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5DB" w:rsidRDefault="00F345DB" w:rsidP="00F345DB">
      <w:r>
        <w:rPr>
          <w:noProof/>
          <w:lang w:eastAsia="es-ES"/>
        </w:rPr>
        <w:drawing>
          <wp:inline distT="0" distB="0" distL="0" distR="0" wp14:anchorId="139C2BFA" wp14:editId="305551D5">
            <wp:extent cx="5400040" cy="2425975"/>
            <wp:effectExtent l="0" t="0" r="0" b="0"/>
            <wp:docPr id="2" name="Imagen 2" descr="https://barranquilla.losolivos.co/wp-content/uploads/2020/07/601-olivos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arranquilla.losolivos.co/wp-content/uploads/2020/07/601-olivos-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2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5DB" w:rsidRDefault="00F345DB" w:rsidP="00F345DB"/>
    <w:p w:rsidR="00F345DB" w:rsidRDefault="00F345DB" w:rsidP="00F345DB"/>
    <w:p w:rsidR="00F345DB" w:rsidRDefault="00E16E37" w:rsidP="00F345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Convenio con los Olivos l</w:t>
      </w:r>
      <w:bookmarkStart w:id="0" w:name="_GoBack"/>
      <w:bookmarkEnd w:id="0"/>
      <w:r w:rsidR="00F345DB" w:rsidRPr="00F345DB">
        <w:rPr>
          <w:rFonts w:ascii="Arial" w:hAnsi="Arial" w:cs="Arial"/>
          <w:sz w:val="24"/>
          <w:szCs w:val="24"/>
        </w:rPr>
        <w:t>as tarifas para la vigencia 01 de Mayo de 2024 a 30 de Abril de 2025, de los planes que a</w:t>
      </w:r>
      <w:r w:rsidR="00F345DB">
        <w:rPr>
          <w:rFonts w:ascii="Arial" w:hAnsi="Arial" w:cs="Arial"/>
          <w:sz w:val="24"/>
          <w:szCs w:val="24"/>
        </w:rPr>
        <w:t xml:space="preserve"> </w:t>
      </w:r>
      <w:r w:rsidR="00F345DB" w:rsidRPr="00F345DB">
        <w:rPr>
          <w:rFonts w:ascii="Arial" w:hAnsi="Arial" w:cs="Arial"/>
          <w:sz w:val="24"/>
          <w:szCs w:val="24"/>
        </w:rPr>
        <w:t>continuación se detallan, así:</w:t>
      </w:r>
    </w:p>
    <w:p w:rsidR="00E16E37" w:rsidRPr="00F345DB" w:rsidRDefault="00E16E37" w:rsidP="00F345DB">
      <w:pPr>
        <w:rPr>
          <w:rFonts w:ascii="Arial" w:hAnsi="Arial" w:cs="Arial"/>
          <w:sz w:val="24"/>
          <w:szCs w:val="24"/>
        </w:rPr>
      </w:pPr>
    </w:p>
    <w:p w:rsidR="00F345DB" w:rsidRPr="00F345DB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b/>
          <w:sz w:val="24"/>
          <w:szCs w:val="24"/>
        </w:rPr>
        <w:t>PLAN: INTEGRAL</w:t>
      </w:r>
    </w:p>
    <w:p w:rsidR="00F345DB" w:rsidRPr="00F84CA4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Exequias Los </w:t>
      </w:r>
      <w:r w:rsidR="00F84CA4" w:rsidRPr="00F345DB">
        <w:rPr>
          <w:rFonts w:ascii="Arial" w:hAnsi="Arial" w:cs="Arial"/>
          <w:sz w:val="24"/>
          <w:szCs w:val="24"/>
        </w:rPr>
        <w:t>Olivos:</w:t>
      </w:r>
      <w:r w:rsidRPr="00F345DB">
        <w:rPr>
          <w:rFonts w:ascii="Arial" w:hAnsi="Arial" w:cs="Arial"/>
          <w:sz w:val="24"/>
          <w:szCs w:val="24"/>
        </w:rPr>
        <w:t xml:space="preserve"> </w:t>
      </w:r>
      <w:r w:rsidR="00F84CA4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F84CA4">
        <w:rPr>
          <w:rFonts w:ascii="Arial" w:hAnsi="Arial" w:cs="Arial"/>
          <w:b/>
          <w:sz w:val="24"/>
          <w:szCs w:val="24"/>
        </w:rPr>
        <w:t>$ 34.030</w:t>
      </w:r>
    </w:p>
    <w:p w:rsidR="00F345DB" w:rsidRPr="00F84CA4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>P</w:t>
      </w:r>
      <w:r w:rsidR="00F84CA4">
        <w:rPr>
          <w:rFonts w:ascii="Arial" w:hAnsi="Arial" w:cs="Arial"/>
          <w:sz w:val="24"/>
          <w:szCs w:val="24"/>
        </w:rPr>
        <w:t>ago Inmediato (</w:t>
      </w:r>
      <w:proofErr w:type="spellStart"/>
      <w:r w:rsidR="00F84CA4">
        <w:rPr>
          <w:rFonts w:ascii="Arial" w:hAnsi="Arial" w:cs="Arial"/>
          <w:sz w:val="24"/>
          <w:szCs w:val="24"/>
        </w:rPr>
        <w:t>Aseg</w:t>
      </w:r>
      <w:proofErr w:type="spellEnd"/>
      <w:r w:rsidR="00F84CA4">
        <w:rPr>
          <w:rFonts w:ascii="Arial" w:hAnsi="Arial" w:cs="Arial"/>
          <w:sz w:val="24"/>
          <w:szCs w:val="24"/>
        </w:rPr>
        <w:t>. Solidaria</w:t>
      </w:r>
      <w:r w:rsidR="00F84CA4" w:rsidRPr="00F84CA4">
        <w:rPr>
          <w:rFonts w:ascii="Arial" w:hAnsi="Arial" w:cs="Arial"/>
          <w:b/>
          <w:sz w:val="24"/>
          <w:szCs w:val="24"/>
        </w:rPr>
        <w:t>)</w:t>
      </w:r>
      <w:r w:rsidRPr="00F84CA4">
        <w:rPr>
          <w:rFonts w:ascii="Arial" w:hAnsi="Arial" w:cs="Arial"/>
          <w:b/>
          <w:sz w:val="24"/>
          <w:szCs w:val="24"/>
        </w:rPr>
        <w:t>:</w:t>
      </w:r>
      <w:r w:rsidR="00F84CA4" w:rsidRPr="00F84CA4">
        <w:rPr>
          <w:rFonts w:ascii="Arial" w:hAnsi="Arial" w:cs="Arial"/>
          <w:b/>
          <w:sz w:val="24"/>
          <w:szCs w:val="24"/>
        </w:rPr>
        <w:t xml:space="preserve"> </w:t>
      </w:r>
      <w:r w:rsidRPr="00F84CA4">
        <w:rPr>
          <w:rFonts w:ascii="Arial" w:hAnsi="Arial" w:cs="Arial"/>
          <w:b/>
          <w:sz w:val="24"/>
          <w:szCs w:val="24"/>
        </w:rPr>
        <w:t>$ 380</w:t>
      </w:r>
      <w:r w:rsidRPr="00F345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</w:t>
      </w:r>
      <w:r w:rsidRPr="00F84CA4">
        <w:rPr>
          <w:rFonts w:ascii="Arial" w:hAnsi="Arial" w:cs="Arial"/>
          <w:b/>
          <w:sz w:val="24"/>
          <w:szCs w:val="24"/>
        </w:rPr>
        <w:t>Valor asegurado: $ 1.000.000</w:t>
      </w:r>
    </w:p>
    <w:p w:rsidR="00F345DB" w:rsidRDefault="00F345DB" w:rsidP="00F345DB">
      <w:pPr>
        <w:rPr>
          <w:rFonts w:ascii="Arial" w:hAnsi="Arial" w:cs="Arial"/>
          <w:b/>
          <w:sz w:val="24"/>
          <w:szCs w:val="24"/>
        </w:rPr>
      </w:pPr>
      <w:r w:rsidRPr="00F84CA4">
        <w:rPr>
          <w:rFonts w:ascii="Arial" w:hAnsi="Arial" w:cs="Arial"/>
          <w:b/>
          <w:sz w:val="24"/>
          <w:szCs w:val="24"/>
        </w:rPr>
        <w:t xml:space="preserve">CUOTA TOTAL: </w:t>
      </w:r>
      <w:r w:rsidR="00F84CA4" w:rsidRPr="00F84CA4"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F84CA4">
        <w:rPr>
          <w:rFonts w:ascii="Arial" w:hAnsi="Arial" w:cs="Arial"/>
          <w:b/>
          <w:sz w:val="24"/>
          <w:szCs w:val="24"/>
        </w:rPr>
        <w:t>$ 34.410</w:t>
      </w:r>
    </w:p>
    <w:p w:rsidR="00F345DB" w:rsidRDefault="00F345DB" w:rsidP="00F345DB">
      <w:pPr>
        <w:rPr>
          <w:rFonts w:ascii="Arial" w:hAnsi="Arial" w:cs="Arial"/>
          <w:b/>
          <w:sz w:val="24"/>
          <w:szCs w:val="24"/>
        </w:rPr>
      </w:pPr>
      <w:r w:rsidRPr="00F84CA4">
        <w:rPr>
          <w:rFonts w:ascii="Arial" w:hAnsi="Arial" w:cs="Arial"/>
          <w:b/>
          <w:sz w:val="24"/>
          <w:szCs w:val="24"/>
        </w:rPr>
        <w:t xml:space="preserve">Forma de Pago: </w:t>
      </w:r>
      <w:r w:rsidR="00F84CA4"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F84CA4">
        <w:rPr>
          <w:rFonts w:ascii="Arial" w:hAnsi="Arial" w:cs="Arial"/>
          <w:b/>
          <w:sz w:val="24"/>
          <w:szCs w:val="24"/>
        </w:rPr>
        <w:t>MENSUAL</w:t>
      </w:r>
    </w:p>
    <w:p w:rsidR="00F84CA4" w:rsidRPr="00F84CA4" w:rsidRDefault="00F84CA4" w:rsidP="00F345DB">
      <w:pPr>
        <w:rPr>
          <w:rFonts w:ascii="Arial" w:hAnsi="Arial" w:cs="Arial"/>
          <w:b/>
          <w:sz w:val="24"/>
          <w:szCs w:val="24"/>
        </w:rPr>
      </w:pPr>
    </w:p>
    <w:p w:rsidR="00F345DB" w:rsidRPr="00F84CA4" w:rsidRDefault="00F345DB" w:rsidP="00F345DB">
      <w:pPr>
        <w:rPr>
          <w:rFonts w:ascii="Arial" w:hAnsi="Arial" w:cs="Arial"/>
          <w:b/>
          <w:sz w:val="24"/>
          <w:szCs w:val="24"/>
        </w:rPr>
      </w:pPr>
      <w:r w:rsidRPr="00F84CA4">
        <w:rPr>
          <w:rFonts w:ascii="Arial" w:hAnsi="Arial" w:cs="Arial"/>
          <w:b/>
          <w:sz w:val="24"/>
          <w:szCs w:val="24"/>
        </w:rPr>
        <w:t>PLAN:</w:t>
      </w:r>
      <w:r w:rsidR="00F84CA4">
        <w:rPr>
          <w:rFonts w:ascii="Arial" w:hAnsi="Arial" w:cs="Arial"/>
          <w:b/>
          <w:sz w:val="24"/>
          <w:szCs w:val="24"/>
        </w:rPr>
        <w:t xml:space="preserve"> </w:t>
      </w:r>
      <w:r w:rsidRPr="00F84CA4">
        <w:rPr>
          <w:rFonts w:ascii="Arial" w:hAnsi="Arial" w:cs="Arial"/>
          <w:b/>
          <w:sz w:val="24"/>
          <w:szCs w:val="24"/>
        </w:rPr>
        <w:t>INTEGRAL MILENIUM</w:t>
      </w:r>
    </w:p>
    <w:p w:rsidR="00F345DB" w:rsidRPr="00F84CA4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>Exequias Los Olivos</w:t>
      </w:r>
      <w:r w:rsidRPr="00F84CA4">
        <w:rPr>
          <w:rFonts w:ascii="Arial" w:hAnsi="Arial" w:cs="Arial"/>
          <w:b/>
          <w:sz w:val="24"/>
          <w:szCs w:val="24"/>
        </w:rPr>
        <w:t>:</w:t>
      </w:r>
      <w:r w:rsidR="00F84CA4" w:rsidRPr="00F84CA4">
        <w:rPr>
          <w:rFonts w:ascii="Arial" w:hAnsi="Arial" w:cs="Arial"/>
          <w:b/>
          <w:sz w:val="24"/>
          <w:szCs w:val="24"/>
        </w:rPr>
        <w:t xml:space="preserve">                     </w:t>
      </w:r>
      <w:r w:rsidRPr="00F84CA4">
        <w:rPr>
          <w:rFonts w:ascii="Arial" w:hAnsi="Arial" w:cs="Arial"/>
          <w:b/>
          <w:sz w:val="24"/>
          <w:szCs w:val="24"/>
        </w:rPr>
        <w:t xml:space="preserve"> </w:t>
      </w:r>
      <w:r w:rsidR="00E16E37">
        <w:rPr>
          <w:rFonts w:ascii="Arial" w:hAnsi="Arial" w:cs="Arial"/>
          <w:b/>
          <w:sz w:val="24"/>
          <w:szCs w:val="24"/>
        </w:rPr>
        <w:t xml:space="preserve"> </w:t>
      </w:r>
      <w:r w:rsidRPr="00F84CA4">
        <w:rPr>
          <w:rFonts w:ascii="Arial" w:hAnsi="Arial" w:cs="Arial"/>
          <w:b/>
          <w:sz w:val="24"/>
          <w:szCs w:val="24"/>
        </w:rPr>
        <w:t>$ 40.400</w:t>
      </w:r>
    </w:p>
    <w:p w:rsidR="00F345DB" w:rsidRPr="00F84CA4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>P</w:t>
      </w:r>
      <w:r w:rsidR="00F84CA4">
        <w:rPr>
          <w:rFonts w:ascii="Arial" w:hAnsi="Arial" w:cs="Arial"/>
          <w:sz w:val="24"/>
          <w:szCs w:val="24"/>
        </w:rPr>
        <w:t>ago Inmediato (</w:t>
      </w:r>
      <w:proofErr w:type="spellStart"/>
      <w:r w:rsidR="00F84CA4">
        <w:rPr>
          <w:rFonts w:ascii="Arial" w:hAnsi="Arial" w:cs="Arial"/>
          <w:sz w:val="24"/>
          <w:szCs w:val="24"/>
        </w:rPr>
        <w:t>Aseg</w:t>
      </w:r>
      <w:proofErr w:type="spellEnd"/>
      <w:r w:rsidR="00F84CA4">
        <w:rPr>
          <w:rFonts w:ascii="Arial" w:hAnsi="Arial" w:cs="Arial"/>
          <w:sz w:val="24"/>
          <w:szCs w:val="24"/>
        </w:rPr>
        <w:t>. Solidaria)</w:t>
      </w:r>
      <w:r w:rsidRPr="00F345DB">
        <w:rPr>
          <w:rFonts w:ascii="Arial" w:hAnsi="Arial" w:cs="Arial"/>
          <w:sz w:val="24"/>
          <w:szCs w:val="24"/>
        </w:rPr>
        <w:t>:</w:t>
      </w:r>
      <w:r w:rsidR="00F84CA4">
        <w:rPr>
          <w:rFonts w:ascii="Arial" w:hAnsi="Arial" w:cs="Arial"/>
          <w:sz w:val="24"/>
          <w:szCs w:val="24"/>
        </w:rPr>
        <w:t xml:space="preserve"> </w:t>
      </w:r>
      <w:r w:rsidRPr="00F345DB">
        <w:rPr>
          <w:rFonts w:ascii="Arial" w:hAnsi="Arial" w:cs="Arial"/>
          <w:sz w:val="24"/>
          <w:szCs w:val="24"/>
        </w:rPr>
        <w:t xml:space="preserve"> </w:t>
      </w:r>
      <w:r w:rsidR="00F84CA4">
        <w:rPr>
          <w:rFonts w:ascii="Arial" w:hAnsi="Arial" w:cs="Arial"/>
          <w:sz w:val="24"/>
          <w:szCs w:val="24"/>
        </w:rPr>
        <w:t xml:space="preserve"> </w:t>
      </w:r>
      <w:r w:rsidRPr="00F84CA4">
        <w:rPr>
          <w:rFonts w:ascii="Arial" w:hAnsi="Arial" w:cs="Arial"/>
          <w:b/>
          <w:sz w:val="24"/>
          <w:szCs w:val="24"/>
        </w:rPr>
        <w:t>$ 380</w:t>
      </w:r>
      <w:r w:rsidRPr="00F345DB">
        <w:rPr>
          <w:rFonts w:ascii="Arial" w:hAnsi="Arial" w:cs="Arial"/>
          <w:sz w:val="24"/>
          <w:szCs w:val="24"/>
        </w:rPr>
        <w:t xml:space="preserve"> </w:t>
      </w:r>
      <w:r w:rsidR="00F84CA4">
        <w:rPr>
          <w:rFonts w:ascii="Arial" w:hAnsi="Arial" w:cs="Arial"/>
          <w:sz w:val="24"/>
          <w:szCs w:val="24"/>
        </w:rPr>
        <w:t xml:space="preserve">           </w:t>
      </w:r>
      <w:r w:rsidRPr="00F84CA4">
        <w:rPr>
          <w:rFonts w:ascii="Arial" w:hAnsi="Arial" w:cs="Arial"/>
          <w:b/>
          <w:sz w:val="24"/>
          <w:szCs w:val="24"/>
        </w:rPr>
        <w:t>Valor asegurado: $ 1.000.000</w:t>
      </w:r>
    </w:p>
    <w:p w:rsidR="00F345DB" w:rsidRPr="00F84CA4" w:rsidRDefault="00F345DB" w:rsidP="00F345DB">
      <w:pPr>
        <w:rPr>
          <w:rFonts w:ascii="Arial" w:hAnsi="Arial" w:cs="Arial"/>
          <w:b/>
          <w:sz w:val="24"/>
          <w:szCs w:val="24"/>
        </w:rPr>
      </w:pPr>
      <w:r w:rsidRPr="00F84CA4">
        <w:rPr>
          <w:rFonts w:ascii="Arial" w:hAnsi="Arial" w:cs="Arial"/>
          <w:b/>
          <w:sz w:val="24"/>
          <w:szCs w:val="24"/>
        </w:rPr>
        <w:t xml:space="preserve">CUOTA TOTAL: </w:t>
      </w:r>
      <w:r w:rsidR="00F84CA4" w:rsidRPr="00F84CA4"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E16E37">
        <w:rPr>
          <w:rFonts w:ascii="Arial" w:hAnsi="Arial" w:cs="Arial"/>
          <w:b/>
          <w:sz w:val="24"/>
          <w:szCs w:val="24"/>
        </w:rPr>
        <w:t xml:space="preserve"> </w:t>
      </w:r>
      <w:r w:rsidR="00F84CA4" w:rsidRPr="00F84CA4">
        <w:rPr>
          <w:rFonts w:ascii="Arial" w:hAnsi="Arial" w:cs="Arial"/>
          <w:b/>
          <w:sz w:val="24"/>
          <w:szCs w:val="24"/>
        </w:rPr>
        <w:t xml:space="preserve"> </w:t>
      </w:r>
      <w:r w:rsidRPr="00F84CA4">
        <w:rPr>
          <w:rFonts w:ascii="Arial" w:hAnsi="Arial" w:cs="Arial"/>
          <w:b/>
          <w:sz w:val="24"/>
          <w:szCs w:val="24"/>
        </w:rPr>
        <w:t>$ 40.780</w:t>
      </w:r>
    </w:p>
    <w:p w:rsidR="00F345DB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 xml:space="preserve">Forma de Pago: </w:t>
      </w:r>
      <w:r w:rsidR="00E16E37">
        <w:rPr>
          <w:rFonts w:ascii="Arial" w:hAnsi="Arial" w:cs="Arial"/>
          <w:b/>
          <w:sz w:val="24"/>
          <w:szCs w:val="24"/>
        </w:rPr>
        <w:t xml:space="preserve">                             </w:t>
      </w:r>
      <w:r w:rsidRPr="00E16E37">
        <w:rPr>
          <w:rFonts w:ascii="Arial" w:hAnsi="Arial" w:cs="Arial"/>
          <w:b/>
          <w:sz w:val="24"/>
          <w:szCs w:val="24"/>
        </w:rPr>
        <w:t>MENSUAL</w:t>
      </w:r>
    </w:p>
    <w:p w:rsidR="00E16E37" w:rsidRP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ADICIONALES</w:t>
      </w: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Menor de 25 años: </w:t>
      </w:r>
      <w:r w:rsidR="00E16E37">
        <w:rPr>
          <w:rFonts w:ascii="Arial" w:hAnsi="Arial" w:cs="Arial"/>
          <w:sz w:val="24"/>
          <w:szCs w:val="24"/>
        </w:rPr>
        <w:t xml:space="preserve">                         </w:t>
      </w:r>
      <w:r w:rsidRPr="00E16E37">
        <w:rPr>
          <w:rFonts w:ascii="Arial" w:hAnsi="Arial" w:cs="Arial"/>
          <w:b/>
          <w:sz w:val="24"/>
          <w:szCs w:val="24"/>
        </w:rPr>
        <w:t>$ 950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>Mayor de 25 hasta los 65 años</w:t>
      </w:r>
      <w:r w:rsidRPr="00E16E37">
        <w:rPr>
          <w:rFonts w:ascii="Arial" w:hAnsi="Arial" w:cs="Arial"/>
          <w:sz w:val="24"/>
          <w:szCs w:val="24"/>
        </w:rPr>
        <w:t>:</w:t>
      </w:r>
      <w:r w:rsidRPr="00E16E37">
        <w:rPr>
          <w:rFonts w:ascii="Arial" w:hAnsi="Arial" w:cs="Arial"/>
          <w:b/>
          <w:sz w:val="24"/>
          <w:szCs w:val="24"/>
        </w:rPr>
        <w:t xml:space="preserve"> </w:t>
      </w:r>
      <w:r w:rsidR="00E16E37" w:rsidRPr="00E16E37">
        <w:rPr>
          <w:rFonts w:ascii="Arial" w:hAnsi="Arial" w:cs="Arial"/>
          <w:b/>
          <w:sz w:val="24"/>
          <w:szCs w:val="24"/>
        </w:rPr>
        <w:t xml:space="preserve">     </w:t>
      </w:r>
      <w:r w:rsidRPr="00E16E37">
        <w:rPr>
          <w:rFonts w:ascii="Arial" w:hAnsi="Arial" w:cs="Arial"/>
          <w:b/>
          <w:sz w:val="24"/>
          <w:szCs w:val="24"/>
        </w:rPr>
        <w:t>$ 3.800</w:t>
      </w:r>
    </w:p>
    <w:p w:rsidR="00364612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 xml:space="preserve">Forma de Pago: </w:t>
      </w:r>
      <w:r w:rsidR="00E16E37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Pr="00E16E37">
        <w:rPr>
          <w:rFonts w:ascii="Arial" w:hAnsi="Arial" w:cs="Arial"/>
          <w:b/>
          <w:sz w:val="24"/>
          <w:szCs w:val="24"/>
        </w:rPr>
        <w:t>MENSUAL</w:t>
      </w:r>
    </w:p>
    <w:p w:rsid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E16E37" w:rsidRP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PLAN: CANDELARIA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Exequias La Candelaria: </w:t>
      </w:r>
      <w:r w:rsidR="00E16E37">
        <w:rPr>
          <w:rFonts w:ascii="Arial" w:hAnsi="Arial" w:cs="Arial"/>
          <w:sz w:val="24"/>
          <w:szCs w:val="24"/>
        </w:rPr>
        <w:t xml:space="preserve">            </w:t>
      </w:r>
      <w:r w:rsidRPr="00F345DB">
        <w:rPr>
          <w:rFonts w:ascii="Arial" w:hAnsi="Arial" w:cs="Arial"/>
          <w:sz w:val="24"/>
          <w:szCs w:val="24"/>
        </w:rPr>
        <w:t>$ 89.450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CUOTA TOTAL:</w:t>
      </w:r>
      <w:r w:rsidRPr="00F345DB">
        <w:rPr>
          <w:rFonts w:ascii="Arial" w:hAnsi="Arial" w:cs="Arial"/>
          <w:sz w:val="24"/>
          <w:szCs w:val="24"/>
        </w:rPr>
        <w:t xml:space="preserve"> </w:t>
      </w:r>
      <w:r w:rsidR="00E16E37">
        <w:rPr>
          <w:rFonts w:ascii="Arial" w:hAnsi="Arial" w:cs="Arial"/>
          <w:sz w:val="24"/>
          <w:szCs w:val="24"/>
        </w:rPr>
        <w:t xml:space="preserve">                        </w:t>
      </w:r>
      <w:r w:rsidRPr="00F345DB">
        <w:rPr>
          <w:rFonts w:ascii="Arial" w:hAnsi="Arial" w:cs="Arial"/>
          <w:sz w:val="24"/>
          <w:szCs w:val="24"/>
        </w:rPr>
        <w:t>$ 89.450</w:t>
      </w: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Forma de Pago:</w:t>
      </w:r>
      <w:r w:rsidR="00E16E37">
        <w:rPr>
          <w:rFonts w:ascii="Arial" w:hAnsi="Arial" w:cs="Arial"/>
          <w:b/>
          <w:sz w:val="24"/>
          <w:szCs w:val="24"/>
        </w:rPr>
        <w:t xml:space="preserve">                         </w:t>
      </w:r>
      <w:r w:rsidRPr="00E16E37">
        <w:rPr>
          <w:rFonts w:ascii="Arial" w:hAnsi="Arial" w:cs="Arial"/>
          <w:b/>
          <w:sz w:val="24"/>
          <w:szCs w:val="24"/>
        </w:rPr>
        <w:t xml:space="preserve"> MENSUAL</w:t>
      </w:r>
    </w:p>
    <w:p w:rsidR="00E16E37" w:rsidRP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E16E37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ADICIONALES</w:t>
      </w: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Menor de 25 años: </w:t>
      </w:r>
      <w:r w:rsidR="00E16E37">
        <w:rPr>
          <w:rFonts w:ascii="Arial" w:hAnsi="Arial" w:cs="Arial"/>
          <w:sz w:val="24"/>
          <w:szCs w:val="24"/>
        </w:rPr>
        <w:t xml:space="preserve">                       </w:t>
      </w:r>
      <w:r w:rsidRPr="00E16E37">
        <w:rPr>
          <w:rFonts w:ascii="Arial" w:hAnsi="Arial" w:cs="Arial"/>
          <w:b/>
          <w:sz w:val="24"/>
          <w:szCs w:val="24"/>
        </w:rPr>
        <w:t>$ 44.725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>Mayor de 25 hasta los 65 años:</w:t>
      </w:r>
      <w:r w:rsidR="00E16E37">
        <w:rPr>
          <w:rFonts w:ascii="Arial" w:hAnsi="Arial" w:cs="Arial"/>
          <w:sz w:val="24"/>
          <w:szCs w:val="24"/>
        </w:rPr>
        <w:t xml:space="preserve">  </w:t>
      </w:r>
      <w:r w:rsidRPr="00F345DB">
        <w:rPr>
          <w:rFonts w:ascii="Arial" w:hAnsi="Arial" w:cs="Arial"/>
          <w:sz w:val="24"/>
          <w:szCs w:val="24"/>
        </w:rPr>
        <w:t xml:space="preserve"> </w:t>
      </w:r>
      <w:r w:rsidR="00E16E37">
        <w:rPr>
          <w:rFonts w:ascii="Arial" w:hAnsi="Arial" w:cs="Arial"/>
          <w:sz w:val="24"/>
          <w:szCs w:val="24"/>
        </w:rPr>
        <w:t xml:space="preserve"> </w:t>
      </w:r>
      <w:r w:rsidRPr="00E16E37">
        <w:rPr>
          <w:rFonts w:ascii="Arial" w:hAnsi="Arial" w:cs="Arial"/>
          <w:b/>
          <w:sz w:val="24"/>
          <w:szCs w:val="24"/>
        </w:rPr>
        <w:t>$ 89.450</w:t>
      </w:r>
    </w:p>
    <w:p w:rsidR="00F345DB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 xml:space="preserve">Forma de Pago: </w:t>
      </w:r>
      <w:r w:rsidR="00E16E37">
        <w:rPr>
          <w:rFonts w:ascii="Arial" w:hAnsi="Arial" w:cs="Arial"/>
          <w:b/>
          <w:sz w:val="24"/>
          <w:szCs w:val="24"/>
        </w:rPr>
        <w:t xml:space="preserve">                          </w:t>
      </w:r>
      <w:r w:rsidRPr="00E16E37">
        <w:rPr>
          <w:rFonts w:ascii="Arial" w:hAnsi="Arial" w:cs="Arial"/>
          <w:b/>
          <w:sz w:val="24"/>
          <w:szCs w:val="24"/>
        </w:rPr>
        <w:t>MENSUAL</w:t>
      </w:r>
    </w:p>
    <w:p w:rsidR="00E16E37" w:rsidRP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PLAN: CANDELARIA UNIFAMILIAR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Exequias La Candelaria: </w:t>
      </w:r>
      <w:r w:rsidR="00E16E37">
        <w:rPr>
          <w:rFonts w:ascii="Arial" w:hAnsi="Arial" w:cs="Arial"/>
          <w:sz w:val="24"/>
          <w:szCs w:val="24"/>
        </w:rPr>
        <w:t xml:space="preserve">               </w:t>
      </w:r>
      <w:r w:rsidRPr="00E16E37">
        <w:rPr>
          <w:rFonts w:ascii="Arial" w:hAnsi="Arial" w:cs="Arial"/>
          <w:b/>
          <w:sz w:val="24"/>
          <w:szCs w:val="24"/>
        </w:rPr>
        <w:t>$ 101.020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CUOTA TOTAL: </w:t>
      </w:r>
      <w:r w:rsidR="00E16E37">
        <w:rPr>
          <w:rFonts w:ascii="Arial" w:hAnsi="Arial" w:cs="Arial"/>
          <w:sz w:val="24"/>
          <w:szCs w:val="24"/>
        </w:rPr>
        <w:t xml:space="preserve">                            </w:t>
      </w:r>
      <w:r w:rsidRPr="00E16E37">
        <w:rPr>
          <w:rFonts w:ascii="Arial" w:hAnsi="Arial" w:cs="Arial"/>
          <w:b/>
          <w:sz w:val="24"/>
          <w:szCs w:val="24"/>
        </w:rPr>
        <w:t>$ 101.020</w:t>
      </w:r>
    </w:p>
    <w:p w:rsidR="00F345DB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 xml:space="preserve">Forma de Pago: </w:t>
      </w:r>
      <w:r w:rsidR="00E16E37" w:rsidRPr="00E16E37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Pr="00E16E37">
        <w:rPr>
          <w:rFonts w:ascii="Arial" w:hAnsi="Arial" w:cs="Arial"/>
          <w:b/>
          <w:sz w:val="24"/>
          <w:szCs w:val="24"/>
        </w:rPr>
        <w:t>MENSUAL</w:t>
      </w:r>
    </w:p>
    <w:p w:rsidR="00E16E37" w:rsidRP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ADICIONALES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>Menor de 25 años:</w:t>
      </w:r>
      <w:r w:rsidR="00E16E37">
        <w:rPr>
          <w:rFonts w:ascii="Arial" w:hAnsi="Arial" w:cs="Arial"/>
          <w:sz w:val="24"/>
          <w:szCs w:val="24"/>
        </w:rPr>
        <w:t xml:space="preserve">                         </w:t>
      </w:r>
      <w:r w:rsidRPr="00E16E37">
        <w:rPr>
          <w:rFonts w:ascii="Arial" w:hAnsi="Arial" w:cs="Arial"/>
          <w:b/>
          <w:sz w:val="24"/>
          <w:szCs w:val="24"/>
        </w:rPr>
        <w:t xml:space="preserve"> $ 50.510</w:t>
      </w: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Mayor de 25 hasta los 65 años: </w:t>
      </w:r>
      <w:r w:rsidR="00E16E37">
        <w:rPr>
          <w:rFonts w:ascii="Arial" w:hAnsi="Arial" w:cs="Arial"/>
          <w:sz w:val="24"/>
          <w:szCs w:val="24"/>
        </w:rPr>
        <w:t xml:space="preserve">     </w:t>
      </w:r>
      <w:r w:rsidRPr="00E16E37">
        <w:rPr>
          <w:rFonts w:ascii="Arial" w:hAnsi="Arial" w:cs="Arial"/>
          <w:b/>
          <w:sz w:val="24"/>
          <w:szCs w:val="24"/>
        </w:rPr>
        <w:t>$ 101.020</w:t>
      </w: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 xml:space="preserve">Forma de Pago: </w:t>
      </w:r>
      <w:r w:rsidR="00E16E37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Pr="00E16E37">
        <w:rPr>
          <w:rFonts w:ascii="Arial" w:hAnsi="Arial" w:cs="Arial"/>
          <w:b/>
          <w:sz w:val="24"/>
          <w:szCs w:val="24"/>
        </w:rPr>
        <w:t>MENSUAL</w:t>
      </w:r>
    </w:p>
    <w:p w:rsidR="00E16E37" w:rsidRPr="00E16E37" w:rsidRDefault="00E16E37" w:rsidP="00F345DB">
      <w:pPr>
        <w:rPr>
          <w:rFonts w:ascii="Arial" w:hAnsi="Arial" w:cs="Arial"/>
          <w:b/>
          <w:sz w:val="24"/>
          <w:szCs w:val="24"/>
        </w:rPr>
      </w:pP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>ASISTENCIAS</w:t>
      </w:r>
    </w:p>
    <w:p w:rsidR="00F345DB" w:rsidRPr="00F345DB" w:rsidRDefault="00F345DB" w:rsidP="00F345DB">
      <w:pPr>
        <w:rPr>
          <w:rFonts w:ascii="Arial" w:hAnsi="Arial" w:cs="Arial"/>
          <w:sz w:val="24"/>
          <w:szCs w:val="24"/>
        </w:rPr>
      </w:pPr>
      <w:r w:rsidRPr="00F345DB">
        <w:rPr>
          <w:rFonts w:ascii="Arial" w:hAnsi="Arial" w:cs="Arial"/>
          <w:sz w:val="24"/>
          <w:szCs w:val="24"/>
        </w:rPr>
        <w:t xml:space="preserve">Mascotas: </w:t>
      </w:r>
      <w:r w:rsidR="00E16E37">
        <w:rPr>
          <w:rFonts w:ascii="Arial" w:hAnsi="Arial" w:cs="Arial"/>
          <w:sz w:val="24"/>
          <w:szCs w:val="24"/>
        </w:rPr>
        <w:t xml:space="preserve">                                       </w:t>
      </w:r>
      <w:r w:rsidRPr="00E16E37">
        <w:rPr>
          <w:rFonts w:ascii="Arial" w:hAnsi="Arial" w:cs="Arial"/>
          <w:b/>
          <w:sz w:val="24"/>
          <w:szCs w:val="24"/>
        </w:rPr>
        <w:t>$ 3.600</w:t>
      </w:r>
    </w:p>
    <w:p w:rsidR="00F345DB" w:rsidRPr="00E16E37" w:rsidRDefault="00F345DB" w:rsidP="00F345DB">
      <w:pPr>
        <w:rPr>
          <w:rFonts w:ascii="Arial" w:hAnsi="Arial" w:cs="Arial"/>
          <w:b/>
          <w:sz w:val="24"/>
          <w:szCs w:val="24"/>
        </w:rPr>
      </w:pPr>
      <w:r w:rsidRPr="00E16E37">
        <w:rPr>
          <w:rFonts w:ascii="Arial" w:hAnsi="Arial" w:cs="Arial"/>
          <w:b/>
          <w:sz w:val="24"/>
          <w:szCs w:val="24"/>
        </w:rPr>
        <w:t xml:space="preserve">Forma de Pago: </w:t>
      </w:r>
      <w:r w:rsidR="00E16E37">
        <w:rPr>
          <w:rFonts w:ascii="Arial" w:hAnsi="Arial" w:cs="Arial"/>
          <w:b/>
          <w:sz w:val="24"/>
          <w:szCs w:val="24"/>
        </w:rPr>
        <w:t xml:space="preserve">                             </w:t>
      </w:r>
      <w:r w:rsidRPr="00E16E37">
        <w:rPr>
          <w:rFonts w:ascii="Arial" w:hAnsi="Arial" w:cs="Arial"/>
          <w:b/>
          <w:sz w:val="24"/>
          <w:szCs w:val="24"/>
        </w:rPr>
        <w:t>MENSUAL</w:t>
      </w:r>
    </w:p>
    <w:sectPr w:rsidR="00F345DB" w:rsidRPr="00E16E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5DB"/>
    <w:rsid w:val="00364612"/>
    <w:rsid w:val="00E16E37"/>
    <w:rsid w:val="00F345DB"/>
    <w:rsid w:val="00F8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C9F4AC-AF06-43B9-9AF3-4BFBF2AE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Eventos</dc:creator>
  <cp:keywords/>
  <dc:description/>
  <cp:lastModifiedBy>Eventos</cp:lastModifiedBy>
  <cp:revision>1</cp:revision>
  <dcterms:created xsi:type="dcterms:W3CDTF">2024-09-05T16:32:00Z</dcterms:created>
  <dcterms:modified xsi:type="dcterms:W3CDTF">2024-09-05T17:12:00Z</dcterms:modified>
</cp:coreProperties>
</file>