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BA59A" w14:textId="731454B8" w:rsidR="00D346BA" w:rsidRPr="00135149" w:rsidRDefault="00135149" w:rsidP="00D346BA">
      <w:pPr>
        <w:pStyle w:val="NormalWeb"/>
        <w:jc w:val="center"/>
        <w:rPr>
          <w:color w:val="000000"/>
          <w:sz w:val="28"/>
          <w:szCs w:val="28"/>
        </w:rPr>
      </w:pPr>
      <w:r>
        <w:rPr>
          <w:b/>
          <w:bCs/>
          <w:color w:val="000000"/>
          <w:sz w:val="28"/>
          <w:szCs w:val="28"/>
        </w:rPr>
        <w:t xml:space="preserve">  </w:t>
      </w:r>
      <w:r w:rsidR="00D346BA" w:rsidRPr="00135149">
        <w:rPr>
          <w:b/>
          <w:bCs/>
          <w:color w:val="000000"/>
          <w:sz w:val="28"/>
          <w:szCs w:val="28"/>
        </w:rPr>
        <w:t>PUBLIC NOTICE</w:t>
      </w:r>
    </w:p>
    <w:p w14:paraId="4DCE554C" w14:textId="01D983FB" w:rsidR="00B81BED" w:rsidRPr="00B81BED" w:rsidRDefault="00D346BA" w:rsidP="003C11FF">
      <w:pPr>
        <w:pStyle w:val="NormalWeb"/>
        <w:ind w:left="2160"/>
      </w:pPr>
      <w:r w:rsidRPr="00135149">
        <w:rPr>
          <w:b/>
          <w:bCs/>
          <w:color w:val="000000"/>
          <w:sz w:val="28"/>
          <w:szCs w:val="28"/>
        </w:rPr>
        <w:t xml:space="preserve">                 </w:t>
      </w:r>
      <w:r w:rsidR="00CE77D3">
        <w:rPr>
          <w:b/>
          <w:bCs/>
          <w:color w:val="000000"/>
          <w:sz w:val="28"/>
          <w:szCs w:val="28"/>
        </w:rPr>
        <w:t xml:space="preserve">  </w:t>
      </w:r>
      <w:r w:rsidRPr="00135149">
        <w:rPr>
          <w:b/>
          <w:bCs/>
          <w:color w:val="000000"/>
          <w:sz w:val="28"/>
          <w:szCs w:val="28"/>
        </w:rPr>
        <w:t>CITY OF HOBOKEN</w:t>
      </w:r>
      <w:r w:rsidR="005831DF" w:rsidRPr="005831DF">
        <w:t xml:space="preserve">                </w:t>
      </w:r>
    </w:p>
    <w:p w14:paraId="406FED93" w14:textId="3E67D49A" w:rsidR="008C4168" w:rsidRDefault="00462400" w:rsidP="00462400">
      <w:pPr>
        <w:widowControl w:val="0"/>
        <w:autoSpaceDE w:val="0"/>
        <w:autoSpaceDN w:val="0"/>
        <w:spacing w:after="0" w:line="240" w:lineRule="auto"/>
        <w:ind w:left="1440" w:hanging="1284"/>
        <w:rPr>
          <w:rFonts w:ascii="Times New Roman" w:eastAsia="Times New Roman" w:hAnsi="Times New Roman"/>
          <w:caps/>
          <w:sz w:val="24"/>
          <w:szCs w:val="24"/>
        </w:rPr>
      </w:pPr>
      <w:r w:rsidRPr="00462400">
        <w:rPr>
          <w:rFonts w:ascii="Times New Roman" w:eastAsia="Times New Roman" w:hAnsi="Times New Roman"/>
          <w:caps/>
          <w:sz w:val="24"/>
          <w:szCs w:val="24"/>
        </w:rPr>
        <w:t>1.</w:t>
      </w:r>
      <w:r w:rsidRPr="00462400">
        <w:rPr>
          <w:rFonts w:ascii="Times New Roman" w:eastAsia="Times New Roman" w:hAnsi="Times New Roman"/>
          <w:caps/>
          <w:sz w:val="24"/>
          <w:szCs w:val="24"/>
        </w:rPr>
        <w:tab/>
        <w:t>ORDINANCE AMENDING AND SUPPLEMENTING CHAPTER 196-33 (ZONING), SECTION 33 (RETAIL BUSINESSES AND SERVICES IN RESIDENTIAL DISTRICTS) OF THE MUNICIPAL CODE OF THE CITY OF HOBOKEN</w:t>
      </w:r>
      <w:r w:rsidRPr="00462400">
        <w:rPr>
          <w:rFonts w:ascii="Times New Roman" w:eastAsia="Times New Roman" w:hAnsi="Times New Roman"/>
          <w:b/>
          <w:caps/>
          <w:sz w:val="24"/>
          <w:szCs w:val="24"/>
        </w:rPr>
        <w:t xml:space="preserve"> (COHEN, RAMOS, JR.)</w:t>
      </w:r>
    </w:p>
    <w:p w14:paraId="5EE663C7" w14:textId="77777777" w:rsidR="00462400" w:rsidRPr="00DA6321" w:rsidRDefault="00462400" w:rsidP="00462400">
      <w:pPr>
        <w:widowControl w:val="0"/>
        <w:autoSpaceDE w:val="0"/>
        <w:autoSpaceDN w:val="0"/>
        <w:spacing w:after="0" w:line="240" w:lineRule="auto"/>
        <w:ind w:left="1440" w:hanging="1284"/>
        <w:rPr>
          <w:rFonts w:ascii="Times New Roman" w:eastAsia="Times New Roman" w:hAnsi="Times New Roman"/>
          <w:caps/>
          <w:sz w:val="24"/>
          <w:szCs w:val="24"/>
        </w:rPr>
      </w:pPr>
    </w:p>
    <w:p w14:paraId="46371CAE" w14:textId="0ECCF6F6" w:rsidR="00570D35" w:rsidRDefault="001C624C" w:rsidP="00AD517F">
      <w:pPr>
        <w:widowControl w:val="0"/>
        <w:autoSpaceDE w:val="0"/>
        <w:autoSpaceDN w:val="0"/>
        <w:spacing w:after="0" w:line="240" w:lineRule="auto"/>
        <w:ind w:left="1440" w:hanging="1284"/>
        <w:rPr>
          <w:rFonts w:ascii="Times New Roman" w:hAnsi="Times New Roman"/>
          <w:b/>
          <w:spacing w:val="-2"/>
        </w:rPr>
      </w:pPr>
      <w:r w:rsidRPr="001C624C">
        <w:rPr>
          <w:rFonts w:ascii="Times New Roman" w:eastAsia="Times New Roman" w:hAnsi="Times New Roman"/>
          <w:caps/>
          <w:sz w:val="24"/>
          <w:szCs w:val="24"/>
        </w:rPr>
        <w:t xml:space="preserve">      </w:t>
      </w:r>
      <w:r w:rsidR="00916648" w:rsidRPr="00660930">
        <w:rPr>
          <w:rFonts w:ascii="Times New Roman" w:hAnsi="Times New Roman"/>
          <w:b/>
          <w:spacing w:val="-2"/>
        </w:rPr>
        <w:t xml:space="preserve">Public notice is hereby given that the foregoing </w:t>
      </w:r>
      <w:r w:rsidR="00B70B90" w:rsidRPr="00660930">
        <w:rPr>
          <w:rFonts w:ascii="Times New Roman" w:hAnsi="Times New Roman"/>
          <w:b/>
          <w:spacing w:val="-2"/>
        </w:rPr>
        <w:t>*</w:t>
      </w:r>
      <w:r w:rsidR="00916648" w:rsidRPr="00660930">
        <w:rPr>
          <w:rFonts w:ascii="Times New Roman" w:hAnsi="Times New Roman"/>
          <w:b/>
          <w:spacing w:val="-2"/>
        </w:rPr>
        <w:t>Ordinance</w:t>
      </w:r>
      <w:r w:rsidR="00654F81" w:rsidRPr="00660930">
        <w:rPr>
          <w:rFonts w:ascii="Times New Roman" w:hAnsi="Times New Roman"/>
          <w:b/>
          <w:spacing w:val="-2"/>
        </w:rPr>
        <w:t>(s) were</w:t>
      </w:r>
      <w:r w:rsidR="00916648" w:rsidRPr="00660930">
        <w:rPr>
          <w:rFonts w:ascii="Times New Roman" w:hAnsi="Times New Roman"/>
          <w:b/>
          <w:spacing w:val="-2"/>
        </w:rPr>
        <w:t xml:space="preserve"> introduced and</w:t>
      </w:r>
      <w:r w:rsidR="00DE63FE" w:rsidRPr="00660930">
        <w:rPr>
          <w:rFonts w:ascii="Times New Roman" w:hAnsi="Times New Roman"/>
          <w:b/>
          <w:spacing w:val="-2"/>
        </w:rPr>
        <w:t xml:space="preserve"> passed on first</w:t>
      </w:r>
    </w:p>
    <w:p w14:paraId="3FC59827" w14:textId="0191A859" w:rsidR="003A4D67" w:rsidRDefault="00DE63FE" w:rsidP="003C11FF">
      <w:pPr>
        <w:widowControl w:val="0"/>
        <w:tabs>
          <w:tab w:val="left" w:pos="540"/>
        </w:tabs>
        <w:autoSpaceDE w:val="0"/>
        <w:autoSpaceDN w:val="0"/>
        <w:spacing w:after="0" w:line="240" w:lineRule="auto"/>
        <w:ind w:left="370" w:hanging="190"/>
        <w:jc w:val="center"/>
        <w:rPr>
          <w:rFonts w:ascii="Times New Roman" w:hAnsi="Times New Roman"/>
          <w:b/>
          <w:spacing w:val="-2"/>
        </w:rPr>
      </w:pPr>
      <w:r w:rsidRPr="00660930">
        <w:rPr>
          <w:rFonts w:ascii="Times New Roman" w:hAnsi="Times New Roman"/>
          <w:b/>
          <w:spacing w:val="-2"/>
        </w:rPr>
        <w:t>reading at the city council</w:t>
      </w:r>
      <w:r w:rsidR="00C1054C" w:rsidRPr="00660930">
        <w:rPr>
          <w:rFonts w:ascii="Times New Roman" w:hAnsi="Times New Roman"/>
          <w:b/>
          <w:spacing w:val="-2"/>
        </w:rPr>
        <w:t xml:space="preserve"> </w:t>
      </w:r>
      <w:r w:rsidR="00916648" w:rsidRPr="00660930">
        <w:rPr>
          <w:rFonts w:ascii="Times New Roman" w:hAnsi="Times New Roman"/>
          <w:b/>
          <w:spacing w:val="-2"/>
        </w:rPr>
        <w:t xml:space="preserve">meeting of the City Council of the City of Hoboken held on </w:t>
      </w:r>
      <w:r w:rsidR="000002F1">
        <w:rPr>
          <w:rFonts w:ascii="Times New Roman" w:hAnsi="Times New Roman"/>
          <w:b/>
          <w:spacing w:val="-2"/>
        </w:rPr>
        <w:t xml:space="preserve">Wednesday, </w:t>
      </w:r>
      <w:r w:rsidR="00462400">
        <w:rPr>
          <w:rFonts w:ascii="Times New Roman" w:hAnsi="Times New Roman"/>
          <w:b/>
          <w:spacing w:val="-2"/>
        </w:rPr>
        <w:t>May 6</w:t>
      </w:r>
      <w:r w:rsidR="00306B89">
        <w:rPr>
          <w:rFonts w:ascii="Times New Roman" w:hAnsi="Times New Roman"/>
          <w:b/>
          <w:spacing w:val="-2"/>
        </w:rPr>
        <w:t>,</w:t>
      </w:r>
      <w:r w:rsidR="009E688A" w:rsidRPr="00660930">
        <w:rPr>
          <w:rFonts w:ascii="Times New Roman" w:hAnsi="Times New Roman"/>
          <w:b/>
          <w:spacing w:val="-2"/>
        </w:rPr>
        <w:t xml:space="preserve"> 202</w:t>
      </w:r>
      <w:r w:rsidR="00D1331A">
        <w:rPr>
          <w:rFonts w:ascii="Times New Roman" w:hAnsi="Times New Roman"/>
          <w:b/>
          <w:spacing w:val="-2"/>
        </w:rPr>
        <w:t>6</w:t>
      </w:r>
      <w:r w:rsidR="00916648" w:rsidRPr="00660930">
        <w:rPr>
          <w:rFonts w:ascii="Times New Roman" w:hAnsi="Times New Roman"/>
          <w:b/>
          <w:spacing w:val="-2"/>
        </w:rPr>
        <w:t>.  Further notice is given that said Ordinance</w:t>
      </w:r>
      <w:r w:rsidR="00654F81" w:rsidRPr="00660930">
        <w:rPr>
          <w:rFonts w:ascii="Times New Roman" w:hAnsi="Times New Roman"/>
          <w:b/>
          <w:spacing w:val="-2"/>
        </w:rPr>
        <w:t>(s)</w:t>
      </w:r>
      <w:r w:rsidR="00916648" w:rsidRPr="00660930">
        <w:rPr>
          <w:rFonts w:ascii="Times New Roman" w:hAnsi="Times New Roman"/>
          <w:b/>
          <w:spacing w:val="-2"/>
        </w:rPr>
        <w:t xml:space="preserve"> will be considered for final passage and adoption, after a public hearing thereon, at a</w:t>
      </w:r>
      <w:r w:rsidR="009836C6">
        <w:rPr>
          <w:rFonts w:ascii="Times New Roman" w:hAnsi="Times New Roman"/>
          <w:b/>
          <w:spacing w:val="-2"/>
        </w:rPr>
        <w:t xml:space="preserve"> special</w:t>
      </w:r>
      <w:r w:rsidR="00916648" w:rsidRPr="00660930">
        <w:rPr>
          <w:rFonts w:ascii="Times New Roman" w:hAnsi="Times New Roman"/>
          <w:b/>
          <w:spacing w:val="-2"/>
        </w:rPr>
        <w:t xml:space="preserve"> meeting of the City Council of the City of Hoboken</w:t>
      </w:r>
      <w:r w:rsidR="008306CC">
        <w:rPr>
          <w:rFonts w:ascii="Times New Roman" w:hAnsi="Times New Roman"/>
          <w:b/>
          <w:spacing w:val="-2"/>
        </w:rPr>
        <w:t xml:space="preserve"> </w:t>
      </w:r>
      <w:r w:rsidR="00916648" w:rsidRPr="00660930">
        <w:rPr>
          <w:rFonts w:ascii="Times New Roman" w:hAnsi="Times New Roman"/>
          <w:b/>
          <w:spacing w:val="-2"/>
        </w:rPr>
        <w:t>to be held at City Hall, 94 Washington St</w:t>
      </w:r>
      <w:r w:rsidR="00C16680" w:rsidRPr="00660930">
        <w:rPr>
          <w:rFonts w:ascii="Times New Roman" w:hAnsi="Times New Roman"/>
          <w:b/>
          <w:spacing w:val="-2"/>
        </w:rPr>
        <w:t>reet, Hoboken, New Jersey, moved to</w:t>
      </w:r>
      <w:r w:rsidR="009269ED">
        <w:rPr>
          <w:rFonts w:ascii="Times New Roman" w:hAnsi="Times New Roman"/>
          <w:b/>
          <w:spacing w:val="-2"/>
        </w:rPr>
        <w:t xml:space="preserve"> </w:t>
      </w:r>
      <w:r w:rsidR="00D1331A">
        <w:rPr>
          <w:rFonts w:ascii="Times New Roman" w:hAnsi="Times New Roman"/>
          <w:b/>
          <w:spacing w:val="-2"/>
        </w:rPr>
        <w:t>Wednesday</w:t>
      </w:r>
      <w:r w:rsidR="00140BF8">
        <w:rPr>
          <w:rFonts w:ascii="Times New Roman" w:hAnsi="Times New Roman"/>
          <w:b/>
          <w:spacing w:val="-2"/>
        </w:rPr>
        <w:t>,</w:t>
      </w:r>
      <w:r w:rsidR="00797725">
        <w:rPr>
          <w:rFonts w:ascii="Times New Roman" w:hAnsi="Times New Roman"/>
          <w:b/>
          <w:spacing w:val="-2"/>
        </w:rPr>
        <w:t xml:space="preserve"> </w:t>
      </w:r>
      <w:r w:rsidR="00806372">
        <w:rPr>
          <w:rFonts w:ascii="Times New Roman" w:hAnsi="Times New Roman"/>
          <w:b/>
          <w:spacing w:val="-2"/>
        </w:rPr>
        <w:t>June 3,</w:t>
      </w:r>
      <w:bookmarkStart w:id="0" w:name="_GoBack"/>
      <w:bookmarkEnd w:id="0"/>
      <w:r w:rsidR="00306B89">
        <w:rPr>
          <w:rFonts w:ascii="Times New Roman" w:hAnsi="Times New Roman"/>
          <w:b/>
          <w:spacing w:val="-2"/>
        </w:rPr>
        <w:t xml:space="preserve"> </w:t>
      </w:r>
      <w:r w:rsidR="003A4D67">
        <w:rPr>
          <w:rFonts w:ascii="Times New Roman" w:hAnsi="Times New Roman"/>
          <w:b/>
          <w:spacing w:val="-2"/>
        </w:rPr>
        <w:t>202</w:t>
      </w:r>
      <w:r w:rsidR="00147515">
        <w:rPr>
          <w:rFonts w:ascii="Times New Roman" w:hAnsi="Times New Roman"/>
          <w:b/>
          <w:spacing w:val="-2"/>
        </w:rPr>
        <w:t>6</w:t>
      </w:r>
      <w:r w:rsidR="00767549">
        <w:rPr>
          <w:rFonts w:ascii="Times New Roman" w:hAnsi="Times New Roman"/>
          <w:b/>
          <w:spacing w:val="-2"/>
        </w:rPr>
        <w:t>,</w:t>
      </w:r>
      <w:r w:rsidR="009269ED">
        <w:rPr>
          <w:rFonts w:ascii="Times New Roman" w:hAnsi="Times New Roman"/>
          <w:b/>
          <w:spacing w:val="-2"/>
        </w:rPr>
        <w:t xml:space="preserve"> </w:t>
      </w:r>
      <w:r w:rsidR="00FC51F1" w:rsidRPr="00660930">
        <w:rPr>
          <w:rFonts w:ascii="Times New Roman" w:hAnsi="Times New Roman"/>
          <w:b/>
          <w:spacing w:val="-2"/>
        </w:rPr>
        <w:t xml:space="preserve">at </w:t>
      </w:r>
      <w:r w:rsidR="00845615" w:rsidRPr="00660930">
        <w:rPr>
          <w:rFonts w:ascii="Times New Roman" w:hAnsi="Times New Roman"/>
          <w:b/>
          <w:spacing w:val="-2"/>
        </w:rPr>
        <w:t>7:00</w:t>
      </w:r>
      <w:r w:rsidR="00916648" w:rsidRPr="00660930">
        <w:rPr>
          <w:rFonts w:ascii="Times New Roman" w:hAnsi="Times New Roman"/>
          <w:b/>
          <w:spacing w:val="-2"/>
        </w:rPr>
        <w:t xml:space="preserve"> p.m.</w:t>
      </w:r>
      <w:r w:rsidR="00F455EF">
        <w:rPr>
          <w:rFonts w:ascii="Times New Roman" w:hAnsi="Times New Roman"/>
          <w:b/>
          <w:spacing w:val="-2"/>
        </w:rPr>
        <w:t xml:space="preserve"> </w:t>
      </w:r>
      <w:r w:rsidR="00916648" w:rsidRPr="00660930">
        <w:rPr>
          <w:rFonts w:ascii="Times New Roman" w:hAnsi="Times New Roman"/>
          <w:b/>
          <w:spacing w:val="-2"/>
        </w:rPr>
        <w:t>During the week prior to and up to and including the date of said</w:t>
      </w:r>
      <w:r w:rsidR="0059249A">
        <w:rPr>
          <w:rFonts w:ascii="Times New Roman" w:hAnsi="Times New Roman"/>
          <w:b/>
          <w:spacing w:val="-2"/>
        </w:rPr>
        <w:t xml:space="preserve"> </w:t>
      </w:r>
      <w:r w:rsidR="00916648" w:rsidRPr="00660930">
        <w:rPr>
          <w:rFonts w:ascii="Times New Roman" w:hAnsi="Times New Roman"/>
          <w:b/>
          <w:spacing w:val="-2"/>
        </w:rPr>
        <w:t>meeting, copies of said Ordinance</w:t>
      </w:r>
      <w:r w:rsidR="00366C1F" w:rsidRPr="00660930">
        <w:rPr>
          <w:rFonts w:ascii="Times New Roman" w:hAnsi="Times New Roman"/>
          <w:b/>
          <w:spacing w:val="-2"/>
        </w:rPr>
        <w:t>(s)</w:t>
      </w:r>
      <w:r w:rsidR="00916648" w:rsidRPr="00660930">
        <w:rPr>
          <w:rFonts w:ascii="Times New Roman" w:hAnsi="Times New Roman"/>
          <w:b/>
          <w:spacing w:val="-2"/>
        </w:rPr>
        <w:t xml:space="preserve"> will be made available at City </w:t>
      </w:r>
      <w:r w:rsidR="003A4D67">
        <w:rPr>
          <w:rFonts w:ascii="Times New Roman" w:hAnsi="Times New Roman"/>
          <w:b/>
          <w:spacing w:val="-2"/>
        </w:rPr>
        <w:t>Hall for members of the general</w:t>
      </w:r>
    </w:p>
    <w:p w14:paraId="78650784" w14:textId="1AD428B4" w:rsidR="00660930" w:rsidRDefault="00916648" w:rsidP="003C11FF">
      <w:pPr>
        <w:widowControl w:val="0"/>
        <w:tabs>
          <w:tab w:val="left" w:pos="1540"/>
          <w:tab w:val="left" w:pos="1541"/>
        </w:tabs>
        <w:autoSpaceDE w:val="0"/>
        <w:autoSpaceDN w:val="0"/>
        <w:spacing w:after="0" w:line="240" w:lineRule="auto"/>
        <w:ind w:left="1540" w:hanging="1540"/>
        <w:jc w:val="center"/>
        <w:rPr>
          <w:rFonts w:ascii="Times New Roman" w:hAnsi="Times New Roman"/>
          <w:b/>
          <w:spacing w:val="-2"/>
        </w:rPr>
      </w:pPr>
      <w:r w:rsidRPr="00660930">
        <w:rPr>
          <w:rFonts w:ascii="Times New Roman" w:hAnsi="Times New Roman"/>
          <w:b/>
          <w:spacing w:val="-2"/>
        </w:rPr>
        <w:t>public who request the same.</w:t>
      </w:r>
    </w:p>
    <w:p w14:paraId="582A4D84" w14:textId="77777777" w:rsidR="007D492E" w:rsidRDefault="007D492E" w:rsidP="003C11FF">
      <w:pPr>
        <w:widowControl w:val="0"/>
        <w:tabs>
          <w:tab w:val="left" w:pos="1540"/>
          <w:tab w:val="left" w:pos="1541"/>
        </w:tabs>
        <w:autoSpaceDE w:val="0"/>
        <w:autoSpaceDN w:val="0"/>
        <w:spacing w:after="0" w:line="240" w:lineRule="auto"/>
        <w:ind w:left="1540" w:hanging="1540"/>
        <w:jc w:val="center"/>
        <w:rPr>
          <w:rFonts w:ascii="Times New Roman" w:hAnsi="Times New Roman"/>
          <w:b/>
          <w:spacing w:val="-2"/>
        </w:rPr>
      </w:pPr>
    </w:p>
    <w:p w14:paraId="2D808805" w14:textId="77777777" w:rsidR="00660930" w:rsidRPr="00660930" w:rsidRDefault="00391A3B" w:rsidP="00660930">
      <w:pPr>
        <w:ind w:left="720"/>
        <w:jc w:val="center"/>
        <w:rPr>
          <w:rFonts w:ascii="Times New Roman" w:hAnsi="Times New Roman"/>
          <w:b/>
        </w:rPr>
      </w:pPr>
      <w:r w:rsidRPr="00660930">
        <w:rPr>
          <w:rFonts w:ascii="Times New Roman" w:hAnsi="Times New Roman"/>
          <w:b/>
        </w:rPr>
        <w:t>By Order of the City Council of the City of Hoboken, New Jersey</w:t>
      </w:r>
    </w:p>
    <w:p w14:paraId="7D813D26" w14:textId="1FF0B358" w:rsidR="00D346BA" w:rsidRDefault="00C44B7E" w:rsidP="00660930">
      <w:pPr>
        <w:ind w:left="720"/>
        <w:jc w:val="center"/>
        <w:rPr>
          <w:rFonts w:ascii="Times New Roman" w:hAnsi="Times New Roman"/>
          <w:b/>
        </w:rPr>
      </w:pPr>
      <w:r>
        <w:rPr>
          <w:rFonts w:ascii="Times New Roman" w:hAnsi="Times New Roman"/>
          <w:b/>
        </w:rPr>
        <w:t>Jerry Lore</w:t>
      </w:r>
      <w:r w:rsidR="00031CA3">
        <w:rPr>
          <w:rFonts w:ascii="Times New Roman" w:hAnsi="Times New Roman"/>
          <w:b/>
        </w:rPr>
        <w:t>, RMC</w:t>
      </w:r>
    </w:p>
    <w:p w14:paraId="7833056E" w14:textId="77777777" w:rsidR="002B1F14" w:rsidRDefault="002B1F14" w:rsidP="002B1F14">
      <w:pPr>
        <w:pStyle w:val="NormalWeb"/>
        <w:jc w:val="center"/>
      </w:pPr>
      <w:r>
        <w:t xml:space="preserve">TAKE NOTICE that pursuant to P.L. 2025, c. 72, the complete text of each legal notice of the (The City of Hoboken, Hudson County) including the Boards, Commissions and the like may be obtained or viewed by the public on our official Internet Website: </w:t>
      </w:r>
    </w:p>
    <w:p w14:paraId="58643C61" w14:textId="54CD9B1B" w:rsidR="002B1F14" w:rsidRDefault="00FC4C2D" w:rsidP="002B1F14">
      <w:pPr>
        <w:pStyle w:val="NormalWeb"/>
        <w:jc w:val="center"/>
      </w:pPr>
      <w:r w:rsidRPr="00FC4C2D">
        <w:rPr>
          <w:rStyle w:val="Hyperlink"/>
        </w:rPr>
        <w:t>https://www.hobokennj.gov/public-notices</w:t>
      </w:r>
      <w:r>
        <w:t xml:space="preserve"> </w:t>
      </w:r>
    </w:p>
    <w:p w14:paraId="186D32FA" w14:textId="77777777" w:rsidR="002B1F14" w:rsidRDefault="002B1F14" w:rsidP="002B1F14">
      <w:pPr>
        <w:pStyle w:val="NormalWeb"/>
        <w:jc w:val="center"/>
      </w:pPr>
      <w:r>
        <w:t>TAKE FURTHER NOTICE, that New Jersey Secretary of State legal notice webpage of each public entity is (</w:t>
      </w:r>
      <w:hyperlink r:id="rId8" w:history="1">
        <w:r w:rsidRPr="008B3ADA">
          <w:rPr>
            <w:rStyle w:val="Hyperlink"/>
          </w:rPr>
          <w:t>https://www.nj.gov/state/statewide-legal-notices-list.shtml</w:t>
        </w:r>
      </w:hyperlink>
      <w:r>
        <w:t>)</w:t>
      </w:r>
    </w:p>
    <w:p w14:paraId="701CF5E8" w14:textId="77777777" w:rsidR="002B1F14" w:rsidRPr="00660930" w:rsidRDefault="002B1F14" w:rsidP="00660930">
      <w:pPr>
        <w:ind w:left="720"/>
        <w:jc w:val="center"/>
      </w:pPr>
    </w:p>
    <w:sectPr w:rsidR="002B1F14" w:rsidRPr="00660930" w:rsidSect="009269ED">
      <w:pgSz w:w="12240" w:h="15840"/>
      <w:pgMar w:top="1440" w:right="144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charset w:val="00"/>
    <w:family w:val="auto"/>
    <w:pitch w:val="variable"/>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4B89"/>
    <w:multiLevelType w:val="hybridMultilevel"/>
    <w:tmpl w:val="2056E29A"/>
    <w:lvl w:ilvl="0" w:tplc="B0C85AA0">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AE8B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067F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CA88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DC30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A00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0663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6A42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02C4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A40F96"/>
    <w:multiLevelType w:val="hybridMultilevel"/>
    <w:tmpl w:val="40882D2E"/>
    <w:lvl w:ilvl="0" w:tplc="839EB6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3F288B"/>
    <w:multiLevelType w:val="hybridMultilevel"/>
    <w:tmpl w:val="58D8E69E"/>
    <w:lvl w:ilvl="0" w:tplc="3BB270C2">
      <w:start w:val="1"/>
      <w:numFmt w:val="decimal"/>
      <w:lvlText w:val="%1."/>
      <w:lvlJc w:val="left"/>
      <w:pPr>
        <w:ind w:left="1080" w:hanging="360"/>
      </w:pPr>
      <w:rPr>
        <w:rFonts w:eastAsia="Calibri"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0B1528"/>
    <w:multiLevelType w:val="hybridMultilevel"/>
    <w:tmpl w:val="0C1C1236"/>
    <w:lvl w:ilvl="0" w:tplc="04090001">
      <w:start w:val="1"/>
      <w:numFmt w:val="bullet"/>
      <w:lvlText w:val=""/>
      <w:lvlJc w:val="left"/>
      <w:pPr>
        <w:ind w:left="1442" w:hanging="728"/>
      </w:pPr>
      <w:rPr>
        <w:rFonts w:ascii="Symbol" w:hAnsi="Symbol" w:hint="default"/>
        <w:b w:val="0"/>
        <w:bCs w:val="0"/>
        <w:i w:val="0"/>
        <w:iCs w:val="0"/>
        <w:w w:val="100"/>
        <w:sz w:val="24"/>
        <w:szCs w:val="24"/>
        <w:lang w:val="en-US" w:eastAsia="en-US" w:bidi="ar-SA"/>
      </w:rPr>
    </w:lvl>
    <w:lvl w:ilvl="1" w:tplc="DF14AD6E">
      <w:numFmt w:val="bullet"/>
      <w:lvlText w:val="•"/>
      <w:lvlJc w:val="left"/>
      <w:pPr>
        <w:ind w:left="2328" w:hanging="728"/>
      </w:pPr>
      <w:rPr>
        <w:rFonts w:hint="default"/>
        <w:lang w:val="en-US" w:eastAsia="en-US" w:bidi="ar-SA"/>
      </w:rPr>
    </w:lvl>
    <w:lvl w:ilvl="2" w:tplc="F28EEBB8">
      <w:numFmt w:val="bullet"/>
      <w:lvlText w:val="•"/>
      <w:lvlJc w:val="left"/>
      <w:pPr>
        <w:ind w:left="3216" w:hanging="728"/>
      </w:pPr>
      <w:rPr>
        <w:rFonts w:hint="default"/>
        <w:lang w:val="en-US" w:eastAsia="en-US" w:bidi="ar-SA"/>
      </w:rPr>
    </w:lvl>
    <w:lvl w:ilvl="3" w:tplc="A5320CCA">
      <w:numFmt w:val="bullet"/>
      <w:lvlText w:val="•"/>
      <w:lvlJc w:val="left"/>
      <w:pPr>
        <w:ind w:left="4104" w:hanging="728"/>
      </w:pPr>
      <w:rPr>
        <w:rFonts w:hint="default"/>
        <w:lang w:val="en-US" w:eastAsia="en-US" w:bidi="ar-SA"/>
      </w:rPr>
    </w:lvl>
    <w:lvl w:ilvl="4" w:tplc="E1400F02">
      <w:numFmt w:val="bullet"/>
      <w:lvlText w:val="•"/>
      <w:lvlJc w:val="left"/>
      <w:pPr>
        <w:ind w:left="4992" w:hanging="728"/>
      </w:pPr>
      <w:rPr>
        <w:rFonts w:hint="default"/>
        <w:lang w:val="en-US" w:eastAsia="en-US" w:bidi="ar-SA"/>
      </w:rPr>
    </w:lvl>
    <w:lvl w:ilvl="5" w:tplc="09BCF53E">
      <w:numFmt w:val="bullet"/>
      <w:lvlText w:val="•"/>
      <w:lvlJc w:val="left"/>
      <w:pPr>
        <w:ind w:left="5880" w:hanging="728"/>
      </w:pPr>
      <w:rPr>
        <w:rFonts w:hint="default"/>
        <w:lang w:val="en-US" w:eastAsia="en-US" w:bidi="ar-SA"/>
      </w:rPr>
    </w:lvl>
    <w:lvl w:ilvl="6" w:tplc="09D8E1B6">
      <w:numFmt w:val="bullet"/>
      <w:lvlText w:val="•"/>
      <w:lvlJc w:val="left"/>
      <w:pPr>
        <w:ind w:left="6768" w:hanging="728"/>
      </w:pPr>
      <w:rPr>
        <w:rFonts w:hint="default"/>
        <w:lang w:val="en-US" w:eastAsia="en-US" w:bidi="ar-SA"/>
      </w:rPr>
    </w:lvl>
    <w:lvl w:ilvl="7" w:tplc="AA6A53C4">
      <w:numFmt w:val="bullet"/>
      <w:lvlText w:val="•"/>
      <w:lvlJc w:val="left"/>
      <w:pPr>
        <w:ind w:left="7656" w:hanging="728"/>
      </w:pPr>
      <w:rPr>
        <w:rFonts w:hint="default"/>
        <w:lang w:val="en-US" w:eastAsia="en-US" w:bidi="ar-SA"/>
      </w:rPr>
    </w:lvl>
    <w:lvl w:ilvl="8" w:tplc="E7C8851C">
      <w:numFmt w:val="bullet"/>
      <w:lvlText w:val="•"/>
      <w:lvlJc w:val="left"/>
      <w:pPr>
        <w:ind w:left="8544" w:hanging="728"/>
      </w:pPr>
      <w:rPr>
        <w:rFonts w:hint="default"/>
        <w:lang w:val="en-US" w:eastAsia="en-US" w:bidi="ar-SA"/>
      </w:rPr>
    </w:lvl>
  </w:abstractNum>
  <w:abstractNum w:abstractNumId="4" w15:restartNumberingAfterBreak="0">
    <w:nsid w:val="33EA5A8F"/>
    <w:multiLevelType w:val="hybridMultilevel"/>
    <w:tmpl w:val="FCF27C4A"/>
    <w:lvl w:ilvl="0" w:tplc="92D0A6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0D96526"/>
    <w:multiLevelType w:val="hybridMultilevel"/>
    <w:tmpl w:val="6AD4C54E"/>
    <w:lvl w:ilvl="0" w:tplc="D9D2F2D8">
      <w:start w:val="1"/>
      <w:numFmt w:val="decimal"/>
      <w:lvlText w:val="%1."/>
      <w:lvlJc w:val="left"/>
      <w:pPr>
        <w:ind w:left="1000" w:hanging="600"/>
      </w:pPr>
      <w:rPr>
        <w:rFonts w:ascii="Times New Roman" w:eastAsia="Times New Roman" w:hAnsi="Times New Roman" w:cs="Times New Roman" w:hint="default"/>
        <w:b w:val="0"/>
        <w:bCs w:val="0"/>
        <w:i w:val="0"/>
        <w:iCs w:val="0"/>
        <w:spacing w:val="0"/>
        <w:w w:val="100"/>
        <w:sz w:val="24"/>
        <w:szCs w:val="24"/>
        <w:lang w:val="en-US" w:eastAsia="en-US" w:bidi="ar-SA"/>
      </w:rPr>
    </w:lvl>
    <w:lvl w:ilvl="1" w:tplc="F34A28AE">
      <w:numFmt w:val="bullet"/>
      <w:lvlText w:val="•"/>
      <w:lvlJc w:val="left"/>
      <w:pPr>
        <w:ind w:left="1910" w:hanging="600"/>
      </w:pPr>
      <w:rPr>
        <w:rFonts w:hint="default"/>
        <w:lang w:val="en-US" w:eastAsia="en-US" w:bidi="ar-SA"/>
      </w:rPr>
    </w:lvl>
    <w:lvl w:ilvl="2" w:tplc="EFDA0568">
      <w:numFmt w:val="bullet"/>
      <w:lvlText w:val="•"/>
      <w:lvlJc w:val="left"/>
      <w:pPr>
        <w:ind w:left="2820" w:hanging="600"/>
      </w:pPr>
      <w:rPr>
        <w:rFonts w:hint="default"/>
        <w:lang w:val="en-US" w:eastAsia="en-US" w:bidi="ar-SA"/>
      </w:rPr>
    </w:lvl>
    <w:lvl w:ilvl="3" w:tplc="B9765846">
      <w:numFmt w:val="bullet"/>
      <w:lvlText w:val="•"/>
      <w:lvlJc w:val="left"/>
      <w:pPr>
        <w:ind w:left="3730" w:hanging="600"/>
      </w:pPr>
      <w:rPr>
        <w:rFonts w:hint="default"/>
        <w:lang w:val="en-US" w:eastAsia="en-US" w:bidi="ar-SA"/>
      </w:rPr>
    </w:lvl>
    <w:lvl w:ilvl="4" w:tplc="D3726E92">
      <w:numFmt w:val="bullet"/>
      <w:lvlText w:val="•"/>
      <w:lvlJc w:val="left"/>
      <w:pPr>
        <w:ind w:left="4640" w:hanging="600"/>
      </w:pPr>
      <w:rPr>
        <w:rFonts w:hint="default"/>
        <w:lang w:val="en-US" w:eastAsia="en-US" w:bidi="ar-SA"/>
      </w:rPr>
    </w:lvl>
    <w:lvl w:ilvl="5" w:tplc="6088D048">
      <w:numFmt w:val="bullet"/>
      <w:lvlText w:val="•"/>
      <w:lvlJc w:val="left"/>
      <w:pPr>
        <w:ind w:left="5550" w:hanging="600"/>
      </w:pPr>
      <w:rPr>
        <w:rFonts w:hint="default"/>
        <w:lang w:val="en-US" w:eastAsia="en-US" w:bidi="ar-SA"/>
      </w:rPr>
    </w:lvl>
    <w:lvl w:ilvl="6" w:tplc="00C86FB8">
      <w:numFmt w:val="bullet"/>
      <w:lvlText w:val="•"/>
      <w:lvlJc w:val="left"/>
      <w:pPr>
        <w:ind w:left="6460" w:hanging="600"/>
      </w:pPr>
      <w:rPr>
        <w:rFonts w:hint="default"/>
        <w:lang w:val="en-US" w:eastAsia="en-US" w:bidi="ar-SA"/>
      </w:rPr>
    </w:lvl>
    <w:lvl w:ilvl="7" w:tplc="4386F3F8">
      <w:numFmt w:val="bullet"/>
      <w:lvlText w:val="•"/>
      <w:lvlJc w:val="left"/>
      <w:pPr>
        <w:ind w:left="7370" w:hanging="600"/>
      </w:pPr>
      <w:rPr>
        <w:rFonts w:hint="default"/>
        <w:lang w:val="en-US" w:eastAsia="en-US" w:bidi="ar-SA"/>
      </w:rPr>
    </w:lvl>
    <w:lvl w:ilvl="8" w:tplc="1E54C2E4">
      <w:numFmt w:val="bullet"/>
      <w:lvlText w:val="•"/>
      <w:lvlJc w:val="left"/>
      <w:pPr>
        <w:ind w:left="8280" w:hanging="600"/>
      </w:pPr>
      <w:rPr>
        <w:rFonts w:hint="default"/>
        <w:lang w:val="en-US" w:eastAsia="en-US" w:bidi="ar-SA"/>
      </w:rPr>
    </w:lvl>
  </w:abstractNum>
  <w:abstractNum w:abstractNumId="6" w15:restartNumberingAfterBreak="0">
    <w:nsid w:val="59606F9A"/>
    <w:multiLevelType w:val="hybridMultilevel"/>
    <w:tmpl w:val="489AC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3A6873"/>
    <w:multiLevelType w:val="hybridMultilevel"/>
    <w:tmpl w:val="1BB8B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4A83556"/>
    <w:multiLevelType w:val="hybridMultilevel"/>
    <w:tmpl w:val="D4EE5434"/>
    <w:lvl w:ilvl="0" w:tplc="CA1E9A28">
      <w:start w:val="1"/>
      <w:numFmt w:val="decimal"/>
      <w:lvlText w:val="%1."/>
      <w:lvlJc w:val="left"/>
      <w:pPr>
        <w:ind w:left="1300" w:hanging="720"/>
      </w:pPr>
      <w:rPr>
        <w:rFonts w:ascii="Times New Roman" w:eastAsia="Times New Roman" w:hAnsi="Times New Roman" w:cs="Times New Roman" w:hint="default"/>
        <w:spacing w:val="-6"/>
        <w:w w:val="99"/>
        <w:sz w:val="24"/>
        <w:szCs w:val="24"/>
        <w:lang w:val="en-US" w:eastAsia="en-US" w:bidi="en-US"/>
      </w:rPr>
    </w:lvl>
    <w:lvl w:ilvl="1" w:tplc="8ACE94EA">
      <w:numFmt w:val="bullet"/>
      <w:lvlText w:val="•"/>
      <w:lvlJc w:val="left"/>
      <w:pPr>
        <w:ind w:left="2176" w:hanging="720"/>
      </w:pPr>
      <w:rPr>
        <w:rFonts w:hint="default"/>
        <w:lang w:val="en-US" w:eastAsia="en-US" w:bidi="en-US"/>
      </w:rPr>
    </w:lvl>
    <w:lvl w:ilvl="2" w:tplc="47784062">
      <w:numFmt w:val="bullet"/>
      <w:lvlText w:val="•"/>
      <w:lvlJc w:val="left"/>
      <w:pPr>
        <w:ind w:left="3052" w:hanging="720"/>
      </w:pPr>
      <w:rPr>
        <w:rFonts w:hint="default"/>
        <w:lang w:val="en-US" w:eastAsia="en-US" w:bidi="en-US"/>
      </w:rPr>
    </w:lvl>
    <w:lvl w:ilvl="3" w:tplc="631A3F4A">
      <w:numFmt w:val="bullet"/>
      <w:lvlText w:val="•"/>
      <w:lvlJc w:val="left"/>
      <w:pPr>
        <w:ind w:left="3928" w:hanging="720"/>
      </w:pPr>
      <w:rPr>
        <w:rFonts w:hint="default"/>
        <w:lang w:val="en-US" w:eastAsia="en-US" w:bidi="en-US"/>
      </w:rPr>
    </w:lvl>
    <w:lvl w:ilvl="4" w:tplc="570AA3E6">
      <w:numFmt w:val="bullet"/>
      <w:lvlText w:val="•"/>
      <w:lvlJc w:val="left"/>
      <w:pPr>
        <w:ind w:left="4804" w:hanging="720"/>
      </w:pPr>
      <w:rPr>
        <w:rFonts w:hint="default"/>
        <w:lang w:val="en-US" w:eastAsia="en-US" w:bidi="en-US"/>
      </w:rPr>
    </w:lvl>
    <w:lvl w:ilvl="5" w:tplc="1D886C52">
      <w:numFmt w:val="bullet"/>
      <w:lvlText w:val="•"/>
      <w:lvlJc w:val="left"/>
      <w:pPr>
        <w:ind w:left="5680" w:hanging="720"/>
      </w:pPr>
      <w:rPr>
        <w:rFonts w:hint="default"/>
        <w:lang w:val="en-US" w:eastAsia="en-US" w:bidi="en-US"/>
      </w:rPr>
    </w:lvl>
    <w:lvl w:ilvl="6" w:tplc="EEA24290">
      <w:numFmt w:val="bullet"/>
      <w:lvlText w:val="•"/>
      <w:lvlJc w:val="left"/>
      <w:pPr>
        <w:ind w:left="6556" w:hanging="720"/>
      </w:pPr>
      <w:rPr>
        <w:rFonts w:hint="default"/>
        <w:lang w:val="en-US" w:eastAsia="en-US" w:bidi="en-US"/>
      </w:rPr>
    </w:lvl>
    <w:lvl w:ilvl="7" w:tplc="22F46B10">
      <w:numFmt w:val="bullet"/>
      <w:lvlText w:val="•"/>
      <w:lvlJc w:val="left"/>
      <w:pPr>
        <w:ind w:left="7432" w:hanging="720"/>
      </w:pPr>
      <w:rPr>
        <w:rFonts w:hint="default"/>
        <w:lang w:val="en-US" w:eastAsia="en-US" w:bidi="en-US"/>
      </w:rPr>
    </w:lvl>
    <w:lvl w:ilvl="8" w:tplc="D4CAE4F0">
      <w:numFmt w:val="bullet"/>
      <w:lvlText w:val="•"/>
      <w:lvlJc w:val="left"/>
      <w:pPr>
        <w:ind w:left="8308" w:hanging="720"/>
      </w:pPr>
      <w:rPr>
        <w:rFonts w:hint="default"/>
        <w:lang w:val="en-US" w:eastAsia="en-US" w:bidi="en-US"/>
      </w:rPr>
    </w:lvl>
  </w:abstractNum>
  <w:num w:numId="1">
    <w:abstractNumId w:val="4"/>
  </w:num>
  <w:num w:numId="2">
    <w:abstractNumId w:val="1"/>
  </w:num>
  <w:num w:numId="3">
    <w:abstractNumId w:val="2"/>
  </w:num>
  <w:num w:numId="4">
    <w:abstractNumId w:val="6"/>
  </w:num>
  <w:num w:numId="5">
    <w:abstractNumId w:val="7"/>
  </w:num>
  <w:num w:numId="6">
    <w:abstractNumId w:val="0"/>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BA"/>
    <w:rsid w:val="000002F1"/>
    <w:rsid w:val="0000679B"/>
    <w:rsid w:val="0001470F"/>
    <w:rsid w:val="00020207"/>
    <w:rsid w:val="00020B43"/>
    <w:rsid w:val="00020DF4"/>
    <w:rsid w:val="00031CA3"/>
    <w:rsid w:val="00031E97"/>
    <w:rsid w:val="0003456E"/>
    <w:rsid w:val="00034F52"/>
    <w:rsid w:val="0004203B"/>
    <w:rsid w:val="00047810"/>
    <w:rsid w:val="00047813"/>
    <w:rsid w:val="00050A72"/>
    <w:rsid w:val="00053580"/>
    <w:rsid w:val="00066400"/>
    <w:rsid w:val="000700DE"/>
    <w:rsid w:val="0007258C"/>
    <w:rsid w:val="0007374C"/>
    <w:rsid w:val="000748FF"/>
    <w:rsid w:val="00074FF5"/>
    <w:rsid w:val="00076A3E"/>
    <w:rsid w:val="000774A3"/>
    <w:rsid w:val="000847A9"/>
    <w:rsid w:val="00091FED"/>
    <w:rsid w:val="000B2A1A"/>
    <w:rsid w:val="000B3880"/>
    <w:rsid w:val="000B579D"/>
    <w:rsid w:val="000C13BA"/>
    <w:rsid w:val="000C5D1F"/>
    <w:rsid w:val="000C5EFE"/>
    <w:rsid w:val="000D30A3"/>
    <w:rsid w:val="000E4FFC"/>
    <w:rsid w:val="000F76A8"/>
    <w:rsid w:val="00105C1F"/>
    <w:rsid w:val="00110C50"/>
    <w:rsid w:val="00110DEC"/>
    <w:rsid w:val="001137DD"/>
    <w:rsid w:val="001140B5"/>
    <w:rsid w:val="00116C1C"/>
    <w:rsid w:val="00116E4F"/>
    <w:rsid w:val="001204D0"/>
    <w:rsid w:val="00124595"/>
    <w:rsid w:val="001344A8"/>
    <w:rsid w:val="00135149"/>
    <w:rsid w:val="00137D5E"/>
    <w:rsid w:val="00140BF8"/>
    <w:rsid w:val="001453C3"/>
    <w:rsid w:val="00145E90"/>
    <w:rsid w:val="00147515"/>
    <w:rsid w:val="00151A20"/>
    <w:rsid w:val="00163CDC"/>
    <w:rsid w:val="0017132A"/>
    <w:rsid w:val="00182E7E"/>
    <w:rsid w:val="0018714D"/>
    <w:rsid w:val="0018767E"/>
    <w:rsid w:val="00191F56"/>
    <w:rsid w:val="00196E55"/>
    <w:rsid w:val="00197C49"/>
    <w:rsid w:val="001B51C0"/>
    <w:rsid w:val="001C4860"/>
    <w:rsid w:val="001C4AAD"/>
    <w:rsid w:val="001C624C"/>
    <w:rsid w:val="001D0EC9"/>
    <w:rsid w:val="001D2EB6"/>
    <w:rsid w:val="001E07BE"/>
    <w:rsid w:val="001E1201"/>
    <w:rsid w:val="001E1B31"/>
    <w:rsid w:val="001E35FE"/>
    <w:rsid w:val="0020032D"/>
    <w:rsid w:val="002047DC"/>
    <w:rsid w:val="0020635C"/>
    <w:rsid w:val="002063C6"/>
    <w:rsid w:val="00214597"/>
    <w:rsid w:val="002157D8"/>
    <w:rsid w:val="00217EFF"/>
    <w:rsid w:val="00223FA8"/>
    <w:rsid w:val="002276AB"/>
    <w:rsid w:val="00234A8C"/>
    <w:rsid w:val="00242FEC"/>
    <w:rsid w:val="002441AC"/>
    <w:rsid w:val="00244DD7"/>
    <w:rsid w:val="002478F5"/>
    <w:rsid w:val="002479B9"/>
    <w:rsid w:val="002528B1"/>
    <w:rsid w:val="00254172"/>
    <w:rsid w:val="00255B9A"/>
    <w:rsid w:val="00261B4B"/>
    <w:rsid w:val="0026286E"/>
    <w:rsid w:val="002726BF"/>
    <w:rsid w:val="002748FE"/>
    <w:rsid w:val="002759AA"/>
    <w:rsid w:val="00276856"/>
    <w:rsid w:val="00281533"/>
    <w:rsid w:val="00283619"/>
    <w:rsid w:val="002946CF"/>
    <w:rsid w:val="00297629"/>
    <w:rsid w:val="002A30B5"/>
    <w:rsid w:val="002B04A4"/>
    <w:rsid w:val="002B0EC2"/>
    <w:rsid w:val="002B189F"/>
    <w:rsid w:val="002B1F14"/>
    <w:rsid w:val="002B5C99"/>
    <w:rsid w:val="002C1838"/>
    <w:rsid w:val="002C255A"/>
    <w:rsid w:val="002C335A"/>
    <w:rsid w:val="002C6225"/>
    <w:rsid w:val="002D1C5A"/>
    <w:rsid w:val="002D3A1A"/>
    <w:rsid w:val="002D4AE6"/>
    <w:rsid w:val="002D75A9"/>
    <w:rsid w:val="002E2288"/>
    <w:rsid w:val="002F0387"/>
    <w:rsid w:val="002F5E1C"/>
    <w:rsid w:val="00306B89"/>
    <w:rsid w:val="00311D01"/>
    <w:rsid w:val="00317702"/>
    <w:rsid w:val="00323DE7"/>
    <w:rsid w:val="00342FA8"/>
    <w:rsid w:val="00350AC7"/>
    <w:rsid w:val="00361392"/>
    <w:rsid w:val="00363883"/>
    <w:rsid w:val="0036432F"/>
    <w:rsid w:val="0036475B"/>
    <w:rsid w:val="00366C1F"/>
    <w:rsid w:val="00366F69"/>
    <w:rsid w:val="00375500"/>
    <w:rsid w:val="003859F4"/>
    <w:rsid w:val="003868B9"/>
    <w:rsid w:val="00391A3B"/>
    <w:rsid w:val="00392A54"/>
    <w:rsid w:val="003934CA"/>
    <w:rsid w:val="00396ADE"/>
    <w:rsid w:val="003A17B2"/>
    <w:rsid w:val="003A4D67"/>
    <w:rsid w:val="003B17B0"/>
    <w:rsid w:val="003B4BCA"/>
    <w:rsid w:val="003B609C"/>
    <w:rsid w:val="003C0785"/>
    <w:rsid w:val="003C11FF"/>
    <w:rsid w:val="003C18B4"/>
    <w:rsid w:val="003C2CBE"/>
    <w:rsid w:val="003C56A4"/>
    <w:rsid w:val="003C72EC"/>
    <w:rsid w:val="003D0749"/>
    <w:rsid w:val="003E1BD4"/>
    <w:rsid w:val="003E2EF8"/>
    <w:rsid w:val="003E504C"/>
    <w:rsid w:val="003F242B"/>
    <w:rsid w:val="003F4552"/>
    <w:rsid w:val="003F569B"/>
    <w:rsid w:val="003F61D2"/>
    <w:rsid w:val="0040118A"/>
    <w:rsid w:val="00414382"/>
    <w:rsid w:val="00414914"/>
    <w:rsid w:val="0042033E"/>
    <w:rsid w:val="00421C2E"/>
    <w:rsid w:val="00424E65"/>
    <w:rsid w:val="00427448"/>
    <w:rsid w:val="004344D6"/>
    <w:rsid w:val="00440BB5"/>
    <w:rsid w:val="004450AB"/>
    <w:rsid w:val="004514DD"/>
    <w:rsid w:val="00451C51"/>
    <w:rsid w:val="00455FA8"/>
    <w:rsid w:val="00456E2B"/>
    <w:rsid w:val="00462400"/>
    <w:rsid w:val="00473E23"/>
    <w:rsid w:val="00477A01"/>
    <w:rsid w:val="00481BDC"/>
    <w:rsid w:val="0048233E"/>
    <w:rsid w:val="004823EF"/>
    <w:rsid w:val="00482CD8"/>
    <w:rsid w:val="00482D40"/>
    <w:rsid w:val="0048362E"/>
    <w:rsid w:val="00494711"/>
    <w:rsid w:val="004965A9"/>
    <w:rsid w:val="004A2D8F"/>
    <w:rsid w:val="004B518B"/>
    <w:rsid w:val="004C498E"/>
    <w:rsid w:val="004C4F95"/>
    <w:rsid w:val="004C5CB2"/>
    <w:rsid w:val="004C7551"/>
    <w:rsid w:val="004D0A03"/>
    <w:rsid w:val="004D0B62"/>
    <w:rsid w:val="004D0C11"/>
    <w:rsid w:val="004D1ADB"/>
    <w:rsid w:val="004E03ED"/>
    <w:rsid w:val="004E3124"/>
    <w:rsid w:val="004E677C"/>
    <w:rsid w:val="004E7814"/>
    <w:rsid w:val="004F7650"/>
    <w:rsid w:val="00500736"/>
    <w:rsid w:val="00504568"/>
    <w:rsid w:val="005104A3"/>
    <w:rsid w:val="00510537"/>
    <w:rsid w:val="00515C3F"/>
    <w:rsid w:val="00520758"/>
    <w:rsid w:val="00531357"/>
    <w:rsid w:val="005343CD"/>
    <w:rsid w:val="0053548E"/>
    <w:rsid w:val="0054282D"/>
    <w:rsid w:val="00542E17"/>
    <w:rsid w:val="005436C4"/>
    <w:rsid w:val="00551171"/>
    <w:rsid w:val="005542EC"/>
    <w:rsid w:val="00556826"/>
    <w:rsid w:val="00557ECD"/>
    <w:rsid w:val="00560A5B"/>
    <w:rsid w:val="00560C30"/>
    <w:rsid w:val="00561713"/>
    <w:rsid w:val="00563CE6"/>
    <w:rsid w:val="005640C8"/>
    <w:rsid w:val="005642A0"/>
    <w:rsid w:val="00566670"/>
    <w:rsid w:val="00570D35"/>
    <w:rsid w:val="00573FE3"/>
    <w:rsid w:val="005831DF"/>
    <w:rsid w:val="005832D1"/>
    <w:rsid w:val="0058534D"/>
    <w:rsid w:val="005869C0"/>
    <w:rsid w:val="0058756F"/>
    <w:rsid w:val="005908FE"/>
    <w:rsid w:val="0059249A"/>
    <w:rsid w:val="005932EA"/>
    <w:rsid w:val="0059584E"/>
    <w:rsid w:val="005A5E95"/>
    <w:rsid w:val="005B0251"/>
    <w:rsid w:val="005B1FD2"/>
    <w:rsid w:val="005B25AE"/>
    <w:rsid w:val="005C0B14"/>
    <w:rsid w:val="005C2EF1"/>
    <w:rsid w:val="005C5BE4"/>
    <w:rsid w:val="005C5FC4"/>
    <w:rsid w:val="005D4BA1"/>
    <w:rsid w:val="005D51A8"/>
    <w:rsid w:val="005D5B89"/>
    <w:rsid w:val="005D6D0E"/>
    <w:rsid w:val="005E335D"/>
    <w:rsid w:val="005E4F49"/>
    <w:rsid w:val="005E51A9"/>
    <w:rsid w:val="005F222E"/>
    <w:rsid w:val="005F677D"/>
    <w:rsid w:val="006042B4"/>
    <w:rsid w:val="00604D8F"/>
    <w:rsid w:val="00606DD3"/>
    <w:rsid w:val="0061012C"/>
    <w:rsid w:val="006103D6"/>
    <w:rsid w:val="00610781"/>
    <w:rsid w:val="00617019"/>
    <w:rsid w:val="00617AE7"/>
    <w:rsid w:val="006215DD"/>
    <w:rsid w:val="00621EA6"/>
    <w:rsid w:val="006414E8"/>
    <w:rsid w:val="00641E7E"/>
    <w:rsid w:val="00643764"/>
    <w:rsid w:val="00645C26"/>
    <w:rsid w:val="006522CD"/>
    <w:rsid w:val="00654F81"/>
    <w:rsid w:val="00660930"/>
    <w:rsid w:val="00665AB0"/>
    <w:rsid w:val="006718D5"/>
    <w:rsid w:val="00680D42"/>
    <w:rsid w:val="00682B13"/>
    <w:rsid w:val="00684786"/>
    <w:rsid w:val="00695ADE"/>
    <w:rsid w:val="0069764F"/>
    <w:rsid w:val="006A384C"/>
    <w:rsid w:val="006A4221"/>
    <w:rsid w:val="006B200A"/>
    <w:rsid w:val="006B3B6C"/>
    <w:rsid w:val="006C37BB"/>
    <w:rsid w:val="006C5DBD"/>
    <w:rsid w:val="006C64D8"/>
    <w:rsid w:val="006D6F24"/>
    <w:rsid w:val="006D7B9A"/>
    <w:rsid w:val="006F7B5A"/>
    <w:rsid w:val="00700CAB"/>
    <w:rsid w:val="00701BA2"/>
    <w:rsid w:val="00705880"/>
    <w:rsid w:val="00705FF4"/>
    <w:rsid w:val="00707072"/>
    <w:rsid w:val="00710E45"/>
    <w:rsid w:val="00712B36"/>
    <w:rsid w:val="00717E6F"/>
    <w:rsid w:val="00720986"/>
    <w:rsid w:val="0072439C"/>
    <w:rsid w:val="00725675"/>
    <w:rsid w:val="00730C71"/>
    <w:rsid w:val="00731E0D"/>
    <w:rsid w:val="007630BA"/>
    <w:rsid w:val="00767549"/>
    <w:rsid w:val="00771E69"/>
    <w:rsid w:val="00783AA0"/>
    <w:rsid w:val="007900B5"/>
    <w:rsid w:val="00790DC1"/>
    <w:rsid w:val="00797725"/>
    <w:rsid w:val="007A4940"/>
    <w:rsid w:val="007A5BB2"/>
    <w:rsid w:val="007A75E6"/>
    <w:rsid w:val="007A7CDA"/>
    <w:rsid w:val="007B3A21"/>
    <w:rsid w:val="007C30E5"/>
    <w:rsid w:val="007C434B"/>
    <w:rsid w:val="007D492E"/>
    <w:rsid w:val="007D5AE4"/>
    <w:rsid w:val="007E1B74"/>
    <w:rsid w:val="007E1E04"/>
    <w:rsid w:val="007E3ABD"/>
    <w:rsid w:val="007E520A"/>
    <w:rsid w:val="007F1276"/>
    <w:rsid w:val="007F2ABF"/>
    <w:rsid w:val="007F3548"/>
    <w:rsid w:val="007F60D1"/>
    <w:rsid w:val="007F61ED"/>
    <w:rsid w:val="00805403"/>
    <w:rsid w:val="00806372"/>
    <w:rsid w:val="008077D4"/>
    <w:rsid w:val="00807EFC"/>
    <w:rsid w:val="00813B34"/>
    <w:rsid w:val="00817904"/>
    <w:rsid w:val="00817E48"/>
    <w:rsid w:val="008222B6"/>
    <w:rsid w:val="00823BFA"/>
    <w:rsid w:val="00824566"/>
    <w:rsid w:val="008306CC"/>
    <w:rsid w:val="0083537A"/>
    <w:rsid w:val="0084021D"/>
    <w:rsid w:val="00841077"/>
    <w:rsid w:val="00843720"/>
    <w:rsid w:val="00845615"/>
    <w:rsid w:val="0084629E"/>
    <w:rsid w:val="008466E6"/>
    <w:rsid w:val="00847235"/>
    <w:rsid w:val="00850141"/>
    <w:rsid w:val="0085258B"/>
    <w:rsid w:val="00852C22"/>
    <w:rsid w:val="00853FC4"/>
    <w:rsid w:val="00863DC1"/>
    <w:rsid w:val="0087184A"/>
    <w:rsid w:val="008756EE"/>
    <w:rsid w:val="00875E05"/>
    <w:rsid w:val="00885534"/>
    <w:rsid w:val="008955D6"/>
    <w:rsid w:val="008965B8"/>
    <w:rsid w:val="008A02DE"/>
    <w:rsid w:val="008A55AA"/>
    <w:rsid w:val="008B1667"/>
    <w:rsid w:val="008B4D6D"/>
    <w:rsid w:val="008C286F"/>
    <w:rsid w:val="008C4168"/>
    <w:rsid w:val="008C5A6C"/>
    <w:rsid w:val="008D320C"/>
    <w:rsid w:val="008D5A0C"/>
    <w:rsid w:val="008E5115"/>
    <w:rsid w:val="008E6DC2"/>
    <w:rsid w:val="008F4E85"/>
    <w:rsid w:val="00903D26"/>
    <w:rsid w:val="00904F5F"/>
    <w:rsid w:val="00916648"/>
    <w:rsid w:val="0091731C"/>
    <w:rsid w:val="009236B1"/>
    <w:rsid w:val="009269ED"/>
    <w:rsid w:val="00931AC2"/>
    <w:rsid w:val="0093201F"/>
    <w:rsid w:val="0093230E"/>
    <w:rsid w:val="009416DE"/>
    <w:rsid w:val="00943C64"/>
    <w:rsid w:val="00952904"/>
    <w:rsid w:val="009536E0"/>
    <w:rsid w:val="009537B7"/>
    <w:rsid w:val="00962912"/>
    <w:rsid w:val="00965366"/>
    <w:rsid w:val="009655DD"/>
    <w:rsid w:val="00971E68"/>
    <w:rsid w:val="00980743"/>
    <w:rsid w:val="00980B1A"/>
    <w:rsid w:val="0098330D"/>
    <w:rsid w:val="009836C6"/>
    <w:rsid w:val="0098779C"/>
    <w:rsid w:val="00987AA8"/>
    <w:rsid w:val="00993398"/>
    <w:rsid w:val="009A5BD8"/>
    <w:rsid w:val="009B1B6A"/>
    <w:rsid w:val="009B5FA1"/>
    <w:rsid w:val="009C05A9"/>
    <w:rsid w:val="009C1A99"/>
    <w:rsid w:val="009C66A0"/>
    <w:rsid w:val="009D624C"/>
    <w:rsid w:val="009D7137"/>
    <w:rsid w:val="009E11AC"/>
    <w:rsid w:val="009E3B09"/>
    <w:rsid w:val="009E688A"/>
    <w:rsid w:val="009F79EE"/>
    <w:rsid w:val="00A1228B"/>
    <w:rsid w:val="00A20EBC"/>
    <w:rsid w:val="00A42469"/>
    <w:rsid w:val="00A45852"/>
    <w:rsid w:val="00A52B25"/>
    <w:rsid w:val="00A56178"/>
    <w:rsid w:val="00A607FF"/>
    <w:rsid w:val="00A66773"/>
    <w:rsid w:val="00A7522E"/>
    <w:rsid w:val="00A80B80"/>
    <w:rsid w:val="00A9236D"/>
    <w:rsid w:val="00A93B36"/>
    <w:rsid w:val="00A96C51"/>
    <w:rsid w:val="00A96EF4"/>
    <w:rsid w:val="00AA1106"/>
    <w:rsid w:val="00AA19EC"/>
    <w:rsid w:val="00AA4225"/>
    <w:rsid w:val="00AA53BE"/>
    <w:rsid w:val="00AA6DC1"/>
    <w:rsid w:val="00AA734E"/>
    <w:rsid w:val="00AA7E68"/>
    <w:rsid w:val="00AB2E57"/>
    <w:rsid w:val="00AB5E76"/>
    <w:rsid w:val="00AC223D"/>
    <w:rsid w:val="00AD04AA"/>
    <w:rsid w:val="00AD144E"/>
    <w:rsid w:val="00AD517F"/>
    <w:rsid w:val="00AE10FD"/>
    <w:rsid w:val="00AE163A"/>
    <w:rsid w:val="00AE7093"/>
    <w:rsid w:val="00AE77CE"/>
    <w:rsid w:val="00AE7F4E"/>
    <w:rsid w:val="00AF2CE6"/>
    <w:rsid w:val="00AF3CF3"/>
    <w:rsid w:val="00AF674F"/>
    <w:rsid w:val="00B1509E"/>
    <w:rsid w:val="00B16251"/>
    <w:rsid w:val="00B21133"/>
    <w:rsid w:val="00B212AF"/>
    <w:rsid w:val="00B24BAD"/>
    <w:rsid w:val="00B40A01"/>
    <w:rsid w:val="00B53057"/>
    <w:rsid w:val="00B65BF3"/>
    <w:rsid w:val="00B70B90"/>
    <w:rsid w:val="00B81806"/>
    <w:rsid w:val="00B81BED"/>
    <w:rsid w:val="00B82218"/>
    <w:rsid w:val="00B8496A"/>
    <w:rsid w:val="00B84F21"/>
    <w:rsid w:val="00B94594"/>
    <w:rsid w:val="00B96167"/>
    <w:rsid w:val="00BA6D43"/>
    <w:rsid w:val="00BB13BE"/>
    <w:rsid w:val="00BB2663"/>
    <w:rsid w:val="00BD28BF"/>
    <w:rsid w:val="00BD3320"/>
    <w:rsid w:val="00BE1ABB"/>
    <w:rsid w:val="00BE3085"/>
    <w:rsid w:val="00BE4D98"/>
    <w:rsid w:val="00BE5F14"/>
    <w:rsid w:val="00BE77DF"/>
    <w:rsid w:val="00BF2E46"/>
    <w:rsid w:val="00C02103"/>
    <w:rsid w:val="00C030D8"/>
    <w:rsid w:val="00C10274"/>
    <w:rsid w:val="00C1054C"/>
    <w:rsid w:val="00C10E95"/>
    <w:rsid w:val="00C111AB"/>
    <w:rsid w:val="00C16526"/>
    <w:rsid w:val="00C16680"/>
    <w:rsid w:val="00C16FB9"/>
    <w:rsid w:val="00C22645"/>
    <w:rsid w:val="00C30359"/>
    <w:rsid w:val="00C44A3E"/>
    <w:rsid w:val="00C44B7E"/>
    <w:rsid w:val="00C530BB"/>
    <w:rsid w:val="00C53871"/>
    <w:rsid w:val="00C54942"/>
    <w:rsid w:val="00C55540"/>
    <w:rsid w:val="00C56817"/>
    <w:rsid w:val="00C579B5"/>
    <w:rsid w:val="00C60FF7"/>
    <w:rsid w:val="00C72C81"/>
    <w:rsid w:val="00C879F4"/>
    <w:rsid w:val="00C90043"/>
    <w:rsid w:val="00C95A34"/>
    <w:rsid w:val="00C96536"/>
    <w:rsid w:val="00C97DFA"/>
    <w:rsid w:val="00CA0BE9"/>
    <w:rsid w:val="00CA2911"/>
    <w:rsid w:val="00CA5A7D"/>
    <w:rsid w:val="00CB0279"/>
    <w:rsid w:val="00CB0C96"/>
    <w:rsid w:val="00CB5190"/>
    <w:rsid w:val="00CC51BB"/>
    <w:rsid w:val="00CD3056"/>
    <w:rsid w:val="00CD5F28"/>
    <w:rsid w:val="00CE3987"/>
    <w:rsid w:val="00CE77D3"/>
    <w:rsid w:val="00CF0FFD"/>
    <w:rsid w:val="00CF2EA6"/>
    <w:rsid w:val="00CF7840"/>
    <w:rsid w:val="00D1331A"/>
    <w:rsid w:val="00D157C6"/>
    <w:rsid w:val="00D2039D"/>
    <w:rsid w:val="00D3004C"/>
    <w:rsid w:val="00D32DAA"/>
    <w:rsid w:val="00D34326"/>
    <w:rsid w:val="00D34475"/>
    <w:rsid w:val="00D346BA"/>
    <w:rsid w:val="00D4156B"/>
    <w:rsid w:val="00D41A9D"/>
    <w:rsid w:val="00D44A41"/>
    <w:rsid w:val="00D44E8D"/>
    <w:rsid w:val="00D46FD1"/>
    <w:rsid w:val="00D4720A"/>
    <w:rsid w:val="00D513AE"/>
    <w:rsid w:val="00D537A6"/>
    <w:rsid w:val="00D56F73"/>
    <w:rsid w:val="00D60D3B"/>
    <w:rsid w:val="00D64038"/>
    <w:rsid w:val="00D64353"/>
    <w:rsid w:val="00D65E5B"/>
    <w:rsid w:val="00D70DA4"/>
    <w:rsid w:val="00D75BE9"/>
    <w:rsid w:val="00D80969"/>
    <w:rsid w:val="00D80FB6"/>
    <w:rsid w:val="00D81FA9"/>
    <w:rsid w:val="00D84835"/>
    <w:rsid w:val="00D868EC"/>
    <w:rsid w:val="00D97422"/>
    <w:rsid w:val="00D97455"/>
    <w:rsid w:val="00DA6321"/>
    <w:rsid w:val="00DA75E0"/>
    <w:rsid w:val="00DB4727"/>
    <w:rsid w:val="00DC31E2"/>
    <w:rsid w:val="00DC4AFD"/>
    <w:rsid w:val="00DC4D49"/>
    <w:rsid w:val="00DC7E74"/>
    <w:rsid w:val="00DD209E"/>
    <w:rsid w:val="00DD3697"/>
    <w:rsid w:val="00DD3CF1"/>
    <w:rsid w:val="00DD6DDB"/>
    <w:rsid w:val="00DE257F"/>
    <w:rsid w:val="00DE3899"/>
    <w:rsid w:val="00DE4A34"/>
    <w:rsid w:val="00DE63FE"/>
    <w:rsid w:val="00DE6E0D"/>
    <w:rsid w:val="00DF31CD"/>
    <w:rsid w:val="00DF4B27"/>
    <w:rsid w:val="00DF56D8"/>
    <w:rsid w:val="00E03236"/>
    <w:rsid w:val="00E03F2B"/>
    <w:rsid w:val="00E12966"/>
    <w:rsid w:val="00E215BF"/>
    <w:rsid w:val="00E23364"/>
    <w:rsid w:val="00E27C5F"/>
    <w:rsid w:val="00E329AD"/>
    <w:rsid w:val="00E32EDB"/>
    <w:rsid w:val="00E35E14"/>
    <w:rsid w:val="00E35F30"/>
    <w:rsid w:val="00E4117E"/>
    <w:rsid w:val="00E441E0"/>
    <w:rsid w:val="00E52FEB"/>
    <w:rsid w:val="00E555D7"/>
    <w:rsid w:val="00E62536"/>
    <w:rsid w:val="00E63139"/>
    <w:rsid w:val="00E66B70"/>
    <w:rsid w:val="00E763FA"/>
    <w:rsid w:val="00E81445"/>
    <w:rsid w:val="00E8268C"/>
    <w:rsid w:val="00E90D60"/>
    <w:rsid w:val="00E9132E"/>
    <w:rsid w:val="00EA0895"/>
    <w:rsid w:val="00EA2035"/>
    <w:rsid w:val="00EA2BA7"/>
    <w:rsid w:val="00EA45AD"/>
    <w:rsid w:val="00EA5A82"/>
    <w:rsid w:val="00EB217B"/>
    <w:rsid w:val="00EC07DA"/>
    <w:rsid w:val="00EC4A48"/>
    <w:rsid w:val="00EC5FBE"/>
    <w:rsid w:val="00ED3359"/>
    <w:rsid w:val="00EE2462"/>
    <w:rsid w:val="00EE677B"/>
    <w:rsid w:val="00EF0568"/>
    <w:rsid w:val="00EF302C"/>
    <w:rsid w:val="00EF5975"/>
    <w:rsid w:val="00F035D3"/>
    <w:rsid w:val="00F103B4"/>
    <w:rsid w:val="00F15966"/>
    <w:rsid w:val="00F205E6"/>
    <w:rsid w:val="00F26A9D"/>
    <w:rsid w:val="00F350E6"/>
    <w:rsid w:val="00F40C78"/>
    <w:rsid w:val="00F438EB"/>
    <w:rsid w:val="00F455EF"/>
    <w:rsid w:val="00F54B06"/>
    <w:rsid w:val="00F55523"/>
    <w:rsid w:val="00F631A8"/>
    <w:rsid w:val="00F63B58"/>
    <w:rsid w:val="00F6725A"/>
    <w:rsid w:val="00F7550D"/>
    <w:rsid w:val="00F85D80"/>
    <w:rsid w:val="00F87E81"/>
    <w:rsid w:val="00F92164"/>
    <w:rsid w:val="00F93983"/>
    <w:rsid w:val="00F94313"/>
    <w:rsid w:val="00FA2F6E"/>
    <w:rsid w:val="00FB0104"/>
    <w:rsid w:val="00FB0734"/>
    <w:rsid w:val="00FB2EB7"/>
    <w:rsid w:val="00FB3DBA"/>
    <w:rsid w:val="00FB6B33"/>
    <w:rsid w:val="00FC0F74"/>
    <w:rsid w:val="00FC0F97"/>
    <w:rsid w:val="00FC1391"/>
    <w:rsid w:val="00FC2031"/>
    <w:rsid w:val="00FC4C2D"/>
    <w:rsid w:val="00FC51F1"/>
    <w:rsid w:val="00FC7954"/>
    <w:rsid w:val="00FD1395"/>
    <w:rsid w:val="00FD1E48"/>
    <w:rsid w:val="00FE191D"/>
    <w:rsid w:val="00FE70CA"/>
    <w:rsid w:val="00FF0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7475"/>
  <w15:docId w15:val="{D43915D9-609E-42DA-B362-CCBDDA74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9"/>
    <w:qFormat/>
    <w:rsid w:val="00D346BA"/>
    <w:pPr>
      <w:keepNext/>
      <w:widowControl w:val="0"/>
      <w:autoSpaceDE w:val="0"/>
      <w:autoSpaceDN w:val="0"/>
      <w:adjustRightInd w:val="0"/>
      <w:spacing w:after="0" w:line="240" w:lineRule="auto"/>
      <w:outlineLvl w:val="0"/>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46BA"/>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9"/>
    <w:rsid w:val="00D346BA"/>
    <w:rPr>
      <w:rFonts w:ascii="Times New Roman" w:eastAsia="Times New Roman" w:hAnsi="Times New Roman" w:cs="Times New Roman"/>
      <w:b/>
      <w:bCs/>
      <w:sz w:val="20"/>
      <w:szCs w:val="20"/>
    </w:rPr>
  </w:style>
  <w:style w:type="paragraph" w:styleId="BodyText2">
    <w:name w:val="Body Text 2"/>
    <w:basedOn w:val="Normal"/>
    <w:link w:val="BodyText2Char"/>
    <w:uiPriority w:val="99"/>
    <w:rsid w:val="00D346BA"/>
    <w:pPr>
      <w:widowControl w:val="0"/>
      <w:autoSpaceDE w:val="0"/>
      <w:autoSpaceDN w:val="0"/>
      <w:adjustRightInd w:val="0"/>
      <w:spacing w:after="0" w:line="240" w:lineRule="auto"/>
      <w:ind w:left="2340" w:hanging="2340"/>
    </w:pPr>
    <w:rPr>
      <w:rFonts w:ascii="Times New Roman" w:eastAsia="Times New Roman" w:hAnsi="Times New Roman"/>
      <w:sz w:val="20"/>
      <w:szCs w:val="20"/>
    </w:rPr>
  </w:style>
  <w:style w:type="character" w:customStyle="1" w:styleId="BodyText2Char">
    <w:name w:val="Body Text 2 Char"/>
    <w:link w:val="BodyText2"/>
    <w:uiPriority w:val="99"/>
    <w:rsid w:val="00D346BA"/>
    <w:rPr>
      <w:rFonts w:ascii="Times New Roman" w:eastAsia="Times New Roman" w:hAnsi="Times New Roman" w:cs="Times New Roman"/>
      <w:sz w:val="20"/>
      <w:szCs w:val="20"/>
    </w:rPr>
  </w:style>
  <w:style w:type="paragraph" w:customStyle="1" w:styleId="Default">
    <w:name w:val="Default"/>
    <w:rsid w:val="00AB5E76"/>
    <w:pPr>
      <w:autoSpaceDE w:val="0"/>
      <w:autoSpaceDN w:val="0"/>
      <w:adjustRightInd w:val="0"/>
    </w:pPr>
    <w:rPr>
      <w:rFonts w:cs="Calibri"/>
      <w:color w:val="000000"/>
      <w:sz w:val="24"/>
      <w:szCs w:val="24"/>
    </w:rPr>
  </w:style>
  <w:style w:type="character" w:styleId="Hyperlink">
    <w:name w:val="Hyperlink"/>
    <w:uiPriority w:val="99"/>
    <w:unhideWhenUsed/>
    <w:rsid w:val="00391A3B"/>
    <w:rPr>
      <w:color w:val="0000FF"/>
      <w:u w:val="single"/>
    </w:rPr>
  </w:style>
  <w:style w:type="paragraph" w:customStyle="1" w:styleId="Standard">
    <w:name w:val="Standard"/>
    <w:rsid w:val="00440BB5"/>
    <w:pPr>
      <w:suppressAutoHyphens/>
      <w:autoSpaceDN w:val="0"/>
    </w:pPr>
    <w:rPr>
      <w:rFonts w:ascii="Times New Roman" w:eastAsia="Lucida Sans Unicode" w:hAnsi="Times New Roman" w:cs="Tahoma"/>
      <w:kern w:val="3"/>
      <w:sz w:val="24"/>
      <w:szCs w:val="24"/>
    </w:rPr>
  </w:style>
  <w:style w:type="paragraph" w:styleId="BodyText">
    <w:name w:val="Body Text"/>
    <w:basedOn w:val="Normal"/>
    <w:link w:val="BodyTextChar"/>
    <w:uiPriority w:val="99"/>
    <w:unhideWhenUsed/>
    <w:rsid w:val="00853FC4"/>
    <w:pPr>
      <w:spacing w:after="120"/>
    </w:pPr>
  </w:style>
  <w:style w:type="character" w:customStyle="1" w:styleId="BodyTextChar">
    <w:name w:val="Body Text Char"/>
    <w:link w:val="BodyText"/>
    <w:uiPriority w:val="99"/>
    <w:rsid w:val="00853FC4"/>
    <w:rPr>
      <w:sz w:val="22"/>
      <w:szCs w:val="22"/>
    </w:rPr>
  </w:style>
  <w:style w:type="paragraph" w:styleId="NoSpacing">
    <w:name w:val="No Spacing"/>
    <w:uiPriority w:val="1"/>
    <w:qFormat/>
    <w:rsid w:val="00FB2EB7"/>
    <w:rPr>
      <w:sz w:val="22"/>
      <w:szCs w:val="22"/>
    </w:rPr>
  </w:style>
  <w:style w:type="paragraph" w:styleId="ListParagraph">
    <w:name w:val="List Paragraph"/>
    <w:basedOn w:val="Normal"/>
    <w:uiPriority w:val="1"/>
    <w:qFormat/>
    <w:rsid w:val="005B25AE"/>
    <w:pPr>
      <w:spacing w:after="0" w:line="240" w:lineRule="auto"/>
      <w:ind w:left="720"/>
      <w:jc w:val="both"/>
    </w:pPr>
    <w:rPr>
      <w:rFonts w:ascii="New Century Schlbk" w:eastAsia="Times New Roman" w:hAnsi="New Century Schlbk" w:cs="New Century Schlbk"/>
      <w:sz w:val="20"/>
      <w:szCs w:val="20"/>
    </w:rPr>
  </w:style>
  <w:style w:type="paragraph" w:styleId="BalloonText">
    <w:name w:val="Balloon Text"/>
    <w:basedOn w:val="Normal"/>
    <w:link w:val="BalloonTextChar"/>
    <w:uiPriority w:val="99"/>
    <w:unhideWhenUsed/>
    <w:rsid w:val="00654F81"/>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654F81"/>
    <w:rPr>
      <w:rFonts w:ascii="Tahoma" w:eastAsiaTheme="minorHAnsi" w:hAnsi="Tahoma" w:cs="Tahoma"/>
      <w:sz w:val="16"/>
      <w:szCs w:val="16"/>
    </w:rPr>
  </w:style>
  <w:style w:type="paragraph" w:customStyle="1" w:styleId="Reso-Ordinance49">
    <w:name w:val="Reso-Ordinance_49"/>
    <w:qFormat/>
    <w:rsid w:val="00617019"/>
    <w:pPr>
      <w:spacing w:before="120" w:after="120" w:line="276" w:lineRule="auto"/>
      <w:ind w:left="720" w:hanging="720"/>
    </w:pPr>
    <w:rPr>
      <w:rFonts w:ascii="Times New Roman" w:hAnsi="Times New Roman"/>
      <w:caps/>
      <w:sz w:val="24"/>
      <w:szCs w:val="22"/>
    </w:rPr>
  </w:style>
  <w:style w:type="paragraph" w:customStyle="1" w:styleId="Reso-Ordinance50">
    <w:name w:val="Reso-Ordinance_50"/>
    <w:qFormat/>
    <w:rsid w:val="00617019"/>
    <w:pPr>
      <w:spacing w:before="120" w:after="120" w:line="276" w:lineRule="auto"/>
      <w:ind w:left="720" w:hanging="720"/>
    </w:pPr>
    <w:rPr>
      <w:rFonts w:ascii="Times New Roman" w:hAnsi="Times New Roman"/>
      <w:caps/>
      <w:sz w:val="24"/>
      <w:szCs w:val="22"/>
    </w:rPr>
  </w:style>
  <w:style w:type="paragraph" w:customStyle="1" w:styleId="Reso-Ordinance51">
    <w:name w:val="Reso-Ordinance_51"/>
    <w:qFormat/>
    <w:rsid w:val="00617019"/>
    <w:pPr>
      <w:spacing w:before="120" w:after="120" w:line="276" w:lineRule="auto"/>
      <w:ind w:left="720" w:hanging="720"/>
    </w:pPr>
    <w:rPr>
      <w:rFonts w:ascii="Times New Roman" w:hAnsi="Times New Roman"/>
      <w:caps/>
      <w:sz w:val="24"/>
      <w:szCs w:val="22"/>
    </w:rPr>
  </w:style>
  <w:style w:type="paragraph" w:customStyle="1" w:styleId="Reso-Ordinance53">
    <w:name w:val="Reso-Ordinance_53"/>
    <w:qFormat/>
    <w:rsid w:val="008B1667"/>
    <w:pPr>
      <w:spacing w:before="120" w:after="120" w:line="276" w:lineRule="auto"/>
      <w:ind w:left="720" w:hanging="720"/>
    </w:pPr>
    <w:rPr>
      <w:rFonts w:ascii="Times New Roman" w:hAnsi="Times New Roman"/>
      <w:caps/>
      <w:sz w:val="24"/>
      <w:szCs w:val="22"/>
    </w:rPr>
  </w:style>
  <w:style w:type="paragraph" w:customStyle="1" w:styleId="Reso-Ordinance46">
    <w:name w:val="Reso-Ordinance_46"/>
    <w:qFormat/>
    <w:rsid w:val="008B1667"/>
    <w:pPr>
      <w:spacing w:before="120" w:after="120" w:line="276" w:lineRule="auto"/>
      <w:ind w:left="720" w:hanging="720"/>
    </w:pPr>
    <w:rPr>
      <w:rFonts w:ascii="Times New Roman" w:hAnsi="Times New Roman"/>
      <w:caps/>
      <w:sz w:val="24"/>
      <w:szCs w:val="22"/>
    </w:rPr>
  </w:style>
  <w:style w:type="paragraph" w:customStyle="1" w:styleId="Reso-Ordinance47">
    <w:name w:val="Reso-Ordinance_47"/>
    <w:qFormat/>
    <w:rsid w:val="00EA5A82"/>
    <w:pPr>
      <w:spacing w:before="120" w:after="120" w:line="276" w:lineRule="auto"/>
      <w:ind w:left="720" w:hanging="720"/>
    </w:pPr>
    <w:rPr>
      <w:rFonts w:ascii="Times New Roman" w:hAnsi="Times New Roman"/>
      <w:caps/>
      <w:sz w:val="24"/>
      <w:szCs w:val="22"/>
    </w:rPr>
  </w:style>
  <w:style w:type="paragraph" w:customStyle="1" w:styleId="Reso-Ordinance33">
    <w:name w:val="Reso-Ordinance_33"/>
    <w:qFormat/>
    <w:rsid w:val="009C66A0"/>
    <w:pPr>
      <w:spacing w:before="120" w:after="120" w:line="276" w:lineRule="auto"/>
      <w:ind w:left="720" w:hanging="720"/>
    </w:pPr>
    <w:rPr>
      <w:rFonts w:ascii="Times New Roman" w:hAnsi="Times New Roman"/>
      <w:caps/>
      <w:sz w:val="24"/>
      <w:szCs w:val="22"/>
    </w:rPr>
  </w:style>
  <w:style w:type="paragraph" w:customStyle="1" w:styleId="Reso-Ordinance34">
    <w:name w:val="Reso-Ordinance_34"/>
    <w:qFormat/>
    <w:rsid w:val="009C66A0"/>
    <w:pPr>
      <w:spacing w:before="120" w:after="120" w:line="276" w:lineRule="auto"/>
      <w:ind w:left="720" w:hanging="720"/>
    </w:pPr>
    <w:rPr>
      <w:rFonts w:ascii="Times New Roman" w:hAnsi="Times New Roman"/>
      <w:caps/>
      <w:sz w:val="24"/>
      <w:szCs w:val="22"/>
    </w:rPr>
  </w:style>
  <w:style w:type="paragraph" w:customStyle="1" w:styleId="Reso-Ordinance35">
    <w:name w:val="Reso-Ordinance_35"/>
    <w:qFormat/>
    <w:rsid w:val="009C66A0"/>
    <w:pPr>
      <w:spacing w:before="120" w:after="120" w:line="276" w:lineRule="auto"/>
      <w:ind w:left="720" w:hanging="720"/>
    </w:pPr>
    <w:rPr>
      <w:rFonts w:ascii="Times New Roman" w:hAnsi="Times New Roman"/>
      <w:caps/>
      <w:sz w:val="24"/>
      <w:szCs w:val="22"/>
    </w:rPr>
  </w:style>
  <w:style w:type="paragraph" w:customStyle="1" w:styleId="Reso-Ordinance37">
    <w:name w:val="Reso-Ordinance_37"/>
    <w:qFormat/>
    <w:rsid w:val="009C66A0"/>
    <w:pPr>
      <w:spacing w:before="120" w:after="120" w:line="276" w:lineRule="auto"/>
      <w:ind w:left="720" w:hanging="720"/>
    </w:pPr>
    <w:rPr>
      <w:rFonts w:ascii="Times New Roman" w:hAnsi="Times New Roman"/>
      <w:caps/>
      <w:sz w:val="24"/>
      <w:szCs w:val="22"/>
    </w:rPr>
  </w:style>
  <w:style w:type="paragraph" w:customStyle="1" w:styleId="Reso-Ordinance38">
    <w:name w:val="Reso-Ordinance_38"/>
    <w:qFormat/>
    <w:rsid w:val="009C66A0"/>
    <w:pPr>
      <w:spacing w:before="120" w:after="120" w:line="276" w:lineRule="auto"/>
      <w:ind w:left="720" w:hanging="720"/>
    </w:pPr>
    <w:rPr>
      <w:rFonts w:ascii="Times New Roman" w:hAnsi="Times New Roman"/>
      <w:caps/>
      <w:sz w:val="24"/>
      <w:szCs w:val="22"/>
    </w:rPr>
  </w:style>
  <w:style w:type="paragraph" w:customStyle="1" w:styleId="Reso-Ordinance39">
    <w:name w:val="Reso-Ordinance_39"/>
    <w:qFormat/>
    <w:rsid w:val="009C66A0"/>
    <w:pPr>
      <w:spacing w:before="120" w:after="120" w:line="276" w:lineRule="auto"/>
      <w:ind w:left="720" w:hanging="720"/>
    </w:pPr>
    <w:rPr>
      <w:rFonts w:ascii="Times New Roman" w:hAnsi="Times New Roman"/>
      <w:caps/>
      <w:sz w:val="24"/>
      <w:szCs w:val="22"/>
    </w:rPr>
  </w:style>
  <w:style w:type="paragraph" w:customStyle="1" w:styleId="Reso-Ordinance32">
    <w:name w:val="Reso-Ordinance_32"/>
    <w:qFormat/>
    <w:rsid w:val="00E27C5F"/>
    <w:pPr>
      <w:spacing w:before="120" w:after="120" w:line="276" w:lineRule="auto"/>
      <w:ind w:left="720" w:hanging="720"/>
    </w:pPr>
    <w:rPr>
      <w:rFonts w:ascii="Times New Roman" w:hAnsi="Times New Roman"/>
      <w:caps/>
      <w:sz w:val="24"/>
      <w:szCs w:val="22"/>
    </w:rPr>
  </w:style>
  <w:style w:type="paragraph" w:customStyle="1" w:styleId="Reso-Ordinance66">
    <w:name w:val="Reso-Ordinance_66"/>
    <w:qFormat/>
    <w:rsid w:val="001453C3"/>
    <w:pPr>
      <w:spacing w:before="120" w:after="120" w:line="276" w:lineRule="auto"/>
      <w:ind w:left="720" w:hanging="720"/>
    </w:pPr>
    <w:rPr>
      <w:rFonts w:ascii="Times New Roman" w:hAnsi="Times New Roman"/>
      <w:caps/>
      <w:sz w:val="24"/>
      <w:szCs w:val="22"/>
    </w:rPr>
  </w:style>
  <w:style w:type="paragraph" w:customStyle="1" w:styleId="Reso-Ordinance67">
    <w:name w:val="Reso-Ordinance_67"/>
    <w:qFormat/>
    <w:rsid w:val="001453C3"/>
    <w:pPr>
      <w:spacing w:before="120" w:after="120" w:line="276" w:lineRule="auto"/>
      <w:ind w:left="720" w:hanging="720"/>
    </w:pPr>
    <w:rPr>
      <w:rFonts w:ascii="Times New Roman" w:hAnsi="Times New Roman"/>
      <w:caps/>
      <w:sz w:val="24"/>
      <w:szCs w:val="22"/>
    </w:rPr>
  </w:style>
  <w:style w:type="paragraph" w:customStyle="1" w:styleId="Reso-Ordinance68">
    <w:name w:val="Reso-Ordinance_68"/>
    <w:qFormat/>
    <w:rsid w:val="001453C3"/>
    <w:pPr>
      <w:spacing w:before="120" w:after="120" w:line="276" w:lineRule="auto"/>
      <w:ind w:left="720" w:hanging="720"/>
    </w:pPr>
    <w:rPr>
      <w:rFonts w:ascii="Times New Roman" w:hAnsi="Times New Roman"/>
      <w:caps/>
      <w:sz w:val="24"/>
      <w:szCs w:val="22"/>
    </w:rPr>
  </w:style>
  <w:style w:type="paragraph" w:customStyle="1" w:styleId="Reso-Ordinance69">
    <w:name w:val="Reso-Ordinance_69"/>
    <w:qFormat/>
    <w:rsid w:val="001453C3"/>
    <w:pPr>
      <w:spacing w:before="120" w:after="120" w:line="276" w:lineRule="auto"/>
      <w:ind w:left="720" w:hanging="720"/>
    </w:pPr>
    <w:rPr>
      <w:rFonts w:ascii="Times New Roman" w:hAnsi="Times New Roman"/>
      <w:caps/>
      <w:sz w:val="24"/>
      <w:szCs w:val="22"/>
    </w:rPr>
  </w:style>
  <w:style w:type="paragraph" w:customStyle="1" w:styleId="Reso-Ordinance71">
    <w:name w:val="Reso-Ordinance_71"/>
    <w:qFormat/>
    <w:rsid w:val="001453C3"/>
    <w:pPr>
      <w:spacing w:before="120" w:after="120" w:line="276" w:lineRule="auto"/>
      <w:ind w:left="720" w:hanging="720"/>
    </w:pPr>
    <w:rPr>
      <w:rFonts w:ascii="Times New Roman" w:hAnsi="Times New Roman"/>
      <w:caps/>
      <w:sz w:val="24"/>
      <w:szCs w:val="22"/>
    </w:rPr>
  </w:style>
  <w:style w:type="paragraph" w:customStyle="1" w:styleId="Reso-Ordinance65">
    <w:name w:val="Reso-Ordinance_65"/>
    <w:qFormat/>
    <w:rsid w:val="001453C3"/>
    <w:pPr>
      <w:spacing w:before="120" w:after="120" w:line="276" w:lineRule="auto"/>
      <w:ind w:left="720" w:hanging="720"/>
    </w:pPr>
    <w:rPr>
      <w:rFonts w:ascii="Times New Roman" w:hAnsi="Times New Roman"/>
      <w:cap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0341">
      <w:bodyDiv w:val="1"/>
      <w:marLeft w:val="0"/>
      <w:marRight w:val="0"/>
      <w:marTop w:val="0"/>
      <w:marBottom w:val="0"/>
      <w:divBdr>
        <w:top w:val="none" w:sz="0" w:space="0" w:color="auto"/>
        <w:left w:val="none" w:sz="0" w:space="0" w:color="auto"/>
        <w:bottom w:val="none" w:sz="0" w:space="0" w:color="auto"/>
        <w:right w:val="none" w:sz="0" w:space="0" w:color="auto"/>
      </w:divBdr>
    </w:div>
    <w:div w:id="68427629">
      <w:bodyDiv w:val="1"/>
      <w:marLeft w:val="0"/>
      <w:marRight w:val="0"/>
      <w:marTop w:val="0"/>
      <w:marBottom w:val="0"/>
      <w:divBdr>
        <w:top w:val="none" w:sz="0" w:space="0" w:color="auto"/>
        <w:left w:val="none" w:sz="0" w:space="0" w:color="auto"/>
        <w:bottom w:val="none" w:sz="0" w:space="0" w:color="auto"/>
        <w:right w:val="none" w:sz="0" w:space="0" w:color="auto"/>
      </w:divBdr>
    </w:div>
    <w:div w:id="304314890">
      <w:bodyDiv w:val="1"/>
      <w:marLeft w:val="0"/>
      <w:marRight w:val="0"/>
      <w:marTop w:val="0"/>
      <w:marBottom w:val="0"/>
      <w:divBdr>
        <w:top w:val="none" w:sz="0" w:space="0" w:color="auto"/>
        <w:left w:val="none" w:sz="0" w:space="0" w:color="auto"/>
        <w:bottom w:val="none" w:sz="0" w:space="0" w:color="auto"/>
        <w:right w:val="none" w:sz="0" w:space="0" w:color="auto"/>
      </w:divBdr>
    </w:div>
    <w:div w:id="444230352">
      <w:bodyDiv w:val="1"/>
      <w:marLeft w:val="0"/>
      <w:marRight w:val="0"/>
      <w:marTop w:val="0"/>
      <w:marBottom w:val="0"/>
      <w:divBdr>
        <w:top w:val="none" w:sz="0" w:space="0" w:color="auto"/>
        <w:left w:val="none" w:sz="0" w:space="0" w:color="auto"/>
        <w:bottom w:val="none" w:sz="0" w:space="0" w:color="auto"/>
        <w:right w:val="none" w:sz="0" w:space="0" w:color="auto"/>
      </w:divBdr>
    </w:div>
    <w:div w:id="581111649">
      <w:bodyDiv w:val="1"/>
      <w:marLeft w:val="0"/>
      <w:marRight w:val="0"/>
      <w:marTop w:val="0"/>
      <w:marBottom w:val="0"/>
      <w:divBdr>
        <w:top w:val="none" w:sz="0" w:space="0" w:color="auto"/>
        <w:left w:val="none" w:sz="0" w:space="0" w:color="auto"/>
        <w:bottom w:val="none" w:sz="0" w:space="0" w:color="auto"/>
        <w:right w:val="none" w:sz="0" w:space="0" w:color="auto"/>
      </w:divBdr>
    </w:div>
    <w:div w:id="1078399621">
      <w:bodyDiv w:val="1"/>
      <w:marLeft w:val="0"/>
      <w:marRight w:val="0"/>
      <w:marTop w:val="0"/>
      <w:marBottom w:val="0"/>
      <w:divBdr>
        <w:top w:val="none" w:sz="0" w:space="0" w:color="auto"/>
        <w:left w:val="none" w:sz="0" w:space="0" w:color="auto"/>
        <w:bottom w:val="none" w:sz="0" w:space="0" w:color="auto"/>
        <w:right w:val="none" w:sz="0" w:space="0" w:color="auto"/>
      </w:divBdr>
    </w:div>
    <w:div w:id="1332024208">
      <w:bodyDiv w:val="1"/>
      <w:marLeft w:val="0"/>
      <w:marRight w:val="0"/>
      <w:marTop w:val="0"/>
      <w:marBottom w:val="0"/>
      <w:divBdr>
        <w:top w:val="none" w:sz="0" w:space="0" w:color="auto"/>
        <w:left w:val="none" w:sz="0" w:space="0" w:color="auto"/>
        <w:bottom w:val="none" w:sz="0" w:space="0" w:color="auto"/>
        <w:right w:val="none" w:sz="0" w:space="0" w:color="auto"/>
      </w:divBdr>
    </w:div>
    <w:div w:id="1649627855">
      <w:bodyDiv w:val="1"/>
      <w:marLeft w:val="0"/>
      <w:marRight w:val="0"/>
      <w:marTop w:val="0"/>
      <w:marBottom w:val="0"/>
      <w:divBdr>
        <w:top w:val="none" w:sz="0" w:space="0" w:color="auto"/>
        <w:left w:val="none" w:sz="0" w:space="0" w:color="auto"/>
        <w:bottom w:val="none" w:sz="0" w:space="0" w:color="auto"/>
        <w:right w:val="none" w:sz="0" w:space="0" w:color="auto"/>
      </w:divBdr>
    </w:div>
    <w:div w:id="1914777314">
      <w:bodyDiv w:val="1"/>
      <w:marLeft w:val="0"/>
      <w:marRight w:val="0"/>
      <w:marTop w:val="0"/>
      <w:marBottom w:val="0"/>
      <w:divBdr>
        <w:top w:val="none" w:sz="0" w:space="0" w:color="auto"/>
        <w:left w:val="none" w:sz="0" w:space="0" w:color="auto"/>
        <w:bottom w:val="none" w:sz="0" w:space="0" w:color="auto"/>
        <w:right w:val="none" w:sz="0" w:space="0" w:color="auto"/>
      </w:divBdr>
    </w:div>
    <w:div w:id="21425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gov/state/statewide-legal-notices-list.s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5cfb4cf-9832-4389-9164-cf746b1a9a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6AA084148D244DAB187FA4DC86EADF" ma:contentTypeVersion="18" ma:contentTypeDescription="Create a new document." ma:contentTypeScope="" ma:versionID="ae9f7012c39a5ba88c511cdc5ef6f805">
  <xsd:schema xmlns:xsd="http://www.w3.org/2001/XMLSchema" xmlns:xs="http://www.w3.org/2001/XMLSchema" xmlns:p="http://schemas.microsoft.com/office/2006/metadata/properties" xmlns:ns3="85cfb4cf-9832-4389-9164-cf746b1a9a5c" xmlns:ns4="93a85e0f-9cd4-4773-8be9-f942ef8f8d37" targetNamespace="http://schemas.microsoft.com/office/2006/metadata/properties" ma:root="true" ma:fieldsID="41717e715d44bdcf299498201b0322aa" ns3:_="" ns4:_="">
    <xsd:import namespace="85cfb4cf-9832-4389-9164-cf746b1a9a5c"/>
    <xsd:import namespace="93a85e0f-9cd4-4773-8be9-f942ef8f8d3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fb4cf-9832-4389-9164-cf746b1a9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a85e0f-9cd4-4773-8be9-f942ef8f8d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7CD057-0716-4BF4-9CFA-765B07637A16}">
  <ds:schemaRefs>
    <ds:schemaRef ds:uri="85cfb4cf-9832-4389-9164-cf746b1a9a5c"/>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93a85e0f-9cd4-4773-8be9-f942ef8f8d37"/>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16924C4-A43B-44A0-BAA9-A1B45F5D4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fb4cf-9832-4389-9164-cf746b1a9a5c"/>
    <ds:schemaRef ds:uri="93a85e0f-9cd4-4773-8be9-f942ef8f8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0FD858-B782-47E0-9F11-314D8CBED6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JLore</dc:creator>
  <cp:lastModifiedBy>Jerry Lore</cp:lastModifiedBy>
  <cp:revision>2</cp:revision>
  <cp:lastPrinted>2026-04-23T19:44:00Z</cp:lastPrinted>
  <dcterms:created xsi:type="dcterms:W3CDTF">2026-05-19T19:40:00Z</dcterms:created>
  <dcterms:modified xsi:type="dcterms:W3CDTF">2026-05-19T19:40:00Z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0x010100AC6AA084148D244DAB187FA4DC86EADF</vt:lpwstr>
  </property>
</Properties>
</file>