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B6F535" w14:textId="02CB866E" w:rsidR="00A712DF" w:rsidRPr="008201D2" w:rsidRDefault="00A712DF" w:rsidP="00A712DF">
      <w:pPr>
        <w:jc w:val="center"/>
        <w:rPr>
          <w:b/>
        </w:rPr>
      </w:pPr>
      <w:r w:rsidRPr="008201D2">
        <w:rPr>
          <w:b/>
        </w:rPr>
        <w:t>Michael Pitman, MD</w:t>
      </w:r>
    </w:p>
    <w:p w14:paraId="612EABB6" w14:textId="2D18C299" w:rsidR="008201D2" w:rsidRPr="008201D2" w:rsidRDefault="008201D2" w:rsidP="008201D2">
      <w:pPr>
        <w:jc w:val="center"/>
        <w:rPr>
          <w:b/>
          <w:sz w:val="22"/>
          <w:szCs w:val="22"/>
        </w:rPr>
      </w:pPr>
      <w:r w:rsidRPr="008201D2">
        <w:rPr>
          <w:b/>
          <w:sz w:val="22"/>
          <w:szCs w:val="22"/>
        </w:rPr>
        <w:tab/>
        <w:t>Lawrence Savet</w:t>
      </w:r>
      <w:r w:rsidR="00BB7216">
        <w:rPr>
          <w:b/>
          <w:sz w:val="22"/>
          <w:szCs w:val="22"/>
        </w:rPr>
        <w:t xml:space="preserve">sky Professor of Otolaryngology </w:t>
      </w:r>
      <w:r w:rsidRPr="008201D2">
        <w:rPr>
          <w:b/>
          <w:sz w:val="22"/>
          <w:szCs w:val="22"/>
        </w:rPr>
        <w:t>Head and Neck Surgery</w:t>
      </w:r>
      <w:r w:rsidRPr="008201D2">
        <w:rPr>
          <w:b/>
          <w:sz w:val="22"/>
          <w:szCs w:val="22"/>
        </w:rPr>
        <w:tab/>
      </w:r>
    </w:p>
    <w:p w14:paraId="5CA8A7FF" w14:textId="06AB7062" w:rsidR="008201D2" w:rsidRDefault="009B19CD" w:rsidP="008201D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Columbia University Medical Center</w:t>
      </w:r>
    </w:p>
    <w:p w14:paraId="3A9CCB8D" w14:textId="77777777" w:rsidR="008201D2" w:rsidRPr="008201D2" w:rsidRDefault="008201D2" w:rsidP="008201D2">
      <w:pPr>
        <w:jc w:val="center"/>
        <w:rPr>
          <w:b/>
          <w:sz w:val="22"/>
          <w:szCs w:val="22"/>
        </w:rPr>
      </w:pPr>
    </w:p>
    <w:p w14:paraId="13E9D670" w14:textId="77777777" w:rsidR="00A712DF" w:rsidRPr="00940346" w:rsidRDefault="00A712DF" w:rsidP="00A712DF">
      <w:pPr>
        <w:jc w:val="center"/>
        <w:rPr>
          <w:b/>
        </w:rPr>
      </w:pPr>
      <w:r w:rsidRPr="00940346">
        <w:rPr>
          <w:b/>
        </w:rPr>
        <w:t>Curriculum Vitae</w:t>
      </w:r>
    </w:p>
    <w:p w14:paraId="0CD4348C" w14:textId="77777777" w:rsidR="00A712DF" w:rsidRPr="00940346" w:rsidRDefault="00A712DF" w:rsidP="00A712DF">
      <w:pPr>
        <w:jc w:val="center"/>
        <w:rPr>
          <w:b/>
        </w:rPr>
      </w:pPr>
    </w:p>
    <w:p w14:paraId="43F098A1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001C340E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b/>
          <w:sz w:val="22"/>
          <w:szCs w:val="22"/>
        </w:rPr>
        <w:t>1) Date of preparation</w:t>
      </w:r>
      <w:r w:rsidRPr="00940346">
        <w:rPr>
          <w:sz w:val="22"/>
          <w:szCs w:val="22"/>
        </w:rPr>
        <w:t xml:space="preserve">: </w:t>
      </w:r>
    </w:p>
    <w:p w14:paraId="5505AF36" w14:textId="77777777" w:rsidR="00A712DF" w:rsidRPr="00940346" w:rsidRDefault="00A712DF" w:rsidP="00A712DF">
      <w:pPr>
        <w:rPr>
          <w:sz w:val="22"/>
          <w:szCs w:val="22"/>
        </w:rPr>
      </w:pPr>
    </w:p>
    <w:p w14:paraId="48399622" w14:textId="416DEC87" w:rsidR="1820C24F" w:rsidRDefault="1820C24F" w:rsidP="19AFA5CC">
      <w:pPr>
        <w:spacing w:line="259" w:lineRule="auto"/>
      </w:pPr>
      <w:r w:rsidRPr="19AFA5CC">
        <w:rPr>
          <w:sz w:val="22"/>
          <w:szCs w:val="22"/>
        </w:rPr>
        <w:t>May 23, 2024</w:t>
      </w:r>
    </w:p>
    <w:p w14:paraId="15231A4B" w14:textId="77777777" w:rsidR="00A712DF" w:rsidRPr="000C7C9B" w:rsidRDefault="00A712DF" w:rsidP="00A712DF">
      <w:pPr>
        <w:rPr>
          <w:sz w:val="22"/>
          <w:szCs w:val="22"/>
        </w:rPr>
      </w:pPr>
    </w:p>
    <w:p w14:paraId="7EB471EE" w14:textId="77777777" w:rsidR="00A712DF" w:rsidRPr="000C7C9B" w:rsidRDefault="00A712DF" w:rsidP="00A712DF">
      <w:pPr>
        <w:rPr>
          <w:b/>
          <w:sz w:val="22"/>
          <w:szCs w:val="22"/>
        </w:rPr>
      </w:pPr>
      <w:r w:rsidRPr="000C7C9B">
        <w:rPr>
          <w:b/>
          <w:sz w:val="22"/>
          <w:szCs w:val="22"/>
        </w:rPr>
        <w:t>2) Personal data:</w:t>
      </w:r>
    </w:p>
    <w:p w14:paraId="6B83AAA0" w14:textId="77777777" w:rsidR="00A712DF" w:rsidRPr="000C7C9B" w:rsidRDefault="00A712DF" w:rsidP="00A712DF">
      <w:pPr>
        <w:rPr>
          <w:b/>
          <w:sz w:val="22"/>
          <w:szCs w:val="22"/>
        </w:rPr>
      </w:pPr>
    </w:p>
    <w:p w14:paraId="35359D02" w14:textId="77777777" w:rsidR="00A712DF" w:rsidRPr="000C7C9B" w:rsidRDefault="00A712DF" w:rsidP="00A712DF">
      <w:pPr>
        <w:rPr>
          <w:sz w:val="22"/>
          <w:szCs w:val="22"/>
        </w:rPr>
      </w:pPr>
      <w:r w:rsidRPr="000C7C9B">
        <w:rPr>
          <w:sz w:val="22"/>
          <w:szCs w:val="22"/>
        </w:rPr>
        <w:t>Michael Pitman, MD</w:t>
      </w:r>
    </w:p>
    <w:p w14:paraId="4A2EEC6D" w14:textId="77777777" w:rsidR="00DA1669" w:rsidRPr="00DA1669" w:rsidRDefault="00DA1669" w:rsidP="00DA1669">
      <w:pPr>
        <w:rPr>
          <w:sz w:val="22"/>
          <w:szCs w:val="22"/>
        </w:rPr>
      </w:pPr>
      <w:r w:rsidRPr="00DA1669">
        <w:rPr>
          <w:sz w:val="22"/>
          <w:szCs w:val="22"/>
        </w:rPr>
        <w:t>Harkness Pavilion 8-863</w:t>
      </w:r>
    </w:p>
    <w:p w14:paraId="0530E812" w14:textId="77777777" w:rsidR="00DA1669" w:rsidRPr="00DA1669" w:rsidRDefault="00DA1669" w:rsidP="00DA1669">
      <w:pPr>
        <w:rPr>
          <w:sz w:val="22"/>
          <w:szCs w:val="22"/>
        </w:rPr>
      </w:pPr>
      <w:r w:rsidRPr="00DA1669">
        <w:rPr>
          <w:sz w:val="22"/>
          <w:szCs w:val="22"/>
        </w:rPr>
        <w:t>180 Fort Washington Ave</w:t>
      </w:r>
    </w:p>
    <w:p w14:paraId="40439F2E" w14:textId="77777777" w:rsidR="00DA1669" w:rsidRPr="00DA1669" w:rsidRDefault="00DA1669" w:rsidP="00DA1669">
      <w:pPr>
        <w:rPr>
          <w:sz w:val="22"/>
          <w:szCs w:val="22"/>
        </w:rPr>
      </w:pPr>
      <w:r w:rsidRPr="00DA1669">
        <w:rPr>
          <w:sz w:val="22"/>
          <w:szCs w:val="22"/>
        </w:rPr>
        <w:t>New York, NY 10032</w:t>
      </w:r>
    </w:p>
    <w:p w14:paraId="1042FE61" w14:textId="77777777" w:rsidR="00A712DF" w:rsidRPr="00940346" w:rsidRDefault="00A712DF" w:rsidP="00A712DF">
      <w:pPr>
        <w:rPr>
          <w:sz w:val="22"/>
          <w:szCs w:val="22"/>
        </w:rPr>
      </w:pPr>
    </w:p>
    <w:p w14:paraId="7525833C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Birthplace: Syosset, New York</w:t>
      </w:r>
    </w:p>
    <w:p w14:paraId="3B28973F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Citizenship: USA</w:t>
      </w:r>
    </w:p>
    <w:p w14:paraId="1F3F2EDF" w14:textId="77777777" w:rsidR="00A712DF" w:rsidRPr="00940346" w:rsidRDefault="00A712DF" w:rsidP="00A712DF">
      <w:pPr>
        <w:rPr>
          <w:sz w:val="22"/>
          <w:szCs w:val="22"/>
        </w:rPr>
      </w:pPr>
    </w:p>
    <w:p w14:paraId="55F5D277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3) Hospital Appointments:</w:t>
      </w:r>
    </w:p>
    <w:p w14:paraId="5297F493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2A8E80F9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Mar 2016-present</w:t>
      </w:r>
      <w:r w:rsidRPr="00940346">
        <w:rPr>
          <w:sz w:val="22"/>
          <w:szCs w:val="22"/>
        </w:rPr>
        <w:tab/>
        <w:t>Chief, Division of Laryngology</w:t>
      </w:r>
    </w:p>
    <w:p w14:paraId="37F69491" w14:textId="77777777" w:rsidR="00A712DF" w:rsidRPr="00940346" w:rsidRDefault="00A712DF" w:rsidP="00A712DF">
      <w:pPr>
        <w:ind w:left="720" w:firstLine="720"/>
        <w:rPr>
          <w:sz w:val="22"/>
          <w:szCs w:val="22"/>
        </w:rPr>
      </w:pPr>
      <w:r w:rsidRPr="00940346">
        <w:rPr>
          <w:sz w:val="22"/>
          <w:szCs w:val="22"/>
        </w:rPr>
        <w:tab/>
        <w:t>Department of Otolaryngology/Head &amp; Neck Surgery</w:t>
      </w:r>
    </w:p>
    <w:p w14:paraId="09AE5CCA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College of Physicians and Surgeons of Columbia University</w:t>
      </w:r>
    </w:p>
    <w:p w14:paraId="012A6A4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York, New York</w:t>
      </w:r>
    </w:p>
    <w:p w14:paraId="533B1448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1C85F1BD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Oct 2014- Dec 2015</w:t>
      </w:r>
      <w:r w:rsidRPr="00940346">
        <w:rPr>
          <w:sz w:val="22"/>
          <w:szCs w:val="22"/>
        </w:rPr>
        <w:tab/>
        <w:t>Chief of Laryngology</w:t>
      </w:r>
    </w:p>
    <w:p w14:paraId="5997ADF6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Mount Sinai Health System</w:t>
      </w:r>
    </w:p>
    <w:p w14:paraId="2AF98917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York, NY</w:t>
      </w:r>
    </w:p>
    <w:p w14:paraId="420CFF36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07A79BE1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Aug 2005- Mar 2016</w:t>
      </w:r>
      <w:r w:rsidRPr="00940346">
        <w:rPr>
          <w:sz w:val="22"/>
          <w:szCs w:val="22"/>
        </w:rPr>
        <w:tab/>
        <w:t>Director, Voice and Swallowing Institute</w:t>
      </w:r>
    </w:p>
    <w:p w14:paraId="4413B15F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</w:t>
      </w:r>
    </w:p>
    <w:p w14:paraId="428870EA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York, New York</w:t>
      </w:r>
    </w:p>
    <w:p w14:paraId="07608DF7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1E32DEC0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Aug 2005- Mar 2016</w:t>
      </w:r>
      <w:r w:rsidRPr="00940346">
        <w:rPr>
          <w:sz w:val="22"/>
          <w:szCs w:val="22"/>
        </w:rPr>
        <w:tab/>
        <w:t>Director, Division of Laryngology</w:t>
      </w:r>
    </w:p>
    <w:p w14:paraId="20983110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Department of Otolaryngology/Head &amp; Neck Surgery</w:t>
      </w:r>
    </w:p>
    <w:p w14:paraId="099EE6F7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</w:t>
      </w:r>
    </w:p>
    <w:p w14:paraId="300F5564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York, New York</w:t>
      </w:r>
    </w:p>
    <w:p w14:paraId="574BB7FE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0EDE5CE0" w14:textId="77777777" w:rsidR="00A712DF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 xml:space="preserve">Aug 2005-Mar 2016 </w:t>
      </w:r>
      <w:r w:rsidRPr="00940346">
        <w:rPr>
          <w:sz w:val="22"/>
          <w:szCs w:val="22"/>
        </w:rPr>
        <w:tab/>
      </w:r>
      <w:r>
        <w:rPr>
          <w:sz w:val="22"/>
          <w:szCs w:val="22"/>
        </w:rPr>
        <w:t>Director, The Voice and Swallowing Institute</w:t>
      </w:r>
      <w:r w:rsidRPr="00940346">
        <w:rPr>
          <w:sz w:val="22"/>
          <w:szCs w:val="22"/>
        </w:rPr>
        <w:t xml:space="preserve"> </w:t>
      </w:r>
    </w:p>
    <w:p w14:paraId="039DA970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0346">
        <w:rPr>
          <w:sz w:val="22"/>
          <w:szCs w:val="22"/>
        </w:rPr>
        <w:t xml:space="preserve">New York Eye and Ear Infirmary </w:t>
      </w:r>
    </w:p>
    <w:p w14:paraId="5279D9AB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Department of Otolaryngology/Head &amp; Neck Surgery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York, New York</w:t>
      </w:r>
    </w:p>
    <w:p w14:paraId="27A066DD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4F96FBC9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Aug 2005-Mar 2016</w:t>
      </w:r>
      <w:r w:rsidRPr="00940346">
        <w:rPr>
          <w:sz w:val="22"/>
          <w:szCs w:val="22"/>
        </w:rPr>
        <w:tab/>
        <w:t xml:space="preserve">Mount Sinai Beth Israel </w:t>
      </w:r>
    </w:p>
    <w:p w14:paraId="6E461D24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Department of Otolaryngology/Head &amp; Neck Surgery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York, New York</w:t>
      </w:r>
    </w:p>
    <w:p w14:paraId="12D8E717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26261E52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lastRenderedPageBreak/>
        <w:t>Aug 2004-July 2005</w:t>
      </w:r>
      <w:r w:rsidRPr="00940346">
        <w:rPr>
          <w:sz w:val="22"/>
          <w:szCs w:val="22"/>
        </w:rPr>
        <w:tab/>
        <w:t>Attending Staff</w:t>
      </w:r>
    </w:p>
    <w:p w14:paraId="1F65F5C6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Putnum County Hospital</w:t>
      </w:r>
    </w:p>
    <w:p w14:paraId="2592796F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Carmel, New York</w:t>
      </w:r>
    </w:p>
    <w:p w14:paraId="7F495C41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3C652E03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Aug 2004-July 2005</w:t>
      </w:r>
      <w:r w:rsidRPr="00940346">
        <w:rPr>
          <w:sz w:val="22"/>
          <w:szCs w:val="22"/>
        </w:rPr>
        <w:tab/>
        <w:t>Attending Staff</w:t>
      </w:r>
    </w:p>
    <w:p w14:paraId="10A3016F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Northern Westchester Hospital Center</w:t>
      </w:r>
    </w:p>
    <w:p w14:paraId="587AB8B8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Mt. </w:t>
      </w:r>
      <w:proofErr w:type="spellStart"/>
      <w:r w:rsidRPr="00940346">
        <w:rPr>
          <w:sz w:val="22"/>
          <w:szCs w:val="22"/>
        </w:rPr>
        <w:t>Kisco</w:t>
      </w:r>
      <w:proofErr w:type="spellEnd"/>
      <w:r w:rsidRPr="00940346">
        <w:rPr>
          <w:sz w:val="22"/>
          <w:szCs w:val="22"/>
        </w:rPr>
        <w:t>, New York</w:t>
      </w:r>
    </w:p>
    <w:p w14:paraId="770D49ED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53D9F631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July 2003-June 2004</w:t>
      </w:r>
      <w:r w:rsidRPr="00940346">
        <w:rPr>
          <w:sz w:val="22"/>
          <w:szCs w:val="22"/>
        </w:rPr>
        <w:tab/>
        <w:t>Attending Staff</w:t>
      </w:r>
    </w:p>
    <w:p w14:paraId="6BC6A19F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Department of Otolaryngology/Head &amp; Neck Surgery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Vanderbilt University Medical Center</w:t>
      </w:r>
    </w:p>
    <w:p w14:paraId="3E333936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Nashville, Tennessee</w:t>
      </w:r>
    </w:p>
    <w:p w14:paraId="4E26AE8C" w14:textId="77777777" w:rsidR="00A712DF" w:rsidRPr="00940346" w:rsidRDefault="00A712DF" w:rsidP="00A712DF">
      <w:pPr>
        <w:tabs>
          <w:tab w:val="left" w:pos="360"/>
        </w:tabs>
        <w:rPr>
          <w:b/>
          <w:sz w:val="22"/>
          <w:szCs w:val="22"/>
        </w:rPr>
      </w:pPr>
    </w:p>
    <w:p w14:paraId="3D031A36" w14:textId="77777777" w:rsidR="00A712DF" w:rsidRPr="00940346" w:rsidRDefault="00A712DF" w:rsidP="00A712DF">
      <w:pPr>
        <w:tabs>
          <w:tab w:val="left" w:pos="360"/>
        </w:tabs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Academic Appointments:</w:t>
      </w:r>
    </w:p>
    <w:p w14:paraId="3B114BEE" w14:textId="77777777" w:rsidR="00A712DF" w:rsidRPr="00940346" w:rsidRDefault="00A712DF" w:rsidP="00A712DF">
      <w:pPr>
        <w:tabs>
          <w:tab w:val="left" w:pos="360"/>
        </w:tabs>
        <w:rPr>
          <w:b/>
          <w:sz w:val="22"/>
          <w:szCs w:val="22"/>
        </w:rPr>
      </w:pPr>
    </w:p>
    <w:p w14:paraId="6445D827" w14:textId="77777777" w:rsidR="00BB7216" w:rsidRDefault="0092432C" w:rsidP="00BB7216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Mar 2021</w:t>
      </w:r>
      <w:r w:rsidRPr="00940346">
        <w:rPr>
          <w:sz w:val="22"/>
          <w:szCs w:val="22"/>
        </w:rPr>
        <w:t>-present</w:t>
      </w:r>
      <w:r w:rsidRPr="00940346">
        <w:rPr>
          <w:sz w:val="22"/>
          <w:szCs w:val="22"/>
        </w:rPr>
        <w:tab/>
      </w:r>
      <w:r w:rsidR="00BB7216">
        <w:rPr>
          <w:sz w:val="22"/>
          <w:szCs w:val="22"/>
        </w:rPr>
        <w:t>Columbia University Medical Center</w:t>
      </w:r>
      <w:r w:rsidR="00BB7216" w:rsidRPr="00050B63">
        <w:rPr>
          <w:sz w:val="22"/>
          <w:szCs w:val="22"/>
        </w:rPr>
        <w:t xml:space="preserve"> </w:t>
      </w:r>
    </w:p>
    <w:p w14:paraId="07177834" w14:textId="5C108085" w:rsidR="0092432C" w:rsidRPr="00940346" w:rsidRDefault="00BB7216" w:rsidP="00BB7216">
      <w:pPr>
        <w:ind w:left="2160"/>
        <w:rPr>
          <w:sz w:val="22"/>
          <w:szCs w:val="22"/>
        </w:rPr>
      </w:pPr>
      <w:r w:rsidRPr="00050B63">
        <w:rPr>
          <w:sz w:val="22"/>
          <w:szCs w:val="22"/>
        </w:rPr>
        <w:t>Lawrence Savet</w:t>
      </w:r>
      <w:r>
        <w:rPr>
          <w:sz w:val="22"/>
          <w:szCs w:val="22"/>
        </w:rPr>
        <w:t xml:space="preserve">sky Professor of Otolaryngology </w:t>
      </w:r>
      <w:r w:rsidRPr="00050B63">
        <w:rPr>
          <w:sz w:val="22"/>
          <w:szCs w:val="22"/>
        </w:rPr>
        <w:t>Head and Neck Surgery</w:t>
      </w:r>
      <w:r w:rsidRPr="00940346">
        <w:rPr>
          <w:sz w:val="22"/>
          <w:szCs w:val="22"/>
        </w:rPr>
        <w:t xml:space="preserve"> </w:t>
      </w:r>
    </w:p>
    <w:p w14:paraId="67F874D2" w14:textId="4DD4E2C6" w:rsidR="0092432C" w:rsidRDefault="0092432C" w:rsidP="00C427EE">
      <w:pPr>
        <w:ind w:left="720" w:firstLine="720"/>
        <w:rPr>
          <w:sz w:val="22"/>
          <w:szCs w:val="22"/>
        </w:rPr>
      </w:pPr>
      <w:r w:rsidRPr="00940346">
        <w:rPr>
          <w:sz w:val="22"/>
          <w:szCs w:val="22"/>
        </w:rPr>
        <w:tab/>
        <w:t>New York, New York</w:t>
      </w:r>
    </w:p>
    <w:p w14:paraId="2CA3C3EB" w14:textId="77777777" w:rsidR="0092432C" w:rsidRDefault="0092432C" w:rsidP="0092432C">
      <w:pPr>
        <w:ind w:left="720" w:firstLine="720"/>
        <w:rPr>
          <w:sz w:val="22"/>
          <w:szCs w:val="22"/>
        </w:rPr>
      </w:pPr>
    </w:p>
    <w:p w14:paraId="219AB9C9" w14:textId="64C08D5A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Mar 2019</w:t>
      </w:r>
      <w:r w:rsidRPr="00940346">
        <w:rPr>
          <w:sz w:val="22"/>
          <w:szCs w:val="22"/>
        </w:rPr>
        <w:t>-</w:t>
      </w:r>
      <w:r w:rsidR="00C427EE">
        <w:rPr>
          <w:sz w:val="22"/>
          <w:szCs w:val="22"/>
        </w:rPr>
        <w:t>Mar 2021</w:t>
      </w:r>
      <w:r w:rsidRPr="00940346">
        <w:rPr>
          <w:sz w:val="22"/>
          <w:szCs w:val="22"/>
        </w:rPr>
        <w:tab/>
      </w:r>
      <w:r w:rsidR="00BB7216">
        <w:rPr>
          <w:sz w:val="22"/>
          <w:szCs w:val="22"/>
        </w:rPr>
        <w:t>Columbia University Medical Center</w:t>
      </w:r>
    </w:p>
    <w:p w14:paraId="47D62312" w14:textId="42F36CE5" w:rsidR="00A712DF" w:rsidRDefault="00A712DF" w:rsidP="00A712DF">
      <w:pPr>
        <w:ind w:left="720" w:firstLine="72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050B63">
        <w:rPr>
          <w:sz w:val="22"/>
          <w:szCs w:val="22"/>
        </w:rPr>
        <w:t>Lawrence Savetsky Associ</w:t>
      </w:r>
      <w:r w:rsidR="00BB7216">
        <w:rPr>
          <w:sz w:val="22"/>
          <w:szCs w:val="22"/>
        </w:rPr>
        <w:t xml:space="preserve">ate Professor of Otolaryngology </w:t>
      </w:r>
      <w:r w:rsidRPr="00050B63">
        <w:rPr>
          <w:sz w:val="22"/>
          <w:szCs w:val="22"/>
        </w:rPr>
        <w:t xml:space="preserve">Head and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050B63">
        <w:rPr>
          <w:sz w:val="22"/>
          <w:szCs w:val="22"/>
        </w:rPr>
        <w:t>Neck Surgery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</w:p>
    <w:p w14:paraId="7D0C3537" w14:textId="77777777" w:rsidR="00A712DF" w:rsidRDefault="00A712DF" w:rsidP="00A712DF">
      <w:pPr>
        <w:ind w:left="720" w:firstLine="720"/>
        <w:rPr>
          <w:sz w:val="22"/>
          <w:szCs w:val="22"/>
        </w:rPr>
      </w:pPr>
      <w:r>
        <w:rPr>
          <w:sz w:val="22"/>
          <w:szCs w:val="22"/>
        </w:rPr>
        <w:tab/>
      </w:r>
      <w:r w:rsidRPr="00940346">
        <w:rPr>
          <w:sz w:val="22"/>
          <w:szCs w:val="22"/>
        </w:rPr>
        <w:t>New York, New York</w:t>
      </w:r>
    </w:p>
    <w:p w14:paraId="58626A5A" w14:textId="77777777" w:rsidR="00A712DF" w:rsidRPr="00940346" w:rsidRDefault="00A712DF" w:rsidP="00A712DF">
      <w:pPr>
        <w:rPr>
          <w:sz w:val="22"/>
          <w:szCs w:val="22"/>
        </w:rPr>
      </w:pPr>
    </w:p>
    <w:p w14:paraId="5296E3C6" w14:textId="2D34E76E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Mar 2016-</w:t>
      </w:r>
      <w:r>
        <w:rPr>
          <w:sz w:val="22"/>
          <w:szCs w:val="22"/>
        </w:rPr>
        <w:t>Mar 2019</w:t>
      </w:r>
      <w:r w:rsidRPr="00940346">
        <w:rPr>
          <w:sz w:val="22"/>
          <w:szCs w:val="22"/>
        </w:rPr>
        <w:tab/>
      </w:r>
      <w:r w:rsidR="00BB7216">
        <w:rPr>
          <w:sz w:val="22"/>
          <w:szCs w:val="22"/>
        </w:rPr>
        <w:t>Columbia University Medical Center</w:t>
      </w:r>
    </w:p>
    <w:p w14:paraId="01ACFE0C" w14:textId="77777777" w:rsidR="00A712DF" w:rsidRPr="00940346" w:rsidRDefault="00A712DF" w:rsidP="00A712DF">
      <w:pPr>
        <w:ind w:left="720" w:firstLine="720"/>
        <w:rPr>
          <w:sz w:val="22"/>
          <w:szCs w:val="22"/>
        </w:rPr>
      </w:pPr>
      <w:r w:rsidRPr="00940346">
        <w:rPr>
          <w:sz w:val="22"/>
          <w:szCs w:val="22"/>
        </w:rPr>
        <w:tab/>
        <w:t>Associate Professor</w:t>
      </w:r>
    </w:p>
    <w:p w14:paraId="649AC10A" w14:textId="31A4618A" w:rsidR="00A712DF" w:rsidRPr="00940346" w:rsidRDefault="00BB7216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Department of Otolaryngology </w:t>
      </w:r>
      <w:r w:rsidR="00A712DF" w:rsidRPr="00940346">
        <w:rPr>
          <w:sz w:val="22"/>
          <w:szCs w:val="22"/>
        </w:rPr>
        <w:t>Head &amp; Neck Surgery</w:t>
      </w:r>
    </w:p>
    <w:p w14:paraId="1FEC7CB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York, New York</w:t>
      </w:r>
    </w:p>
    <w:p w14:paraId="4E787DE6" w14:textId="77777777" w:rsidR="00A712DF" w:rsidRPr="00940346" w:rsidRDefault="00A712DF" w:rsidP="00A712DF">
      <w:pPr>
        <w:rPr>
          <w:sz w:val="22"/>
          <w:szCs w:val="22"/>
        </w:rPr>
      </w:pPr>
    </w:p>
    <w:p w14:paraId="7F82B419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July 2014-Feb 2016</w:t>
      </w:r>
      <w:r w:rsidRPr="00940346">
        <w:rPr>
          <w:sz w:val="22"/>
          <w:szCs w:val="22"/>
        </w:rPr>
        <w:tab/>
        <w:t>Icahn School of Medicine at Mount Sinai</w:t>
      </w:r>
    </w:p>
    <w:p w14:paraId="5444113A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Associate Professor</w:t>
      </w:r>
    </w:p>
    <w:p w14:paraId="5255B882" w14:textId="0F931E3D" w:rsidR="00A712DF" w:rsidRPr="00940346" w:rsidRDefault="00BB7216" w:rsidP="00A712DF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Department of Otolaryngology </w:t>
      </w:r>
      <w:r w:rsidR="00A712DF" w:rsidRPr="00940346">
        <w:rPr>
          <w:sz w:val="22"/>
          <w:szCs w:val="22"/>
        </w:rPr>
        <w:t xml:space="preserve">Head &amp; Neck Surgery </w:t>
      </w:r>
    </w:p>
    <w:p w14:paraId="3D943648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New York, New York</w:t>
      </w:r>
    </w:p>
    <w:p w14:paraId="79F346F0" w14:textId="77777777" w:rsidR="00A712DF" w:rsidRPr="00940346" w:rsidRDefault="00A712DF" w:rsidP="00A712DF">
      <w:pPr>
        <w:rPr>
          <w:sz w:val="22"/>
          <w:szCs w:val="22"/>
        </w:rPr>
      </w:pPr>
    </w:p>
    <w:p w14:paraId="04F55CC7" w14:textId="77777777" w:rsidR="00A712DF" w:rsidRPr="002701BA" w:rsidRDefault="00A712DF" w:rsidP="00A712DF">
      <w:pPr>
        <w:tabs>
          <w:tab w:val="left" w:pos="360"/>
        </w:tabs>
        <w:rPr>
          <w:sz w:val="22"/>
          <w:szCs w:val="22"/>
        </w:rPr>
      </w:pPr>
      <w:r w:rsidRPr="002701BA">
        <w:rPr>
          <w:sz w:val="22"/>
          <w:szCs w:val="22"/>
        </w:rPr>
        <w:t>2012-July 2014</w:t>
      </w:r>
      <w:r w:rsidRPr="002701BA">
        <w:rPr>
          <w:b/>
          <w:sz w:val="22"/>
          <w:szCs w:val="22"/>
        </w:rPr>
        <w:tab/>
      </w:r>
      <w:r w:rsidRPr="002701BA">
        <w:rPr>
          <w:b/>
          <w:sz w:val="22"/>
          <w:szCs w:val="22"/>
        </w:rPr>
        <w:tab/>
      </w:r>
      <w:r w:rsidRPr="00940346">
        <w:rPr>
          <w:sz w:val="22"/>
          <w:szCs w:val="22"/>
        </w:rPr>
        <w:t>New York Medical College</w:t>
      </w:r>
      <w:r w:rsidRPr="002701BA">
        <w:rPr>
          <w:sz w:val="22"/>
          <w:szCs w:val="22"/>
        </w:rPr>
        <w:t xml:space="preserve"> </w:t>
      </w:r>
    </w:p>
    <w:p w14:paraId="53F4EDDF" w14:textId="77777777" w:rsidR="00A712DF" w:rsidRPr="002701BA" w:rsidRDefault="00A712DF" w:rsidP="00A712DF">
      <w:pPr>
        <w:tabs>
          <w:tab w:val="left" w:pos="360"/>
        </w:tabs>
        <w:rPr>
          <w:sz w:val="22"/>
          <w:szCs w:val="22"/>
        </w:rPr>
      </w:pP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  <w:t>Associate Professor</w:t>
      </w:r>
    </w:p>
    <w:p w14:paraId="76566AF6" w14:textId="5881D2EF" w:rsidR="00A712DF" w:rsidRPr="002701BA" w:rsidRDefault="00A712DF" w:rsidP="00A712DF">
      <w:pPr>
        <w:tabs>
          <w:tab w:val="left" w:pos="360"/>
        </w:tabs>
        <w:rPr>
          <w:sz w:val="22"/>
          <w:szCs w:val="22"/>
        </w:rPr>
      </w:pP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="00BB7216">
        <w:rPr>
          <w:sz w:val="22"/>
          <w:szCs w:val="22"/>
        </w:rPr>
        <w:t xml:space="preserve">Department of Otolaryngology </w:t>
      </w:r>
      <w:r w:rsidRPr="00940346">
        <w:rPr>
          <w:sz w:val="22"/>
          <w:szCs w:val="22"/>
        </w:rPr>
        <w:t>Head &amp; Neck Surgery</w:t>
      </w:r>
    </w:p>
    <w:p w14:paraId="6C524F3C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2701BA">
        <w:rPr>
          <w:b/>
          <w:sz w:val="22"/>
          <w:szCs w:val="22"/>
        </w:rPr>
        <w:tab/>
      </w:r>
      <w:r w:rsidRPr="002701BA">
        <w:rPr>
          <w:b/>
          <w:sz w:val="22"/>
          <w:szCs w:val="22"/>
        </w:rPr>
        <w:tab/>
      </w:r>
      <w:r w:rsidRPr="002701BA">
        <w:rPr>
          <w:b/>
          <w:sz w:val="22"/>
          <w:szCs w:val="22"/>
        </w:rPr>
        <w:tab/>
      </w:r>
      <w:r w:rsidRPr="002701BA">
        <w:rPr>
          <w:b/>
          <w:sz w:val="22"/>
          <w:szCs w:val="22"/>
        </w:rPr>
        <w:tab/>
      </w:r>
      <w:r w:rsidRPr="00940346">
        <w:rPr>
          <w:sz w:val="22"/>
          <w:szCs w:val="22"/>
        </w:rPr>
        <w:t>Valhalla, New York</w:t>
      </w:r>
    </w:p>
    <w:p w14:paraId="2CB691FB" w14:textId="77777777" w:rsidR="00A712DF" w:rsidRPr="00940346" w:rsidRDefault="00A712DF" w:rsidP="00A712DF">
      <w:pPr>
        <w:rPr>
          <w:sz w:val="22"/>
          <w:szCs w:val="22"/>
        </w:rPr>
      </w:pPr>
    </w:p>
    <w:p w14:paraId="730B1449" w14:textId="77777777" w:rsidR="00A712DF" w:rsidRPr="002701BA" w:rsidRDefault="00A712DF" w:rsidP="00A712DF">
      <w:pPr>
        <w:tabs>
          <w:tab w:val="left" w:pos="360"/>
        </w:tabs>
        <w:rPr>
          <w:sz w:val="22"/>
          <w:szCs w:val="22"/>
        </w:rPr>
      </w:pPr>
      <w:r w:rsidRPr="002701BA">
        <w:rPr>
          <w:sz w:val="22"/>
          <w:szCs w:val="22"/>
        </w:rPr>
        <w:t>Aug 2005-2012</w:t>
      </w:r>
      <w:r w:rsidRPr="002701BA">
        <w:rPr>
          <w:b/>
          <w:sz w:val="22"/>
          <w:szCs w:val="22"/>
        </w:rPr>
        <w:tab/>
      </w:r>
      <w:r w:rsidRPr="002701BA">
        <w:rPr>
          <w:b/>
          <w:sz w:val="22"/>
          <w:szCs w:val="22"/>
        </w:rPr>
        <w:tab/>
      </w:r>
      <w:r w:rsidRPr="00940346">
        <w:rPr>
          <w:sz w:val="22"/>
          <w:szCs w:val="22"/>
        </w:rPr>
        <w:t>New York Medical College</w:t>
      </w:r>
      <w:r w:rsidRPr="002701BA">
        <w:rPr>
          <w:sz w:val="22"/>
          <w:szCs w:val="22"/>
        </w:rPr>
        <w:t xml:space="preserve"> </w:t>
      </w:r>
    </w:p>
    <w:p w14:paraId="0B162703" w14:textId="77777777" w:rsidR="00A712DF" w:rsidRPr="002701BA" w:rsidRDefault="00A712DF" w:rsidP="00A712DF">
      <w:pPr>
        <w:tabs>
          <w:tab w:val="left" w:pos="360"/>
        </w:tabs>
        <w:rPr>
          <w:sz w:val="22"/>
          <w:szCs w:val="22"/>
        </w:rPr>
      </w:pP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  <w:t>Assistant Professor</w:t>
      </w:r>
    </w:p>
    <w:p w14:paraId="6BE3668B" w14:textId="40B84C59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Department of Otolaryngology</w:t>
      </w:r>
      <w:r w:rsidR="00BB7216">
        <w:rPr>
          <w:sz w:val="22"/>
          <w:szCs w:val="22"/>
        </w:rPr>
        <w:t xml:space="preserve"> </w:t>
      </w:r>
      <w:r w:rsidRPr="00940346">
        <w:rPr>
          <w:sz w:val="22"/>
          <w:szCs w:val="22"/>
        </w:rPr>
        <w:t>Head &amp; Neck Surgery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Valhalla, New York</w:t>
      </w:r>
    </w:p>
    <w:p w14:paraId="0DE1D524" w14:textId="77777777" w:rsidR="00A712DF" w:rsidRPr="00940346" w:rsidRDefault="00A712DF" w:rsidP="00A712DF">
      <w:pPr>
        <w:tabs>
          <w:tab w:val="left" w:pos="360"/>
        </w:tabs>
        <w:rPr>
          <w:b/>
          <w:sz w:val="22"/>
          <w:szCs w:val="22"/>
        </w:rPr>
      </w:pPr>
    </w:p>
    <w:p w14:paraId="2BBA7642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July 2003-June 2004</w:t>
      </w:r>
      <w:r w:rsidRPr="00940346">
        <w:rPr>
          <w:sz w:val="22"/>
          <w:szCs w:val="22"/>
        </w:rPr>
        <w:tab/>
        <w:t>Instructor</w:t>
      </w:r>
    </w:p>
    <w:p w14:paraId="2B5793F3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Vanderbilt University Medical Center</w:t>
      </w:r>
    </w:p>
    <w:p w14:paraId="59D3A02D" w14:textId="2942E7F1" w:rsidR="00A712DF" w:rsidRPr="002701BA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="00BB7216">
        <w:rPr>
          <w:sz w:val="22"/>
          <w:szCs w:val="22"/>
        </w:rPr>
        <w:tab/>
      </w:r>
      <w:r w:rsidR="00BB7216">
        <w:rPr>
          <w:sz w:val="22"/>
          <w:szCs w:val="22"/>
        </w:rPr>
        <w:tab/>
      </w:r>
      <w:r w:rsidR="00BB7216">
        <w:rPr>
          <w:sz w:val="22"/>
          <w:szCs w:val="22"/>
        </w:rPr>
        <w:tab/>
        <w:t xml:space="preserve">Department of Otolaryngology </w:t>
      </w:r>
      <w:r w:rsidRPr="00940346">
        <w:rPr>
          <w:sz w:val="22"/>
          <w:szCs w:val="22"/>
        </w:rPr>
        <w:t>Head &amp; Neck Surgery</w:t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</w:r>
      <w:r w:rsidRPr="002701BA">
        <w:rPr>
          <w:sz w:val="22"/>
          <w:szCs w:val="22"/>
        </w:rPr>
        <w:tab/>
        <w:t>Nashville, Tennessee</w:t>
      </w:r>
    </w:p>
    <w:p w14:paraId="26B4C274" w14:textId="77777777" w:rsidR="00A712DF" w:rsidRPr="002701BA" w:rsidRDefault="00A712DF" w:rsidP="00A712DF">
      <w:pPr>
        <w:rPr>
          <w:sz w:val="22"/>
          <w:szCs w:val="22"/>
        </w:rPr>
      </w:pPr>
    </w:p>
    <w:p w14:paraId="7F94A963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4) Education:</w:t>
      </w:r>
    </w:p>
    <w:p w14:paraId="05334596" w14:textId="77777777" w:rsidR="00A712DF" w:rsidRPr="00940346" w:rsidRDefault="00A712DF" w:rsidP="00A712DF">
      <w:pPr>
        <w:rPr>
          <w:sz w:val="22"/>
          <w:szCs w:val="22"/>
        </w:rPr>
      </w:pPr>
    </w:p>
    <w:p w14:paraId="1B014078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Aug 1994- June 1998</w:t>
      </w:r>
      <w:r w:rsidRPr="00940346">
        <w:rPr>
          <w:sz w:val="22"/>
          <w:szCs w:val="22"/>
        </w:rPr>
        <w:tab/>
        <w:t>MD</w:t>
      </w:r>
    </w:p>
    <w:p w14:paraId="1A12FF2F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Albert Einstein College of Medicine</w:t>
      </w:r>
    </w:p>
    <w:p w14:paraId="65D45B67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Bronx, New York</w:t>
      </w:r>
    </w:p>
    <w:p w14:paraId="1EC37A80" w14:textId="77777777" w:rsidR="00A712DF" w:rsidRPr="00940346" w:rsidRDefault="00A712DF" w:rsidP="00A712DF">
      <w:pPr>
        <w:rPr>
          <w:sz w:val="22"/>
          <w:szCs w:val="22"/>
        </w:rPr>
      </w:pPr>
    </w:p>
    <w:p w14:paraId="4C3F528C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June 1993-Dec 1993</w:t>
      </w:r>
      <w:r w:rsidRPr="00940346">
        <w:rPr>
          <w:sz w:val="22"/>
          <w:szCs w:val="22"/>
        </w:rPr>
        <w:tab/>
        <w:t>Post-graduate Pre-Medical Studies</w:t>
      </w:r>
    </w:p>
    <w:p w14:paraId="344E9ABA" w14:textId="77777777" w:rsidR="00A712DF" w:rsidRPr="00940346" w:rsidRDefault="00A712DF" w:rsidP="00A712DF">
      <w:pPr>
        <w:tabs>
          <w:tab w:val="left" w:pos="360"/>
        </w:tabs>
        <w:ind w:left="1440"/>
        <w:rPr>
          <w:sz w:val="22"/>
          <w:szCs w:val="22"/>
        </w:rPr>
      </w:pPr>
      <w:r w:rsidRPr="00940346">
        <w:rPr>
          <w:sz w:val="22"/>
          <w:szCs w:val="22"/>
        </w:rPr>
        <w:tab/>
        <w:t>Hofstra University</w:t>
      </w:r>
    </w:p>
    <w:p w14:paraId="4692B18E" w14:textId="77777777" w:rsidR="00A712DF" w:rsidRPr="00940346" w:rsidRDefault="00A712DF" w:rsidP="00A712DF">
      <w:pPr>
        <w:tabs>
          <w:tab w:val="left" w:pos="360"/>
        </w:tabs>
        <w:ind w:left="1440"/>
        <w:rPr>
          <w:sz w:val="22"/>
          <w:szCs w:val="22"/>
        </w:rPr>
      </w:pPr>
      <w:r w:rsidRPr="00940346">
        <w:rPr>
          <w:sz w:val="22"/>
          <w:szCs w:val="22"/>
        </w:rPr>
        <w:tab/>
        <w:t>Uniondale, New York</w:t>
      </w:r>
    </w:p>
    <w:p w14:paraId="04B26237" w14:textId="77777777" w:rsidR="00A712DF" w:rsidRPr="00940346" w:rsidRDefault="00A712DF" w:rsidP="00A712DF">
      <w:pPr>
        <w:rPr>
          <w:sz w:val="22"/>
          <w:szCs w:val="22"/>
        </w:rPr>
      </w:pPr>
    </w:p>
    <w:p w14:paraId="4A6E9259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Sept 1989-May 1993</w:t>
      </w:r>
      <w:r w:rsidRPr="00940346">
        <w:rPr>
          <w:sz w:val="22"/>
          <w:szCs w:val="22"/>
        </w:rPr>
        <w:tab/>
        <w:t>B.S. Architecture</w:t>
      </w:r>
    </w:p>
    <w:p w14:paraId="0EF14D48" w14:textId="77777777" w:rsidR="00A712DF" w:rsidRPr="00940346" w:rsidRDefault="00A712DF" w:rsidP="00A712DF">
      <w:pPr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College of Architecture</w:t>
      </w:r>
    </w:p>
    <w:p w14:paraId="5A2E7AAD" w14:textId="77777777" w:rsidR="00A712DF" w:rsidRPr="00940346" w:rsidRDefault="00A712DF" w:rsidP="00A712DF">
      <w:pPr>
        <w:ind w:firstLine="72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University of Michigan, Ann Arbor</w:t>
      </w:r>
    </w:p>
    <w:p w14:paraId="44252F8A" w14:textId="77777777" w:rsidR="00A712DF" w:rsidRPr="00940346" w:rsidRDefault="00A712DF" w:rsidP="00A712DF">
      <w:pPr>
        <w:ind w:firstLine="720"/>
        <w:rPr>
          <w:sz w:val="22"/>
          <w:szCs w:val="22"/>
        </w:rPr>
      </w:pPr>
    </w:p>
    <w:p w14:paraId="619DA22A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5) Training:</w:t>
      </w:r>
    </w:p>
    <w:p w14:paraId="776307B6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2D2BC4E2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 xml:space="preserve">July 2003-June </w:t>
      </w:r>
      <w:proofErr w:type="gramStart"/>
      <w:r w:rsidRPr="00940346">
        <w:rPr>
          <w:sz w:val="22"/>
          <w:szCs w:val="22"/>
        </w:rPr>
        <w:t xml:space="preserve">2004  </w:t>
      </w:r>
      <w:r w:rsidRPr="00940346">
        <w:rPr>
          <w:sz w:val="22"/>
          <w:szCs w:val="22"/>
        </w:rPr>
        <w:tab/>
      </w:r>
      <w:proofErr w:type="gramEnd"/>
      <w:r w:rsidRPr="00940346">
        <w:rPr>
          <w:sz w:val="22"/>
          <w:szCs w:val="22"/>
        </w:rPr>
        <w:t>Fellow</w:t>
      </w:r>
    </w:p>
    <w:p w14:paraId="032CDE02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Laryngology and Care of the Professional Voice</w:t>
      </w:r>
    </w:p>
    <w:p w14:paraId="6B4DA646" w14:textId="77777777" w:rsidR="00A712DF" w:rsidRPr="00940346" w:rsidRDefault="00A712DF" w:rsidP="00A712DF">
      <w:pPr>
        <w:tabs>
          <w:tab w:val="left" w:pos="360"/>
        </w:tabs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Vanderbilt University Medical Center</w:t>
      </w:r>
    </w:p>
    <w:p w14:paraId="1CF0CA70" w14:textId="77777777" w:rsidR="00A712DF" w:rsidRPr="00940346" w:rsidRDefault="00A712DF" w:rsidP="00A712DF">
      <w:pPr>
        <w:tabs>
          <w:tab w:val="left" w:pos="360"/>
        </w:tabs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Nashville, Tennessee</w:t>
      </w:r>
    </w:p>
    <w:p w14:paraId="5C92F098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0C24E31E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July 1999-June 2003</w:t>
      </w:r>
      <w:r w:rsidRPr="00940346">
        <w:rPr>
          <w:sz w:val="22"/>
          <w:szCs w:val="22"/>
        </w:rPr>
        <w:tab/>
        <w:t>Resident</w:t>
      </w:r>
    </w:p>
    <w:p w14:paraId="7E29BEF3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Otolaryngology Head and Neck Surgery</w:t>
      </w:r>
    </w:p>
    <w:p w14:paraId="228F744E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</w:t>
      </w:r>
    </w:p>
    <w:p w14:paraId="746D89E8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York, New York</w:t>
      </w:r>
    </w:p>
    <w:p w14:paraId="2950849D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10FC5447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July 1998-June 1999</w:t>
      </w:r>
      <w:r w:rsidRPr="00940346">
        <w:rPr>
          <w:sz w:val="22"/>
          <w:szCs w:val="22"/>
        </w:rPr>
        <w:tab/>
        <w:t>Intern</w:t>
      </w:r>
    </w:p>
    <w:p w14:paraId="3B39E815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General Surgery</w:t>
      </w:r>
    </w:p>
    <w:p w14:paraId="378941A0" w14:textId="77777777" w:rsidR="00A712DF" w:rsidRPr="00940346" w:rsidRDefault="00A712DF" w:rsidP="00A712DF">
      <w:pPr>
        <w:tabs>
          <w:tab w:val="left" w:pos="360"/>
        </w:tabs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Beth Israel Medical Center</w:t>
      </w:r>
    </w:p>
    <w:p w14:paraId="27A7625B" w14:textId="77777777" w:rsidR="00A712DF" w:rsidRPr="00940346" w:rsidRDefault="00A712DF" w:rsidP="00A712DF">
      <w:pPr>
        <w:tabs>
          <w:tab w:val="left" w:pos="360"/>
        </w:tabs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New York, New York</w:t>
      </w:r>
    </w:p>
    <w:p w14:paraId="5B74FE9F" w14:textId="77777777" w:rsidR="00A712DF" w:rsidRPr="00940346" w:rsidRDefault="00A712DF" w:rsidP="00A712DF">
      <w:pPr>
        <w:tabs>
          <w:tab w:val="left" w:pos="360"/>
        </w:tabs>
        <w:ind w:left="2160"/>
        <w:rPr>
          <w:sz w:val="22"/>
          <w:szCs w:val="22"/>
        </w:rPr>
      </w:pPr>
    </w:p>
    <w:p w14:paraId="3258F121" w14:textId="77777777" w:rsidR="00A712DF" w:rsidRPr="00940346" w:rsidRDefault="00A712DF" w:rsidP="00A712DF">
      <w:pPr>
        <w:tabs>
          <w:tab w:val="left" w:pos="360"/>
        </w:tabs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6) Gaps in work/training/education:</w:t>
      </w:r>
    </w:p>
    <w:p w14:paraId="192750E3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1456DC66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  <w:r w:rsidRPr="00940346">
        <w:rPr>
          <w:sz w:val="22"/>
          <w:szCs w:val="22"/>
        </w:rPr>
        <w:t>None</w:t>
      </w:r>
    </w:p>
    <w:p w14:paraId="6351F6EA" w14:textId="77777777" w:rsidR="00A712DF" w:rsidRPr="00940346" w:rsidRDefault="00A712DF" w:rsidP="00A712DF">
      <w:pPr>
        <w:tabs>
          <w:tab w:val="left" w:pos="360"/>
        </w:tabs>
        <w:rPr>
          <w:sz w:val="22"/>
          <w:szCs w:val="22"/>
        </w:rPr>
      </w:pPr>
    </w:p>
    <w:p w14:paraId="5A7A623F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 xml:space="preserve">7) Licensure: </w:t>
      </w:r>
    </w:p>
    <w:p w14:paraId="2417F2AA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45C52D30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Jan 2003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Tennessee State Medical License #37137 (Inactive)</w:t>
      </w:r>
    </w:p>
    <w:p w14:paraId="3863649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 xml:space="preserve">July 1999- present </w:t>
      </w:r>
      <w:r w:rsidRPr="00940346">
        <w:rPr>
          <w:sz w:val="22"/>
          <w:szCs w:val="22"/>
        </w:rPr>
        <w:tab/>
        <w:t>New York State Medical License #214848</w:t>
      </w:r>
    </w:p>
    <w:p w14:paraId="581648F2" w14:textId="77777777" w:rsidR="00A712DF" w:rsidRPr="00940346" w:rsidRDefault="00A712DF" w:rsidP="00A712DF">
      <w:pPr>
        <w:rPr>
          <w:sz w:val="22"/>
          <w:szCs w:val="22"/>
        </w:rPr>
      </w:pPr>
    </w:p>
    <w:p w14:paraId="69F95B2E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Board Certification:</w:t>
      </w:r>
    </w:p>
    <w:p w14:paraId="1E2BE9CD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15B51B24" w14:textId="77777777" w:rsidR="00A712DF" w:rsidRPr="00940346" w:rsidRDefault="00A712DF" w:rsidP="00A712DF">
      <w:pPr>
        <w:rPr>
          <w:i/>
          <w:iCs/>
          <w:sz w:val="22"/>
          <w:szCs w:val="22"/>
        </w:rPr>
      </w:pPr>
      <w:r w:rsidRPr="00940346">
        <w:rPr>
          <w:sz w:val="22"/>
          <w:szCs w:val="22"/>
        </w:rPr>
        <w:t>May 2004-present</w:t>
      </w:r>
      <w:r w:rsidRPr="00940346">
        <w:rPr>
          <w:sz w:val="22"/>
          <w:szCs w:val="22"/>
        </w:rPr>
        <w:tab/>
        <w:t>American Board of Otolaryngology – Certificate #18381</w:t>
      </w:r>
    </w:p>
    <w:p w14:paraId="5FDEFA5C" w14:textId="77777777" w:rsidR="00A712DF" w:rsidRPr="00940346" w:rsidRDefault="00A712DF" w:rsidP="00A712DF">
      <w:pPr>
        <w:rPr>
          <w:b/>
          <w:i/>
          <w:iCs/>
          <w:sz w:val="22"/>
          <w:szCs w:val="22"/>
        </w:rPr>
      </w:pPr>
    </w:p>
    <w:p w14:paraId="083783CD" w14:textId="77777777" w:rsidR="00A712DF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8) Honors &amp; Awards:</w:t>
      </w:r>
    </w:p>
    <w:p w14:paraId="08035B9A" w14:textId="77777777" w:rsidR="00670264" w:rsidRDefault="00670264" w:rsidP="001C3E37">
      <w:pPr>
        <w:rPr>
          <w:sz w:val="22"/>
          <w:szCs w:val="22"/>
        </w:rPr>
      </w:pPr>
      <w:r>
        <w:rPr>
          <w:sz w:val="22"/>
          <w:szCs w:val="22"/>
        </w:rPr>
        <w:t>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Winner – Fall Voice Pitch, NebulEASE, Charlotte, NC</w:t>
      </w:r>
    </w:p>
    <w:p w14:paraId="67F18F63" w14:textId="01BE9915" w:rsidR="00D30CA2" w:rsidRDefault="00D30CA2" w:rsidP="001C3E37">
      <w:pPr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Distinguished Service Award – American Academy of Otolaryngology</w:t>
      </w:r>
    </w:p>
    <w:p w14:paraId="062AC26E" w14:textId="6CC8FA90" w:rsidR="00C16735" w:rsidRDefault="00C16735" w:rsidP="001C3E37">
      <w:pPr>
        <w:rPr>
          <w:sz w:val="22"/>
          <w:szCs w:val="22"/>
        </w:rPr>
      </w:pPr>
      <w:r>
        <w:rPr>
          <w:sz w:val="22"/>
          <w:szCs w:val="22"/>
        </w:rPr>
        <w:t>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Academy of Clinical Excellence </w:t>
      </w:r>
      <w:r w:rsidR="00D30CA2">
        <w:rPr>
          <w:sz w:val="22"/>
          <w:szCs w:val="22"/>
        </w:rPr>
        <w:t>- Columbia University Medical Center –</w:t>
      </w:r>
    </w:p>
    <w:p w14:paraId="5892176E" w14:textId="183681FB" w:rsidR="00C16735" w:rsidRDefault="00C16735" w:rsidP="001C3E37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Inducted Member</w:t>
      </w:r>
    </w:p>
    <w:p w14:paraId="71F3EDB1" w14:textId="44974C80" w:rsidR="00BD2803" w:rsidRDefault="00BD2803" w:rsidP="001C3E37">
      <w:pPr>
        <w:rPr>
          <w:sz w:val="22"/>
          <w:szCs w:val="22"/>
        </w:rPr>
      </w:pPr>
      <w:r>
        <w:rPr>
          <w:sz w:val="22"/>
          <w:szCs w:val="22"/>
        </w:rPr>
        <w:t>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E45F9" w:rsidRPr="00BE45F9">
        <w:rPr>
          <w:sz w:val="22"/>
          <w:szCs w:val="22"/>
        </w:rPr>
        <w:t xml:space="preserve">Unsung Hero of </w:t>
      </w:r>
      <w:r w:rsidR="00BE45F9">
        <w:rPr>
          <w:sz w:val="22"/>
          <w:szCs w:val="22"/>
        </w:rPr>
        <w:t>Broadway – American Theatre Wing</w:t>
      </w:r>
    </w:p>
    <w:p w14:paraId="4B6955E2" w14:textId="16706C35" w:rsidR="001C3E37" w:rsidRDefault="001C3E37" w:rsidP="001C3E37">
      <w:pPr>
        <w:rPr>
          <w:sz w:val="22"/>
          <w:szCs w:val="22"/>
        </w:rPr>
      </w:pPr>
      <w:r>
        <w:rPr>
          <w:sz w:val="22"/>
          <w:szCs w:val="22"/>
        </w:rPr>
        <w:t>202</w:t>
      </w:r>
      <w:r w:rsidR="00BD2803">
        <w:rPr>
          <w:sz w:val="22"/>
          <w:szCs w:val="22"/>
        </w:rPr>
        <w:t>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2A5CFAB5" w14:textId="55292524" w:rsidR="007E02C2" w:rsidRDefault="007E02C2" w:rsidP="007E02C2">
      <w:pPr>
        <w:rPr>
          <w:sz w:val="22"/>
          <w:szCs w:val="22"/>
        </w:rPr>
      </w:pPr>
      <w:r>
        <w:rPr>
          <w:sz w:val="22"/>
          <w:szCs w:val="22"/>
        </w:rPr>
        <w:t>202</w:t>
      </w:r>
      <w:r w:rsidR="00BD2803">
        <w:rPr>
          <w:sz w:val="22"/>
          <w:szCs w:val="22"/>
        </w:rPr>
        <w:t>2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33E319AE" w14:textId="57884AAF" w:rsidR="007E02C2" w:rsidRDefault="007E02C2" w:rsidP="001C3E37">
      <w:pPr>
        <w:rPr>
          <w:sz w:val="22"/>
          <w:szCs w:val="22"/>
        </w:rPr>
      </w:pPr>
      <w:r>
        <w:rPr>
          <w:sz w:val="22"/>
          <w:szCs w:val="22"/>
        </w:rPr>
        <w:t>2021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5F79D2A6" w14:textId="477F601D" w:rsidR="001C3E37" w:rsidRDefault="001C3E37" w:rsidP="001C3E37">
      <w:pPr>
        <w:rPr>
          <w:sz w:val="22"/>
          <w:szCs w:val="22"/>
        </w:rPr>
      </w:pPr>
      <w:r>
        <w:rPr>
          <w:sz w:val="22"/>
          <w:szCs w:val="22"/>
        </w:rPr>
        <w:t>2021</w:t>
      </w:r>
      <w:r w:rsidRPr="00B976D0">
        <w:rPr>
          <w:sz w:val="22"/>
          <w:szCs w:val="22"/>
        </w:rPr>
        <w:tab/>
      </w:r>
      <w:r w:rsidRPr="00B976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76D0">
        <w:rPr>
          <w:sz w:val="22"/>
          <w:szCs w:val="22"/>
        </w:rPr>
        <w:t>America’s Top Doctors – Castle Connolly</w:t>
      </w:r>
    </w:p>
    <w:p w14:paraId="5F931E71" w14:textId="45C14754" w:rsidR="001C3E37" w:rsidRPr="00A660B9" w:rsidRDefault="001C3E37" w:rsidP="001C3E37">
      <w:pPr>
        <w:rPr>
          <w:sz w:val="22"/>
          <w:szCs w:val="22"/>
        </w:rPr>
      </w:pPr>
      <w:r>
        <w:rPr>
          <w:sz w:val="22"/>
          <w:szCs w:val="22"/>
        </w:rPr>
        <w:t>2021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New York Metro Area Top Doctors – Castle Connolly </w:t>
      </w:r>
    </w:p>
    <w:p w14:paraId="248832D6" w14:textId="24492A23" w:rsidR="009630CB" w:rsidRDefault="009630CB" w:rsidP="005D5249">
      <w:pPr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630CB">
        <w:rPr>
          <w:sz w:val="22"/>
          <w:szCs w:val="22"/>
        </w:rPr>
        <w:t>Fall Voice Podium Award</w:t>
      </w:r>
      <w:r w:rsidR="003E0E13">
        <w:rPr>
          <w:sz w:val="22"/>
          <w:szCs w:val="22"/>
        </w:rPr>
        <w:t>-</w:t>
      </w:r>
    </w:p>
    <w:p w14:paraId="670E2ED4" w14:textId="38B9780A" w:rsidR="009630CB" w:rsidRDefault="004C194C" w:rsidP="003E0E13">
      <w:pPr>
        <w:ind w:left="2160"/>
        <w:rPr>
          <w:sz w:val="22"/>
          <w:szCs w:val="22"/>
        </w:rPr>
      </w:pPr>
      <w:r>
        <w:rPr>
          <w:sz w:val="22"/>
        </w:rPr>
        <w:t>Validation of the Communication Participation Item Bank as an Outcome Measure for Spasmodic Dysphonia</w:t>
      </w:r>
    </w:p>
    <w:p w14:paraId="1001DBAA" w14:textId="489C0568" w:rsidR="005D5249" w:rsidRDefault="005D5249" w:rsidP="005D5249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="00462D8E">
        <w:rPr>
          <w:sz w:val="22"/>
          <w:szCs w:val="22"/>
        </w:rPr>
        <w:t>20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52EBBD5D" w14:textId="2815786B" w:rsidR="00A660B9" w:rsidRDefault="00A660B9" w:rsidP="00A660B9">
      <w:pPr>
        <w:rPr>
          <w:sz w:val="22"/>
          <w:szCs w:val="22"/>
        </w:rPr>
      </w:pPr>
      <w:r>
        <w:rPr>
          <w:sz w:val="22"/>
          <w:szCs w:val="22"/>
        </w:rPr>
        <w:t>2020</w:t>
      </w:r>
      <w:r w:rsidRPr="00B976D0">
        <w:rPr>
          <w:sz w:val="22"/>
          <w:szCs w:val="22"/>
        </w:rPr>
        <w:tab/>
      </w:r>
      <w:r w:rsidRPr="00B976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76D0">
        <w:rPr>
          <w:sz w:val="22"/>
          <w:szCs w:val="22"/>
        </w:rPr>
        <w:t>America’s Top Doctors – Castle Connolly</w:t>
      </w:r>
    </w:p>
    <w:p w14:paraId="38CC77B8" w14:textId="44C7E838" w:rsidR="00A660B9" w:rsidRPr="00A660B9" w:rsidRDefault="00A660B9" w:rsidP="00A660B9">
      <w:pPr>
        <w:rPr>
          <w:sz w:val="22"/>
          <w:szCs w:val="22"/>
        </w:rPr>
      </w:pPr>
      <w:r>
        <w:rPr>
          <w:sz w:val="22"/>
          <w:szCs w:val="22"/>
        </w:rPr>
        <w:t>2020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="001C3E37" w:rsidRPr="00940346">
        <w:rPr>
          <w:sz w:val="22"/>
          <w:szCs w:val="22"/>
        </w:rPr>
        <w:t xml:space="preserve">New York Metro Area </w:t>
      </w:r>
      <w:r w:rsidRPr="00940346">
        <w:rPr>
          <w:sz w:val="22"/>
          <w:szCs w:val="22"/>
        </w:rPr>
        <w:t xml:space="preserve">Top Doctors – Castle Connolly </w:t>
      </w:r>
    </w:p>
    <w:p w14:paraId="54C803EC" w14:textId="77777777" w:rsidR="00A712DF" w:rsidRDefault="00A712DF" w:rsidP="00A712DF">
      <w:pPr>
        <w:rPr>
          <w:sz w:val="22"/>
          <w:szCs w:val="22"/>
        </w:rPr>
      </w:pPr>
      <w:r w:rsidRPr="000A59ED">
        <w:rPr>
          <w:sz w:val="22"/>
          <w:szCs w:val="22"/>
        </w:rPr>
        <w:t>20</w:t>
      </w:r>
      <w:r>
        <w:rPr>
          <w:sz w:val="22"/>
          <w:szCs w:val="22"/>
        </w:rPr>
        <w:t>20</w:t>
      </w:r>
      <w:r w:rsidRPr="000A59ED">
        <w:rPr>
          <w:sz w:val="22"/>
          <w:szCs w:val="22"/>
        </w:rPr>
        <w:tab/>
      </w:r>
      <w:r w:rsidRPr="000A59ED">
        <w:rPr>
          <w:sz w:val="22"/>
          <w:szCs w:val="22"/>
        </w:rPr>
        <w:tab/>
      </w:r>
      <w:r w:rsidRPr="000A59ED">
        <w:rPr>
          <w:sz w:val="22"/>
          <w:szCs w:val="22"/>
        </w:rPr>
        <w:tab/>
        <w:t>New York Times “</w:t>
      </w:r>
      <w:proofErr w:type="spellStart"/>
      <w:r w:rsidRPr="000A59ED">
        <w:rPr>
          <w:sz w:val="22"/>
          <w:szCs w:val="22"/>
        </w:rPr>
        <w:t>SuperDocs</w:t>
      </w:r>
      <w:proofErr w:type="spellEnd"/>
      <w:r w:rsidRPr="000A59ED">
        <w:rPr>
          <w:sz w:val="22"/>
          <w:szCs w:val="22"/>
        </w:rPr>
        <w:t>”</w:t>
      </w:r>
    </w:p>
    <w:p w14:paraId="184B5445" w14:textId="758CFACE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2019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61DD265D" w14:textId="77777777" w:rsidR="00A660B9" w:rsidRDefault="00EC5FF9" w:rsidP="00A660B9">
      <w:pPr>
        <w:rPr>
          <w:sz w:val="22"/>
          <w:szCs w:val="22"/>
        </w:rPr>
      </w:pPr>
      <w:r>
        <w:rPr>
          <w:sz w:val="22"/>
          <w:szCs w:val="22"/>
        </w:rPr>
        <w:t>2019</w:t>
      </w:r>
      <w:r w:rsidRPr="00B976D0">
        <w:rPr>
          <w:sz w:val="22"/>
          <w:szCs w:val="22"/>
        </w:rPr>
        <w:tab/>
      </w:r>
      <w:r w:rsidRPr="00B976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76D0">
        <w:rPr>
          <w:sz w:val="22"/>
          <w:szCs w:val="22"/>
        </w:rPr>
        <w:t>America’s Top Doctors – Castle Connolly</w:t>
      </w:r>
    </w:p>
    <w:p w14:paraId="3C7EAA12" w14:textId="279455B5" w:rsidR="00EC5FF9" w:rsidRPr="00A660B9" w:rsidRDefault="00A660B9" w:rsidP="00A660B9">
      <w:pPr>
        <w:rPr>
          <w:sz w:val="22"/>
          <w:szCs w:val="22"/>
        </w:rPr>
      </w:pPr>
      <w:r>
        <w:rPr>
          <w:sz w:val="22"/>
          <w:szCs w:val="22"/>
        </w:rPr>
        <w:t>2019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="001C3E37" w:rsidRPr="00940346">
        <w:rPr>
          <w:sz w:val="22"/>
          <w:szCs w:val="22"/>
        </w:rPr>
        <w:t xml:space="preserve">New York Metro Area </w:t>
      </w:r>
      <w:r w:rsidRPr="00940346">
        <w:rPr>
          <w:sz w:val="22"/>
          <w:szCs w:val="22"/>
        </w:rPr>
        <w:t xml:space="preserve">Doctors – Castle Connolly </w:t>
      </w:r>
    </w:p>
    <w:p w14:paraId="1CECA53F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2019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Times “</w:t>
      </w:r>
      <w:proofErr w:type="spellStart"/>
      <w:r w:rsidRPr="00940346">
        <w:rPr>
          <w:sz w:val="22"/>
          <w:szCs w:val="22"/>
        </w:rPr>
        <w:t>SuperDocs</w:t>
      </w:r>
      <w:proofErr w:type="spellEnd"/>
      <w:r w:rsidRPr="00940346">
        <w:rPr>
          <w:sz w:val="22"/>
          <w:szCs w:val="22"/>
        </w:rPr>
        <w:t>”</w:t>
      </w:r>
    </w:p>
    <w:p w14:paraId="3D8C34FC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Committee Excellence Award- Chairman of the Airway and Swallowing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Committee, American Academy of Otolaryngology</w:t>
      </w:r>
    </w:p>
    <w:p w14:paraId="46D96BE2" w14:textId="77777777" w:rsidR="00A712DF" w:rsidRPr="00D51586" w:rsidRDefault="00A712DF" w:rsidP="00A712DF">
      <w:pPr>
        <w:rPr>
          <w:sz w:val="22"/>
          <w:szCs w:val="22"/>
        </w:rPr>
      </w:pPr>
      <w:r w:rsidRPr="00D51586">
        <w:rPr>
          <w:sz w:val="22"/>
          <w:szCs w:val="22"/>
        </w:rPr>
        <w:t>2018</w:t>
      </w:r>
      <w:r w:rsidRPr="00D51586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Winner - </w:t>
      </w:r>
      <w:r w:rsidRPr="00D51586">
        <w:rPr>
          <w:sz w:val="22"/>
          <w:szCs w:val="22"/>
        </w:rPr>
        <w:t xml:space="preserve">Columbia </w:t>
      </w:r>
      <w:r>
        <w:rPr>
          <w:sz w:val="22"/>
          <w:szCs w:val="22"/>
        </w:rPr>
        <w:t xml:space="preserve">University </w:t>
      </w:r>
      <w:r w:rsidRPr="00D51586">
        <w:rPr>
          <w:sz w:val="22"/>
          <w:szCs w:val="22"/>
        </w:rPr>
        <w:t>Bi</w:t>
      </w:r>
      <w:r>
        <w:rPr>
          <w:sz w:val="22"/>
          <w:szCs w:val="22"/>
        </w:rPr>
        <w:t xml:space="preserve">omedical Technology Accelerator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1586">
        <w:rPr>
          <w:sz w:val="22"/>
          <w:szCs w:val="22"/>
        </w:rPr>
        <w:t>(</w:t>
      </w:r>
      <w:proofErr w:type="spellStart"/>
      <w:r w:rsidRPr="00D51586">
        <w:rPr>
          <w:sz w:val="22"/>
          <w:szCs w:val="22"/>
        </w:rPr>
        <w:t>BiomedX</w:t>
      </w:r>
      <w:proofErr w:type="spellEnd"/>
      <w:r w:rsidRPr="00D51586">
        <w:rPr>
          <w:sz w:val="22"/>
          <w:szCs w:val="22"/>
        </w:rPr>
        <w:t>)</w:t>
      </w:r>
      <w:r>
        <w:rPr>
          <w:sz w:val="22"/>
          <w:szCs w:val="22"/>
        </w:rPr>
        <w:t>-</w:t>
      </w:r>
      <w:r w:rsidRPr="00D51586">
        <w:rPr>
          <w:sz w:val="22"/>
          <w:szCs w:val="22"/>
        </w:rPr>
        <w:t xml:space="preserve"> </w:t>
      </w:r>
      <w:r>
        <w:rPr>
          <w:sz w:val="22"/>
          <w:szCs w:val="22"/>
        </w:rPr>
        <w:t>“Laryngeal throat therapy</w:t>
      </w:r>
      <w:r w:rsidRPr="00D51586">
        <w:rPr>
          <w:sz w:val="22"/>
          <w:szCs w:val="22"/>
        </w:rPr>
        <w:t>”</w:t>
      </w:r>
    </w:p>
    <w:p w14:paraId="1E0C89C1" w14:textId="77777777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Times “</w:t>
      </w:r>
      <w:proofErr w:type="spellStart"/>
      <w:r w:rsidRPr="00940346">
        <w:rPr>
          <w:sz w:val="22"/>
          <w:szCs w:val="22"/>
        </w:rPr>
        <w:t>SuperDocs</w:t>
      </w:r>
      <w:proofErr w:type="spellEnd"/>
      <w:r w:rsidRPr="00940346">
        <w:rPr>
          <w:sz w:val="22"/>
          <w:szCs w:val="22"/>
        </w:rPr>
        <w:t>”</w:t>
      </w:r>
    </w:p>
    <w:p w14:paraId="620D83FB" w14:textId="77777777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3B8D3057" w14:textId="77777777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 w:rsidRPr="00B976D0">
        <w:rPr>
          <w:sz w:val="22"/>
          <w:szCs w:val="22"/>
        </w:rPr>
        <w:tab/>
      </w:r>
      <w:r w:rsidRPr="00B976D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B976D0">
        <w:rPr>
          <w:sz w:val="22"/>
          <w:szCs w:val="22"/>
        </w:rPr>
        <w:t>America’s Top Doctors – Castle Connolly</w:t>
      </w:r>
    </w:p>
    <w:p w14:paraId="3284529F" w14:textId="6860F031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="001C3E37" w:rsidRPr="00940346">
        <w:rPr>
          <w:sz w:val="22"/>
          <w:szCs w:val="22"/>
        </w:rPr>
        <w:t xml:space="preserve">New York Metro Area </w:t>
      </w:r>
      <w:r w:rsidRPr="00940346">
        <w:rPr>
          <w:sz w:val="22"/>
          <w:szCs w:val="22"/>
        </w:rPr>
        <w:t xml:space="preserve">Top Doctors – Castle Connolly </w:t>
      </w:r>
    </w:p>
    <w:p w14:paraId="19626F83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Metro Area Top Doctor</w:t>
      </w:r>
      <w:r>
        <w:rPr>
          <w:sz w:val="22"/>
          <w:szCs w:val="22"/>
        </w:rPr>
        <w:t xml:space="preserve"> - Castle Connolly</w:t>
      </w:r>
    </w:p>
    <w:p w14:paraId="705CAE95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Times “</w:t>
      </w:r>
      <w:proofErr w:type="spellStart"/>
      <w:r w:rsidRPr="00940346">
        <w:rPr>
          <w:sz w:val="22"/>
          <w:szCs w:val="22"/>
        </w:rPr>
        <w:t>SuperDocs</w:t>
      </w:r>
      <w:proofErr w:type="spellEnd"/>
      <w:r w:rsidRPr="00940346">
        <w:rPr>
          <w:sz w:val="22"/>
          <w:szCs w:val="22"/>
        </w:rPr>
        <w:t>”</w:t>
      </w:r>
    </w:p>
    <w:p w14:paraId="2EA27A99" w14:textId="77777777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2A460BC9" w14:textId="77777777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2017</w:t>
      </w:r>
      <w:r w:rsidRPr="00B976D0">
        <w:rPr>
          <w:sz w:val="22"/>
          <w:szCs w:val="22"/>
        </w:rPr>
        <w:tab/>
      </w:r>
      <w:r w:rsidRPr="00B976D0">
        <w:rPr>
          <w:sz w:val="22"/>
          <w:szCs w:val="22"/>
        </w:rPr>
        <w:tab/>
      </w:r>
      <w:r w:rsidRPr="00B976D0">
        <w:rPr>
          <w:sz w:val="22"/>
          <w:szCs w:val="22"/>
        </w:rPr>
        <w:tab/>
        <w:t>America’s Top Doctors – Castle Connolly</w:t>
      </w:r>
    </w:p>
    <w:p w14:paraId="5C3EED71" w14:textId="084F73B9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="001C3E37" w:rsidRPr="00940346">
        <w:rPr>
          <w:sz w:val="22"/>
          <w:szCs w:val="22"/>
        </w:rPr>
        <w:t xml:space="preserve">New York Metro Area </w:t>
      </w:r>
      <w:r w:rsidRPr="00940346">
        <w:rPr>
          <w:sz w:val="22"/>
          <w:szCs w:val="22"/>
        </w:rPr>
        <w:t xml:space="preserve">Top Doctors – Castle Connolly </w:t>
      </w:r>
    </w:p>
    <w:p w14:paraId="7527F691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Metro Area Top Doctor</w:t>
      </w:r>
      <w:r>
        <w:rPr>
          <w:sz w:val="22"/>
          <w:szCs w:val="22"/>
        </w:rPr>
        <w:t xml:space="preserve"> - Castle Connolly</w:t>
      </w:r>
    </w:p>
    <w:p w14:paraId="192B15CF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Times “</w:t>
      </w:r>
      <w:proofErr w:type="spellStart"/>
      <w:r w:rsidRPr="00940346">
        <w:rPr>
          <w:sz w:val="22"/>
          <w:szCs w:val="22"/>
        </w:rPr>
        <w:t>SuperDocs</w:t>
      </w:r>
      <w:proofErr w:type="spellEnd"/>
      <w:r w:rsidRPr="00940346">
        <w:rPr>
          <w:sz w:val="22"/>
          <w:szCs w:val="22"/>
        </w:rPr>
        <w:t>”</w:t>
      </w:r>
    </w:p>
    <w:p w14:paraId="24F066DD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Research Poster Award- 1</w:t>
      </w:r>
      <w:r w:rsidRPr="00940346">
        <w:rPr>
          <w:sz w:val="22"/>
          <w:szCs w:val="22"/>
          <w:vertAlign w:val="superscript"/>
        </w:rPr>
        <w:t>st</w:t>
      </w:r>
      <w:r w:rsidRPr="00940346">
        <w:rPr>
          <w:sz w:val="22"/>
          <w:szCs w:val="22"/>
        </w:rPr>
        <w:t xml:space="preserve"> Prize</w:t>
      </w:r>
    </w:p>
    <w:p w14:paraId="35A6FCC2" w14:textId="77777777" w:rsidR="00A712DF" w:rsidRPr="00940346" w:rsidRDefault="00A712DF" w:rsidP="00A712DF">
      <w:pPr>
        <w:pStyle w:val="ListParagraph"/>
        <w:ind w:left="2160"/>
        <w:rPr>
          <w:sz w:val="22"/>
          <w:szCs w:val="22"/>
        </w:rPr>
      </w:pPr>
      <w:r w:rsidRPr="00940346">
        <w:rPr>
          <w:sz w:val="22"/>
          <w:szCs w:val="22"/>
        </w:rPr>
        <w:t xml:space="preserve">Presence of Human Papilloma Virus on Single Use </w:t>
      </w:r>
      <w:proofErr w:type="spellStart"/>
      <w:r w:rsidRPr="00940346">
        <w:rPr>
          <w:sz w:val="22"/>
          <w:szCs w:val="22"/>
        </w:rPr>
        <w:t>EndostatTM</w:t>
      </w:r>
      <w:proofErr w:type="spellEnd"/>
      <w:r w:rsidRPr="00940346">
        <w:rPr>
          <w:sz w:val="22"/>
          <w:szCs w:val="22"/>
        </w:rPr>
        <w:t xml:space="preserve"> Fibers Following in Office-Treatment of Respiratory Papilloma with the KTP laser. </w:t>
      </w:r>
    </w:p>
    <w:p w14:paraId="623B7B76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1EFC47AB" w14:textId="753A85D4" w:rsidR="00A712DF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="001C3E37" w:rsidRPr="00940346">
        <w:rPr>
          <w:sz w:val="22"/>
          <w:szCs w:val="22"/>
        </w:rPr>
        <w:t xml:space="preserve">New York Metro Area </w:t>
      </w:r>
      <w:r w:rsidRPr="00940346">
        <w:rPr>
          <w:sz w:val="22"/>
          <w:szCs w:val="22"/>
        </w:rPr>
        <w:t xml:space="preserve">Top Doctors – Castle Connolly </w:t>
      </w:r>
    </w:p>
    <w:p w14:paraId="4F5630E1" w14:textId="77777777" w:rsidR="00A712DF" w:rsidRPr="00940346" w:rsidRDefault="00A712DF" w:rsidP="00A712DF">
      <w:pPr>
        <w:rPr>
          <w:sz w:val="22"/>
          <w:szCs w:val="22"/>
        </w:rPr>
      </w:pPr>
      <w:r w:rsidRPr="00B976D0">
        <w:rPr>
          <w:sz w:val="22"/>
          <w:szCs w:val="22"/>
        </w:rPr>
        <w:t>2016</w:t>
      </w:r>
      <w:r w:rsidRPr="00B976D0">
        <w:rPr>
          <w:sz w:val="22"/>
          <w:szCs w:val="22"/>
        </w:rPr>
        <w:tab/>
      </w:r>
      <w:r w:rsidRPr="00B976D0">
        <w:rPr>
          <w:sz w:val="22"/>
          <w:szCs w:val="22"/>
        </w:rPr>
        <w:tab/>
      </w:r>
      <w:r w:rsidRPr="00B976D0">
        <w:rPr>
          <w:sz w:val="22"/>
          <w:szCs w:val="22"/>
        </w:rPr>
        <w:tab/>
        <w:t>America’s Top Doctors – Castle Connolly</w:t>
      </w:r>
    </w:p>
    <w:p w14:paraId="389E05B3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Metro Area Top Doctor - Castle Connolly</w:t>
      </w:r>
    </w:p>
    <w:p w14:paraId="214D755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Times “</w:t>
      </w:r>
      <w:proofErr w:type="spellStart"/>
      <w:r w:rsidRPr="00940346">
        <w:rPr>
          <w:sz w:val="22"/>
          <w:szCs w:val="22"/>
        </w:rPr>
        <w:t>SuperDocs</w:t>
      </w:r>
      <w:proofErr w:type="spellEnd"/>
      <w:r w:rsidRPr="00940346">
        <w:rPr>
          <w:sz w:val="22"/>
          <w:szCs w:val="22"/>
        </w:rPr>
        <w:t>”</w:t>
      </w:r>
    </w:p>
    <w:p w14:paraId="339ACE1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2015-2016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Peer Election to “Best Doctors in America”</w:t>
      </w:r>
    </w:p>
    <w:p w14:paraId="54E01EA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2015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Times “</w:t>
      </w:r>
      <w:proofErr w:type="spellStart"/>
      <w:r w:rsidRPr="00940346">
        <w:rPr>
          <w:sz w:val="22"/>
          <w:szCs w:val="22"/>
        </w:rPr>
        <w:t>SuperDocs</w:t>
      </w:r>
      <w:proofErr w:type="spellEnd"/>
      <w:r w:rsidRPr="00940346">
        <w:rPr>
          <w:sz w:val="22"/>
          <w:szCs w:val="22"/>
        </w:rPr>
        <w:t>”</w:t>
      </w:r>
    </w:p>
    <w:p w14:paraId="350469D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2015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America’s Top Doctors – Castle Connolly </w:t>
      </w:r>
    </w:p>
    <w:p w14:paraId="055C7AE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2015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Metro Area Top Doctor - Castle Connolly</w:t>
      </w:r>
    </w:p>
    <w:p w14:paraId="47E2B83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2015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5FC1215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 xml:space="preserve">2014 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Times “</w:t>
      </w:r>
      <w:proofErr w:type="spellStart"/>
      <w:r w:rsidRPr="00940346">
        <w:rPr>
          <w:sz w:val="22"/>
          <w:szCs w:val="22"/>
        </w:rPr>
        <w:t>SuperDocs</w:t>
      </w:r>
      <w:proofErr w:type="spellEnd"/>
      <w:r w:rsidRPr="00940346">
        <w:rPr>
          <w:sz w:val="22"/>
          <w:szCs w:val="22"/>
        </w:rPr>
        <w:t>”</w:t>
      </w:r>
    </w:p>
    <w:p w14:paraId="0F280163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2014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Magazine: Top Doctors</w:t>
      </w:r>
    </w:p>
    <w:p w14:paraId="0CC9E81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2013-2014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Peer Election to “Best Doctors in America”</w:t>
      </w:r>
    </w:p>
    <w:p w14:paraId="38D98BE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 xml:space="preserve">2013 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Times “</w:t>
      </w:r>
      <w:proofErr w:type="spellStart"/>
      <w:r w:rsidRPr="00940346">
        <w:rPr>
          <w:sz w:val="22"/>
          <w:szCs w:val="22"/>
        </w:rPr>
        <w:t>SuperDocs</w:t>
      </w:r>
      <w:proofErr w:type="spellEnd"/>
      <w:r w:rsidRPr="00940346">
        <w:rPr>
          <w:sz w:val="22"/>
          <w:szCs w:val="22"/>
        </w:rPr>
        <w:t>”</w:t>
      </w:r>
    </w:p>
    <w:p w14:paraId="0CD80232" w14:textId="77777777" w:rsidR="00A712DF" w:rsidRPr="00940346" w:rsidRDefault="00A712DF" w:rsidP="00A712DF">
      <w:pPr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>2013</w:t>
      </w:r>
      <w:r w:rsidRPr="00940346">
        <w:rPr>
          <w:sz w:val="22"/>
          <w:szCs w:val="22"/>
        </w:rPr>
        <w:tab/>
        <w:t>American Academy of Otolaryngology—Head and Neck Surgery Foundation Honor Award</w:t>
      </w:r>
    </w:p>
    <w:p w14:paraId="55D8E84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2011-2012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Peer Election to “Best Doctors in America”</w:t>
      </w:r>
    </w:p>
    <w:p w14:paraId="7D536A1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2011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The John Kearney Rodgers Physician of the Year Award</w:t>
      </w:r>
    </w:p>
    <w:p w14:paraId="04190790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</w:t>
      </w:r>
    </w:p>
    <w:p w14:paraId="4F43DCAE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2009 -2010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Peer Election to “Best Doctors in America”</w:t>
      </w:r>
    </w:p>
    <w:p w14:paraId="7975CFFB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2010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Peter Schindler Memorial Award for Resident Teaching</w:t>
      </w:r>
      <w:r w:rsidRPr="00940346">
        <w:rPr>
          <w:sz w:val="22"/>
          <w:szCs w:val="22"/>
        </w:rPr>
        <w:tab/>
      </w:r>
    </w:p>
    <w:p w14:paraId="37B8C90B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</w:t>
      </w:r>
    </w:p>
    <w:p w14:paraId="47058463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Research Poster Award – 1st Place</w:t>
      </w:r>
    </w:p>
    <w:p w14:paraId="39B49831" w14:textId="77777777" w:rsidR="00A712DF" w:rsidRPr="00940346" w:rsidRDefault="00A712DF" w:rsidP="00A712DF">
      <w:pPr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Evaluation of Functional Recovery of Recurrent Laryngeal Nerve Using Transoral Laryngeal Bipolar Electromyography (</w:t>
      </w:r>
      <w:proofErr w:type="spellStart"/>
      <w:r w:rsidRPr="00940346">
        <w:rPr>
          <w:sz w:val="22"/>
          <w:szCs w:val="22"/>
        </w:rPr>
        <w:t>ToL</w:t>
      </w:r>
      <w:proofErr w:type="spellEnd"/>
      <w:r w:rsidRPr="00940346">
        <w:rPr>
          <w:sz w:val="22"/>
          <w:szCs w:val="22"/>
        </w:rPr>
        <w:t xml:space="preserve"> EMG): A rat model. </w:t>
      </w:r>
    </w:p>
    <w:p w14:paraId="603F5B8D" w14:textId="77777777" w:rsidR="00A712DF" w:rsidRPr="00940346" w:rsidRDefault="00A712DF" w:rsidP="00A712DF">
      <w:pPr>
        <w:ind w:left="2160"/>
        <w:rPr>
          <w:sz w:val="22"/>
          <w:szCs w:val="22"/>
        </w:rPr>
      </w:pPr>
      <w:proofErr w:type="spellStart"/>
      <w:r w:rsidRPr="00940346">
        <w:rPr>
          <w:sz w:val="22"/>
          <w:szCs w:val="22"/>
        </w:rPr>
        <w:t>Triologic</w:t>
      </w:r>
      <w:proofErr w:type="spellEnd"/>
      <w:r w:rsidRPr="00940346">
        <w:rPr>
          <w:sz w:val="22"/>
          <w:szCs w:val="22"/>
        </w:rPr>
        <w:t xml:space="preserve"> Association Annual Meeting </w:t>
      </w:r>
    </w:p>
    <w:p w14:paraId="79A8228F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2007 -2008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Peer Election to “Best Doctors in America”</w:t>
      </w:r>
    </w:p>
    <w:p w14:paraId="4242CF3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Research Poster Award – 2nd Place</w:t>
      </w:r>
    </w:p>
    <w:p w14:paraId="181385C3" w14:textId="77777777" w:rsidR="00A712DF" w:rsidRPr="00940346" w:rsidRDefault="00A712DF" w:rsidP="00A712DF">
      <w:pPr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Recurrent Laryngeal Nerve Recovery Evaluation using Transoral Bipolar Electromyography (</w:t>
      </w:r>
      <w:proofErr w:type="spellStart"/>
      <w:r w:rsidRPr="00940346">
        <w:rPr>
          <w:sz w:val="22"/>
          <w:szCs w:val="22"/>
        </w:rPr>
        <w:t>ToL</w:t>
      </w:r>
      <w:proofErr w:type="spellEnd"/>
      <w:r w:rsidRPr="00940346">
        <w:rPr>
          <w:sz w:val="22"/>
          <w:szCs w:val="22"/>
        </w:rPr>
        <w:t xml:space="preserve"> EMG): A rat model.  American </w:t>
      </w:r>
      <w:proofErr w:type="spellStart"/>
      <w:r w:rsidRPr="00940346">
        <w:rPr>
          <w:sz w:val="22"/>
          <w:szCs w:val="22"/>
        </w:rPr>
        <w:t>American</w:t>
      </w:r>
      <w:proofErr w:type="spellEnd"/>
      <w:r w:rsidRPr="00940346">
        <w:rPr>
          <w:sz w:val="22"/>
          <w:szCs w:val="22"/>
        </w:rPr>
        <w:t xml:space="preserve"> Laryngological Association Annual Meeting</w:t>
      </w:r>
    </w:p>
    <w:p w14:paraId="3FFF4017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Resident Research Travel Grant </w:t>
      </w:r>
    </w:p>
    <w:p w14:paraId="3E4A7950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American Academy of Otolaryngology Head and Neck Surgery</w:t>
      </w:r>
      <w:r w:rsidRPr="00940346">
        <w:rPr>
          <w:sz w:val="22"/>
          <w:szCs w:val="22"/>
        </w:rPr>
        <w:tab/>
      </w:r>
    </w:p>
    <w:p w14:paraId="4A1CCC6D" w14:textId="77777777" w:rsidR="00A712DF" w:rsidRPr="00940346" w:rsidRDefault="00A712DF" w:rsidP="00A712DF">
      <w:pPr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>2003</w:t>
      </w:r>
      <w:r w:rsidRPr="00940346">
        <w:rPr>
          <w:sz w:val="22"/>
          <w:szCs w:val="22"/>
        </w:rPr>
        <w:tab/>
        <w:t>Resident Teaching Award in Otolaryngology Head and Neck Surgery</w:t>
      </w:r>
    </w:p>
    <w:p w14:paraId="4DDB4DAF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</w:t>
      </w:r>
    </w:p>
    <w:p w14:paraId="7140157A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J Swift Hanley MD Memorial Award for Excellence in Research</w:t>
      </w:r>
    </w:p>
    <w:p w14:paraId="4284E08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</w:t>
      </w:r>
    </w:p>
    <w:p w14:paraId="7EA69AF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2001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Resident Research Travel Grant </w:t>
      </w:r>
    </w:p>
    <w:p w14:paraId="58931213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American Academy of Otolaryngology Head and Neck Surgery</w:t>
      </w:r>
    </w:p>
    <w:p w14:paraId="1D294CEE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</w:p>
    <w:p w14:paraId="5478FAC3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2001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Resident Research Grant </w:t>
      </w:r>
    </w:p>
    <w:p w14:paraId="4038DC70" w14:textId="77777777" w:rsidR="00A712DF" w:rsidRPr="00940346" w:rsidRDefault="00A712DF" w:rsidP="00A712DF">
      <w:pPr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Thyroid Fluorescence – The use of light to diagnose thyroid nodules</w:t>
      </w:r>
    </w:p>
    <w:p w14:paraId="606D871B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 xml:space="preserve">American Academy of Otolaryngology Head and Neck Surgery </w:t>
      </w:r>
    </w:p>
    <w:p w14:paraId="64E50F8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1998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Alpha Omega Alpha Honor Society</w:t>
      </w:r>
    </w:p>
    <w:p w14:paraId="42912CB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Albert Einstein College of Medicine</w:t>
      </w:r>
    </w:p>
    <w:p w14:paraId="566C7829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1998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Medicine International Health Fellowship</w:t>
      </w:r>
    </w:p>
    <w:p w14:paraId="1A4AB26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Malawi, Africa </w:t>
      </w:r>
    </w:p>
    <w:p w14:paraId="3EAA2C3F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Albert Einstein College of Medicine</w:t>
      </w:r>
    </w:p>
    <w:p w14:paraId="2170542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1989-1991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Honors Program – College of Literature, Science and Arts </w:t>
      </w:r>
    </w:p>
    <w:p w14:paraId="6D58A817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University of Michigan, Ann Arbor</w:t>
      </w:r>
    </w:p>
    <w:p w14:paraId="7D357157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1993</w:t>
      </w:r>
      <w:r w:rsidRPr="00940346">
        <w:rPr>
          <w:sz w:val="22"/>
          <w:szCs w:val="22"/>
        </w:rPr>
        <w:tab/>
        <w:t xml:space="preserve"> 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Golden Key National Honor Society</w:t>
      </w:r>
    </w:p>
    <w:p w14:paraId="064A018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University of Michigan, Ann Arbor</w:t>
      </w:r>
    </w:p>
    <w:p w14:paraId="602979AC" w14:textId="77777777" w:rsidR="00A712DF" w:rsidRPr="00940346" w:rsidRDefault="00A712DF" w:rsidP="00A712DF">
      <w:pPr>
        <w:rPr>
          <w:sz w:val="22"/>
          <w:szCs w:val="22"/>
        </w:rPr>
      </w:pPr>
    </w:p>
    <w:p w14:paraId="322DAF53" w14:textId="77777777" w:rsidR="00A712DF" w:rsidRPr="00940346" w:rsidRDefault="00A712DF" w:rsidP="00A712DF">
      <w:pPr>
        <w:rPr>
          <w:sz w:val="22"/>
          <w:szCs w:val="22"/>
        </w:rPr>
      </w:pPr>
    </w:p>
    <w:p w14:paraId="1DABD5F3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9) Academic Service:</w:t>
      </w:r>
    </w:p>
    <w:p w14:paraId="643B9A1A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5D93B494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Local</w:t>
      </w:r>
    </w:p>
    <w:p w14:paraId="06838981" w14:textId="77777777" w:rsidR="00A712DF" w:rsidRDefault="00A712DF" w:rsidP="00A712DF">
      <w:pPr>
        <w:rPr>
          <w:b/>
          <w:sz w:val="22"/>
          <w:szCs w:val="22"/>
        </w:rPr>
      </w:pPr>
    </w:p>
    <w:p w14:paraId="5511D0EF" w14:textId="611414EC" w:rsidR="00A021C6" w:rsidRDefault="00A021C6" w:rsidP="00BD726A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2023-</w:t>
      </w:r>
      <w:r w:rsidR="00AA6DD1">
        <w:rPr>
          <w:bCs/>
          <w:sz w:val="22"/>
          <w:szCs w:val="22"/>
        </w:rPr>
        <w:t>2024</w:t>
      </w:r>
      <w:r>
        <w:rPr>
          <w:bCs/>
          <w:sz w:val="22"/>
          <w:szCs w:val="22"/>
        </w:rPr>
        <w:tab/>
        <w:t xml:space="preserve">Columbia Associated Physicians IPA Board Member- </w:t>
      </w:r>
      <w:r w:rsidRPr="00BD726A">
        <w:rPr>
          <w:bCs/>
          <w:sz w:val="22"/>
          <w:szCs w:val="22"/>
        </w:rPr>
        <w:t>Columbia University Medical Center</w:t>
      </w:r>
    </w:p>
    <w:p w14:paraId="6B998AD6" w14:textId="7DC191DB" w:rsidR="0040245F" w:rsidRDefault="0040245F" w:rsidP="00BD726A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>2023</w:t>
      </w:r>
      <w:r>
        <w:rPr>
          <w:bCs/>
          <w:sz w:val="22"/>
          <w:szCs w:val="22"/>
        </w:rPr>
        <w:tab/>
      </w:r>
      <w:r w:rsidRPr="00BD726A">
        <w:rPr>
          <w:bCs/>
          <w:sz w:val="22"/>
          <w:szCs w:val="22"/>
        </w:rPr>
        <w:t xml:space="preserve">Columbia Doctors Faculty Practice </w:t>
      </w:r>
      <w:proofErr w:type="gramStart"/>
      <w:r w:rsidRPr="00BD726A">
        <w:rPr>
          <w:bCs/>
          <w:sz w:val="22"/>
          <w:szCs w:val="22"/>
        </w:rPr>
        <w:t xml:space="preserve">Organization </w:t>
      </w:r>
      <w:r>
        <w:rPr>
          <w:bCs/>
          <w:sz w:val="22"/>
          <w:szCs w:val="22"/>
        </w:rPr>
        <w:t xml:space="preserve"> -</w:t>
      </w:r>
      <w:proofErr w:type="gramEnd"/>
      <w:r>
        <w:rPr>
          <w:bCs/>
          <w:sz w:val="22"/>
          <w:szCs w:val="22"/>
        </w:rPr>
        <w:t xml:space="preserve"> </w:t>
      </w:r>
      <w:r w:rsidRPr="0040245F">
        <w:rPr>
          <w:bCs/>
          <w:sz w:val="22"/>
          <w:szCs w:val="22"/>
        </w:rPr>
        <w:t>Patient Access</w:t>
      </w:r>
      <w:r>
        <w:rPr>
          <w:bCs/>
          <w:sz w:val="22"/>
          <w:szCs w:val="22"/>
        </w:rPr>
        <w:t xml:space="preserve"> </w:t>
      </w:r>
      <w:r w:rsidRPr="0040245F">
        <w:rPr>
          <w:bCs/>
          <w:sz w:val="22"/>
          <w:szCs w:val="22"/>
        </w:rPr>
        <w:t>Strategic Planning Group</w:t>
      </w:r>
    </w:p>
    <w:p w14:paraId="54B8EA98" w14:textId="486AC009" w:rsidR="00BD726A" w:rsidRPr="00BD726A" w:rsidRDefault="00BD726A" w:rsidP="00BD726A">
      <w:pPr>
        <w:ind w:left="2160" w:hanging="2160"/>
        <w:rPr>
          <w:bCs/>
          <w:sz w:val="22"/>
          <w:szCs w:val="22"/>
        </w:rPr>
      </w:pPr>
      <w:r w:rsidRPr="00BD726A">
        <w:rPr>
          <w:bCs/>
          <w:sz w:val="22"/>
          <w:szCs w:val="22"/>
        </w:rPr>
        <w:t>2023-present</w:t>
      </w:r>
      <w:r w:rsidRPr="00BD726A">
        <w:rPr>
          <w:bCs/>
          <w:sz w:val="22"/>
          <w:szCs w:val="22"/>
        </w:rPr>
        <w:tab/>
        <w:t>Columbia Doctors Faculty Practice Organization Strategy Committee-</w:t>
      </w:r>
      <w:r w:rsidRPr="00BD726A">
        <w:rPr>
          <w:bCs/>
        </w:rPr>
        <w:t xml:space="preserve"> </w:t>
      </w:r>
      <w:r w:rsidRPr="00BD726A">
        <w:rPr>
          <w:bCs/>
          <w:sz w:val="22"/>
          <w:szCs w:val="22"/>
        </w:rPr>
        <w:t>Columbia University Medical Center</w:t>
      </w:r>
    </w:p>
    <w:p w14:paraId="26BCE5BB" w14:textId="52607077" w:rsidR="00DD4473" w:rsidRDefault="00DD4473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  <w:r>
        <w:rPr>
          <w:sz w:val="22"/>
          <w:szCs w:val="22"/>
        </w:rPr>
        <w:t>2019-Present</w:t>
      </w:r>
      <w:r>
        <w:rPr>
          <w:sz w:val="22"/>
          <w:szCs w:val="22"/>
        </w:rPr>
        <w:tab/>
        <w:t>Department of Otolaryngology Clinical Operations Committee – Columbia University Medical Center</w:t>
      </w:r>
    </w:p>
    <w:p w14:paraId="12409E26" w14:textId="141C3D6B" w:rsidR="002267A3" w:rsidRDefault="002267A3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  <w:r>
        <w:rPr>
          <w:sz w:val="22"/>
          <w:szCs w:val="22"/>
        </w:rPr>
        <w:t>2019-2020</w:t>
      </w:r>
      <w:r>
        <w:rPr>
          <w:sz w:val="22"/>
          <w:szCs w:val="22"/>
        </w:rPr>
        <w:tab/>
      </w:r>
      <w:r w:rsidRPr="002267A3">
        <w:rPr>
          <w:sz w:val="22"/>
          <w:szCs w:val="22"/>
        </w:rPr>
        <w:t>Faculty Wellbeing Task Force: Equity &amp; Consistency</w:t>
      </w:r>
      <w:r>
        <w:rPr>
          <w:sz w:val="22"/>
          <w:szCs w:val="22"/>
        </w:rPr>
        <w:t>- Columbia</w:t>
      </w:r>
      <w:r w:rsidR="00B258A9">
        <w:rPr>
          <w:sz w:val="22"/>
          <w:szCs w:val="22"/>
        </w:rPr>
        <w:t xml:space="preserve"> </w:t>
      </w:r>
      <w:r>
        <w:rPr>
          <w:sz w:val="22"/>
          <w:szCs w:val="22"/>
        </w:rPr>
        <w:t>Doctors Faculty Practice Organization- Member</w:t>
      </w:r>
    </w:p>
    <w:p w14:paraId="7F3ED760" w14:textId="53FFC296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  <w:r w:rsidRPr="00940346">
        <w:rPr>
          <w:sz w:val="22"/>
          <w:szCs w:val="22"/>
        </w:rPr>
        <w:t>2015-2016</w:t>
      </w:r>
      <w:r w:rsidRPr="00940346">
        <w:rPr>
          <w:sz w:val="22"/>
          <w:szCs w:val="22"/>
        </w:rPr>
        <w:tab/>
        <w:t>Clinical Competency Committee - New York Eye &amp; Ear Infirmary - Member</w:t>
      </w:r>
    </w:p>
    <w:p w14:paraId="28D982F3" w14:textId="77777777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  <w:r w:rsidRPr="00940346">
        <w:rPr>
          <w:sz w:val="22"/>
          <w:szCs w:val="22"/>
        </w:rPr>
        <w:t>2015-2016</w:t>
      </w:r>
      <w:r w:rsidRPr="00940346">
        <w:rPr>
          <w:sz w:val="22"/>
          <w:szCs w:val="22"/>
        </w:rPr>
        <w:tab/>
        <w:t>Operating Room Committee– New York Eye &amp; Ear Infirmary- Vice Chairman</w:t>
      </w:r>
    </w:p>
    <w:p w14:paraId="3B816E88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2015-2016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Medical Board –New York Eye &amp; Ear Infirmary- Surgeon Director</w:t>
      </w:r>
    </w:p>
    <w:p w14:paraId="6F7A3178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2015-2016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 – Executive Committee - Member</w:t>
      </w:r>
    </w:p>
    <w:p w14:paraId="3DC8AF2C" w14:textId="77777777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  <w:r w:rsidRPr="00940346">
        <w:rPr>
          <w:sz w:val="22"/>
          <w:szCs w:val="22"/>
        </w:rPr>
        <w:t>2011</w:t>
      </w:r>
      <w:r w:rsidRPr="00940346">
        <w:rPr>
          <w:sz w:val="22"/>
          <w:szCs w:val="22"/>
        </w:rPr>
        <w:tab/>
        <w:t>Department of Otolaryngology Chairman Search Committee - Ne</w:t>
      </w:r>
      <w:r>
        <w:rPr>
          <w:sz w:val="22"/>
          <w:szCs w:val="22"/>
        </w:rPr>
        <w:t xml:space="preserve">w York Eye and Ear Infirmary - </w:t>
      </w:r>
      <w:r w:rsidRPr="00940346">
        <w:rPr>
          <w:sz w:val="22"/>
          <w:szCs w:val="22"/>
        </w:rPr>
        <w:t>Member</w:t>
      </w:r>
    </w:p>
    <w:p w14:paraId="56F4F816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2011-2016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Department of Otolaryngology Executive Committee - New York Eye </w:t>
      </w:r>
    </w:p>
    <w:p w14:paraId="0EDE3A50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and Ear Infirmary - Member</w:t>
      </w:r>
    </w:p>
    <w:p w14:paraId="7E6FCC20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2010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Infirmary Steering Committee - Member</w:t>
      </w:r>
    </w:p>
    <w:p w14:paraId="21F6E941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2010-2016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Bylaws Committee – New York Eye &amp; Ear Infirmary - Member</w:t>
      </w:r>
    </w:p>
    <w:p w14:paraId="185F1F62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>2008-2013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Eye and Ear Alumni Committee – Secretary</w:t>
      </w:r>
    </w:p>
    <w:p w14:paraId="1443B1FE" w14:textId="77777777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  <w:r w:rsidRPr="00940346">
        <w:rPr>
          <w:sz w:val="22"/>
          <w:szCs w:val="22"/>
        </w:rPr>
        <w:t>2008-2010</w:t>
      </w:r>
      <w:r w:rsidRPr="00940346">
        <w:rPr>
          <w:sz w:val="22"/>
          <w:szCs w:val="22"/>
        </w:rPr>
        <w:tab/>
        <w:t>Continuing Medical Education Advisory Committee - New York Eye &amp; Ear Infirmary- Member</w:t>
      </w:r>
    </w:p>
    <w:p w14:paraId="04102A61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2008-2015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Medical Board –New York Eye &amp; Ear Infirmary- Representative at Large</w:t>
      </w:r>
    </w:p>
    <w:p w14:paraId="7B367B30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>2007-2014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Laser Safety Committee - New York Eye &amp; Ear Infirmary – Member</w:t>
      </w:r>
    </w:p>
    <w:p w14:paraId="7420EA3A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>2005-2016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Operating Room Committee – New York Eye &amp; Ear Infirmary - Member</w:t>
      </w:r>
    </w:p>
    <w:p w14:paraId="2DC6B4C6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>2005-2016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Standardization Committee - New York Eye &amp; Ear Infirmary - Member</w:t>
      </w:r>
    </w:p>
    <w:p w14:paraId="3B11D397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35EF2285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National</w:t>
      </w:r>
    </w:p>
    <w:p w14:paraId="320C19EA" w14:textId="77777777" w:rsidR="00A712DF" w:rsidRDefault="00A712DF" w:rsidP="00A712DF">
      <w:pPr>
        <w:rPr>
          <w:sz w:val="22"/>
          <w:szCs w:val="22"/>
        </w:rPr>
      </w:pPr>
    </w:p>
    <w:p w14:paraId="6375747A" w14:textId="36F48A54" w:rsidR="00F311D3" w:rsidRDefault="00F311D3" w:rsidP="00F311D3">
      <w:pPr>
        <w:ind w:left="2160" w:hanging="2160"/>
        <w:rPr>
          <w:sz w:val="22"/>
          <w:szCs w:val="22"/>
        </w:rPr>
      </w:pPr>
      <w:r w:rsidRPr="1C3875FC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Pr="1C3875FC">
        <w:rPr>
          <w:sz w:val="22"/>
          <w:szCs w:val="22"/>
        </w:rPr>
        <w:t>-202</w:t>
      </w:r>
      <w:r>
        <w:rPr>
          <w:sz w:val="22"/>
          <w:szCs w:val="22"/>
        </w:rPr>
        <w:t>6</w:t>
      </w:r>
      <w:r>
        <w:tab/>
      </w:r>
      <w:r w:rsidRPr="1C3875FC">
        <w:rPr>
          <w:sz w:val="22"/>
          <w:szCs w:val="22"/>
        </w:rPr>
        <w:t>American Broncho-Esophageal Association-</w:t>
      </w:r>
      <w:r>
        <w:rPr>
          <w:sz w:val="22"/>
          <w:szCs w:val="22"/>
        </w:rPr>
        <w:t xml:space="preserve">Past </w:t>
      </w:r>
      <w:r w:rsidRPr="1C3875FC">
        <w:rPr>
          <w:sz w:val="22"/>
          <w:szCs w:val="22"/>
        </w:rPr>
        <w:t xml:space="preserve">President </w:t>
      </w:r>
    </w:p>
    <w:p w14:paraId="677A5EC6" w14:textId="4FAC9C47" w:rsidR="00E257AA" w:rsidRDefault="225456AD" w:rsidP="1C3875FC">
      <w:pPr>
        <w:ind w:left="2160" w:hanging="2160"/>
        <w:rPr>
          <w:sz w:val="22"/>
          <w:szCs w:val="22"/>
        </w:rPr>
      </w:pPr>
      <w:r w:rsidRPr="1C3875FC">
        <w:rPr>
          <w:sz w:val="22"/>
          <w:szCs w:val="22"/>
        </w:rPr>
        <w:t>2024-2025</w:t>
      </w:r>
      <w:r w:rsidR="00E257AA">
        <w:tab/>
      </w:r>
      <w:r w:rsidRPr="1C3875FC">
        <w:rPr>
          <w:sz w:val="22"/>
          <w:szCs w:val="22"/>
        </w:rPr>
        <w:t xml:space="preserve">American Broncho-Esophageal Association-President </w:t>
      </w:r>
    </w:p>
    <w:p w14:paraId="3815039F" w14:textId="211051EA" w:rsidR="00E257AA" w:rsidRDefault="00E257AA" w:rsidP="002C5189">
      <w:pPr>
        <w:ind w:left="2160" w:hanging="2160"/>
        <w:rPr>
          <w:sz w:val="22"/>
          <w:szCs w:val="22"/>
        </w:rPr>
      </w:pPr>
      <w:r w:rsidRPr="1C3875FC">
        <w:rPr>
          <w:sz w:val="22"/>
          <w:szCs w:val="22"/>
        </w:rPr>
        <w:t>2023</w:t>
      </w:r>
      <w:r w:rsidR="006D6224" w:rsidRPr="1C3875FC">
        <w:rPr>
          <w:sz w:val="22"/>
          <w:szCs w:val="22"/>
        </w:rPr>
        <w:t>-2024</w:t>
      </w:r>
      <w:r>
        <w:tab/>
      </w:r>
      <w:r w:rsidR="006D6224" w:rsidRPr="1C3875FC">
        <w:rPr>
          <w:sz w:val="22"/>
          <w:szCs w:val="22"/>
        </w:rPr>
        <w:t>American Broncho-Esophageal Association-President Elect</w:t>
      </w:r>
    </w:p>
    <w:p w14:paraId="6DE131EC" w14:textId="11244919" w:rsidR="00427E08" w:rsidRDefault="00427E08" w:rsidP="002C518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 xml:space="preserve">National Institutes of Health – NIDCD </w:t>
      </w:r>
      <w:r w:rsidR="00B5285A" w:rsidRPr="00B5285A">
        <w:rPr>
          <w:sz w:val="22"/>
          <w:szCs w:val="22"/>
        </w:rPr>
        <w:t xml:space="preserve">Communication Disorders Review Committee </w:t>
      </w:r>
      <w:r w:rsidR="00EB403E">
        <w:rPr>
          <w:sz w:val="22"/>
          <w:szCs w:val="22"/>
        </w:rPr>
        <w:t>– Ad Hoc member</w:t>
      </w:r>
    </w:p>
    <w:p w14:paraId="5E3EF939" w14:textId="052169B7" w:rsidR="001D2E72" w:rsidRDefault="001D2E72" w:rsidP="002C518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2022</w:t>
      </w:r>
      <w:r>
        <w:rPr>
          <w:sz w:val="22"/>
          <w:szCs w:val="22"/>
        </w:rPr>
        <w:tab/>
        <w:t>American Laryngological Association – Annual Meeting Program Committee - Member</w:t>
      </w:r>
    </w:p>
    <w:p w14:paraId="49150054" w14:textId="705DEC4B" w:rsidR="002C5189" w:rsidRDefault="002C5189" w:rsidP="002C5189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2021-2023</w:t>
      </w:r>
      <w:r>
        <w:rPr>
          <w:sz w:val="22"/>
          <w:szCs w:val="22"/>
        </w:rPr>
        <w:tab/>
      </w:r>
      <w:r w:rsidRPr="004B2341">
        <w:rPr>
          <w:sz w:val="22"/>
          <w:szCs w:val="22"/>
        </w:rPr>
        <w:t xml:space="preserve">American Academy of Otolaryngology - Medical Devices and Drugs Committee- </w:t>
      </w:r>
      <w:r>
        <w:rPr>
          <w:sz w:val="22"/>
          <w:szCs w:val="22"/>
        </w:rPr>
        <w:t>Consultant</w:t>
      </w:r>
    </w:p>
    <w:p w14:paraId="422E45FE" w14:textId="68095529" w:rsidR="00D349BB" w:rsidRDefault="00D349BB" w:rsidP="00D349BB">
      <w:pPr>
        <w:ind w:left="2160" w:hanging="2160"/>
        <w:rPr>
          <w:sz w:val="22"/>
          <w:szCs w:val="22"/>
        </w:rPr>
      </w:pPr>
      <w:r w:rsidRPr="00D349BB">
        <w:rPr>
          <w:sz w:val="22"/>
          <w:szCs w:val="22"/>
        </w:rPr>
        <w:t>2020</w:t>
      </w:r>
      <w:r w:rsidRPr="00D349BB">
        <w:rPr>
          <w:sz w:val="22"/>
          <w:szCs w:val="22"/>
        </w:rPr>
        <w:tab/>
        <w:t xml:space="preserve">Dystonia Coalition Laryngeal Dystonia PCO Development Expert Panel </w:t>
      </w:r>
      <w:r w:rsidR="008A59D0">
        <w:rPr>
          <w:sz w:val="22"/>
          <w:szCs w:val="22"/>
        </w:rPr>
        <w:t>–</w:t>
      </w:r>
      <w:r w:rsidRPr="00D349BB">
        <w:rPr>
          <w:sz w:val="22"/>
          <w:szCs w:val="22"/>
        </w:rPr>
        <w:t xml:space="preserve"> Member</w:t>
      </w:r>
    </w:p>
    <w:p w14:paraId="11082B62" w14:textId="60D94890" w:rsidR="008A59D0" w:rsidRPr="00D349BB" w:rsidRDefault="003E093C" w:rsidP="00D349BB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2020</w:t>
      </w:r>
      <w:r>
        <w:rPr>
          <w:sz w:val="22"/>
          <w:szCs w:val="22"/>
        </w:rPr>
        <w:tab/>
      </w:r>
      <w:r w:rsidRPr="003E093C">
        <w:rPr>
          <w:sz w:val="22"/>
          <w:szCs w:val="22"/>
        </w:rPr>
        <w:t>NIDCD Workshop on spasmodic dystonia/laryngeal dystonia</w:t>
      </w:r>
      <w:r>
        <w:rPr>
          <w:sz w:val="22"/>
          <w:szCs w:val="22"/>
        </w:rPr>
        <w:t>- Member</w:t>
      </w:r>
    </w:p>
    <w:p w14:paraId="12F1A4FD" w14:textId="1866FE16" w:rsidR="002D61AC" w:rsidRPr="00614087" w:rsidRDefault="002D61AC" w:rsidP="00614087">
      <w:pPr>
        <w:autoSpaceDE w:val="0"/>
        <w:autoSpaceDN w:val="0"/>
        <w:adjustRightInd w:val="0"/>
        <w:ind w:left="2160" w:hanging="2160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2020-2023</w:t>
      </w:r>
      <w:r>
        <w:rPr>
          <w:sz w:val="22"/>
          <w:szCs w:val="22"/>
        </w:rPr>
        <w:tab/>
      </w:r>
      <w:r w:rsidR="00614087">
        <w:rPr>
          <w:rFonts w:eastAsiaTheme="minorHAnsi"/>
          <w:sz w:val="22"/>
          <w:szCs w:val="22"/>
        </w:rPr>
        <w:t xml:space="preserve">Combined Otolaryngology Spring Meetings Secretaries Liaison Committee- </w:t>
      </w:r>
      <w:r w:rsidR="00614087">
        <w:rPr>
          <w:sz w:val="22"/>
          <w:szCs w:val="22"/>
        </w:rPr>
        <w:t>American Broncho-Esophageal Association Representative</w:t>
      </w:r>
    </w:p>
    <w:p w14:paraId="67047177" w14:textId="033AA7F5" w:rsidR="00066295" w:rsidRDefault="00066295" w:rsidP="00066295">
      <w:pPr>
        <w:rPr>
          <w:sz w:val="22"/>
          <w:szCs w:val="22"/>
        </w:rPr>
      </w:pPr>
      <w:r>
        <w:rPr>
          <w:sz w:val="22"/>
          <w:szCs w:val="22"/>
        </w:rPr>
        <w:t>2020-2023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American </w:t>
      </w:r>
      <w:r w:rsidR="00614087">
        <w:rPr>
          <w:sz w:val="22"/>
          <w:szCs w:val="22"/>
        </w:rPr>
        <w:t xml:space="preserve">Broncho-Esophageal </w:t>
      </w:r>
      <w:r>
        <w:rPr>
          <w:sz w:val="22"/>
          <w:szCs w:val="22"/>
        </w:rPr>
        <w:t>Association-Executive Council Secretary</w:t>
      </w:r>
    </w:p>
    <w:p w14:paraId="154AF86F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>
        <w:rPr>
          <w:sz w:val="22"/>
          <w:szCs w:val="22"/>
        </w:rPr>
        <w:t>2019-2020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0346">
        <w:rPr>
          <w:sz w:val="22"/>
          <w:szCs w:val="22"/>
        </w:rPr>
        <w:t xml:space="preserve">American Academy of Otolaryngology – Airway and Swallowing </w:t>
      </w:r>
    </w:p>
    <w:p w14:paraId="7829664E" w14:textId="77777777" w:rsidR="00A712DF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Committee – </w:t>
      </w:r>
      <w:r>
        <w:rPr>
          <w:sz w:val="22"/>
          <w:szCs w:val="22"/>
        </w:rPr>
        <w:t>Guest</w:t>
      </w:r>
    </w:p>
    <w:p w14:paraId="6746B013" w14:textId="33861728" w:rsidR="00A712DF" w:rsidRDefault="00A712DF" w:rsidP="0097191C">
      <w:pPr>
        <w:ind w:left="2160" w:hanging="2160"/>
        <w:rPr>
          <w:sz w:val="22"/>
          <w:szCs w:val="22"/>
        </w:rPr>
      </w:pPr>
      <w:r>
        <w:rPr>
          <w:sz w:val="22"/>
          <w:szCs w:val="22"/>
        </w:rPr>
        <w:t>201</w:t>
      </w:r>
      <w:r w:rsidR="004D7972">
        <w:rPr>
          <w:sz w:val="22"/>
          <w:szCs w:val="22"/>
        </w:rPr>
        <w:t>7</w:t>
      </w:r>
      <w:r>
        <w:rPr>
          <w:sz w:val="22"/>
          <w:szCs w:val="22"/>
        </w:rPr>
        <w:t>-</w:t>
      </w:r>
      <w:r w:rsidR="002D61AC">
        <w:rPr>
          <w:sz w:val="22"/>
          <w:szCs w:val="22"/>
        </w:rPr>
        <w:t>2020</w:t>
      </w:r>
      <w:r>
        <w:rPr>
          <w:sz w:val="22"/>
          <w:szCs w:val="22"/>
        </w:rPr>
        <w:tab/>
        <w:t xml:space="preserve">American </w:t>
      </w:r>
      <w:r w:rsidR="00614087">
        <w:rPr>
          <w:sz w:val="22"/>
          <w:szCs w:val="22"/>
        </w:rPr>
        <w:t>Broncho-</w:t>
      </w:r>
      <w:proofErr w:type="spellStart"/>
      <w:r w:rsidR="00614087">
        <w:rPr>
          <w:sz w:val="22"/>
          <w:szCs w:val="22"/>
        </w:rPr>
        <w:t>Esopha</w:t>
      </w:r>
      <w:r w:rsidR="0097191C">
        <w:rPr>
          <w:sz w:val="22"/>
          <w:szCs w:val="22"/>
        </w:rPr>
        <w:t>gological</w:t>
      </w:r>
      <w:proofErr w:type="spellEnd"/>
      <w:r w:rsidR="00614087">
        <w:rPr>
          <w:sz w:val="22"/>
          <w:szCs w:val="22"/>
        </w:rPr>
        <w:t xml:space="preserve"> </w:t>
      </w:r>
      <w:r>
        <w:rPr>
          <w:sz w:val="22"/>
          <w:szCs w:val="22"/>
        </w:rPr>
        <w:t>Association- Research and Education Committee - Chairman</w:t>
      </w:r>
    </w:p>
    <w:p w14:paraId="1DDDBEEB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Triological</w:t>
      </w:r>
      <w:proofErr w:type="spellEnd"/>
      <w:r>
        <w:rPr>
          <w:sz w:val="22"/>
          <w:szCs w:val="22"/>
        </w:rPr>
        <w:t xml:space="preserve"> Society Combined Sections - Program Committee Member</w:t>
      </w:r>
    </w:p>
    <w:p w14:paraId="5EF1F411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American Laryngological Association COSM–Program Committee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Member</w:t>
      </w:r>
    </w:p>
    <w:p w14:paraId="032D20F2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American Laryngological Association – Nominating Committee</w:t>
      </w:r>
    </w:p>
    <w:p w14:paraId="7555A58C" w14:textId="77777777" w:rsidR="00A712DF" w:rsidRPr="004B2341" w:rsidRDefault="00A712DF" w:rsidP="00A712DF">
      <w:pPr>
        <w:rPr>
          <w:sz w:val="22"/>
          <w:szCs w:val="22"/>
        </w:rPr>
      </w:pPr>
      <w:r w:rsidRPr="004B2341">
        <w:rPr>
          <w:sz w:val="22"/>
          <w:szCs w:val="22"/>
        </w:rPr>
        <w:t>2017-</w:t>
      </w:r>
      <w:r>
        <w:rPr>
          <w:sz w:val="22"/>
          <w:szCs w:val="22"/>
        </w:rPr>
        <w:t>2021</w:t>
      </w:r>
      <w:r w:rsidRPr="004B2341">
        <w:rPr>
          <w:sz w:val="22"/>
          <w:szCs w:val="22"/>
        </w:rPr>
        <w:tab/>
      </w:r>
      <w:r w:rsidRPr="004B2341">
        <w:rPr>
          <w:sz w:val="22"/>
          <w:szCs w:val="22"/>
        </w:rPr>
        <w:tab/>
        <w:t xml:space="preserve">American Academy of Otolaryngology - Medical Devices and Drugs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B2341">
        <w:rPr>
          <w:sz w:val="22"/>
          <w:szCs w:val="22"/>
        </w:rPr>
        <w:t>Committee- Member</w:t>
      </w:r>
    </w:p>
    <w:p w14:paraId="71BCF08F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Fall Voice Annual Meeting - Program Committee Member</w:t>
      </w:r>
    </w:p>
    <w:p w14:paraId="6954FF3F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>
        <w:rPr>
          <w:sz w:val="22"/>
          <w:szCs w:val="22"/>
        </w:rPr>
        <w:t>2017-2018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0346">
        <w:rPr>
          <w:sz w:val="22"/>
          <w:szCs w:val="22"/>
        </w:rPr>
        <w:t xml:space="preserve">American Academy of Otolaryngology – Airway and Swallowing </w:t>
      </w:r>
    </w:p>
    <w:p w14:paraId="7CD10074" w14:textId="77777777" w:rsidR="00A712DF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Committee – </w:t>
      </w:r>
      <w:r>
        <w:rPr>
          <w:sz w:val="22"/>
          <w:szCs w:val="22"/>
        </w:rPr>
        <w:t>Chairman</w:t>
      </w:r>
    </w:p>
    <w:p w14:paraId="790B69E8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2017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Fall Voice Annual Meeting – Program Committee Member</w:t>
      </w:r>
    </w:p>
    <w:p w14:paraId="45EAEE94" w14:textId="77777777" w:rsidR="00A712DF" w:rsidRPr="006B3A8B" w:rsidRDefault="00A712DF" w:rsidP="00A712DF">
      <w:pPr>
        <w:rPr>
          <w:sz w:val="22"/>
          <w:szCs w:val="22"/>
        </w:rPr>
      </w:pPr>
      <w:r w:rsidRPr="006B3A8B">
        <w:rPr>
          <w:sz w:val="22"/>
          <w:szCs w:val="22"/>
        </w:rPr>
        <w:t>2017-2018</w:t>
      </w:r>
      <w:r w:rsidRPr="006B3A8B">
        <w:rPr>
          <w:sz w:val="22"/>
          <w:szCs w:val="22"/>
        </w:rPr>
        <w:tab/>
      </w:r>
      <w:r w:rsidRPr="006B3A8B">
        <w:rPr>
          <w:sz w:val="22"/>
          <w:szCs w:val="22"/>
        </w:rPr>
        <w:tab/>
      </w:r>
      <w:r>
        <w:rPr>
          <w:sz w:val="22"/>
          <w:szCs w:val="22"/>
        </w:rPr>
        <w:t xml:space="preserve">American Laryngological Association - </w:t>
      </w:r>
      <w:r w:rsidRPr="006B3A8B">
        <w:rPr>
          <w:sz w:val="22"/>
          <w:szCs w:val="22"/>
        </w:rPr>
        <w:t>Representative</w:t>
      </w:r>
      <w:r>
        <w:rPr>
          <w:sz w:val="22"/>
          <w:szCs w:val="22"/>
        </w:rPr>
        <w:t xml:space="preserve"> to the </w:t>
      </w:r>
      <w:r w:rsidRPr="00940346">
        <w:rPr>
          <w:sz w:val="22"/>
          <w:szCs w:val="22"/>
        </w:rPr>
        <w:t xml:space="preserve">American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0346">
        <w:rPr>
          <w:sz w:val="22"/>
          <w:szCs w:val="22"/>
        </w:rPr>
        <w:t xml:space="preserve">Academy of Otolaryngology </w:t>
      </w:r>
      <w:r>
        <w:rPr>
          <w:sz w:val="22"/>
          <w:szCs w:val="22"/>
        </w:rPr>
        <w:t>Airway and Swallowing Committee</w:t>
      </w:r>
    </w:p>
    <w:p w14:paraId="60CF82FF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0346">
        <w:rPr>
          <w:sz w:val="22"/>
          <w:szCs w:val="22"/>
        </w:rPr>
        <w:t>Ameri</w:t>
      </w:r>
      <w:r>
        <w:rPr>
          <w:sz w:val="22"/>
          <w:szCs w:val="22"/>
        </w:rPr>
        <w:t xml:space="preserve">can Academy of Otolaryngology Guideline Task Force - American </w:t>
      </w:r>
      <w:r>
        <w:rPr>
          <w:sz w:val="22"/>
          <w:szCs w:val="22"/>
        </w:rPr>
        <w:tab/>
        <w:t xml:space="preserve">Laryngological Association - </w:t>
      </w:r>
      <w:r w:rsidRPr="006B3A8B">
        <w:rPr>
          <w:sz w:val="22"/>
          <w:szCs w:val="22"/>
        </w:rPr>
        <w:t>Representative</w:t>
      </w:r>
    </w:p>
    <w:p w14:paraId="13E16BAC" w14:textId="572BA110" w:rsidR="00A712DF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>
        <w:rPr>
          <w:sz w:val="22"/>
          <w:szCs w:val="22"/>
        </w:rPr>
        <w:t>2016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0346">
        <w:rPr>
          <w:sz w:val="22"/>
          <w:szCs w:val="22"/>
        </w:rPr>
        <w:t>Ameri</w:t>
      </w:r>
      <w:r>
        <w:rPr>
          <w:sz w:val="22"/>
          <w:szCs w:val="22"/>
        </w:rPr>
        <w:t xml:space="preserve">can Academy of Otolaryngology Guideline Task Force - American </w:t>
      </w:r>
      <w:r>
        <w:rPr>
          <w:sz w:val="22"/>
          <w:szCs w:val="22"/>
        </w:rPr>
        <w:tab/>
      </w:r>
      <w:r w:rsidR="005637F9">
        <w:rPr>
          <w:sz w:val="22"/>
          <w:szCs w:val="22"/>
        </w:rPr>
        <w:t>Broncho-</w:t>
      </w:r>
      <w:proofErr w:type="spellStart"/>
      <w:r w:rsidR="007C7086">
        <w:rPr>
          <w:sz w:val="22"/>
          <w:szCs w:val="22"/>
        </w:rPr>
        <w:t>Esophagological</w:t>
      </w:r>
      <w:proofErr w:type="spellEnd"/>
      <w:r w:rsidR="007C7086">
        <w:rPr>
          <w:sz w:val="22"/>
          <w:szCs w:val="22"/>
        </w:rPr>
        <w:t xml:space="preserve"> Association</w:t>
      </w:r>
      <w:r>
        <w:rPr>
          <w:sz w:val="22"/>
          <w:szCs w:val="22"/>
        </w:rPr>
        <w:t xml:space="preserve"> - </w:t>
      </w:r>
      <w:r w:rsidRPr="006B3A8B">
        <w:rPr>
          <w:sz w:val="22"/>
          <w:szCs w:val="22"/>
        </w:rPr>
        <w:t>Representative</w:t>
      </w:r>
    </w:p>
    <w:p w14:paraId="49EC62B3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2014-</w:t>
      </w:r>
      <w:r>
        <w:rPr>
          <w:sz w:val="22"/>
          <w:szCs w:val="22"/>
        </w:rPr>
        <w:t>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Voice Foundation Young Laryngology Committee – Co-Chairman</w:t>
      </w:r>
    </w:p>
    <w:p w14:paraId="0C93563B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2013-present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Voice Foundation Advisory Board – Member</w:t>
      </w:r>
    </w:p>
    <w:p w14:paraId="0B5FC9D0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2012-</w:t>
      </w:r>
      <w:r>
        <w:rPr>
          <w:sz w:val="22"/>
          <w:szCs w:val="22"/>
        </w:rPr>
        <w:t>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American Academy of Otolaryngology – Airway and Swallowing </w:t>
      </w:r>
    </w:p>
    <w:p w14:paraId="74CDE2C3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Committee – Member</w:t>
      </w:r>
    </w:p>
    <w:p w14:paraId="19814782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>
        <w:rPr>
          <w:sz w:val="22"/>
          <w:szCs w:val="22"/>
        </w:rPr>
        <w:t>2011</w:t>
      </w:r>
      <w:r w:rsidRPr="00940346">
        <w:rPr>
          <w:sz w:val="22"/>
          <w:szCs w:val="22"/>
        </w:rPr>
        <w:t>-</w:t>
      </w:r>
      <w:r>
        <w:rPr>
          <w:sz w:val="22"/>
          <w:szCs w:val="22"/>
        </w:rPr>
        <w:t>2015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American Academy of Otolaryngology – Voice Committee – Member</w:t>
      </w:r>
    </w:p>
    <w:p w14:paraId="0FA0F2AA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2012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Dysphagia Research Society – Abstract Review Committee - Member</w:t>
      </w:r>
    </w:p>
    <w:p w14:paraId="2C8A0C38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2008-</w:t>
      </w:r>
      <w:r>
        <w:rPr>
          <w:sz w:val="22"/>
          <w:szCs w:val="22"/>
        </w:rPr>
        <w:t>2014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American Academy of Otolaryngology – Geriatric Otolaryngology </w:t>
      </w:r>
    </w:p>
    <w:p w14:paraId="47039D7B" w14:textId="77777777" w:rsidR="00A712DF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Committee </w:t>
      </w:r>
      <w:r>
        <w:rPr>
          <w:sz w:val="22"/>
          <w:szCs w:val="22"/>
        </w:rPr>
        <w:t>–</w:t>
      </w:r>
      <w:r w:rsidRPr="00940346">
        <w:rPr>
          <w:sz w:val="22"/>
          <w:szCs w:val="22"/>
        </w:rPr>
        <w:t xml:space="preserve"> </w:t>
      </w:r>
      <w:r>
        <w:rPr>
          <w:sz w:val="22"/>
          <w:szCs w:val="22"/>
        </w:rPr>
        <w:t>Member</w:t>
      </w:r>
    </w:p>
    <w:p w14:paraId="70BD490E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>2008-2010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American Academy of Otolaryngology – Airway and Swallowing </w:t>
      </w:r>
    </w:p>
    <w:p w14:paraId="28A881F8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Committee – Consultant</w:t>
      </w:r>
    </w:p>
    <w:p w14:paraId="638EBF83" w14:textId="77777777" w:rsidR="00A712DF" w:rsidRPr="00940346" w:rsidRDefault="00A712DF" w:rsidP="00A712DF">
      <w:pPr>
        <w:tabs>
          <w:tab w:val="left" w:pos="360"/>
        </w:tabs>
        <w:ind w:left="1440" w:right="-360" w:hanging="1440"/>
        <w:rPr>
          <w:sz w:val="22"/>
          <w:szCs w:val="22"/>
        </w:rPr>
      </w:pPr>
    </w:p>
    <w:p w14:paraId="7655FC2C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5BB8204A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10) Professional Organizations and Societies:</w:t>
      </w:r>
    </w:p>
    <w:p w14:paraId="41BB9DE9" w14:textId="77777777" w:rsidR="00A712DF" w:rsidRPr="00940346" w:rsidRDefault="00A712DF" w:rsidP="00A712DF">
      <w:pPr>
        <w:rPr>
          <w:sz w:val="22"/>
          <w:szCs w:val="22"/>
        </w:rPr>
      </w:pPr>
    </w:p>
    <w:p w14:paraId="55A5C41E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Local</w:t>
      </w:r>
    </w:p>
    <w:p w14:paraId="53618FE2" w14:textId="77777777" w:rsidR="00A712DF" w:rsidRPr="00940346" w:rsidRDefault="00A712DF" w:rsidP="00A712DF">
      <w:pPr>
        <w:rPr>
          <w:sz w:val="22"/>
          <w:szCs w:val="22"/>
        </w:rPr>
      </w:pPr>
    </w:p>
    <w:p w14:paraId="60D9BAE6" w14:textId="77777777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2016-2018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Laryngological Society- President</w:t>
      </w:r>
    </w:p>
    <w:p w14:paraId="1BE3F5AE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2015-2016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Laryngological Society – Secretary/Treasurer</w:t>
      </w:r>
    </w:p>
    <w:p w14:paraId="1354CBD0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2010-present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Laryngological Society – Member</w:t>
      </w:r>
    </w:p>
    <w:p w14:paraId="371B957F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2007-present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New York Singing Teachers’ Association – Member</w:t>
      </w:r>
    </w:p>
    <w:p w14:paraId="3843060C" w14:textId="77777777" w:rsidR="00A712DF" w:rsidRPr="00940346" w:rsidRDefault="00A712DF" w:rsidP="00A712DF">
      <w:pPr>
        <w:rPr>
          <w:sz w:val="22"/>
          <w:szCs w:val="22"/>
        </w:rPr>
      </w:pPr>
    </w:p>
    <w:p w14:paraId="7E4BDD30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National</w:t>
      </w:r>
    </w:p>
    <w:p w14:paraId="3F716AAE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7D1672F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bCs/>
          <w:sz w:val="22"/>
          <w:szCs w:val="22"/>
        </w:rPr>
        <w:t>2014- present</w:t>
      </w:r>
      <w:r w:rsidRPr="00940346">
        <w:rPr>
          <w:bCs/>
          <w:sz w:val="22"/>
          <w:szCs w:val="22"/>
        </w:rPr>
        <w:tab/>
      </w:r>
      <w:r w:rsidRPr="00940346">
        <w:rPr>
          <w:bCs/>
          <w:sz w:val="22"/>
          <w:szCs w:val="22"/>
        </w:rPr>
        <w:tab/>
        <w:t>American Laryngological Association - Fellow</w:t>
      </w:r>
    </w:p>
    <w:p w14:paraId="614490AB" w14:textId="77777777" w:rsidR="00A712DF" w:rsidRPr="00940346" w:rsidRDefault="00A712DF" w:rsidP="00A712DF">
      <w:p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>2013-present</w:t>
      </w:r>
      <w:r w:rsidRPr="00940346">
        <w:rPr>
          <w:bCs/>
          <w:sz w:val="22"/>
          <w:szCs w:val="22"/>
        </w:rPr>
        <w:tab/>
      </w:r>
      <w:r w:rsidRPr="00940346">
        <w:rPr>
          <w:bCs/>
          <w:sz w:val="22"/>
          <w:szCs w:val="22"/>
        </w:rPr>
        <w:tab/>
        <w:t xml:space="preserve">The </w:t>
      </w:r>
      <w:proofErr w:type="spellStart"/>
      <w:r w:rsidRPr="00940346">
        <w:rPr>
          <w:bCs/>
          <w:sz w:val="22"/>
          <w:szCs w:val="22"/>
        </w:rPr>
        <w:t>Triological</w:t>
      </w:r>
      <w:proofErr w:type="spellEnd"/>
      <w:r w:rsidRPr="00940346">
        <w:rPr>
          <w:bCs/>
          <w:sz w:val="22"/>
          <w:szCs w:val="22"/>
        </w:rPr>
        <w:t xml:space="preserve"> Society – Fellow</w:t>
      </w:r>
    </w:p>
    <w:p w14:paraId="1E6ED98C" w14:textId="77777777" w:rsidR="00A712DF" w:rsidRPr="00940346" w:rsidRDefault="00A712DF" w:rsidP="00A712DF">
      <w:pPr>
        <w:rPr>
          <w:bCs/>
          <w:sz w:val="22"/>
          <w:szCs w:val="22"/>
        </w:rPr>
      </w:pPr>
      <w:r w:rsidRPr="00940346">
        <w:rPr>
          <w:sz w:val="22"/>
          <w:szCs w:val="22"/>
        </w:rPr>
        <w:t>2011-</w:t>
      </w:r>
      <w:r>
        <w:rPr>
          <w:sz w:val="22"/>
          <w:szCs w:val="22"/>
        </w:rPr>
        <w:t>2014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bCs/>
          <w:sz w:val="22"/>
          <w:szCs w:val="22"/>
        </w:rPr>
        <w:t>American Society of Geriatric Otolaryngology – Member</w:t>
      </w:r>
    </w:p>
    <w:p w14:paraId="1D9C992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2009-present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American College of Surgeons – Fellow</w:t>
      </w:r>
    </w:p>
    <w:p w14:paraId="1BABC64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2009-present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American Broncho-</w:t>
      </w:r>
      <w:proofErr w:type="spellStart"/>
      <w:r w:rsidRPr="00940346">
        <w:rPr>
          <w:sz w:val="22"/>
          <w:szCs w:val="22"/>
        </w:rPr>
        <w:t>Esophagological</w:t>
      </w:r>
      <w:proofErr w:type="spellEnd"/>
      <w:r w:rsidRPr="00940346">
        <w:rPr>
          <w:sz w:val="22"/>
          <w:szCs w:val="22"/>
        </w:rPr>
        <w:t xml:space="preserve"> Association – Member</w:t>
      </w:r>
    </w:p>
    <w:p w14:paraId="27E28795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2009-2014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American Laryngological Association – Post-Graduate Fellow</w:t>
      </w:r>
    </w:p>
    <w:p w14:paraId="38782749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2004-present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The Voice Foundation – Physician Member</w:t>
      </w:r>
    </w:p>
    <w:p w14:paraId="7487F249" w14:textId="77777777" w:rsidR="00A712DF" w:rsidRPr="00940346" w:rsidRDefault="00A712DF" w:rsidP="00A712DF">
      <w:pPr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>2004-present</w:t>
      </w:r>
      <w:r w:rsidRPr="00940346">
        <w:rPr>
          <w:b/>
          <w:sz w:val="22"/>
          <w:szCs w:val="22"/>
        </w:rPr>
        <w:tab/>
      </w:r>
      <w:r w:rsidRPr="00940346">
        <w:rPr>
          <w:sz w:val="22"/>
          <w:szCs w:val="22"/>
        </w:rPr>
        <w:t>American Academy of Otolaryngology-Head and Neck Surgery - Fellow</w:t>
      </w:r>
    </w:p>
    <w:p w14:paraId="1E66C166" w14:textId="77777777" w:rsidR="00A712DF" w:rsidRPr="00940346" w:rsidRDefault="00A712DF" w:rsidP="00A712DF">
      <w:pPr>
        <w:rPr>
          <w:sz w:val="22"/>
          <w:szCs w:val="22"/>
        </w:rPr>
      </w:pPr>
    </w:p>
    <w:p w14:paraId="671628AA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Editorial Board</w:t>
      </w:r>
    </w:p>
    <w:p w14:paraId="5822EDF4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4F0F8E9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2014-present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Annals of Otology, Rhinology, and Laryngology</w:t>
      </w:r>
    </w:p>
    <w:p w14:paraId="22DD443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2013-present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Journal of Voice </w:t>
      </w:r>
    </w:p>
    <w:p w14:paraId="1D8ECF45" w14:textId="77777777" w:rsidR="00A712DF" w:rsidRPr="00940346" w:rsidRDefault="00A712DF" w:rsidP="00A712DF">
      <w:pPr>
        <w:rPr>
          <w:sz w:val="22"/>
          <w:szCs w:val="22"/>
        </w:rPr>
      </w:pPr>
    </w:p>
    <w:p w14:paraId="0AB24304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Journal Reviewer</w:t>
      </w:r>
    </w:p>
    <w:p w14:paraId="73C1A5B9" w14:textId="77777777" w:rsidR="00A712DF" w:rsidRPr="00940346" w:rsidRDefault="00A712DF" w:rsidP="00A712DF">
      <w:pPr>
        <w:ind w:firstLine="72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Laryngoscope</w:t>
      </w:r>
    </w:p>
    <w:p w14:paraId="66FFB007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b/>
          <w:sz w:val="22"/>
          <w:szCs w:val="22"/>
        </w:rPr>
        <w:tab/>
      </w:r>
      <w:r w:rsidRPr="00940346">
        <w:rPr>
          <w:b/>
          <w:sz w:val="22"/>
          <w:szCs w:val="22"/>
        </w:rPr>
        <w:tab/>
      </w:r>
      <w:r w:rsidRPr="00940346">
        <w:rPr>
          <w:b/>
          <w:sz w:val="22"/>
          <w:szCs w:val="22"/>
        </w:rPr>
        <w:tab/>
      </w:r>
      <w:r w:rsidRPr="00940346">
        <w:rPr>
          <w:sz w:val="22"/>
          <w:szCs w:val="22"/>
        </w:rPr>
        <w:t xml:space="preserve">Otolaryngology/Head and Neck Surgery </w:t>
      </w:r>
    </w:p>
    <w:p w14:paraId="7A10E643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Journal of Voice</w:t>
      </w:r>
    </w:p>
    <w:p w14:paraId="755EA3DA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Annals of Otology, Rhinology, and Laryngology</w:t>
      </w:r>
    </w:p>
    <w:p w14:paraId="4AC0EACA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Dysphagia</w:t>
      </w:r>
    </w:p>
    <w:p w14:paraId="65FC2651" w14:textId="77777777" w:rsidR="00A712DF" w:rsidRPr="00940346" w:rsidRDefault="00A712DF" w:rsidP="00A712DF">
      <w:pPr>
        <w:rPr>
          <w:sz w:val="22"/>
          <w:szCs w:val="22"/>
        </w:rPr>
      </w:pPr>
    </w:p>
    <w:p w14:paraId="1556D096" w14:textId="77777777" w:rsidR="00A712DF" w:rsidRPr="00940346" w:rsidRDefault="00A712DF" w:rsidP="00A712DF">
      <w:pPr>
        <w:rPr>
          <w:sz w:val="22"/>
          <w:szCs w:val="22"/>
        </w:rPr>
      </w:pPr>
    </w:p>
    <w:p w14:paraId="3E8CD831" w14:textId="54FCB43E" w:rsidR="00A712DF" w:rsidRPr="00940346" w:rsidRDefault="00A712DF" w:rsidP="00A712DF">
      <w:pPr>
        <w:rPr>
          <w:sz w:val="22"/>
          <w:szCs w:val="22"/>
        </w:rPr>
      </w:pPr>
      <w:r w:rsidRPr="00940346">
        <w:rPr>
          <w:b/>
          <w:sz w:val="22"/>
          <w:szCs w:val="22"/>
        </w:rPr>
        <w:t xml:space="preserve">11) Fellowship and Grant Support: </w:t>
      </w:r>
    </w:p>
    <w:p w14:paraId="3C4EB781" w14:textId="77777777" w:rsidR="00A712DF" w:rsidRPr="00940346" w:rsidRDefault="00A712DF" w:rsidP="00A712DF">
      <w:pPr>
        <w:rPr>
          <w:sz w:val="22"/>
          <w:szCs w:val="22"/>
        </w:rPr>
      </w:pPr>
    </w:p>
    <w:p w14:paraId="6711AAA2" w14:textId="77777777" w:rsidR="00A712DF" w:rsidRDefault="00A712DF" w:rsidP="00A712DF">
      <w:pPr>
        <w:rPr>
          <w:b/>
          <w:sz w:val="22"/>
          <w:szCs w:val="22"/>
        </w:rPr>
      </w:pPr>
    </w:p>
    <w:p w14:paraId="2BCBE52A" w14:textId="77777777" w:rsidR="00A712DF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Present</w:t>
      </w:r>
    </w:p>
    <w:p w14:paraId="3C461C51" w14:textId="77777777" w:rsidR="005F297B" w:rsidRDefault="005F297B" w:rsidP="00A712DF">
      <w:pPr>
        <w:rPr>
          <w:b/>
          <w:sz w:val="22"/>
          <w:szCs w:val="22"/>
        </w:rPr>
      </w:pPr>
    </w:p>
    <w:p w14:paraId="5C126B7C" w14:textId="77777777" w:rsidR="005F297B" w:rsidRDefault="005F297B" w:rsidP="005F297B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2025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F297B">
        <w:rPr>
          <w:sz w:val="22"/>
          <w:szCs w:val="22"/>
        </w:rPr>
        <w:t>Translation Potential of an Automated Tracheotomy Assistive Device</w:t>
      </w:r>
    </w:p>
    <w:p w14:paraId="184E2DEE" w14:textId="0C7F486D" w:rsidR="005F297B" w:rsidRDefault="00543346" w:rsidP="005F297B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 xml:space="preserve">Sponsor: </w:t>
      </w:r>
      <w:r w:rsidR="005F297B">
        <w:rPr>
          <w:sz w:val="22"/>
          <w:szCs w:val="22"/>
        </w:rPr>
        <w:t xml:space="preserve">I-Corps </w:t>
      </w:r>
      <w:r w:rsidR="005F297B" w:rsidRPr="005F297B">
        <w:rPr>
          <w:sz w:val="22"/>
          <w:szCs w:val="22"/>
        </w:rPr>
        <w:t>National Science Foundation (NSF) Award #2444592</w:t>
      </w:r>
    </w:p>
    <w:p w14:paraId="468D5A9B" w14:textId="40CF56C9" w:rsidR="00543346" w:rsidRDefault="00543346" w:rsidP="005F297B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$50,0000</w:t>
      </w:r>
    </w:p>
    <w:p w14:paraId="7C214DBA" w14:textId="50E8972E" w:rsidR="00543346" w:rsidRPr="005F297B" w:rsidRDefault="00543346" w:rsidP="00543346">
      <w:pPr>
        <w:ind w:left="1440" w:firstLine="720"/>
        <w:rPr>
          <w:sz w:val="22"/>
          <w:szCs w:val="22"/>
        </w:rPr>
      </w:pPr>
      <w:r>
        <w:rPr>
          <w:bCs/>
          <w:sz w:val="22"/>
          <w:szCs w:val="22"/>
        </w:rPr>
        <w:t xml:space="preserve">Role: </w:t>
      </w:r>
      <w:proofErr w:type="gramStart"/>
      <w:r>
        <w:rPr>
          <w:bCs/>
          <w:sz w:val="22"/>
          <w:szCs w:val="22"/>
        </w:rPr>
        <w:t>Principle</w:t>
      </w:r>
      <w:proofErr w:type="gramEnd"/>
      <w:r>
        <w:rPr>
          <w:bCs/>
          <w:sz w:val="22"/>
          <w:szCs w:val="22"/>
        </w:rPr>
        <w:t xml:space="preserve"> Investigator</w:t>
      </w:r>
    </w:p>
    <w:p w14:paraId="1EDBF0A2" w14:textId="0D35B84E" w:rsidR="005F297B" w:rsidRDefault="005F297B" w:rsidP="00A712DF">
      <w:pPr>
        <w:rPr>
          <w:b/>
          <w:sz w:val="22"/>
          <w:szCs w:val="22"/>
        </w:rPr>
      </w:pPr>
    </w:p>
    <w:p w14:paraId="45678A6F" w14:textId="515280ED" w:rsidR="003357E8" w:rsidRDefault="003357E8" w:rsidP="005F297B">
      <w:pPr>
        <w:ind w:left="720" w:hanging="720"/>
        <w:rPr>
          <w:sz w:val="22"/>
          <w:szCs w:val="22"/>
        </w:rPr>
      </w:pPr>
      <w:bookmarkStart w:id="0" w:name="OLE_LINK4"/>
      <w:bookmarkStart w:id="1" w:name="OLE_LINK5"/>
      <w:bookmarkStart w:id="2" w:name="OLE_LINK2"/>
      <w:bookmarkStart w:id="3" w:name="OLE_LINK3"/>
      <w:r>
        <w:rPr>
          <w:sz w:val="22"/>
          <w:szCs w:val="22"/>
        </w:rPr>
        <w:t>2020</w:t>
      </w:r>
      <w:r w:rsidR="00C16735">
        <w:rPr>
          <w:sz w:val="22"/>
          <w:szCs w:val="22"/>
        </w:rPr>
        <w:t>-2025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357E8">
        <w:rPr>
          <w:sz w:val="22"/>
          <w:szCs w:val="22"/>
        </w:rPr>
        <w:t>The Impact of COVID 19 on Laryngeal Function, Voice,</w:t>
      </w:r>
      <w:r>
        <w:rPr>
          <w:sz w:val="22"/>
          <w:szCs w:val="22"/>
        </w:rPr>
        <w:t xml:space="preserve"> </w:t>
      </w:r>
    </w:p>
    <w:p w14:paraId="0E9EEB06" w14:textId="17CFA0E0" w:rsidR="003357E8" w:rsidRPr="003357E8" w:rsidRDefault="003357E8" w:rsidP="003357E8">
      <w:pPr>
        <w:ind w:left="1440" w:firstLine="720"/>
        <w:rPr>
          <w:sz w:val="22"/>
          <w:szCs w:val="22"/>
        </w:rPr>
      </w:pPr>
      <w:r w:rsidRPr="003357E8">
        <w:rPr>
          <w:sz w:val="22"/>
          <w:szCs w:val="22"/>
        </w:rPr>
        <w:t>Communication and Quality of Life</w:t>
      </w:r>
      <w:r w:rsidR="004F79B0">
        <w:rPr>
          <w:sz w:val="22"/>
          <w:szCs w:val="22"/>
        </w:rPr>
        <w:t xml:space="preserve">- Supplement to </w:t>
      </w:r>
      <w:r w:rsidR="004F79B0" w:rsidRPr="007D6CC0">
        <w:rPr>
          <w:sz w:val="22"/>
          <w:szCs w:val="22"/>
        </w:rPr>
        <w:t>DC018060-01</w:t>
      </w:r>
    </w:p>
    <w:p w14:paraId="1CAA3C77" w14:textId="01AB02B3" w:rsidR="003357E8" w:rsidRDefault="003357E8" w:rsidP="003357E8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Sponsor: NIH </w:t>
      </w:r>
      <w:r>
        <w:rPr>
          <w:rFonts w:eastAsiaTheme="minorHAnsi"/>
          <w:sz w:val="20"/>
          <w:szCs w:val="20"/>
        </w:rPr>
        <w:t>R01DC018060-02S1</w:t>
      </w:r>
    </w:p>
    <w:p w14:paraId="75B618AA" w14:textId="7B21B331" w:rsidR="003357E8" w:rsidRDefault="003357E8" w:rsidP="004F79B0">
      <w:pPr>
        <w:ind w:left="1440" w:firstLine="720"/>
        <w:rPr>
          <w:sz w:val="22"/>
          <w:szCs w:val="22"/>
        </w:rPr>
      </w:pPr>
      <w:r w:rsidRPr="003357E8">
        <w:rPr>
          <w:sz w:val="22"/>
          <w:szCs w:val="22"/>
        </w:rPr>
        <w:t xml:space="preserve">$233,752.00 </w:t>
      </w:r>
    </w:p>
    <w:p w14:paraId="56E45663" w14:textId="10D2E9E9" w:rsidR="004F79B0" w:rsidRDefault="004F79B0" w:rsidP="004F79B0">
      <w:pPr>
        <w:ind w:left="1440" w:firstLine="720"/>
        <w:rPr>
          <w:sz w:val="22"/>
          <w:szCs w:val="22"/>
        </w:rPr>
      </w:pPr>
      <w:r>
        <w:rPr>
          <w:bCs/>
          <w:sz w:val="22"/>
          <w:szCs w:val="22"/>
        </w:rPr>
        <w:t xml:space="preserve">Role: </w:t>
      </w:r>
      <w:proofErr w:type="gramStart"/>
      <w:r>
        <w:rPr>
          <w:bCs/>
          <w:sz w:val="22"/>
          <w:szCs w:val="22"/>
        </w:rPr>
        <w:t>Principle</w:t>
      </w:r>
      <w:proofErr w:type="gramEnd"/>
      <w:r>
        <w:rPr>
          <w:bCs/>
          <w:sz w:val="22"/>
          <w:szCs w:val="22"/>
        </w:rPr>
        <w:t xml:space="preserve"> Investigator</w:t>
      </w:r>
    </w:p>
    <w:p w14:paraId="71EC5ADF" w14:textId="77777777" w:rsidR="003357E8" w:rsidRDefault="003357E8" w:rsidP="00A712DF">
      <w:pPr>
        <w:rPr>
          <w:sz w:val="22"/>
          <w:szCs w:val="22"/>
        </w:rPr>
      </w:pPr>
    </w:p>
    <w:p w14:paraId="48234DB4" w14:textId="72AEC591" w:rsidR="00A712DF" w:rsidRPr="004B22EC" w:rsidRDefault="00A712DF" w:rsidP="00A712DF">
      <w:pPr>
        <w:rPr>
          <w:b/>
          <w:sz w:val="22"/>
          <w:szCs w:val="22"/>
        </w:rPr>
      </w:pPr>
      <w:r>
        <w:rPr>
          <w:sz w:val="22"/>
          <w:szCs w:val="22"/>
        </w:rPr>
        <w:t>2019</w:t>
      </w:r>
      <w:r w:rsidR="005D5249">
        <w:rPr>
          <w:sz w:val="22"/>
          <w:szCs w:val="22"/>
        </w:rPr>
        <w:t>-202</w:t>
      </w:r>
      <w:r w:rsidR="00C16735">
        <w:rPr>
          <w:sz w:val="22"/>
          <w:szCs w:val="22"/>
        </w:rPr>
        <w:t>5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7E14CF">
        <w:rPr>
          <w:sz w:val="22"/>
          <w:szCs w:val="22"/>
        </w:rPr>
        <w:t xml:space="preserve">Mechanisms of axon guidance in laryngeal reinnervation following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injury of </w:t>
      </w:r>
      <w:r w:rsidRPr="007E14CF">
        <w:rPr>
          <w:sz w:val="22"/>
          <w:szCs w:val="22"/>
        </w:rPr>
        <w:t>the recurrent laryngeal nerve</w:t>
      </w:r>
    </w:p>
    <w:p w14:paraId="0D68DD3E" w14:textId="391A306D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Sponsor: NIH</w:t>
      </w:r>
      <w:r w:rsidR="007D6CC0">
        <w:rPr>
          <w:sz w:val="22"/>
          <w:szCs w:val="22"/>
        </w:rPr>
        <w:t xml:space="preserve"> </w:t>
      </w:r>
      <w:r w:rsidR="007D6CC0" w:rsidRPr="007D6CC0">
        <w:rPr>
          <w:sz w:val="22"/>
          <w:szCs w:val="22"/>
        </w:rPr>
        <w:t>R01 DC018060-01</w:t>
      </w:r>
    </w:p>
    <w:p w14:paraId="0AFC47C1" w14:textId="77777777" w:rsidR="00A712DF" w:rsidRDefault="00A712DF" w:rsidP="00A712DF">
      <w:pPr>
        <w:rPr>
          <w:bCs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E14CF">
        <w:rPr>
          <w:sz w:val="22"/>
          <w:szCs w:val="22"/>
        </w:rPr>
        <w:t>$</w:t>
      </w:r>
      <w:r w:rsidRPr="009113C0">
        <w:t xml:space="preserve"> </w:t>
      </w:r>
      <w:r w:rsidRPr="009113C0">
        <w:rPr>
          <w:bCs/>
          <w:sz w:val="22"/>
          <w:szCs w:val="22"/>
        </w:rPr>
        <w:t>3,041,028</w:t>
      </w:r>
    </w:p>
    <w:p w14:paraId="0B595B62" w14:textId="77777777" w:rsidR="00A712DF" w:rsidRDefault="00A712DF" w:rsidP="00A712DF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Role: </w:t>
      </w:r>
      <w:proofErr w:type="gramStart"/>
      <w:r>
        <w:rPr>
          <w:bCs/>
          <w:sz w:val="22"/>
          <w:szCs w:val="22"/>
        </w:rPr>
        <w:t>Principle</w:t>
      </w:r>
      <w:proofErr w:type="gramEnd"/>
      <w:r>
        <w:rPr>
          <w:bCs/>
          <w:sz w:val="22"/>
          <w:szCs w:val="22"/>
        </w:rPr>
        <w:t xml:space="preserve"> Investigator</w:t>
      </w:r>
    </w:p>
    <w:bookmarkEnd w:id="0"/>
    <w:bookmarkEnd w:id="1"/>
    <w:p w14:paraId="0FC0620C" w14:textId="77777777" w:rsidR="00A712DF" w:rsidRDefault="00A712DF" w:rsidP="00A712DF">
      <w:pPr>
        <w:adjustRightInd w:val="0"/>
        <w:rPr>
          <w:rFonts w:eastAsiaTheme="minorHAnsi"/>
          <w:sz w:val="22"/>
          <w:szCs w:val="22"/>
        </w:rPr>
      </w:pPr>
    </w:p>
    <w:bookmarkEnd w:id="2"/>
    <w:bookmarkEnd w:id="3"/>
    <w:p w14:paraId="03AC905E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6EF75B5F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22794E0A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Past</w:t>
      </w:r>
    </w:p>
    <w:p w14:paraId="22B3994C" w14:textId="77777777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</w:p>
    <w:p w14:paraId="4D4B267E" w14:textId="77777777" w:rsidR="00670264" w:rsidRDefault="00670264" w:rsidP="00670264">
      <w:pPr>
        <w:rPr>
          <w:sz w:val="22"/>
          <w:szCs w:val="22"/>
        </w:rPr>
      </w:pPr>
      <w:bookmarkStart w:id="4" w:name="OLE_LINK6"/>
      <w:bookmarkStart w:id="5" w:name="OLE_LINK7"/>
      <w:bookmarkStart w:id="6" w:name="OLE_LINK8"/>
      <w:bookmarkStart w:id="7" w:name="OLE_LINK9"/>
      <w:r>
        <w:rPr>
          <w:sz w:val="22"/>
          <w:szCs w:val="22"/>
        </w:rPr>
        <w:t>2018-2019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“HAVA” – Inhalant throat therapy</w:t>
      </w:r>
    </w:p>
    <w:p w14:paraId="571084D1" w14:textId="77777777" w:rsidR="00670264" w:rsidRDefault="00670264" w:rsidP="006702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Sponsor: </w:t>
      </w:r>
      <w:r w:rsidRPr="00D51586">
        <w:rPr>
          <w:sz w:val="22"/>
          <w:szCs w:val="22"/>
        </w:rPr>
        <w:t xml:space="preserve">Columbia </w:t>
      </w:r>
      <w:r>
        <w:rPr>
          <w:sz w:val="22"/>
          <w:szCs w:val="22"/>
        </w:rPr>
        <w:t xml:space="preserve">University </w:t>
      </w:r>
      <w:r w:rsidRPr="00D51586">
        <w:rPr>
          <w:sz w:val="22"/>
          <w:szCs w:val="22"/>
        </w:rPr>
        <w:t>Bi</w:t>
      </w:r>
      <w:r>
        <w:rPr>
          <w:sz w:val="22"/>
          <w:szCs w:val="22"/>
        </w:rPr>
        <w:t xml:space="preserve">omedical Technology Accelerator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D51586">
        <w:rPr>
          <w:sz w:val="22"/>
          <w:szCs w:val="22"/>
        </w:rPr>
        <w:t>(</w:t>
      </w:r>
      <w:proofErr w:type="spellStart"/>
      <w:r w:rsidRPr="00D51586">
        <w:rPr>
          <w:sz w:val="22"/>
          <w:szCs w:val="22"/>
        </w:rPr>
        <w:t>BiomedX</w:t>
      </w:r>
      <w:proofErr w:type="spellEnd"/>
      <w:r w:rsidRPr="00D51586">
        <w:rPr>
          <w:sz w:val="22"/>
          <w:szCs w:val="22"/>
        </w:rPr>
        <w:t>)</w:t>
      </w:r>
    </w:p>
    <w:p w14:paraId="2FC425FC" w14:textId="77777777" w:rsidR="00670264" w:rsidRDefault="00670264" w:rsidP="006702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</w:t>
      </w:r>
      <w:r w:rsidRPr="00457744">
        <w:rPr>
          <w:sz w:val="22"/>
          <w:szCs w:val="22"/>
        </w:rPr>
        <w:t>36</w:t>
      </w:r>
      <w:r>
        <w:rPr>
          <w:sz w:val="22"/>
          <w:szCs w:val="22"/>
        </w:rPr>
        <w:t>,</w:t>
      </w:r>
      <w:r w:rsidRPr="00457744">
        <w:rPr>
          <w:sz w:val="22"/>
          <w:szCs w:val="22"/>
        </w:rPr>
        <w:t>684</w:t>
      </w:r>
    </w:p>
    <w:p w14:paraId="12F20925" w14:textId="77777777" w:rsidR="00670264" w:rsidRPr="00D51586" w:rsidRDefault="00670264" w:rsidP="00670264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Role: </w:t>
      </w:r>
      <w:proofErr w:type="gramStart"/>
      <w:r>
        <w:rPr>
          <w:sz w:val="22"/>
          <w:szCs w:val="22"/>
        </w:rPr>
        <w:t>Principle</w:t>
      </w:r>
      <w:proofErr w:type="gramEnd"/>
      <w:r>
        <w:rPr>
          <w:sz w:val="22"/>
          <w:szCs w:val="22"/>
        </w:rPr>
        <w:t xml:space="preserve"> Investigator</w:t>
      </w:r>
    </w:p>
    <w:bookmarkEnd w:id="4"/>
    <w:bookmarkEnd w:id="5"/>
    <w:p w14:paraId="6E1CFB41" w14:textId="77777777" w:rsidR="00670264" w:rsidRDefault="00670264" w:rsidP="005D5249">
      <w:pPr>
        <w:adjustRightInd w:val="0"/>
        <w:rPr>
          <w:sz w:val="22"/>
          <w:szCs w:val="22"/>
        </w:rPr>
      </w:pPr>
    </w:p>
    <w:p w14:paraId="41298CEB" w14:textId="6A5586B0" w:rsidR="005D5249" w:rsidRDefault="005D5249" w:rsidP="005D5249">
      <w:pPr>
        <w:adjustRightInd w:val="0"/>
        <w:rPr>
          <w:rFonts w:eastAsiaTheme="minorHAnsi"/>
          <w:sz w:val="22"/>
          <w:szCs w:val="22"/>
        </w:rPr>
      </w:pPr>
      <w:r>
        <w:rPr>
          <w:sz w:val="22"/>
          <w:szCs w:val="22"/>
        </w:rPr>
        <w:t>2018-2019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Theme="minorHAnsi"/>
          <w:sz w:val="22"/>
          <w:szCs w:val="22"/>
        </w:rPr>
        <w:t xml:space="preserve">Validation of the Communicative Participation Item Bank as an outcome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measure for Spasmodic Dysphonia</w:t>
      </w:r>
    </w:p>
    <w:p w14:paraId="720FD7C7" w14:textId="77777777" w:rsidR="005D5249" w:rsidRDefault="005D5249" w:rsidP="005D5249">
      <w:pPr>
        <w:adjustRightInd w:val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 xml:space="preserve">Sponsor: Cure Dystonia Now/National Spasmodic Dysphonia </w:t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Association</w:t>
      </w:r>
    </w:p>
    <w:p w14:paraId="64D5E746" w14:textId="77777777" w:rsidR="005D5249" w:rsidRDefault="005D5249" w:rsidP="005D5249">
      <w:pPr>
        <w:adjustRightInd w:val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>$</w:t>
      </w:r>
      <w:r w:rsidRPr="007E14CF">
        <w:rPr>
          <w:rFonts w:eastAsiaTheme="minorHAnsi"/>
          <w:sz w:val="22"/>
          <w:szCs w:val="22"/>
        </w:rPr>
        <w:t>63,868</w:t>
      </w:r>
    </w:p>
    <w:p w14:paraId="7D165D8A" w14:textId="77777777" w:rsidR="005D5249" w:rsidRDefault="005D5249" w:rsidP="005D5249">
      <w:pPr>
        <w:adjustRightInd w:val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</w:r>
      <w:r>
        <w:rPr>
          <w:rFonts w:eastAsiaTheme="minorHAnsi"/>
          <w:sz w:val="22"/>
          <w:szCs w:val="22"/>
        </w:rPr>
        <w:tab/>
        <w:t xml:space="preserve">Role: </w:t>
      </w:r>
      <w:proofErr w:type="gramStart"/>
      <w:r>
        <w:rPr>
          <w:rFonts w:eastAsiaTheme="minorHAnsi"/>
          <w:sz w:val="22"/>
          <w:szCs w:val="22"/>
        </w:rPr>
        <w:t>Principle</w:t>
      </w:r>
      <w:proofErr w:type="gramEnd"/>
      <w:r>
        <w:rPr>
          <w:rFonts w:eastAsiaTheme="minorHAnsi"/>
          <w:sz w:val="22"/>
          <w:szCs w:val="22"/>
        </w:rPr>
        <w:t xml:space="preserve"> Investigator</w:t>
      </w:r>
    </w:p>
    <w:bookmarkEnd w:id="6"/>
    <w:bookmarkEnd w:id="7"/>
    <w:p w14:paraId="11D51667" w14:textId="77777777" w:rsidR="005D5249" w:rsidRDefault="005D5249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</w:p>
    <w:p w14:paraId="53030DDB" w14:textId="263B15A6" w:rsidR="005D5249" w:rsidRDefault="005D5249" w:rsidP="005D5249">
      <w:pPr>
        <w:rPr>
          <w:sz w:val="22"/>
          <w:szCs w:val="22"/>
        </w:rPr>
      </w:pPr>
      <w:r w:rsidRPr="00203395">
        <w:rPr>
          <w:sz w:val="22"/>
          <w:szCs w:val="22"/>
        </w:rPr>
        <w:t>2017</w:t>
      </w:r>
      <w:r>
        <w:rPr>
          <w:sz w:val="22"/>
          <w:szCs w:val="22"/>
        </w:rPr>
        <w:t>-2019</w:t>
      </w:r>
      <w:r w:rsidRPr="00203395">
        <w:rPr>
          <w:sz w:val="22"/>
          <w:szCs w:val="22"/>
        </w:rPr>
        <w:tab/>
      </w:r>
      <w:r w:rsidRPr="00203395">
        <w:rPr>
          <w:sz w:val="22"/>
          <w:szCs w:val="22"/>
        </w:rPr>
        <w:tab/>
      </w:r>
      <w:r w:rsidRPr="00A10BD9">
        <w:rPr>
          <w:sz w:val="22"/>
          <w:szCs w:val="22"/>
        </w:rPr>
        <w:t>Neurological control of the swallow reflex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Sponsor: Columbia University Medical Center </w:t>
      </w:r>
      <w:r w:rsidRPr="00203395">
        <w:rPr>
          <w:sz w:val="22"/>
          <w:szCs w:val="22"/>
        </w:rPr>
        <w:t>Interdisciplinary Research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Initiatives Seed (IRIS) Fund Pr</w:t>
      </w:r>
      <w:r w:rsidRPr="00203395">
        <w:rPr>
          <w:sz w:val="22"/>
          <w:szCs w:val="22"/>
        </w:rPr>
        <w:t>ogram</w:t>
      </w:r>
    </w:p>
    <w:p w14:paraId="37377063" w14:textId="77777777" w:rsidR="005D5249" w:rsidRDefault="005D5249" w:rsidP="005D524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$100,000</w:t>
      </w:r>
    </w:p>
    <w:p w14:paraId="64DF5A08" w14:textId="77777777" w:rsidR="005D5249" w:rsidRPr="00203395" w:rsidRDefault="005D5249" w:rsidP="005D5249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Role: Co-</w:t>
      </w:r>
      <w:proofErr w:type="gramStart"/>
      <w:r>
        <w:rPr>
          <w:sz w:val="22"/>
          <w:szCs w:val="22"/>
        </w:rPr>
        <w:t>Principle</w:t>
      </w:r>
      <w:proofErr w:type="gramEnd"/>
      <w:r>
        <w:rPr>
          <w:sz w:val="22"/>
          <w:szCs w:val="22"/>
        </w:rPr>
        <w:t xml:space="preserve"> Investigator</w:t>
      </w:r>
    </w:p>
    <w:p w14:paraId="48760209" w14:textId="77777777" w:rsidR="005D5249" w:rsidRDefault="005D5249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</w:p>
    <w:p w14:paraId="5F0CACE8" w14:textId="678DDD77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  <w:szCs w:val="22"/>
        </w:rPr>
      </w:pPr>
      <w:r w:rsidRPr="00940346">
        <w:rPr>
          <w:sz w:val="22"/>
          <w:szCs w:val="22"/>
        </w:rPr>
        <w:t>2015</w:t>
      </w:r>
      <w:r w:rsidRPr="00940346">
        <w:rPr>
          <w:sz w:val="22"/>
          <w:szCs w:val="22"/>
        </w:rPr>
        <w:tab/>
        <w:t>The effect of Anti-GDNF antibodies on reinnervation, synkinesis and vocal fold function after RLN injury.</w:t>
      </w:r>
    </w:p>
    <w:p w14:paraId="0452383F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Sponsor: American Laryngological Association – ALVARE Research Grant </w:t>
      </w:r>
    </w:p>
    <w:p w14:paraId="614474F1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$10,000</w:t>
      </w:r>
    </w:p>
    <w:p w14:paraId="1A473A43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Role: </w:t>
      </w:r>
      <w:proofErr w:type="gramStart"/>
      <w:r w:rsidRPr="00940346">
        <w:rPr>
          <w:sz w:val="22"/>
          <w:szCs w:val="22"/>
        </w:rPr>
        <w:t>Principle</w:t>
      </w:r>
      <w:proofErr w:type="gramEnd"/>
      <w:r w:rsidRPr="00940346">
        <w:rPr>
          <w:sz w:val="22"/>
          <w:szCs w:val="22"/>
        </w:rPr>
        <w:t xml:space="preserve"> Investigator</w:t>
      </w:r>
    </w:p>
    <w:p w14:paraId="3992E7B8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53D04D57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>2014</w:t>
      </w:r>
      <w:r w:rsidRPr="00940346">
        <w:rPr>
          <w:sz w:val="22"/>
          <w:szCs w:val="22"/>
        </w:rPr>
        <w:tab/>
        <w:t>Small Intestinal Submucosa Implantation for Vocal Fold Scar- Physiologic Evaluation</w:t>
      </w:r>
      <w:r w:rsidRPr="00940346">
        <w:rPr>
          <w:sz w:val="22"/>
          <w:szCs w:val="22"/>
        </w:rPr>
        <w:tab/>
      </w:r>
    </w:p>
    <w:p w14:paraId="7933F817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Sponsor: Cook Medical</w:t>
      </w:r>
    </w:p>
    <w:p w14:paraId="59C1835D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$89,000</w:t>
      </w:r>
    </w:p>
    <w:p w14:paraId="6FD96E1C" w14:textId="77777777" w:rsidR="00A712DF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Role: </w:t>
      </w:r>
      <w:proofErr w:type="gramStart"/>
      <w:r w:rsidRPr="00940346">
        <w:rPr>
          <w:sz w:val="22"/>
          <w:szCs w:val="22"/>
        </w:rPr>
        <w:t>Principle</w:t>
      </w:r>
      <w:proofErr w:type="gramEnd"/>
      <w:r w:rsidRPr="00940346">
        <w:rPr>
          <w:sz w:val="22"/>
          <w:szCs w:val="22"/>
        </w:rPr>
        <w:t xml:space="preserve"> Investigator</w:t>
      </w:r>
    </w:p>
    <w:p w14:paraId="03621486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64B9FEF7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2013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Small Intestinal Submucosa Implantation for Vocal Fold Scar</w:t>
      </w:r>
      <w:r w:rsidRPr="00940346">
        <w:rPr>
          <w:sz w:val="22"/>
          <w:szCs w:val="22"/>
        </w:rPr>
        <w:tab/>
      </w:r>
    </w:p>
    <w:p w14:paraId="4E7742F7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Sponsor: Cook Medical</w:t>
      </w:r>
    </w:p>
    <w:p w14:paraId="5050D386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$22,699.22</w:t>
      </w:r>
    </w:p>
    <w:p w14:paraId="47CF94B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Role: </w:t>
      </w:r>
      <w:proofErr w:type="gramStart"/>
      <w:r w:rsidRPr="00940346">
        <w:rPr>
          <w:sz w:val="22"/>
          <w:szCs w:val="22"/>
        </w:rPr>
        <w:t>Principle</w:t>
      </w:r>
      <w:proofErr w:type="gramEnd"/>
      <w:r w:rsidRPr="00940346">
        <w:rPr>
          <w:sz w:val="22"/>
          <w:szCs w:val="22"/>
        </w:rPr>
        <w:t xml:space="preserve"> Investigator</w:t>
      </w:r>
    </w:p>
    <w:p w14:paraId="0188426A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63689680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>2012</w:t>
      </w:r>
      <w:r w:rsidRPr="00940346">
        <w:rPr>
          <w:sz w:val="22"/>
          <w:szCs w:val="22"/>
        </w:rPr>
        <w:tab/>
        <w:t>Electrical Stimulation for Spasmodic Dysphonia – Pilot Study</w:t>
      </w:r>
    </w:p>
    <w:p w14:paraId="3E629CF8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ab/>
        <w:t>Sponsor: Med El</w:t>
      </w:r>
    </w:p>
    <w:p w14:paraId="682CADAF" w14:textId="77777777" w:rsidR="00A712DF" w:rsidRPr="00940346" w:rsidRDefault="00A712DF" w:rsidP="00A712DF">
      <w:pPr>
        <w:autoSpaceDE w:val="0"/>
        <w:autoSpaceDN w:val="0"/>
        <w:adjustRightInd w:val="0"/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$61,000</w:t>
      </w:r>
    </w:p>
    <w:p w14:paraId="150FF961" w14:textId="77777777" w:rsidR="00A712DF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 xml:space="preserve">Role: </w:t>
      </w:r>
      <w:proofErr w:type="gramStart"/>
      <w:r>
        <w:rPr>
          <w:sz w:val="22"/>
          <w:szCs w:val="22"/>
        </w:rPr>
        <w:t>Principle</w:t>
      </w:r>
      <w:proofErr w:type="gramEnd"/>
      <w:r>
        <w:rPr>
          <w:sz w:val="22"/>
          <w:szCs w:val="22"/>
        </w:rPr>
        <w:t xml:space="preserve"> Investigator</w:t>
      </w:r>
    </w:p>
    <w:p w14:paraId="20DEB9CF" w14:textId="77777777" w:rsidR="00A712DF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1B8AFD30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2011</w:t>
      </w:r>
      <w:r>
        <w:rPr>
          <w:sz w:val="22"/>
          <w:szCs w:val="22"/>
        </w:rPr>
        <w:t>-2013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940346">
        <w:rPr>
          <w:sz w:val="22"/>
          <w:szCs w:val="22"/>
        </w:rPr>
        <w:t>Recurrent Laryngeal Nerve Reinnervation</w:t>
      </w:r>
    </w:p>
    <w:p w14:paraId="3E1FDCC0" w14:textId="77777777" w:rsidR="00A712DF" w:rsidRPr="00940346" w:rsidRDefault="00A712DF" w:rsidP="00A712DF">
      <w:pPr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Sponsor: New York Eye and Ear Infirmary Department of Otolaryngology</w:t>
      </w:r>
    </w:p>
    <w:p w14:paraId="67648212" w14:textId="77777777" w:rsidR="00A712DF" w:rsidRPr="00940346" w:rsidRDefault="00A712DF" w:rsidP="00A712DF">
      <w:pPr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$</w:t>
      </w:r>
      <w:r>
        <w:rPr>
          <w:sz w:val="22"/>
          <w:szCs w:val="22"/>
        </w:rPr>
        <w:t>240,</w:t>
      </w:r>
      <w:r w:rsidRPr="00940346">
        <w:rPr>
          <w:sz w:val="22"/>
          <w:szCs w:val="22"/>
        </w:rPr>
        <w:t>000 Annually</w:t>
      </w:r>
    </w:p>
    <w:p w14:paraId="15DEE1F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Role: </w:t>
      </w:r>
      <w:proofErr w:type="gramStart"/>
      <w:r w:rsidRPr="00940346">
        <w:rPr>
          <w:sz w:val="22"/>
          <w:szCs w:val="22"/>
        </w:rPr>
        <w:t>Principle</w:t>
      </w:r>
      <w:proofErr w:type="gramEnd"/>
      <w:r w:rsidRPr="00940346">
        <w:rPr>
          <w:sz w:val="22"/>
          <w:szCs w:val="22"/>
        </w:rPr>
        <w:t xml:space="preserve"> Investigator</w:t>
      </w:r>
    </w:p>
    <w:p w14:paraId="228F1952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66CB23CC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>2009-2011</w:t>
      </w:r>
      <w:r w:rsidRPr="00940346">
        <w:rPr>
          <w:sz w:val="22"/>
          <w:szCs w:val="22"/>
        </w:rPr>
        <w:tab/>
        <w:t xml:space="preserve">A Rat Model of Recurrent laryngeal Nerve Injury: RLN Motoneurons Sponsor: </w:t>
      </w:r>
      <w:proofErr w:type="spellStart"/>
      <w:r w:rsidRPr="00940346">
        <w:rPr>
          <w:sz w:val="22"/>
          <w:szCs w:val="22"/>
        </w:rPr>
        <w:t>Triological</w:t>
      </w:r>
      <w:proofErr w:type="spellEnd"/>
      <w:r w:rsidRPr="00940346">
        <w:rPr>
          <w:sz w:val="22"/>
          <w:szCs w:val="22"/>
        </w:rPr>
        <w:t xml:space="preserve"> Society Career Development Grant </w:t>
      </w:r>
    </w:p>
    <w:p w14:paraId="1A292E1E" w14:textId="77777777" w:rsidR="00A712DF" w:rsidRPr="00940346" w:rsidRDefault="00A712DF" w:rsidP="00A712DF">
      <w:pPr>
        <w:autoSpaceDE w:val="0"/>
        <w:autoSpaceDN w:val="0"/>
        <w:adjustRightInd w:val="0"/>
        <w:ind w:left="2160"/>
        <w:rPr>
          <w:sz w:val="22"/>
          <w:szCs w:val="22"/>
        </w:rPr>
      </w:pPr>
      <w:r w:rsidRPr="00940346">
        <w:rPr>
          <w:sz w:val="22"/>
          <w:szCs w:val="22"/>
        </w:rPr>
        <w:t>$40,000</w:t>
      </w:r>
    </w:p>
    <w:p w14:paraId="38DAE2AE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ab/>
        <w:t xml:space="preserve">Role: </w:t>
      </w:r>
      <w:proofErr w:type="gramStart"/>
      <w:r w:rsidRPr="00940346">
        <w:rPr>
          <w:sz w:val="22"/>
          <w:szCs w:val="22"/>
        </w:rPr>
        <w:t>Principle</w:t>
      </w:r>
      <w:proofErr w:type="gramEnd"/>
      <w:r w:rsidRPr="00940346">
        <w:rPr>
          <w:sz w:val="22"/>
          <w:szCs w:val="22"/>
        </w:rPr>
        <w:t xml:space="preserve"> Investigator</w:t>
      </w:r>
    </w:p>
    <w:p w14:paraId="40370660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</w:p>
    <w:p w14:paraId="19FC7090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>2008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Laryngeal Fracture Fixation with Sonic Weld Technology</w:t>
      </w:r>
    </w:p>
    <w:p w14:paraId="0476F612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Sponsor: KLS Martin </w:t>
      </w:r>
    </w:p>
    <w:p w14:paraId="62CAB507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$15,000</w:t>
      </w:r>
    </w:p>
    <w:p w14:paraId="158FB8FE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Role: </w:t>
      </w:r>
      <w:proofErr w:type="gramStart"/>
      <w:r w:rsidRPr="00940346">
        <w:rPr>
          <w:sz w:val="22"/>
          <w:szCs w:val="22"/>
        </w:rPr>
        <w:t>Principle</w:t>
      </w:r>
      <w:proofErr w:type="gramEnd"/>
      <w:r w:rsidRPr="00940346">
        <w:rPr>
          <w:sz w:val="22"/>
          <w:szCs w:val="22"/>
        </w:rPr>
        <w:t xml:space="preserve"> Investigator</w:t>
      </w:r>
    </w:p>
    <w:p w14:paraId="45B8ADE2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</w:p>
    <w:p w14:paraId="58F38720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>2007-2009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Neuromotor Modeling of Adductor Spasmodic </w:t>
      </w:r>
    </w:p>
    <w:p w14:paraId="1193B02B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Sponsor: National Institute of Health – R21 (DC008786)</w:t>
      </w:r>
    </w:p>
    <w:p w14:paraId="69DA176B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$500,000</w:t>
      </w:r>
    </w:p>
    <w:p w14:paraId="6EC14DBE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Role: Co-Investigator</w:t>
      </w:r>
    </w:p>
    <w:p w14:paraId="08D0651E" w14:textId="77777777" w:rsidR="00A712DF" w:rsidRPr="00940346" w:rsidRDefault="00A712DF" w:rsidP="00A712DF">
      <w:pPr>
        <w:autoSpaceDE w:val="0"/>
        <w:autoSpaceDN w:val="0"/>
        <w:adjustRightInd w:val="0"/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ab/>
        <w:t>Principle Investigator: Rick Roark, PhD</w:t>
      </w:r>
      <w:r w:rsidRPr="00940346">
        <w:rPr>
          <w:color w:val="000000"/>
          <w:sz w:val="22"/>
          <w:szCs w:val="22"/>
        </w:rPr>
        <w:t xml:space="preserve">  </w:t>
      </w:r>
    </w:p>
    <w:p w14:paraId="3DC3E360" w14:textId="77777777" w:rsidR="00A712DF" w:rsidRPr="00940346" w:rsidRDefault="00A712DF" w:rsidP="00A712DF">
      <w:pPr>
        <w:tabs>
          <w:tab w:val="left" w:pos="360"/>
        </w:tabs>
        <w:ind w:left="1440" w:hanging="1440"/>
        <w:rPr>
          <w:sz w:val="22"/>
          <w:szCs w:val="22"/>
        </w:rPr>
      </w:pPr>
    </w:p>
    <w:p w14:paraId="1EF6AB8D" w14:textId="77777777" w:rsidR="00A712DF" w:rsidRPr="00940346" w:rsidRDefault="00A712DF" w:rsidP="00A712DF">
      <w:pPr>
        <w:tabs>
          <w:tab w:val="left" w:pos="360"/>
        </w:tabs>
        <w:ind w:left="1440" w:hanging="1440"/>
        <w:rPr>
          <w:sz w:val="22"/>
          <w:szCs w:val="22"/>
        </w:rPr>
      </w:pPr>
      <w:r w:rsidRPr="00940346">
        <w:rPr>
          <w:sz w:val="22"/>
          <w:szCs w:val="22"/>
        </w:rPr>
        <w:t>2002-2003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Thyroid Fluorescence – The use of light to diagnose thyroid nodules </w:t>
      </w:r>
    </w:p>
    <w:p w14:paraId="781FF33F" w14:textId="77777777" w:rsidR="00A712DF" w:rsidRPr="00940346" w:rsidRDefault="00A712DF" w:rsidP="00A712DF">
      <w:pPr>
        <w:tabs>
          <w:tab w:val="left" w:pos="360"/>
        </w:tabs>
        <w:ind w:left="2160" w:hanging="1440"/>
        <w:rPr>
          <w:sz w:val="22"/>
          <w:szCs w:val="22"/>
        </w:rPr>
      </w:pPr>
      <w:r w:rsidRPr="00940346">
        <w:rPr>
          <w:sz w:val="22"/>
          <w:szCs w:val="22"/>
        </w:rPr>
        <w:tab/>
        <w:t xml:space="preserve">Sponsor: American Academy of Otolaryngology Head and Neck Surgery </w:t>
      </w:r>
    </w:p>
    <w:p w14:paraId="7CC3AC79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Resident Research Grant </w:t>
      </w:r>
    </w:p>
    <w:p w14:paraId="79BC9012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$10,000.00</w:t>
      </w:r>
    </w:p>
    <w:p w14:paraId="51EFF4F4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Role: </w:t>
      </w:r>
      <w:proofErr w:type="gramStart"/>
      <w:r w:rsidRPr="00940346">
        <w:rPr>
          <w:sz w:val="22"/>
          <w:szCs w:val="22"/>
        </w:rPr>
        <w:t>Principle</w:t>
      </w:r>
      <w:proofErr w:type="gramEnd"/>
      <w:r w:rsidRPr="00940346">
        <w:rPr>
          <w:sz w:val="22"/>
          <w:szCs w:val="22"/>
        </w:rPr>
        <w:t xml:space="preserve"> Investigator</w:t>
      </w:r>
    </w:p>
    <w:p w14:paraId="7D951C90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</w:p>
    <w:p w14:paraId="5C75BE0A" w14:textId="00B1472D" w:rsidR="00A712DF" w:rsidRPr="00940346" w:rsidRDefault="00A712DF" w:rsidP="00A712DF">
      <w:pPr>
        <w:tabs>
          <w:tab w:val="left" w:pos="360"/>
        </w:tabs>
        <w:ind w:right="-360"/>
        <w:rPr>
          <w:sz w:val="22"/>
          <w:szCs w:val="22"/>
        </w:rPr>
      </w:pPr>
      <w:r w:rsidRPr="00940346">
        <w:rPr>
          <w:b/>
          <w:sz w:val="22"/>
          <w:szCs w:val="22"/>
        </w:rPr>
        <w:t>12) Educational Contributions:</w:t>
      </w:r>
      <w:r w:rsidRPr="00940346">
        <w:rPr>
          <w:sz w:val="22"/>
          <w:szCs w:val="22"/>
        </w:rPr>
        <w:t xml:space="preserve"> </w:t>
      </w:r>
    </w:p>
    <w:p w14:paraId="2C087E0B" w14:textId="77777777" w:rsidR="00A712DF" w:rsidRPr="00940346" w:rsidRDefault="00A712DF" w:rsidP="00A712DF">
      <w:pPr>
        <w:rPr>
          <w:sz w:val="22"/>
          <w:szCs w:val="22"/>
        </w:rPr>
      </w:pPr>
    </w:p>
    <w:p w14:paraId="5CD841DD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Direct Teaching/Precepting/Supervising:</w:t>
      </w:r>
    </w:p>
    <w:p w14:paraId="6F639B44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5B4873B1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  <w:r>
        <w:rPr>
          <w:sz w:val="22"/>
        </w:rPr>
        <w:t>2018-present</w:t>
      </w:r>
      <w:r>
        <w:rPr>
          <w:sz w:val="22"/>
        </w:rPr>
        <w:tab/>
      </w:r>
      <w:r>
        <w:rPr>
          <w:sz w:val="22"/>
        </w:rPr>
        <w:tab/>
        <w:t xml:space="preserve">Laryngology Fellow – Columbia University Medical Center – 1000 hours per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year</w:t>
      </w:r>
    </w:p>
    <w:p w14:paraId="058B2E09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</w:p>
    <w:p w14:paraId="4771D5DA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  <w:r>
        <w:rPr>
          <w:sz w:val="22"/>
        </w:rPr>
        <w:t>2016-present</w:t>
      </w:r>
      <w:r>
        <w:rPr>
          <w:sz w:val="22"/>
        </w:rPr>
        <w:tab/>
      </w:r>
      <w:r>
        <w:rPr>
          <w:sz w:val="22"/>
        </w:rPr>
        <w:tab/>
        <w:t>Medical student teaching-</w:t>
      </w:r>
    </w:p>
    <w:p w14:paraId="7525EA14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Laryngology clinic 8 hours per week</w:t>
      </w:r>
    </w:p>
    <w:p w14:paraId="4A91F1F5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</w:p>
    <w:p w14:paraId="5BFC2509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  <w:r>
        <w:rPr>
          <w:sz w:val="22"/>
        </w:rPr>
        <w:t>2016-present</w:t>
      </w:r>
      <w:r>
        <w:rPr>
          <w:sz w:val="22"/>
        </w:rPr>
        <w:tab/>
      </w:r>
      <w:r>
        <w:rPr>
          <w:sz w:val="22"/>
        </w:rPr>
        <w:tab/>
        <w:t xml:space="preserve">Resident teaching – </w:t>
      </w:r>
    </w:p>
    <w:p w14:paraId="7325ACB9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Intraoperative education – 20 hours per month</w:t>
      </w:r>
    </w:p>
    <w:p w14:paraId="076028FA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Laryngology Clinic – 4 hours per month</w:t>
      </w:r>
    </w:p>
    <w:p w14:paraId="0F10A45D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Didatic</w:t>
      </w:r>
      <w:proofErr w:type="spellEnd"/>
      <w:r>
        <w:rPr>
          <w:sz w:val="22"/>
        </w:rPr>
        <w:t xml:space="preserve"> and Floor Teaching Rounds – 2 hours per month</w:t>
      </w:r>
    </w:p>
    <w:p w14:paraId="0C7E3757" w14:textId="77777777" w:rsidR="00A712DF" w:rsidRDefault="00A712DF" w:rsidP="00A712DF">
      <w:pPr>
        <w:tabs>
          <w:tab w:val="left" w:pos="360"/>
        </w:tabs>
        <w:ind w:right="-360"/>
        <w:rPr>
          <w:sz w:val="22"/>
        </w:rPr>
      </w:pPr>
    </w:p>
    <w:p w14:paraId="611DB6E1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</w:rPr>
      </w:pPr>
      <w:r w:rsidRPr="00940346">
        <w:rPr>
          <w:sz w:val="22"/>
        </w:rPr>
        <w:t>2014-2016</w:t>
      </w:r>
      <w:r w:rsidRPr="00940346">
        <w:rPr>
          <w:sz w:val="22"/>
        </w:rPr>
        <w:tab/>
      </w:r>
      <w:r w:rsidRPr="00940346">
        <w:rPr>
          <w:sz w:val="22"/>
        </w:rPr>
        <w:tab/>
        <w:t>Laryngology Fellow – Mount Sinai Hospital System – 200 hours</w:t>
      </w:r>
    </w:p>
    <w:p w14:paraId="4BFDD15F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</w:rPr>
      </w:pPr>
    </w:p>
    <w:p w14:paraId="6355F81C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</w:rPr>
      </w:pPr>
      <w:r w:rsidRPr="00940346">
        <w:rPr>
          <w:sz w:val="22"/>
        </w:rPr>
        <w:t>2014-2016</w:t>
      </w:r>
      <w:r w:rsidRPr="00940346">
        <w:rPr>
          <w:sz w:val="22"/>
        </w:rPr>
        <w:tab/>
      </w:r>
      <w:r w:rsidRPr="00940346">
        <w:rPr>
          <w:sz w:val="22"/>
        </w:rPr>
        <w:tab/>
        <w:t xml:space="preserve">Pulmonary Fellow - Beth Israel Medical Center – 32 hours </w:t>
      </w:r>
    </w:p>
    <w:p w14:paraId="741C38C3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</w:rPr>
      </w:pPr>
    </w:p>
    <w:p w14:paraId="79BA94EF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</w:rPr>
      </w:pPr>
      <w:r w:rsidRPr="00940346">
        <w:rPr>
          <w:sz w:val="22"/>
        </w:rPr>
        <w:t>2012-2016</w:t>
      </w:r>
      <w:r w:rsidRPr="00940346">
        <w:rPr>
          <w:sz w:val="22"/>
        </w:rPr>
        <w:tab/>
      </w:r>
      <w:r w:rsidRPr="00940346">
        <w:rPr>
          <w:sz w:val="22"/>
        </w:rPr>
        <w:tab/>
        <w:t>Geriatrics Fellow -Beth Israel Medical Center – 32 hours</w:t>
      </w:r>
    </w:p>
    <w:p w14:paraId="05F09E06" w14:textId="77777777" w:rsidR="00A712DF" w:rsidRPr="00940346" w:rsidRDefault="00A712DF" w:rsidP="00A712DF">
      <w:pPr>
        <w:tabs>
          <w:tab w:val="left" w:pos="360"/>
        </w:tabs>
        <w:ind w:right="-360"/>
        <w:rPr>
          <w:sz w:val="22"/>
        </w:rPr>
      </w:pPr>
    </w:p>
    <w:p w14:paraId="7AEAEFC4" w14:textId="77777777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</w:rPr>
      </w:pPr>
      <w:r w:rsidRPr="00940346">
        <w:rPr>
          <w:sz w:val="22"/>
        </w:rPr>
        <w:t>2005-2014</w:t>
      </w:r>
      <w:r w:rsidRPr="00940346">
        <w:rPr>
          <w:sz w:val="22"/>
        </w:rPr>
        <w:tab/>
        <w:t>Development of the New York Eye and Ear Resident Laryngology Curriculum and Lecture Series</w:t>
      </w:r>
    </w:p>
    <w:p w14:paraId="21FD3D1F" w14:textId="77777777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</w:rPr>
      </w:pPr>
    </w:p>
    <w:p w14:paraId="0B1E9F1D" w14:textId="77777777" w:rsidR="00A712DF" w:rsidRPr="00940346" w:rsidRDefault="00A712DF" w:rsidP="00A712DF">
      <w:pPr>
        <w:tabs>
          <w:tab w:val="left" w:pos="360"/>
        </w:tabs>
        <w:ind w:left="2160" w:right="-360" w:hanging="2160"/>
        <w:rPr>
          <w:sz w:val="22"/>
        </w:rPr>
      </w:pPr>
      <w:r w:rsidRPr="00940346">
        <w:rPr>
          <w:sz w:val="22"/>
        </w:rPr>
        <w:t>2005 – 2016</w:t>
      </w:r>
      <w:r w:rsidRPr="00940346">
        <w:rPr>
          <w:sz w:val="22"/>
        </w:rPr>
        <w:tab/>
        <w:t>Laryngology Clinic and Operative Teaching, New York Eye and Ear – 400 hours per year</w:t>
      </w:r>
    </w:p>
    <w:p w14:paraId="30CACEA3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6F661868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Advising and Mentorship:</w:t>
      </w:r>
    </w:p>
    <w:p w14:paraId="3AC33BC7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3C72E4FD" w14:textId="77777777" w:rsidR="00F311D3" w:rsidRDefault="00F311D3" w:rsidP="00F311D3">
      <w:pPr>
        <w:rPr>
          <w:sz w:val="22"/>
          <w:szCs w:val="22"/>
        </w:rPr>
      </w:pPr>
      <w:r w:rsidRPr="005B2A46">
        <w:rPr>
          <w:bCs/>
          <w:sz w:val="22"/>
          <w:szCs w:val="22"/>
        </w:rPr>
        <w:t>2024-2025</w:t>
      </w:r>
      <w:r w:rsidRPr="005B2A46">
        <w:rPr>
          <w:bCs/>
          <w:sz w:val="22"/>
          <w:szCs w:val="22"/>
        </w:rPr>
        <w:tab/>
      </w:r>
      <w:r w:rsidRPr="005B2A46">
        <w:rPr>
          <w:bCs/>
          <w:sz w:val="22"/>
          <w:szCs w:val="22"/>
        </w:rPr>
        <w:tab/>
        <w:t>Rachel Kutler-</w:t>
      </w:r>
      <w:r>
        <w:rPr>
          <w:sz w:val="22"/>
          <w:szCs w:val="22"/>
        </w:rPr>
        <w:t xml:space="preserve"> Medical Student- Research</w:t>
      </w:r>
    </w:p>
    <w:p w14:paraId="1EC79474" w14:textId="77777777" w:rsidR="00F311D3" w:rsidRDefault="00F311D3" w:rsidP="00F311D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Columbia University Medical Center</w:t>
      </w:r>
    </w:p>
    <w:p w14:paraId="6996F81C" w14:textId="77777777" w:rsidR="00F311D3" w:rsidRDefault="00F311D3" w:rsidP="00F311D3">
      <w:pPr>
        <w:rPr>
          <w:sz w:val="22"/>
          <w:szCs w:val="22"/>
        </w:rPr>
      </w:pPr>
    </w:p>
    <w:p w14:paraId="5FB93F6F" w14:textId="77777777" w:rsidR="00F311D3" w:rsidRDefault="00F311D3" w:rsidP="00F311D3">
      <w:pPr>
        <w:rPr>
          <w:sz w:val="22"/>
          <w:szCs w:val="22"/>
        </w:rPr>
      </w:pPr>
      <w:r>
        <w:rPr>
          <w:sz w:val="22"/>
          <w:szCs w:val="22"/>
        </w:rPr>
        <w:t>2023-2024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Francesco Caruana - Research</w:t>
      </w:r>
    </w:p>
    <w:p w14:paraId="60C3696D" w14:textId="77777777" w:rsidR="00F311D3" w:rsidRPr="005B2A46" w:rsidRDefault="00F311D3" w:rsidP="00F311D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Columbia University Medical Center</w:t>
      </w:r>
    </w:p>
    <w:p w14:paraId="0CEA980E" w14:textId="77777777" w:rsidR="00F311D3" w:rsidRDefault="00F311D3" w:rsidP="00C16735">
      <w:pPr>
        <w:rPr>
          <w:sz w:val="22"/>
          <w:szCs w:val="22"/>
        </w:rPr>
      </w:pPr>
    </w:p>
    <w:p w14:paraId="54AF16E9" w14:textId="64402C26" w:rsidR="00C16735" w:rsidRDefault="00C16735" w:rsidP="00C16735">
      <w:pPr>
        <w:rPr>
          <w:sz w:val="22"/>
          <w:szCs w:val="22"/>
        </w:rPr>
      </w:pPr>
      <w:r>
        <w:rPr>
          <w:sz w:val="22"/>
          <w:szCs w:val="22"/>
        </w:rPr>
        <w:t>2023-2024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Christine Colosacco- Medical Student- Research</w:t>
      </w:r>
    </w:p>
    <w:p w14:paraId="52F0E132" w14:textId="565E0B13" w:rsidR="00C16735" w:rsidRDefault="00C16735" w:rsidP="00D008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Columbia University Medical Center</w:t>
      </w:r>
    </w:p>
    <w:p w14:paraId="4E95ACCE" w14:textId="77777777" w:rsidR="00C16735" w:rsidRDefault="00C16735" w:rsidP="00D00833">
      <w:pPr>
        <w:rPr>
          <w:sz w:val="22"/>
          <w:szCs w:val="22"/>
        </w:rPr>
      </w:pPr>
    </w:p>
    <w:p w14:paraId="0B8308C6" w14:textId="7DFC2EA0" w:rsidR="00D00833" w:rsidRDefault="00D00833" w:rsidP="00D00833">
      <w:pPr>
        <w:rPr>
          <w:sz w:val="22"/>
          <w:szCs w:val="22"/>
        </w:rPr>
      </w:pPr>
      <w:r>
        <w:rPr>
          <w:sz w:val="22"/>
          <w:szCs w:val="22"/>
        </w:rPr>
        <w:t>2022-2023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Emily Honzel - Medical Student- Research</w:t>
      </w:r>
    </w:p>
    <w:p w14:paraId="3CF45A37" w14:textId="77777777" w:rsidR="00D00833" w:rsidRDefault="00D00833" w:rsidP="00D008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Columbia University Medical Center</w:t>
      </w:r>
    </w:p>
    <w:p w14:paraId="77FA3815" w14:textId="77777777" w:rsidR="00D00833" w:rsidRDefault="00D00833" w:rsidP="008F37DE">
      <w:pPr>
        <w:rPr>
          <w:sz w:val="22"/>
          <w:szCs w:val="22"/>
        </w:rPr>
      </w:pPr>
    </w:p>
    <w:p w14:paraId="55468386" w14:textId="0D90D767" w:rsidR="00D00833" w:rsidRDefault="00D00833" w:rsidP="00D00833">
      <w:pPr>
        <w:rPr>
          <w:sz w:val="22"/>
          <w:szCs w:val="22"/>
        </w:rPr>
      </w:pPr>
      <w:r>
        <w:rPr>
          <w:sz w:val="22"/>
          <w:szCs w:val="22"/>
        </w:rPr>
        <w:t>2022-2023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William Pennington-FitzGerald - Medical Student- Research</w:t>
      </w:r>
    </w:p>
    <w:p w14:paraId="0D309C4D" w14:textId="77777777" w:rsidR="00D00833" w:rsidRDefault="00D00833" w:rsidP="00D00833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Columbia University Medical Center</w:t>
      </w:r>
    </w:p>
    <w:p w14:paraId="2E595210" w14:textId="77777777" w:rsidR="00D00833" w:rsidRDefault="00D00833" w:rsidP="008F37DE">
      <w:pPr>
        <w:rPr>
          <w:sz w:val="22"/>
          <w:szCs w:val="22"/>
        </w:rPr>
      </w:pPr>
    </w:p>
    <w:p w14:paraId="5707D21F" w14:textId="1CE8E9AD" w:rsidR="008F37DE" w:rsidRDefault="008F37DE" w:rsidP="008F37DE">
      <w:pPr>
        <w:rPr>
          <w:sz w:val="22"/>
          <w:szCs w:val="22"/>
        </w:rPr>
      </w:pPr>
      <w:r>
        <w:rPr>
          <w:sz w:val="22"/>
          <w:szCs w:val="22"/>
        </w:rPr>
        <w:t>2021-2022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Quinton Blount - Medical Student- Research</w:t>
      </w:r>
    </w:p>
    <w:p w14:paraId="75D0BD57" w14:textId="6F3BB181" w:rsidR="008F37DE" w:rsidRDefault="008F37DE" w:rsidP="008747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Mercer </w:t>
      </w:r>
      <w:r w:rsidR="00D67E9C">
        <w:rPr>
          <w:sz w:val="22"/>
          <w:szCs w:val="22"/>
        </w:rPr>
        <w:t>University</w:t>
      </w:r>
    </w:p>
    <w:p w14:paraId="6F8A0AC6" w14:textId="77777777" w:rsidR="008F37DE" w:rsidRDefault="008F37DE" w:rsidP="008747F8">
      <w:pPr>
        <w:rPr>
          <w:sz w:val="22"/>
          <w:szCs w:val="22"/>
        </w:rPr>
      </w:pPr>
    </w:p>
    <w:p w14:paraId="76BDB599" w14:textId="63FCAD1D" w:rsidR="008747F8" w:rsidRDefault="008747F8" w:rsidP="008747F8">
      <w:pPr>
        <w:rPr>
          <w:sz w:val="22"/>
          <w:szCs w:val="22"/>
        </w:rPr>
      </w:pPr>
      <w:r>
        <w:rPr>
          <w:sz w:val="22"/>
          <w:szCs w:val="22"/>
        </w:rPr>
        <w:t>202</w:t>
      </w:r>
      <w:r w:rsidR="008F37DE">
        <w:rPr>
          <w:sz w:val="22"/>
          <w:szCs w:val="22"/>
        </w:rPr>
        <w:t>1</w:t>
      </w:r>
      <w:r>
        <w:rPr>
          <w:sz w:val="22"/>
          <w:szCs w:val="22"/>
        </w:rPr>
        <w:t>-202</w:t>
      </w:r>
      <w:r w:rsidR="008F37DE">
        <w:rPr>
          <w:sz w:val="22"/>
          <w:szCs w:val="22"/>
        </w:rPr>
        <w:t>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Caroline</w:t>
      </w:r>
      <w:r w:rsidR="008F37DE">
        <w:rPr>
          <w:sz w:val="22"/>
          <w:szCs w:val="22"/>
        </w:rPr>
        <w:t xml:space="preserve"> Cole</w:t>
      </w:r>
      <w:r>
        <w:rPr>
          <w:sz w:val="22"/>
          <w:szCs w:val="22"/>
        </w:rPr>
        <w:t xml:space="preserve"> - Medical Student- Research</w:t>
      </w:r>
    </w:p>
    <w:p w14:paraId="66ECB766" w14:textId="2285B299" w:rsidR="008747F8" w:rsidRDefault="008747F8" w:rsidP="008747F8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Columbia University Medical Center</w:t>
      </w:r>
    </w:p>
    <w:p w14:paraId="1E6E9915" w14:textId="77777777" w:rsidR="008747F8" w:rsidRDefault="008747F8" w:rsidP="00A712DF">
      <w:pPr>
        <w:rPr>
          <w:sz w:val="22"/>
          <w:szCs w:val="22"/>
        </w:rPr>
      </w:pPr>
    </w:p>
    <w:p w14:paraId="704F6EB7" w14:textId="3F89948E" w:rsidR="004E0662" w:rsidRDefault="004E0662" w:rsidP="00A712DF">
      <w:pPr>
        <w:rPr>
          <w:sz w:val="22"/>
          <w:szCs w:val="22"/>
        </w:rPr>
      </w:pPr>
      <w:r>
        <w:rPr>
          <w:sz w:val="22"/>
          <w:szCs w:val="22"/>
        </w:rPr>
        <w:t>20</w:t>
      </w:r>
      <w:r w:rsidR="008F37DE">
        <w:rPr>
          <w:sz w:val="22"/>
          <w:szCs w:val="22"/>
        </w:rPr>
        <w:t>20</w:t>
      </w:r>
      <w:r>
        <w:rPr>
          <w:sz w:val="22"/>
          <w:szCs w:val="22"/>
        </w:rPr>
        <w:t>-202</w:t>
      </w:r>
      <w:r w:rsidR="008F37DE">
        <w:rPr>
          <w:sz w:val="22"/>
          <w:szCs w:val="22"/>
        </w:rPr>
        <w:t>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Ian Caplan- Medical Student</w:t>
      </w:r>
      <w:r w:rsidR="008747F8">
        <w:rPr>
          <w:sz w:val="22"/>
          <w:szCs w:val="22"/>
        </w:rPr>
        <w:t>- Research</w:t>
      </w:r>
    </w:p>
    <w:p w14:paraId="5D6585DB" w14:textId="63A6BBA0" w:rsidR="008747F8" w:rsidRDefault="008747F8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Otolaryngology Resident - Columbia University Medical Center</w:t>
      </w:r>
    </w:p>
    <w:p w14:paraId="5D046A3C" w14:textId="77777777" w:rsidR="004E0662" w:rsidRDefault="004E0662" w:rsidP="00A712DF">
      <w:pPr>
        <w:rPr>
          <w:sz w:val="22"/>
          <w:szCs w:val="22"/>
        </w:rPr>
      </w:pPr>
    </w:p>
    <w:p w14:paraId="6ED90DA4" w14:textId="32575FD6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2018-2019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Victoria Yu- Medical Student - Research</w:t>
      </w:r>
    </w:p>
    <w:p w14:paraId="17ED504E" w14:textId="63160712" w:rsidR="00A712DF" w:rsidRDefault="00E67F40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Otolaryngology Resident- Columbia University Medical Center</w:t>
      </w:r>
    </w:p>
    <w:p w14:paraId="5F1A174D" w14:textId="77777777" w:rsidR="00E67F40" w:rsidRDefault="00E67F40" w:rsidP="00A712DF">
      <w:pPr>
        <w:rPr>
          <w:sz w:val="22"/>
          <w:szCs w:val="22"/>
        </w:rPr>
      </w:pPr>
    </w:p>
    <w:p w14:paraId="062E8067" w14:textId="1FAC67B6" w:rsidR="00A712DF" w:rsidRPr="003E0E13" w:rsidRDefault="00A712DF" w:rsidP="00A712DF">
      <w:pPr>
        <w:rPr>
          <w:sz w:val="22"/>
          <w:szCs w:val="22"/>
        </w:rPr>
      </w:pPr>
      <w:r w:rsidRPr="003E0E13">
        <w:rPr>
          <w:sz w:val="22"/>
          <w:szCs w:val="22"/>
        </w:rPr>
        <w:t>2018-2019</w:t>
      </w:r>
      <w:r w:rsidRPr="003E0E13">
        <w:rPr>
          <w:sz w:val="22"/>
          <w:szCs w:val="22"/>
        </w:rPr>
        <w:tab/>
      </w:r>
      <w:r w:rsidRPr="003E0E13">
        <w:rPr>
          <w:sz w:val="22"/>
          <w:szCs w:val="22"/>
        </w:rPr>
        <w:tab/>
        <w:t xml:space="preserve">Apoorva Ramaswamy – Resident </w:t>
      </w:r>
      <w:r w:rsidR="00E67F40" w:rsidRPr="003E0E13">
        <w:rPr>
          <w:sz w:val="22"/>
          <w:szCs w:val="22"/>
        </w:rPr>
        <w:t>–</w:t>
      </w:r>
      <w:r w:rsidRPr="003E0E13">
        <w:rPr>
          <w:sz w:val="22"/>
          <w:szCs w:val="22"/>
        </w:rPr>
        <w:t xml:space="preserve"> Research</w:t>
      </w:r>
    </w:p>
    <w:p w14:paraId="3FD5B9D8" w14:textId="336BCEB5" w:rsidR="00E67F40" w:rsidRPr="003E0E13" w:rsidRDefault="00E67F40" w:rsidP="00A712DF">
      <w:pPr>
        <w:rPr>
          <w:sz w:val="22"/>
          <w:szCs w:val="22"/>
        </w:rPr>
      </w:pPr>
      <w:r w:rsidRPr="003E0E13">
        <w:rPr>
          <w:sz w:val="22"/>
          <w:szCs w:val="22"/>
        </w:rPr>
        <w:tab/>
      </w:r>
      <w:r w:rsidRPr="003E0E13">
        <w:rPr>
          <w:sz w:val="22"/>
          <w:szCs w:val="22"/>
        </w:rPr>
        <w:tab/>
      </w:r>
      <w:r w:rsidRPr="003E0E13">
        <w:rPr>
          <w:sz w:val="22"/>
          <w:szCs w:val="22"/>
        </w:rPr>
        <w:tab/>
        <w:t>Laryngology Fellowship – UC Davis</w:t>
      </w:r>
    </w:p>
    <w:p w14:paraId="4100AE82" w14:textId="77777777" w:rsidR="00A712DF" w:rsidRPr="003E0E13" w:rsidRDefault="00A712DF" w:rsidP="00A712DF">
      <w:pPr>
        <w:rPr>
          <w:sz w:val="22"/>
          <w:szCs w:val="22"/>
        </w:rPr>
      </w:pPr>
    </w:p>
    <w:p w14:paraId="523388D1" w14:textId="77777777" w:rsidR="00A712DF" w:rsidRPr="003E0E13" w:rsidRDefault="00A712DF" w:rsidP="00A712DF">
      <w:pPr>
        <w:rPr>
          <w:sz w:val="22"/>
          <w:szCs w:val="22"/>
        </w:rPr>
      </w:pPr>
      <w:r w:rsidRPr="003E0E13">
        <w:rPr>
          <w:sz w:val="22"/>
          <w:szCs w:val="22"/>
        </w:rPr>
        <w:t>2017</w:t>
      </w:r>
      <w:r w:rsidRPr="003E0E13">
        <w:rPr>
          <w:sz w:val="22"/>
          <w:szCs w:val="22"/>
        </w:rPr>
        <w:tab/>
      </w:r>
      <w:r w:rsidRPr="003E0E13">
        <w:rPr>
          <w:sz w:val="22"/>
          <w:szCs w:val="22"/>
        </w:rPr>
        <w:tab/>
      </w:r>
      <w:r w:rsidRPr="003E0E13">
        <w:rPr>
          <w:sz w:val="22"/>
          <w:szCs w:val="22"/>
        </w:rPr>
        <w:tab/>
        <w:t>Valeria Silva –</w:t>
      </w:r>
      <w:proofErr w:type="spellStart"/>
      <w:r w:rsidRPr="003E0E13">
        <w:rPr>
          <w:sz w:val="22"/>
          <w:szCs w:val="22"/>
        </w:rPr>
        <w:t>Merea</w:t>
      </w:r>
      <w:proofErr w:type="spellEnd"/>
      <w:r w:rsidRPr="003E0E13">
        <w:rPr>
          <w:sz w:val="22"/>
          <w:szCs w:val="22"/>
        </w:rPr>
        <w:t xml:space="preserve">, Resident </w:t>
      </w:r>
    </w:p>
    <w:p w14:paraId="1E14A0BB" w14:textId="77777777" w:rsidR="00A712DF" w:rsidRDefault="00A712DF" w:rsidP="00A712DF">
      <w:pPr>
        <w:rPr>
          <w:sz w:val="22"/>
          <w:szCs w:val="22"/>
        </w:rPr>
      </w:pPr>
      <w:r w:rsidRPr="003E0E13">
        <w:rPr>
          <w:sz w:val="22"/>
          <w:szCs w:val="22"/>
        </w:rPr>
        <w:tab/>
      </w:r>
      <w:r w:rsidRPr="003E0E13">
        <w:rPr>
          <w:sz w:val="22"/>
          <w:szCs w:val="22"/>
        </w:rPr>
        <w:tab/>
      </w:r>
      <w:r w:rsidRPr="003E0E13">
        <w:rPr>
          <w:sz w:val="22"/>
          <w:szCs w:val="22"/>
        </w:rPr>
        <w:tab/>
      </w:r>
      <w:r>
        <w:rPr>
          <w:sz w:val="22"/>
          <w:szCs w:val="22"/>
        </w:rPr>
        <w:t>Laryngology Fellowship – Cleveland Clinic</w:t>
      </w:r>
    </w:p>
    <w:p w14:paraId="1866E181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Assistant Professor – Memorial Sloan Kettering</w:t>
      </w:r>
    </w:p>
    <w:p w14:paraId="3DE5D4DA" w14:textId="77777777" w:rsidR="00A712DF" w:rsidRDefault="00A712DF" w:rsidP="00A712DF">
      <w:pPr>
        <w:rPr>
          <w:sz w:val="22"/>
          <w:szCs w:val="22"/>
        </w:rPr>
      </w:pPr>
    </w:p>
    <w:p w14:paraId="35237182" w14:textId="77777777" w:rsidR="00A712DF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</w:t>
      </w:r>
      <w:r>
        <w:rPr>
          <w:sz w:val="22"/>
          <w:szCs w:val="22"/>
        </w:rPr>
        <w:t>017-2018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>
        <w:rPr>
          <w:sz w:val="22"/>
          <w:szCs w:val="22"/>
        </w:rPr>
        <w:t>Michael Montalbano</w:t>
      </w:r>
      <w:r w:rsidRPr="00940346">
        <w:rPr>
          <w:sz w:val="22"/>
          <w:szCs w:val="22"/>
        </w:rPr>
        <w:t xml:space="preserve">, </w:t>
      </w:r>
      <w:r>
        <w:rPr>
          <w:sz w:val="22"/>
          <w:szCs w:val="22"/>
        </w:rPr>
        <w:t>Medical Student</w:t>
      </w:r>
      <w:r w:rsidRPr="00940346">
        <w:rPr>
          <w:sz w:val="22"/>
          <w:szCs w:val="22"/>
        </w:rPr>
        <w:t>- Researc</w:t>
      </w:r>
      <w:r>
        <w:rPr>
          <w:sz w:val="22"/>
          <w:szCs w:val="22"/>
        </w:rPr>
        <w:t>h</w:t>
      </w:r>
    </w:p>
    <w:p w14:paraId="2BC6588D" w14:textId="7582DBB6" w:rsidR="00A712DF" w:rsidRDefault="00C64F17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Otolaryngology Resident- New York University</w:t>
      </w:r>
    </w:p>
    <w:p w14:paraId="3833CD9A" w14:textId="77777777" w:rsidR="00C64F17" w:rsidRDefault="00C64F17" w:rsidP="00A712DF">
      <w:pPr>
        <w:rPr>
          <w:sz w:val="22"/>
          <w:szCs w:val="22"/>
        </w:rPr>
      </w:pPr>
    </w:p>
    <w:p w14:paraId="733FE845" w14:textId="690E7FDE" w:rsidR="00A712DF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</w:t>
      </w:r>
      <w:r>
        <w:rPr>
          <w:sz w:val="22"/>
          <w:szCs w:val="22"/>
        </w:rPr>
        <w:t>017-2018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>
        <w:rPr>
          <w:sz w:val="22"/>
          <w:szCs w:val="22"/>
        </w:rPr>
        <w:t>Lisa Tikun</w:t>
      </w:r>
      <w:r w:rsidRPr="00940346">
        <w:rPr>
          <w:sz w:val="22"/>
          <w:szCs w:val="22"/>
        </w:rPr>
        <w:t xml:space="preserve">, </w:t>
      </w:r>
      <w:r>
        <w:rPr>
          <w:sz w:val="22"/>
          <w:szCs w:val="22"/>
        </w:rPr>
        <w:t>Medical Student</w:t>
      </w:r>
      <w:r w:rsidRPr="00940346">
        <w:rPr>
          <w:sz w:val="22"/>
          <w:szCs w:val="22"/>
        </w:rPr>
        <w:t>- Research</w:t>
      </w:r>
    </w:p>
    <w:p w14:paraId="6C4C660D" w14:textId="15C0B367" w:rsidR="003D45DD" w:rsidRDefault="003D45DD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Otolaryngology Resident- Mount Sinai </w:t>
      </w:r>
      <w:r w:rsidR="00C64F17">
        <w:rPr>
          <w:sz w:val="22"/>
          <w:szCs w:val="22"/>
        </w:rPr>
        <w:t>Health System</w:t>
      </w:r>
    </w:p>
    <w:p w14:paraId="75BE911B" w14:textId="77777777" w:rsidR="00A712DF" w:rsidRDefault="00A712DF" w:rsidP="00A712DF">
      <w:pPr>
        <w:rPr>
          <w:sz w:val="22"/>
          <w:szCs w:val="22"/>
        </w:rPr>
      </w:pPr>
    </w:p>
    <w:p w14:paraId="2AD1A455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2017-present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>
        <w:rPr>
          <w:sz w:val="22"/>
          <w:szCs w:val="22"/>
        </w:rPr>
        <w:t>Kimberly Duncan</w:t>
      </w:r>
      <w:r w:rsidRPr="00940346">
        <w:rPr>
          <w:sz w:val="22"/>
          <w:szCs w:val="22"/>
        </w:rPr>
        <w:t>, Speech Language Pathologist- Research</w:t>
      </w:r>
    </w:p>
    <w:p w14:paraId="479A1D88" w14:textId="77777777" w:rsidR="00A712DF" w:rsidRDefault="00A712DF" w:rsidP="00A712DF">
      <w:pPr>
        <w:rPr>
          <w:sz w:val="22"/>
          <w:szCs w:val="22"/>
        </w:rPr>
      </w:pPr>
    </w:p>
    <w:p w14:paraId="7E6BBD46" w14:textId="77777777" w:rsidR="00A712DF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2016-2017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>
        <w:rPr>
          <w:sz w:val="22"/>
          <w:szCs w:val="22"/>
        </w:rPr>
        <w:t>Sonam Dohdia</w:t>
      </w:r>
      <w:r w:rsidRPr="00940346">
        <w:rPr>
          <w:sz w:val="22"/>
          <w:szCs w:val="22"/>
        </w:rPr>
        <w:t xml:space="preserve">, </w:t>
      </w:r>
      <w:r>
        <w:rPr>
          <w:sz w:val="22"/>
          <w:szCs w:val="22"/>
        </w:rPr>
        <w:t>Medical Student</w:t>
      </w:r>
      <w:r w:rsidRPr="00940346">
        <w:rPr>
          <w:sz w:val="22"/>
          <w:szCs w:val="22"/>
        </w:rPr>
        <w:t>- Research</w:t>
      </w:r>
    </w:p>
    <w:p w14:paraId="06492297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Otolaryngology Resident- Columbia/Cornell</w:t>
      </w:r>
    </w:p>
    <w:p w14:paraId="3EC0AD95" w14:textId="77777777" w:rsidR="00A712DF" w:rsidRPr="00940346" w:rsidRDefault="00A712DF" w:rsidP="00A712DF">
      <w:pPr>
        <w:rPr>
          <w:sz w:val="22"/>
          <w:szCs w:val="22"/>
        </w:rPr>
      </w:pPr>
    </w:p>
    <w:p w14:paraId="00D005D9" w14:textId="77777777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2016-2019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Carly Cantor, Speech Language Pathologist- Research</w:t>
      </w:r>
    </w:p>
    <w:p w14:paraId="477D0BB5" w14:textId="77777777" w:rsidR="00A712DF" w:rsidRPr="00940346" w:rsidRDefault="00A712DF" w:rsidP="00A712DF">
      <w:pPr>
        <w:rPr>
          <w:sz w:val="22"/>
          <w:szCs w:val="22"/>
        </w:rPr>
      </w:pPr>
    </w:p>
    <w:p w14:paraId="2336E93C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2016-2017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Amy Cooper, Speech Language Pathologist- Research</w:t>
      </w:r>
    </w:p>
    <w:p w14:paraId="0C9E76DF" w14:textId="77777777" w:rsidR="00A712DF" w:rsidRPr="00940346" w:rsidRDefault="00A712DF" w:rsidP="00A712DF">
      <w:pPr>
        <w:rPr>
          <w:sz w:val="22"/>
          <w:szCs w:val="22"/>
        </w:rPr>
      </w:pPr>
    </w:p>
    <w:p w14:paraId="3642F4D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2016-2017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Ellen Goldberg, Speech Language Pathologist- Research</w:t>
      </w:r>
    </w:p>
    <w:p w14:paraId="41B7E646" w14:textId="77777777" w:rsidR="00A712DF" w:rsidRPr="00940346" w:rsidRDefault="00A712DF" w:rsidP="00A712DF">
      <w:pPr>
        <w:rPr>
          <w:sz w:val="22"/>
          <w:szCs w:val="22"/>
        </w:rPr>
      </w:pPr>
    </w:p>
    <w:p w14:paraId="4709E32C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</w:t>
      </w:r>
      <w:r>
        <w:rPr>
          <w:sz w:val="22"/>
          <w:szCs w:val="22"/>
        </w:rPr>
        <w:t>16-2018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Mahmoud Awad, Resident- Research</w:t>
      </w:r>
    </w:p>
    <w:p w14:paraId="615CDD5C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42A4EC1C" w14:textId="77777777" w:rsidR="00A712DF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>2015-2017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Will Karle, Resident </w:t>
      </w:r>
      <w:r>
        <w:rPr>
          <w:sz w:val="22"/>
          <w:szCs w:val="22"/>
        </w:rPr>
        <w:t>–</w:t>
      </w:r>
      <w:r w:rsidRPr="00940346">
        <w:rPr>
          <w:sz w:val="22"/>
          <w:szCs w:val="22"/>
        </w:rPr>
        <w:t xml:space="preserve"> Research</w:t>
      </w:r>
    </w:p>
    <w:p w14:paraId="4C02D845" w14:textId="77777777" w:rsidR="00A712DF" w:rsidRPr="00940346" w:rsidRDefault="00A712DF" w:rsidP="00A712DF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Laryngology Fellowship Oregon Health Sciences</w:t>
      </w:r>
    </w:p>
    <w:p w14:paraId="242FB0B3" w14:textId="77777777" w:rsidR="00A712DF" w:rsidRPr="00940346" w:rsidRDefault="00A712DF" w:rsidP="00A712DF">
      <w:pPr>
        <w:rPr>
          <w:sz w:val="22"/>
          <w:szCs w:val="22"/>
        </w:rPr>
      </w:pPr>
    </w:p>
    <w:p w14:paraId="549A908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2015-2016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Samuel Helman, Resident - Research</w:t>
      </w:r>
    </w:p>
    <w:p w14:paraId="48A677A9" w14:textId="77777777" w:rsidR="00A712DF" w:rsidRPr="00940346" w:rsidRDefault="00A712DF" w:rsidP="00A712DF">
      <w:pPr>
        <w:rPr>
          <w:sz w:val="22"/>
          <w:szCs w:val="22"/>
        </w:rPr>
      </w:pPr>
    </w:p>
    <w:p w14:paraId="35495D3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2015-2016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Peter Baxter, Laryngology Fellow</w:t>
      </w:r>
    </w:p>
    <w:p w14:paraId="5A8A0A7A" w14:textId="77777777" w:rsidR="00A712DF" w:rsidRPr="00940346" w:rsidRDefault="00A712DF" w:rsidP="00A712DF">
      <w:pPr>
        <w:rPr>
          <w:sz w:val="22"/>
          <w:szCs w:val="22"/>
        </w:rPr>
      </w:pPr>
    </w:p>
    <w:p w14:paraId="7CC0E20D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 xml:space="preserve">2011-2015 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Shira Koss, Resident – Research</w:t>
      </w:r>
    </w:p>
    <w:p w14:paraId="0EAD16F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Laryngology Fellowship Emory University</w:t>
      </w:r>
    </w:p>
    <w:p w14:paraId="2156E084" w14:textId="77777777" w:rsidR="00A712DF" w:rsidRPr="00940346" w:rsidRDefault="00A712DF" w:rsidP="00A712DF">
      <w:pPr>
        <w:rPr>
          <w:sz w:val="22"/>
          <w:szCs w:val="22"/>
        </w:rPr>
      </w:pPr>
    </w:p>
    <w:p w14:paraId="1CEFF92E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2014-2015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Tova Fischer, Resident and Laryngology Fellow - Research</w:t>
      </w:r>
    </w:p>
    <w:p w14:paraId="3D37094A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Private Practice</w:t>
      </w:r>
    </w:p>
    <w:p w14:paraId="036C42D7" w14:textId="77777777" w:rsidR="00A712DF" w:rsidRPr="00940346" w:rsidRDefault="00A712DF" w:rsidP="00A712DF">
      <w:pPr>
        <w:rPr>
          <w:sz w:val="22"/>
          <w:szCs w:val="22"/>
        </w:rPr>
      </w:pPr>
    </w:p>
    <w:p w14:paraId="6B4CD53F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Shira Rubino, Medical Student Summer Research Intern</w:t>
      </w:r>
    </w:p>
    <w:p w14:paraId="7D9DB2FE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Ophthalmology Resident Wake Forest</w:t>
      </w:r>
    </w:p>
    <w:p w14:paraId="25E8A3B3" w14:textId="77777777" w:rsidR="00A712DF" w:rsidRPr="00940346" w:rsidRDefault="00A712DF" w:rsidP="00A712DF">
      <w:pPr>
        <w:rPr>
          <w:sz w:val="22"/>
          <w:szCs w:val="22"/>
        </w:rPr>
      </w:pPr>
    </w:p>
    <w:p w14:paraId="68DCD361" w14:textId="01EC910C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2007-2013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Craig Berzofsky, </w:t>
      </w:r>
      <w:r w:rsidR="000A6267">
        <w:rPr>
          <w:sz w:val="22"/>
          <w:szCs w:val="22"/>
        </w:rPr>
        <w:t xml:space="preserve">Medical Student, </w:t>
      </w:r>
      <w:r w:rsidRPr="00940346">
        <w:rPr>
          <w:sz w:val="22"/>
          <w:szCs w:val="22"/>
        </w:rPr>
        <w:t>Resident - Research</w:t>
      </w:r>
    </w:p>
    <w:p w14:paraId="7AA629C5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Laryngologist, Assistant Professor New York Medical College</w:t>
      </w:r>
    </w:p>
    <w:p w14:paraId="539D5C3B" w14:textId="77777777" w:rsidR="00A712DF" w:rsidRPr="00940346" w:rsidRDefault="00A712DF" w:rsidP="00A712DF">
      <w:pPr>
        <w:rPr>
          <w:sz w:val="22"/>
          <w:szCs w:val="22"/>
        </w:rPr>
      </w:pPr>
    </w:p>
    <w:p w14:paraId="56E83267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2011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Matthew Kuet, Medical Student, Summer Research Intern</w:t>
      </w:r>
    </w:p>
    <w:p w14:paraId="24E273A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Otolaryngology Resident</w:t>
      </w:r>
    </w:p>
    <w:p w14:paraId="1E7ADC01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Cambridge University</w:t>
      </w:r>
    </w:p>
    <w:p w14:paraId="6A56D725" w14:textId="77777777" w:rsidR="00A712DF" w:rsidRPr="00940346" w:rsidRDefault="00A712DF" w:rsidP="00A712DF">
      <w:pPr>
        <w:rPr>
          <w:sz w:val="22"/>
          <w:szCs w:val="22"/>
        </w:rPr>
      </w:pPr>
    </w:p>
    <w:p w14:paraId="20889CE8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2006-2010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Philip </w:t>
      </w:r>
      <w:proofErr w:type="spellStart"/>
      <w:proofErr w:type="gramStart"/>
      <w:r w:rsidRPr="00940346">
        <w:rPr>
          <w:sz w:val="22"/>
          <w:szCs w:val="22"/>
        </w:rPr>
        <w:t>Weissbrod</w:t>
      </w:r>
      <w:proofErr w:type="spellEnd"/>
      <w:r w:rsidRPr="00940346">
        <w:rPr>
          <w:sz w:val="22"/>
          <w:szCs w:val="22"/>
        </w:rPr>
        <w:t xml:space="preserve"> ,</w:t>
      </w:r>
      <w:proofErr w:type="gramEnd"/>
      <w:r w:rsidRPr="00940346">
        <w:rPr>
          <w:sz w:val="22"/>
          <w:szCs w:val="22"/>
        </w:rPr>
        <w:t xml:space="preserve"> Resident - Research</w:t>
      </w:r>
    </w:p>
    <w:p w14:paraId="33F82A6D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Assistant Professor of Otolaryngology</w:t>
      </w:r>
    </w:p>
    <w:p w14:paraId="52806FA3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Director for Center for Voice and Swallowing, UC San Diego</w:t>
      </w:r>
    </w:p>
    <w:p w14:paraId="2447AA77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</w:p>
    <w:p w14:paraId="6C63606F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2009-2010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Ross Meyerhoff, Medical Student - Research</w:t>
      </w:r>
    </w:p>
    <w:p w14:paraId="3B776DEC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Assistant Professor of Otolaryngology</w:t>
      </w:r>
    </w:p>
    <w:p w14:paraId="6FC0CA47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Director of Voice and Swallowing Center</w:t>
      </w:r>
    </w:p>
    <w:p w14:paraId="521CF3F0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Wayne State University</w:t>
      </w:r>
    </w:p>
    <w:p w14:paraId="3BC718A0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</w:p>
    <w:p w14:paraId="6008952E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>2004-2008</w:t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Melin Tan-Geller, Resident - Research</w:t>
      </w:r>
      <w:r w:rsidRPr="00940346">
        <w:rPr>
          <w:sz w:val="22"/>
          <w:szCs w:val="22"/>
        </w:rPr>
        <w:tab/>
      </w:r>
    </w:p>
    <w:p w14:paraId="444FE47F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Assistant Professor of Otolaryngology</w:t>
      </w:r>
    </w:p>
    <w:p w14:paraId="47FDAD5C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Director of Laryngology, Montefiore Medical Center</w:t>
      </w:r>
    </w:p>
    <w:p w14:paraId="69F0785D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49466EBD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Educational Administration and Leadership</w:t>
      </w:r>
    </w:p>
    <w:p w14:paraId="2E13122B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2D123B8A" w14:textId="63729CA7" w:rsidR="004D6203" w:rsidRDefault="004D6203" w:rsidP="00A712DF">
      <w:pPr>
        <w:ind w:left="2160" w:hanging="2160"/>
        <w:rPr>
          <w:bCs/>
          <w:sz w:val="22"/>
        </w:rPr>
      </w:pPr>
      <w:r>
        <w:rPr>
          <w:bCs/>
          <w:sz w:val="22"/>
        </w:rPr>
        <w:t>2020</w:t>
      </w:r>
      <w:r>
        <w:rPr>
          <w:bCs/>
          <w:sz w:val="22"/>
        </w:rPr>
        <w:tab/>
      </w:r>
      <w:r w:rsidR="001E28FF" w:rsidRPr="00940346">
        <w:rPr>
          <w:bCs/>
          <w:sz w:val="22"/>
        </w:rPr>
        <w:t>Otolaryngology Update</w:t>
      </w:r>
      <w:r w:rsidR="001E28FF">
        <w:rPr>
          <w:bCs/>
          <w:sz w:val="22"/>
        </w:rPr>
        <w:t xml:space="preserve"> NYC</w:t>
      </w:r>
      <w:r w:rsidR="001E28FF" w:rsidRPr="00940346">
        <w:rPr>
          <w:bCs/>
          <w:sz w:val="22"/>
        </w:rPr>
        <w:t xml:space="preserve">. </w:t>
      </w:r>
      <w:r w:rsidR="001E28FF">
        <w:rPr>
          <w:bCs/>
          <w:sz w:val="22"/>
        </w:rPr>
        <w:t>Co-Course Director</w:t>
      </w:r>
      <w:r w:rsidR="001E28FF" w:rsidRPr="00940346">
        <w:rPr>
          <w:bCs/>
          <w:sz w:val="22"/>
        </w:rPr>
        <w:t>. Columbia University Medical Center.  New York, NY</w:t>
      </w:r>
    </w:p>
    <w:p w14:paraId="78DCF735" w14:textId="77777777" w:rsidR="00A712DF" w:rsidRDefault="00A712DF" w:rsidP="001E28FF">
      <w:pPr>
        <w:rPr>
          <w:bCs/>
          <w:sz w:val="22"/>
        </w:rPr>
      </w:pPr>
    </w:p>
    <w:p w14:paraId="50049BE5" w14:textId="1047A0AF" w:rsidR="00A712DF" w:rsidRDefault="00A712DF" w:rsidP="00A712DF">
      <w:pPr>
        <w:ind w:left="2160" w:hanging="2160"/>
        <w:rPr>
          <w:bCs/>
          <w:sz w:val="22"/>
        </w:rPr>
      </w:pPr>
      <w:r>
        <w:rPr>
          <w:bCs/>
          <w:sz w:val="22"/>
        </w:rPr>
        <w:t>2018</w:t>
      </w:r>
      <w:r>
        <w:rPr>
          <w:bCs/>
          <w:sz w:val="22"/>
        </w:rPr>
        <w:tab/>
      </w:r>
      <w:r w:rsidR="00303819" w:rsidRPr="00940346">
        <w:rPr>
          <w:bCs/>
          <w:sz w:val="22"/>
        </w:rPr>
        <w:t>Otolaryngology Update</w:t>
      </w:r>
      <w:r w:rsidR="00303819">
        <w:rPr>
          <w:bCs/>
          <w:sz w:val="22"/>
        </w:rPr>
        <w:t xml:space="preserve"> NYC</w:t>
      </w:r>
      <w:r w:rsidR="00303819" w:rsidRPr="00940346">
        <w:rPr>
          <w:bCs/>
          <w:sz w:val="22"/>
        </w:rPr>
        <w:t xml:space="preserve">. </w:t>
      </w:r>
      <w:r w:rsidR="00303819">
        <w:rPr>
          <w:bCs/>
          <w:sz w:val="22"/>
        </w:rPr>
        <w:t>Co-Course Director</w:t>
      </w:r>
      <w:r w:rsidR="00303819" w:rsidRPr="00940346">
        <w:rPr>
          <w:bCs/>
          <w:sz w:val="22"/>
        </w:rPr>
        <w:t>. Columbia University Medical Center.  New York, NY</w:t>
      </w:r>
    </w:p>
    <w:p w14:paraId="5BDD92E8" w14:textId="77777777" w:rsidR="00A712DF" w:rsidRDefault="00A712DF" w:rsidP="00A712DF">
      <w:pPr>
        <w:ind w:left="2160" w:hanging="2160"/>
        <w:rPr>
          <w:bCs/>
          <w:sz w:val="22"/>
        </w:rPr>
      </w:pPr>
    </w:p>
    <w:p w14:paraId="5E59ABA4" w14:textId="77777777" w:rsidR="00A712DF" w:rsidRPr="00940346" w:rsidRDefault="00A712DF" w:rsidP="00A712DF">
      <w:pPr>
        <w:ind w:left="2160" w:hanging="2160"/>
        <w:rPr>
          <w:bCs/>
          <w:sz w:val="22"/>
        </w:rPr>
      </w:pPr>
      <w:r w:rsidRPr="00940346">
        <w:rPr>
          <w:bCs/>
          <w:sz w:val="22"/>
        </w:rPr>
        <w:t>2016</w:t>
      </w:r>
      <w:r w:rsidRPr="00940346">
        <w:rPr>
          <w:bCs/>
          <w:sz w:val="22"/>
        </w:rPr>
        <w:tab/>
        <w:t>Otolaryngology Update</w:t>
      </w:r>
      <w:r>
        <w:rPr>
          <w:bCs/>
          <w:sz w:val="22"/>
        </w:rPr>
        <w:t xml:space="preserve"> NYC</w:t>
      </w:r>
      <w:r w:rsidRPr="00940346">
        <w:rPr>
          <w:bCs/>
          <w:sz w:val="22"/>
        </w:rPr>
        <w:t xml:space="preserve">. </w:t>
      </w:r>
      <w:r>
        <w:rPr>
          <w:bCs/>
          <w:sz w:val="22"/>
        </w:rPr>
        <w:t xml:space="preserve">Program Coordinator, </w:t>
      </w:r>
      <w:r w:rsidRPr="00940346">
        <w:rPr>
          <w:bCs/>
          <w:sz w:val="22"/>
        </w:rPr>
        <w:t>Laryngology Section. Columbia University Medical Center.  New York, NY</w:t>
      </w:r>
    </w:p>
    <w:p w14:paraId="311A98DB" w14:textId="77777777" w:rsidR="00A712DF" w:rsidRPr="00940346" w:rsidRDefault="00A712DF" w:rsidP="00A712DF">
      <w:pPr>
        <w:ind w:left="2160" w:hanging="2160"/>
        <w:rPr>
          <w:bCs/>
          <w:sz w:val="22"/>
        </w:rPr>
      </w:pPr>
    </w:p>
    <w:p w14:paraId="6466E113" w14:textId="77777777" w:rsidR="00A712DF" w:rsidRPr="00940346" w:rsidRDefault="00A712DF" w:rsidP="00A712DF">
      <w:pPr>
        <w:ind w:left="2160" w:hanging="2160"/>
        <w:rPr>
          <w:sz w:val="22"/>
        </w:rPr>
      </w:pPr>
      <w:r w:rsidRPr="00940346">
        <w:rPr>
          <w:sz w:val="22"/>
        </w:rPr>
        <w:t>2007</w:t>
      </w:r>
      <w:r w:rsidRPr="00940346">
        <w:rPr>
          <w:sz w:val="22"/>
        </w:rPr>
        <w:tab/>
        <w:t>New Technology in Laryngology-The Spectrum of Office Based Procedures. Course Director. National CME Course for Attending Otolaryngologists. New York Eye and Ear Infirmary. New York, NY</w:t>
      </w:r>
    </w:p>
    <w:p w14:paraId="59D575BC" w14:textId="77777777" w:rsidR="00A712DF" w:rsidRPr="00940346" w:rsidRDefault="00A712DF" w:rsidP="00A712DF">
      <w:pPr>
        <w:ind w:left="2160" w:hanging="2160"/>
        <w:rPr>
          <w:sz w:val="22"/>
        </w:rPr>
      </w:pPr>
    </w:p>
    <w:p w14:paraId="6D129359" w14:textId="77777777" w:rsidR="00A712DF" w:rsidRPr="00940346" w:rsidRDefault="00A712DF" w:rsidP="00A712DF">
      <w:pPr>
        <w:ind w:left="2160" w:hanging="2160"/>
        <w:rPr>
          <w:b/>
          <w:sz w:val="22"/>
        </w:rPr>
      </w:pPr>
      <w:r w:rsidRPr="00940346">
        <w:rPr>
          <w:b/>
          <w:sz w:val="22"/>
        </w:rPr>
        <w:t>Continuing Medical Education - Faculty</w:t>
      </w:r>
    </w:p>
    <w:p w14:paraId="7CABA64E" w14:textId="77777777" w:rsidR="00A712DF" w:rsidRPr="00940346" w:rsidRDefault="00A712DF" w:rsidP="00A712DF">
      <w:pPr>
        <w:ind w:left="2160" w:hanging="2160"/>
        <w:rPr>
          <w:b/>
          <w:sz w:val="22"/>
        </w:rPr>
      </w:pPr>
    </w:p>
    <w:p w14:paraId="6017EA9B" w14:textId="77777777" w:rsidR="00A712DF" w:rsidRPr="00940346" w:rsidRDefault="00A712DF" w:rsidP="00A712DF">
      <w:pPr>
        <w:ind w:left="2160" w:hanging="2160"/>
        <w:rPr>
          <w:b/>
          <w:sz w:val="22"/>
        </w:rPr>
      </w:pPr>
      <w:r w:rsidRPr="00940346">
        <w:rPr>
          <w:b/>
          <w:sz w:val="22"/>
        </w:rPr>
        <w:t>Regional</w:t>
      </w:r>
    </w:p>
    <w:p w14:paraId="10902849" w14:textId="77777777" w:rsidR="00A712DF" w:rsidRPr="00940346" w:rsidRDefault="00A712DF" w:rsidP="00A712DF">
      <w:pPr>
        <w:ind w:left="2160" w:hanging="2160"/>
        <w:rPr>
          <w:bCs/>
          <w:sz w:val="22"/>
        </w:rPr>
      </w:pPr>
    </w:p>
    <w:p w14:paraId="0566222F" w14:textId="77777777" w:rsidR="00A712DF" w:rsidRDefault="00A712DF" w:rsidP="00A712DF">
      <w:pPr>
        <w:ind w:left="2160" w:hanging="216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</w:r>
      <w:r w:rsidRPr="00940346">
        <w:rPr>
          <w:sz w:val="22"/>
        </w:rPr>
        <w:t>Annual Otolaryngology Update in New York City. Columbia University College of Physicians and Surgeons, New York, NY</w:t>
      </w:r>
    </w:p>
    <w:p w14:paraId="3A3A1840" w14:textId="77777777" w:rsidR="00A712DF" w:rsidRDefault="00A712DF" w:rsidP="00A712DF">
      <w:pPr>
        <w:ind w:left="2160" w:hanging="2160"/>
        <w:rPr>
          <w:sz w:val="22"/>
        </w:rPr>
      </w:pPr>
    </w:p>
    <w:p w14:paraId="61C12B69" w14:textId="77777777" w:rsidR="00A712DF" w:rsidRDefault="00A712DF" w:rsidP="00A712DF">
      <w:pPr>
        <w:ind w:left="2160" w:hanging="2160"/>
        <w:rPr>
          <w:sz w:val="22"/>
        </w:rPr>
      </w:pPr>
      <w:r>
        <w:rPr>
          <w:sz w:val="22"/>
        </w:rPr>
        <w:t>2018</w:t>
      </w:r>
      <w:r>
        <w:rPr>
          <w:sz w:val="22"/>
        </w:rPr>
        <w:tab/>
      </w:r>
      <w:r w:rsidRPr="00940346">
        <w:rPr>
          <w:sz w:val="22"/>
        </w:rPr>
        <w:t>Annual Otolaryngology Update in New York City. Columbia University College of Physicians and Surgeons, New York, NY</w:t>
      </w:r>
    </w:p>
    <w:p w14:paraId="4AAB4505" w14:textId="77777777" w:rsidR="00A712DF" w:rsidRDefault="00A712DF" w:rsidP="00A712DF">
      <w:pPr>
        <w:ind w:left="2160" w:hanging="2160"/>
        <w:rPr>
          <w:sz w:val="22"/>
        </w:rPr>
      </w:pPr>
    </w:p>
    <w:p w14:paraId="27839D8B" w14:textId="77777777" w:rsidR="00A712DF" w:rsidRDefault="00A712DF" w:rsidP="00A712DF">
      <w:pPr>
        <w:ind w:left="2160" w:hanging="2160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</w:r>
      <w:r w:rsidRPr="00940346">
        <w:rPr>
          <w:sz w:val="22"/>
        </w:rPr>
        <w:t xml:space="preserve">Annual Otolaryngology Update in New York City. </w:t>
      </w:r>
      <w:r>
        <w:rPr>
          <w:sz w:val="22"/>
        </w:rPr>
        <w:t>Cornell-Weill Medical Center</w:t>
      </w:r>
      <w:r w:rsidRPr="00940346">
        <w:rPr>
          <w:sz w:val="22"/>
        </w:rPr>
        <w:t>, New York, NY</w:t>
      </w:r>
    </w:p>
    <w:p w14:paraId="7F3FB755" w14:textId="77777777" w:rsidR="00A712DF" w:rsidRDefault="00A712DF" w:rsidP="00A712DF">
      <w:pPr>
        <w:ind w:left="2160" w:hanging="2160"/>
        <w:rPr>
          <w:sz w:val="22"/>
        </w:rPr>
      </w:pPr>
    </w:p>
    <w:p w14:paraId="4A692FEA" w14:textId="77777777" w:rsidR="00A712DF" w:rsidRDefault="00A712DF" w:rsidP="00A712DF">
      <w:pPr>
        <w:ind w:left="2160" w:hanging="2160"/>
        <w:rPr>
          <w:sz w:val="22"/>
        </w:rPr>
      </w:pPr>
      <w:r>
        <w:rPr>
          <w:sz w:val="22"/>
        </w:rPr>
        <w:t>2016</w:t>
      </w:r>
      <w:r>
        <w:rPr>
          <w:sz w:val="22"/>
        </w:rPr>
        <w:tab/>
      </w:r>
      <w:r w:rsidRPr="00940346">
        <w:rPr>
          <w:sz w:val="22"/>
        </w:rPr>
        <w:t>Annual Otolaryngology Update in New York City. Columbia University College of Physicians and Surgeons, New York, NY</w:t>
      </w:r>
    </w:p>
    <w:p w14:paraId="405FFD8C" w14:textId="77777777" w:rsidR="00A712DF" w:rsidRDefault="00A712DF" w:rsidP="00A712DF">
      <w:pPr>
        <w:ind w:left="2160" w:hanging="2160"/>
        <w:rPr>
          <w:sz w:val="22"/>
        </w:rPr>
      </w:pPr>
    </w:p>
    <w:p w14:paraId="3D8EC006" w14:textId="77777777" w:rsidR="00A712DF" w:rsidRDefault="00A712DF" w:rsidP="00A712DF">
      <w:pPr>
        <w:ind w:left="2160" w:hanging="2160"/>
        <w:rPr>
          <w:sz w:val="22"/>
        </w:rPr>
      </w:pPr>
      <w:r>
        <w:rPr>
          <w:sz w:val="22"/>
        </w:rPr>
        <w:t>2014</w:t>
      </w:r>
      <w:r>
        <w:rPr>
          <w:sz w:val="22"/>
        </w:rPr>
        <w:tab/>
      </w:r>
      <w:r w:rsidRPr="00940346">
        <w:rPr>
          <w:sz w:val="22"/>
        </w:rPr>
        <w:t>Annual Otolaryngology Update in New York City. Columbia University College of Physicians and Surgeons, New York, NY</w:t>
      </w:r>
    </w:p>
    <w:p w14:paraId="286969B1" w14:textId="77777777" w:rsidR="00A712DF" w:rsidRDefault="00A712DF" w:rsidP="00A712DF">
      <w:pPr>
        <w:ind w:left="2160" w:hanging="2160"/>
        <w:rPr>
          <w:bCs/>
          <w:sz w:val="22"/>
        </w:rPr>
      </w:pPr>
    </w:p>
    <w:p w14:paraId="6F087806" w14:textId="77777777" w:rsidR="00A712DF" w:rsidRPr="00940346" w:rsidRDefault="00A712DF" w:rsidP="00A712DF">
      <w:pPr>
        <w:ind w:left="2160" w:hanging="2160"/>
        <w:rPr>
          <w:bCs/>
          <w:sz w:val="22"/>
        </w:rPr>
      </w:pPr>
      <w:r w:rsidRPr="00940346">
        <w:rPr>
          <w:bCs/>
          <w:sz w:val="22"/>
        </w:rPr>
        <w:t>2012</w:t>
      </w:r>
      <w:r w:rsidRPr="00940346">
        <w:rPr>
          <w:bCs/>
          <w:sz w:val="22"/>
        </w:rPr>
        <w:tab/>
        <w:t xml:space="preserve">The Unified Airway Conference. Beth Israel Medical Center. New York, NY. </w:t>
      </w:r>
    </w:p>
    <w:p w14:paraId="32F17E62" w14:textId="77777777" w:rsidR="00A712DF" w:rsidRPr="00940346" w:rsidRDefault="00A712DF" w:rsidP="00A712DF">
      <w:pPr>
        <w:ind w:left="2160" w:hanging="2160"/>
        <w:rPr>
          <w:b/>
          <w:sz w:val="22"/>
        </w:rPr>
      </w:pPr>
    </w:p>
    <w:p w14:paraId="758A4758" w14:textId="77777777" w:rsidR="00A712DF" w:rsidRPr="00940346" w:rsidRDefault="00A712DF" w:rsidP="00A712DF">
      <w:pPr>
        <w:ind w:left="2160" w:hanging="2160"/>
        <w:rPr>
          <w:bCs/>
          <w:sz w:val="22"/>
        </w:rPr>
      </w:pPr>
      <w:r w:rsidRPr="00940346">
        <w:rPr>
          <w:bCs/>
          <w:sz w:val="22"/>
        </w:rPr>
        <w:t>2011</w:t>
      </w:r>
      <w:r w:rsidRPr="00940346">
        <w:rPr>
          <w:bCs/>
          <w:sz w:val="22"/>
        </w:rPr>
        <w:tab/>
        <w:t>Thanc Foundation. 19</w:t>
      </w:r>
      <w:r w:rsidRPr="00940346">
        <w:rPr>
          <w:bCs/>
          <w:sz w:val="22"/>
          <w:vertAlign w:val="superscript"/>
        </w:rPr>
        <w:t>th</w:t>
      </w:r>
      <w:r w:rsidRPr="00940346">
        <w:rPr>
          <w:bCs/>
          <w:sz w:val="22"/>
        </w:rPr>
        <w:t xml:space="preserve"> Annual Controversies in the Management of Thyroid and Parathyroid Diseases. Bronx, NY.</w:t>
      </w:r>
    </w:p>
    <w:p w14:paraId="54E001B0" w14:textId="77777777" w:rsidR="00A712DF" w:rsidRPr="00940346" w:rsidRDefault="00A712DF" w:rsidP="00A712DF">
      <w:pPr>
        <w:ind w:left="2160" w:hanging="2160"/>
        <w:rPr>
          <w:bCs/>
          <w:sz w:val="22"/>
        </w:rPr>
      </w:pPr>
      <w:r w:rsidRPr="00940346">
        <w:rPr>
          <w:bCs/>
          <w:sz w:val="22"/>
        </w:rPr>
        <w:t xml:space="preserve"> </w:t>
      </w:r>
    </w:p>
    <w:p w14:paraId="30ADAD8E" w14:textId="77777777" w:rsidR="00A712DF" w:rsidRPr="00940346" w:rsidRDefault="00A712DF" w:rsidP="00A712DF">
      <w:pPr>
        <w:ind w:left="2160" w:hanging="2160"/>
        <w:rPr>
          <w:bCs/>
          <w:sz w:val="22"/>
        </w:rPr>
      </w:pPr>
      <w:r w:rsidRPr="00940346">
        <w:rPr>
          <w:bCs/>
          <w:sz w:val="22"/>
        </w:rPr>
        <w:t>2010</w:t>
      </w:r>
      <w:r w:rsidRPr="00940346">
        <w:rPr>
          <w:bCs/>
          <w:sz w:val="22"/>
        </w:rPr>
        <w:tab/>
        <w:t>Thanc Foundation. 18</w:t>
      </w:r>
      <w:r w:rsidRPr="00940346">
        <w:rPr>
          <w:bCs/>
          <w:sz w:val="22"/>
          <w:vertAlign w:val="superscript"/>
        </w:rPr>
        <w:t>th</w:t>
      </w:r>
      <w:r w:rsidRPr="00940346">
        <w:rPr>
          <w:bCs/>
          <w:sz w:val="22"/>
        </w:rPr>
        <w:t xml:space="preserve"> Annual Controversies in the Management of Thyroid and Parathyroid Diseases. Bronx, NY. </w:t>
      </w:r>
    </w:p>
    <w:p w14:paraId="11E7FAA7" w14:textId="77777777" w:rsidR="00A712DF" w:rsidRPr="00940346" w:rsidRDefault="00A712DF" w:rsidP="00A712DF">
      <w:pPr>
        <w:ind w:left="2160" w:hanging="2160"/>
        <w:rPr>
          <w:bCs/>
          <w:sz w:val="22"/>
        </w:rPr>
      </w:pPr>
    </w:p>
    <w:p w14:paraId="0B8798E3" w14:textId="77777777" w:rsidR="00A712DF" w:rsidRPr="00940346" w:rsidRDefault="00A712DF" w:rsidP="00A712DF">
      <w:pPr>
        <w:ind w:left="2160" w:hanging="2160"/>
        <w:rPr>
          <w:bCs/>
          <w:sz w:val="22"/>
        </w:rPr>
      </w:pPr>
      <w:r w:rsidRPr="00940346">
        <w:rPr>
          <w:bCs/>
          <w:sz w:val="22"/>
        </w:rPr>
        <w:t>2008</w:t>
      </w:r>
      <w:r w:rsidRPr="00940346">
        <w:rPr>
          <w:bCs/>
          <w:sz w:val="22"/>
        </w:rPr>
        <w:tab/>
        <w:t>Thanc Foundation. 17</w:t>
      </w:r>
      <w:r w:rsidRPr="00940346">
        <w:rPr>
          <w:bCs/>
          <w:sz w:val="22"/>
          <w:vertAlign w:val="superscript"/>
        </w:rPr>
        <w:t>th</w:t>
      </w:r>
      <w:r w:rsidRPr="00940346">
        <w:rPr>
          <w:bCs/>
          <w:sz w:val="22"/>
        </w:rPr>
        <w:t xml:space="preserve"> Annual Controversies in the Management of Thyroid and Parathyroid Diseases. Bronx, NY.</w:t>
      </w:r>
      <w:r w:rsidRPr="00940346">
        <w:rPr>
          <w:bCs/>
          <w:sz w:val="22"/>
        </w:rPr>
        <w:br/>
      </w:r>
    </w:p>
    <w:p w14:paraId="6C00E320" w14:textId="77777777" w:rsidR="00A712DF" w:rsidRPr="00940346" w:rsidRDefault="00A712DF" w:rsidP="00A712DF">
      <w:pPr>
        <w:ind w:left="2160" w:hanging="2160"/>
        <w:rPr>
          <w:bCs/>
          <w:sz w:val="22"/>
        </w:rPr>
      </w:pPr>
      <w:r w:rsidRPr="00940346">
        <w:rPr>
          <w:bCs/>
          <w:sz w:val="22"/>
        </w:rPr>
        <w:t>2009</w:t>
      </w:r>
      <w:r w:rsidRPr="00940346">
        <w:rPr>
          <w:bCs/>
          <w:sz w:val="22"/>
        </w:rPr>
        <w:tab/>
      </w:r>
      <w:r w:rsidRPr="00940346">
        <w:rPr>
          <w:bCs/>
          <w:sz w:val="22"/>
          <w:szCs w:val="22"/>
        </w:rPr>
        <w:t>Voice Disorders: Anatomical and Physiological Aspects, Assessment, Treatment, and Management.</w:t>
      </w:r>
      <w:r w:rsidRPr="00940346">
        <w:rPr>
          <w:sz w:val="22"/>
          <w:szCs w:val="22"/>
        </w:rPr>
        <w:t xml:space="preserve"> Department of Speech Communication Arts and Sciences. Brooklyn College – City University of New York. Brooklyn, NY. </w:t>
      </w:r>
    </w:p>
    <w:p w14:paraId="79163856" w14:textId="77777777" w:rsidR="00A712DF" w:rsidRPr="00940346" w:rsidRDefault="00A712DF" w:rsidP="00A712DF">
      <w:pPr>
        <w:ind w:left="2160" w:hanging="2160"/>
        <w:rPr>
          <w:b/>
          <w:sz w:val="22"/>
        </w:rPr>
      </w:pPr>
    </w:p>
    <w:p w14:paraId="647C22DE" w14:textId="77777777" w:rsidR="00A712DF" w:rsidRPr="00940346" w:rsidRDefault="00A712DF" w:rsidP="00A712DF">
      <w:pPr>
        <w:ind w:left="2160" w:hanging="2160"/>
        <w:rPr>
          <w:b/>
          <w:sz w:val="22"/>
        </w:rPr>
      </w:pPr>
      <w:r w:rsidRPr="00940346">
        <w:rPr>
          <w:sz w:val="22"/>
          <w:szCs w:val="22"/>
        </w:rPr>
        <w:t>2008</w:t>
      </w:r>
      <w:r w:rsidRPr="00940346">
        <w:rPr>
          <w:bCs/>
          <w:sz w:val="22"/>
        </w:rPr>
        <w:tab/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&amp; Phototherapy: State-of-the-Art</w:t>
      </w:r>
      <w:r w:rsidRPr="00940346">
        <w:rPr>
          <w:sz w:val="22"/>
          <w:szCs w:val="22"/>
        </w:rPr>
        <w:t xml:space="preserve">. Mt. Sinai Hospital Center. New York, NY. </w:t>
      </w:r>
    </w:p>
    <w:p w14:paraId="09528095" w14:textId="77777777" w:rsidR="00A712DF" w:rsidRPr="00940346" w:rsidRDefault="00A712DF" w:rsidP="00A712DF">
      <w:pPr>
        <w:ind w:left="2160" w:hanging="2160"/>
        <w:rPr>
          <w:b/>
          <w:sz w:val="22"/>
        </w:rPr>
      </w:pPr>
    </w:p>
    <w:p w14:paraId="3D1B971E" w14:textId="77777777" w:rsidR="00A712DF" w:rsidRPr="00940346" w:rsidRDefault="00A712DF" w:rsidP="00A712DF">
      <w:pPr>
        <w:ind w:left="2160" w:hanging="2160"/>
        <w:rPr>
          <w:b/>
          <w:sz w:val="22"/>
        </w:rPr>
      </w:pPr>
      <w:r w:rsidRPr="00940346">
        <w:rPr>
          <w:b/>
          <w:sz w:val="22"/>
        </w:rPr>
        <w:t>National</w:t>
      </w:r>
    </w:p>
    <w:p w14:paraId="682FA9AC" w14:textId="77777777" w:rsidR="00811379" w:rsidRPr="00940346" w:rsidRDefault="00811379" w:rsidP="00811379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2022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6461AEB3" w14:textId="77777777" w:rsidR="00811379" w:rsidRDefault="00811379" w:rsidP="00A712DF">
      <w:pPr>
        <w:ind w:left="2160" w:hanging="2160"/>
        <w:rPr>
          <w:sz w:val="22"/>
        </w:rPr>
      </w:pPr>
    </w:p>
    <w:p w14:paraId="66811C35" w14:textId="1A7061B9" w:rsidR="00A712DF" w:rsidRDefault="00A712DF" w:rsidP="00A712DF">
      <w:pPr>
        <w:ind w:left="2160" w:hanging="2160"/>
        <w:rPr>
          <w:sz w:val="22"/>
        </w:rPr>
      </w:pPr>
      <w:r w:rsidRPr="00940346">
        <w:rPr>
          <w:sz w:val="22"/>
        </w:rPr>
        <w:t>201</w:t>
      </w:r>
      <w:r>
        <w:rPr>
          <w:sz w:val="22"/>
        </w:rPr>
        <w:t>8</w:t>
      </w:r>
      <w:r w:rsidRPr="00940346">
        <w:rPr>
          <w:sz w:val="22"/>
        </w:rPr>
        <w:tab/>
        <w:t>Advanced Practices in Voice and Dysphagia. Las Vegas, NV</w:t>
      </w:r>
    </w:p>
    <w:p w14:paraId="022413F2" w14:textId="77777777" w:rsidR="00A712DF" w:rsidRDefault="00A712DF" w:rsidP="00A712DF">
      <w:pPr>
        <w:ind w:left="2160" w:hanging="2160"/>
        <w:rPr>
          <w:sz w:val="22"/>
        </w:rPr>
      </w:pPr>
    </w:p>
    <w:p w14:paraId="3D1DD39A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2018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3C4B86A0" w14:textId="77777777" w:rsidR="00A712DF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38788423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2017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02720EA8" w14:textId="77777777" w:rsidR="00A712DF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6CA8F1A2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2016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284AD34F" w14:textId="77777777" w:rsidR="00A712DF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5999470E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2015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6847B741" w14:textId="77777777" w:rsidR="00A712DF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224E2A48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2014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2BB8D4B0" w14:textId="77777777" w:rsidR="00A712DF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6CC4372E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2013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3E85D859" w14:textId="77777777" w:rsidR="00A712DF" w:rsidRDefault="00A712DF" w:rsidP="00A712DF">
      <w:pPr>
        <w:ind w:left="2160" w:hanging="2160"/>
        <w:rPr>
          <w:sz w:val="22"/>
        </w:rPr>
      </w:pPr>
    </w:p>
    <w:p w14:paraId="2FC992E5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2012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63151662" w14:textId="77777777" w:rsidR="00A712DF" w:rsidRPr="00940346" w:rsidRDefault="00A712DF" w:rsidP="00A712DF">
      <w:pPr>
        <w:ind w:left="2160" w:hanging="2160"/>
        <w:rPr>
          <w:sz w:val="22"/>
        </w:rPr>
      </w:pPr>
    </w:p>
    <w:p w14:paraId="3B089A79" w14:textId="77777777" w:rsidR="00A712DF" w:rsidRDefault="00A712DF" w:rsidP="00A712DF">
      <w:pPr>
        <w:ind w:left="2160" w:hanging="2160"/>
        <w:rPr>
          <w:sz w:val="22"/>
        </w:rPr>
      </w:pPr>
      <w:r w:rsidRPr="00940346">
        <w:rPr>
          <w:sz w:val="22"/>
        </w:rPr>
        <w:t>2012</w:t>
      </w:r>
      <w:r w:rsidRPr="00940346">
        <w:rPr>
          <w:sz w:val="22"/>
        </w:rPr>
        <w:tab/>
        <w:t>Advanced Practices in Voice and Dysphagia. Las Vegas, NV</w:t>
      </w:r>
    </w:p>
    <w:p w14:paraId="541AEADF" w14:textId="77777777" w:rsidR="00A712DF" w:rsidRDefault="00A712DF" w:rsidP="00A712DF">
      <w:pPr>
        <w:ind w:left="2160" w:hanging="2160"/>
        <w:rPr>
          <w:sz w:val="22"/>
        </w:rPr>
      </w:pPr>
    </w:p>
    <w:p w14:paraId="27B161D4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2011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</w:t>
      </w:r>
    </w:p>
    <w:p w14:paraId="5B02BC4F" w14:textId="77777777" w:rsidR="00A712DF" w:rsidRPr="00940346" w:rsidRDefault="00A712DF" w:rsidP="00A712DF">
      <w:pPr>
        <w:ind w:left="2160" w:hanging="2160"/>
        <w:rPr>
          <w:sz w:val="22"/>
        </w:rPr>
      </w:pPr>
    </w:p>
    <w:p w14:paraId="12FF08AE" w14:textId="77777777" w:rsidR="00A712DF" w:rsidRPr="00940346" w:rsidRDefault="00A712DF" w:rsidP="00A712DF">
      <w:pPr>
        <w:ind w:left="2160" w:hanging="2160"/>
        <w:rPr>
          <w:sz w:val="22"/>
        </w:rPr>
      </w:pPr>
    </w:p>
    <w:p w14:paraId="5CFCB6DA" w14:textId="77777777" w:rsidR="00A712DF" w:rsidRPr="00940346" w:rsidRDefault="00A712DF" w:rsidP="00A712DF">
      <w:pPr>
        <w:ind w:left="2160" w:hanging="2160"/>
        <w:rPr>
          <w:b/>
          <w:sz w:val="22"/>
        </w:rPr>
      </w:pPr>
      <w:r w:rsidRPr="00940346">
        <w:rPr>
          <w:b/>
          <w:sz w:val="22"/>
        </w:rPr>
        <w:t>International</w:t>
      </w:r>
    </w:p>
    <w:p w14:paraId="74C065CD" w14:textId="5D202830" w:rsidR="000B13FC" w:rsidRDefault="000B13FC" w:rsidP="000B13FC">
      <w:pPr>
        <w:autoSpaceDE w:val="0"/>
        <w:autoSpaceDN w:val="0"/>
        <w:adjustRightInd w:val="0"/>
        <w:ind w:left="2160" w:hanging="2160"/>
        <w:rPr>
          <w:sz w:val="22"/>
        </w:rPr>
      </w:pPr>
      <w:r>
        <w:rPr>
          <w:sz w:val="22"/>
        </w:rPr>
        <w:t>2024</w:t>
      </w:r>
      <w:r>
        <w:rPr>
          <w:sz w:val="22"/>
        </w:rPr>
        <w:tab/>
        <w:t xml:space="preserve">Japanese Laryngological Association, Kyoto, Japan – Hands on Course – In-office vocal fold injection. </w:t>
      </w:r>
    </w:p>
    <w:p w14:paraId="056C60E1" w14:textId="77777777" w:rsidR="000B13FC" w:rsidRDefault="000B13FC" w:rsidP="00C16735">
      <w:pPr>
        <w:autoSpaceDE w:val="0"/>
        <w:autoSpaceDN w:val="0"/>
        <w:adjustRightInd w:val="0"/>
        <w:ind w:left="2160" w:hanging="2160"/>
        <w:rPr>
          <w:sz w:val="22"/>
        </w:rPr>
      </w:pPr>
    </w:p>
    <w:p w14:paraId="2D274A56" w14:textId="56872C52" w:rsidR="00C16735" w:rsidRDefault="00C16735" w:rsidP="00C16735">
      <w:pPr>
        <w:autoSpaceDE w:val="0"/>
        <w:autoSpaceDN w:val="0"/>
        <w:adjustRightInd w:val="0"/>
        <w:ind w:left="2160" w:hanging="2160"/>
        <w:rPr>
          <w:sz w:val="22"/>
        </w:rPr>
      </w:pPr>
      <w:r>
        <w:rPr>
          <w:sz w:val="22"/>
        </w:rPr>
        <w:t>2024</w:t>
      </w:r>
      <w:r>
        <w:rPr>
          <w:sz w:val="22"/>
        </w:rPr>
        <w:tab/>
      </w:r>
      <w:r w:rsidR="000B13FC">
        <w:rPr>
          <w:sz w:val="22"/>
        </w:rPr>
        <w:t xml:space="preserve">Japanese Laryngological Association, Kyoto, Japan – Laryngeal </w:t>
      </w:r>
      <w:proofErr w:type="spellStart"/>
      <w:r w:rsidR="000B13FC">
        <w:rPr>
          <w:sz w:val="22"/>
        </w:rPr>
        <w:t>Sensiormotor</w:t>
      </w:r>
      <w:proofErr w:type="spellEnd"/>
      <w:r w:rsidR="000B13FC">
        <w:rPr>
          <w:sz w:val="22"/>
        </w:rPr>
        <w:t xml:space="preserve"> Dysfunction, Keynote Speaker</w:t>
      </w:r>
    </w:p>
    <w:p w14:paraId="2DB9D9FB" w14:textId="77777777" w:rsidR="00C16735" w:rsidRDefault="00C16735" w:rsidP="00C16735">
      <w:pPr>
        <w:autoSpaceDE w:val="0"/>
        <w:autoSpaceDN w:val="0"/>
        <w:adjustRightInd w:val="0"/>
        <w:ind w:left="2160" w:hanging="2160"/>
        <w:rPr>
          <w:sz w:val="22"/>
        </w:rPr>
      </w:pPr>
    </w:p>
    <w:p w14:paraId="65FFB983" w14:textId="318096D5" w:rsidR="00A712DF" w:rsidRDefault="00A712DF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2020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Winter Days of Laryngology, Crans-Montana, Switzerland, Keynote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Speaker</w:t>
      </w:r>
    </w:p>
    <w:p w14:paraId="1E7CBB25" w14:textId="77777777" w:rsidR="00A712DF" w:rsidRDefault="00A712DF" w:rsidP="00A712DF">
      <w:pPr>
        <w:autoSpaceDE w:val="0"/>
        <w:autoSpaceDN w:val="0"/>
        <w:adjustRightInd w:val="0"/>
        <w:rPr>
          <w:sz w:val="22"/>
        </w:rPr>
      </w:pPr>
    </w:p>
    <w:p w14:paraId="32244B24" w14:textId="77777777" w:rsidR="00A712DF" w:rsidRDefault="00A712DF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Israel Society of Otolaryngology Annual Meeting, Eilat Israel, Keynote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Speaker </w:t>
      </w:r>
    </w:p>
    <w:p w14:paraId="35636F9B" w14:textId="77777777" w:rsidR="00A712DF" w:rsidRDefault="00A712DF" w:rsidP="00A712DF">
      <w:pPr>
        <w:autoSpaceDE w:val="0"/>
        <w:autoSpaceDN w:val="0"/>
        <w:adjustRightInd w:val="0"/>
        <w:rPr>
          <w:sz w:val="22"/>
        </w:rPr>
      </w:pPr>
    </w:p>
    <w:p w14:paraId="42BD6ABF" w14:textId="17595EB0" w:rsidR="00A712DF" w:rsidRDefault="00A712DF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2019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proofErr w:type="spellStart"/>
      <w:r>
        <w:rPr>
          <w:sz w:val="22"/>
        </w:rPr>
        <w:t>Phonocon</w:t>
      </w:r>
      <w:proofErr w:type="spellEnd"/>
      <w:r>
        <w:rPr>
          <w:sz w:val="22"/>
        </w:rPr>
        <w:t>-</w:t>
      </w:r>
      <w:r w:rsidRPr="005F7215">
        <w:t xml:space="preserve"> </w:t>
      </w:r>
      <w:r>
        <w:t>15</w:t>
      </w:r>
      <w:r w:rsidRPr="005F7215">
        <w:rPr>
          <w:vertAlign w:val="superscript"/>
        </w:rPr>
        <w:t>th</w:t>
      </w:r>
      <w:r>
        <w:t xml:space="preserve"> Annual Conference of the Association of 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Phonosurgeons</w:t>
      </w:r>
      <w:proofErr w:type="spellEnd"/>
      <w:r>
        <w:t>.</w:t>
      </w:r>
      <w:r>
        <w:rPr>
          <w:sz w:val="22"/>
        </w:rPr>
        <w:t xml:space="preserve"> Kolkata, India, Keynote Speaker</w:t>
      </w:r>
    </w:p>
    <w:p w14:paraId="5A924986" w14:textId="391B6D60" w:rsidR="00A82B82" w:rsidRDefault="00A82B82" w:rsidP="00A712DF">
      <w:pPr>
        <w:autoSpaceDE w:val="0"/>
        <w:autoSpaceDN w:val="0"/>
        <w:adjustRightInd w:val="0"/>
        <w:rPr>
          <w:sz w:val="22"/>
        </w:rPr>
      </w:pPr>
    </w:p>
    <w:p w14:paraId="6C3FD197" w14:textId="6CC4FD30" w:rsidR="00A82B82" w:rsidRDefault="0085241C" w:rsidP="00A712DF">
      <w:pPr>
        <w:autoSpaceDE w:val="0"/>
        <w:autoSpaceDN w:val="0"/>
        <w:adjustRightInd w:val="0"/>
        <w:rPr>
          <w:sz w:val="22"/>
        </w:rPr>
      </w:pPr>
      <w:r>
        <w:rPr>
          <w:bCs/>
          <w:sz w:val="22"/>
        </w:rPr>
        <w:t>2018</w:t>
      </w:r>
      <w:r>
        <w:rPr>
          <w:bCs/>
          <w:sz w:val="22"/>
        </w:rPr>
        <w:tab/>
      </w:r>
      <w:r>
        <w:rPr>
          <w:bCs/>
          <w:sz w:val="22"/>
        </w:rPr>
        <w:tab/>
      </w:r>
      <w:r>
        <w:rPr>
          <w:bCs/>
          <w:sz w:val="22"/>
        </w:rPr>
        <w:tab/>
      </w:r>
      <w:r w:rsidR="00A82B82" w:rsidRPr="00742D3C">
        <w:rPr>
          <w:bCs/>
          <w:sz w:val="22"/>
        </w:rPr>
        <w:t>54th South African ENT Congress</w:t>
      </w:r>
      <w:r>
        <w:rPr>
          <w:bCs/>
          <w:sz w:val="22"/>
        </w:rPr>
        <w:t>, Cape Town, South Africa</w:t>
      </w:r>
    </w:p>
    <w:p w14:paraId="77B4E844" w14:textId="77777777" w:rsidR="00A712DF" w:rsidRDefault="00A712DF" w:rsidP="00A712DF">
      <w:pPr>
        <w:autoSpaceDE w:val="0"/>
        <w:autoSpaceDN w:val="0"/>
        <w:adjustRightInd w:val="0"/>
        <w:rPr>
          <w:sz w:val="22"/>
        </w:rPr>
      </w:pPr>
    </w:p>
    <w:p w14:paraId="723F7275" w14:textId="77777777" w:rsidR="00A712DF" w:rsidRDefault="00A712DF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2017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7</w:t>
      </w:r>
      <w:r w:rsidRPr="00451634">
        <w:rPr>
          <w:sz w:val="22"/>
          <w:vertAlign w:val="superscript"/>
        </w:rPr>
        <w:t>TH</w:t>
      </w:r>
      <w:r>
        <w:rPr>
          <w:sz w:val="22"/>
        </w:rPr>
        <w:t xml:space="preserve"> ENT Conclave. Hyderabad, India, Keynote Speaker</w:t>
      </w:r>
    </w:p>
    <w:p w14:paraId="0716F927" w14:textId="77777777" w:rsidR="00A712DF" w:rsidRDefault="00A712DF" w:rsidP="00A712DF">
      <w:pPr>
        <w:autoSpaceDE w:val="0"/>
        <w:autoSpaceDN w:val="0"/>
        <w:adjustRightInd w:val="0"/>
        <w:rPr>
          <w:sz w:val="22"/>
        </w:rPr>
      </w:pPr>
    </w:p>
    <w:p w14:paraId="17611062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sz w:val="22"/>
        </w:rPr>
        <w:t>2017</w:t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bCs/>
          <w:sz w:val="22"/>
        </w:rPr>
        <w:t>International Voice Workshop. Paris, France</w:t>
      </w:r>
    </w:p>
    <w:p w14:paraId="01BE3075" w14:textId="77777777" w:rsidR="00A712DF" w:rsidRDefault="00A712DF" w:rsidP="00A712DF">
      <w:pPr>
        <w:autoSpaceDE w:val="0"/>
        <w:autoSpaceDN w:val="0"/>
        <w:adjustRightInd w:val="0"/>
        <w:rPr>
          <w:sz w:val="22"/>
        </w:rPr>
      </w:pPr>
    </w:p>
    <w:p w14:paraId="7855BC76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>
        <w:rPr>
          <w:sz w:val="22"/>
        </w:rPr>
        <w:t>2015</w:t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bCs/>
          <w:sz w:val="22"/>
        </w:rPr>
        <w:t>International Voice Workshop. Paris, France</w:t>
      </w:r>
    </w:p>
    <w:p w14:paraId="0C2BF169" w14:textId="77777777" w:rsidR="00A712DF" w:rsidRDefault="00A712DF" w:rsidP="00A712DF">
      <w:pPr>
        <w:ind w:left="2160" w:hanging="2160"/>
        <w:rPr>
          <w:sz w:val="22"/>
        </w:rPr>
      </w:pPr>
    </w:p>
    <w:p w14:paraId="0CD8FAFA" w14:textId="77777777" w:rsidR="00A712DF" w:rsidRPr="00940346" w:rsidRDefault="00A712DF" w:rsidP="00A712DF">
      <w:pPr>
        <w:ind w:left="2160" w:hanging="2160"/>
        <w:rPr>
          <w:sz w:val="22"/>
        </w:rPr>
      </w:pPr>
      <w:r w:rsidRPr="00940346">
        <w:rPr>
          <w:sz w:val="22"/>
        </w:rPr>
        <w:t>2014</w:t>
      </w:r>
      <w:r w:rsidRPr="00940346">
        <w:rPr>
          <w:sz w:val="22"/>
        </w:rPr>
        <w:tab/>
        <w:t xml:space="preserve">Masters of </w:t>
      </w:r>
      <w:proofErr w:type="spellStart"/>
      <w:r w:rsidRPr="00940346">
        <w:rPr>
          <w:sz w:val="22"/>
        </w:rPr>
        <w:t>Phonosurgery</w:t>
      </w:r>
      <w:proofErr w:type="spellEnd"/>
      <w:r w:rsidRPr="00940346">
        <w:rPr>
          <w:sz w:val="22"/>
        </w:rPr>
        <w:t>. Mexico City, Mexico</w:t>
      </w:r>
    </w:p>
    <w:p w14:paraId="7B20F447" w14:textId="77777777" w:rsidR="00A712DF" w:rsidRPr="00940346" w:rsidRDefault="00A712DF" w:rsidP="00A712DF">
      <w:pPr>
        <w:ind w:left="2160" w:hanging="2160"/>
        <w:rPr>
          <w:sz w:val="22"/>
        </w:rPr>
      </w:pPr>
    </w:p>
    <w:p w14:paraId="3A482F1F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2014</w:t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bCs/>
          <w:sz w:val="22"/>
        </w:rPr>
        <w:t>International Voice Workshop. Paris, France</w:t>
      </w:r>
    </w:p>
    <w:p w14:paraId="7E447E51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24AEE343" w14:textId="77777777" w:rsidR="00A712DF" w:rsidRPr="00A45CF8" w:rsidRDefault="00A712DF" w:rsidP="00A712DF">
      <w:p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2012</w:t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bCs/>
          <w:sz w:val="22"/>
        </w:rPr>
        <w:t>International Voice Workshop. Paris, France</w:t>
      </w:r>
    </w:p>
    <w:p w14:paraId="6451424D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1C697052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Community Education</w:t>
      </w:r>
    </w:p>
    <w:p w14:paraId="1406C64B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144E1ECC" w14:textId="45E32921" w:rsidR="00F5539F" w:rsidRDefault="00F5539F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2021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Creation and Execution of a Vocal Prehabilitation Program</w:t>
      </w:r>
    </w:p>
    <w:p w14:paraId="36ADA690" w14:textId="1A1D77C8" w:rsidR="00F5539F" w:rsidRDefault="00F5539F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The Public Theater</w:t>
      </w:r>
    </w:p>
    <w:p w14:paraId="7788F6DD" w14:textId="7B50267E" w:rsidR="00F5539F" w:rsidRDefault="00F5539F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Jagged Little Pill – Broadway Company</w:t>
      </w:r>
    </w:p>
    <w:p w14:paraId="6663E1DA" w14:textId="77777777" w:rsidR="00F5539F" w:rsidRDefault="00F5539F" w:rsidP="00A712DF">
      <w:pPr>
        <w:autoSpaceDE w:val="0"/>
        <w:autoSpaceDN w:val="0"/>
        <w:adjustRightInd w:val="0"/>
        <w:rPr>
          <w:sz w:val="22"/>
        </w:rPr>
      </w:pPr>
    </w:p>
    <w:p w14:paraId="723537EC" w14:textId="140030FC" w:rsidR="00833AE2" w:rsidRDefault="00833AE2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2020</w:t>
      </w:r>
      <w:r w:rsidR="00517449">
        <w:rPr>
          <w:sz w:val="22"/>
        </w:rPr>
        <w:tab/>
      </w:r>
      <w:r w:rsidR="00517449">
        <w:rPr>
          <w:sz w:val="22"/>
        </w:rPr>
        <w:tab/>
      </w:r>
      <w:r w:rsidR="00517449">
        <w:rPr>
          <w:sz w:val="22"/>
        </w:rPr>
        <w:tab/>
      </w:r>
      <w:r w:rsidR="00517449" w:rsidRPr="00517449">
        <w:rPr>
          <w:sz w:val="22"/>
        </w:rPr>
        <w:t>The Challenges in Laryngology During COVID-19</w:t>
      </w:r>
      <w:r w:rsidR="00E67F40">
        <w:rPr>
          <w:sz w:val="22"/>
        </w:rPr>
        <w:t>- A Patient Webinar</w:t>
      </w:r>
    </w:p>
    <w:p w14:paraId="24D79BC3" w14:textId="77777777" w:rsidR="00833AE2" w:rsidRDefault="00833AE2" w:rsidP="00A712DF">
      <w:pPr>
        <w:autoSpaceDE w:val="0"/>
        <w:autoSpaceDN w:val="0"/>
        <w:adjustRightInd w:val="0"/>
        <w:rPr>
          <w:sz w:val="22"/>
        </w:rPr>
      </w:pPr>
    </w:p>
    <w:p w14:paraId="448940FD" w14:textId="7EAF442E" w:rsidR="00B6017B" w:rsidRDefault="00B6017B" w:rsidP="00A712DF">
      <w:pPr>
        <w:autoSpaceDE w:val="0"/>
        <w:autoSpaceDN w:val="0"/>
        <w:adjustRightInd w:val="0"/>
        <w:rPr>
          <w:sz w:val="22"/>
        </w:rPr>
      </w:pPr>
      <w:r>
        <w:rPr>
          <w:sz w:val="22"/>
        </w:rPr>
        <w:t>2020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260158">
        <w:rPr>
          <w:sz w:val="22"/>
        </w:rPr>
        <w:t>The Truth About COVID-19 – A Broadway Seminar</w:t>
      </w:r>
    </w:p>
    <w:p w14:paraId="68565C84" w14:textId="77777777" w:rsidR="00B6017B" w:rsidRDefault="00B6017B" w:rsidP="00A712DF">
      <w:pPr>
        <w:autoSpaceDE w:val="0"/>
        <w:autoSpaceDN w:val="0"/>
        <w:adjustRightInd w:val="0"/>
        <w:rPr>
          <w:sz w:val="22"/>
        </w:rPr>
      </w:pPr>
    </w:p>
    <w:p w14:paraId="62F1F02E" w14:textId="608EFB95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2014</w:t>
      </w:r>
      <w:r w:rsidRPr="00940346">
        <w:rPr>
          <w:sz w:val="22"/>
        </w:rPr>
        <w:tab/>
      </w:r>
      <w:r w:rsidRPr="00940346">
        <w:rPr>
          <w:sz w:val="22"/>
        </w:rPr>
        <w:tab/>
      </w:r>
      <w:r w:rsidRPr="00940346">
        <w:rPr>
          <w:sz w:val="22"/>
        </w:rPr>
        <w:tab/>
        <w:t>A Teacher's Voice</w:t>
      </w:r>
    </w:p>
    <w:p w14:paraId="7697F2BE" w14:textId="77777777" w:rsidR="00A712DF" w:rsidRPr="00940346" w:rsidRDefault="00A712DF" w:rsidP="00A712DF">
      <w:pPr>
        <w:autoSpaceDE w:val="0"/>
        <w:autoSpaceDN w:val="0"/>
        <w:adjustRightInd w:val="0"/>
        <w:ind w:left="1440" w:firstLine="720"/>
        <w:rPr>
          <w:sz w:val="22"/>
        </w:rPr>
      </w:pPr>
      <w:r w:rsidRPr="00940346">
        <w:rPr>
          <w:sz w:val="22"/>
        </w:rPr>
        <w:t>Poly Prep Country Day School</w:t>
      </w:r>
    </w:p>
    <w:p w14:paraId="3E4861A7" w14:textId="77777777" w:rsidR="00A712DF" w:rsidRPr="00940346" w:rsidRDefault="00A712DF" w:rsidP="00A712DF">
      <w:pPr>
        <w:autoSpaceDE w:val="0"/>
        <w:autoSpaceDN w:val="0"/>
        <w:adjustRightInd w:val="0"/>
        <w:ind w:left="1440" w:firstLine="720"/>
        <w:rPr>
          <w:sz w:val="22"/>
        </w:rPr>
      </w:pPr>
      <w:r w:rsidRPr="00940346">
        <w:rPr>
          <w:sz w:val="22"/>
        </w:rPr>
        <w:t>Brooklyn, NY</w:t>
      </w:r>
    </w:p>
    <w:p w14:paraId="79D71C9B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4C715773" w14:textId="77777777" w:rsidR="00A712DF" w:rsidRPr="00940346" w:rsidRDefault="00A712DF" w:rsidP="00A712DF">
      <w:pPr>
        <w:rPr>
          <w:sz w:val="22"/>
          <w:szCs w:val="22"/>
        </w:rPr>
      </w:pPr>
    </w:p>
    <w:p w14:paraId="3334BB68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13) Report of Clinical and Public Health Activities and Innovations</w:t>
      </w:r>
    </w:p>
    <w:p w14:paraId="09065C73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54156F2F" w14:textId="77777777" w:rsidR="00A712DF" w:rsidRPr="00940346" w:rsidRDefault="00A712DF" w:rsidP="00A712DF">
      <w:pPr>
        <w:ind w:left="2160" w:hanging="2160"/>
        <w:rPr>
          <w:sz w:val="22"/>
          <w:szCs w:val="22"/>
        </w:rPr>
      </w:pPr>
      <w:r w:rsidRPr="00940346">
        <w:rPr>
          <w:sz w:val="22"/>
          <w:szCs w:val="22"/>
        </w:rPr>
        <w:t>2007-2014</w:t>
      </w:r>
      <w:r w:rsidRPr="00940346">
        <w:rPr>
          <w:sz w:val="22"/>
          <w:szCs w:val="22"/>
        </w:rPr>
        <w:tab/>
        <w:t>World Voice Day - Annual Vocal Heath Screening for Professional Singers</w:t>
      </w:r>
    </w:p>
    <w:p w14:paraId="55573BE2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Founder, Organizer and Leader</w:t>
      </w:r>
    </w:p>
    <w:p w14:paraId="0EA136D4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Partnership with MusiCares </w:t>
      </w:r>
    </w:p>
    <w:p w14:paraId="59C121CE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 xml:space="preserve">Annually screening 40-70 professional singers without health insurance  </w:t>
      </w:r>
    </w:p>
    <w:p w14:paraId="613ABDEA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2594B14C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b/>
          <w:bCs/>
          <w:sz w:val="22"/>
          <w:szCs w:val="22"/>
        </w:rPr>
        <w:t xml:space="preserve">14) Patents &amp; Inventions: </w:t>
      </w:r>
    </w:p>
    <w:p w14:paraId="54626AAE" w14:textId="77777777" w:rsidR="00A712DF" w:rsidRPr="00940346" w:rsidRDefault="00A712DF" w:rsidP="00A712DF">
      <w:pPr>
        <w:rPr>
          <w:sz w:val="22"/>
          <w:szCs w:val="22"/>
        </w:rPr>
      </w:pPr>
    </w:p>
    <w:p w14:paraId="5EA36648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Patents</w:t>
      </w:r>
    </w:p>
    <w:p w14:paraId="3D97C687" w14:textId="77777777" w:rsidR="00A712DF" w:rsidRPr="00940346" w:rsidRDefault="00A712DF" w:rsidP="00A712DF">
      <w:pPr>
        <w:rPr>
          <w:sz w:val="22"/>
          <w:szCs w:val="22"/>
        </w:rPr>
      </w:pPr>
    </w:p>
    <w:p w14:paraId="02A7F1E1" w14:textId="77777777" w:rsidR="00A712DF" w:rsidRPr="00940346" w:rsidRDefault="00A712DF" w:rsidP="00A712DF">
      <w:pPr>
        <w:ind w:left="720" w:firstLine="720"/>
        <w:rPr>
          <w:sz w:val="22"/>
          <w:szCs w:val="22"/>
        </w:rPr>
      </w:pPr>
      <w:r w:rsidRPr="00940346">
        <w:rPr>
          <w:sz w:val="22"/>
          <w:szCs w:val="22"/>
        </w:rPr>
        <w:tab/>
        <w:t>Method and Apparatus for the Treatment of Focal Dystonia</w:t>
      </w:r>
    </w:p>
    <w:p w14:paraId="7FF6E720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Inventor: Michael Pitman</w:t>
      </w:r>
    </w:p>
    <w:p w14:paraId="3E0DC524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Patent: 13/854,031</w:t>
      </w:r>
    </w:p>
    <w:p w14:paraId="3150D311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Registration: Sept 16, 2014</w:t>
      </w:r>
    </w:p>
    <w:p w14:paraId="04BDF69D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</w:p>
    <w:p w14:paraId="06AAAACC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Method and Apparatus for the Treatment of Spasmodic Dysphonia</w:t>
      </w:r>
    </w:p>
    <w:p w14:paraId="5C670BB4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Inventor: Michael Pitman</w:t>
      </w:r>
    </w:p>
    <w:p w14:paraId="7838F00C" w14:textId="77777777" w:rsidR="00A712DF" w:rsidRPr="00940346" w:rsidRDefault="00A712DF" w:rsidP="00A712DF">
      <w:pPr>
        <w:ind w:left="1440" w:firstLine="720"/>
        <w:rPr>
          <w:sz w:val="22"/>
          <w:szCs w:val="22"/>
        </w:rPr>
      </w:pPr>
      <w:r w:rsidRPr="00940346">
        <w:rPr>
          <w:sz w:val="22"/>
          <w:szCs w:val="22"/>
        </w:rPr>
        <w:t>Patent: 13/854,029</w:t>
      </w:r>
    </w:p>
    <w:p w14:paraId="3B5DFFA2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ab/>
      </w:r>
      <w:r w:rsidRPr="00940346">
        <w:rPr>
          <w:b/>
          <w:sz w:val="22"/>
          <w:szCs w:val="22"/>
        </w:rPr>
        <w:tab/>
      </w:r>
      <w:r w:rsidRPr="00940346">
        <w:rPr>
          <w:b/>
          <w:sz w:val="22"/>
          <w:szCs w:val="22"/>
        </w:rPr>
        <w:tab/>
      </w:r>
      <w:r w:rsidRPr="00940346">
        <w:rPr>
          <w:sz w:val="22"/>
          <w:szCs w:val="22"/>
        </w:rPr>
        <w:t>Registration Aug, 4 2014</w:t>
      </w:r>
    </w:p>
    <w:p w14:paraId="2024CCAF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3ECD1F74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Patent Applications</w:t>
      </w:r>
    </w:p>
    <w:p w14:paraId="5E3C82B9" w14:textId="77777777" w:rsidR="00A712DF" w:rsidRPr="00940346" w:rsidRDefault="00A712DF" w:rsidP="00A712DF">
      <w:pPr>
        <w:rPr>
          <w:sz w:val="22"/>
          <w:szCs w:val="22"/>
        </w:rPr>
      </w:pPr>
    </w:p>
    <w:p w14:paraId="526FEE63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Inhalation Devices and Therapeutic Agents</w:t>
      </w:r>
    </w:p>
    <w:p w14:paraId="2B193D7C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Inventor: Michael Pitman</w:t>
      </w:r>
    </w:p>
    <w:p w14:paraId="025878A5" w14:textId="7777777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Patent: 62/220,415</w:t>
      </w:r>
    </w:p>
    <w:p w14:paraId="17190712" w14:textId="4EB73CB7" w:rsidR="00A712DF" w:rsidRPr="00940346" w:rsidRDefault="00A712DF" w:rsidP="00A712DF">
      <w:pPr>
        <w:rPr>
          <w:sz w:val="22"/>
          <w:szCs w:val="22"/>
        </w:rPr>
      </w:pP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</w:r>
      <w:r w:rsidRPr="00940346">
        <w:rPr>
          <w:sz w:val="22"/>
          <w:szCs w:val="22"/>
        </w:rPr>
        <w:tab/>
        <w:t>Applied: Sept 18, 20</w:t>
      </w:r>
      <w:r w:rsidR="00AE2196">
        <w:rPr>
          <w:sz w:val="22"/>
          <w:szCs w:val="22"/>
        </w:rPr>
        <w:t>23</w:t>
      </w:r>
    </w:p>
    <w:p w14:paraId="3630E8B3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0D5BFD7D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15) Publications</w:t>
      </w:r>
    </w:p>
    <w:p w14:paraId="1D184B73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5CED4960" w14:textId="27AE598C" w:rsidR="00A712DF" w:rsidRPr="00804253" w:rsidRDefault="00804253" w:rsidP="00804253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Peer Reviewed Research</w:t>
      </w:r>
    </w:p>
    <w:p w14:paraId="4E3FDFAF" w14:textId="77777777" w:rsidR="008F2873" w:rsidRDefault="008F2873" w:rsidP="004B06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Kutler RB, Siddiqui SH, Tipton CB, Born HL, Pitman MJ. Office v OR Injection for Retrograde Cricopharyngeal Dysfunction: Evidence-Based Treatment Algorithm. Laryngoscope. 2025 Jun 20.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doi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: 10.1002/lary.32322.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ahead of print. PMID: 40539727.</w:t>
      </w:r>
    </w:p>
    <w:p w14:paraId="40F1CF43" w14:textId="77777777" w:rsid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7197D048" w14:textId="07AC2EEE" w:rsidR="008F2873" w:rsidRDefault="008F2873" w:rsidP="004B06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Yu VX, Hernández-Morato I, Brenner-Morton S, West CL, Moayedi Y, Pitman MJ. Canonical Proprioceptors Are Largely Absent in the Intrinsic Laryngeal Muscles of the Rat Larynx. J Comp Neurol. 2025 Jun;533(6</w:t>
      </w:r>
      <w:proofErr w:type="gram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):e</w:t>
      </w:r>
      <w:proofErr w:type="gram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70062</w:t>
      </w:r>
      <w:r w:rsidR="00FA56CA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="00FA56CA" w:rsidRPr="00FA56CA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doi</w:t>
      </w:r>
      <w:proofErr w:type="spellEnd"/>
      <w:r w:rsidR="00FA56CA" w:rsidRPr="00FA56CA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: 10.1002/cne.70062. PMID: 40524482; PMCID: PMC12171666</w:t>
      </w:r>
    </w:p>
    <w:p w14:paraId="6DD3E04E" w14:textId="77777777" w:rsid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27CD796A" w14:textId="681E4F44" w:rsidR="008F2873" w:rsidRDefault="008F2873" w:rsidP="004B06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Barilka M, Kutler RB, Rodrigues G,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Pomenti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S,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D'Ovidio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F, Pitman MJ, Lemaitre P,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Arcasoy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SM, Born HL. Oropharyngeal Dysphagia Following Lung Transplantation: Incidence, Risk Factors, and Outcomes. Laryngoscope. 2025 May 29. doi:10.1002/lary.32297.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ahead of print. PMID: 40439037.</w:t>
      </w:r>
    </w:p>
    <w:p w14:paraId="6FA03195" w14:textId="77777777" w:rsid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42BCF0A1" w14:textId="10B7A0CA" w:rsidR="008F2873" w:rsidRDefault="008F2873" w:rsidP="004B060D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Ring S, Colwell N, Bowen AJ, Arroyo N, Lakpa KL, Faus J, Rasmussen M, Nordby P, Zhao J, Francis DO;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CoPE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Collaborative. National Trends in Treatment of Acute Unilateral Vocal Fold Paralysis at Tertiary Care Voice Centers. Laryngoscope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Investig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Otolaryngol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. 2025 Apr 2;10(2</w:t>
      </w:r>
      <w:proofErr w:type="gram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):e</w:t>
      </w:r>
      <w:proofErr w:type="gram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70135. </w:t>
      </w:r>
    </w:p>
    <w:p w14:paraId="1D336779" w14:textId="77777777" w:rsid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6D0BC1EA" w14:textId="765B97C7" w:rsidR="008F2873" w:rsidRPr="008F2873" w:rsidRDefault="008F2873" w:rsidP="008F287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Tipton CB, Born HL, Kennedy E, Johns MM, Pitman MJ. Laryngology Postgraduate Workforce Trends and Job Satisfaction: A Survey of US Academic and Nonacademic Laryngologists.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Otolaryngol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Head Neck Surg. 2025 Jan;172(1):192-198</w:t>
      </w:r>
      <w: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.</w:t>
      </w:r>
    </w:p>
    <w:p w14:paraId="48F63B90" w14:textId="77777777" w:rsidR="008F2873" w:rsidRPr="008F2873" w:rsidRDefault="008F2873" w:rsidP="008F2873">
      <w:p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5A7DAFB7" w14:textId="72588514" w:rsidR="008F2873" w:rsidRDefault="008F2873" w:rsidP="009B5F64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Doruk C, Kennedy EL, Tipton C, Abdel-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Aty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Y, Pitman MJ. Botulinum Toxin Injection for Retrograde Cricopharyngeal Dysfunction: A Prospective Cohort Study. Laryngoscope. 2024 Nov;134(11):4614-4619</w:t>
      </w:r>
    </w:p>
    <w:p w14:paraId="650AAF92" w14:textId="77777777" w:rsidR="008F2873" w:rsidRP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5AB6C2B0" w14:textId="0288F077" w:rsidR="008F2873" w:rsidRDefault="008F2873" w:rsidP="0084676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Kemfack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AM, Hernandez-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Morato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I, Moayedi Y, Pitman MJ. Transcriptome Analysis of Left Versus Right Intrinsic Laryngeal Muscles Associated with Innervation. Laryngoscope. 2024 Aug;134(8):3741-3753. </w:t>
      </w:r>
    </w:p>
    <w:p w14:paraId="76E3E22D" w14:textId="77777777" w:rsidR="008F2873" w:rsidRP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453D6551" w14:textId="74361B00" w:rsidR="008F2873" w:rsidRDefault="008F2873" w:rsidP="00B176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Hernandez-Morato I, Koss S, Honzel E, Pitman MJ. Netrin-1 as A neural guidance protein in development and reinnervation of the larynx. Ann Anat. 2024 </w:t>
      </w:r>
      <w:proofErr w:type="gram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Jun;254:152247</w:t>
      </w:r>
      <w:proofErr w:type="gram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</w:t>
      </w:r>
    </w:p>
    <w:p w14:paraId="35FC872D" w14:textId="77777777" w:rsid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7D90BB8E" w14:textId="5F64B83B" w:rsidR="008F2873" w:rsidRDefault="008F2873" w:rsidP="00B176B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Honzel E, Joshi A, Hernandez-Morato I, Pennington-FitzGerald W, Pitman MJ. A comparison of confocal and epifluorescence microscopy for quantification of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RNAScope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and immunohistochemistry fluorescent images. J 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Neurosci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Methods. 2024 </w:t>
      </w:r>
      <w:proofErr w:type="gram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Mar;403:110050</w:t>
      </w:r>
      <w:proofErr w:type="gramEnd"/>
    </w:p>
    <w:p w14:paraId="27EE1B7C" w14:textId="77777777" w:rsidR="008F2873" w:rsidRP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7E4E026D" w14:textId="66A5B153" w:rsidR="008F2873" w:rsidRDefault="008F2873" w:rsidP="00E4004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Kemfack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AM, Hernández-</w:t>
      </w:r>
      <w:proofErr w:type="spellStart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Morato</w:t>
      </w:r>
      <w:proofErr w:type="spellEnd"/>
      <w:r w:rsidRPr="008F287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I, Moayedi Y, Pitman MJ. Transcriptome analysis of left versus right intrinsic laryngeal muscles associated with innervation. Laryngoscope. 2024 Aug;134(8):3741-3753. </w:t>
      </w:r>
    </w:p>
    <w:p w14:paraId="56F2ECDD" w14:textId="77777777" w:rsidR="008F2873" w:rsidRPr="008F2873" w:rsidRDefault="008F2873" w:rsidP="008F287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758B6EF0" w14:textId="3BAD316D" w:rsidR="00402029" w:rsidRDefault="00402029" w:rsidP="008847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proofErr w:type="spellStart"/>
      <w:r w:rsidRPr="00402029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Enver</w:t>
      </w:r>
      <w:proofErr w:type="spellEnd"/>
      <w:r w:rsidRPr="00402029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N, </w:t>
      </w:r>
      <w:proofErr w:type="spellStart"/>
      <w:r w:rsidRPr="00402029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Axiotakis</w:t>
      </w:r>
      <w:proofErr w:type="spellEnd"/>
      <w:r w:rsidRPr="00402029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LG Jr, </w:t>
      </w:r>
      <w:proofErr w:type="spellStart"/>
      <w:r w:rsidRPr="00402029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Sulica</w:t>
      </w:r>
      <w:proofErr w:type="spellEnd"/>
      <w:r w:rsidRPr="00402029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L, Pitman MJ. Quality of Office-based Procedure Training During Laryngology Fellowship. Laryngoscope. 2024 Apr;134(4):1802-1806. </w:t>
      </w:r>
    </w:p>
    <w:p w14:paraId="55FF57B4" w14:textId="77777777" w:rsidR="007466BC" w:rsidRDefault="007466BC" w:rsidP="007466BC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030A5127" w14:textId="74B391D8" w:rsidR="007466BC" w:rsidRDefault="007466BC" w:rsidP="008847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7466BC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Hernandez-Morato I, Koss S, Honzel E, Pitman MJ. Netrin-1 as A neural guidance protein in development and reinnervation of the larynx. Ann Anat. 2024 Mar </w:t>
      </w:r>
      <w:proofErr w:type="gramStart"/>
      <w:r w:rsidRPr="007466BC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6;254:152247</w:t>
      </w:r>
      <w:proofErr w:type="gramEnd"/>
      <w:r w:rsidRPr="007466BC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7466BC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doi</w:t>
      </w:r>
      <w:proofErr w:type="spellEnd"/>
      <w:r w:rsidRPr="007466BC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: 10.1016/j.aanat.2024.152247. </w:t>
      </w:r>
      <w:proofErr w:type="spellStart"/>
      <w:r w:rsidRPr="007466BC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7466BC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ahead of print. </w:t>
      </w:r>
    </w:p>
    <w:p w14:paraId="157F5922" w14:textId="77777777" w:rsidR="00104813" w:rsidRPr="00104813" w:rsidRDefault="00104813" w:rsidP="0010481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7A4A7535" w14:textId="5DF40012" w:rsidR="00104813" w:rsidRDefault="00104813" w:rsidP="008847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10481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Hernandez-Morato I, Koss S, Honzel E, Pitman MJ. Netrin-1 as A neural guidance protein in development and reinnervation of the larynx. Ann Anat. 2024 Mar </w:t>
      </w:r>
      <w:proofErr w:type="gramStart"/>
      <w:r w:rsidRPr="0010481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6;254:152247</w:t>
      </w:r>
      <w:proofErr w:type="gramEnd"/>
      <w:r w:rsidRPr="0010481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</w:t>
      </w:r>
      <w:proofErr w:type="spellStart"/>
      <w:r w:rsidRPr="0010481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doi</w:t>
      </w:r>
      <w:proofErr w:type="spellEnd"/>
      <w:r w:rsidRPr="0010481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: 10.1016/j.aanat.2024.152247. </w:t>
      </w:r>
      <w:proofErr w:type="spellStart"/>
      <w:r w:rsidRPr="0010481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Epub</w:t>
      </w:r>
      <w:proofErr w:type="spellEnd"/>
      <w:r w:rsidRPr="0010481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ahead of print. </w:t>
      </w:r>
    </w:p>
    <w:p w14:paraId="1413802C" w14:textId="77777777" w:rsidR="00104813" w:rsidRPr="00104813" w:rsidRDefault="00104813" w:rsidP="0010481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0A988599" w14:textId="4B057E94" w:rsidR="00402029" w:rsidRDefault="00104813" w:rsidP="0016046E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10481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Pennington-FitzGerald W, Joshi A, Honzel E, Hernandez-Morato I, Pitman MJ, Moayedi Y. Development and Application of Automated Vocal Fold Tracking Software in a Rat Surgical Model. Laryngoscope. 2024 Jan;134(1):340-346. </w:t>
      </w:r>
    </w:p>
    <w:p w14:paraId="42CC60D7" w14:textId="77777777" w:rsidR="00C841BB" w:rsidRPr="00C841BB" w:rsidRDefault="00C841BB" w:rsidP="00C841BB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7FD453C7" w14:textId="7AA6627E" w:rsidR="000B1E28" w:rsidRPr="000C5411" w:rsidRDefault="00C841BB" w:rsidP="000C5411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r w:rsidRPr="00C841BB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Doruk C, Pitman MJ. Lateral Transcervical In-office Botulinum Toxin Injection for Retrograde Cricopharyngeal Dysfunction. Laryngoscope. 2024 Jan;134(1):283-286. </w:t>
      </w:r>
    </w:p>
    <w:p w14:paraId="3B25B59D" w14:textId="77777777" w:rsidR="00C841BB" w:rsidRPr="00104813" w:rsidRDefault="00C841BB" w:rsidP="00C841BB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76560F93" w14:textId="69E79D53" w:rsidR="008847F8" w:rsidRDefault="008847F8" w:rsidP="008847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  <w:proofErr w:type="spellStart"/>
      <w:r w:rsidRPr="008847F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Jingjia</w:t>
      </w:r>
      <w:proofErr w:type="spellEnd"/>
      <w:r w:rsidRPr="008847F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J Zhou, </w:t>
      </w:r>
      <w:proofErr w:type="spellStart"/>
      <w:r w:rsidRPr="008847F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Lanyi</w:t>
      </w:r>
      <w:proofErr w:type="spellEnd"/>
      <w:r w:rsidRPr="008847F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N Chen, Thomas Lehan, Benjamin Herzberg, Brian S Henick, Michael Pitman, Stephanie Gallitano, Catherine A Shu,</w:t>
      </w:r>
      <w:r w:rsidR="00CF1F6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</w:t>
      </w:r>
      <w:r w:rsidRPr="008847F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Severe scalp ulcerations and granulomata during treatment with </w:t>
      </w:r>
      <w:proofErr w:type="spellStart"/>
      <w:r w:rsidRPr="008847F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amivantamab</w:t>
      </w:r>
      <w:proofErr w:type="spellEnd"/>
      <w: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</w:t>
      </w:r>
      <w:r w:rsidRPr="008847F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Current Problems in Cancer: Case Reports</w:t>
      </w:r>
      <w:r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v13. </w:t>
      </w:r>
      <w:r w:rsidRPr="008847F8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2024</w:t>
      </w:r>
    </w:p>
    <w:p w14:paraId="1F3711D8" w14:textId="77777777" w:rsidR="008847F8" w:rsidRPr="008847F8" w:rsidRDefault="008847F8" w:rsidP="008847F8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31F5A064" w14:textId="37EB4FBA" w:rsidR="00412A74" w:rsidRPr="00412A74" w:rsidRDefault="00412A74" w:rsidP="008847F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412A74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Hernández-Morato I, Yu VX, Pitman MJ. A review of the peripheral proprioceptive apparatus in the larynx. Front </w:t>
      </w:r>
      <w:proofErr w:type="spellStart"/>
      <w:r w:rsidRPr="00412A74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Neuroanat</w:t>
      </w:r>
      <w:proofErr w:type="spellEnd"/>
      <w:r w:rsidRPr="00412A74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2023 Feb </w:t>
      </w:r>
      <w:proofErr w:type="gramStart"/>
      <w:r w:rsidRPr="00412A74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24;17:1114817</w:t>
      </w:r>
      <w:proofErr w:type="gramEnd"/>
      <w:r w:rsidRPr="00412A74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</w:t>
      </w:r>
    </w:p>
    <w:p w14:paraId="71FABC8B" w14:textId="77777777" w:rsidR="00412A74" w:rsidRPr="00412A74" w:rsidRDefault="00412A74" w:rsidP="00412A74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4D5CBE37" w14:textId="46E3DB92" w:rsidR="00B83EEC" w:rsidRPr="007444B7" w:rsidRDefault="005F3131" w:rsidP="000F2D1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7444B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Axiotakis</w:t>
      </w:r>
      <w:proofErr w:type="spellEnd"/>
      <w:r w:rsidRPr="007444B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LG Jr, </w:t>
      </w:r>
      <w:proofErr w:type="spellStart"/>
      <w:r w:rsidRPr="007444B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Enver</w:t>
      </w:r>
      <w:proofErr w:type="spellEnd"/>
      <w:r w:rsidRPr="007444B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N, Kennedy EL, Duncan KA, Pitman MJ. Duration of Clinical Response After In-Office Steroid Injection for Vocal Fold Scar. Laryngoscope. </w:t>
      </w:r>
      <w:r w:rsidR="007444B7" w:rsidRPr="007444B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2023 Sep;133(9):2333-2339</w:t>
      </w:r>
    </w:p>
    <w:p w14:paraId="32AFE651" w14:textId="77777777" w:rsidR="007444B7" w:rsidRPr="007444B7" w:rsidRDefault="007444B7" w:rsidP="007444B7">
      <w:pPr>
        <w:rPr>
          <w:rFonts w:asciiTheme="majorBidi" w:hAnsiTheme="majorBidi" w:cstheme="majorBidi"/>
          <w:sz w:val="22"/>
          <w:szCs w:val="22"/>
        </w:rPr>
      </w:pPr>
    </w:p>
    <w:p w14:paraId="0D76D91E" w14:textId="6695069C" w:rsidR="005F3131" w:rsidRDefault="00B83EEC" w:rsidP="00B238A6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B83EEC">
        <w:rPr>
          <w:rFonts w:asciiTheme="majorBidi" w:hAnsiTheme="majorBidi" w:cstheme="majorBidi"/>
          <w:sz w:val="22"/>
          <w:szCs w:val="22"/>
        </w:rPr>
        <w:t xml:space="preserve">Honzel E, Hernandez-Morato I, Joshi A, Pennington-Fitzgerald W, Moayedi Y, Pitman MJ. Temporal Expression of Hox Genes and Phox2b in the Rat Nucleus </w:t>
      </w:r>
      <w:proofErr w:type="spellStart"/>
      <w:r w:rsidRPr="00B83EEC">
        <w:rPr>
          <w:rFonts w:asciiTheme="majorBidi" w:hAnsiTheme="majorBidi" w:cstheme="majorBidi"/>
          <w:sz w:val="22"/>
          <w:szCs w:val="22"/>
        </w:rPr>
        <w:t>Ambiguus</w:t>
      </w:r>
      <w:proofErr w:type="spellEnd"/>
      <w:r w:rsidRPr="00B83EEC">
        <w:rPr>
          <w:rFonts w:asciiTheme="majorBidi" w:hAnsiTheme="majorBidi" w:cstheme="majorBidi"/>
          <w:sz w:val="22"/>
          <w:szCs w:val="22"/>
        </w:rPr>
        <w:t xml:space="preserve"> During Development: Implications on Laryngeal Innervation. Laryngoscope. 2023 Dec;133(12):3462-3471. </w:t>
      </w:r>
    </w:p>
    <w:p w14:paraId="0FF959A6" w14:textId="77777777" w:rsidR="00B83EEC" w:rsidRPr="00B83EEC" w:rsidRDefault="00B83EEC" w:rsidP="00B83EEC">
      <w:pPr>
        <w:rPr>
          <w:rFonts w:asciiTheme="majorBidi" w:hAnsiTheme="majorBidi" w:cstheme="majorBidi"/>
          <w:sz w:val="22"/>
          <w:szCs w:val="22"/>
        </w:rPr>
      </w:pPr>
    </w:p>
    <w:p w14:paraId="3F22A41D" w14:textId="10C916A8" w:rsidR="008552D5" w:rsidRPr="008552D5" w:rsidRDefault="008552D5" w:rsidP="0096515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Montalbaron</w:t>
      </w:r>
      <w:proofErr w:type="spellEnd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MB, Tian L, Yu VX, Awad MI, Bensoussan Y, Leber WS, Lamm S, Edelmayer L, Postma GN, Bock JM, Anderson J, Pitman MJ. Multi-institutional search for patient factors associated with adverse events following tracheotomy. Am J </w:t>
      </w:r>
      <w:proofErr w:type="spellStart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Otolaryngol</w:t>
      </w:r>
      <w:proofErr w:type="spellEnd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2022 Dec 24;44(2):103773. </w:t>
      </w:r>
    </w:p>
    <w:p w14:paraId="4FA63526" w14:textId="77777777" w:rsidR="008552D5" w:rsidRPr="005F3131" w:rsidRDefault="008552D5" w:rsidP="005F3131">
      <w:pPr>
        <w:rPr>
          <w:rFonts w:asciiTheme="majorBidi" w:hAnsiTheme="majorBidi" w:cstheme="majorBidi"/>
          <w:sz w:val="22"/>
          <w:szCs w:val="22"/>
        </w:rPr>
      </w:pPr>
    </w:p>
    <w:p w14:paraId="773D81A3" w14:textId="7FFAB2B1" w:rsidR="008552D5" w:rsidRPr="008552D5" w:rsidRDefault="008552D5" w:rsidP="00A4166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Kemfack</w:t>
      </w:r>
      <w:proofErr w:type="spellEnd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AM, Hernandez-</w:t>
      </w:r>
      <w:proofErr w:type="spellStart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Morato</w:t>
      </w:r>
      <w:proofErr w:type="spellEnd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I, Moayedi Y, Pitman MJ. An optimized method for high-quality RNA extraction from distinctive intrinsic laryngeal muscles in the rat model. Sci Rep. 2022 Dec 15;12(1):21665.</w:t>
      </w:r>
    </w:p>
    <w:p w14:paraId="4A82129A" w14:textId="77777777" w:rsidR="008552D5" w:rsidRPr="008552D5" w:rsidRDefault="008552D5" w:rsidP="008552D5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0C00BA2A" w14:textId="09B62EAF" w:rsidR="008552D5" w:rsidRPr="00DB76FD" w:rsidRDefault="008552D5" w:rsidP="00023AA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DB76FD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Blount Q, Hernandez-Morato I, Moayedi Y, Pitman MJ. Expression of Glial Cell-Derived Neurotrophic Factor Receptors Within Nucleus </w:t>
      </w:r>
      <w:proofErr w:type="spellStart"/>
      <w:r w:rsidRPr="00DB76FD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Ambiguus</w:t>
      </w:r>
      <w:proofErr w:type="spellEnd"/>
      <w:r w:rsidRPr="00DB76FD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During Rat Development. Laryngoscope</w:t>
      </w:r>
      <w:r w:rsidR="00DB76FD" w:rsidRPr="00DB76FD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. 2023 Sep;133(9):2240-2247.</w:t>
      </w:r>
    </w:p>
    <w:p w14:paraId="1FB40232" w14:textId="77777777" w:rsidR="00DB76FD" w:rsidRPr="00DB76FD" w:rsidRDefault="00DB76FD" w:rsidP="00DB76FD">
      <w:pPr>
        <w:rPr>
          <w:rFonts w:asciiTheme="majorBidi" w:hAnsiTheme="majorBidi" w:cstheme="majorBidi"/>
          <w:sz w:val="22"/>
          <w:szCs w:val="22"/>
        </w:rPr>
      </w:pPr>
    </w:p>
    <w:p w14:paraId="0FA7D04A" w14:textId="14AABF9A" w:rsidR="008552D5" w:rsidRPr="008552D5" w:rsidRDefault="008552D5" w:rsidP="00A4166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Cole CL, Yu VX, Perry S, Seenauth A, Lumpkin EA, Troche MS, Pitman MJ, Moayedi Y. Healthy Human Laryngopharyngeal Sensory Innervation Density Correlates with Age. </w:t>
      </w:r>
      <w:r w:rsidR="00071AA9" w:rsidRPr="00071AA9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Laryngoscope. 2023 Apr;133(4):773-784</w:t>
      </w:r>
    </w:p>
    <w:p w14:paraId="61230397" w14:textId="77777777" w:rsidR="008552D5" w:rsidRPr="008552D5" w:rsidRDefault="008552D5" w:rsidP="008552D5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6EC4FCC4" w14:textId="26F5F4EA" w:rsidR="008552D5" w:rsidRPr="00631FE7" w:rsidRDefault="008552D5" w:rsidP="00A733AB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631FE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Fernandes-Taylor S, Damico-Smith C, Arroyo N, Wichmann M, Zhao J, Feurer ID, Francis DO; </w:t>
      </w:r>
      <w:proofErr w:type="spellStart"/>
      <w:r w:rsidRPr="00631FE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CoPE</w:t>
      </w:r>
      <w:proofErr w:type="spellEnd"/>
      <w:r w:rsidRPr="00631FE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Collaborative. Multicenter Development and Validation of the Vocal Cord Paralysis Experience (</w:t>
      </w:r>
      <w:proofErr w:type="spellStart"/>
      <w:r w:rsidRPr="00631FE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CoPE</w:t>
      </w:r>
      <w:proofErr w:type="spellEnd"/>
      <w:r w:rsidRPr="00631FE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), a Patient-Reported Outcome Measure for Unilateral Vocal Fold Paralysis-Specific Disability. JAMA </w:t>
      </w:r>
      <w:proofErr w:type="spellStart"/>
      <w:r w:rsidRPr="00631FE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Otolaryngol</w:t>
      </w:r>
      <w:proofErr w:type="spellEnd"/>
      <w:r w:rsidRPr="00631FE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Head Neck Surg. </w:t>
      </w:r>
      <w:r w:rsidR="00631FE7" w:rsidRPr="00631FE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2022 Aug 1;148(8):756-763</w:t>
      </w:r>
    </w:p>
    <w:p w14:paraId="3F88D438" w14:textId="77777777" w:rsidR="00631FE7" w:rsidRPr="00631FE7" w:rsidRDefault="00631FE7" w:rsidP="00631FE7">
      <w:pPr>
        <w:rPr>
          <w:rFonts w:asciiTheme="majorBidi" w:hAnsiTheme="majorBidi" w:cstheme="majorBidi"/>
          <w:sz w:val="22"/>
          <w:szCs w:val="22"/>
        </w:rPr>
      </w:pPr>
    </w:p>
    <w:p w14:paraId="58D8DB0C" w14:textId="79CAA911" w:rsidR="008552D5" w:rsidRPr="008552D5" w:rsidRDefault="008552D5" w:rsidP="00B346FC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Caplan IF, Hernandez-Morato I, Pitman MJ. Temporal expression of Laminin-111 in the developing rat larynx. </w:t>
      </w:r>
      <w:proofErr w:type="spellStart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Neurosci</w:t>
      </w:r>
      <w:proofErr w:type="spellEnd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Lett. 2022 Jun </w:t>
      </w:r>
      <w:proofErr w:type="gramStart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11;781:136658</w:t>
      </w:r>
      <w:proofErr w:type="gramEnd"/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</w:t>
      </w:r>
    </w:p>
    <w:p w14:paraId="61EB0AA4" w14:textId="77777777" w:rsidR="008552D5" w:rsidRPr="008552D5" w:rsidRDefault="008552D5" w:rsidP="008552D5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438CD9D5" w14:textId="1258361A" w:rsidR="00931932" w:rsidRPr="008552D5" w:rsidRDefault="00931932" w:rsidP="008552D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Kelebeyev S, Davison W, Ford BL, </w:t>
      </w:r>
      <w:r w:rsidRPr="008552D5">
        <w:rPr>
          <w:rFonts w:asciiTheme="majorBidi" w:hAnsiTheme="majorBidi" w:cstheme="majorBidi"/>
          <w:b/>
          <w:bCs/>
          <w:color w:val="212121"/>
          <w:sz w:val="22"/>
          <w:szCs w:val="22"/>
          <w:shd w:val="clear" w:color="auto" w:fill="FFFFFF"/>
        </w:rPr>
        <w:t>Pitman MJ</w:t>
      </w:r>
      <w:r w:rsidRPr="008552D5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, Bulman WA. The Effects of Endotracheal Tube Size During Bronchoscopy in Simulated Models of Intubated Patients. Laryngoscope. 2023 Jan;133(1):147-153. </w:t>
      </w:r>
    </w:p>
    <w:p w14:paraId="66E6C27C" w14:textId="77777777" w:rsidR="00931932" w:rsidRPr="00931932" w:rsidRDefault="00931932" w:rsidP="00931932">
      <w:pPr>
        <w:ind w:left="360"/>
        <w:rPr>
          <w:rFonts w:asciiTheme="majorBidi" w:hAnsiTheme="majorBidi" w:cstheme="majorBidi"/>
          <w:sz w:val="22"/>
          <w:szCs w:val="22"/>
        </w:rPr>
      </w:pPr>
    </w:p>
    <w:p w14:paraId="52CE24C8" w14:textId="7323E81F" w:rsidR="00804253" w:rsidRPr="00804253" w:rsidRDefault="00804253" w:rsidP="00804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Axiotakis</w:t>
      </w:r>
      <w:proofErr w:type="spellEnd"/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LG Jr, </w:t>
      </w:r>
      <w:proofErr w:type="spellStart"/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Enver</w:t>
      </w:r>
      <w:proofErr w:type="spellEnd"/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N, Keating CL, </w:t>
      </w:r>
      <w:r w:rsidRPr="00931932">
        <w:rPr>
          <w:rFonts w:asciiTheme="majorBidi" w:hAnsiTheme="majorBidi" w:cstheme="majorBidi"/>
          <w:b/>
          <w:bCs/>
          <w:color w:val="212121"/>
          <w:sz w:val="22"/>
          <w:szCs w:val="22"/>
          <w:shd w:val="clear" w:color="auto" w:fill="FFFFFF"/>
        </w:rPr>
        <w:t>Pitman MJ</w:t>
      </w:r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. Laryngeal Injury Due to Amikacin Inhalation for Refractory Mycobacterium avium Complex Infection. Chest. 2021 Apr;159(4</w:t>
      </w:r>
      <w:proofErr w:type="gramStart"/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):e</w:t>
      </w:r>
      <w:proofErr w:type="gramEnd"/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185-e187. </w:t>
      </w:r>
    </w:p>
    <w:p w14:paraId="680E67DD" w14:textId="77777777" w:rsidR="00804253" w:rsidRPr="00804253" w:rsidRDefault="00804253" w:rsidP="00804253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5D220615" w14:textId="7E8C5629" w:rsidR="00804253" w:rsidRPr="00804253" w:rsidRDefault="00804253" w:rsidP="00804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Enver N, Ramaswamy A, </w:t>
      </w:r>
      <w:proofErr w:type="spellStart"/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Sulica</w:t>
      </w:r>
      <w:proofErr w:type="spellEnd"/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L, </w:t>
      </w:r>
      <w:r w:rsidRPr="00931932">
        <w:rPr>
          <w:rFonts w:asciiTheme="majorBidi" w:hAnsiTheme="majorBidi" w:cstheme="majorBidi"/>
          <w:b/>
          <w:bCs/>
          <w:color w:val="212121"/>
          <w:sz w:val="22"/>
          <w:szCs w:val="22"/>
          <w:shd w:val="clear" w:color="auto" w:fill="FFFFFF"/>
        </w:rPr>
        <w:t>Pitman MJ</w:t>
      </w:r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Office-Based Procedure Training in Laryngology Fellowship Programs. Laryngoscope. 2021 Sep;131(9):2054-2058. </w:t>
      </w:r>
    </w:p>
    <w:p w14:paraId="68D26185" w14:textId="5F947A0A" w:rsidR="00804253" w:rsidRPr="00804253" w:rsidRDefault="00804253" w:rsidP="00804253">
      <w:pPr>
        <w:rPr>
          <w:rFonts w:asciiTheme="majorBidi" w:hAnsiTheme="majorBidi" w:cstheme="majorBidi"/>
          <w:sz w:val="22"/>
          <w:szCs w:val="22"/>
        </w:rPr>
      </w:pPr>
    </w:p>
    <w:p w14:paraId="5A0C4F8D" w14:textId="3D4B043A" w:rsidR="00804253" w:rsidRPr="00804253" w:rsidRDefault="00804253" w:rsidP="00804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804253">
        <w:rPr>
          <w:rFonts w:asciiTheme="majorBidi" w:hAnsiTheme="majorBidi" w:cstheme="majorBidi"/>
          <w:sz w:val="22"/>
          <w:szCs w:val="22"/>
        </w:rPr>
        <w:t xml:space="preserve">Simonyan K, Barkmeier-Kraemer J, Blitzer A, Hallett M, Houde JF, Jacobson Kimberley T, </w:t>
      </w:r>
      <w:proofErr w:type="spellStart"/>
      <w:r w:rsidRPr="00804253">
        <w:rPr>
          <w:rFonts w:asciiTheme="majorBidi" w:hAnsiTheme="majorBidi" w:cstheme="majorBidi"/>
          <w:sz w:val="22"/>
          <w:szCs w:val="22"/>
        </w:rPr>
        <w:t>Ozelius</w:t>
      </w:r>
      <w:proofErr w:type="spellEnd"/>
      <w:r w:rsidRPr="00804253">
        <w:rPr>
          <w:rFonts w:asciiTheme="majorBidi" w:hAnsiTheme="majorBidi" w:cstheme="majorBidi"/>
          <w:sz w:val="22"/>
          <w:szCs w:val="22"/>
        </w:rPr>
        <w:t xml:space="preserve"> LJ, </w:t>
      </w:r>
      <w:r w:rsidRPr="00804253">
        <w:rPr>
          <w:rFonts w:asciiTheme="majorBidi" w:hAnsiTheme="majorBidi" w:cstheme="majorBidi"/>
          <w:b/>
          <w:sz w:val="22"/>
          <w:szCs w:val="22"/>
        </w:rPr>
        <w:t>Pitman MJ</w:t>
      </w:r>
      <w:r w:rsidRPr="00804253">
        <w:rPr>
          <w:rFonts w:asciiTheme="majorBidi" w:hAnsiTheme="majorBidi" w:cstheme="majorBidi"/>
          <w:sz w:val="22"/>
          <w:szCs w:val="22"/>
        </w:rPr>
        <w:t>, Richardson RM, Sharma N, Tanner K; The NIH/NIDCD Workshop on Research Priorities in Spasmodic Dysphonia/Laryngeal Dystonia. Laryngeal Dystonia: Multidisciplinary Update on Terminology, Pathophysiology, and Research Priorities. Neurology. 2021 May 25;96(21):989-1001</w:t>
      </w:r>
    </w:p>
    <w:p w14:paraId="49E94928" w14:textId="77777777" w:rsidR="00112E93" w:rsidRPr="00D328F0" w:rsidRDefault="00112E93" w:rsidP="00112E93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1BE4F578" w14:textId="39A9CB92" w:rsidR="00804253" w:rsidRPr="00804253" w:rsidRDefault="00804253" w:rsidP="00804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Enver N, Ramaswamy A, </w:t>
      </w:r>
      <w:r w:rsidRPr="00804253">
        <w:rPr>
          <w:rFonts w:asciiTheme="majorBidi" w:hAnsiTheme="majorBidi" w:cstheme="majorBidi"/>
          <w:b/>
          <w:color w:val="212121"/>
          <w:sz w:val="22"/>
          <w:szCs w:val="22"/>
          <w:shd w:val="clear" w:color="auto" w:fill="FFFFFF"/>
        </w:rPr>
        <w:t>Pitman MJ</w:t>
      </w:r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. How I Do It: A Novel Technique for Endoscopic Placement of Stent in Management of Anterior Glottic Webs. Laryngoscope. 2021 Jun;131(6):1320-1323. </w:t>
      </w:r>
    </w:p>
    <w:p w14:paraId="41F364C0" w14:textId="77777777" w:rsidR="00804253" w:rsidRPr="00804253" w:rsidRDefault="00804253" w:rsidP="00804253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00215B24" w14:textId="68478C79" w:rsidR="00C53683" w:rsidRPr="00804253" w:rsidRDefault="00804253" w:rsidP="00804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Yiu Y, Baylor CR, Bamer AM, Shelly S, Klein AM, Garrett CG, </w:t>
      </w:r>
      <w:r w:rsidRPr="00804253">
        <w:rPr>
          <w:rFonts w:asciiTheme="majorBidi" w:hAnsiTheme="majorBidi" w:cstheme="majorBidi"/>
          <w:b/>
          <w:color w:val="212121"/>
          <w:sz w:val="22"/>
          <w:szCs w:val="22"/>
          <w:shd w:val="clear" w:color="auto" w:fill="FFFFFF"/>
        </w:rPr>
        <w:t>Pitman MJ</w:t>
      </w:r>
      <w:r w:rsidRPr="00804253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. Validation of the Communicative Participation Item Bank as an Outcome Measure for Spasmodic Dysphonia. Laryngoscope. 2021 Apr;131(4):859-864.</w:t>
      </w:r>
    </w:p>
    <w:p w14:paraId="4BFAFF88" w14:textId="77777777" w:rsidR="00804253" w:rsidRDefault="00804253" w:rsidP="00C53683">
      <w:pPr>
        <w:pStyle w:val="ListParagraph"/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</w:pPr>
    </w:p>
    <w:p w14:paraId="172D1964" w14:textId="1E05F660" w:rsidR="00804253" w:rsidRPr="00804253" w:rsidRDefault="00804253" w:rsidP="0080425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Gupta DK, </w:t>
      </w:r>
      <w:proofErr w:type="spellStart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Viñuela</w:t>
      </w:r>
      <w:proofErr w:type="spellEnd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A, Green PHR, </w:t>
      </w:r>
      <w:r w:rsidRPr="00DD50E4">
        <w:rPr>
          <w:rFonts w:asciiTheme="majorBidi" w:hAnsiTheme="majorBidi" w:cstheme="majorBidi"/>
          <w:b/>
          <w:bCs/>
          <w:color w:val="212121"/>
          <w:sz w:val="22"/>
          <w:szCs w:val="22"/>
          <w:shd w:val="clear" w:color="auto" w:fill="FFFFFF"/>
        </w:rPr>
        <w:t>Pitman MJ</w:t>
      </w:r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, </w:t>
      </w:r>
      <w:proofErr w:type="spellStart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Vonsattel</w:t>
      </w:r>
      <w:proofErr w:type="spellEnd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JP, </w:t>
      </w:r>
      <w:proofErr w:type="spellStart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Fahn</w:t>
      </w:r>
      <w:proofErr w:type="spellEnd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S. High-Frequency Palatal Tremor and Stimulus-Sensitive Leg Myoclonus with Degeneration of Inferior Olivary Nuclei in Celiac Disease. Mov </w:t>
      </w:r>
      <w:proofErr w:type="spellStart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Disord</w:t>
      </w:r>
      <w:proofErr w:type="spellEnd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Clin </w:t>
      </w:r>
      <w:proofErr w:type="spellStart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Pract</w:t>
      </w:r>
      <w:proofErr w:type="spellEnd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. 2020 Sep 29;7(Suppl 3</w:t>
      </w:r>
      <w:proofErr w:type="gramStart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):S</w:t>
      </w:r>
      <w:proofErr w:type="gramEnd"/>
      <w:r w:rsidRPr="00D328F0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93-S95. </w:t>
      </w:r>
    </w:p>
    <w:p w14:paraId="30562E93" w14:textId="77777777" w:rsidR="00804253" w:rsidRDefault="00804253" w:rsidP="00C53683">
      <w:pPr>
        <w:pStyle w:val="ListParagraph"/>
      </w:pPr>
    </w:p>
    <w:p w14:paraId="176BDCE5" w14:textId="175E4812" w:rsidR="006C5367" w:rsidRPr="006C5367" w:rsidRDefault="006C5367" w:rsidP="006C5367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proofErr w:type="spellStart"/>
      <w:r w:rsidRPr="006C536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Naunheim</w:t>
      </w:r>
      <w:proofErr w:type="spellEnd"/>
      <w:r w:rsidRPr="006C536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MR, Bock J, Doucette PA, Hoch M, Howell I, Johns MM, Johnson AM, Krishna P, Meyer D, Milstein CF, Nix J, </w:t>
      </w:r>
      <w:r w:rsidRPr="006C5367">
        <w:rPr>
          <w:rFonts w:asciiTheme="majorBidi" w:hAnsiTheme="majorBidi" w:cstheme="majorBidi"/>
          <w:b/>
          <w:bCs/>
          <w:color w:val="212121"/>
          <w:sz w:val="22"/>
          <w:szCs w:val="22"/>
          <w:shd w:val="clear" w:color="auto" w:fill="FFFFFF"/>
        </w:rPr>
        <w:t>Pitman MJ</w:t>
      </w:r>
      <w:r w:rsidRPr="006C536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, Robinson-Martin T, Rubin AD, </w:t>
      </w:r>
      <w:proofErr w:type="spellStart"/>
      <w:r w:rsidRPr="006C536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Sataloff</w:t>
      </w:r>
      <w:proofErr w:type="spellEnd"/>
      <w:r w:rsidRPr="006C536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RT, Sims HS, Titze IR, Carroll TL. Safer Singing During the SARS-CoV-2 Pandemic: What We Know and What We Don't. J Voice. 2020 Jul </w:t>
      </w:r>
      <w:proofErr w:type="gramStart"/>
      <w:r w:rsidRPr="006C536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2:S</w:t>
      </w:r>
      <w:proofErr w:type="gramEnd"/>
      <w:r w:rsidRPr="006C5367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0892-1997(20)30245-9.</w:t>
      </w:r>
    </w:p>
    <w:p w14:paraId="45F90E43" w14:textId="77777777" w:rsidR="006C5367" w:rsidRPr="006C5367" w:rsidRDefault="006C5367" w:rsidP="006C5367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4531389C" w14:textId="77777777" w:rsidR="00F438E3" w:rsidRPr="00F438E3" w:rsidRDefault="00A76569" w:rsidP="00F438E3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2"/>
          <w:szCs w:val="22"/>
        </w:rPr>
      </w:pPr>
      <w:r w:rsidRPr="002D30C1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Moayedi Y, </w:t>
      </w:r>
      <w:r w:rsidRPr="002D30C1">
        <w:rPr>
          <w:rFonts w:asciiTheme="majorBidi" w:hAnsiTheme="majorBidi" w:cstheme="majorBidi"/>
          <w:b/>
          <w:bCs/>
          <w:color w:val="212121"/>
          <w:sz w:val="22"/>
          <w:szCs w:val="22"/>
          <w:shd w:val="clear" w:color="auto" w:fill="FFFFFF"/>
        </w:rPr>
        <w:t>Pitman MJ</w:t>
      </w:r>
      <w:r w:rsidRPr="002D30C1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, de </w:t>
      </w:r>
      <w:proofErr w:type="spellStart"/>
      <w:r w:rsidRPr="002D30C1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>Nooij</w:t>
      </w:r>
      <w:proofErr w:type="spellEnd"/>
      <w:r w:rsidRPr="002D30C1">
        <w:rPr>
          <w:rFonts w:asciiTheme="majorBidi" w:hAnsiTheme="majorBidi" w:cstheme="majorBidi"/>
          <w:color w:val="212121"/>
          <w:sz w:val="22"/>
          <w:szCs w:val="22"/>
          <w:shd w:val="clear" w:color="auto" w:fill="FFFFFF"/>
        </w:rPr>
        <w:t xml:space="preserve"> JC. Airway Protection-A Role for Vagal P2RY1 Receptors. Cell. 2020 Apr 30;181(3):509-511. </w:t>
      </w:r>
    </w:p>
    <w:p w14:paraId="0C5585DA" w14:textId="77777777" w:rsidR="00F438E3" w:rsidRPr="00F438E3" w:rsidRDefault="00F438E3" w:rsidP="00F438E3">
      <w:pPr>
        <w:pStyle w:val="ListParagraph"/>
        <w:rPr>
          <w:color w:val="212121"/>
          <w:sz w:val="22"/>
          <w:szCs w:val="22"/>
          <w:shd w:val="clear" w:color="auto" w:fill="FFFFFF"/>
        </w:rPr>
      </w:pPr>
    </w:p>
    <w:p w14:paraId="4C9FF65B" w14:textId="4EDCE1F2" w:rsidR="00884E9B" w:rsidRPr="00F438E3" w:rsidRDefault="00F438E3" w:rsidP="006C3C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F438E3">
        <w:rPr>
          <w:color w:val="212121"/>
          <w:sz w:val="22"/>
          <w:szCs w:val="22"/>
          <w:shd w:val="clear" w:color="auto" w:fill="FFFFFF"/>
        </w:rPr>
        <w:t xml:space="preserve">Best SR, Esquivel D, Mellinger-Pilgrim R, Roden RBS, </w:t>
      </w:r>
      <w:r w:rsidRPr="00F438E3">
        <w:rPr>
          <w:b/>
          <w:bCs/>
          <w:color w:val="212121"/>
          <w:sz w:val="22"/>
          <w:szCs w:val="22"/>
          <w:shd w:val="clear" w:color="auto" w:fill="FFFFFF"/>
        </w:rPr>
        <w:t>Pitman MJ*</w:t>
      </w:r>
      <w:r w:rsidRPr="00F438E3">
        <w:rPr>
          <w:color w:val="212121"/>
          <w:sz w:val="22"/>
          <w:szCs w:val="22"/>
          <w:shd w:val="clear" w:color="auto" w:fill="FFFFFF"/>
        </w:rPr>
        <w:t xml:space="preserve">. Infectivity of murine papillomavirus in the surgical byproducts of treated tail warts. Laryngoscope. 2020 Mar;130(3):712-717. </w:t>
      </w:r>
    </w:p>
    <w:p w14:paraId="0AD4DC2E" w14:textId="77777777" w:rsidR="00F438E3" w:rsidRPr="00F438E3" w:rsidRDefault="00F438E3" w:rsidP="00F438E3">
      <w:pPr>
        <w:rPr>
          <w:sz w:val="22"/>
          <w:szCs w:val="22"/>
        </w:rPr>
      </w:pPr>
    </w:p>
    <w:p w14:paraId="42735102" w14:textId="0F1C5A2F" w:rsidR="006A7F77" w:rsidRPr="006A7F77" w:rsidRDefault="00884E9B" w:rsidP="006A7F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701BA">
        <w:rPr>
          <w:color w:val="212121"/>
          <w:sz w:val="22"/>
          <w:szCs w:val="22"/>
          <w:shd w:val="clear" w:color="auto" w:fill="FFFFFF"/>
          <w:lang w:val="it-IT"/>
        </w:rPr>
        <w:t xml:space="preserve">Hernandez-Morato I, Tian L, Montalbano M, </w:t>
      </w:r>
      <w:r w:rsidRPr="002701BA">
        <w:rPr>
          <w:b/>
          <w:bCs/>
          <w:color w:val="212121"/>
          <w:sz w:val="22"/>
          <w:szCs w:val="22"/>
          <w:shd w:val="clear" w:color="auto" w:fill="FFFFFF"/>
          <w:lang w:val="it-IT"/>
        </w:rPr>
        <w:t>Pitman MJ</w:t>
      </w:r>
      <w:r w:rsidR="00375ADA" w:rsidRPr="002701BA">
        <w:rPr>
          <w:color w:val="212121"/>
          <w:sz w:val="22"/>
          <w:szCs w:val="22"/>
          <w:shd w:val="clear" w:color="auto" w:fill="FFFFFF"/>
          <w:lang w:val="it-IT"/>
        </w:rPr>
        <w:t>*</w:t>
      </w:r>
      <w:r w:rsidRPr="002701BA">
        <w:rPr>
          <w:color w:val="212121"/>
          <w:sz w:val="22"/>
          <w:szCs w:val="22"/>
          <w:shd w:val="clear" w:color="auto" w:fill="FFFFFF"/>
          <w:lang w:val="it-IT"/>
        </w:rPr>
        <w:t xml:space="preserve">. </w:t>
      </w:r>
      <w:r w:rsidRPr="00375ADA">
        <w:rPr>
          <w:color w:val="212121"/>
          <w:sz w:val="22"/>
          <w:szCs w:val="22"/>
          <w:shd w:val="clear" w:color="auto" w:fill="FFFFFF"/>
        </w:rPr>
        <w:t>Expression of trophic factors receptors during reinnervation after recurrent laryngeal nerve injury. </w:t>
      </w:r>
      <w:r w:rsidRPr="00375ADA">
        <w:rPr>
          <w:i/>
          <w:iCs/>
          <w:color w:val="212121"/>
          <w:sz w:val="22"/>
          <w:szCs w:val="22"/>
          <w:shd w:val="clear" w:color="auto" w:fill="FFFFFF"/>
        </w:rPr>
        <w:t>Laryngoscope</w:t>
      </w:r>
      <w:r w:rsidRPr="00375ADA">
        <w:rPr>
          <w:color w:val="212121"/>
          <w:sz w:val="22"/>
          <w:szCs w:val="22"/>
          <w:shd w:val="clear" w:color="auto" w:fill="FFFFFF"/>
        </w:rPr>
        <w:t xml:space="preserve">. 2019;129(11):2537–2542. </w:t>
      </w:r>
    </w:p>
    <w:p w14:paraId="4DBC641D" w14:textId="77777777" w:rsidR="006A7F77" w:rsidRPr="006A7F77" w:rsidRDefault="006A7F77" w:rsidP="006A7F77">
      <w:pPr>
        <w:pStyle w:val="ListParagraph"/>
        <w:rPr>
          <w:sz w:val="22"/>
          <w:szCs w:val="22"/>
        </w:rPr>
      </w:pPr>
    </w:p>
    <w:p w14:paraId="384C82A9" w14:textId="1A371325" w:rsidR="00FE6478" w:rsidRPr="00342EBA" w:rsidRDefault="006A7F77" w:rsidP="00D35C6A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42EBA">
        <w:rPr>
          <w:color w:val="212121"/>
          <w:sz w:val="22"/>
          <w:szCs w:val="22"/>
          <w:shd w:val="clear" w:color="auto" w:fill="FFFFFF"/>
        </w:rPr>
        <w:t xml:space="preserve">Ramaswamy AT, Tian L, Bock JM, Klein AM, </w:t>
      </w:r>
      <w:r w:rsidRPr="00F438E3">
        <w:rPr>
          <w:b/>
          <w:bCs/>
          <w:color w:val="212121"/>
          <w:sz w:val="22"/>
          <w:szCs w:val="22"/>
          <w:shd w:val="clear" w:color="auto" w:fill="FFFFFF"/>
        </w:rPr>
        <w:t>Pitman MJ</w:t>
      </w:r>
      <w:r w:rsidR="00F438E3" w:rsidRPr="00F438E3">
        <w:rPr>
          <w:b/>
          <w:bCs/>
          <w:color w:val="212121"/>
          <w:sz w:val="22"/>
          <w:szCs w:val="22"/>
          <w:shd w:val="clear" w:color="auto" w:fill="FFFFFF"/>
        </w:rPr>
        <w:t>*</w:t>
      </w:r>
      <w:r w:rsidRPr="00342EBA">
        <w:rPr>
          <w:color w:val="212121"/>
          <w:sz w:val="22"/>
          <w:szCs w:val="22"/>
          <w:shd w:val="clear" w:color="auto" w:fill="FFFFFF"/>
        </w:rPr>
        <w:t>. Carcinoma presenting as idiopathic anterior glottic webs: A case series. </w:t>
      </w:r>
      <w:r w:rsidRPr="00342EBA">
        <w:rPr>
          <w:i/>
          <w:iCs/>
          <w:color w:val="212121"/>
          <w:sz w:val="22"/>
          <w:szCs w:val="22"/>
          <w:shd w:val="clear" w:color="auto" w:fill="FFFFFF"/>
        </w:rPr>
        <w:t>Laryngoscope</w:t>
      </w:r>
      <w:r w:rsidRPr="00342EBA">
        <w:rPr>
          <w:color w:val="212121"/>
          <w:sz w:val="22"/>
          <w:szCs w:val="22"/>
          <w:shd w:val="clear" w:color="auto" w:fill="FFFFFF"/>
        </w:rPr>
        <w:t xml:space="preserve">. 2019;129(9):2118–2120. </w:t>
      </w:r>
    </w:p>
    <w:p w14:paraId="7D3FD361" w14:textId="77777777" w:rsidR="00342EBA" w:rsidRPr="00342EBA" w:rsidRDefault="00342EBA" w:rsidP="00342EBA">
      <w:pPr>
        <w:pStyle w:val="ListParagraph"/>
        <w:rPr>
          <w:sz w:val="22"/>
          <w:szCs w:val="22"/>
        </w:rPr>
      </w:pPr>
    </w:p>
    <w:p w14:paraId="135338AD" w14:textId="4DE625B1" w:rsidR="00FE6478" w:rsidRPr="00342EBA" w:rsidRDefault="00FE6478" w:rsidP="00FE6478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342EBA">
        <w:rPr>
          <w:color w:val="212121"/>
          <w:sz w:val="22"/>
          <w:szCs w:val="22"/>
          <w:shd w:val="clear" w:color="auto" w:fill="FFFFFF"/>
        </w:rPr>
        <w:t xml:space="preserve">Schiff CS, Zur KB, Biggs LM, Guo J, </w:t>
      </w:r>
      <w:r w:rsidRPr="00F438E3">
        <w:rPr>
          <w:b/>
          <w:bCs/>
          <w:color w:val="212121"/>
          <w:sz w:val="22"/>
          <w:szCs w:val="22"/>
          <w:shd w:val="clear" w:color="auto" w:fill="FFFFFF"/>
        </w:rPr>
        <w:t>Pitman MJ</w:t>
      </w:r>
      <w:r w:rsidR="00F438E3" w:rsidRPr="00F438E3">
        <w:rPr>
          <w:b/>
          <w:bCs/>
          <w:color w:val="212121"/>
          <w:sz w:val="22"/>
          <w:szCs w:val="22"/>
          <w:shd w:val="clear" w:color="auto" w:fill="FFFFFF"/>
        </w:rPr>
        <w:t>*</w:t>
      </w:r>
      <w:r w:rsidRPr="00342EBA">
        <w:rPr>
          <w:color w:val="212121"/>
          <w:sz w:val="22"/>
          <w:szCs w:val="22"/>
          <w:shd w:val="clear" w:color="auto" w:fill="FFFFFF"/>
        </w:rPr>
        <w:t>. Pediatricians' proficiency in the care of the dysphonic child. </w:t>
      </w:r>
      <w:r w:rsidRPr="00342EBA">
        <w:rPr>
          <w:i/>
          <w:iCs/>
          <w:color w:val="212121"/>
          <w:sz w:val="22"/>
          <w:szCs w:val="22"/>
          <w:shd w:val="clear" w:color="auto" w:fill="FFFFFF"/>
        </w:rPr>
        <w:t>Laryngoscope</w:t>
      </w:r>
      <w:r w:rsidRPr="00342EBA">
        <w:rPr>
          <w:color w:val="212121"/>
          <w:sz w:val="22"/>
          <w:szCs w:val="22"/>
          <w:shd w:val="clear" w:color="auto" w:fill="FFFFFF"/>
        </w:rPr>
        <w:t xml:space="preserve">. 2019;129(8):1756–1762. </w:t>
      </w:r>
    </w:p>
    <w:p w14:paraId="02E49BF3" w14:textId="77777777" w:rsidR="00FE6478" w:rsidRPr="00882C88" w:rsidRDefault="00FE6478" w:rsidP="00342EBA">
      <w:pPr>
        <w:pStyle w:val="ListParagraph"/>
      </w:pPr>
    </w:p>
    <w:p w14:paraId="1624BCC6" w14:textId="77777777" w:rsidR="00A712DF" w:rsidRDefault="00A712DF" w:rsidP="00A712DF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3B18BA">
        <w:rPr>
          <w:rFonts w:ascii="Times New Roman" w:hAnsi="Times New Roman"/>
          <w:color w:val="000000"/>
          <w:sz w:val="22"/>
          <w:szCs w:val="22"/>
        </w:rPr>
        <w:t xml:space="preserve">Montalbano MB, Hernández-Morato I, Tian L, Yu VX, </w:t>
      </w:r>
      <w:proofErr w:type="spellStart"/>
      <w:r w:rsidRPr="003B18BA">
        <w:rPr>
          <w:rFonts w:ascii="Times New Roman" w:hAnsi="Times New Roman"/>
          <w:color w:val="000000"/>
          <w:sz w:val="22"/>
          <w:szCs w:val="22"/>
        </w:rPr>
        <w:t>Dodhia</w:t>
      </w:r>
      <w:proofErr w:type="spellEnd"/>
      <w:r w:rsidRPr="003B18BA">
        <w:rPr>
          <w:rFonts w:ascii="Times New Roman" w:hAnsi="Times New Roman"/>
          <w:color w:val="000000"/>
          <w:sz w:val="22"/>
          <w:szCs w:val="22"/>
        </w:rPr>
        <w:t xml:space="preserve"> S, Martinez J, </w:t>
      </w:r>
      <w:r w:rsidRPr="003B18BA">
        <w:rPr>
          <w:rFonts w:ascii="Times New Roman" w:hAnsi="Times New Roman"/>
          <w:b/>
          <w:color w:val="000000"/>
          <w:sz w:val="22"/>
          <w:szCs w:val="22"/>
        </w:rPr>
        <w:t>Pitman MJ</w:t>
      </w:r>
      <w:r>
        <w:rPr>
          <w:rFonts w:ascii="Times New Roman" w:hAnsi="Times New Roman"/>
          <w:b/>
          <w:color w:val="000000"/>
          <w:sz w:val="22"/>
          <w:szCs w:val="22"/>
        </w:rPr>
        <w:t>*</w:t>
      </w:r>
      <w:r>
        <w:rPr>
          <w:rFonts w:ascii="Times New Roman" w:hAnsi="Times New Roman"/>
          <w:color w:val="000000"/>
          <w:sz w:val="22"/>
          <w:szCs w:val="22"/>
        </w:rPr>
        <w:t>.</w:t>
      </w:r>
      <w:r w:rsidRPr="003B18BA">
        <w:rPr>
          <w:rFonts w:ascii="Times New Roman" w:hAnsi="Times New Roman"/>
          <w:color w:val="000000"/>
          <w:sz w:val="22"/>
          <w:szCs w:val="22"/>
        </w:rPr>
        <w:t xml:space="preserve"> Recurrent Laryngeal Nerve Reinnervation in Rats </w:t>
      </w:r>
      <w:proofErr w:type="spellStart"/>
      <w:r w:rsidRPr="003B18BA">
        <w:rPr>
          <w:rFonts w:ascii="Times New Roman" w:hAnsi="Times New Roman"/>
          <w:color w:val="000000"/>
          <w:sz w:val="22"/>
          <w:szCs w:val="22"/>
        </w:rPr>
        <w:t>Posttransection</w:t>
      </w:r>
      <w:proofErr w:type="spellEnd"/>
      <w:r w:rsidRPr="003B18BA">
        <w:rPr>
          <w:rFonts w:ascii="Times New Roman" w:hAnsi="Times New Roman"/>
          <w:color w:val="000000"/>
          <w:sz w:val="22"/>
          <w:szCs w:val="22"/>
        </w:rPr>
        <w:t xml:space="preserve">: Neurotrophic Factor Expression over Time. </w:t>
      </w:r>
      <w:proofErr w:type="spellStart"/>
      <w:r w:rsidRPr="003B18BA">
        <w:rPr>
          <w:rFonts w:ascii="Times New Roman" w:hAnsi="Times New Roman"/>
          <w:color w:val="000000"/>
          <w:sz w:val="22"/>
          <w:szCs w:val="22"/>
        </w:rPr>
        <w:t>Otolaryngol</w:t>
      </w:r>
      <w:proofErr w:type="spellEnd"/>
      <w:r w:rsidRPr="003B18BA">
        <w:rPr>
          <w:rFonts w:ascii="Times New Roman" w:hAnsi="Times New Roman"/>
          <w:color w:val="000000"/>
          <w:sz w:val="22"/>
          <w:szCs w:val="22"/>
        </w:rPr>
        <w:t xml:space="preserve"> Head Neck Surg. 2019 Jul;161(1):111</w:t>
      </w:r>
      <w:r>
        <w:rPr>
          <w:rFonts w:ascii="Times New Roman" w:hAnsi="Times New Roman"/>
          <w:color w:val="000000"/>
          <w:sz w:val="22"/>
          <w:szCs w:val="22"/>
        </w:rPr>
        <w:t>-112</w:t>
      </w:r>
    </w:p>
    <w:p w14:paraId="1A6AA3B1" w14:textId="77777777" w:rsidR="00A712DF" w:rsidRPr="003B18BA" w:rsidRDefault="00A712DF" w:rsidP="00A712DF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081673C7" w14:textId="77777777" w:rsidR="00A712DF" w:rsidRDefault="00A712DF" w:rsidP="00A712DF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2701BA">
        <w:rPr>
          <w:rFonts w:ascii="Times New Roman" w:hAnsi="Times New Roman"/>
          <w:color w:val="000000"/>
          <w:sz w:val="22"/>
          <w:szCs w:val="22"/>
          <w:lang w:val="sv-SE"/>
        </w:rPr>
        <w:t xml:space="preserve">Hall D, Stong N, Lippa N, </w:t>
      </w:r>
      <w:r w:rsidRPr="002701BA">
        <w:rPr>
          <w:rFonts w:ascii="Times New Roman" w:hAnsi="Times New Roman"/>
          <w:b/>
          <w:color w:val="000000"/>
          <w:sz w:val="22"/>
          <w:szCs w:val="22"/>
          <w:lang w:val="sv-SE"/>
        </w:rPr>
        <w:t>Pitman MJ</w:t>
      </w:r>
      <w:r w:rsidRPr="002701BA">
        <w:rPr>
          <w:rFonts w:ascii="Times New Roman" w:hAnsi="Times New Roman"/>
          <w:color w:val="000000"/>
          <w:sz w:val="22"/>
          <w:szCs w:val="22"/>
          <w:lang w:val="sv-SE"/>
        </w:rPr>
        <w:t xml:space="preserve">, Pullman SL, Levy OA. </w:t>
      </w:r>
      <w:r w:rsidRPr="003B18BA">
        <w:rPr>
          <w:rFonts w:ascii="Times New Roman" w:hAnsi="Times New Roman"/>
          <w:color w:val="000000"/>
          <w:sz w:val="22"/>
          <w:szCs w:val="22"/>
        </w:rPr>
        <w:t xml:space="preserve">Spasmodic Dysphonia in Hereditary Spastic Paraplegia Type 7. Mov </w:t>
      </w:r>
      <w:proofErr w:type="spellStart"/>
      <w:r w:rsidRPr="003B18BA">
        <w:rPr>
          <w:rFonts w:ascii="Times New Roman" w:hAnsi="Times New Roman"/>
          <w:color w:val="000000"/>
          <w:sz w:val="22"/>
          <w:szCs w:val="22"/>
        </w:rPr>
        <w:t>Disord</w:t>
      </w:r>
      <w:proofErr w:type="spellEnd"/>
      <w:r w:rsidRPr="003B18BA">
        <w:rPr>
          <w:rFonts w:ascii="Times New Roman" w:hAnsi="Times New Roman"/>
          <w:color w:val="000000"/>
          <w:sz w:val="22"/>
          <w:szCs w:val="22"/>
        </w:rPr>
        <w:t xml:space="preserve"> Clin </w:t>
      </w:r>
      <w:proofErr w:type="spellStart"/>
      <w:r w:rsidRPr="003B18BA">
        <w:rPr>
          <w:rFonts w:ascii="Times New Roman" w:hAnsi="Times New Roman"/>
          <w:color w:val="000000"/>
          <w:sz w:val="22"/>
          <w:szCs w:val="22"/>
        </w:rPr>
        <w:t>Pract</w:t>
      </w:r>
      <w:proofErr w:type="spellEnd"/>
      <w:r w:rsidRPr="003B18BA">
        <w:rPr>
          <w:rFonts w:ascii="Times New Roman" w:hAnsi="Times New Roman"/>
          <w:color w:val="000000"/>
          <w:sz w:val="22"/>
          <w:szCs w:val="22"/>
        </w:rPr>
        <w:t>.</w:t>
      </w:r>
      <w:r>
        <w:rPr>
          <w:rFonts w:ascii="Times New Roman" w:hAnsi="Times New Roman"/>
          <w:color w:val="000000"/>
          <w:sz w:val="22"/>
          <w:szCs w:val="22"/>
        </w:rPr>
        <w:t xml:space="preserve"> 2018 Mar 2;5(2):221-222</w:t>
      </w:r>
    </w:p>
    <w:p w14:paraId="60644ECA" w14:textId="77777777" w:rsidR="00A712DF" w:rsidRPr="009702CC" w:rsidRDefault="00A712DF" w:rsidP="00A712DF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032F8FC0" w14:textId="77777777" w:rsidR="00A712DF" w:rsidRDefault="00A712DF" w:rsidP="00A712DF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3D5290">
        <w:rPr>
          <w:rFonts w:ascii="Times New Roman" w:hAnsi="Times New Roman"/>
          <w:color w:val="000000"/>
          <w:sz w:val="22"/>
          <w:szCs w:val="22"/>
        </w:rPr>
        <w:t>Karle WE, Helman SN, Cooper A, Zhang Y, </w:t>
      </w:r>
      <w:r w:rsidRPr="003D5290">
        <w:rPr>
          <w:rFonts w:ascii="Times New Roman" w:hAnsi="Times New Roman"/>
          <w:b/>
          <w:bCs/>
          <w:color w:val="000000"/>
          <w:sz w:val="22"/>
          <w:szCs w:val="22"/>
        </w:rPr>
        <w:t>Pitman MJ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*</w:t>
      </w:r>
      <w:r w:rsidRPr="003D5290">
        <w:rPr>
          <w:rFonts w:ascii="Times New Roman" w:hAnsi="Times New Roman"/>
          <w:color w:val="000000"/>
          <w:sz w:val="22"/>
          <w:szCs w:val="22"/>
        </w:rPr>
        <w:t xml:space="preserve">. Temporalis Fascia Transplantation for Sulcus Vocalis and Vocal Fold Scar: Long-Term Outcomes.  </w:t>
      </w:r>
      <w:r w:rsidRPr="003D5290">
        <w:rPr>
          <w:rStyle w:val="jrnl"/>
          <w:rFonts w:ascii="Times New Roman" w:hAnsi="Times New Roman"/>
          <w:color w:val="000000"/>
          <w:sz w:val="22"/>
          <w:szCs w:val="22"/>
        </w:rPr>
        <w:t xml:space="preserve">Ann </w:t>
      </w:r>
      <w:proofErr w:type="spellStart"/>
      <w:r w:rsidRPr="003D5290">
        <w:rPr>
          <w:rStyle w:val="jrnl"/>
          <w:rFonts w:ascii="Times New Roman" w:hAnsi="Times New Roman"/>
          <w:color w:val="000000"/>
          <w:sz w:val="22"/>
          <w:szCs w:val="22"/>
        </w:rPr>
        <w:t>Otol</w:t>
      </w:r>
      <w:proofErr w:type="spellEnd"/>
      <w:r w:rsidRPr="003D5290">
        <w:rPr>
          <w:rStyle w:val="jrnl"/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D5290">
        <w:rPr>
          <w:rStyle w:val="jrnl"/>
          <w:rFonts w:ascii="Times New Roman" w:hAnsi="Times New Roman"/>
          <w:color w:val="000000"/>
          <w:sz w:val="22"/>
          <w:szCs w:val="22"/>
        </w:rPr>
        <w:t>Rhinol</w:t>
      </w:r>
      <w:proofErr w:type="spellEnd"/>
      <w:r w:rsidRPr="003D5290">
        <w:rPr>
          <w:rStyle w:val="jrnl"/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D5290">
        <w:rPr>
          <w:rStyle w:val="jrnl"/>
          <w:rFonts w:ascii="Times New Roman" w:hAnsi="Times New Roman"/>
          <w:color w:val="000000"/>
          <w:sz w:val="22"/>
          <w:szCs w:val="22"/>
        </w:rPr>
        <w:t>Laryngol</w:t>
      </w:r>
      <w:proofErr w:type="spellEnd"/>
      <w:r w:rsidRPr="003D5290">
        <w:rPr>
          <w:rFonts w:ascii="Times New Roman" w:hAnsi="Times New Roman"/>
          <w:color w:val="000000"/>
          <w:sz w:val="22"/>
          <w:szCs w:val="22"/>
        </w:rPr>
        <w:t>. 2018 Apr;127(4):223-228</w:t>
      </w:r>
    </w:p>
    <w:p w14:paraId="52AA6F99" w14:textId="77777777" w:rsidR="00A712DF" w:rsidRPr="003A5DD1" w:rsidRDefault="00A712DF" w:rsidP="00A712DF">
      <w:pPr>
        <w:rPr>
          <w:sz w:val="22"/>
          <w:szCs w:val="22"/>
        </w:rPr>
      </w:pPr>
    </w:p>
    <w:p w14:paraId="6F8818EC" w14:textId="77777777" w:rsidR="00A712DF" w:rsidRDefault="00A712DF" w:rsidP="00A712DF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proofErr w:type="spellStart"/>
      <w:r w:rsidRPr="003A5DD1">
        <w:rPr>
          <w:rFonts w:ascii="Times New Roman" w:hAnsi="Times New Roman"/>
          <w:color w:val="000000"/>
          <w:sz w:val="22"/>
          <w:szCs w:val="22"/>
        </w:rPr>
        <w:t>Dodhia</w:t>
      </w:r>
      <w:proofErr w:type="spellEnd"/>
      <w:r w:rsidRPr="003A5DD1">
        <w:rPr>
          <w:rFonts w:ascii="Times New Roman" w:hAnsi="Times New Roman"/>
          <w:color w:val="000000"/>
          <w:sz w:val="22"/>
          <w:szCs w:val="22"/>
        </w:rPr>
        <w:t xml:space="preserve"> S, Baxter PC, Ye F, </w:t>
      </w:r>
      <w:r w:rsidRPr="003A5DD1">
        <w:rPr>
          <w:rFonts w:ascii="Times New Roman" w:hAnsi="Times New Roman"/>
          <w:b/>
          <w:bCs/>
          <w:color w:val="000000"/>
          <w:sz w:val="22"/>
          <w:szCs w:val="22"/>
        </w:rPr>
        <w:t>Pitman MJ</w:t>
      </w:r>
      <w:r>
        <w:rPr>
          <w:rFonts w:ascii="Times New Roman" w:hAnsi="Times New Roman"/>
          <w:b/>
          <w:bCs/>
          <w:color w:val="000000"/>
          <w:sz w:val="22"/>
          <w:szCs w:val="22"/>
        </w:rPr>
        <w:t>*</w:t>
      </w:r>
      <w:r w:rsidRPr="003A5DD1">
        <w:rPr>
          <w:rFonts w:ascii="Times New Roman" w:hAnsi="Times New Roman"/>
          <w:color w:val="000000"/>
          <w:sz w:val="22"/>
          <w:szCs w:val="22"/>
        </w:rPr>
        <w:t xml:space="preserve">. Investigation of the presence of HPV on KTP laser fibers following KTP laser treatment of papilloma. </w:t>
      </w:r>
      <w:r w:rsidRPr="003A5DD1">
        <w:rPr>
          <w:rStyle w:val="jrnl"/>
          <w:rFonts w:ascii="Times New Roman" w:hAnsi="Times New Roman"/>
          <w:color w:val="000000"/>
          <w:sz w:val="22"/>
          <w:szCs w:val="22"/>
        </w:rPr>
        <w:t>Laryngoscope</w:t>
      </w:r>
      <w:r>
        <w:rPr>
          <w:rFonts w:ascii="Times New Roman" w:hAnsi="Times New Roman"/>
          <w:color w:val="000000"/>
          <w:sz w:val="22"/>
          <w:szCs w:val="22"/>
        </w:rPr>
        <w:t xml:space="preserve">. 2018 </w:t>
      </w:r>
      <w:r w:rsidRPr="003A5DD1">
        <w:rPr>
          <w:rFonts w:ascii="Times New Roman" w:hAnsi="Times New Roman"/>
          <w:color w:val="000000"/>
          <w:sz w:val="22"/>
          <w:szCs w:val="22"/>
        </w:rPr>
        <w:t>Apr;128(4):926-928</w:t>
      </w:r>
    </w:p>
    <w:p w14:paraId="53310C7F" w14:textId="77777777" w:rsidR="00A712DF" w:rsidRDefault="00A712DF" w:rsidP="00A712DF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1BB93A3B" w14:textId="77777777" w:rsidR="00A712DF" w:rsidRPr="003A5DD1" w:rsidRDefault="00A712DF" w:rsidP="00A712DF">
      <w:pPr>
        <w:pStyle w:val="Title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2"/>
          <w:szCs w:val="22"/>
        </w:rPr>
      </w:pPr>
      <w:r w:rsidRPr="003A5DD1">
        <w:rPr>
          <w:rFonts w:ascii="Times New Roman" w:hAnsi="Times New Roman"/>
          <w:b/>
          <w:bCs/>
          <w:color w:val="000000"/>
          <w:sz w:val="22"/>
          <w:szCs w:val="22"/>
        </w:rPr>
        <w:t>Pitman MJ</w:t>
      </w:r>
      <w:r w:rsidRPr="003A5DD1">
        <w:rPr>
          <w:rFonts w:ascii="Times New Roman" w:hAnsi="Times New Roman"/>
          <w:color w:val="000000"/>
          <w:sz w:val="22"/>
          <w:szCs w:val="22"/>
        </w:rPr>
        <w:t xml:space="preserve">, Kurita T, Powell ME, Kimball EE, Mizuta M, Chang S, Garrett CG, Rousseau B. Vibratory function and healing outcomes after small intestinal submucosa biomaterial implantation for chronic vocal fold scar. </w:t>
      </w:r>
      <w:r w:rsidRPr="003A5DD1">
        <w:rPr>
          <w:rStyle w:val="jrnl"/>
          <w:rFonts w:ascii="Times New Roman" w:hAnsi="Times New Roman"/>
          <w:color w:val="000000"/>
          <w:sz w:val="22"/>
          <w:szCs w:val="22"/>
        </w:rPr>
        <w:t>Laryngoscope</w:t>
      </w:r>
      <w:r>
        <w:rPr>
          <w:rFonts w:ascii="Times New Roman" w:hAnsi="Times New Roman"/>
          <w:color w:val="000000"/>
          <w:sz w:val="22"/>
          <w:szCs w:val="22"/>
        </w:rPr>
        <w:t>. 2018</w:t>
      </w:r>
      <w:r w:rsidRPr="003A5DD1">
        <w:rPr>
          <w:rFonts w:ascii="Times New Roman" w:hAnsi="Times New Roman"/>
          <w:color w:val="000000"/>
          <w:sz w:val="22"/>
          <w:szCs w:val="22"/>
        </w:rPr>
        <w:t>Apr;128(4):901-908</w:t>
      </w:r>
    </w:p>
    <w:p w14:paraId="2BFBB7F6" w14:textId="77777777" w:rsidR="00A712DF" w:rsidRPr="003A5DD1" w:rsidRDefault="00A712DF" w:rsidP="00A712DF">
      <w:pPr>
        <w:pStyle w:val="Title"/>
        <w:shd w:val="clear" w:color="auto" w:fill="FFFFFF"/>
        <w:spacing w:before="0" w:beforeAutospacing="0" w:after="0" w:afterAutospacing="0"/>
        <w:ind w:left="720"/>
        <w:rPr>
          <w:rFonts w:ascii="Times New Roman" w:hAnsi="Times New Roman"/>
          <w:color w:val="000000"/>
          <w:sz w:val="22"/>
          <w:szCs w:val="22"/>
        </w:rPr>
      </w:pPr>
    </w:p>
    <w:p w14:paraId="72CD19A1" w14:textId="77777777" w:rsidR="00A712DF" w:rsidRPr="009F6255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F6255">
        <w:rPr>
          <w:sz w:val="22"/>
          <w:szCs w:val="22"/>
        </w:rPr>
        <w:t>Hernandez-Morato I, Koss S, Sharma S, </w:t>
      </w:r>
      <w:r w:rsidRPr="00625815">
        <w:rPr>
          <w:b/>
          <w:sz w:val="22"/>
          <w:szCs w:val="22"/>
        </w:rPr>
        <w:t>Pitman MJ</w:t>
      </w:r>
      <w:r>
        <w:rPr>
          <w:b/>
          <w:sz w:val="22"/>
          <w:szCs w:val="22"/>
        </w:rPr>
        <w:t>*</w:t>
      </w:r>
      <w:r>
        <w:rPr>
          <w:color w:val="000000"/>
          <w:sz w:val="22"/>
          <w:szCs w:val="22"/>
        </w:rPr>
        <w:t xml:space="preserve">. </w:t>
      </w:r>
      <w:r w:rsidRPr="009F6255">
        <w:rPr>
          <w:color w:val="000000"/>
          <w:sz w:val="22"/>
          <w:szCs w:val="22"/>
        </w:rPr>
        <w:t>I</w:t>
      </w:r>
      <w:hyperlink r:id="rId8" w:history="1">
        <w:r w:rsidRPr="009F6255">
          <w:rPr>
            <w:sz w:val="22"/>
            <w:szCs w:val="22"/>
          </w:rPr>
          <w:t>nfluence of Netrin-1 on reinnervation of laryngeal muscles following recurrent laryngeal nerve injury.</w:t>
        </w:r>
      </w:hyperlink>
      <w:r>
        <w:rPr>
          <w:rStyle w:val="jrnl"/>
          <w:color w:val="000000"/>
          <w:sz w:val="22"/>
          <w:szCs w:val="22"/>
        </w:rPr>
        <w:t xml:space="preserve"> </w:t>
      </w:r>
      <w:proofErr w:type="spellStart"/>
      <w:r w:rsidRPr="009F6255">
        <w:rPr>
          <w:rStyle w:val="jrnl"/>
          <w:color w:val="000000"/>
          <w:sz w:val="22"/>
          <w:szCs w:val="22"/>
        </w:rPr>
        <w:t>Neurosci</w:t>
      </w:r>
      <w:proofErr w:type="spellEnd"/>
      <w:r w:rsidRPr="009F6255">
        <w:rPr>
          <w:rStyle w:val="jrnl"/>
          <w:color w:val="000000"/>
          <w:sz w:val="22"/>
          <w:szCs w:val="22"/>
        </w:rPr>
        <w:t xml:space="preserve"> Lett</w:t>
      </w:r>
      <w:r w:rsidRPr="009F6255">
        <w:rPr>
          <w:color w:val="000000"/>
          <w:sz w:val="22"/>
          <w:szCs w:val="22"/>
        </w:rPr>
        <w:t xml:space="preserve">. 2017 Jul </w:t>
      </w:r>
      <w:proofErr w:type="gramStart"/>
      <w:r w:rsidRPr="009F6255">
        <w:rPr>
          <w:color w:val="000000"/>
          <w:sz w:val="22"/>
          <w:szCs w:val="22"/>
        </w:rPr>
        <w:t>13;653:244</w:t>
      </w:r>
      <w:proofErr w:type="gramEnd"/>
      <w:r w:rsidRPr="009F6255">
        <w:rPr>
          <w:color w:val="000000"/>
          <w:sz w:val="22"/>
          <w:szCs w:val="22"/>
        </w:rPr>
        <w:t>-249</w:t>
      </w:r>
    </w:p>
    <w:p w14:paraId="415D1758" w14:textId="77777777" w:rsidR="00A712DF" w:rsidRPr="009F6255" w:rsidRDefault="00A712DF" w:rsidP="00A712DF">
      <w:pPr>
        <w:pStyle w:val="ListParagraph"/>
        <w:rPr>
          <w:sz w:val="22"/>
          <w:szCs w:val="22"/>
        </w:rPr>
      </w:pPr>
    </w:p>
    <w:p w14:paraId="2B556D80" w14:textId="77777777" w:rsidR="00A712DF" w:rsidRPr="009F6255" w:rsidRDefault="00A712DF" w:rsidP="00A712DF">
      <w:pPr>
        <w:pStyle w:val="ListParagraph"/>
        <w:numPr>
          <w:ilvl w:val="0"/>
          <w:numId w:val="1"/>
        </w:numPr>
        <w:rPr>
          <w:rFonts w:ascii="Times" w:hAnsi="Times"/>
          <w:sz w:val="20"/>
          <w:szCs w:val="20"/>
        </w:rPr>
      </w:pPr>
      <w:r w:rsidRPr="009F6255">
        <w:rPr>
          <w:color w:val="000000"/>
          <w:sz w:val="22"/>
          <w:szCs w:val="22"/>
          <w:shd w:val="clear" w:color="auto" w:fill="FFFFFF"/>
        </w:rPr>
        <w:t>Koss SL, Baxter P, Panossian H, Woo P, </w:t>
      </w:r>
      <w:r w:rsidRPr="009F6255">
        <w:rPr>
          <w:b/>
          <w:bCs/>
          <w:color w:val="000000"/>
          <w:sz w:val="22"/>
          <w:szCs w:val="22"/>
          <w:shd w:val="clear" w:color="auto" w:fill="FFFFFF"/>
        </w:rPr>
        <w:t xml:space="preserve">Pitman MJ*. </w:t>
      </w:r>
      <w:r w:rsidRPr="009F6255">
        <w:rPr>
          <w:sz w:val="22"/>
          <w:szCs w:val="22"/>
          <w:shd w:val="clear" w:color="auto" w:fill="FFFFFF"/>
        </w:rPr>
        <w:t>Serial in-office laser treatment of vocal fold leukoplakia: Disease control and voice outcomes.</w:t>
      </w:r>
      <w:r w:rsidRPr="009F6255">
        <w:rPr>
          <w:rStyle w:val="jrnl"/>
          <w:color w:val="000000"/>
          <w:sz w:val="22"/>
          <w:szCs w:val="22"/>
          <w:shd w:val="clear" w:color="auto" w:fill="FFFFFF"/>
        </w:rPr>
        <w:t xml:space="preserve"> </w:t>
      </w:r>
      <w:r w:rsidRPr="009F6255">
        <w:rPr>
          <w:color w:val="000000"/>
          <w:sz w:val="22"/>
          <w:szCs w:val="22"/>
          <w:shd w:val="clear" w:color="auto" w:fill="FFFFFF"/>
        </w:rPr>
        <w:t>Laryngoscope. Laryngoscope. 2017 Jul;127(7):1644-165</w:t>
      </w:r>
      <w:r w:rsidRPr="009F6255">
        <w:rPr>
          <w:sz w:val="22"/>
          <w:szCs w:val="22"/>
        </w:rPr>
        <w:t xml:space="preserve">. </w:t>
      </w:r>
    </w:p>
    <w:p w14:paraId="07569BDF" w14:textId="77777777" w:rsidR="00A712DF" w:rsidRPr="009F6255" w:rsidRDefault="00A712DF" w:rsidP="00A712DF">
      <w:pPr>
        <w:pStyle w:val="ListParagraph"/>
        <w:rPr>
          <w:rFonts w:ascii="Times" w:hAnsi="Times"/>
          <w:sz w:val="20"/>
          <w:szCs w:val="20"/>
        </w:rPr>
      </w:pPr>
    </w:p>
    <w:p w14:paraId="20A681B8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A534D">
        <w:rPr>
          <w:sz w:val="22"/>
          <w:szCs w:val="22"/>
          <w:lang w:val="fi-FI"/>
        </w:rPr>
        <w:t xml:space="preserve">Helman SN, Karle W, </w:t>
      </w:r>
      <w:r w:rsidRPr="001A534D">
        <w:rPr>
          <w:b/>
          <w:sz w:val="22"/>
          <w:szCs w:val="22"/>
          <w:lang w:val="fi-FI"/>
        </w:rPr>
        <w:t>Pitman MJ*</w:t>
      </w:r>
      <w:r w:rsidRPr="001A534D">
        <w:rPr>
          <w:sz w:val="22"/>
          <w:szCs w:val="22"/>
          <w:lang w:val="fi-FI"/>
        </w:rPr>
        <w:t xml:space="preserve">.  </w:t>
      </w:r>
      <w:r w:rsidRPr="00940346">
        <w:rPr>
          <w:sz w:val="22"/>
          <w:szCs w:val="22"/>
        </w:rPr>
        <w:t xml:space="preserve">Management of Posterior Glottal Insufficiency With Use of a Buccal Graft. Ann </w:t>
      </w:r>
      <w:proofErr w:type="spellStart"/>
      <w:r w:rsidRPr="00940346">
        <w:rPr>
          <w:sz w:val="22"/>
          <w:szCs w:val="22"/>
        </w:rPr>
        <w:t>Otol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Rhinol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Laryngol</w:t>
      </w:r>
      <w:proofErr w:type="spellEnd"/>
      <w:r w:rsidRPr="00940346">
        <w:rPr>
          <w:sz w:val="22"/>
          <w:szCs w:val="22"/>
        </w:rPr>
        <w:t xml:space="preserve">. </w:t>
      </w:r>
      <w:r w:rsidRPr="00BA306D">
        <w:rPr>
          <w:sz w:val="22"/>
          <w:szCs w:val="22"/>
        </w:rPr>
        <w:t>2017 Feb;126(2):159-162</w:t>
      </w:r>
    </w:p>
    <w:p w14:paraId="2ECB432A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46DC7B7F" w14:textId="77777777" w:rsidR="00A712DF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BA306D">
        <w:rPr>
          <w:sz w:val="22"/>
          <w:szCs w:val="22"/>
        </w:rPr>
        <w:t xml:space="preserve">Helman S, </w:t>
      </w:r>
      <w:r w:rsidRPr="00BA306D">
        <w:rPr>
          <w:b/>
          <w:sz w:val="22"/>
          <w:szCs w:val="22"/>
        </w:rPr>
        <w:t>Pitman MJ*</w:t>
      </w:r>
      <w:r w:rsidRPr="00BA306D">
        <w:rPr>
          <w:sz w:val="22"/>
          <w:szCs w:val="22"/>
        </w:rPr>
        <w:t>. Office-based 532-nm Pulsed KTP Laser for Marsupialization of Laryngeal and Vallecular</w:t>
      </w:r>
      <w:r w:rsidRPr="00175C13">
        <w:rPr>
          <w:sz w:val="22"/>
          <w:szCs w:val="22"/>
        </w:rPr>
        <w:t xml:space="preserve"> </w:t>
      </w:r>
      <w:r w:rsidRPr="00BA306D">
        <w:rPr>
          <w:sz w:val="22"/>
          <w:szCs w:val="22"/>
        </w:rPr>
        <w:t>Mucoceles</w:t>
      </w:r>
      <w:r>
        <w:rPr>
          <w:sz w:val="22"/>
          <w:szCs w:val="22"/>
        </w:rPr>
        <w:t>.</w:t>
      </w:r>
      <w:r w:rsidRPr="00BA306D">
        <w:rPr>
          <w:sz w:val="22"/>
          <w:szCs w:val="22"/>
        </w:rPr>
        <w:t xml:space="preserve"> Laryngoscope. </w:t>
      </w:r>
      <w:r>
        <w:rPr>
          <w:sz w:val="22"/>
          <w:szCs w:val="22"/>
        </w:rPr>
        <w:t xml:space="preserve">2017 </w:t>
      </w:r>
      <w:r w:rsidRPr="00BA306D">
        <w:rPr>
          <w:sz w:val="22"/>
          <w:szCs w:val="22"/>
        </w:rPr>
        <w:t>May;127(5):1116-1118</w:t>
      </w:r>
    </w:p>
    <w:p w14:paraId="137A9DCB" w14:textId="77777777" w:rsidR="00A712DF" w:rsidRPr="00BA306D" w:rsidRDefault="00A712DF" w:rsidP="00A712DF">
      <w:pPr>
        <w:rPr>
          <w:sz w:val="22"/>
          <w:szCs w:val="22"/>
        </w:rPr>
      </w:pPr>
    </w:p>
    <w:p w14:paraId="62042260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Howell RJ, Pate MB, </w:t>
      </w:r>
      <w:proofErr w:type="spellStart"/>
      <w:r w:rsidRPr="00940346">
        <w:rPr>
          <w:sz w:val="22"/>
          <w:szCs w:val="22"/>
        </w:rPr>
        <w:t>Ishman</w:t>
      </w:r>
      <w:proofErr w:type="spellEnd"/>
      <w:r w:rsidRPr="00940346">
        <w:rPr>
          <w:sz w:val="22"/>
          <w:szCs w:val="22"/>
        </w:rPr>
        <w:t xml:space="preserve"> SL, </w:t>
      </w:r>
      <w:proofErr w:type="spellStart"/>
      <w:r w:rsidRPr="00940346">
        <w:rPr>
          <w:sz w:val="22"/>
          <w:szCs w:val="22"/>
        </w:rPr>
        <w:t>Isserof</w:t>
      </w:r>
      <w:proofErr w:type="spellEnd"/>
      <w:r w:rsidRPr="00940346">
        <w:rPr>
          <w:sz w:val="22"/>
          <w:szCs w:val="22"/>
        </w:rPr>
        <w:t xml:space="preserve"> TF, Rubin AD, Soliman AM, Postma GN, </w:t>
      </w:r>
      <w:r w:rsidRPr="00940346">
        <w:rPr>
          <w:b/>
          <w:sz w:val="22"/>
          <w:szCs w:val="22"/>
        </w:rPr>
        <w:t>Pitman MJ*</w:t>
      </w:r>
      <w:r w:rsidRPr="00940346">
        <w:rPr>
          <w:sz w:val="22"/>
          <w:szCs w:val="22"/>
        </w:rPr>
        <w:t>.</w:t>
      </w:r>
      <w:r w:rsidRPr="00940346">
        <w:t xml:space="preserve"> </w:t>
      </w:r>
      <w:r w:rsidRPr="00940346">
        <w:rPr>
          <w:sz w:val="22"/>
          <w:szCs w:val="22"/>
        </w:rPr>
        <w:t xml:space="preserve">Prospective Multi-Institutional </w:t>
      </w:r>
      <w:proofErr w:type="spellStart"/>
      <w:r w:rsidRPr="00940346">
        <w:rPr>
          <w:sz w:val="22"/>
          <w:szCs w:val="22"/>
        </w:rPr>
        <w:t>Transnasal</w:t>
      </w:r>
      <w:proofErr w:type="spellEnd"/>
      <w:r w:rsidRPr="00940346">
        <w:rPr>
          <w:sz w:val="22"/>
          <w:szCs w:val="22"/>
        </w:rPr>
        <w:t xml:space="preserve"> Esophagoscopy: Predictors of a Cha</w:t>
      </w:r>
      <w:r>
        <w:rPr>
          <w:sz w:val="22"/>
          <w:szCs w:val="22"/>
        </w:rPr>
        <w:t>nge in Management. Laryngoscope</w:t>
      </w:r>
      <w:r w:rsidRPr="00940346">
        <w:rPr>
          <w:sz w:val="22"/>
          <w:szCs w:val="22"/>
        </w:rPr>
        <w:t>. 2016 Dec;126(12):2667-2671</w:t>
      </w:r>
    </w:p>
    <w:p w14:paraId="53A7AE77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62DCF327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Hernández-Morato I, Tewari I, Sharma S, </w:t>
      </w:r>
      <w:r w:rsidRPr="00940346">
        <w:rPr>
          <w:b/>
          <w:sz w:val="22"/>
          <w:szCs w:val="22"/>
        </w:rPr>
        <w:t>Pitman MJ*</w:t>
      </w:r>
      <w:r w:rsidRPr="00940346">
        <w:rPr>
          <w:sz w:val="22"/>
          <w:szCs w:val="22"/>
        </w:rPr>
        <w:t>. Blockade of glial-derived neurotrophic factor in laryngeal muscles promotes appropriate reinnervation. Laryngoscope. 2016 Oct;126(10</w:t>
      </w:r>
      <w:proofErr w:type="gramStart"/>
      <w:r w:rsidRPr="00940346">
        <w:rPr>
          <w:sz w:val="22"/>
          <w:szCs w:val="22"/>
        </w:rPr>
        <w:t>):E</w:t>
      </w:r>
      <w:proofErr w:type="gramEnd"/>
      <w:r w:rsidRPr="00940346">
        <w:rPr>
          <w:sz w:val="22"/>
          <w:szCs w:val="22"/>
        </w:rPr>
        <w:t>337-42.</w:t>
      </w:r>
    </w:p>
    <w:p w14:paraId="51691CE6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48867573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1A534D">
        <w:rPr>
          <w:sz w:val="22"/>
          <w:szCs w:val="22"/>
          <w:lang w:val="pt-BR"/>
        </w:rPr>
        <w:t xml:space="preserve">Hernandez-Morato I, Sharma S, </w:t>
      </w:r>
      <w:r w:rsidRPr="001A534D">
        <w:rPr>
          <w:b/>
          <w:sz w:val="22"/>
          <w:szCs w:val="22"/>
          <w:lang w:val="pt-BR"/>
        </w:rPr>
        <w:t xml:space="preserve">Pitman MJ*. </w:t>
      </w:r>
      <w:r w:rsidRPr="00940346">
        <w:rPr>
          <w:sz w:val="22"/>
          <w:szCs w:val="22"/>
        </w:rPr>
        <w:t xml:space="preserve">Changes in neurotrophic factors of adult rat laryngeal muscles during nerve regeneration. Neuroscience. 2016 Oct </w:t>
      </w:r>
      <w:proofErr w:type="gramStart"/>
      <w:r w:rsidRPr="00940346">
        <w:rPr>
          <w:sz w:val="22"/>
          <w:szCs w:val="22"/>
        </w:rPr>
        <w:t>1;333:44</w:t>
      </w:r>
      <w:proofErr w:type="gramEnd"/>
      <w:r w:rsidRPr="00940346">
        <w:rPr>
          <w:sz w:val="22"/>
          <w:szCs w:val="22"/>
        </w:rPr>
        <w:t>-53.</w:t>
      </w:r>
    </w:p>
    <w:p w14:paraId="6954AB12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7033B9C3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Hernandez-Morato I,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Sharma S. Muscle specific nucleus </w:t>
      </w:r>
      <w:proofErr w:type="spellStart"/>
      <w:r w:rsidRPr="00940346">
        <w:rPr>
          <w:sz w:val="22"/>
          <w:szCs w:val="22"/>
        </w:rPr>
        <w:t>ambiguus</w:t>
      </w:r>
      <w:proofErr w:type="spellEnd"/>
      <w:r w:rsidRPr="00940346">
        <w:rPr>
          <w:sz w:val="22"/>
          <w:szCs w:val="22"/>
        </w:rPr>
        <w:t xml:space="preserve"> neurons isolation and culturing. Journal of Neuroscience Methods. 2016; (273):33–39.</w:t>
      </w:r>
    </w:p>
    <w:p w14:paraId="0B6A6115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0B1B2432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Koss SL, Kidwai SM, </w:t>
      </w:r>
      <w:r w:rsidRPr="00940346">
        <w:rPr>
          <w:b/>
          <w:sz w:val="22"/>
          <w:szCs w:val="22"/>
        </w:rPr>
        <w:t>Pitman MJ*</w:t>
      </w:r>
      <w:r w:rsidRPr="00940346">
        <w:rPr>
          <w:sz w:val="22"/>
          <w:szCs w:val="22"/>
        </w:rPr>
        <w:t>. Contralateral Vocal Fold Reactive Lesions: Nomenclature, Treatment Choice, and Outcome. Otolaryngology -- Head and Neck Surgery. 2016;</w:t>
      </w:r>
      <w:r w:rsidRPr="00940346">
        <w:t xml:space="preserve"> </w:t>
      </w:r>
      <w:r w:rsidRPr="00940346">
        <w:rPr>
          <w:sz w:val="22"/>
          <w:szCs w:val="22"/>
        </w:rPr>
        <w:t>Jun;154(6):1079-83</w:t>
      </w:r>
    </w:p>
    <w:p w14:paraId="2B48432B" w14:textId="77777777" w:rsidR="00A712DF" w:rsidRPr="00940346" w:rsidRDefault="00A712DF" w:rsidP="00A712DF">
      <w:pPr>
        <w:rPr>
          <w:sz w:val="22"/>
          <w:szCs w:val="22"/>
        </w:rPr>
      </w:pPr>
    </w:p>
    <w:p w14:paraId="0E459A85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701BA">
        <w:rPr>
          <w:b/>
          <w:sz w:val="22"/>
          <w:szCs w:val="22"/>
          <w:lang w:val="fi-FI"/>
        </w:rPr>
        <w:t>Pitman MJ</w:t>
      </w:r>
      <w:r w:rsidRPr="002701BA">
        <w:rPr>
          <w:sz w:val="22"/>
          <w:szCs w:val="22"/>
          <w:lang w:val="fi-FI"/>
        </w:rPr>
        <w:t xml:space="preserve">, Cabin JA, Iacob CE. </w:t>
      </w:r>
      <w:r w:rsidRPr="00940346">
        <w:rPr>
          <w:sz w:val="22"/>
          <w:szCs w:val="22"/>
        </w:rPr>
        <w:t xml:space="preserve">Small Intestinal Submucosa Implantation for the Possible Treatment of Vocal Fold Scar, Sulcus, and Superficial Lamina Propria Atrophy. Ann </w:t>
      </w:r>
      <w:proofErr w:type="spellStart"/>
      <w:r w:rsidRPr="00940346">
        <w:rPr>
          <w:sz w:val="22"/>
          <w:szCs w:val="22"/>
        </w:rPr>
        <w:t>Otol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Rhinol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Laryngol</w:t>
      </w:r>
      <w:proofErr w:type="spellEnd"/>
      <w:r w:rsidRPr="00940346">
        <w:rPr>
          <w:sz w:val="22"/>
          <w:szCs w:val="22"/>
        </w:rPr>
        <w:t xml:space="preserve">. 2016; Feb 125(2):137-144. </w:t>
      </w:r>
    </w:p>
    <w:p w14:paraId="1F45A840" w14:textId="77777777" w:rsidR="00A712DF" w:rsidRPr="00940346" w:rsidRDefault="00A712DF" w:rsidP="00A712DF">
      <w:pPr>
        <w:rPr>
          <w:sz w:val="22"/>
          <w:szCs w:val="22"/>
        </w:rPr>
      </w:pPr>
    </w:p>
    <w:p w14:paraId="4E54611D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Haser GC, Su HK, </w:t>
      </w:r>
      <w:r w:rsidRPr="00940346">
        <w:rPr>
          <w:b/>
          <w:sz w:val="22"/>
          <w:szCs w:val="22"/>
        </w:rPr>
        <w:t>Pitman MJ*,</w:t>
      </w:r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Khorsandi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proofErr w:type="gramStart"/>
      <w:r w:rsidRPr="00940346">
        <w:rPr>
          <w:sz w:val="22"/>
          <w:szCs w:val="22"/>
        </w:rPr>
        <w:t>AS.Extramedullary</w:t>
      </w:r>
      <w:proofErr w:type="spellEnd"/>
      <w:proofErr w:type="gramEnd"/>
      <w:r w:rsidRPr="00940346">
        <w:rPr>
          <w:sz w:val="22"/>
          <w:szCs w:val="22"/>
        </w:rPr>
        <w:t xml:space="preserve"> plasmacytoma of the cricoid cartilage with solitary plasmacytoma of the rib.  Am J </w:t>
      </w:r>
      <w:proofErr w:type="spellStart"/>
      <w:r w:rsidRPr="00940346">
        <w:rPr>
          <w:sz w:val="22"/>
          <w:szCs w:val="22"/>
        </w:rPr>
        <w:t>Otolaryngol</w:t>
      </w:r>
      <w:proofErr w:type="spellEnd"/>
      <w:r w:rsidRPr="00940346">
        <w:rPr>
          <w:sz w:val="22"/>
          <w:szCs w:val="22"/>
        </w:rPr>
        <w:t>. 2015 Jul-Aug;36(4):598-600</w:t>
      </w:r>
    </w:p>
    <w:p w14:paraId="161E626A" w14:textId="77777777" w:rsidR="00A712DF" w:rsidRPr="00940346" w:rsidRDefault="00A712DF" w:rsidP="00A712DF">
      <w:pPr>
        <w:rPr>
          <w:sz w:val="22"/>
          <w:szCs w:val="22"/>
        </w:rPr>
      </w:pPr>
    </w:p>
    <w:p w14:paraId="26B23DEC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>Hernandez-</w:t>
      </w:r>
      <w:proofErr w:type="spellStart"/>
      <w:r w:rsidRPr="00940346">
        <w:rPr>
          <w:sz w:val="22"/>
          <w:szCs w:val="22"/>
        </w:rPr>
        <w:t>Morato</w:t>
      </w:r>
      <w:proofErr w:type="spellEnd"/>
      <w:r w:rsidRPr="00940346">
        <w:rPr>
          <w:sz w:val="22"/>
          <w:szCs w:val="22"/>
        </w:rPr>
        <w:t xml:space="preserve"> I, </w:t>
      </w:r>
      <w:proofErr w:type="spellStart"/>
      <w:r w:rsidRPr="00940346">
        <w:rPr>
          <w:sz w:val="22"/>
          <w:szCs w:val="22"/>
        </w:rPr>
        <w:t>Isseroff</w:t>
      </w:r>
      <w:proofErr w:type="spellEnd"/>
      <w:r w:rsidRPr="00940346">
        <w:rPr>
          <w:sz w:val="22"/>
          <w:szCs w:val="22"/>
        </w:rPr>
        <w:t xml:space="preserve"> TF, Sharma S, </w:t>
      </w:r>
      <w:r w:rsidRPr="00940346">
        <w:rPr>
          <w:b/>
          <w:sz w:val="22"/>
          <w:szCs w:val="22"/>
        </w:rPr>
        <w:t>Pitman MJ*</w:t>
      </w:r>
      <w:r w:rsidRPr="00940346">
        <w:rPr>
          <w:sz w:val="22"/>
          <w:szCs w:val="22"/>
        </w:rPr>
        <w:t>. Differential expression of glial-derived neurotrophic factor in rat laryngeal muscles during reinnervation. Laryngoscope. 2014 Dec;124(</w:t>
      </w:r>
      <w:proofErr w:type="gramStart"/>
      <w:r w:rsidRPr="00940346">
        <w:rPr>
          <w:sz w:val="22"/>
          <w:szCs w:val="22"/>
        </w:rPr>
        <w:t>12 )</w:t>
      </w:r>
      <w:proofErr w:type="gramEnd"/>
      <w:r w:rsidRPr="00940346">
        <w:rPr>
          <w:sz w:val="22"/>
          <w:szCs w:val="22"/>
        </w:rPr>
        <w:t>:2750-6</w:t>
      </w:r>
    </w:p>
    <w:p w14:paraId="1EFE502B" w14:textId="77777777" w:rsidR="00A712DF" w:rsidRPr="00940346" w:rsidRDefault="00A712DF" w:rsidP="00A712DF">
      <w:pPr>
        <w:pStyle w:val="BodyTextIndent2"/>
        <w:shd w:val="solid" w:color="FFFFFF" w:fill="auto"/>
        <w:ind w:left="0" w:firstLine="0"/>
        <w:rPr>
          <w:sz w:val="22"/>
          <w:szCs w:val="22"/>
        </w:rPr>
      </w:pPr>
    </w:p>
    <w:p w14:paraId="1D563566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Naples J, </w:t>
      </w:r>
      <w:proofErr w:type="spellStart"/>
      <w:r w:rsidRPr="00940346">
        <w:rPr>
          <w:sz w:val="22"/>
          <w:szCs w:val="22"/>
        </w:rPr>
        <w:t>Isseroff</w:t>
      </w:r>
      <w:proofErr w:type="spellEnd"/>
      <w:r w:rsidRPr="00940346">
        <w:rPr>
          <w:sz w:val="22"/>
          <w:szCs w:val="22"/>
        </w:rPr>
        <w:t xml:space="preserve"> TF, </w:t>
      </w:r>
      <w:r w:rsidRPr="00940346">
        <w:rPr>
          <w:b/>
          <w:sz w:val="22"/>
          <w:szCs w:val="22"/>
        </w:rPr>
        <w:t>Pitman MJ*</w:t>
      </w:r>
      <w:r w:rsidRPr="00940346">
        <w:rPr>
          <w:sz w:val="22"/>
          <w:szCs w:val="22"/>
        </w:rPr>
        <w:t xml:space="preserve">. Laryngeal Extramedullary Plasmacytoma in an Adolescent. Int J </w:t>
      </w:r>
      <w:proofErr w:type="spellStart"/>
      <w:r w:rsidRPr="00940346">
        <w:rPr>
          <w:sz w:val="22"/>
          <w:szCs w:val="22"/>
        </w:rPr>
        <w:t>Pediatr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Otorhinolaryngol</w:t>
      </w:r>
      <w:proofErr w:type="spellEnd"/>
      <w:r w:rsidRPr="00940346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2014. </w:t>
      </w:r>
      <w:r w:rsidRPr="00940346">
        <w:rPr>
          <w:sz w:val="22"/>
          <w:szCs w:val="22"/>
        </w:rPr>
        <w:t>Extra 9. 33-35</w:t>
      </w:r>
    </w:p>
    <w:p w14:paraId="0F4B513D" w14:textId="77777777" w:rsidR="00A712DF" w:rsidRPr="00940346" w:rsidRDefault="00A712DF" w:rsidP="00A712DF">
      <w:pPr>
        <w:rPr>
          <w:sz w:val="22"/>
          <w:szCs w:val="22"/>
        </w:rPr>
      </w:pPr>
    </w:p>
    <w:p w14:paraId="57785A10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2701BA">
        <w:rPr>
          <w:sz w:val="22"/>
          <w:szCs w:val="22"/>
          <w:lang w:val="pt-BR"/>
        </w:rPr>
        <w:t xml:space="preserve">Born H, Ruiz R, Verma A, Taliercio S, Achlatis S, </w:t>
      </w:r>
      <w:r w:rsidRPr="002701BA">
        <w:rPr>
          <w:b/>
          <w:sz w:val="22"/>
          <w:szCs w:val="22"/>
          <w:lang w:val="pt-BR"/>
        </w:rPr>
        <w:t>Pitman M</w:t>
      </w:r>
      <w:r w:rsidRPr="002701BA">
        <w:rPr>
          <w:sz w:val="22"/>
          <w:szCs w:val="22"/>
          <w:lang w:val="pt-BR"/>
        </w:rPr>
        <w:t xml:space="preserve">, Gandonu S, Bing R, Amin MR, &amp; Branski RC.  </w:t>
      </w:r>
      <w:r w:rsidRPr="00940346">
        <w:rPr>
          <w:sz w:val="22"/>
          <w:szCs w:val="22"/>
        </w:rPr>
        <w:t xml:space="preserve">Concurrent Oral Human Papilloma Virus Infection in Patients with Recurrent Respiratory Papillomatosis. </w:t>
      </w:r>
      <w:r w:rsidRPr="00940346">
        <w:rPr>
          <w:rStyle w:val="jrnl"/>
          <w:sz w:val="22"/>
          <w:szCs w:val="22"/>
        </w:rPr>
        <w:t>Laryngoscope</w:t>
      </w:r>
      <w:r w:rsidRPr="00940346">
        <w:rPr>
          <w:sz w:val="22"/>
          <w:szCs w:val="22"/>
        </w:rPr>
        <w:t>. 2014 Dec;124(12):2785-90</w:t>
      </w:r>
    </w:p>
    <w:p w14:paraId="3F240DE6" w14:textId="77777777" w:rsidR="00A712DF" w:rsidRPr="00940346" w:rsidRDefault="00A712DF" w:rsidP="00A712DF">
      <w:pPr>
        <w:rPr>
          <w:sz w:val="22"/>
          <w:szCs w:val="22"/>
        </w:rPr>
      </w:pPr>
    </w:p>
    <w:p w14:paraId="65361495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. Treatment of Spasmodic Dysphonia with a Neuromodulating Electrical Implant. Laryngoscope. 2014 Nov;124(11):2537-43</w:t>
      </w:r>
    </w:p>
    <w:p w14:paraId="66C084C6" w14:textId="77777777" w:rsidR="00A712DF" w:rsidRPr="00940346" w:rsidRDefault="00A712DF" w:rsidP="00A712DF">
      <w:pPr>
        <w:rPr>
          <w:sz w:val="22"/>
          <w:szCs w:val="22"/>
        </w:rPr>
      </w:pPr>
    </w:p>
    <w:p w14:paraId="02B2884F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Rubino</w:t>
      </w:r>
      <w:proofErr w:type="spellEnd"/>
      <w:r w:rsidRPr="00940346">
        <w:rPr>
          <w:sz w:val="22"/>
          <w:szCs w:val="22"/>
        </w:rPr>
        <w:t xml:space="preserve"> SM, Cooper </w:t>
      </w:r>
      <w:proofErr w:type="spellStart"/>
      <w:proofErr w:type="gramStart"/>
      <w:r w:rsidRPr="00940346">
        <w:rPr>
          <w:sz w:val="22"/>
          <w:szCs w:val="22"/>
        </w:rPr>
        <w:t>AL.Temporalis</w:t>
      </w:r>
      <w:proofErr w:type="spellEnd"/>
      <w:proofErr w:type="gramEnd"/>
      <w:r w:rsidRPr="00940346">
        <w:rPr>
          <w:sz w:val="22"/>
          <w:szCs w:val="22"/>
        </w:rPr>
        <w:t xml:space="preserve"> fascia transplant for vocal fold scar and sulcus vocalis. Laryngoscope.</w:t>
      </w:r>
      <w:r>
        <w:rPr>
          <w:sz w:val="22"/>
          <w:szCs w:val="22"/>
        </w:rPr>
        <w:t xml:space="preserve"> 2014</w:t>
      </w:r>
      <w:r w:rsidRPr="00940346">
        <w:rPr>
          <w:sz w:val="22"/>
          <w:szCs w:val="22"/>
        </w:rPr>
        <w:t xml:space="preserve"> Jul;124(7):1653-8</w:t>
      </w:r>
    </w:p>
    <w:p w14:paraId="1623F327" w14:textId="77777777" w:rsidR="00A712DF" w:rsidRPr="00940346" w:rsidRDefault="00A712DF" w:rsidP="00A712DF">
      <w:pPr>
        <w:rPr>
          <w:sz w:val="22"/>
          <w:szCs w:val="22"/>
        </w:rPr>
      </w:pPr>
    </w:p>
    <w:p w14:paraId="7C33D856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Ruiz R, Born H, Verma A, </w:t>
      </w:r>
      <w:proofErr w:type="spellStart"/>
      <w:r w:rsidRPr="00940346">
        <w:rPr>
          <w:sz w:val="22"/>
          <w:szCs w:val="22"/>
        </w:rPr>
        <w:t>Taliercio</w:t>
      </w:r>
      <w:proofErr w:type="spellEnd"/>
      <w:r w:rsidRPr="00940346">
        <w:rPr>
          <w:sz w:val="22"/>
          <w:szCs w:val="22"/>
        </w:rPr>
        <w:t xml:space="preserve"> S, </w:t>
      </w:r>
      <w:proofErr w:type="spellStart"/>
      <w:r w:rsidRPr="00940346">
        <w:rPr>
          <w:sz w:val="22"/>
          <w:szCs w:val="22"/>
        </w:rPr>
        <w:t>Achlatis</w:t>
      </w:r>
      <w:proofErr w:type="spellEnd"/>
      <w:r w:rsidRPr="00940346">
        <w:rPr>
          <w:sz w:val="22"/>
          <w:szCs w:val="22"/>
        </w:rPr>
        <w:t xml:space="preserve"> S, </w:t>
      </w:r>
      <w:proofErr w:type="spellStart"/>
      <w:r w:rsidRPr="00940346">
        <w:rPr>
          <w:sz w:val="22"/>
          <w:szCs w:val="22"/>
        </w:rPr>
        <w:t>Sulica</w:t>
      </w:r>
      <w:proofErr w:type="spellEnd"/>
      <w:r w:rsidRPr="00940346">
        <w:rPr>
          <w:sz w:val="22"/>
          <w:szCs w:val="22"/>
        </w:rPr>
        <w:t xml:space="preserve"> L, </w:t>
      </w:r>
      <w:r w:rsidRPr="00940346">
        <w:rPr>
          <w:b/>
          <w:sz w:val="22"/>
          <w:szCs w:val="22"/>
        </w:rPr>
        <w:t>Pitman M</w:t>
      </w:r>
      <w:r w:rsidRPr="00940346">
        <w:rPr>
          <w:sz w:val="22"/>
          <w:szCs w:val="22"/>
        </w:rPr>
        <w:t xml:space="preserve">, Kapadia F, Fang Y, Branski RC, &amp; Amin MR. Risk Factors for Adult Onset Recurrent Respiratory Papillomatosis: A multi-institutional investigation. Laryngoscope.  </w:t>
      </w:r>
      <w:r>
        <w:rPr>
          <w:sz w:val="22"/>
          <w:szCs w:val="22"/>
        </w:rPr>
        <w:t xml:space="preserve">2014. </w:t>
      </w:r>
      <w:r w:rsidRPr="00940346">
        <w:rPr>
          <w:sz w:val="22"/>
          <w:szCs w:val="22"/>
        </w:rPr>
        <w:t xml:space="preserve">124(10); 2338-2344.  </w:t>
      </w:r>
    </w:p>
    <w:p w14:paraId="6BFF62C9" w14:textId="77777777" w:rsidR="00A712DF" w:rsidRPr="00940346" w:rsidRDefault="00A712DF" w:rsidP="00A712DF">
      <w:pPr>
        <w:rPr>
          <w:sz w:val="22"/>
          <w:szCs w:val="22"/>
        </w:rPr>
      </w:pPr>
    </w:p>
    <w:p w14:paraId="3F7DA97D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940346">
        <w:rPr>
          <w:sz w:val="22"/>
          <w:szCs w:val="22"/>
        </w:rPr>
        <w:t>Kuet</w:t>
      </w:r>
      <w:proofErr w:type="spellEnd"/>
      <w:r w:rsidRPr="00940346">
        <w:rPr>
          <w:sz w:val="22"/>
          <w:szCs w:val="22"/>
        </w:rPr>
        <w:t xml:space="preserve"> ML,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*: Photoangiolytic Laser Treatment of Recurrent Respiratory Papillomatosis: a scaled assessment. J Voice. 2013 Jan;27(1):124-8.</w:t>
      </w:r>
    </w:p>
    <w:p w14:paraId="52DBEC9D" w14:textId="77777777" w:rsidR="00A712DF" w:rsidRPr="00940346" w:rsidRDefault="00A712DF" w:rsidP="00A712DF">
      <w:pPr>
        <w:rPr>
          <w:sz w:val="22"/>
          <w:szCs w:val="22"/>
        </w:rPr>
      </w:pPr>
    </w:p>
    <w:p w14:paraId="5A111275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Alli O, </w:t>
      </w:r>
      <w:proofErr w:type="spellStart"/>
      <w:r w:rsidRPr="00940346">
        <w:rPr>
          <w:sz w:val="22"/>
          <w:szCs w:val="22"/>
        </w:rPr>
        <w:t>Berzofsky</w:t>
      </w:r>
      <w:proofErr w:type="spellEnd"/>
      <w:r w:rsidRPr="00940346">
        <w:rPr>
          <w:sz w:val="22"/>
          <w:szCs w:val="22"/>
        </w:rPr>
        <w:t xml:space="preserve"> C, Sharma S,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*. Development of the Rat Larynx - A Histological Study. Laryngoscope. 2013. Dec;123(12):3093-3098</w:t>
      </w:r>
    </w:p>
    <w:p w14:paraId="5BFE0106" w14:textId="77777777" w:rsidR="00A712DF" w:rsidRPr="00940346" w:rsidRDefault="00A712DF" w:rsidP="00A712DF">
      <w:pPr>
        <w:rPr>
          <w:sz w:val="22"/>
          <w:szCs w:val="22"/>
        </w:rPr>
      </w:pPr>
    </w:p>
    <w:p w14:paraId="3A7A19F3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Berzofsky</w:t>
      </w:r>
      <w:proofErr w:type="spellEnd"/>
      <w:r w:rsidRPr="00940346">
        <w:rPr>
          <w:sz w:val="22"/>
          <w:szCs w:val="22"/>
        </w:rPr>
        <w:t xml:space="preserve"> C, Alli O, Sharma S. Recurrent Laryngeal Nerve Transection and Anastomosis: Rat Laryngeal Motoneuron Survival and Effect of the Anastomosis Site. Ann </w:t>
      </w:r>
      <w:proofErr w:type="spellStart"/>
      <w:r w:rsidRPr="00940346">
        <w:rPr>
          <w:sz w:val="22"/>
          <w:szCs w:val="22"/>
        </w:rPr>
        <w:t>Otol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Rhinol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Laryngol</w:t>
      </w:r>
      <w:proofErr w:type="spellEnd"/>
      <w:r w:rsidRPr="00940346">
        <w:rPr>
          <w:sz w:val="22"/>
          <w:szCs w:val="22"/>
        </w:rPr>
        <w:t xml:space="preserve"> </w:t>
      </w:r>
      <w:proofErr w:type="gramStart"/>
      <w:r w:rsidRPr="00940346">
        <w:rPr>
          <w:sz w:val="22"/>
          <w:szCs w:val="22"/>
        </w:rPr>
        <w:t>2013;122:283</w:t>
      </w:r>
      <w:proofErr w:type="gramEnd"/>
      <w:r w:rsidRPr="00940346">
        <w:rPr>
          <w:sz w:val="22"/>
          <w:szCs w:val="22"/>
        </w:rPr>
        <w:t>-287.</w:t>
      </w:r>
    </w:p>
    <w:p w14:paraId="79423FCA" w14:textId="77777777" w:rsidR="00A712DF" w:rsidRPr="00940346" w:rsidRDefault="00A712DF" w:rsidP="00A712DF">
      <w:pPr>
        <w:rPr>
          <w:sz w:val="22"/>
          <w:szCs w:val="22"/>
        </w:rPr>
      </w:pPr>
    </w:p>
    <w:p w14:paraId="7D961147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Berzofsky</w:t>
      </w:r>
      <w:proofErr w:type="spellEnd"/>
      <w:r w:rsidRPr="00940346">
        <w:rPr>
          <w:sz w:val="22"/>
          <w:szCs w:val="22"/>
        </w:rPr>
        <w:t xml:space="preserve"> C, Alli O, Sharma S: Embryologic innervation of the rat laryngeal musculature-a model for investigation of recurrent laryngeal nerve reinnervation. Laryngoscope. 2013. Dec;123(12):3117-3126</w:t>
      </w:r>
    </w:p>
    <w:p w14:paraId="0121DC63" w14:textId="77777777" w:rsidR="00A712DF" w:rsidRPr="00940346" w:rsidRDefault="00A712DF" w:rsidP="00A712DF">
      <w:pPr>
        <w:rPr>
          <w:sz w:val="22"/>
          <w:szCs w:val="22"/>
        </w:rPr>
      </w:pPr>
    </w:p>
    <w:p w14:paraId="0B1084BB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Murukutla S, Bhatt VR, </w:t>
      </w:r>
      <w:proofErr w:type="spellStart"/>
      <w:r w:rsidRPr="00940346">
        <w:rPr>
          <w:sz w:val="22"/>
          <w:szCs w:val="22"/>
        </w:rPr>
        <w:t>Vivekanandarajah</w:t>
      </w:r>
      <w:proofErr w:type="spellEnd"/>
      <w:r w:rsidRPr="00940346">
        <w:rPr>
          <w:sz w:val="22"/>
          <w:szCs w:val="22"/>
        </w:rPr>
        <w:t xml:space="preserve"> A,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, Dhar M. Recurrent Primary Laryngeal Amyloidosis in a 36 Year-Old-Woman. Journal of Medical Cases. 2012. 4(1), 46–48.</w:t>
      </w:r>
    </w:p>
    <w:p w14:paraId="13C0A758" w14:textId="77777777" w:rsidR="00A712DF" w:rsidRPr="00940346" w:rsidRDefault="00A712DF" w:rsidP="00A712DF">
      <w:pPr>
        <w:rPr>
          <w:sz w:val="22"/>
          <w:szCs w:val="22"/>
        </w:rPr>
      </w:pPr>
    </w:p>
    <w:p w14:paraId="60E09CCB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, Lebowitz A, Iacob C, Tan M. The Efficacy and Safety In-office KTP Laser Treatment of Reinke’s Edema. Laryngoscope. 2012. Dec;122(12):2786-2792</w:t>
      </w:r>
    </w:p>
    <w:p w14:paraId="23EBF452" w14:textId="77777777" w:rsidR="00A712DF" w:rsidRPr="00940346" w:rsidRDefault="00A712DF" w:rsidP="00A712DF">
      <w:pPr>
        <w:rPr>
          <w:sz w:val="22"/>
          <w:szCs w:val="22"/>
        </w:rPr>
      </w:pPr>
    </w:p>
    <w:p w14:paraId="2E08C468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bCs/>
          <w:sz w:val="22"/>
          <w:szCs w:val="22"/>
        </w:rPr>
      </w:pPr>
      <w:r w:rsidRPr="00940346">
        <w:rPr>
          <w:sz w:val="22"/>
          <w:szCs w:val="22"/>
        </w:rPr>
        <w:t xml:space="preserve">Cohen SM,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, Noordzij, P, Courey M:</w:t>
      </w:r>
      <w:r w:rsidRPr="00940346">
        <w:rPr>
          <w:sz w:val="22"/>
          <w:szCs w:val="22"/>
          <w:vertAlign w:val="superscript"/>
        </w:rPr>
        <w:t xml:space="preserve"> </w:t>
      </w:r>
      <w:r w:rsidRPr="00940346">
        <w:rPr>
          <w:bCs/>
          <w:sz w:val="22"/>
          <w:szCs w:val="22"/>
        </w:rPr>
        <w:t>Evaluation of Dysphonic Patients by General Otolaryngologists. J Voice. 2012 Nov;26(6):772-8</w:t>
      </w:r>
    </w:p>
    <w:p w14:paraId="2163A2B9" w14:textId="77777777" w:rsidR="00A712DF" w:rsidRPr="00940346" w:rsidRDefault="00A712DF" w:rsidP="00A712DF">
      <w:pPr>
        <w:rPr>
          <w:bCs/>
          <w:sz w:val="22"/>
          <w:szCs w:val="22"/>
        </w:rPr>
      </w:pPr>
    </w:p>
    <w:p w14:paraId="06665DFD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Cohen SM, </w:t>
      </w:r>
      <w:r w:rsidRPr="00940346">
        <w:rPr>
          <w:b/>
          <w:sz w:val="22"/>
          <w:szCs w:val="22"/>
        </w:rPr>
        <w:t>Pitman, MJ</w:t>
      </w:r>
      <w:r w:rsidRPr="00940346">
        <w:rPr>
          <w:sz w:val="22"/>
          <w:szCs w:val="22"/>
        </w:rPr>
        <w:t>, Noordzij, P, Courey M:</w:t>
      </w:r>
      <w:r w:rsidRPr="00940346">
        <w:rPr>
          <w:sz w:val="22"/>
          <w:szCs w:val="22"/>
          <w:vertAlign w:val="superscript"/>
        </w:rPr>
        <w:t xml:space="preserve"> </w:t>
      </w:r>
      <w:r w:rsidRPr="00940346">
        <w:rPr>
          <w:bCs/>
          <w:sz w:val="22"/>
          <w:szCs w:val="22"/>
        </w:rPr>
        <w:t xml:space="preserve">Management of Dysphonic Patients by Otolaryngologists. </w:t>
      </w:r>
      <w:proofErr w:type="spellStart"/>
      <w:r w:rsidRPr="00940346">
        <w:rPr>
          <w:sz w:val="22"/>
          <w:szCs w:val="22"/>
        </w:rPr>
        <w:t>Otolaryngol</w:t>
      </w:r>
      <w:proofErr w:type="spellEnd"/>
      <w:r w:rsidRPr="00940346">
        <w:rPr>
          <w:sz w:val="22"/>
          <w:szCs w:val="22"/>
        </w:rPr>
        <w:t xml:space="preserve"> Head Neck Surg. 2012 Aug;147(2):289-94</w:t>
      </w:r>
    </w:p>
    <w:p w14:paraId="20307107" w14:textId="77777777" w:rsidR="00A712DF" w:rsidRPr="00940346" w:rsidRDefault="00A712DF" w:rsidP="00A712DF">
      <w:pPr>
        <w:rPr>
          <w:sz w:val="22"/>
          <w:szCs w:val="22"/>
        </w:rPr>
      </w:pPr>
    </w:p>
    <w:p w14:paraId="7D6CE345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940346">
        <w:rPr>
          <w:sz w:val="22"/>
          <w:szCs w:val="22"/>
        </w:rPr>
        <w:t>Berzofsky</w:t>
      </w:r>
      <w:proofErr w:type="spellEnd"/>
      <w:r w:rsidRPr="00940346">
        <w:rPr>
          <w:sz w:val="22"/>
          <w:szCs w:val="22"/>
        </w:rPr>
        <w:t xml:space="preserve"> C, Holiday R,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*: Variability of post-operative </w:t>
      </w:r>
      <w:proofErr w:type="spellStart"/>
      <w:r w:rsidRPr="00940346">
        <w:rPr>
          <w:sz w:val="22"/>
          <w:szCs w:val="22"/>
        </w:rPr>
        <w:t>esophagram</w:t>
      </w:r>
      <w:proofErr w:type="spellEnd"/>
      <w:r w:rsidRPr="00940346">
        <w:rPr>
          <w:sz w:val="22"/>
          <w:szCs w:val="22"/>
        </w:rPr>
        <w:t xml:space="preserve"> after endoscopic cricopharyngeal myotomy: technique dependence. Ann </w:t>
      </w:r>
      <w:proofErr w:type="spellStart"/>
      <w:r w:rsidRPr="00940346">
        <w:rPr>
          <w:sz w:val="22"/>
          <w:szCs w:val="22"/>
        </w:rPr>
        <w:t>Otol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Rhinol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Laryngol</w:t>
      </w:r>
      <w:proofErr w:type="spellEnd"/>
      <w:r w:rsidRPr="00940346">
        <w:rPr>
          <w:sz w:val="22"/>
          <w:szCs w:val="22"/>
        </w:rPr>
        <w:t>. 2012 Mar;121(3):145-50</w:t>
      </w:r>
    </w:p>
    <w:p w14:paraId="5557C414" w14:textId="77777777" w:rsidR="00A712DF" w:rsidRPr="00940346" w:rsidRDefault="00A712DF" w:rsidP="00A712DF">
      <w:pPr>
        <w:rPr>
          <w:sz w:val="22"/>
          <w:szCs w:val="22"/>
        </w:rPr>
      </w:pPr>
    </w:p>
    <w:p w14:paraId="230A1067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gramStart"/>
      <w:r w:rsidRPr="00940346">
        <w:rPr>
          <w:sz w:val="22"/>
          <w:szCs w:val="22"/>
        </w:rPr>
        <w:t>Halum,SL</w:t>
      </w:r>
      <w:proofErr w:type="gramEnd"/>
      <w:r w:rsidRPr="00940346">
        <w:rPr>
          <w:sz w:val="22"/>
          <w:szCs w:val="22"/>
        </w:rPr>
        <w:t>,</w:t>
      </w:r>
      <w:r w:rsidRPr="00940346">
        <w:rPr>
          <w:sz w:val="22"/>
          <w:szCs w:val="22"/>
          <w:vertAlign w:val="superscript"/>
        </w:rPr>
        <w:t>1</w:t>
      </w:r>
      <w:r w:rsidRPr="00940346">
        <w:rPr>
          <w:sz w:val="22"/>
          <w:szCs w:val="22"/>
        </w:rPr>
        <w:t xml:space="preserve"> Ting, </w:t>
      </w:r>
      <w:proofErr w:type="spellStart"/>
      <w:r w:rsidRPr="00940346">
        <w:rPr>
          <w:sz w:val="22"/>
          <w:szCs w:val="22"/>
        </w:rPr>
        <w:t>JY,Plowman</w:t>
      </w:r>
      <w:proofErr w:type="spellEnd"/>
      <w:r w:rsidRPr="00940346">
        <w:rPr>
          <w:sz w:val="22"/>
          <w:szCs w:val="22"/>
        </w:rPr>
        <w:t xml:space="preserve"> E., </w:t>
      </w:r>
      <w:proofErr w:type="spellStart"/>
      <w:r w:rsidRPr="00940346">
        <w:rPr>
          <w:sz w:val="22"/>
          <w:szCs w:val="22"/>
        </w:rPr>
        <w:t>Belafsky,PC</w:t>
      </w:r>
      <w:proofErr w:type="spellEnd"/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Harbarger</w:t>
      </w:r>
      <w:proofErr w:type="spellEnd"/>
      <w:r w:rsidRPr="00940346">
        <w:rPr>
          <w:sz w:val="22"/>
          <w:szCs w:val="22"/>
        </w:rPr>
        <w:t xml:space="preserve"> CF,</w:t>
      </w:r>
      <w:r w:rsidRPr="00940346">
        <w:rPr>
          <w:sz w:val="22"/>
          <w:szCs w:val="22"/>
          <w:vertAlign w:val="superscript"/>
        </w:rPr>
        <w:t xml:space="preserve"> </w:t>
      </w:r>
      <w:r w:rsidRPr="00940346">
        <w:rPr>
          <w:sz w:val="22"/>
          <w:szCs w:val="22"/>
        </w:rPr>
        <w:t xml:space="preserve">Postma G,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, MD,</w:t>
      </w:r>
      <w:r w:rsidRPr="00940346">
        <w:rPr>
          <w:sz w:val="22"/>
          <w:szCs w:val="22"/>
          <w:vertAlign w:val="superscript"/>
        </w:rPr>
        <w:t>5</w:t>
      </w:r>
      <w:r w:rsidRPr="00940346">
        <w:rPr>
          <w:sz w:val="22"/>
          <w:szCs w:val="22"/>
        </w:rPr>
        <w:t xml:space="preserve"> LaMonica D,</w:t>
      </w:r>
      <w:r w:rsidRPr="00940346">
        <w:rPr>
          <w:sz w:val="22"/>
          <w:szCs w:val="22"/>
          <w:vertAlign w:val="superscript"/>
        </w:rPr>
        <w:t xml:space="preserve"> </w:t>
      </w:r>
      <w:r w:rsidRPr="00940346">
        <w:rPr>
          <w:sz w:val="22"/>
          <w:szCs w:val="22"/>
        </w:rPr>
        <w:t>Moscatello A, Khosla S,</w:t>
      </w:r>
      <w:r w:rsidRPr="00940346">
        <w:rPr>
          <w:sz w:val="22"/>
          <w:szCs w:val="22"/>
          <w:vertAlign w:val="superscript"/>
        </w:rPr>
        <w:t xml:space="preserve"> </w:t>
      </w:r>
      <w:proofErr w:type="spellStart"/>
      <w:r w:rsidRPr="00940346">
        <w:rPr>
          <w:sz w:val="22"/>
          <w:szCs w:val="22"/>
        </w:rPr>
        <w:t>Cauley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C,Maronian</w:t>
      </w:r>
      <w:proofErr w:type="spellEnd"/>
      <w:r w:rsidRPr="00940346">
        <w:rPr>
          <w:sz w:val="22"/>
          <w:szCs w:val="22"/>
        </w:rPr>
        <w:t xml:space="preserve"> N,  Melki S, Wick C, Sinacori JT, White Z,</w:t>
      </w:r>
      <w:r w:rsidRPr="00940346">
        <w:rPr>
          <w:sz w:val="22"/>
          <w:szCs w:val="22"/>
          <w:vertAlign w:val="superscript"/>
        </w:rPr>
        <w:t xml:space="preserve"> </w:t>
      </w:r>
      <w:r w:rsidRPr="00940346">
        <w:rPr>
          <w:sz w:val="22"/>
          <w:szCs w:val="22"/>
        </w:rPr>
        <w:t>Younes A, Ekbom DC,</w:t>
      </w:r>
      <w:r w:rsidRPr="00940346">
        <w:rPr>
          <w:bCs/>
          <w:sz w:val="22"/>
          <w:szCs w:val="22"/>
        </w:rPr>
        <w:t xml:space="preserve"> </w:t>
      </w:r>
      <w:r w:rsidRPr="00940346">
        <w:rPr>
          <w:sz w:val="22"/>
          <w:szCs w:val="22"/>
        </w:rPr>
        <w:t xml:space="preserve">Sardesai MG, Merati AL. </w:t>
      </w:r>
      <w:r w:rsidRPr="00940346">
        <w:rPr>
          <w:bCs/>
          <w:sz w:val="22"/>
          <w:szCs w:val="22"/>
        </w:rPr>
        <w:t xml:space="preserve">A Multi-Institutional Analysis of Tracheotomy Complications. </w:t>
      </w:r>
      <w:r w:rsidRPr="00940346">
        <w:rPr>
          <w:sz w:val="22"/>
          <w:szCs w:val="22"/>
        </w:rPr>
        <w:t xml:space="preserve"> Laryngoscope. 2012 Jan;122(1):38-45</w:t>
      </w:r>
    </w:p>
    <w:p w14:paraId="542410CA" w14:textId="77777777" w:rsidR="00A712DF" w:rsidRPr="00940346" w:rsidRDefault="00A712DF" w:rsidP="00A712DF">
      <w:pPr>
        <w:rPr>
          <w:sz w:val="22"/>
          <w:szCs w:val="22"/>
        </w:rPr>
      </w:pPr>
    </w:p>
    <w:p w14:paraId="06A4F944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940346">
        <w:rPr>
          <w:sz w:val="22"/>
          <w:szCs w:val="22"/>
        </w:rPr>
        <w:t>Weissbrod</w:t>
      </w:r>
      <w:proofErr w:type="spellEnd"/>
      <w:r w:rsidRPr="00940346">
        <w:rPr>
          <w:sz w:val="22"/>
          <w:szCs w:val="22"/>
        </w:rPr>
        <w:t xml:space="preserve"> P,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Sharma S, Bender A, Schaefer SD: Quantity and 3 Dimensional Position of the Recurrent and Superior Laryngeal Nerve Lower Motor Nuclei – A rat model. Ann </w:t>
      </w:r>
      <w:proofErr w:type="spellStart"/>
      <w:r w:rsidRPr="00940346">
        <w:rPr>
          <w:sz w:val="22"/>
          <w:szCs w:val="22"/>
        </w:rPr>
        <w:t>Otol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Rhinol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Laryngol</w:t>
      </w:r>
      <w:proofErr w:type="spellEnd"/>
      <w:r w:rsidRPr="00940346">
        <w:rPr>
          <w:sz w:val="22"/>
          <w:szCs w:val="22"/>
        </w:rPr>
        <w:t xml:space="preserve">.  </w:t>
      </w:r>
      <w:proofErr w:type="gramStart"/>
      <w:r w:rsidRPr="00940346">
        <w:rPr>
          <w:sz w:val="22"/>
          <w:szCs w:val="22"/>
        </w:rPr>
        <w:t>2011;120:761</w:t>
      </w:r>
      <w:proofErr w:type="gramEnd"/>
      <w:r w:rsidRPr="00940346">
        <w:rPr>
          <w:sz w:val="22"/>
          <w:szCs w:val="22"/>
        </w:rPr>
        <w:t>-768.</w:t>
      </w:r>
    </w:p>
    <w:p w14:paraId="01FB5E0E" w14:textId="77777777" w:rsidR="00A712DF" w:rsidRPr="00940346" w:rsidRDefault="00A712DF" w:rsidP="00A712DF">
      <w:pPr>
        <w:rPr>
          <w:sz w:val="22"/>
          <w:szCs w:val="22"/>
        </w:rPr>
      </w:pPr>
    </w:p>
    <w:p w14:paraId="2353E2FB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Weissbrod</w:t>
      </w:r>
      <w:proofErr w:type="spellEnd"/>
      <w:r w:rsidRPr="00940346">
        <w:rPr>
          <w:sz w:val="22"/>
          <w:szCs w:val="22"/>
        </w:rPr>
        <w:t xml:space="preserve"> P, Roark R, Sharma S, Schaefer SD: Electromyographic and Histologic Evolution of the Recurrent Laryngeal Nerve From Transection and Anastomosis to Mature Reinnervation. Laryngoscope. 2011. Feb;121(2):325-31</w:t>
      </w:r>
    </w:p>
    <w:p w14:paraId="64376AE2" w14:textId="77777777" w:rsidR="00A712DF" w:rsidRPr="00940346" w:rsidRDefault="00A712DF" w:rsidP="00A712DF">
      <w:pPr>
        <w:rPr>
          <w:sz w:val="22"/>
          <w:szCs w:val="22"/>
        </w:rPr>
      </w:pPr>
    </w:p>
    <w:p w14:paraId="3D0C5DAF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proofErr w:type="spellStart"/>
      <w:r w:rsidRPr="00940346">
        <w:rPr>
          <w:sz w:val="22"/>
          <w:szCs w:val="22"/>
        </w:rPr>
        <w:t>Mayerhoff</w:t>
      </w:r>
      <w:proofErr w:type="spellEnd"/>
      <w:r w:rsidRPr="00940346">
        <w:rPr>
          <w:sz w:val="22"/>
          <w:szCs w:val="22"/>
        </w:rPr>
        <w:t xml:space="preserve"> R, </w:t>
      </w:r>
      <w:r w:rsidRPr="00940346">
        <w:rPr>
          <w:b/>
          <w:sz w:val="22"/>
          <w:szCs w:val="22"/>
        </w:rPr>
        <w:t>Pitman MJ*</w:t>
      </w:r>
      <w:r w:rsidRPr="00940346">
        <w:rPr>
          <w:sz w:val="22"/>
          <w:szCs w:val="22"/>
        </w:rPr>
        <w:t xml:space="preserve">: The Atypical and Disparate Presentations of Laryngeal Sarcoidosis.  </w:t>
      </w:r>
      <w:r w:rsidRPr="00940346">
        <w:rPr>
          <w:rStyle w:val="Emphasis"/>
          <w:i w:val="0"/>
          <w:sz w:val="22"/>
          <w:szCs w:val="22"/>
        </w:rPr>
        <w:t xml:space="preserve">Ann </w:t>
      </w:r>
      <w:proofErr w:type="spellStart"/>
      <w:r w:rsidRPr="00940346">
        <w:rPr>
          <w:rStyle w:val="Emphasis"/>
          <w:i w:val="0"/>
          <w:sz w:val="22"/>
          <w:szCs w:val="22"/>
        </w:rPr>
        <w:t>Otol</w:t>
      </w:r>
      <w:proofErr w:type="spellEnd"/>
      <w:r w:rsidRPr="00940346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940346">
        <w:rPr>
          <w:rStyle w:val="Emphasis"/>
          <w:i w:val="0"/>
          <w:sz w:val="22"/>
          <w:szCs w:val="22"/>
        </w:rPr>
        <w:t>Rhinol</w:t>
      </w:r>
      <w:proofErr w:type="spellEnd"/>
      <w:r w:rsidRPr="00940346">
        <w:rPr>
          <w:rStyle w:val="Emphasis"/>
          <w:i w:val="0"/>
          <w:sz w:val="22"/>
          <w:szCs w:val="22"/>
        </w:rPr>
        <w:t xml:space="preserve"> </w:t>
      </w:r>
      <w:proofErr w:type="spellStart"/>
      <w:r w:rsidRPr="00940346">
        <w:rPr>
          <w:rStyle w:val="Emphasis"/>
          <w:i w:val="0"/>
          <w:sz w:val="22"/>
          <w:szCs w:val="22"/>
        </w:rPr>
        <w:t>Laryngol</w:t>
      </w:r>
      <w:proofErr w:type="spellEnd"/>
      <w:r w:rsidRPr="00940346">
        <w:rPr>
          <w:sz w:val="22"/>
          <w:szCs w:val="22"/>
        </w:rPr>
        <w:t xml:space="preserve"> 2010; Oct:119(10): 667-671</w:t>
      </w:r>
    </w:p>
    <w:p w14:paraId="1E72C689" w14:textId="77777777" w:rsidR="00A712DF" w:rsidRPr="00940346" w:rsidRDefault="00A712DF" w:rsidP="00A712DF">
      <w:pPr>
        <w:rPr>
          <w:sz w:val="22"/>
          <w:szCs w:val="22"/>
        </w:rPr>
      </w:pPr>
    </w:p>
    <w:p w14:paraId="343745F2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Rousso J,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*:  Enterococcus faecalis Complicating Dermal Filler Injection: A Case of Virulent Facial Abscesses. Derm Surg. 2010 Oct;36(10): 1638-1641</w:t>
      </w:r>
    </w:p>
    <w:p w14:paraId="47831607" w14:textId="77777777" w:rsidR="00A712DF" w:rsidRPr="00940346" w:rsidRDefault="00A712DF" w:rsidP="00A712DF">
      <w:pPr>
        <w:rPr>
          <w:sz w:val="22"/>
          <w:szCs w:val="22"/>
        </w:rPr>
      </w:pPr>
    </w:p>
    <w:p w14:paraId="0AF0DE77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Brown DJ, </w:t>
      </w:r>
      <w:r w:rsidRPr="00940346">
        <w:rPr>
          <w:b/>
          <w:sz w:val="22"/>
          <w:szCs w:val="22"/>
        </w:rPr>
        <w:t>Pitman MJ*</w:t>
      </w:r>
      <w:r w:rsidRPr="00940346">
        <w:rPr>
          <w:sz w:val="22"/>
          <w:szCs w:val="22"/>
        </w:rPr>
        <w:t>:  Retained Bjork Flap Suture: Nine years of morbidity</w:t>
      </w:r>
      <w:r w:rsidRPr="00940346">
        <w:rPr>
          <w:b/>
          <w:sz w:val="22"/>
          <w:szCs w:val="22"/>
        </w:rPr>
        <w:t xml:space="preserve">.  </w:t>
      </w:r>
      <w:proofErr w:type="spellStart"/>
      <w:r w:rsidRPr="00940346">
        <w:rPr>
          <w:sz w:val="22"/>
          <w:szCs w:val="22"/>
        </w:rPr>
        <w:t>Otolaryngol</w:t>
      </w:r>
      <w:proofErr w:type="spellEnd"/>
      <w:r w:rsidRPr="00940346">
        <w:rPr>
          <w:sz w:val="22"/>
          <w:szCs w:val="22"/>
        </w:rPr>
        <w:t xml:space="preserve"> Head Neck Surg, 2010; (142): 626-627</w:t>
      </w:r>
    </w:p>
    <w:p w14:paraId="55933F7D" w14:textId="77777777" w:rsidR="00A712DF" w:rsidRPr="00940346" w:rsidRDefault="00A712DF" w:rsidP="00A712DF">
      <w:pPr>
        <w:rPr>
          <w:sz w:val="22"/>
          <w:szCs w:val="22"/>
        </w:rPr>
      </w:pPr>
    </w:p>
    <w:p w14:paraId="0CF78A76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Tan M,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: A Case of Bilateral Vocal Fold Mucosal Bridges, Bilateral Trans-Vocal Fold Type 3 Sulci and an Intracordal Polyp.  </w:t>
      </w:r>
      <w:r w:rsidRPr="00940346">
        <w:rPr>
          <w:rStyle w:val="jrnl"/>
          <w:sz w:val="22"/>
          <w:szCs w:val="22"/>
        </w:rPr>
        <w:t>J Voice</w:t>
      </w:r>
      <w:r w:rsidRPr="00940346">
        <w:rPr>
          <w:sz w:val="22"/>
          <w:szCs w:val="22"/>
        </w:rPr>
        <w:t>. 2011 Jul;25(4):484-6</w:t>
      </w:r>
    </w:p>
    <w:p w14:paraId="0F878180" w14:textId="77777777" w:rsidR="00A712DF" w:rsidRPr="00940346" w:rsidRDefault="00A712DF" w:rsidP="00A712DF">
      <w:pPr>
        <w:rPr>
          <w:sz w:val="22"/>
          <w:szCs w:val="22"/>
        </w:rPr>
      </w:pPr>
    </w:p>
    <w:p w14:paraId="5C7FBA8E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Tessema B, Roark RM,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Weissbrod</w:t>
      </w:r>
      <w:proofErr w:type="spellEnd"/>
      <w:r w:rsidRPr="00940346">
        <w:rPr>
          <w:sz w:val="22"/>
          <w:szCs w:val="22"/>
        </w:rPr>
        <w:t xml:space="preserve"> P, Sharma S, Schaefer SD. Observations of recurrent laryngeal nerve injury and recovery using a rat model. Laryngoscope. 2009 Aug;119(8):1644-51. </w:t>
      </w:r>
    </w:p>
    <w:p w14:paraId="2B24B620" w14:textId="77777777" w:rsidR="00A712DF" w:rsidRPr="00940346" w:rsidRDefault="00A712DF" w:rsidP="00A712DF">
      <w:pPr>
        <w:rPr>
          <w:sz w:val="22"/>
          <w:szCs w:val="22"/>
        </w:rPr>
      </w:pPr>
    </w:p>
    <w:p w14:paraId="3A6BA99D" w14:textId="77777777" w:rsidR="00A712DF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Weissbrod</w:t>
      </w:r>
      <w:proofErr w:type="spellEnd"/>
      <w:r w:rsidRPr="00940346">
        <w:rPr>
          <w:sz w:val="22"/>
          <w:szCs w:val="22"/>
        </w:rPr>
        <w:t xml:space="preserve"> P: Endoscopic Cricopharyngeal Myotomy: History and Technique.  Laryngoscope. 2009 Jan;199(1):45-53.</w:t>
      </w:r>
    </w:p>
    <w:p w14:paraId="4F56CA85" w14:textId="77777777" w:rsidR="00A712DF" w:rsidRPr="006A5F6A" w:rsidRDefault="00A712DF" w:rsidP="00A712DF">
      <w:pPr>
        <w:rPr>
          <w:sz w:val="22"/>
          <w:szCs w:val="22"/>
        </w:rPr>
      </w:pPr>
    </w:p>
    <w:p w14:paraId="4FA42C07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Tessema B,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Roark RM, </w:t>
      </w:r>
      <w:proofErr w:type="spellStart"/>
      <w:r w:rsidRPr="00940346">
        <w:rPr>
          <w:sz w:val="22"/>
          <w:szCs w:val="22"/>
        </w:rPr>
        <w:t>Berzofsky</w:t>
      </w:r>
      <w:proofErr w:type="spellEnd"/>
      <w:r w:rsidRPr="00940346">
        <w:rPr>
          <w:sz w:val="22"/>
          <w:szCs w:val="22"/>
        </w:rPr>
        <w:t xml:space="preserve"> C, Sharma S, Schaefer SD. Evaluation of functional recovery of recurrent laryngeal nerve using transoral laryngeal bipolar electromyography: a rat model. Ann </w:t>
      </w:r>
      <w:proofErr w:type="spellStart"/>
      <w:r w:rsidRPr="00940346">
        <w:rPr>
          <w:sz w:val="22"/>
          <w:szCs w:val="22"/>
        </w:rPr>
        <w:t>Otol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Rhinol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Laryngol</w:t>
      </w:r>
      <w:proofErr w:type="spellEnd"/>
      <w:r w:rsidRPr="00940346">
        <w:rPr>
          <w:sz w:val="22"/>
          <w:szCs w:val="22"/>
        </w:rPr>
        <w:t>. 2008 Aug;117(8):604-8.</w:t>
      </w:r>
    </w:p>
    <w:p w14:paraId="6839EEF8" w14:textId="77777777" w:rsidR="00A712DF" w:rsidRPr="00940346" w:rsidRDefault="00A712DF" w:rsidP="00A712DF">
      <w:pPr>
        <w:rPr>
          <w:sz w:val="22"/>
          <w:szCs w:val="22"/>
        </w:rPr>
      </w:pPr>
    </w:p>
    <w:p w14:paraId="1191858D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Rosenthal J, Savage H, </w:t>
      </w:r>
      <w:proofErr w:type="spellStart"/>
      <w:r w:rsidRPr="00940346">
        <w:rPr>
          <w:sz w:val="22"/>
          <w:szCs w:val="22"/>
        </w:rPr>
        <w:t>Goupei</w:t>
      </w:r>
      <w:proofErr w:type="spellEnd"/>
      <w:r w:rsidRPr="00940346">
        <w:rPr>
          <w:sz w:val="22"/>
          <w:szCs w:val="22"/>
        </w:rPr>
        <w:t xml:space="preserve"> Y, McCormick S, Alfano R, Schantz SP: The Fluorescence of Thyroid Tissue. </w:t>
      </w:r>
      <w:proofErr w:type="spellStart"/>
      <w:r w:rsidRPr="00940346">
        <w:rPr>
          <w:sz w:val="22"/>
          <w:szCs w:val="22"/>
        </w:rPr>
        <w:t>Otolaryngol</w:t>
      </w:r>
      <w:proofErr w:type="spellEnd"/>
      <w:r w:rsidRPr="00940346">
        <w:rPr>
          <w:sz w:val="22"/>
          <w:szCs w:val="22"/>
        </w:rPr>
        <w:t xml:space="preserve"> Head Neck Surg. 2004 Nov;131(5):623-7.</w:t>
      </w:r>
    </w:p>
    <w:p w14:paraId="16BD2374" w14:textId="77777777" w:rsidR="00A712DF" w:rsidRPr="00940346" w:rsidRDefault="00A712DF" w:rsidP="00A712DF">
      <w:pPr>
        <w:rPr>
          <w:sz w:val="22"/>
          <w:szCs w:val="22"/>
        </w:rPr>
      </w:pPr>
    </w:p>
    <w:p w14:paraId="7105D994" w14:textId="77777777" w:rsidR="00A712DF" w:rsidRPr="00940346" w:rsidRDefault="00A712DF" w:rsidP="00A712DF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Pitman, MJ</w:t>
      </w:r>
      <w:r w:rsidRPr="00940346">
        <w:rPr>
          <w:sz w:val="22"/>
          <w:szCs w:val="22"/>
        </w:rPr>
        <w:t xml:space="preserve">, Abdelmonem, E, Moscatello, AL: Xanthoma of the Maxillary Sinus. Otolaryngology Head and Neck Surgery. </w:t>
      </w:r>
      <w:r w:rsidRPr="00940346">
        <w:rPr>
          <w:iCs/>
          <w:sz w:val="22"/>
          <w:szCs w:val="22"/>
        </w:rPr>
        <w:t>126(4):426-7, 2002</w:t>
      </w:r>
    </w:p>
    <w:p w14:paraId="0878E4B3" w14:textId="77777777" w:rsidR="00A712DF" w:rsidRPr="00940346" w:rsidRDefault="00A712DF" w:rsidP="00A712DF">
      <w:pPr>
        <w:rPr>
          <w:sz w:val="22"/>
          <w:szCs w:val="22"/>
        </w:rPr>
      </w:pPr>
    </w:p>
    <w:p w14:paraId="20EA6A17" w14:textId="77777777" w:rsidR="00A712DF" w:rsidRPr="00940346" w:rsidRDefault="00A712DF" w:rsidP="00A712DF">
      <w:pPr>
        <w:rPr>
          <w:sz w:val="22"/>
          <w:szCs w:val="22"/>
        </w:rPr>
      </w:pPr>
    </w:p>
    <w:p w14:paraId="5BF4BDA2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Invited Manuscripts</w:t>
      </w:r>
    </w:p>
    <w:p w14:paraId="571BE26A" w14:textId="77777777" w:rsidR="00A712DF" w:rsidRPr="00940346" w:rsidRDefault="00A712DF" w:rsidP="00A712DF">
      <w:pPr>
        <w:rPr>
          <w:sz w:val="22"/>
          <w:szCs w:val="22"/>
        </w:rPr>
      </w:pPr>
    </w:p>
    <w:p w14:paraId="301CBEE8" w14:textId="68AF35AD" w:rsidR="001E3F39" w:rsidRPr="0090749A" w:rsidRDefault="001E3F39" w:rsidP="001E3F39">
      <w:pPr>
        <w:pStyle w:val="ListParagraph"/>
        <w:numPr>
          <w:ilvl w:val="0"/>
          <w:numId w:val="2"/>
        </w:numPr>
        <w:rPr>
          <w:color w:val="000000" w:themeColor="text1"/>
          <w:sz w:val="22"/>
          <w:szCs w:val="22"/>
        </w:rPr>
      </w:pPr>
      <w:r w:rsidRPr="0090749A">
        <w:rPr>
          <w:b/>
          <w:bCs/>
          <w:color w:val="000000" w:themeColor="text1"/>
          <w:sz w:val="22"/>
          <w:szCs w:val="22"/>
          <w:shd w:val="clear" w:color="auto" w:fill="FFFFFF"/>
        </w:rPr>
        <w:t>Pitman MJ.</w:t>
      </w:r>
      <w:r w:rsidRPr="0090749A">
        <w:rPr>
          <w:color w:val="000000" w:themeColor="text1"/>
          <w:sz w:val="22"/>
          <w:szCs w:val="22"/>
          <w:shd w:val="clear" w:color="auto" w:fill="FFFFFF"/>
        </w:rPr>
        <w:t xml:space="preserve"> Challenges in Laryngology due to COVID-19. Int J </w:t>
      </w:r>
      <w:proofErr w:type="spellStart"/>
      <w:r w:rsidRPr="0090749A">
        <w:rPr>
          <w:color w:val="000000" w:themeColor="text1"/>
          <w:sz w:val="22"/>
          <w:szCs w:val="22"/>
          <w:shd w:val="clear" w:color="auto" w:fill="FFFFFF"/>
        </w:rPr>
        <w:t>Phonosurg</w:t>
      </w:r>
      <w:proofErr w:type="spellEnd"/>
      <w:r w:rsidRPr="0090749A">
        <w:rPr>
          <w:color w:val="000000" w:themeColor="text1"/>
          <w:sz w:val="22"/>
          <w:szCs w:val="22"/>
          <w:shd w:val="clear" w:color="auto" w:fill="FFFFFF"/>
        </w:rPr>
        <w:t xml:space="preserve"> </w:t>
      </w:r>
      <w:proofErr w:type="spellStart"/>
      <w:r w:rsidRPr="0090749A">
        <w:rPr>
          <w:color w:val="000000" w:themeColor="text1"/>
          <w:sz w:val="22"/>
          <w:szCs w:val="22"/>
          <w:shd w:val="clear" w:color="auto" w:fill="FFFFFF"/>
        </w:rPr>
        <w:t>Laryngol</w:t>
      </w:r>
      <w:proofErr w:type="spellEnd"/>
      <w:r w:rsidRPr="0090749A">
        <w:rPr>
          <w:color w:val="000000" w:themeColor="text1"/>
          <w:sz w:val="22"/>
          <w:szCs w:val="22"/>
          <w:shd w:val="clear" w:color="auto" w:fill="FFFFFF"/>
        </w:rPr>
        <w:t xml:space="preserve"> 2020; 10 (1):1-2.</w:t>
      </w:r>
    </w:p>
    <w:p w14:paraId="24AB2B81" w14:textId="77777777" w:rsidR="001E3F39" w:rsidRPr="001E3F39" w:rsidRDefault="001E3F39" w:rsidP="001E3F39">
      <w:pPr>
        <w:pStyle w:val="ListParagraph"/>
      </w:pPr>
    </w:p>
    <w:p w14:paraId="1356B49B" w14:textId="5706C971" w:rsidR="00512B15" w:rsidRPr="00CD2374" w:rsidRDefault="000C7C9B" w:rsidP="000C7C9B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2"/>
          <w:szCs w:val="22"/>
        </w:rPr>
      </w:pPr>
      <w:r w:rsidRPr="00512B15">
        <w:rPr>
          <w:rFonts w:asciiTheme="majorBidi" w:hAnsiTheme="majorBidi" w:cstheme="majorBidi"/>
          <w:color w:val="000000"/>
          <w:sz w:val="22"/>
          <w:szCs w:val="22"/>
        </w:rPr>
        <w:t xml:space="preserve">Enver, N., </w:t>
      </w:r>
      <w:r w:rsidRPr="0090749A">
        <w:rPr>
          <w:rFonts w:asciiTheme="majorBidi" w:hAnsiTheme="majorBidi" w:cstheme="majorBidi"/>
          <w:b/>
          <w:bCs/>
          <w:color w:val="000000"/>
          <w:sz w:val="22"/>
          <w:szCs w:val="22"/>
        </w:rPr>
        <w:t>Pitman, M.J.</w:t>
      </w:r>
      <w:r w:rsidRPr="00512B15">
        <w:rPr>
          <w:rFonts w:asciiTheme="majorBidi" w:hAnsiTheme="majorBidi" w:cstheme="majorBidi"/>
          <w:color w:val="000000"/>
          <w:sz w:val="22"/>
          <w:szCs w:val="22"/>
        </w:rPr>
        <w:t xml:space="preserve"> What Is New in Laryngeal Dystonia: Review of Novel Findings of Pathophysiology and Novel Treatment Options. </w:t>
      </w:r>
      <w:proofErr w:type="spellStart"/>
      <w:r w:rsidRPr="00512B15">
        <w:rPr>
          <w:rFonts w:asciiTheme="majorBidi" w:hAnsiTheme="majorBidi" w:cstheme="majorBidi"/>
          <w:color w:val="000000"/>
          <w:sz w:val="22"/>
          <w:szCs w:val="22"/>
        </w:rPr>
        <w:t>Curr</w:t>
      </w:r>
      <w:proofErr w:type="spellEnd"/>
      <w:r w:rsidRPr="00512B15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r w:rsidRPr="00512B15">
        <w:rPr>
          <w:rFonts w:asciiTheme="majorBidi" w:hAnsiTheme="majorBidi" w:cstheme="majorBidi"/>
          <w:color w:val="000000"/>
          <w:sz w:val="22"/>
          <w:szCs w:val="22"/>
        </w:rPr>
        <w:t>Otorhinolaryngol</w:t>
      </w:r>
      <w:proofErr w:type="spellEnd"/>
      <w:r w:rsidRPr="00512B15">
        <w:rPr>
          <w:rFonts w:asciiTheme="majorBidi" w:hAnsiTheme="majorBidi" w:cstheme="majorBidi"/>
          <w:color w:val="000000"/>
          <w:sz w:val="22"/>
          <w:szCs w:val="22"/>
        </w:rPr>
        <w:t xml:space="preserve"> Rep</w:t>
      </w:r>
      <w:r w:rsidR="001176F6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r w:rsidRPr="00512B15">
        <w:rPr>
          <w:rFonts w:asciiTheme="majorBidi" w:hAnsiTheme="majorBidi" w:cstheme="majorBidi"/>
          <w:color w:val="000000"/>
          <w:sz w:val="22"/>
          <w:szCs w:val="22"/>
        </w:rPr>
        <w:t>2020 </w:t>
      </w:r>
    </w:p>
    <w:p w14:paraId="6BCD3409" w14:textId="77777777" w:rsidR="00CD2374" w:rsidRPr="00CD2374" w:rsidRDefault="00CD2374" w:rsidP="00CD2374">
      <w:pPr>
        <w:pStyle w:val="ListParagraph"/>
        <w:rPr>
          <w:rFonts w:asciiTheme="majorBidi" w:hAnsiTheme="majorBidi" w:cstheme="majorBidi"/>
          <w:sz w:val="22"/>
          <w:szCs w:val="22"/>
        </w:rPr>
      </w:pPr>
    </w:p>
    <w:p w14:paraId="31274FD4" w14:textId="21115C5F" w:rsidR="00CD2374" w:rsidRPr="00CD2374" w:rsidRDefault="00CD2374" w:rsidP="00CD2374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color w:val="000000" w:themeColor="text1"/>
          <w:spacing w:val="4"/>
          <w:sz w:val="22"/>
          <w:szCs w:val="22"/>
          <w:lang w:eastAsia="zh-CN"/>
        </w:rPr>
      </w:pPr>
      <w:r w:rsidRPr="00CD2374">
        <w:rPr>
          <w:rFonts w:asciiTheme="majorBidi" w:hAnsiTheme="majorBidi" w:cstheme="majorBidi"/>
          <w:color w:val="000000" w:themeColor="text1"/>
          <w:spacing w:val="4"/>
          <w:sz w:val="22"/>
          <w:szCs w:val="22"/>
          <w:lang w:eastAsia="zh-CN"/>
        </w:rPr>
        <w:t xml:space="preserve">Ramaswamy A.T., </w:t>
      </w:r>
      <w:r w:rsidRPr="0090749A">
        <w:rPr>
          <w:rFonts w:asciiTheme="majorBidi" w:hAnsiTheme="majorBidi" w:cstheme="majorBidi"/>
          <w:b/>
          <w:bCs/>
          <w:color w:val="000000" w:themeColor="text1"/>
          <w:spacing w:val="4"/>
          <w:sz w:val="22"/>
          <w:szCs w:val="22"/>
          <w:lang w:eastAsia="zh-CN"/>
        </w:rPr>
        <w:t>Pitman M.J.</w:t>
      </w:r>
      <w:r w:rsidRPr="00CD2374">
        <w:rPr>
          <w:rFonts w:asciiTheme="majorBidi" w:hAnsiTheme="majorBidi" w:cstheme="majorBidi"/>
          <w:color w:val="000000" w:themeColor="text1"/>
          <w:spacing w:val="4"/>
          <w:sz w:val="22"/>
          <w:szCs w:val="22"/>
          <w:lang w:eastAsia="zh-CN"/>
        </w:rPr>
        <w:t xml:space="preserve"> Management of Nerve Sacrifice with Thyroidectomy. In: Amin M., Johns M. (eds) Decision Making in Vocal Fold Paralysis. Springer, Cham</w:t>
      </w:r>
      <w:r w:rsidR="001176F6">
        <w:rPr>
          <w:rFonts w:asciiTheme="majorBidi" w:hAnsiTheme="majorBidi" w:cstheme="majorBidi"/>
          <w:color w:val="000000" w:themeColor="text1"/>
          <w:spacing w:val="4"/>
          <w:sz w:val="22"/>
          <w:szCs w:val="22"/>
          <w:lang w:eastAsia="zh-CN"/>
        </w:rPr>
        <w:t>. 2020</w:t>
      </w:r>
    </w:p>
    <w:p w14:paraId="048BEAE1" w14:textId="4B082A97" w:rsidR="000C7C9B" w:rsidRDefault="00512B15" w:rsidP="00512B15">
      <w:pPr>
        <w:pStyle w:val="ListParagraph"/>
      </w:pPr>
      <w:r>
        <w:t xml:space="preserve"> </w:t>
      </w:r>
    </w:p>
    <w:p w14:paraId="582E98BE" w14:textId="10DD6382" w:rsidR="00B02430" w:rsidRDefault="00B02430" w:rsidP="00B02430">
      <w:pPr>
        <w:pStyle w:val="Title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Theme="majorBidi" w:hAnsiTheme="majorBidi" w:cstheme="majorBidi"/>
          <w:color w:val="000000"/>
          <w:sz w:val="22"/>
          <w:szCs w:val="22"/>
        </w:rPr>
      </w:pPr>
      <w:r w:rsidRPr="00235901">
        <w:rPr>
          <w:rFonts w:asciiTheme="majorBidi" w:hAnsiTheme="majorBidi" w:cstheme="majorBidi"/>
          <w:color w:val="000000"/>
          <w:sz w:val="22"/>
          <w:szCs w:val="22"/>
        </w:rPr>
        <w:t xml:space="preserve">Moayedi Y, </w:t>
      </w:r>
      <w:r w:rsidRPr="0090749A">
        <w:rPr>
          <w:rFonts w:asciiTheme="majorBidi" w:hAnsiTheme="majorBidi" w:cstheme="majorBidi"/>
          <w:b/>
          <w:bCs/>
          <w:color w:val="000000"/>
          <w:sz w:val="22"/>
          <w:szCs w:val="22"/>
        </w:rPr>
        <w:t>Pitman MJ</w:t>
      </w:r>
      <w:r w:rsidRPr="00235901">
        <w:rPr>
          <w:rFonts w:asciiTheme="majorBidi" w:hAnsiTheme="majorBidi" w:cstheme="majorBidi"/>
          <w:color w:val="000000"/>
          <w:sz w:val="22"/>
          <w:szCs w:val="22"/>
        </w:rPr>
        <w:t xml:space="preserve">, de </w:t>
      </w:r>
      <w:proofErr w:type="spellStart"/>
      <w:r w:rsidRPr="00235901">
        <w:rPr>
          <w:rFonts w:asciiTheme="majorBidi" w:hAnsiTheme="majorBidi" w:cstheme="majorBidi"/>
          <w:color w:val="000000"/>
          <w:sz w:val="22"/>
          <w:szCs w:val="22"/>
        </w:rPr>
        <w:t>Nooij</w:t>
      </w:r>
      <w:proofErr w:type="spellEnd"/>
      <w:r w:rsidRPr="00235901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spellStart"/>
      <w:proofErr w:type="gramStart"/>
      <w:r w:rsidRPr="00235901">
        <w:rPr>
          <w:rFonts w:asciiTheme="majorBidi" w:hAnsiTheme="majorBidi" w:cstheme="majorBidi"/>
          <w:color w:val="000000"/>
          <w:sz w:val="22"/>
          <w:szCs w:val="22"/>
        </w:rPr>
        <w:t>JC.Airway</w:t>
      </w:r>
      <w:proofErr w:type="spellEnd"/>
      <w:proofErr w:type="gramEnd"/>
      <w:r w:rsidRPr="00235901">
        <w:rPr>
          <w:rFonts w:asciiTheme="majorBidi" w:hAnsiTheme="majorBidi" w:cstheme="majorBidi"/>
          <w:color w:val="000000"/>
          <w:sz w:val="22"/>
          <w:szCs w:val="22"/>
        </w:rPr>
        <w:t xml:space="preserve"> Protection-A Role for Vagal P2RY1 Receptors. </w:t>
      </w:r>
      <w:r w:rsidRPr="00235901">
        <w:rPr>
          <w:rStyle w:val="jrnl"/>
          <w:rFonts w:asciiTheme="majorBidi" w:hAnsiTheme="majorBidi" w:cstheme="majorBidi"/>
          <w:color w:val="000000"/>
          <w:sz w:val="22"/>
          <w:szCs w:val="22"/>
        </w:rPr>
        <w:t>Cell</w:t>
      </w:r>
      <w:r w:rsidRPr="00235901">
        <w:rPr>
          <w:rFonts w:asciiTheme="majorBidi" w:hAnsiTheme="majorBidi" w:cstheme="majorBidi"/>
          <w:color w:val="000000"/>
          <w:sz w:val="22"/>
          <w:szCs w:val="22"/>
        </w:rPr>
        <w:t xml:space="preserve">. 2020 Apr 30;181(3):509-511. </w:t>
      </w:r>
    </w:p>
    <w:p w14:paraId="2891E901" w14:textId="77777777" w:rsidR="00235901" w:rsidRPr="00235901" w:rsidRDefault="00235901" w:rsidP="00235901">
      <w:pPr>
        <w:pStyle w:val="Title"/>
        <w:shd w:val="clear" w:color="auto" w:fill="FFFFFF"/>
        <w:spacing w:before="0" w:beforeAutospacing="0" w:after="0" w:afterAutospacing="0"/>
        <w:ind w:left="720"/>
        <w:rPr>
          <w:rFonts w:asciiTheme="majorBidi" w:hAnsiTheme="majorBidi" w:cstheme="majorBidi"/>
          <w:color w:val="000000"/>
          <w:sz w:val="22"/>
          <w:szCs w:val="22"/>
        </w:rPr>
      </w:pPr>
    </w:p>
    <w:p w14:paraId="63C9F24B" w14:textId="77777777" w:rsidR="00A712DF" w:rsidRPr="00940346" w:rsidRDefault="00A712DF" w:rsidP="00A712DF">
      <w:pPr>
        <w:pStyle w:val="ListParagraph"/>
        <w:numPr>
          <w:ilvl w:val="0"/>
          <w:numId w:val="2"/>
        </w:numPr>
        <w:rPr>
          <w:sz w:val="22"/>
          <w:szCs w:val="22"/>
        </w:rPr>
      </w:pPr>
      <w:proofErr w:type="spellStart"/>
      <w:r w:rsidRPr="00940346">
        <w:rPr>
          <w:sz w:val="22"/>
          <w:szCs w:val="22"/>
        </w:rPr>
        <w:t>Isseroff</w:t>
      </w:r>
      <w:proofErr w:type="spellEnd"/>
      <w:r w:rsidRPr="00940346">
        <w:rPr>
          <w:sz w:val="22"/>
          <w:szCs w:val="22"/>
        </w:rPr>
        <w:t xml:space="preserve"> T,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*. Optimal Management of Acute Recurrent Laryngeal Nerve Injury During Thyroidectomy. Current Otorhinolaryngology Reports. 2013. 1(3), 163–170.</w:t>
      </w:r>
    </w:p>
    <w:p w14:paraId="556115C4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088CD6F9" w14:textId="77777777" w:rsidR="00A712DF" w:rsidRPr="00940346" w:rsidRDefault="00A712DF" w:rsidP="00A712D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Weissbrod</w:t>
      </w:r>
      <w:proofErr w:type="spellEnd"/>
      <w:r w:rsidRPr="00940346">
        <w:rPr>
          <w:sz w:val="22"/>
          <w:szCs w:val="22"/>
        </w:rPr>
        <w:t xml:space="preserve"> P: Endoscopic Cricopharyngeal Myotomy. Oper Tech Oto. 2011; June 22(2). 135-142</w:t>
      </w:r>
    </w:p>
    <w:p w14:paraId="1E1FCEF9" w14:textId="77777777" w:rsidR="00A712DF" w:rsidRPr="00940346" w:rsidRDefault="00A712DF" w:rsidP="00A712DF">
      <w:pPr>
        <w:rPr>
          <w:sz w:val="22"/>
          <w:szCs w:val="22"/>
        </w:rPr>
      </w:pPr>
    </w:p>
    <w:p w14:paraId="4553E8FE" w14:textId="77777777" w:rsidR="00A712DF" w:rsidRPr="00940346" w:rsidRDefault="00A712DF" w:rsidP="00A712D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: Singer’s Dysphonia: Etiology, Treatment, and Team Management. Music and Medicine, 2010 Apr 2(2): 95-103.</w:t>
      </w:r>
    </w:p>
    <w:p w14:paraId="3F1E3D80" w14:textId="77777777" w:rsidR="00A712DF" w:rsidRPr="00940346" w:rsidRDefault="00A712DF" w:rsidP="00A712DF">
      <w:pPr>
        <w:rPr>
          <w:sz w:val="22"/>
          <w:szCs w:val="22"/>
        </w:rPr>
      </w:pPr>
    </w:p>
    <w:p w14:paraId="062A408E" w14:textId="77777777" w:rsidR="00A712DF" w:rsidRPr="00940346" w:rsidRDefault="00A712DF" w:rsidP="00A712DF">
      <w:pPr>
        <w:pStyle w:val="ListParagraph"/>
        <w:numPr>
          <w:ilvl w:val="0"/>
          <w:numId w:val="2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Silverman D,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: Current diagnostic and management trends for recurrent respiratory papillomatosis.  </w:t>
      </w:r>
      <w:proofErr w:type="spellStart"/>
      <w:r w:rsidRPr="00940346">
        <w:rPr>
          <w:sz w:val="22"/>
          <w:szCs w:val="22"/>
        </w:rPr>
        <w:t>Curr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Opin</w:t>
      </w:r>
      <w:proofErr w:type="spellEnd"/>
      <w:r w:rsidRPr="00940346">
        <w:rPr>
          <w:sz w:val="22"/>
          <w:szCs w:val="22"/>
        </w:rPr>
        <w:t xml:space="preserve"> </w:t>
      </w:r>
      <w:proofErr w:type="spellStart"/>
      <w:r w:rsidRPr="00940346">
        <w:rPr>
          <w:sz w:val="22"/>
          <w:szCs w:val="22"/>
        </w:rPr>
        <w:t>Otolaryngol</w:t>
      </w:r>
      <w:proofErr w:type="spellEnd"/>
      <w:r w:rsidRPr="00940346">
        <w:rPr>
          <w:sz w:val="22"/>
          <w:szCs w:val="22"/>
        </w:rPr>
        <w:t xml:space="preserve"> Head Neck Surg. 2004 Dec;12(6):532-7</w:t>
      </w:r>
    </w:p>
    <w:p w14:paraId="1DFB2E07" w14:textId="77777777" w:rsidR="00A712DF" w:rsidRPr="00940346" w:rsidRDefault="00A712DF" w:rsidP="00A712DF">
      <w:pPr>
        <w:rPr>
          <w:sz w:val="22"/>
          <w:szCs w:val="22"/>
        </w:rPr>
      </w:pPr>
    </w:p>
    <w:p w14:paraId="48217CFD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Books</w:t>
      </w:r>
    </w:p>
    <w:p w14:paraId="47C4C376" w14:textId="77777777" w:rsidR="00A712DF" w:rsidRPr="00940346" w:rsidRDefault="00A712DF" w:rsidP="00A712DF">
      <w:pPr>
        <w:tabs>
          <w:tab w:val="left" w:pos="360"/>
        </w:tabs>
        <w:rPr>
          <w:b/>
          <w:sz w:val="22"/>
        </w:rPr>
      </w:pPr>
    </w:p>
    <w:p w14:paraId="628B5FA1" w14:textId="77777777" w:rsidR="00A712DF" w:rsidRPr="00940346" w:rsidRDefault="00A712DF" w:rsidP="00A712DF">
      <w:pPr>
        <w:pStyle w:val="ListParagraph"/>
        <w:numPr>
          <w:ilvl w:val="0"/>
          <w:numId w:val="4"/>
        </w:numPr>
        <w:tabs>
          <w:tab w:val="left" w:pos="360"/>
        </w:tabs>
        <w:rPr>
          <w:sz w:val="22"/>
        </w:rPr>
      </w:pPr>
      <w:r w:rsidRPr="00940346">
        <w:rPr>
          <w:sz w:val="22"/>
        </w:rPr>
        <w:t xml:space="preserve">Anthony Sclafani Ed, </w:t>
      </w:r>
      <w:r w:rsidRPr="00940346">
        <w:rPr>
          <w:b/>
          <w:sz w:val="22"/>
        </w:rPr>
        <w:t>Michael J Pitman</w:t>
      </w:r>
      <w:r w:rsidRPr="00940346">
        <w:rPr>
          <w:sz w:val="22"/>
        </w:rPr>
        <w:t xml:space="preserve"> Section Editor, </w:t>
      </w:r>
      <w:proofErr w:type="spellStart"/>
      <w:r w:rsidRPr="00940346">
        <w:rPr>
          <w:sz w:val="22"/>
        </w:rPr>
        <w:t>Laryngology.</w:t>
      </w:r>
      <w:r w:rsidRPr="00940346">
        <w:rPr>
          <w:i/>
          <w:sz w:val="22"/>
        </w:rPr>
        <w:t>Total</w:t>
      </w:r>
      <w:proofErr w:type="spellEnd"/>
      <w:r w:rsidRPr="00940346">
        <w:rPr>
          <w:i/>
          <w:sz w:val="22"/>
        </w:rPr>
        <w:t xml:space="preserve"> Otolaryngology</w:t>
      </w:r>
      <w:r w:rsidRPr="00940346">
        <w:rPr>
          <w:sz w:val="22"/>
        </w:rPr>
        <w:t>. 1</w:t>
      </w:r>
      <w:r w:rsidRPr="00940346">
        <w:rPr>
          <w:sz w:val="22"/>
          <w:vertAlign w:val="superscript"/>
        </w:rPr>
        <w:t>st</w:t>
      </w:r>
      <w:r w:rsidRPr="00940346">
        <w:rPr>
          <w:sz w:val="22"/>
        </w:rPr>
        <w:t xml:space="preserve"> ed. New York, NY: Thieme. 2014</w:t>
      </w:r>
    </w:p>
    <w:p w14:paraId="17E0948F" w14:textId="77777777" w:rsidR="00A712DF" w:rsidRPr="00940346" w:rsidRDefault="00A712DF" w:rsidP="00A712DF">
      <w:pPr>
        <w:tabs>
          <w:tab w:val="left" w:pos="360"/>
        </w:tabs>
        <w:rPr>
          <w:b/>
          <w:sz w:val="22"/>
        </w:rPr>
      </w:pPr>
    </w:p>
    <w:p w14:paraId="1DAFE919" w14:textId="77777777" w:rsidR="00A712DF" w:rsidRPr="008D61BA" w:rsidRDefault="00A712DF" w:rsidP="00A712DF">
      <w:pPr>
        <w:tabs>
          <w:tab w:val="left" w:pos="360"/>
        </w:tabs>
        <w:rPr>
          <w:b/>
          <w:sz w:val="22"/>
        </w:rPr>
      </w:pPr>
      <w:r w:rsidRPr="00940346">
        <w:rPr>
          <w:b/>
          <w:sz w:val="22"/>
        </w:rPr>
        <w:t>Book Chapters</w:t>
      </w:r>
    </w:p>
    <w:p w14:paraId="008E31F0" w14:textId="77777777" w:rsidR="00A712DF" w:rsidRPr="00940346" w:rsidRDefault="00A712DF" w:rsidP="00A712DF">
      <w:pPr>
        <w:pStyle w:val="ListParagraph"/>
        <w:rPr>
          <w:rFonts w:ascii="Times" w:hAnsi="Times"/>
          <w:sz w:val="20"/>
          <w:szCs w:val="20"/>
        </w:rPr>
      </w:pPr>
    </w:p>
    <w:p w14:paraId="6A1E6D19" w14:textId="77777777" w:rsidR="00A712DF" w:rsidRPr="00192DB1" w:rsidRDefault="00A712DF" w:rsidP="00A712DF">
      <w:pPr>
        <w:rPr>
          <w:rFonts w:asciiTheme="majorBidi" w:hAnsiTheme="majorBidi" w:cstheme="majorBidi"/>
          <w:color w:val="000000"/>
          <w:sz w:val="22"/>
          <w:szCs w:val="22"/>
        </w:rPr>
      </w:pPr>
    </w:p>
    <w:p w14:paraId="3A91B977" w14:textId="093709C7" w:rsidR="00EA28F3" w:rsidRPr="00A57C2B" w:rsidRDefault="00EA28F3" w:rsidP="00EA28F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2"/>
          <w:szCs w:val="22"/>
        </w:rPr>
      </w:pPr>
      <w:r w:rsidRPr="00192DB1">
        <w:rPr>
          <w:rFonts w:asciiTheme="majorBidi" w:hAnsiTheme="majorBidi" w:cstheme="majorBidi"/>
          <w:sz w:val="22"/>
          <w:szCs w:val="22"/>
        </w:rPr>
        <w:t xml:space="preserve">Necati Enver, </w:t>
      </w:r>
      <w:r w:rsidRPr="00A57C2B">
        <w:rPr>
          <w:rFonts w:asciiTheme="majorBidi" w:hAnsiTheme="majorBidi" w:cstheme="majorBidi"/>
          <w:b/>
          <w:bCs/>
          <w:sz w:val="22"/>
          <w:szCs w:val="22"/>
        </w:rPr>
        <w:t>Pitman MJ</w:t>
      </w:r>
      <w:r w:rsidR="00A57C2B" w:rsidRPr="00A57C2B">
        <w:rPr>
          <w:rFonts w:asciiTheme="majorBidi" w:hAnsiTheme="majorBidi" w:cstheme="majorBidi"/>
          <w:b/>
          <w:bCs/>
          <w:sz w:val="22"/>
          <w:szCs w:val="22"/>
        </w:rPr>
        <w:t>*</w:t>
      </w:r>
      <w:r w:rsidRPr="00192DB1">
        <w:rPr>
          <w:rFonts w:asciiTheme="majorBidi" w:hAnsiTheme="majorBidi" w:cstheme="majorBidi"/>
          <w:sz w:val="22"/>
          <w:szCs w:val="22"/>
        </w:rPr>
        <w:t xml:space="preserve">. </w:t>
      </w:r>
      <w:r w:rsidRPr="00192DB1">
        <w:rPr>
          <w:rFonts w:asciiTheme="majorBidi" w:hAnsiTheme="majorBidi" w:cstheme="majorBidi"/>
          <w:color w:val="000000"/>
          <w:sz w:val="22"/>
          <w:szCs w:val="22"/>
        </w:rPr>
        <w:t>The Role of Allergic Rhinitis in Professional Voice Users</w:t>
      </w:r>
      <w:r w:rsidR="00A50DE5">
        <w:rPr>
          <w:rFonts w:asciiTheme="majorBidi" w:hAnsiTheme="majorBidi" w:cstheme="majorBidi"/>
          <w:color w:val="000000"/>
          <w:sz w:val="22"/>
          <w:szCs w:val="22"/>
        </w:rPr>
        <w:t xml:space="preserve">. </w:t>
      </w:r>
      <w:r w:rsidR="00A50DE5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In: </w:t>
      </w:r>
      <w:proofErr w:type="spellStart"/>
      <w:r w:rsidR="00CD312B" w:rsidRPr="00A57C2B">
        <w:rPr>
          <w:rFonts w:asciiTheme="majorBidi" w:hAnsiTheme="majorBidi" w:cstheme="majorBidi"/>
          <w:color w:val="000000"/>
          <w:sz w:val="22"/>
          <w:szCs w:val="22"/>
        </w:rPr>
        <w:t>Cingi</w:t>
      </w:r>
      <w:proofErr w:type="spellEnd"/>
      <w:r w:rsidR="00CD312B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 C, </w:t>
      </w:r>
      <w:proofErr w:type="spellStart"/>
      <w:r w:rsidR="00CD312B" w:rsidRPr="00A57C2B">
        <w:rPr>
          <w:rFonts w:asciiTheme="majorBidi" w:hAnsiTheme="majorBidi" w:cstheme="majorBidi"/>
          <w:color w:val="000000"/>
          <w:sz w:val="22"/>
          <w:szCs w:val="22"/>
        </w:rPr>
        <w:t>Muluk</w:t>
      </w:r>
      <w:proofErr w:type="spellEnd"/>
      <w:r w:rsidR="00CD312B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 NB, </w:t>
      </w:r>
      <w:proofErr w:type="spellStart"/>
      <w:r w:rsidR="00CD312B" w:rsidRPr="00A57C2B">
        <w:rPr>
          <w:rFonts w:asciiTheme="majorBidi" w:hAnsiTheme="majorBidi" w:cstheme="majorBidi"/>
          <w:color w:val="000000"/>
          <w:sz w:val="22"/>
          <w:szCs w:val="22"/>
        </w:rPr>
        <w:t>Scadding</w:t>
      </w:r>
      <w:proofErr w:type="spellEnd"/>
      <w:r w:rsidR="00CD312B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 GK, </w:t>
      </w:r>
      <w:proofErr w:type="spellStart"/>
      <w:r w:rsidR="00CD312B" w:rsidRPr="00A57C2B">
        <w:rPr>
          <w:rFonts w:asciiTheme="majorBidi" w:hAnsiTheme="majorBidi" w:cstheme="majorBidi"/>
          <w:color w:val="000000"/>
          <w:sz w:val="22"/>
          <w:szCs w:val="22"/>
        </w:rPr>
        <w:t>Mladina</w:t>
      </w:r>
      <w:proofErr w:type="spellEnd"/>
      <w:r w:rsidR="00CD312B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 R</w:t>
      </w:r>
      <w:r w:rsidR="00A205DA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 ed. </w:t>
      </w:r>
      <w:r w:rsidR="00A205DA" w:rsidRPr="00A57C2B">
        <w:rPr>
          <w:rFonts w:asciiTheme="majorBidi" w:hAnsiTheme="majorBidi" w:cstheme="majorBidi"/>
          <w:i/>
          <w:iCs/>
          <w:color w:val="000000"/>
          <w:sz w:val="22"/>
          <w:szCs w:val="22"/>
        </w:rPr>
        <w:t>Challenges in Rhinology</w:t>
      </w:r>
      <w:r w:rsidR="00A205DA" w:rsidRPr="00A57C2B">
        <w:rPr>
          <w:rFonts w:asciiTheme="majorBidi" w:hAnsiTheme="majorBidi" w:cstheme="majorBidi"/>
          <w:color w:val="000000"/>
          <w:sz w:val="22"/>
          <w:szCs w:val="22"/>
        </w:rPr>
        <w:t>.</w:t>
      </w:r>
      <w:r w:rsidR="00D04921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 </w:t>
      </w:r>
      <w:proofErr w:type="gramStart"/>
      <w:r w:rsidR="00D04921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Switzerland </w:t>
      </w:r>
      <w:r w:rsidR="00F0263C" w:rsidRPr="00A57C2B">
        <w:rPr>
          <w:rFonts w:asciiTheme="majorBidi" w:hAnsiTheme="majorBidi" w:cstheme="majorBidi"/>
          <w:color w:val="000000"/>
          <w:sz w:val="22"/>
          <w:szCs w:val="22"/>
        </w:rPr>
        <w:t>:</w:t>
      </w:r>
      <w:r w:rsidR="00D04921" w:rsidRPr="00A57C2B">
        <w:rPr>
          <w:rFonts w:asciiTheme="majorBidi" w:hAnsiTheme="majorBidi" w:cstheme="majorBidi"/>
          <w:color w:val="000000"/>
          <w:sz w:val="22"/>
          <w:szCs w:val="22"/>
        </w:rPr>
        <w:t>Springer</w:t>
      </w:r>
      <w:proofErr w:type="gramEnd"/>
      <w:r w:rsidR="00D04921" w:rsidRPr="00A57C2B">
        <w:rPr>
          <w:rFonts w:asciiTheme="majorBidi" w:hAnsiTheme="majorBidi" w:cstheme="majorBidi"/>
          <w:color w:val="000000"/>
          <w:sz w:val="22"/>
          <w:szCs w:val="22"/>
        </w:rPr>
        <w:t xml:space="preserve"> Nature. 2020</w:t>
      </w:r>
    </w:p>
    <w:p w14:paraId="2723BC4A" w14:textId="77777777" w:rsidR="00815A0B" w:rsidRPr="00A57C2B" w:rsidRDefault="00815A0B" w:rsidP="00192DB1">
      <w:pPr>
        <w:rPr>
          <w:sz w:val="22"/>
          <w:szCs w:val="22"/>
        </w:rPr>
      </w:pPr>
    </w:p>
    <w:p w14:paraId="2C4C38AB" w14:textId="6714E1B5" w:rsidR="00A712DF" w:rsidRDefault="00A712DF" w:rsidP="00A712DF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Daniero J, </w:t>
      </w:r>
      <w:r w:rsidRPr="000A59ED">
        <w:rPr>
          <w:b/>
          <w:bCs/>
          <w:sz w:val="22"/>
          <w:szCs w:val="22"/>
        </w:rPr>
        <w:t>Pitman MJ*.</w:t>
      </w:r>
      <w:r>
        <w:rPr>
          <w:sz w:val="22"/>
          <w:szCs w:val="22"/>
        </w:rPr>
        <w:t xml:space="preserve"> </w:t>
      </w:r>
      <w:r w:rsidRPr="000A59ED">
        <w:rPr>
          <w:sz w:val="22"/>
          <w:szCs w:val="22"/>
        </w:rPr>
        <w:t>Professional Voice</w:t>
      </w:r>
      <w:r>
        <w:rPr>
          <w:sz w:val="22"/>
          <w:szCs w:val="22"/>
        </w:rPr>
        <w:t xml:space="preserve"> </w:t>
      </w:r>
      <w:r w:rsidRPr="000A59ED">
        <w:rPr>
          <w:sz w:val="22"/>
          <w:szCs w:val="22"/>
        </w:rPr>
        <w:t>Assessment and Care</w:t>
      </w:r>
      <w:r>
        <w:rPr>
          <w:sz w:val="22"/>
          <w:szCs w:val="22"/>
        </w:rPr>
        <w:t xml:space="preserve">. In: Lalwani, A ed. </w:t>
      </w:r>
      <w:r w:rsidRPr="008D625B">
        <w:rPr>
          <w:i/>
          <w:iCs/>
          <w:sz w:val="22"/>
          <w:szCs w:val="22"/>
        </w:rPr>
        <w:t>Current Diagnosis &amp; Treatment Otolaryngology – Head and Neck Surgery</w:t>
      </w:r>
      <w:r w:rsidRPr="000A59ED">
        <w:rPr>
          <w:sz w:val="22"/>
          <w:szCs w:val="22"/>
        </w:rPr>
        <w:t xml:space="preserve">, 4th </w:t>
      </w:r>
      <w:proofErr w:type="gramStart"/>
      <w:r>
        <w:rPr>
          <w:sz w:val="22"/>
          <w:szCs w:val="22"/>
        </w:rPr>
        <w:t>ed. :Lange</w:t>
      </w:r>
      <w:proofErr w:type="gramEnd"/>
      <w:r>
        <w:rPr>
          <w:sz w:val="22"/>
          <w:szCs w:val="22"/>
        </w:rPr>
        <w:t>. 2019</w:t>
      </w:r>
    </w:p>
    <w:p w14:paraId="0326BC3C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0010018C" w14:textId="77777777" w:rsidR="00A712DF" w:rsidRPr="008D625B" w:rsidRDefault="00A712DF" w:rsidP="00A712DF">
      <w:pPr>
        <w:pStyle w:val="ListParagraph"/>
        <w:numPr>
          <w:ilvl w:val="0"/>
          <w:numId w:val="5"/>
        </w:numPr>
        <w:rPr>
          <w:sz w:val="22"/>
          <w:szCs w:val="22"/>
        </w:rPr>
      </w:pPr>
      <w:r>
        <w:rPr>
          <w:sz w:val="22"/>
          <w:szCs w:val="22"/>
        </w:rPr>
        <w:t xml:space="preserve">Lerner, M, </w:t>
      </w:r>
      <w:r w:rsidRPr="000A59ED">
        <w:rPr>
          <w:b/>
          <w:bCs/>
          <w:sz w:val="22"/>
          <w:szCs w:val="22"/>
        </w:rPr>
        <w:t>Pitman MJ*.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Neurolaryngology</w:t>
      </w:r>
      <w:proofErr w:type="spellEnd"/>
      <w:r>
        <w:rPr>
          <w:sz w:val="22"/>
          <w:szCs w:val="22"/>
        </w:rPr>
        <w:t xml:space="preserve">. In: Lalwani, A ed. </w:t>
      </w:r>
      <w:r w:rsidRPr="008D625B">
        <w:rPr>
          <w:i/>
          <w:iCs/>
          <w:sz w:val="22"/>
          <w:szCs w:val="22"/>
        </w:rPr>
        <w:t>Current Diagnosis &amp; Treatment Otolaryngology – Head and Neck Surgery</w:t>
      </w:r>
      <w:r w:rsidRPr="000A59ED">
        <w:rPr>
          <w:sz w:val="22"/>
          <w:szCs w:val="22"/>
        </w:rPr>
        <w:t xml:space="preserve">, 4th </w:t>
      </w:r>
      <w:r>
        <w:rPr>
          <w:sz w:val="22"/>
          <w:szCs w:val="22"/>
        </w:rPr>
        <w:t>ed. Lange. 2019</w:t>
      </w:r>
    </w:p>
    <w:p w14:paraId="011810BD" w14:textId="77777777" w:rsidR="00A712DF" w:rsidRPr="000A59ED" w:rsidRDefault="00A712DF" w:rsidP="00A712DF">
      <w:pPr>
        <w:pStyle w:val="ListParagraph"/>
        <w:rPr>
          <w:sz w:val="22"/>
          <w:szCs w:val="22"/>
        </w:rPr>
      </w:pPr>
    </w:p>
    <w:p w14:paraId="1346C19A" w14:textId="77777777" w:rsidR="00A712DF" w:rsidRPr="008D61BA" w:rsidRDefault="00A712DF" w:rsidP="00A712D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2701BA">
        <w:rPr>
          <w:sz w:val="22"/>
          <w:szCs w:val="22"/>
          <w:shd w:val="clear" w:color="auto" w:fill="FFFFFF"/>
          <w:lang w:val="pt-BR"/>
        </w:rPr>
        <w:t xml:space="preserve"> Silva Merea V, </w:t>
      </w:r>
      <w:r w:rsidRPr="002701BA">
        <w:rPr>
          <w:b/>
          <w:sz w:val="22"/>
          <w:szCs w:val="22"/>
          <w:shd w:val="clear" w:color="auto" w:fill="FFFFFF"/>
          <w:lang w:val="pt-BR"/>
        </w:rPr>
        <w:t>Pitman MJ</w:t>
      </w:r>
      <w:r w:rsidRPr="002701BA">
        <w:rPr>
          <w:sz w:val="22"/>
          <w:szCs w:val="22"/>
          <w:shd w:val="clear" w:color="auto" w:fill="FFFFFF"/>
          <w:lang w:val="pt-BR"/>
        </w:rPr>
        <w:t xml:space="preserve">*. </w:t>
      </w:r>
      <w:r>
        <w:rPr>
          <w:sz w:val="22"/>
          <w:szCs w:val="22"/>
          <w:shd w:val="clear" w:color="auto" w:fill="FFFFFF"/>
        </w:rPr>
        <w:t>Anatomy and Physiology of the Upper Esophageal Sphincter</w:t>
      </w:r>
      <w:r w:rsidRPr="00940346">
        <w:rPr>
          <w:sz w:val="22"/>
          <w:szCs w:val="22"/>
          <w:shd w:val="clear" w:color="auto" w:fill="FFFFFF"/>
        </w:rPr>
        <w:t xml:space="preserve">. In: </w:t>
      </w:r>
      <w:r>
        <w:rPr>
          <w:sz w:val="22"/>
          <w:szCs w:val="22"/>
          <w:shd w:val="clear" w:color="auto" w:fill="FFFFFF"/>
        </w:rPr>
        <w:t xml:space="preserve">Chhetri D, Dewan K </w:t>
      </w:r>
      <w:r w:rsidRPr="00940346">
        <w:rPr>
          <w:sz w:val="22"/>
          <w:szCs w:val="22"/>
          <w:shd w:val="clear" w:color="auto" w:fill="FFFFFF"/>
        </w:rPr>
        <w:t xml:space="preserve">eds. </w:t>
      </w:r>
      <w:r>
        <w:rPr>
          <w:i/>
          <w:sz w:val="22"/>
          <w:szCs w:val="22"/>
          <w:shd w:val="clear" w:color="auto" w:fill="FFFFFF"/>
        </w:rPr>
        <w:t>Dysphagia Evaluation and Management in Otolaryngology.</w:t>
      </w:r>
      <w:r w:rsidRPr="00940346">
        <w:rPr>
          <w:i/>
          <w:sz w:val="22"/>
          <w:szCs w:val="22"/>
          <w:shd w:val="clear" w:color="auto" w:fill="FFFFFF"/>
        </w:rPr>
        <w:t xml:space="preserve"> </w:t>
      </w:r>
      <w:r w:rsidRPr="00940346">
        <w:rPr>
          <w:sz w:val="22"/>
          <w:szCs w:val="22"/>
          <w:shd w:val="clear" w:color="auto" w:fill="FFFFFF"/>
        </w:rPr>
        <w:t>1</w:t>
      </w:r>
      <w:r w:rsidRPr="00940346">
        <w:rPr>
          <w:sz w:val="22"/>
          <w:szCs w:val="22"/>
          <w:shd w:val="clear" w:color="auto" w:fill="FFFFFF"/>
          <w:vertAlign w:val="superscript"/>
        </w:rPr>
        <w:t>st</w:t>
      </w:r>
      <w:r w:rsidRPr="00940346">
        <w:rPr>
          <w:sz w:val="22"/>
          <w:szCs w:val="22"/>
          <w:shd w:val="clear" w:color="auto" w:fill="FFFFFF"/>
        </w:rPr>
        <w:t xml:space="preserve"> ed. </w:t>
      </w:r>
      <w:r>
        <w:rPr>
          <w:sz w:val="22"/>
          <w:szCs w:val="22"/>
          <w:shd w:val="clear" w:color="auto" w:fill="FFFFFF"/>
        </w:rPr>
        <w:t xml:space="preserve">St. Louis, MO: Elsevier. </w:t>
      </w:r>
      <w:r w:rsidRPr="00940346">
        <w:rPr>
          <w:sz w:val="22"/>
          <w:szCs w:val="22"/>
          <w:shd w:val="clear" w:color="auto" w:fill="FFFFFF"/>
        </w:rPr>
        <w:t>201</w:t>
      </w:r>
      <w:r>
        <w:rPr>
          <w:sz w:val="22"/>
          <w:szCs w:val="22"/>
          <w:shd w:val="clear" w:color="auto" w:fill="FFFFFF"/>
        </w:rPr>
        <w:t>9</w:t>
      </w:r>
    </w:p>
    <w:p w14:paraId="1C7DFA7E" w14:textId="77777777" w:rsidR="00A712DF" w:rsidRPr="008D61BA" w:rsidRDefault="00A712DF" w:rsidP="00A712DF">
      <w:pPr>
        <w:rPr>
          <w:sz w:val="22"/>
          <w:szCs w:val="22"/>
        </w:rPr>
      </w:pPr>
    </w:p>
    <w:p w14:paraId="27FF6A53" w14:textId="77777777" w:rsidR="00A712DF" w:rsidRPr="008D61BA" w:rsidRDefault="00A712DF" w:rsidP="00A712D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40346">
        <w:rPr>
          <w:sz w:val="22"/>
          <w:szCs w:val="22"/>
          <w:shd w:val="clear" w:color="auto" w:fill="FFFFFF"/>
        </w:rPr>
        <w:t xml:space="preserve">Karle WE, </w:t>
      </w:r>
      <w:r w:rsidRPr="00940346">
        <w:rPr>
          <w:b/>
          <w:sz w:val="22"/>
          <w:szCs w:val="22"/>
          <w:shd w:val="clear" w:color="auto" w:fill="FFFFFF"/>
        </w:rPr>
        <w:t>Pitman MJ</w:t>
      </w:r>
      <w:r w:rsidRPr="00940346">
        <w:rPr>
          <w:sz w:val="22"/>
          <w:szCs w:val="22"/>
          <w:shd w:val="clear" w:color="auto" w:fill="FFFFFF"/>
        </w:rPr>
        <w:t xml:space="preserve">*. </w:t>
      </w:r>
      <w:r>
        <w:rPr>
          <w:sz w:val="22"/>
          <w:szCs w:val="22"/>
          <w:shd w:val="clear" w:color="auto" w:fill="FFFFFF"/>
        </w:rPr>
        <w:t>Vocal Fold Regeneration</w:t>
      </w:r>
      <w:r w:rsidRPr="00940346">
        <w:rPr>
          <w:sz w:val="22"/>
          <w:szCs w:val="22"/>
          <w:shd w:val="clear" w:color="auto" w:fill="FFFFFF"/>
        </w:rPr>
        <w:t xml:space="preserve">. In: </w:t>
      </w:r>
      <w:r>
        <w:rPr>
          <w:sz w:val="22"/>
          <w:szCs w:val="22"/>
          <w:shd w:val="clear" w:color="auto" w:fill="FFFFFF"/>
        </w:rPr>
        <w:t xml:space="preserve">Nerurkar NK, Roychoudhury A, </w:t>
      </w:r>
      <w:r w:rsidRPr="00940346">
        <w:rPr>
          <w:sz w:val="22"/>
          <w:szCs w:val="22"/>
          <w:shd w:val="clear" w:color="auto" w:fill="FFFFFF"/>
        </w:rPr>
        <w:t xml:space="preserve">eds. </w:t>
      </w:r>
      <w:r>
        <w:rPr>
          <w:i/>
          <w:sz w:val="22"/>
          <w:szCs w:val="22"/>
          <w:shd w:val="clear" w:color="auto" w:fill="FFFFFF"/>
        </w:rPr>
        <w:t xml:space="preserve">Textbook of </w:t>
      </w:r>
      <w:proofErr w:type="spellStart"/>
      <w:r>
        <w:rPr>
          <w:i/>
          <w:sz w:val="22"/>
          <w:szCs w:val="22"/>
          <w:shd w:val="clear" w:color="auto" w:fill="FFFFFF"/>
        </w:rPr>
        <w:t>Larynogology</w:t>
      </w:r>
      <w:proofErr w:type="spellEnd"/>
      <w:r>
        <w:rPr>
          <w:i/>
          <w:sz w:val="22"/>
          <w:szCs w:val="22"/>
          <w:shd w:val="clear" w:color="auto" w:fill="FFFFFF"/>
        </w:rPr>
        <w:t xml:space="preserve">: </w:t>
      </w:r>
      <w:proofErr w:type="spellStart"/>
      <w:r>
        <w:rPr>
          <w:i/>
          <w:sz w:val="22"/>
          <w:szCs w:val="22"/>
          <w:shd w:val="clear" w:color="auto" w:fill="FFFFFF"/>
        </w:rPr>
        <w:t>Offical</w:t>
      </w:r>
      <w:proofErr w:type="spellEnd"/>
      <w:r>
        <w:rPr>
          <w:i/>
          <w:sz w:val="22"/>
          <w:szCs w:val="22"/>
          <w:shd w:val="clear" w:color="auto" w:fill="FFFFFF"/>
        </w:rPr>
        <w:t xml:space="preserve"> Publication of the Association of </w:t>
      </w:r>
      <w:proofErr w:type="spellStart"/>
      <w:r>
        <w:rPr>
          <w:i/>
          <w:sz w:val="22"/>
          <w:szCs w:val="22"/>
          <w:shd w:val="clear" w:color="auto" w:fill="FFFFFF"/>
        </w:rPr>
        <w:t>Phonosurgeons</w:t>
      </w:r>
      <w:proofErr w:type="spellEnd"/>
      <w:r>
        <w:rPr>
          <w:i/>
          <w:sz w:val="22"/>
          <w:szCs w:val="22"/>
          <w:shd w:val="clear" w:color="auto" w:fill="FFFFFF"/>
        </w:rPr>
        <w:t xml:space="preserve"> of </w:t>
      </w:r>
      <w:proofErr w:type="gramStart"/>
      <w:r>
        <w:rPr>
          <w:i/>
          <w:sz w:val="22"/>
          <w:szCs w:val="22"/>
          <w:shd w:val="clear" w:color="auto" w:fill="FFFFFF"/>
        </w:rPr>
        <w:t>India.</w:t>
      </w:r>
      <w:r w:rsidRPr="00940346">
        <w:rPr>
          <w:i/>
          <w:sz w:val="22"/>
          <w:szCs w:val="22"/>
          <w:shd w:val="clear" w:color="auto" w:fill="FFFFFF"/>
        </w:rPr>
        <w:t>.</w:t>
      </w:r>
      <w:proofErr w:type="gramEnd"/>
      <w:r w:rsidRPr="00940346">
        <w:rPr>
          <w:i/>
          <w:sz w:val="22"/>
          <w:szCs w:val="22"/>
          <w:shd w:val="clear" w:color="auto" w:fill="FFFFFF"/>
        </w:rPr>
        <w:t xml:space="preserve"> </w:t>
      </w:r>
      <w:r w:rsidRPr="00940346">
        <w:rPr>
          <w:sz w:val="22"/>
          <w:szCs w:val="22"/>
          <w:shd w:val="clear" w:color="auto" w:fill="FFFFFF"/>
        </w:rPr>
        <w:t>1</w:t>
      </w:r>
      <w:r w:rsidRPr="00940346">
        <w:rPr>
          <w:sz w:val="22"/>
          <w:szCs w:val="22"/>
          <w:shd w:val="clear" w:color="auto" w:fill="FFFFFF"/>
          <w:vertAlign w:val="superscript"/>
        </w:rPr>
        <w:t>st</w:t>
      </w:r>
      <w:r w:rsidRPr="00940346">
        <w:rPr>
          <w:sz w:val="22"/>
          <w:szCs w:val="22"/>
          <w:shd w:val="clear" w:color="auto" w:fill="FFFFFF"/>
        </w:rPr>
        <w:t xml:space="preserve"> ed. </w:t>
      </w:r>
      <w:r>
        <w:rPr>
          <w:sz w:val="22"/>
          <w:szCs w:val="22"/>
          <w:shd w:val="clear" w:color="auto" w:fill="FFFFFF"/>
        </w:rPr>
        <w:t>New Delhi</w:t>
      </w:r>
      <w:r w:rsidRPr="00940346">
        <w:rPr>
          <w:sz w:val="22"/>
          <w:szCs w:val="22"/>
          <w:shd w:val="clear" w:color="auto" w:fill="FFFFFF"/>
        </w:rPr>
        <w:t xml:space="preserve">: </w:t>
      </w:r>
      <w:r>
        <w:rPr>
          <w:sz w:val="22"/>
          <w:szCs w:val="22"/>
          <w:shd w:val="clear" w:color="auto" w:fill="FFFFFF"/>
        </w:rPr>
        <w:t xml:space="preserve">Jaypee. </w:t>
      </w:r>
      <w:r w:rsidRPr="00940346">
        <w:rPr>
          <w:sz w:val="22"/>
          <w:szCs w:val="22"/>
          <w:shd w:val="clear" w:color="auto" w:fill="FFFFFF"/>
        </w:rPr>
        <w:t>201</w:t>
      </w:r>
      <w:r>
        <w:rPr>
          <w:sz w:val="22"/>
          <w:szCs w:val="22"/>
          <w:shd w:val="clear" w:color="auto" w:fill="FFFFFF"/>
        </w:rPr>
        <w:t>7</w:t>
      </w:r>
    </w:p>
    <w:p w14:paraId="0C9EAE9F" w14:textId="77777777" w:rsidR="00A712DF" w:rsidRPr="008D61BA" w:rsidRDefault="00A712DF" w:rsidP="00A712DF">
      <w:pPr>
        <w:rPr>
          <w:sz w:val="22"/>
          <w:szCs w:val="22"/>
        </w:rPr>
      </w:pPr>
    </w:p>
    <w:p w14:paraId="3E9DD3A4" w14:textId="77777777" w:rsidR="00A712DF" w:rsidRPr="008D61BA" w:rsidRDefault="00A712DF" w:rsidP="00A712DF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8D61BA">
        <w:rPr>
          <w:sz w:val="22"/>
          <w:szCs w:val="22"/>
          <w:shd w:val="clear" w:color="auto" w:fill="FFFFFF"/>
        </w:rPr>
        <w:t xml:space="preserve">Karle WE, </w:t>
      </w:r>
      <w:r w:rsidRPr="008D61BA">
        <w:rPr>
          <w:b/>
          <w:sz w:val="22"/>
          <w:szCs w:val="22"/>
          <w:shd w:val="clear" w:color="auto" w:fill="FFFFFF"/>
        </w:rPr>
        <w:t>Pitman MJ</w:t>
      </w:r>
      <w:r w:rsidRPr="008D61BA">
        <w:rPr>
          <w:sz w:val="22"/>
          <w:szCs w:val="22"/>
          <w:shd w:val="clear" w:color="auto" w:fill="FFFFFF"/>
        </w:rPr>
        <w:t xml:space="preserve">*. Management of Sulcus Vocalis. In: Moore JE, </w:t>
      </w:r>
      <w:proofErr w:type="spellStart"/>
      <w:r w:rsidRPr="008D61BA">
        <w:rPr>
          <w:sz w:val="22"/>
          <w:szCs w:val="22"/>
          <w:shd w:val="clear" w:color="auto" w:fill="FFFFFF"/>
        </w:rPr>
        <w:t>Sataloff</w:t>
      </w:r>
      <w:proofErr w:type="spellEnd"/>
      <w:r w:rsidRPr="008D61BA">
        <w:rPr>
          <w:sz w:val="22"/>
          <w:szCs w:val="22"/>
          <w:shd w:val="clear" w:color="auto" w:fill="FFFFFF"/>
        </w:rPr>
        <w:t xml:space="preserve"> RT, Hawkshaw MJ eds. </w:t>
      </w:r>
      <w:r w:rsidRPr="008D61BA">
        <w:rPr>
          <w:i/>
          <w:sz w:val="22"/>
          <w:szCs w:val="22"/>
          <w:shd w:val="clear" w:color="auto" w:fill="FFFFFF"/>
        </w:rPr>
        <w:t xml:space="preserve">Vocal Fold Scar: Current Concepts and Management. </w:t>
      </w:r>
      <w:r w:rsidRPr="008D61BA">
        <w:rPr>
          <w:sz w:val="22"/>
          <w:szCs w:val="22"/>
          <w:shd w:val="clear" w:color="auto" w:fill="FFFFFF"/>
        </w:rPr>
        <w:t>1</w:t>
      </w:r>
      <w:r w:rsidRPr="008D61BA">
        <w:rPr>
          <w:sz w:val="22"/>
          <w:szCs w:val="22"/>
          <w:shd w:val="clear" w:color="auto" w:fill="FFFFFF"/>
          <w:vertAlign w:val="superscript"/>
        </w:rPr>
        <w:t>st</w:t>
      </w:r>
      <w:r w:rsidRPr="008D61BA">
        <w:rPr>
          <w:sz w:val="22"/>
          <w:szCs w:val="22"/>
          <w:shd w:val="clear" w:color="auto" w:fill="FFFFFF"/>
        </w:rPr>
        <w:t xml:space="preserve"> ed. Devon, England: Compton Publishing.  2016</w:t>
      </w:r>
    </w:p>
    <w:p w14:paraId="47CD182A" w14:textId="77777777" w:rsidR="00A712DF" w:rsidRPr="00940346" w:rsidRDefault="00A712DF" w:rsidP="00A712DF">
      <w:pPr>
        <w:pStyle w:val="ListParagraph"/>
      </w:pPr>
    </w:p>
    <w:p w14:paraId="2224D814" w14:textId="77777777" w:rsidR="00A712DF" w:rsidRPr="00940346" w:rsidRDefault="00A712DF" w:rsidP="00A712DF">
      <w:pPr>
        <w:pStyle w:val="ListParagraph"/>
        <w:numPr>
          <w:ilvl w:val="0"/>
          <w:numId w:val="5"/>
        </w:numPr>
      </w:pPr>
      <w:r w:rsidRPr="002701BA">
        <w:rPr>
          <w:sz w:val="22"/>
          <w:szCs w:val="22"/>
          <w:lang w:val="it-IT"/>
        </w:rPr>
        <w:t xml:space="preserve">Berzofsky CE, Cooper AL, </w:t>
      </w:r>
      <w:r w:rsidRPr="002701BA">
        <w:rPr>
          <w:b/>
          <w:sz w:val="22"/>
          <w:szCs w:val="22"/>
          <w:lang w:val="it-IT"/>
        </w:rPr>
        <w:t>Pitman MJ</w:t>
      </w:r>
      <w:r w:rsidRPr="002701BA">
        <w:rPr>
          <w:sz w:val="22"/>
          <w:szCs w:val="22"/>
          <w:lang w:val="it-IT"/>
        </w:rPr>
        <w:t xml:space="preserve">*. </w:t>
      </w:r>
      <w:r w:rsidRPr="00940346">
        <w:rPr>
          <w:sz w:val="22"/>
          <w:szCs w:val="22"/>
        </w:rPr>
        <w:t xml:space="preserve">Postoperative Management of Superior Laryngeal Nerve Paralysis In: Randolph G ed, </w:t>
      </w:r>
      <w:r w:rsidRPr="00940346">
        <w:rPr>
          <w:i/>
          <w:sz w:val="22"/>
          <w:szCs w:val="22"/>
        </w:rPr>
        <w:t>Recurrent Laryngeal Nerve</w:t>
      </w:r>
      <w:r w:rsidRPr="00940346">
        <w:rPr>
          <w:sz w:val="22"/>
          <w:szCs w:val="22"/>
        </w:rPr>
        <w:t>.1</w:t>
      </w:r>
      <w:r w:rsidRPr="00940346">
        <w:rPr>
          <w:sz w:val="22"/>
          <w:szCs w:val="22"/>
          <w:vertAlign w:val="superscript"/>
        </w:rPr>
        <w:t>st</w:t>
      </w:r>
      <w:r w:rsidRPr="00940346">
        <w:rPr>
          <w:sz w:val="22"/>
          <w:szCs w:val="22"/>
        </w:rPr>
        <w:t xml:space="preserve"> ed.</w:t>
      </w:r>
      <w:r w:rsidRPr="00940346">
        <w:rPr>
          <w:i/>
          <w:sz w:val="22"/>
          <w:szCs w:val="22"/>
        </w:rPr>
        <w:t xml:space="preserve"> </w:t>
      </w:r>
      <w:r w:rsidRPr="00940346">
        <w:rPr>
          <w:sz w:val="22"/>
          <w:szCs w:val="22"/>
        </w:rPr>
        <w:t>Switzerland: Springer International Publishing. 2016. 301-308</w:t>
      </w:r>
    </w:p>
    <w:p w14:paraId="7A82426A" w14:textId="77777777" w:rsidR="00A712DF" w:rsidRPr="00940346" w:rsidRDefault="00A712DF" w:rsidP="00A712DF">
      <w:pPr>
        <w:pStyle w:val="ListParagraph"/>
      </w:pPr>
    </w:p>
    <w:p w14:paraId="723AE3D3" w14:textId="77777777" w:rsidR="00A712DF" w:rsidRPr="00940346" w:rsidRDefault="00A712DF" w:rsidP="00A712DF">
      <w:pPr>
        <w:pStyle w:val="ListParagraph"/>
        <w:numPr>
          <w:ilvl w:val="0"/>
          <w:numId w:val="5"/>
        </w:numPr>
      </w:pPr>
      <w:r w:rsidRPr="00940346">
        <w:rPr>
          <w:sz w:val="22"/>
          <w:szCs w:val="22"/>
        </w:rPr>
        <w:t xml:space="preserve">Berzofsky, </w:t>
      </w:r>
      <w:r w:rsidRPr="00940346">
        <w:rPr>
          <w:b/>
          <w:sz w:val="22"/>
          <w:szCs w:val="22"/>
        </w:rPr>
        <w:t xml:space="preserve">Pitman MJ*. </w:t>
      </w:r>
      <w:r w:rsidRPr="00940346">
        <w:rPr>
          <w:sz w:val="22"/>
          <w:szCs w:val="22"/>
        </w:rPr>
        <w:t xml:space="preserve">Recurrent Respiratory Papillomatosis In: </w:t>
      </w:r>
      <w:proofErr w:type="spellStart"/>
      <w:r w:rsidRPr="00940346">
        <w:rPr>
          <w:sz w:val="22"/>
          <w:szCs w:val="22"/>
        </w:rPr>
        <w:t>Sataloff</w:t>
      </w:r>
      <w:proofErr w:type="spellEnd"/>
      <w:r w:rsidRPr="00940346">
        <w:rPr>
          <w:sz w:val="22"/>
          <w:szCs w:val="22"/>
        </w:rPr>
        <w:t xml:space="preserve"> RT, </w:t>
      </w:r>
      <w:proofErr w:type="spellStart"/>
      <w:r w:rsidRPr="00940346">
        <w:rPr>
          <w:sz w:val="22"/>
          <w:szCs w:val="22"/>
        </w:rPr>
        <w:t>Benniger</w:t>
      </w:r>
      <w:proofErr w:type="spellEnd"/>
      <w:r w:rsidRPr="00940346">
        <w:rPr>
          <w:sz w:val="22"/>
          <w:szCs w:val="22"/>
        </w:rPr>
        <w:t xml:space="preserve"> M ed. </w:t>
      </w:r>
      <w:r w:rsidRPr="00940346">
        <w:rPr>
          <w:i/>
          <w:sz w:val="22"/>
          <w:szCs w:val="22"/>
        </w:rPr>
        <w:t xml:space="preserve">Sataloff’s Comprehensive Textbook of </w:t>
      </w:r>
      <w:proofErr w:type="spellStart"/>
      <w:r w:rsidRPr="00940346">
        <w:rPr>
          <w:i/>
          <w:sz w:val="22"/>
          <w:szCs w:val="22"/>
        </w:rPr>
        <w:t>Otolarynology</w:t>
      </w:r>
      <w:proofErr w:type="spellEnd"/>
      <w:r w:rsidRPr="00940346">
        <w:rPr>
          <w:i/>
          <w:sz w:val="22"/>
          <w:szCs w:val="22"/>
        </w:rPr>
        <w:t>: Laryngology</w:t>
      </w:r>
      <w:r w:rsidRPr="00940346">
        <w:rPr>
          <w:sz w:val="22"/>
          <w:szCs w:val="22"/>
        </w:rPr>
        <w:t>. JP Medical Publishers, London, England. 2015</w:t>
      </w:r>
    </w:p>
    <w:p w14:paraId="584317A7" w14:textId="77777777" w:rsidR="00A712DF" w:rsidRPr="00940346" w:rsidRDefault="00A712DF" w:rsidP="00A712DF">
      <w:pPr>
        <w:pStyle w:val="ListParagraph"/>
      </w:pPr>
    </w:p>
    <w:p w14:paraId="20EF4134" w14:textId="77777777" w:rsidR="00A712DF" w:rsidRPr="00940346" w:rsidRDefault="00A712DF" w:rsidP="00A712DF">
      <w:pPr>
        <w:pStyle w:val="ListParagraph"/>
        <w:numPr>
          <w:ilvl w:val="0"/>
          <w:numId w:val="5"/>
        </w:numPr>
        <w:rPr>
          <w:sz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 xml:space="preserve">. Laryngeal Anatomy In: Sclafani A ed, </w:t>
      </w:r>
      <w:r w:rsidRPr="00940346">
        <w:rPr>
          <w:i/>
          <w:sz w:val="22"/>
        </w:rPr>
        <w:t>Total Otolaryngology</w:t>
      </w:r>
      <w:r w:rsidRPr="00940346">
        <w:rPr>
          <w:sz w:val="22"/>
        </w:rPr>
        <w:t>. 1</w:t>
      </w:r>
      <w:r w:rsidRPr="00940346">
        <w:rPr>
          <w:sz w:val="22"/>
          <w:vertAlign w:val="superscript"/>
        </w:rPr>
        <w:t>st</w:t>
      </w:r>
      <w:r w:rsidRPr="00940346">
        <w:rPr>
          <w:sz w:val="22"/>
        </w:rPr>
        <w:t xml:space="preserve"> ed. New York, NY: Thieme. 2014. 613-617</w:t>
      </w:r>
    </w:p>
    <w:p w14:paraId="15A53213" w14:textId="77777777" w:rsidR="00A712DF" w:rsidRPr="00940346" w:rsidRDefault="00A712DF" w:rsidP="00A712DF">
      <w:pPr>
        <w:ind w:left="2160" w:hanging="2160"/>
        <w:rPr>
          <w:sz w:val="22"/>
        </w:rPr>
      </w:pPr>
    </w:p>
    <w:p w14:paraId="7D7EAFA2" w14:textId="77777777" w:rsidR="00A712DF" w:rsidRPr="00940346" w:rsidRDefault="00A712DF" w:rsidP="00A712DF">
      <w:pPr>
        <w:pStyle w:val="ListParagraph"/>
        <w:numPr>
          <w:ilvl w:val="0"/>
          <w:numId w:val="5"/>
        </w:numPr>
        <w:rPr>
          <w:sz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 xml:space="preserve">. Vocal Physiology In: Sclafani A ed, </w:t>
      </w:r>
      <w:r w:rsidRPr="00940346">
        <w:rPr>
          <w:i/>
          <w:sz w:val="22"/>
        </w:rPr>
        <w:t>Total Otolaryngology</w:t>
      </w:r>
      <w:r w:rsidRPr="00940346">
        <w:rPr>
          <w:sz w:val="22"/>
        </w:rPr>
        <w:t>. 1</w:t>
      </w:r>
      <w:r w:rsidRPr="00940346">
        <w:rPr>
          <w:sz w:val="22"/>
          <w:vertAlign w:val="superscript"/>
        </w:rPr>
        <w:t>st</w:t>
      </w:r>
      <w:r w:rsidRPr="00940346">
        <w:rPr>
          <w:sz w:val="22"/>
        </w:rPr>
        <w:t xml:space="preserve"> ed. New York, NY: Thieme. 2014. 618-623</w:t>
      </w:r>
    </w:p>
    <w:p w14:paraId="0024C48E" w14:textId="77777777" w:rsidR="00A712DF" w:rsidRPr="00940346" w:rsidRDefault="00A712DF" w:rsidP="00A712DF">
      <w:pPr>
        <w:ind w:left="2160" w:hanging="2160"/>
        <w:rPr>
          <w:sz w:val="22"/>
        </w:rPr>
      </w:pPr>
    </w:p>
    <w:p w14:paraId="1D9521E0" w14:textId="77777777" w:rsidR="00A712DF" w:rsidRPr="00940346" w:rsidRDefault="00A712DF" w:rsidP="00A712DF">
      <w:pPr>
        <w:pStyle w:val="ListParagraph"/>
        <w:numPr>
          <w:ilvl w:val="0"/>
          <w:numId w:val="5"/>
        </w:numPr>
        <w:rPr>
          <w:sz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 xml:space="preserve">. Spasmodic Dysphonia In: Sclafani A ed, </w:t>
      </w:r>
      <w:r w:rsidRPr="00940346">
        <w:rPr>
          <w:i/>
          <w:sz w:val="22"/>
        </w:rPr>
        <w:t>Total Otolaryngology</w:t>
      </w:r>
      <w:r w:rsidRPr="00940346">
        <w:rPr>
          <w:sz w:val="22"/>
        </w:rPr>
        <w:t>. 1</w:t>
      </w:r>
      <w:r w:rsidRPr="00940346">
        <w:rPr>
          <w:sz w:val="22"/>
          <w:vertAlign w:val="superscript"/>
        </w:rPr>
        <w:t>st</w:t>
      </w:r>
      <w:r w:rsidRPr="00940346">
        <w:rPr>
          <w:sz w:val="22"/>
        </w:rPr>
        <w:t xml:space="preserve"> ed. New York, NY: Thieme. 2014. 687-693</w:t>
      </w:r>
    </w:p>
    <w:p w14:paraId="7D41613E" w14:textId="77777777" w:rsidR="00A712DF" w:rsidRPr="00940346" w:rsidRDefault="00A712DF" w:rsidP="00A712DF">
      <w:pPr>
        <w:rPr>
          <w:sz w:val="22"/>
        </w:rPr>
      </w:pPr>
    </w:p>
    <w:p w14:paraId="503C9211" w14:textId="77777777" w:rsidR="00A712DF" w:rsidRPr="00940346" w:rsidRDefault="00A712DF" w:rsidP="00A712DF">
      <w:pPr>
        <w:pStyle w:val="ListParagraph"/>
        <w:numPr>
          <w:ilvl w:val="0"/>
          <w:numId w:val="5"/>
        </w:numPr>
        <w:rPr>
          <w:sz w:val="22"/>
        </w:rPr>
      </w:pPr>
      <w:r w:rsidRPr="002701BA">
        <w:rPr>
          <w:b/>
          <w:sz w:val="22"/>
        </w:rPr>
        <w:t>Pitman MJ</w:t>
      </w:r>
      <w:r w:rsidRPr="002701BA">
        <w:rPr>
          <w:sz w:val="22"/>
        </w:rPr>
        <w:t xml:space="preserve">, </w:t>
      </w:r>
      <w:proofErr w:type="spellStart"/>
      <w:r w:rsidRPr="002701BA">
        <w:rPr>
          <w:sz w:val="22"/>
        </w:rPr>
        <w:t>Kamat</w:t>
      </w:r>
      <w:proofErr w:type="spellEnd"/>
      <w:r w:rsidRPr="002701BA">
        <w:rPr>
          <w:sz w:val="22"/>
        </w:rPr>
        <w:t xml:space="preserve"> AR, </w:t>
      </w:r>
      <w:proofErr w:type="spellStart"/>
      <w:r w:rsidRPr="002701BA">
        <w:rPr>
          <w:sz w:val="22"/>
        </w:rPr>
        <w:t>Bliznikas</w:t>
      </w:r>
      <w:proofErr w:type="spellEnd"/>
      <w:r w:rsidRPr="002701BA">
        <w:rPr>
          <w:sz w:val="22"/>
        </w:rPr>
        <w:t xml:space="preserve"> D, </w:t>
      </w:r>
      <w:proofErr w:type="spellStart"/>
      <w:r w:rsidRPr="002701BA">
        <w:rPr>
          <w:sz w:val="22"/>
        </w:rPr>
        <w:t>Baredes</w:t>
      </w:r>
      <w:proofErr w:type="spellEnd"/>
      <w:r w:rsidRPr="002701BA">
        <w:rPr>
          <w:sz w:val="22"/>
        </w:rPr>
        <w:t xml:space="preserve"> S. Spasmodic Dysphonia. </w:t>
      </w:r>
      <w:r w:rsidRPr="00940346">
        <w:rPr>
          <w:sz w:val="22"/>
        </w:rPr>
        <w:t xml:space="preserve">In: </w:t>
      </w:r>
      <w:proofErr w:type="spellStart"/>
      <w:r w:rsidRPr="00940346">
        <w:rPr>
          <w:sz w:val="22"/>
        </w:rPr>
        <w:t>eMedicine</w:t>
      </w:r>
      <w:proofErr w:type="spellEnd"/>
      <w:r w:rsidRPr="00940346">
        <w:rPr>
          <w:sz w:val="22"/>
        </w:rPr>
        <w:t xml:space="preserve"> from WebMD. 2009</w:t>
      </w:r>
    </w:p>
    <w:p w14:paraId="3EBC6A78" w14:textId="77777777" w:rsidR="00A712DF" w:rsidRPr="00940346" w:rsidRDefault="00A712DF" w:rsidP="00A712DF">
      <w:pPr>
        <w:ind w:left="360"/>
        <w:rPr>
          <w:sz w:val="22"/>
        </w:rPr>
      </w:pPr>
    </w:p>
    <w:p w14:paraId="5D4D64B2" w14:textId="77777777" w:rsidR="00A712DF" w:rsidRPr="00940346" w:rsidRDefault="00A712DF" w:rsidP="00A712DF">
      <w:pPr>
        <w:pStyle w:val="ListParagraph"/>
        <w:numPr>
          <w:ilvl w:val="0"/>
          <w:numId w:val="5"/>
        </w:numPr>
        <w:tabs>
          <w:tab w:val="left" w:pos="360"/>
        </w:tabs>
        <w:rPr>
          <w:sz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>, Ossoff RH. Airway Stenosis: Diagnosis and Management. In: Merati A, Bielamowicz S, eds</w:t>
      </w:r>
      <w:r w:rsidRPr="00940346">
        <w:rPr>
          <w:i/>
          <w:sz w:val="22"/>
        </w:rPr>
        <w:t>. Textbook of Laryngology</w:t>
      </w:r>
      <w:r w:rsidRPr="00940346">
        <w:rPr>
          <w:sz w:val="22"/>
        </w:rPr>
        <w:t>. 1</w:t>
      </w:r>
      <w:r w:rsidRPr="00940346">
        <w:rPr>
          <w:sz w:val="22"/>
          <w:vertAlign w:val="superscript"/>
        </w:rPr>
        <w:t>st</w:t>
      </w:r>
      <w:r w:rsidRPr="00940346">
        <w:rPr>
          <w:sz w:val="22"/>
        </w:rPr>
        <w:t xml:space="preserve"> ed. San Diego, CA: Plural; 2007. 351-376</w:t>
      </w:r>
    </w:p>
    <w:p w14:paraId="7D1CD81A" w14:textId="77777777" w:rsidR="00A712DF" w:rsidRPr="00940346" w:rsidRDefault="00A712DF" w:rsidP="00A712DF">
      <w:pPr>
        <w:pStyle w:val="ListParagraph"/>
        <w:tabs>
          <w:tab w:val="left" w:pos="360"/>
        </w:tabs>
        <w:rPr>
          <w:sz w:val="22"/>
        </w:rPr>
      </w:pPr>
    </w:p>
    <w:p w14:paraId="569B5CAC" w14:textId="77777777" w:rsidR="00A712DF" w:rsidRPr="00940346" w:rsidRDefault="00A712DF" w:rsidP="00A712DF">
      <w:pPr>
        <w:pStyle w:val="ListParagraph"/>
        <w:numPr>
          <w:ilvl w:val="0"/>
          <w:numId w:val="5"/>
        </w:numPr>
        <w:tabs>
          <w:tab w:val="left" w:pos="360"/>
        </w:tabs>
        <w:rPr>
          <w:sz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 xml:space="preserve">, </w:t>
      </w:r>
      <w:proofErr w:type="spellStart"/>
      <w:r w:rsidRPr="00940346">
        <w:rPr>
          <w:sz w:val="22"/>
        </w:rPr>
        <w:t>Blixinkas</w:t>
      </w:r>
      <w:proofErr w:type="spellEnd"/>
      <w:r w:rsidRPr="00940346">
        <w:rPr>
          <w:sz w:val="22"/>
        </w:rPr>
        <w:t xml:space="preserve"> D, </w:t>
      </w:r>
      <w:proofErr w:type="spellStart"/>
      <w:r w:rsidRPr="00940346">
        <w:rPr>
          <w:sz w:val="22"/>
        </w:rPr>
        <w:t>Baredes</w:t>
      </w:r>
      <w:proofErr w:type="spellEnd"/>
      <w:r w:rsidRPr="00940346">
        <w:rPr>
          <w:sz w:val="22"/>
        </w:rPr>
        <w:t xml:space="preserve"> S:  Spasmodic Dysphonia. In: </w:t>
      </w:r>
      <w:proofErr w:type="spellStart"/>
      <w:r w:rsidRPr="00940346">
        <w:rPr>
          <w:sz w:val="22"/>
        </w:rPr>
        <w:t>Emedicine</w:t>
      </w:r>
      <w:proofErr w:type="spellEnd"/>
      <w:r w:rsidRPr="00940346">
        <w:rPr>
          <w:sz w:val="22"/>
        </w:rPr>
        <w:t xml:space="preserve"> at www.emedicine.com.  2007</w:t>
      </w:r>
    </w:p>
    <w:p w14:paraId="213F1CCF" w14:textId="77777777" w:rsidR="00A712DF" w:rsidRPr="00940346" w:rsidRDefault="00A712DF" w:rsidP="00A712DF">
      <w:pPr>
        <w:tabs>
          <w:tab w:val="left" w:pos="360"/>
        </w:tabs>
        <w:rPr>
          <w:sz w:val="22"/>
        </w:rPr>
      </w:pPr>
    </w:p>
    <w:p w14:paraId="0D410160" w14:textId="77777777" w:rsidR="00A712DF" w:rsidRPr="00940346" w:rsidRDefault="00A712DF" w:rsidP="00A712DF">
      <w:pPr>
        <w:pStyle w:val="ListParagraph"/>
        <w:numPr>
          <w:ilvl w:val="0"/>
          <w:numId w:val="5"/>
        </w:numPr>
        <w:tabs>
          <w:tab w:val="left" w:pos="360"/>
        </w:tabs>
        <w:rPr>
          <w:sz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 xml:space="preserve">, Pearson JM, Williams, J:  Merkel Cell Carcinoma of the Skin:  M Abraham Kuriakose ed. In: </w:t>
      </w:r>
      <w:proofErr w:type="spellStart"/>
      <w:r w:rsidRPr="00940346">
        <w:rPr>
          <w:sz w:val="22"/>
        </w:rPr>
        <w:t>Emedicine</w:t>
      </w:r>
      <w:proofErr w:type="spellEnd"/>
      <w:r w:rsidRPr="00940346">
        <w:rPr>
          <w:sz w:val="22"/>
        </w:rPr>
        <w:t xml:space="preserve"> at www.emedicine.com.  2006</w:t>
      </w:r>
    </w:p>
    <w:p w14:paraId="11DE80FE" w14:textId="77777777" w:rsidR="00A712DF" w:rsidRPr="00940346" w:rsidRDefault="00A712DF" w:rsidP="00A712DF">
      <w:pPr>
        <w:pStyle w:val="ListParagraph"/>
        <w:tabs>
          <w:tab w:val="left" w:pos="360"/>
        </w:tabs>
        <w:rPr>
          <w:sz w:val="22"/>
        </w:rPr>
      </w:pPr>
    </w:p>
    <w:p w14:paraId="20073DD5" w14:textId="77777777" w:rsidR="00A712DF" w:rsidRPr="00940346" w:rsidRDefault="00A712DF" w:rsidP="00A712DF">
      <w:pPr>
        <w:numPr>
          <w:ilvl w:val="0"/>
          <w:numId w:val="5"/>
        </w:numPr>
        <w:rPr>
          <w:sz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 xml:space="preserve">, Williams, J:  Merkel Cell Carcinoma: </w:t>
      </w:r>
      <w:r w:rsidRPr="00940346">
        <w:rPr>
          <w:rStyle w:val="Strong"/>
          <w:b w:val="0"/>
          <w:sz w:val="22"/>
        </w:rPr>
        <w:t xml:space="preserve">M Abraham Kuriakose ed. In: </w:t>
      </w:r>
      <w:proofErr w:type="spellStart"/>
      <w:r w:rsidRPr="00940346">
        <w:rPr>
          <w:sz w:val="22"/>
        </w:rPr>
        <w:t>Emedicine</w:t>
      </w:r>
      <w:proofErr w:type="spellEnd"/>
      <w:r w:rsidRPr="00940346">
        <w:rPr>
          <w:sz w:val="22"/>
        </w:rPr>
        <w:t xml:space="preserve"> at www.emedicine.com. 2001</w:t>
      </w:r>
    </w:p>
    <w:p w14:paraId="50DBD8A3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1D12D144" w14:textId="77777777" w:rsidR="00A712DF" w:rsidRPr="00940346" w:rsidRDefault="00A712DF" w:rsidP="00A712DF">
      <w:pPr>
        <w:rPr>
          <w:sz w:val="22"/>
          <w:szCs w:val="22"/>
        </w:rPr>
      </w:pPr>
    </w:p>
    <w:p w14:paraId="75F2CE54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Monographs</w:t>
      </w:r>
    </w:p>
    <w:p w14:paraId="7EE2684B" w14:textId="77777777" w:rsidR="00A712DF" w:rsidRPr="00940346" w:rsidRDefault="00A712DF" w:rsidP="00A712DF">
      <w:pPr>
        <w:rPr>
          <w:b/>
          <w:sz w:val="22"/>
          <w:szCs w:val="22"/>
        </w:rPr>
      </w:pPr>
    </w:p>
    <w:p w14:paraId="4EC80825" w14:textId="77777777" w:rsidR="00A712DF" w:rsidRPr="00940346" w:rsidRDefault="00A712DF" w:rsidP="00A712DF">
      <w:pPr>
        <w:pStyle w:val="ListParagraph"/>
        <w:numPr>
          <w:ilvl w:val="0"/>
          <w:numId w:val="3"/>
        </w:numPr>
        <w:rPr>
          <w:b/>
          <w:sz w:val="22"/>
          <w:szCs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 xml:space="preserve">, Schaefer SD: </w:t>
      </w:r>
      <w:r w:rsidRPr="00940346">
        <w:rPr>
          <w:spacing w:val="-3"/>
          <w:sz w:val="22"/>
        </w:rPr>
        <w:t xml:space="preserve">Diagnosis and Treatment of Cancer of the Glottis and </w:t>
      </w:r>
      <w:proofErr w:type="spellStart"/>
      <w:r w:rsidRPr="00940346">
        <w:rPr>
          <w:spacing w:val="-3"/>
          <w:sz w:val="22"/>
        </w:rPr>
        <w:t>Subglottis</w:t>
      </w:r>
      <w:proofErr w:type="spellEnd"/>
      <w:r w:rsidRPr="00940346">
        <w:rPr>
          <w:sz w:val="22"/>
        </w:rPr>
        <w:t>. 3</w:t>
      </w:r>
      <w:r w:rsidRPr="00940346">
        <w:rPr>
          <w:sz w:val="22"/>
          <w:vertAlign w:val="superscript"/>
        </w:rPr>
        <w:t>rd</w:t>
      </w:r>
      <w:r w:rsidRPr="00940346">
        <w:rPr>
          <w:sz w:val="22"/>
        </w:rPr>
        <w:t xml:space="preserve"> Ed. Am </w:t>
      </w:r>
      <w:proofErr w:type="spellStart"/>
      <w:r w:rsidRPr="00940346">
        <w:rPr>
          <w:sz w:val="22"/>
        </w:rPr>
        <w:t>Acad</w:t>
      </w:r>
      <w:proofErr w:type="spellEnd"/>
      <w:r w:rsidRPr="00940346">
        <w:rPr>
          <w:sz w:val="22"/>
        </w:rPr>
        <w:t xml:space="preserve"> </w:t>
      </w:r>
      <w:proofErr w:type="spellStart"/>
      <w:r w:rsidRPr="00940346">
        <w:rPr>
          <w:sz w:val="22"/>
        </w:rPr>
        <w:t>Otolaryngol</w:t>
      </w:r>
      <w:proofErr w:type="spellEnd"/>
      <w:r w:rsidRPr="00940346">
        <w:rPr>
          <w:sz w:val="22"/>
        </w:rPr>
        <w:t xml:space="preserve"> Head Neck Surg, Alexander VA: Amer Academy of Otolaryngology; 2007:1-83.</w:t>
      </w:r>
    </w:p>
    <w:p w14:paraId="6AED59DE" w14:textId="77777777" w:rsidR="00A712DF" w:rsidRPr="00940346" w:rsidRDefault="00A712DF" w:rsidP="00A712DF">
      <w:pPr>
        <w:rPr>
          <w:sz w:val="22"/>
          <w:szCs w:val="22"/>
        </w:rPr>
      </w:pPr>
    </w:p>
    <w:p w14:paraId="2E9D7F1A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Non-Peer Reviewed Publications</w:t>
      </w:r>
    </w:p>
    <w:p w14:paraId="6B21E02F" w14:textId="77777777" w:rsidR="00A712DF" w:rsidRPr="00940346" w:rsidRDefault="00A712DF" w:rsidP="00A712DF">
      <w:pPr>
        <w:rPr>
          <w:sz w:val="22"/>
          <w:szCs w:val="22"/>
        </w:rPr>
      </w:pPr>
    </w:p>
    <w:p w14:paraId="0DA25FD1" w14:textId="77777777" w:rsidR="00A712DF" w:rsidRPr="00940346" w:rsidRDefault="00A712DF" w:rsidP="00A712D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Carroll TL,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sz w:val="22"/>
          <w:szCs w:val="22"/>
        </w:rPr>
        <w:t>Hogikyan</w:t>
      </w:r>
      <w:proofErr w:type="spellEnd"/>
      <w:r w:rsidRPr="00940346">
        <w:rPr>
          <w:sz w:val="22"/>
          <w:szCs w:val="22"/>
        </w:rPr>
        <w:t>, ND, The AAO-HNS Voice Committee Demonstrated Safety.  American Academy of Otolaryngology Bulletin. June 2015 - Vol. 34 No. 05</w:t>
      </w:r>
    </w:p>
    <w:p w14:paraId="29428867" w14:textId="77777777" w:rsidR="00A712DF" w:rsidRPr="00940346" w:rsidRDefault="00A712DF" w:rsidP="00A712DF">
      <w:pPr>
        <w:rPr>
          <w:sz w:val="22"/>
          <w:szCs w:val="22"/>
        </w:rPr>
      </w:pPr>
    </w:p>
    <w:p w14:paraId="7877A916" w14:textId="77777777" w:rsidR="00A712DF" w:rsidRPr="00940346" w:rsidRDefault="00A712DF" w:rsidP="00A712D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940346">
        <w:rPr>
          <w:b/>
          <w:sz w:val="22"/>
          <w:szCs w:val="22"/>
        </w:rPr>
        <w:t>Pitman, MJ</w:t>
      </w:r>
      <w:r w:rsidRPr="00940346">
        <w:rPr>
          <w:sz w:val="22"/>
          <w:szCs w:val="22"/>
        </w:rPr>
        <w:t xml:space="preserve">:  Vocal fold Hemorrhage: A singer’s emergency </w:t>
      </w:r>
      <w:proofErr w:type="spellStart"/>
      <w:r w:rsidRPr="00940346">
        <w:rPr>
          <w:sz w:val="22"/>
          <w:szCs w:val="22"/>
        </w:rPr>
        <w:t>VoicePrints</w:t>
      </w:r>
      <w:proofErr w:type="spellEnd"/>
      <w:r w:rsidRPr="00940346">
        <w:rPr>
          <w:sz w:val="22"/>
          <w:szCs w:val="22"/>
        </w:rPr>
        <w:t xml:space="preserve">, Journal of the New York Singing Teachers </w:t>
      </w:r>
      <w:r w:rsidRPr="00940346">
        <w:rPr>
          <w:sz w:val="22"/>
          <w:szCs w:val="22"/>
        </w:rPr>
        <w:tab/>
        <w:t>Association.  Mar-Apr 2010: 5-6</w:t>
      </w:r>
    </w:p>
    <w:p w14:paraId="219EB0BF" w14:textId="77777777" w:rsidR="00A712DF" w:rsidRPr="00940346" w:rsidRDefault="00A712DF" w:rsidP="00A712DF">
      <w:pPr>
        <w:rPr>
          <w:sz w:val="22"/>
          <w:szCs w:val="22"/>
        </w:rPr>
      </w:pPr>
    </w:p>
    <w:p w14:paraId="5FEF5DAF" w14:textId="77777777" w:rsidR="00A712DF" w:rsidRPr="00940346" w:rsidRDefault="00A712DF" w:rsidP="00A712DF">
      <w:pPr>
        <w:pStyle w:val="ListParagraph"/>
        <w:numPr>
          <w:ilvl w:val="0"/>
          <w:numId w:val="15"/>
        </w:numPr>
        <w:rPr>
          <w:sz w:val="22"/>
        </w:rPr>
      </w:pPr>
      <w:r w:rsidRPr="00940346">
        <w:rPr>
          <w:b/>
          <w:sz w:val="22"/>
        </w:rPr>
        <w:t>Pitman MJ</w:t>
      </w:r>
      <w:r w:rsidRPr="00940346">
        <w:rPr>
          <w:sz w:val="22"/>
        </w:rPr>
        <w:t xml:space="preserve">: The Larynx, book review. </w:t>
      </w:r>
      <w:bookmarkStart w:id="8" w:name="OLE_LINK1"/>
      <w:r w:rsidRPr="00940346">
        <w:rPr>
          <w:rStyle w:val="Emphasis"/>
          <w:i w:val="0"/>
          <w:sz w:val="22"/>
        </w:rPr>
        <w:t xml:space="preserve">Ann </w:t>
      </w:r>
      <w:proofErr w:type="spellStart"/>
      <w:r w:rsidRPr="00940346">
        <w:rPr>
          <w:rStyle w:val="Emphasis"/>
          <w:i w:val="0"/>
          <w:sz w:val="22"/>
        </w:rPr>
        <w:t>Otol</w:t>
      </w:r>
      <w:proofErr w:type="spellEnd"/>
      <w:r w:rsidRPr="00940346">
        <w:rPr>
          <w:rStyle w:val="Emphasis"/>
          <w:i w:val="0"/>
          <w:sz w:val="22"/>
        </w:rPr>
        <w:t xml:space="preserve"> </w:t>
      </w:r>
      <w:proofErr w:type="spellStart"/>
      <w:r w:rsidRPr="00940346">
        <w:rPr>
          <w:rStyle w:val="Emphasis"/>
          <w:i w:val="0"/>
          <w:sz w:val="22"/>
        </w:rPr>
        <w:t>Rhinol</w:t>
      </w:r>
      <w:proofErr w:type="spellEnd"/>
      <w:r w:rsidRPr="00940346">
        <w:rPr>
          <w:rStyle w:val="Emphasis"/>
          <w:i w:val="0"/>
          <w:sz w:val="22"/>
        </w:rPr>
        <w:t xml:space="preserve"> </w:t>
      </w:r>
      <w:proofErr w:type="spellStart"/>
      <w:r w:rsidRPr="00940346">
        <w:rPr>
          <w:rStyle w:val="Emphasis"/>
          <w:i w:val="0"/>
          <w:sz w:val="22"/>
        </w:rPr>
        <w:t>Laryngol</w:t>
      </w:r>
      <w:proofErr w:type="spellEnd"/>
      <w:r w:rsidRPr="00940346">
        <w:rPr>
          <w:i/>
          <w:sz w:val="22"/>
        </w:rPr>
        <w:t xml:space="preserve"> </w:t>
      </w:r>
      <w:bookmarkEnd w:id="8"/>
      <w:proofErr w:type="gramStart"/>
      <w:r w:rsidRPr="00940346">
        <w:rPr>
          <w:sz w:val="22"/>
        </w:rPr>
        <w:t>2009;118:612</w:t>
      </w:r>
      <w:proofErr w:type="gramEnd"/>
      <w:r w:rsidRPr="00940346">
        <w:rPr>
          <w:sz w:val="22"/>
        </w:rPr>
        <w:t>-0</w:t>
      </w:r>
    </w:p>
    <w:p w14:paraId="7CE9FBA8" w14:textId="77777777" w:rsidR="00A712DF" w:rsidRPr="00940346" w:rsidRDefault="00A712DF" w:rsidP="00A712DF">
      <w:pPr>
        <w:rPr>
          <w:sz w:val="22"/>
        </w:rPr>
      </w:pPr>
    </w:p>
    <w:p w14:paraId="37684A40" w14:textId="77777777" w:rsidR="00A712DF" w:rsidRPr="00940346" w:rsidRDefault="00A712DF" w:rsidP="00A712D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940346">
        <w:rPr>
          <w:b/>
          <w:sz w:val="22"/>
        </w:rPr>
        <w:t>Pitman, MJ</w:t>
      </w:r>
      <w:r w:rsidRPr="00940346">
        <w:rPr>
          <w:sz w:val="22"/>
        </w:rPr>
        <w:t xml:space="preserve">:  Free Vocal Health Screening for Singers: A World Voice Day Celebration. </w:t>
      </w:r>
      <w:proofErr w:type="spellStart"/>
      <w:r w:rsidRPr="00940346">
        <w:rPr>
          <w:sz w:val="22"/>
        </w:rPr>
        <w:t>VoicePrints</w:t>
      </w:r>
      <w:proofErr w:type="spellEnd"/>
      <w:r w:rsidRPr="00940346">
        <w:rPr>
          <w:sz w:val="22"/>
        </w:rPr>
        <w:t>, Journal of the New York Singing Teachers Association.  Mar-Apr 2009: 4-5</w:t>
      </w:r>
    </w:p>
    <w:p w14:paraId="36F55A95" w14:textId="77777777" w:rsidR="00A712DF" w:rsidRPr="00940346" w:rsidRDefault="00A712DF" w:rsidP="00A712DF">
      <w:pPr>
        <w:rPr>
          <w:sz w:val="22"/>
          <w:szCs w:val="22"/>
        </w:rPr>
      </w:pPr>
    </w:p>
    <w:p w14:paraId="7DA0DE17" w14:textId="77777777" w:rsidR="00A712DF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Poster Presentations and Publicatio</w:t>
      </w:r>
      <w:r>
        <w:rPr>
          <w:b/>
          <w:sz w:val="22"/>
          <w:szCs w:val="22"/>
        </w:rPr>
        <w:t>n</w:t>
      </w:r>
    </w:p>
    <w:p w14:paraId="1F752200" w14:textId="77777777" w:rsidR="00A712DF" w:rsidRDefault="00A712DF" w:rsidP="00A712DF">
      <w:pPr>
        <w:rPr>
          <w:b/>
          <w:sz w:val="22"/>
          <w:szCs w:val="22"/>
        </w:rPr>
      </w:pPr>
    </w:p>
    <w:p w14:paraId="5BD3E7BA" w14:textId="7DE5B8D2" w:rsidR="00CA5B1F" w:rsidRPr="00CA5B1F" w:rsidRDefault="00CA5B1F" w:rsidP="00CA5B1F">
      <w:pPr>
        <w:pStyle w:val="ListParagraph"/>
        <w:numPr>
          <w:ilvl w:val="0"/>
          <w:numId w:val="6"/>
        </w:numPr>
        <w:jc w:val="both"/>
        <w:rPr>
          <w:sz w:val="22"/>
          <w:szCs w:val="22"/>
        </w:rPr>
      </w:pPr>
      <w:r w:rsidRPr="00CA5B1F">
        <w:rPr>
          <w:sz w:val="22"/>
          <w:szCs w:val="22"/>
        </w:rPr>
        <w:t xml:space="preserve">Temporal expression of Hox genes and Phox2b in the rat nucleus </w:t>
      </w:r>
      <w:proofErr w:type="spellStart"/>
      <w:r w:rsidRPr="00CA5B1F">
        <w:rPr>
          <w:sz w:val="22"/>
          <w:szCs w:val="22"/>
        </w:rPr>
        <w:t>ambiguus</w:t>
      </w:r>
      <w:proofErr w:type="spellEnd"/>
      <w:r w:rsidRPr="00CA5B1F">
        <w:rPr>
          <w:sz w:val="22"/>
          <w:szCs w:val="22"/>
        </w:rPr>
        <w:t xml:space="preserve"> during development. Honzel E, Hernandez-Morato I, Joshi A, Pennington-FitzGerald W, Moayedi Y, </w:t>
      </w:r>
      <w:r w:rsidRPr="00CA5B1F">
        <w:rPr>
          <w:b/>
          <w:bCs/>
          <w:sz w:val="22"/>
          <w:szCs w:val="22"/>
        </w:rPr>
        <w:t>Pitman MJ.</w:t>
      </w:r>
      <w:r w:rsidRPr="00CA5B1F">
        <w:rPr>
          <w:sz w:val="22"/>
          <w:szCs w:val="22"/>
        </w:rPr>
        <w:t xml:space="preserve"> Combined Otolaryngology Spring Meetings, Boston. 2023.</w:t>
      </w:r>
    </w:p>
    <w:p w14:paraId="169B5560" w14:textId="77777777" w:rsidR="00CA5B1F" w:rsidRPr="00E87CDD" w:rsidRDefault="00CA5B1F" w:rsidP="00CA5B1F">
      <w:pPr>
        <w:pStyle w:val="ListParagraph"/>
        <w:jc w:val="both"/>
      </w:pPr>
    </w:p>
    <w:p w14:paraId="57CBD4D7" w14:textId="10119CA2" w:rsidR="006874AA" w:rsidRDefault="006874AA" w:rsidP="00DB08C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Density of sensory afferents in healthy human laryngeal in </w:t>
      </w:r>
      <w:r w:rsidRPr="006874AA">
        <w:rPr>
          <w:sz w:val="22"/>
        </w:rPr>
        <w:t>tissue correlates with swallow function</w:t>
      </w:r>
      <w:r>
        <w:rPr>
          <w:sz w:val="22"/>
        </w:rPr>
        <w:t xml:space="preserve">. </w:t>
      </w:r>
      <w:r w:rsidRPr="006874AA">
        <w:rPr>
          <w:sz w:val="22"/>
        </w:rPr>
        <w:t>Cole</w:t>
      </w:r>
      <w:r>
        <w:rPr>
          <w:sz w:val="22"/>
        </w:rPr>
        <w:t xml:space="preserve"> CL,</w:t>
      </w:r>
      <w:r w:rsidRPr="006874AA">
        <w:rPr>
          <w:sz w:val="22"/>
        </w:rPr>
        <w:t xml:space="preserve"> </w:t>
      </w:r>
      <w:r>
        <w:rPr>
          <w:sz w:val="22"/>
        </w:rPr>
        <w:t>Perry S,</w:t>
      </w:r>
      <w:r w:rsidRPr="006874AA">
        <w:rPr>
          <w:sz w:val="22"/>
        </w:rPr>
        <w:t xml:space="preserve"> </w:t>
      </w:r>
      <w:r w:rsidRPr="00BE2D6B">
        <w:rPr>
          <w:b/>
          <w:bCs/>
          <w:sz w:val="22"/>
        </w:rPr>
        <w:t>Pitman MJ</w:t>
      </w:r>
      <w:r>
        <w:rPr>
          <w:sz w:val="22"/>
        </w:rPr>
        <w:t xml:space="preserve">, </w:t>
      </w:r>
      <w:r w:rsidRPr="006874AA">
        <w:rPr>
          <w:sz w:val="22"/>
        </w:rPr>
        <w:t>Troche</w:t>
      </w:r>
      <w:r>
        <w:rPr>
          <w:sz w:val="22"/>
        </w:rPr>
        <w:t xml:space="preserve"> MS, Moayedi Y. Dysphagia Research Society Annual Meeting. San Francisco, CA. 2023</w:t>
      </w:r>
    </w:p>
    <w:p w14:paraId="45C586FE" w14:textId="77777777" w:rsidR="006874AA" w:rsidRDefault="006874AA" w:rsidP="006874AA">
      <w:pPr>
        <w:pStyle w:val="ListParagraph"/>
        <w:autoSpaceDE w:val="0"/>
        <w:autoSpaceDN w:val="0"/>
        <w:adjustRightInd w:val="0"/>
        <w:rPr>
          <w:sz w:val="22"/>
        </w:rPr>
      </w:pPr>
    </w:p>
    <w:p w14:paraId="5FA02CD7" w14:textId="41B13185" w:rsidR="00DB08C0" w:rsidRDefault="00DB08C0" w:rsidP="00DB08C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</w:rPr>
      </w:pPr>
      <w:r w:rsidRPr="00767240">
        <w:rPr>
          <w:sz w:val="22"/>
        </w:rPr>
        <w:t>Mechanisms of left-right asymmetry implicated in laryngeal muscle innervation. </w:t>
      </w:r>
      <w:proofErr w:type="spellStart"/>
      <w:r w:rsidRPr="00767240">
        <w:rPr>
          <w:sz w:val="22"/>
        </w:rPr>
        <w:t>Kemfack</w:t>
      </w:r>
      <w:proofErr w:type="spellEnd"/>
      <w:r w:rsidRPr="00767240">
        <w:rPr>
          <w:sz w:val="22"/>
        </w:rPr>
        <w:t xml:space="preserve">, A.M., I. Hernández-Morato, Y.  Moayedi, </w:t>
      </w:r>
      <w:r w:rsidRPr="00767240">
        <w:rPr>
          <w:b/>
          <w:bCs/>
          <w:sz w:val="22"/>
        </w:rPr>
        <w:t>M.J. Pitman</w:t>
      </w:r>
      <w:r w:rsidRPr="00767240">
        <w:rPr>
          <w:sz w:val="22"/>
        </w:rPr>
        <w:t>. Cold Spring</w:t>
      </w:r>
      <w:r>
        <w:rPr>
          <w:sz w:val="22"/>
        </w:rPr>
        <w:t xml:space="preserve"> </w:t>
      </w:r>
      <w:r w:rsidRPr="00767240">
        <w:rPr>
          <w:sz w:val="22"/>
        </w:rPr>
        <w:t>Harbor, NY. Molecular Mechanisms of Neuronal Connectivity. 2022.</w:t>
      </w:r>
    </w:p>
    <w:p w14:paraId="1EE51178" w14:textId="77777777" w:rsidR="00DB08C0" w:rsidRPr="00767240" w:rsidRDefault="00DB08C0" w:rsidP="00DB08C0">
      <w:pPr>
        <w:autoSpaceDE w:val="0"/>
        <w:autoSpaceDN w:val="0"/>
        <w:adjustRightInd w:val="0"/>
        <w:rPr>
          <w:sz w:val="22"/>
        </w:rPr>
      </w:pPr>
    </w:p>
    <w:p w14:paraId="54DBE882" w14:textId="77777777" w:rsidR="00DB08C0" w:rsidRDefault="00DB08C0" w:rsidP="00DB08C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</w:rPr>
      </w:pPr>
      <w:r w:rsidRPr="00767240">
        <w:rPr>
          <w:sz w:val="22"/>
        </w:rPr>
        <w:t xml:space="preserve">Intrinsic laryngeal muscle development and neuromuscular synapse formation. Joshi, A., I. Hernández-Morato, A.M. Kemfack, E. Honzel, Y.  Moayedi, </w:t>
      </w:r>
      <w:r w:rsidRPr="00767240">
        <w:rPr>
          <w:b/>
          <w:bCs/>
          <w:sz w:val="22"/>
        </w:rPr>
        <w:t>M.J. Pitman</w:t>
      </w:r>
      <w:r>
        <w:rPr>
          <w:sz w:val="22"/>
        </w:rPr>
        <w:t xml:space="preserve">. </w:t>
      </w:r>
      <w:r w:rsidRPr="00767240">
        <w:rPr>
          <w:sz w:val="22"/>
        </w:rPr>
        <w:t>Cold Spring Harbor, NY. Molecular Mechanisms of Neuronal Connectivity. 2022.</w:t>
      </w:r>
    </w:p>
    <w:p w14:paraId="13739ABF" w14:textId="77777777" w:rsidR="00DB08C0" w:rsidRPr="00767240" w:rsidRDefault="00DB08C0" w:rsidP="00DB08C0">
      <w:pPr>
        <w:autoSpaceDE w:val="0"/>
        <w:autoSpaceDN w:val="0"/>
        <w:adjustRightInd w:val="0"/>
        <w:rPr>
          <w:sz w:val="22"/>
        </w:rPr>
      </w:pPr>
    </w:p>
    <w:p w14:paraId="55044ADB" w14:textId="00CAF9EF" w:rsidR="00DB08C0" w:rsidRDefault="00DB08C0" w:rsidP="00DB08C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</w:rPr>
      </w:pPr>
      <w:r w:rsidRPr="00767240">
        <w:rPr>
          <w:sz w:val="22"/>
        </w:rPr>
        <w:t>RNA-Seq analysis from the intrinsic laryngeal muscles following recurrent laryngeal nerve injuries: new insights for selective reinnervation of the peripheral nerves. </w:t>
      </w:r>
      <w:r w:rsidR="006874AA" w:rsidRPr="00767240">
        <w:rPr>
          <w:sz w:val="22"/>
        </w:rPr>
        <w:t xml:space="preserve">Hernandez-Morato I., A.M. Kemfack, A. Joshi, Y.  Moayedi, </w:t>
      </w:r>
      <w:r w:rsidR="006874AA" w:rsidRPr="00767240">
        <w:rPr>
          <w:b/>
          <w:bCs/>
          <w:sz w:val="22"/>
        </w:rPr>
        <w:t>M.J. Pitman</w:t>
      </w:r>
      <w:r w:rsidR="006874AA" w:rsidRPr="00767240">
        <w:rPr>
          <w:sz w:val="22"/>
        </w:rPr>
        <w:t>. </w:t>
      </w:r>
      <w:r w:rsidRPr="00767240">
        <w:rPr>
          <w:sz w:val="22"/>
        </w:rPr>
        <w:t>Cold Spring Harbor, NY. Molecular Mechanisms of Neuronal Connectivity. 2022.</w:t>
      </w:r>
    </w:p>
    <w:p w14:paraId="20B8999D" w14:textId="77777777" w:rsidR="00DB08C0" w:rsidRPr="00767240" w:rsidRDefault="00DB08C0" w:rsidP="00DB08C0">
      <w:pPr>
        <w:autoSpaceDE w:val="0"/>
        <w:autoSpaceDN w:val="0"/>
        <w:adjustRightInd w:val="0"/>
        <w:rPr>
          <w:sz w:val="22"/>
        </w:rPr>
      </w:pPr>
    </w:p>
    <w:p w14:paraId="64E9DEA5" w14:textId="77777777" w:rsidR="00DB08C0" w:rsidRPr="00767240" w:rsidRDefault="00DB08C0" w:rsidP="00DB08C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</w:rPr>
      </w:pPr>
      <w:r w:rsidRPr="00767240">
        <w:rPr>
          <w:sz w:val="22"/>
        </w:rPr>
        <w:t xml:space="preserve">An improved protocol of RNA extraction from rat laryngeal muscles: advances and limitations of RNA-Seq analysis in the larynx. Hernandez-Morato I., A.M. Kemfack, Y. Moayedi, </w:t>
      </w:r>
      <w:r w:rsidRPr="00767240">
        <w:rPr>
          <w:b/>
          <w:bCs/>
          <w:sz w:val="22"/>
        </w:rPr>
        <w:t>M.J. Pitman</w:t>
      </w:r>
      <w:r w:rsidRPr="00767240">
        <w:rPr>
          <w:sz w:val="22"/>
        </w:rPr>
        <w:t>. Miami, Florida. Peripheral Nerve Society Annual Meeting. </w:t>
      </w:r>
      <w:r w:rsidRPr="00767240">
        <w:rPr>
          <w:sz w:val="22"/>
          <w:lang w:val="en-GB"/>
        </w:rPr>
        <w:t>2022</w:t>
      </w:r>
    </w:p>
    <w:p w14:paraId="7B0F4C22" w14:textId="77777777" w:rsidR="00DB08C0" w:rsidRPr="00767240" w:rsidRDefault="00DB08C0" w:rsidP="00DB08C0">
      <w:pPr>
        <w:autoSpaceDE w:val="0"/>
        <w:autoSpaceDN w:val="0"/>
        <w:adjustRightInd w:val="0"/>
        <w:rPr>
          <w:sz w:val="22"/>
        </w:rPr>
      </w:pPr>
    </w:p>
    <w:p w14:paraId="14E8BFA5" w14:textId="400CEA31" w:rsidR="00DB08C0" w:rsidRPr="00DB08C0" w:rsidRDefault="00DB08C0" w:rsidP="00DB08C0">
      <w:pPr>
        <w:pStyle w:val="ListParagraph"/>
        <w:numPr>
          <w:ilvl w:val="0"/>
          <w:numId w:val="6"/>
        </w:numPr>
        <w:autoSpaceDE w:val="0"/>
        <w:autoSpaceDN w:val="0"/>
        <w:adjustRightInd w:val="0"/>
        <w:rPr>
          <w:sz w:val="22"/>
        </w:rPr>
      </w:pPr>
      <w:r w:rsidRPr="00767240">
        <w:rPr>
          <w:sz w:val="22"/>
        </w:rPr>
        <w:t xml:space="preserve">Laterality of intrinsic laryngeal muscle innervation parallels differential expression of Homer2 and Myo1D. </w:t>
      </w:r>
      <w:proofErr w:type="spellStart"/>
      <w:r w:rsidRPr="00767240">
        <w:rPr>
          <w:sz w:val="22"/>
        </w:rPr>
        <w:t>Kemfack</w:t>
      </w:r>
      <w:proofErr w:type="spellEnd"/>
      <w:r w:rsidRPr="00767240">
        <w:rPr>
          <w:sz w:val="22"/>
        </w:rPr>
        <w:t xml:space="preserve"> A.M., I. Hernandez-Morato, Y. Moayedi, R.A. Friedman, A. Joshi, </w:t>
      </w:r>
      <w:r w:rsidRPr="00767240">
        <w:rPr>
          <w:b/>
          <w:bCs/>
          <w:sz w:val="22"/>
        </w:rPr>
        <w:t xml:space="preserve">M.J. </w:t>
      </w:r>
      <w:r w:rsidRPr="00DB08C0">
        <w:rPr>
          <w:b/>
          <w:bCs/>
          <w:sz w:val="22"/>
        </w:rPr>
        <w:t>Pitman</w:t>
      </w:r>
      <w:r w:rsidRPr="00DB08C0">
        <w:rPr>
          <w:sz w:val="22"/>
        </w:rPr>
        <w:t>. Miami, Florida. Peripheral Nerve Society Annual Meeting. </w:t>
      </w:r>
      <w:r w:rsidRPr="00DB08C0">
        <w:rPr>
          <w:sz w:val="22"/>
          <w:lang w:val="en-GB"/>
        </w:rPr>
        <w:t>2022</w:t>
      </w:r>
    </w:p>
    <w:p w14:paraId="4A813E0E" w14:textId="77777777" w:rsidR="00DB08C0" w:rsidRPr="00DB08C0" w:rsidRDefault="00DB08C0" w:rsidP="00DB08C0">
      <w:pPr>
        <w:autoSpaceDE w:val="0"/>
        <w:autoSpaceDN w:val="0"/>
        <w:adjustRightInd w:val="0"/>
        <w:rPr>
          <w:sz w:val="22"/>
        </w:rPr>
      </w:pPr>
    </w:p>
    <w:p w14:paraId="010B7667" w14:textId="46C526A9" w:rsidR="00325AA2" w:rsidRPr="00325AA2" w:rsidRDefault="00325AA2" w:rsidP="00325AA2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25AA2">
        <w:rPr>
          <w:sz w:val="22"/>
          <w:szCs w:val="22"/>
        </w:rPr>
        <w:t>Hernandez-Morato</w:t>
      </w:r>
      <w:r>
        <w:rPr>
          <w:sz w:val="22"/>
          <w:szCs w:val="22"/>
        </w:rPr>
        <w:t xml:space="preserve"> I, Yu </w:t>
      </w:r>
      <w:proofErr w:type="gramStart"/>
      <w:r>
        <w:rPr>
          <w:sz w:val="22"/>
          <w:szCs w:val="22"/>
        </w:rPr>
        <w:t xml:space="preserve">V, </w:t>
      </w:r>
      <w:r w:rsidRPr="00325AA2">
        <w:rPr>
          <w:sz w:val="22"/>
          <w:szCs w:val="22"/>
        </w:rPr>
        <w:t xml:space="preserve"> Brenner</w:t>
      </w:r>
      <w:proofErr w:type="gramEnd"/>
      <w:r w:rsidRPr="00325AA2">
        <w:rPr>
          <w:sz w:val="22"/>
          <w:szCs w:val="22"/>
        </w:rPr>
        <w:t>-Morton</w:t>
      </w:r>
      <w:r>
        <w:rPr>
          <w:sz w:val="22"/>
          <w:szCs w:val="22"/>
        </w:rPr>
        <w:t xml:space="preserve"> S,</w:t>
      </w:r>
      <w:r w:rsidRPr="00325AA2">
        <w:rPr>
          <w:sz w:val="22"/>
          <w:szCs w:val="22"/>
        </w:rPr>
        <w:t xml:space="preserve"> Pitman</w:t>
      </w:r>
      <w:r>
        <w:rPr>
          <w:sz w:val="22"/>
          <w:szCs w:val="22"/>
        </w:rPr>
        <w:t xml:space="preserve"> MJ.</w:t>
      </w:r>
      <w:r w:rsidR="005F1288" w:rsidRPr="005F1288">
        <w:rPr>
          <w:lang w:eastAsia="zh-CN"/>
        </w:rPr>
        <w:t xml:space="preserve"> </w:t>
      </w:r>
      <w:r w:rsidR="005F1288" w:rsidRPr="005F1288">
        <w:rPr>
          <w:sz w:val="22"/>
          <w:szCs w:val="22"/>
        </w:rPr>
        <w:t>Determination of the proprioceptive organs of the rat larynx</w:t>
      </w:r>
      <w:r w:rsidR="005F1288">
        <w:rPr>
          <w:sz w:val="22"/>
          <w:szCs w:val="22"/>
        </w:rPr>
        <w:t xml:space="preserve">. </w:t>
      </w:r>
      <w:r w:rsidR="00635773">
        <w:rPr>
          <w:sz w:val="22"/>
          <w:szCs w:val="22"/>
        </w:rPr>
        <w:t>Society for Neuroscience</w:t>
      </w:r>
      <w:r w:rsidR="003F08F0">
        <w:rPr>
          <w:sz w:val="22"/>
          <w:szCs w:val="22"/>
        </w:rPr>
        <w:t xml:space="preserve"> Global Connectome</w:t>
      </w:r>
      <w:r w:rsidR="00FE21BB">
        <w:rPr>
          <w:sz w:val="22"/>
          <w:szCs w:val="22"/>
        </w:rPr>
        <w:t>. 2020</w:t>
      </w:r>
    </w:p>
    <w:p w14:paraId="36CA46DC" w14:textId="77777777" w:rsidR="00E24572" w:rsidRPr="00E24572" w:rsidRDefault="00E24572" w:rsidP="00325AA2">
      <w:pPr>
        <w:pStyle w:val="ListParagraph"/>
        <w:rPr>
          <w:sz w:val="22"/>
          <w:szCs w:val="22"/>
        </w:rPr>
      </w:pPr>
    </w:p>
    <w:p w14:paraId="6BA62766" w14:textId="2F2EF06D" w:rsidR="00A712DF" w:rsidRPr="0062092D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C3E52">
        <w:rPr>
          <w:bCs/>
          <w:color w:val="000000"/>
          <w:sz w:val="22"/>
          <w:szCs w:val="22"/>
        </w:rPr>
        <w:t>Yiu Y</w:t>
      </w:r>
      <w:r w:rsidRPr="003C3E52">
        <w:rPr>
          <w:b/>
          <w:bCs/>
          <w:color w:val="000000"/>
          <w:sz w:val="22"/>
          <w:szCs w:val="22"/>
        </w:rPr>
        <w:t>,</w:t>
      </w:r>
      <w:r w:rsidRPr="003C3E52">
        <w:rPr>
          <w:color w:val="000000"/>
          <w:sz w:val="22"/>
          <w:szCs w:val="22"/>
        </w:rPr>
        <w:t xml:space="preserve"> Yu V, Rosenblatt MP, </w:t>
      </w:r>
      <w:r w:rsidRPr="003C3E52">
        <w:rPr>
          <w:b/>
          <w:color w:val="000000"/>
          <w:sz w:val="22"/>
          <w:szCs w:val="22"/>
        </w:rPr>
        <w:t>Pitman MJ</w:t>
      </w:r>
      <w:r>
        <w:rPr>
          <w:color w:val="000000"/>
          <w:sz w:val="22"/>
          <w:szCs w:val="22"/>
        </w:rPr>
        <w:t>*</w:t>
      </w:r>
      <w:r w:rsidRPr="003C3E52">
        <w:rPr>
          <w:color w:val="000000"/>
          <w:sz w:val="22"/>
          <w:szCs w:val="22"/>
        </w:rPr>
        <w:t xml:space="preserve">. Acute airway obstruction from rapidly enlarging reactive </w:t>
      </w:r>
      <w:proofErr w:type="spellStart"/>
      <w:r w:rsidRPr="003C3E52">
        <w:rPr>
          <w:color w:val="000000"/>
          <w:sz w:val="22"/>
          <w:szCs w:val="22"/>
        </w:rPr>
        <w:t>myofibroblastic</w:t>
      </w:r>
      <w:proofErr w:type="spellEnd"/>
      <w:r w:rsidRPr="003C3E52">
        <w:rPr>
          <w:color w:val="000000"/>
          <w:sz w:val="22"/>
          <w:szCs w:val="22"/>
        </w:rPr>
        <w:t xml:space="preserve"> lesion of the larynx – limitations of in-office treatment. </w:t>
      </w:r>
      <w:r w:rsidRPr="003C3E52">
        <w:rPr>
          <w:iCs/>
          <w:color w:val="000000"/>
          <w:sz w:val="22"/>
          <w:szCs w:val="22"/>
        </w:rPr>
        <w:t>American Laryngological Association Annual Meeting Austin, TX</w:t>
      </w:r>
      <w:r>
        <w:rPr>
          <w:iCs/>
          <w:color w:val="000000"/>
          <w:sz w:val="22"/>
          <w:szCs w:val="22"/>
        </w:rPr>
        <w:t>, May 2019</w:t>
      </w:r>
    </w:p>
    <w:p w14:paraId="6042663E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6E5951D4" w14:textId="77777777" w:rsidR="00A712DF" w:rsidRPr="0062092D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 w:rsidRPr="002701BA">
        <w:rPr>
          <w:color w:val="000000"/>
          <w:sz w:val="22"/>
          <w:szCs w:val="22"/>
          <w:lang w:val="es-US"/>
        </w:rPr>
        <w:t>Yu</w:t>
      </w:r>
      <w:proofErr w:type="spellEnd"/>
      <w:r w:rsidRPr="002701BA">
        <w:rPr>
          <w:color w:val="000000"/>
          <w:sz w:val="22"/>
          <w:szCs w:val="22"/>
          <w:lang w:val="es-US"/>
        </w:rPr>
        <w:t xml:space="preserve"> V, </w:t>
      </w:r>
      <w:proofErr w:type="spellStart"/>
      <w:r w:rsidRPr="002701BA">
        <w:rPr>
          <w:color w:val="000000"/>
          <w:sz w:val="22"/>
          <w:szCs w:val="22"/>
          <w:lang w:val="es-US"/>
        </w:rPr>
        <w:t>Yiu</w:t>
      </w:r>
      <w:proofErr w:type="spellEnd"/>
      <w:r w:rsidRPr="002701BA">
        <w:rPr>
          <w:color w:val="000000"/>
          <w:sz w:val="22"/>
          <w:szCs w:val="22"/>
          <w:lang w:val="es-US"/>
        </w:rPr>
        <w:t xml:space="preserve"> Y, </w:t>
      </w:r>
      <w:r w:rsidRPr="002701BA">
        <w:rPr>
          <w:b/>
          <w:color w:val="000000"/>
          <w:sz w:val="22"/>
          <w:szCs w:val="22"/>
          <w:lang w:val="es-US"/>
        </w:rPr>
        <w:t>Pitman MJ</w:t>
      </w:r>
      <w:r w:rsidRPr="002701BA">
        <w:rPr>
          <w:color w:val="000000"/>
          <w:sz w:val="22"/>
          <w:szCs w:val="22"/>
          <w:lang w:val="es-US"/>
        </w:rPr>
        <w:t xml:space="preserve">*. </w:t>
      </w:r>
      <w:r w:rsidRPr="0062092D">
        <w:rPr>
          <w:color w:val="000000"/>
          <w:sz w:val="22"/>
          <w:szCs w:val="22"/>
        </w:rPr>
        <w:t xml:space="preserve">Novel Treatment of Airway Obstruction from Redundant </w:t>
      </w:r>
      <w:proofErr w:type="spellStart"/>
      <w:r w:rsidRPr="0062092D">
        <w:rPr>
          <w:color w:val="000000"/>
          <w:sz w:val="22"/>
          <w:szCs w:val="22"/>
        </w:rPr>
        <w:t>Postcricoid</w:t>
      </w:r>
      <w:proofErr w:type="spellEnd"/>
      <w:r w:rsidRPr="0062092D">
        <w:rPr>
          <w:color w:val="000000"/>
          <w:sz w:val="22"/>
          <w:szCs w:val="22"/>
        </w:rPr>
        <w:t xml:space="preserve"> Mucosa with In-Office KTP Laser Ablation</w:t>
      </w:r>
      <w:r>
        <w:rPr>
          <w:color w:val="000000"/>
          <w:sz w:val="22"/>
          <w:szCs w:val="22"/>
        </w:rPr>
        <w:t xml:space="preserve">. </w:t>
      </w:r>
      <w:r w:rsidRPr="00FE0094">
        <w:rPr>
          <w:sz w:val="22"/>
          <w:szCs w:val="22"/>
        </w:rPr>
        <w:t>American Broncho-</w:t>
      </w:r>
      <w:proofErr w:type="spellStart"/>
      <w:r w:rsidRPr="00FE0094">
        <w:rPr>
          <w:sz w:val="22"/>
          <w:szCs w:val="22"/>
        </w:rPr>
        <w:t>Esophagological</w:t>
      </w:r>
      <w:proofErr w:type="spellEnd"/>
      <w:r w:rsidRPr="00FE0094">
        <w:rPr>
          <w:sz w:val="22"/>
          <w:szCs w:val="22"/>
        </w:rPr>
        <w:t xml:space="preserve"> Association</w:t>
      </w:r>
      <w:r>
        <w:rPr>
          <w:sz w:val="22"/>
          <w:szCs w:val="22"/>
        </w:rPr>
        <w:t xml:space="preserve"> Annual Meeting. </w:t>
      </w:r>
      <w:r w:rsidRPr="003C3E52">
        <w:rPr>
          <w:iCs/>
          <w:color w:val="000000"/>
          <w:sz w:val="22"/>
          <w:szCs w:val="22"/>
        </w:rPr>
        <w:t>Austin, TX</w:t>
      </w:r>
      <w:r>
        <w:rPr>
          <w:iCs/>
          <w:color w:val="000000"/>
          <w:sz w:val="22"/>
          <w:szCs w:val="22"/>
        </w:rPr>
        <w:t>, May 2019</w:t>
      </w:r>
    </w:p>
    <w:p w14:paraId="73A53523" w14:textId="77777777" w:rsidR="00A712DF" w:rsidRPr="0062092D" w:rsidRDefault="00A712DF" w:rsidP="00A712DF">
      <w:pPr>
        <w:rPr>
          <w:sz w:val="22"/>
          <w:szCs w:val="22"/>
        </w:rPr>
      </w:pPr>
    </w:p>
    <w:p w14:paraId="23F47B20" w14:textId="77777777" w:rsidR="00A712DF" w:rsidRPr="0062092D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 w:rsidRPr="002701BA">
        <w:rPr>
          <w:color w:val="000000"/>
          <w:sz w:val="22"/>
          <w:szCs w:val="22"/>
          <w:lang w:val="es-US"/>
        </w:rPr>
        <w:t>Yu</w:t>
      </w:r>
      <w:proofErr w:type="spellEnd"/>
      <w:r w:rsidRPr="002701BA">
        <w:rPr>
          <w:color w:val="000000"/>
          <w:sz w:val="22"/>
          <w:szCs w:val="22"/>
          <w:lang w:val="es-US"/>
        </w:rPr>
        <w:t xml:space="preserve"> V, </w:t>
      </w:r>
      <w:proofErr w:type="spellStart"/>
      <w:r w:rsidRPr="002701BA">
        <w:rPr>
          <w:color w:val="000000"/>
          <w:sz w:val="22"/>
          <w:szCs w:val="22"/>
          <w:lang w:val="es-US"/>
        </w:rPr>
        <w:t>Yiu</w:t>
      </w:r>
      <w:proofErr w:type="spellEnd"/>
      <w:r w:rsidRPr="002701BA">
        <w:rPr>
          <w:color w:val="000000"/>
          <w:sz w:val="22"/>
          <w:szCs w:val="22"/>
          <w:lang w:val="es-US"/>
        </w:rPr>
        <w:t xml:space="preserve"> Y, </w:t>
      </w:r>
      <w:r w:rsidRPr="002701BA">
        <w:rPr>
          <w:b/>
          <w:color w:val="000000"/>
          <w:sz w:val="22"/>
          <w:szCs w:val="22"/>
          <w:lang w:val="es-US"/>
        </w:rPr>
        <w:t>Pitman MJ</w:t>
      </w:r>
      <w:r w:rsidRPr="002701BA">
        <w:rPr>
          <w:color w:val="000000"/>
          <w:sz w:val="22"/>
          <w:szCs w:val="22"/>
          <w:lang w:val="es-US"/>
        </w:rPr>
        <w:t xml:space="preserve">*. </w:t>
      </w:r>
      <w:r w:rsidRPr="0062092D">
        <w:rPr>
          <w:color w:val="000000"/>
          <w:sz w:val="22"/>
          <w:szCs w:val="22"/>
        </w:rPr>
        <w:t>False Vocal Fold Botulinum Toxin Injection for Upper Motor Neuron Related Supraglottic Spasticity</w:t>
      </w:r>
      <w:r>
        <w:rPr>
          <w:color w:val="000000"/>
          <w:sz w:val="22"/>
          <w:szCs w:val="22"/>
        </w:rPr>
        <w:t xml:space="preserve">. </w:t>
      </w:r>
      <w:r w:rsidRPr="003C3E52">
        <w:rPr>
          <w:iCs/>
          <w:color w:val="000000"/>
          <w:sz w:val="22"/>
          <w:szCs w:val="22"/>
        </w:rPr>
        <w:t>American Laryngological Association Annual Meeting Austin, TX</w:t>
      </w:r>
      <w:r>
        <w:rPr>
          <w:iCs/>
          <w:color w:val="000000"/>
          <w:sz w:val="22"/>
          <w:szCs w:val="22"/>
        </w:rPr>
        <w:t>, May 2019</w:t>
      </w:r>
    </w:p>
    <w:p w14:paraId="75243464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08FAE242" w14:textId="77777777" w:rsidR="00A712DF" w:rsidRPr="003C3E52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3C3E52">
        <w:rPr>
          <w:sz w:val="22"/>
          <w:szCs w:val="22"/>
        </w:rPr>
        <w:t xml:space="preserve">Ramaswamy A, Tian L, Bock J, Klein A, </w:t>
      </w:r>
      <w:r w:rsidRPr="003C3E52">
        <w:rPr>
          <w:b/>
          <w:sz w:val="22"/>
          <w:szCs w:val="22"/>
        </w:rPr>
        <w:t>Pitman MJ</w:t>
      </w:r>
      <w:r w:rsidRPr="003C3E52">
        <w:rPr>
          <w:sz w:val="22"/>
          <w:szCs w:val="22"/>
        </w:rPr>
        <w:t xml:space="preserve">*. Carcinoma Presenting as “Idiopathic” Anterior Glottic Web. </w:t>
      </w:r>
      <w:r>
        <w:rPr>
          <w:sz w:val="22"/>
          <w:szCs w:val="22"/>
        </w:rPr>
        <w:t>American Academy of Otolaryngology Annual Meeting, Atlanta, GA. October 2018</w:t>
      </w:r>
    </w:p>
    <w:p w14:paraId="1BC6B042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306482E2" w14:textId="77777777" w:rsidR="00A712DF" w:rsidRPr="00CE1B17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proofErr w:type="spellStart"/>
      <w:r>
        <w:rPr>
          <w:sz w:val="22"/>
          <w:szCs w:val="22"/>
        </w:rPr>
        <w:t>Dodhia</w:t>
      </w:r>
      <w:proofErr w:type="spellEnd"/>
      <w:r>
        <w:rPr>
          <w:sz w:val="22"/>
          <w:szCs w:val="22"/>
        </w:rPr>
        <w:t xml:space="preserve"> S</w:t>
      </w:r>
      <w:r w:rsidRPr="00CE1B17">
        <w:rPr>
          <w:sz w:val="22"/>
          <w:szCs w:val="22"/>
        </w:rPr>
        <w:t xml:space="preserve"> Hernandez-</w:t>
      </w:r>
      <w:proofErr w:type="spellStart"/>
      <w:r w:rsidRPr="00CE1B17">
        <w:rPr>
          <w:sz w:val="22"/>
          <w:szCs w:val="22"/>
        </w:rPr>
        <w:t>Morato</w:t>
      </w:r>
      <w:proofErr w:type="spellEnd"/>
      <w:r>
        <w:rPr>
          <w:sz w:val="22"/>
          <w:szCs w:val="22"/>
        </w:rPr>
        <w:t xml:space="preserve"> I, Montalbano M, Martinez J,</w:t>
      </w:r>
      <w:r w:rsidRPr="00CE1B17">
        <w:rPr>
          <w:sz w:val="22"/>
          <w:szCs w:val="22"/>
        </w:rPr>
        <w:t xml:space="preserve"> </w:t>
      </w:r>
      <w:r w:rsidRPr="00CE1B17">
        <w:rPr>
          <w:b/>
          <w:sz w:val="22"/>
          <w:szCs w:val="22"/>
        </w:rPr>
        <w:t>Pitman MJ*</w:t>
      </w:r>
      <w:r>
        <w:rPr>
          <w:b/>
          <w:sz w:val="22"/>
          <w:szCs w:val="22"/>
        </w:rPr>
        <w:t xml:space="preserve">. </w:t>
      </w:r>
      <w:r w:rsidRPr="00CE1B17">
        <w:rPr>
          <w:sz w:val="22"/>
          <w:szCs w:val="22"/>
        </w:rPr>
        <w:t>Recurrent laryngeal nerve regrowth post-injury: A temporal study of neurotrophic factor expression</w:t>
      </w:r>
      <w:r>
        <w:rPr>
          <w:sz w:val="22"/>
          <w:szCs w:val="22"/>
        </w:rPr>
        <w:t>. Society for Neuroscience Annual Meeting. Washington DC, 2017.</w:t>
      </w:r>
      <w:r w:rsidRPr="00CE1B17">
        <w:rPr>
          <w:b/>
          <w:sz w:val="22"/>
          <w:szCs w:val="22"/>
        </w:rPr>
        <w:t xml:space="preserve"> </w:t>
      </w:r>
    </w:p>
    <w:p w14:paraId="1AFDE6B4" w14:textId="77777777" w:rsidR="00A712DF" w:rsidRPr="00CE1B17" w:rsidRDefault="00A712DF" w:rsidP="00A712DF">
      <w:pPr>
        <w:pStyle w:val="ListParagraph"/>
        <w:rPr>
          <w:b/>
          <w:sz w:val="22"/>
          <w:szCs w:val="22"/>
        </w:rPr>
      </w:pPr>
    </w:p>
    <w:p w14:paraId="19884FA0" w14:textId="77777777" w:rsidR="00A712DF" w:rsidRDefault="00A712DF" w:rsidP="00A712DF">
      <w:pPr>
        <w:pStyle w:val="ListParagraph"/>
        <w:numPr>
          <w:ilvl w:val="0"/>
          <w:numId w:val="6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Karle W, </w:t>
      </w:r>
      <w:r w:rsidRPr="00496CC6">
        <w:rPr>
          <w:b/>
          <w:sz w:val="22"/>
          <w:szCs w:val="22"/>
        </w:rPr>
        <w:t>Pitman MJ</w:t>
      </w:r>
      <w:r>
        <w:rPr>
          <w:b/>
          <w:sz w:val="22"/>
          <w:szCs w:val="22"/>
        </w:rPr>
        <w:t>*</w:t>
      </w:r>
      <w:r>
        <w:rPr>
          <w:sz w:val="22"/>
          <w:szCs w:val="22"/>
        </w:rPr>
        <w:t xml:space="preserve">. </w:t>
      </w:r>
      <w:proofErr w:type="spellStart"/>
      <w:r w:rsidRPr="00496CC6">
        <w:rPr>
          <w:sz w:val="22"/>
          <w:szCs w:val="22"/>
        </w:rPr>
        <w:t>Endsocopic</w:t>
      </w:r>
      <w:proofErr w:type="spellEnd"/>
      <w:r w:rsidRPr="00496CC6">
        <w:rPr>
          <w:sz w:val="22"/>
          <w:szCs w:val="22"/>
        </w:rPr>
        <w:t xml:space="preserve"> Myotomy for Cricopharyngeal Dysfunction: A Safe Reliable Option</w:t>
      </w:r>
      <w:r>
        <w:rPr>
          <w:sz w:val="22"/>
          <w:szCs w:val="22"/>
        </w:rPr>
        <w:t>. Fall Voice. Washington DC, 2017.</w:t>
      </w:r>
    </w:p>
    <w:p w14:paraId="1D636480" w14:textId="77777777" w:rsidR="00A712DF" w:rsidRPr="00496CC6" w:rsidRDefault="00A712DF" w:rsidP="00A712DF">
      <w:pPr>
        <w:rPr>
          <w:b/>
          <w:sz w:val="22"/>
          <w:szCs w:val="22"/>
        </w:rPr>
      </w:pPr>
    </w:p>
    <w:p w14:paraId="09133EE5" w14:textId="77777777" w:rsidR="00A712DF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FE0094">
        <w:rPr>
          <w:sz w:val="22"/>
          <w:szCs w:val="22"/>
        </w:rPr>
        <w:t xml:space="preserve">Koss S, </w:t>
      </w:r>
      <w:proofErr w:type="spellStart"/>
      <w:r w:rsidRPr="00FE0094">
        <w:rPr>
          <w:sz w:val="22"/>
          <w:szCs w:val="22"/>
        </w:rPr>
        <w:t>Zuller</w:t>
      </w:r>
      <w:proofErr w:type="spellEnd"/>
      <w:r w:rsidRPr="00FE0094">
        <w:rPr>
          <w:sz w:val="22"/>
          <w:szCs w:val="22"/>
        </w:rPr>
        <w:t xml:space="preserve"> D, Amato M, </w:t>
      </w:r>
      <w:r w:rsidRPr="00FE0094">
        <w:rPr>
          <w:b/>
          <w:sz w:val="22"/>
          <w:szCs w:val="22"/>
        </w:rPr>
        <w:t>Pitman M</w:t>
      </w:r>
      <w:r>
        <w:rPr>
          <w:b/>
          <w:sz w:val="22"/>
          <w:szCs w:val="22"/>
        </w:rPr>
        <w:t>J</w:t>
      </w:r>
      <w:r w:rsidRPr="00FE0094">
        <w:rPr>
          <w:sz w:val="22"/>
          <w:szCs w:val="22"/>
        </w:rPr>
        <w:t>, Rousso J. Acute Onset Dysphagia and Aspiration Following Cleft Palate Repair. American Broncho-</w:t>
      </w:r>
      <w:proofErr w:type="spellStart"/>
      <w:r w:rsidRPr="00FE0094">
        <w:rPr>
          <w:sz w:val="22"/>
          <w:szCs w:val="22"/>
        </w:rPr>
        <w:t>Esophagological</w:t>
      </w:r>
      <w:proofErr w:type="spellEnd"/>
      <w:r w:rsidRPr="00FE0094">
        <w:rPr>
          <w:sz w:val="22"/>
          <w:szCs w:val="22"/>
        </w:rPr>
        <w:t xml:space="preserve"> Association, San Diego April 2017</w:t>
      </w:r>
    </w:p>
    <w:p w14:paraId="42609A1A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0F04B928" w14:textId="77777777" w:rsidR="00A712DF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5A7137">
        <w:rPr>
          <w:sz w:val="22"/>
          <w:szCs w:val="22"/>
        </w:rPr>
        <w:t xml:space="preserve">Spasmodic Dysphonia in Hereditary </w:t>
      </w:r>
      <w:r>
        <w:rPr>
          <w:sz w:val="22"/>
          <w:szCs w:val="22"/>
        </w:rPr>
        <w:t xml:space="preserve">Spastic Paraplegia Type 7. </w:t>
      </w:r>
      <w:r w:rsidRPr="002701BA">
        <w:rPr>
          <w:sz w:val="22"/>
          <w:szCs w:val="22"/>
          <w:lang w:val="sv-SE"/>
        </w:rPr>
        <w:t xml:space="preserve">Hall D, Stong N, Lippa N, </w:t>
      </w:r>
      <w:r w:rsidRPr="002701BA">
        <w:rPr>
          <w:b/>
          <w:sz w:val="22"/>
          <w:szCs w:val="22"/>
          <w:lang w:val="sv-SE"/>
        </w:rPr>
        <w:t>Pitman MJ</w:t>
      </w:r>
      <w:r w:rsidRPr="002701BA">
        <w:rPr>
          <w:sz w:val="22"/>
          <w:szCs w:val="22"/>
          <w:lang w:val="sv-SE"/>
        </w:rPr>
        <w:t xml:space="preserve">, Pullman SL, Levy OA.  </w:t>
      </w:r>
      <w:r w:rsidRPr="005A7137">
        <w:rPr>
          <w:sz w:val="22"/>
          <w:szCs w:val="22"/>
        </w:rPr>
        <w:t>Movement Disorders Society</w:t>
      </w:r>
      <w:r>
        <w:rPr>
          <w:sz w:val="22"/>
          <w:szCs w:val="22"/>
        </w:rPr>
        <w:t>, Vancouver, Canada, 2017</w:t>
      </w:r>
    </w:p>
    <w:p w14:paraId="433FE19D" w14:textId="77777777" w:rsidR="00A712DF" w:rsidRPr="005A7137" w:rsidRDefault="00A712DF" w:rsidP="00A712DF">
      <w:pPr>
        <w:rPr>
          <w:sz w:val="22"/>
          <w:szCs w:val="22"/>
        </w:rPr>
      </w:pPr>
    </w:p>
    <w:p w14:paraId="04BF12B7" w14:textId="77777777" w:rsidR="00A712DF" w:rsidRPr="006B3A8B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>
        <w:rPr>
          <w:sz w:val="22"/>
          <w:szCs w:val="22"/>
        </w:rPr>
        <w:t xml:space="preserve">Acute Onset Dysphagia and </w:t>
      </w:r>
      <w:proofErr w:type="spellStart"/>
      <w:r>
        <w:rPr>
          <w:sz w:val="22"/>
          <w:szCs w:val="22"/>
        </w:rPr>
        <w:t>Sapiration</w:t>
      </w:r>
      <w:proofErr w:type="spellEnd"/>
      <w:r>
        <w:rPr>
          <w:sz w:val="22"/>
          <w:szCs w:val="22"/>
        </w:rPr>
        <w:t xml:space="preserve"> Following Cleft Palate </w:t>
      </w:r>
      <w:proofErr w:type="spellStart"/>
      <w:r>
        <w:rPr>
          <w:sz w:val="22"/>
          <w:szCs w:val="22"/>
        </w:rPr>
        <w:t>Repair.Koss</w:t>
      </w:r>
      <w:proofErr w:type="spellEnd"/>
      <w:r>
        <w:rPr>
          <w:sz w:val="22"/>
          <w:szCs w:val="22"/>
        </w:rPr>
        <w:t xml:space="preserve"> SL, Clark D, Amato M, </w:t>
      </w:r>
      <w:r w:rsidRPr="006B3A8B">
        <w:rPr>
          <w:b/>
          <w:sz w:val="22"/>
          <w:szCs w:val="22"/>
        </w:rPr>
        <w:t>Pitman MJ</w:t>
      </w:r>
      <w:r>
        <w:rPr>
          <w:sz w:val="22"/>
          <w:szCs w:val="22"/>
        </w:rPr>
        <w:t xml:space="preserve">, Rousso J. </w:t>
      </w:r>
      <w:r w:rsidRPr="00940346">
        <w:rPr>
          <w:sz w:val="22"/>
          <w:szCs w:val="22"/>
        </w:rPr>
        <w:t>American Broncho-</w:t>
      </w:r>
      <w:proofErr w:type="spellStart"/>
      <w:r w:rsidRPr="00940346">
        <w:rPr>
          <w:sz w:val="22"/>
          <w:szCs w:val="22"/>
        </w:rPr>
        <w:t>Esophagolo</w:t>
      </w:r>
      <w:r>
        <w:rPr>
          <w:sz w:val="22"/>
          <w:szCs w:val="22"/>
        </w:rPr>
        <w:t>gical</w:t>
      </w:r>
      <w:proofErr w:type="spellEnd"/>
      <w:r>
        <w:rPr>
          <w:sz w:val="22"/>
          <w:szCs w:val="22"/>
        </w:rPr>
        <w:t xml:space="preserve"> Association </w:t>
      </w:r>
      <w:r w:rsidRPr="00940346">
        <w:rPr>
          <w:sz w:val="22"/>
          <w:szCs w:val="22"/>
        </w:rPr>
        <w:t xml:space="preserve">Annual Meeting. </w:t>
      </w:r>
      <w:r>
        <w:rPr>
          <w:sz w:val="22"/>
          <w:szCs w:val="22"/>
        </w:rPr>
        <w:t>San Diego, 2017</w:t>
      </w:r>
    </w:p>
    <w:p w14:paraId="313D9F51" w14:textId="77777777" w:rsidR="00A712DF" w:rsidRPr="006B3A8B" w:rsidRDefault="00A712DF" w:rsidP="00A712DF">
      <w:pPr>
        <w:rPr>
          <w:sz w:val="22"/>
          <w:szCs w:val="22"/>
        </w:rPr>
      </w:pPr>
    </w:p>
    <w:p w14:paraId="2415C00B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Presence of Human Papilloma Virus on Single Use </w:t>
      </w:r>
      <w:proofErr w:type="spellStart"/>
      <w:r w:rsidRPr="00940346">
        <w:rPr>
          <w:sz w:val="22"/>
          <w:szCs w:val="22"/>
        </w:rPr>
        <w:t>EndostatTM</w:t>
      </w:r>
      <w:proofErr w:type="spellEnd"/>
      <w:r w:rsidRPr="00940346">
        <w:rPr>
          <w:sz w:val="22"/>
          <w:szCs w:val="22"/>
        </w:rPr>
        <w:t xml:space="preserve"> Fibers Following in Office-Treatment of Respiratory Papilloma with the KTP-laser. Baxter P, Fei.  Y, </w:t>
      </w:r>
      <w:r w:rsidRPr="00940346">
        <w:rPr>
          <w:b/>
          <w:sz w:val="22"/>
          <w:szCs w:val="22"/>
        </w:rPr>
        <w:t xml:space="preserve">Pitman MJ*, </w:t>
      </w:r>
      <w:r w:rsidRPr="00940346">
        <w:rPr>
          <w:sz w:val="22"/>
          <w:szCs w:val="22"/>
        </w:rPr>
        <w:t>Fall Voice. Scottsdale, AZ, 2016 *awarded first place</w:t>
      </w:r>
    </w:p>
    <w:p w14:paraId="717522C3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35C37898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Prospective Multi-institutional Study to Evaluate Clinical Indications and Endoscopic Findings Predictive of a Change in Management in </w:t>
      </w:r>
      <w:proofErr w:type="spellStart"/>
      <w:r w:rsidRPr="00940346">
        <w:rPr>
          <w:sz w:val="22"/>
          <w:szCs w:val="22"/>
        </w:rPr>
        <w:t>Transnasal</w:t>
      </w:r>
      <w:proofErr w:type="spellEnd"/>
      <w:r w:rsidRPr="00940346">
        <w:rPr>
          <w:sz w:val="22"/>
          <w:szCs w:val="22"/>
        </w:rPr>
        <w:t xml:space="preserve"> Esophagoscopy. American Broncho-</w:t>
      </w:r>
      <w:proofErr w:type="spellStart"/>
      <w:r w:rsidRPr="00940346">
        <w:rPr>
          <w:sz w:val="22"/>
          <w:szCs w:val="22"/>
        </w:rPr>
        <w:t>Esophagological</w:t>
      </w:r>
      <w:proofErr w:type="spellEnd"/>
      <w:r w:rsidRPr="00940346">
        <w:rPr>
          <w:sz w:val="22"/>
          <w:szCs w:val="22"/>
        </w:rPr>
        <w:t xml:space="preserve"> Association Annual Meeting. Chicago, IL 2016</w:t>
      </w:r>
    </w:p>
    <w:p w14:paraId="26F62C79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4D14DBD9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Functional Outcomes and Quality of Life after Chemoradiotherapy – baseline, 3, and 6 months Post-treatment. Lazarus CL, Husaini H, Hu K, </w:t>
      </w:r>
      <w:proofErr w:type="spellStart"/>
      <w:r w:rsidRPr="00940346">
        <w:rPr>
          <w:sz w:val="22"/>
          <w:szCs w:val="22"/>
        </w:rPr>
        <w:t>Culliney</w:t>
      </w:r>
      <w:proofErr w:type="spellEnd"/>
      <w:r w:rsidRPr="00940346">
        <w:rPr>
          <w:sz w:val="22"/>
          <w:szCs w:val="22"/>
        </w:rPr>
        <w:t xml:space="preserve"> B, Li Z, </w:t>
      </w:r>
      <w:proofErr w:type="spellStart"/>
      <w:r w:rsidRPr="00940346">
        <w:rPr>
          <w:sz w:val="22"/>
          <w:szCs w:val="22"/>
        </w:rPr>
        <w:t>Urken</w:t>
      </w:r>
      <w:proofErr w:type="spellEnd"/>
      <w:r w:rsidRPr="00940346">
        <w:rPr>
          <w:sz w:val="22"/>
          <w:szCs w:val="22"/>
        </w:rPr>
        <w:t xml:space="preserve"> M, Jacobson A, Persky M, Tran T, </w:t>
      </w:r>
      <w:r w:rsidRPr="00940346">
        <w:rPr>
          <w:b/>
          <w:sz w:val="22"/>
          <w:szCs w:val="22"/>
        </w:rPr>
        <w:t>Pitman M</w:t>
      </w:r>
      <w:r w:rsidRPr="00940346">
        <w:rPr>
          <w:sz w:val="22"/>
          <w:szCs w:val="22"/>
        </w:rPr>
        <w:t>, Concert C, Palacios D, Metcalfe-Klaw R, Kumar M, Bennett B, Harrison L. Annual Dysphagia Research Society Meeting. Seattle, WA. 2013</w:t>
      </w:r>
    </w:p>
    <w:p w14:paraId="3442EF05" w14:textId="77777777" w:rsidR="00A712DF" w:rsidRPr="00940346" w:rsidRDefault="00A712DF" w:rsidP="00A712DF">
      <w:pPr>
        <w:rPr>
          <w:sz w:val="22"/>
          <w:szCs w:val="22"/>
        </w:rPr>
      </w:pPr>
    </w:p>
    <w:p w14:paraId="06D86ED5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Temporalis Fascia Transplant for Vocal Fold Scar and Sulcus. </w:t>
      </w:r>
      <w:r w:rsidRPr="00940346">
        <w:rPr>
          <w:b/>
          <w:sz w:val="22"/>
          <w:szCs w:val="22"/>
        </w:rPr>
        <w:t>Pitman, MJ</w:t>
      </w:r>
      <w:r w:rsidRPr="00940346">
        <w:rPr>
          <w:sz w:val="22"/>
          <w:szCs w:val="22"/>
        </w:rPr>
        <w:t xml:space="preserve">; Rubino SM; Cooper A. American </w:t>
      </w:r>
      <w:proofErr w:type="spellStart"/>
      <w:r w:rsidRPr="00940346">
        <w:rPr>
          <w:sz w:val="22"/>
          <w:szCs w:val="22"/>
        </w:rPr>
        <w:t>Laryngologic</w:t>
      </w:r>
      <w:proofErr w:type="spellEnd"/>
      <w:r w:rsidRPr="00940346">
        <w:rPr>
          <w:sz w:val="22"/>
          <w:szCs w:val="22"/>
        </w:rPr>
        <w:t xml:space="preserve"> Association Annual </w:t>
      </w:r>
      <w:proofErr w:type="spellStart"/>
      <w:r w:rsidRPr="00940346">
        <w:rPr>
          <w:sz w:val="22"/>
          <w:szCs w:val="22"/>
        </w:rPr>
        <w:t>Meeting.Orlando</w:t>
      </w:r>
      <w:proofErr w:type="spellEnd"/>
      <w:r w:rsidRPr="00940346">
        <w:rPr>
          <w:sz w:val="22"/>
          <w:szCs w:val="22"/>
        </w:rPr>
        <w:t>, FL. 2013</w:t>
      </w:r>
    </w:p>
    <w:p w14:paraId="382096F4" w14:textId="77777777" w:rsidR="00A712DF" w:rsidRPr="00940346" w:rsidRDefault="00A712DF" w:rsidP="00A712DF">
      <w:pPr>
        <w:rPr>
          <w:bCs/>
          <w:sz w:val="22"/>
          <w:szCs w:val="22"/>
        </w:rPr>
      </w:pPr>
    </w:p>
    <w:p w14:paraId="554BE39C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 xml:space="preserve">Diffuse Glottic Hyperkeratosis Unresponsive to Treatment. Colley P, </w:t>
      </w:r>
      <w:r w:rsidRPr="00940346">
        <w:rPr>
          <w:b/>
          <w:bCs/>
          <w:sz w:val="22"/>
          <w:szCs w:val="22"/>
        </w:rPr>
        <w:t>Pitman MJ*</w:t>
      </w:r>
      <w:r w:rsidRPr="00940346">
        <w:rPr>
          <w:bCs/>
          <w:sz w:val="22"/>
          <w:szCs w:val="22"/>
        </w:rPr>
        <w:t xml:space="preserve">. </w:t>
      </w:r>
      <w:r w:rsidRPr="00940346">
        <w:rPr>
          <w:sz w:val="22"/>
          <w:szCs w:val="22"/>
        </w:rPr>
        <w:t>American Broncho-</w:t>
      </w:r>
      <w:proofErr w:type="spellStart"/>
      <w:r w:rsidRPr="00940346">
        <w:rPr>
          <w:sz w:val="22"/>
          <w:szCs w:val="22"/>
        </w:rPr>
        <w:t>Esophagological</w:t>
      </w:r>
      <w:proofErr w:type="spellEnd"/>
      <w:r w:rsidRPr="00940346">
        <w:rPr>
          <w:sz w:val="22"/>
          <w:szCs w:val="22"/>
        </w:rPr>
        <w:t xml:space="preserve"> Association Annual Meeting. Orlando, FL</w:t>
      </w:r>
      <w:r w:rsidRPr="00940346">
        <w:rPr>
          <w:bCs/>
          <w:sz w:val="22"/>
          <w:szCs w:val="22"/>
        </w:rPr>
        <w:t>. 2013</w:t>
      </w:r>
    </w:p>
    <w:p w14:paraId="5B67B0C3" w14:textId="77777777" w:rsidR="00A712DF" w:rsidRPr="00940346" w:rsidRDefault="00A712DF" w:rsidP="00A712DF">
      <w:pPr>
        <w:pStyle w:val="ListParagraph"/>
        <w:rPr>
          <w:bCs/>
          <w:sz w:val="22"/>
          <w:szCs w:val="22"/>
        </w:rPr>
      </w:pPr>
    </w:p>
    <w:p w14:paraId="33F5018E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>Endoscopic Management of Severe Supraglottic and Posterior Glottic Stenosis Due to Chemotherapy and Radiation. Rubino SM; </w:t>
      </w:r>
      <w:r w:rsidRPr="00940346">
        <w:rPr>
          <w:b/>
          <w:bCs/>
          <w:sz w:val="22"/>
          <w:szCs w:val="22"/>
        </w:rPr>
        <w:t>Pitman, MJ</w:t>
      </w:r>
      <w:r w:rsidRPr="00940346">
        <w:rPr>
          <w:bCs/>
          <w:sz w:val="22"/>
          <w:szCs w:val="22"/>
        </w:rPr>
        <w:t xml:space="preserve">*. </w:t>
      </w:r>
      <w:r w:rsidRPr="00940346">
        <w:rPr>
          <w:sz w:val="22"/>
          <w:szCs w:val="22"/>
        </w:rPr>
        <w:t xml:space="preserve">American </w:t>
      </w:r>
      <w:proofErr w:type="spellStart"/>
      <w:r w:rsidRPr="00940346">
        <w:rPr>
          <w:sz w:val="22"/>
          <w:szCs w:val="22"/>
        </w:rPr>
        <w:t>Laryngologic</w:t>
      </w:r>
      <w:proofErr w:type="spellEnd"/>
      <w:r w:rsidRPr="00940346">
        <w:rPr>
          <w:sz w:val="22"/>
          <w:szCs w:val="22"/>
        </w:rPr>
        <w:t xml:space="preserve"> Association Annual Meeting. Orlando, </w:t>
      </w:r>
      <w:proofErr w:type="gramStart"/>
      <w:r w:rsidRPr="00940346">
        <w:rPr>
          <w:sz w:val="22"/>
          <w:szCs w:val="22"/>
        </w:rPr>
        <w:t>FL</w:t>
      </w:r>
      <w:r w:rsidRPr="00940346">
        <w:rPr>
          <w:bCs/>
          <w:sz w:val="22"/>
          <w:szCs w:val="22"/>
        </w:rPr>
        <w:t> .</w:t>
      </w:r>
      <w:proofErr w:type="gramEnd"/>
      <w:r w:rsidRPr="00940346">
        <w:rPr>
          <w:bCs/>
          <w:sz w:val="22"/>
          <w:szCs w:val="22"/>
        </w:rPr>
        <w:t xml:space="preserve"> 2013</w:t>
      </w:r>
    </w:p>
    <w:p w14:paraId="594980D2" w14:textId="77777777" w:rsidR="00A712DF" w:rsidRPr="00940346" w:rsidRDefault="00A712DF" w:rsidP="00A712DF">
      <w:pPr>
        <w:rPr>
          <w:bCs/>
          <w:sz w:val="22"/>
          <w:szCs w:val="22"/>
        </w:rPr>
      </w:pPr>
    </w:p>
    <w:p w14:paraId="73DFE921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Photoangiolytic Laser Treatment of Recurrent Respiratory Papillomatosis: a scaled assessment. </w:t>
      </w:r>
      <w:proofErr w:type="spellStart"/>
      <w:r w:rsidRPr="00940346">
        <w:rPr>
          <w:sz w:val="22"/>
          <w:szCs w:val="22"/>
        </w:rPr>
        <w:t>Kuet</w:t>
      </w:r>
      <w:proofErr w:type="spellEnd"/>
      <w:r w:rsidRPr="00940346">
        <w:rPr>
          <w:sz w:val="22"/>
          <w:szCs w:val="22"/>
        </w:rPr>
        <w:t xml:space="preserve"> ML, </w:t>
      </w:r>
      <w:r w:rsidRPr="00940346">
        <w:rPr>
          <w:b/>
          <w:sz w:val="22"/>
          <w:szCs w:val="22"/>
        </w:rPr>
        <w:t>Pitman MJ*.</w:t>
      </w:r>
      <w:r w:rsidRPr="00940346">
        <w:rPr>
          <w:sz w:val="22"/>
          <w:szCs w:val="22"/>
        </w:rPr>
        <w:t xml:space="preserve"> Fall Voice Conference. New York, NY. 2013</w:t>
      </w:r>
    </w:p>
    <w:p w14:paraId="6FFF85F4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38C2E24B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 xml:space="preserve">Effect and Safety of the 532nm Pulsed KTP Laser in the Treatment of </w:t>
      </w:r>
    </w:p>
    <w:p w14:paraId="27702C71" w14:textId="77777777" w:rsidR="00A712DF" w:rsidRPr="00940346" w:rsidRDefault="00A712DF" w:rsidP="00A712DF">
      <w:pPr>
        <w:pStyle w:val="ListParagraph"/>
        <w:rPr>
          <w:bCs/>
          <w:sz w:val="22"/>
          <w:szCs w:val="22"/>
        </w:rPr>
      </w:pPr>
      <w:r w:rsidRPr="002701BA">
        <w:rPr>
          <w:bCs/>
          <w:sz w:val="22"/>
          <w:szCs w:val="22"/>
          <w:lang w:val="fi-FI"/>
        </w:rPr>
        <w:t xml:space="preserve">Reinke’s Edema. Tan M, </w:t>
      </w:r>
      <w:r w:rsidRPr="002701BA">
        <w:rPr>
          <w:b/>
          <w:bCs/>
          <w:sz w:val="22"/>
          <w:szCs w:val="22"/>
          <w:lang w:val="fi-FI"/>
        </w:rPr>
        <w:t>Pitman MJ</w:t>
      </w:r>
      <w:r w:rsidRPr="002701BA">
        <w:rPr>
          <w:bCs/>
          <w:sz w:val="22"/>
          <w:szCs w:val="22"/>
          <w:lang w:val="fi-FI"/>
        </w:rPr>
        <w:t xml:space="preserve">*. </w:t>
      </w:r>
      <w:r w:rsidRPr="00940346">
        <w:rPr>
          <w:bCs/>
          <w:sz w:val="22"/>
          <w:szCs w:val="22"/>
        </w:rPr>
        <w:t>American Laryngological Association. San Diego, CA. 2012</w:t>
      </w:r>
    </w:p>
    <w:p w14:paraId="1565B2AF" w14:textId="77777777" w:rsidR="00A712DF" w:rsidRPr="00940346" w:rsidRDefault="00A712DF" w:rsidP="00A712DF">
      <w:pPr>
        <w:pStyle w:val="ListParagraph"/>
        <w:rPr>
          <w:bCs/>
          <w:sz w:val="22"/>
          <w:szCs w:val="22"/>
        </w:rPr>
      </w:pPr>
    </w:p>
    <w:p w14:paraId="7984AFEC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 xml:space="preserve">Management of Dysphonic Among General Otolaryngologists Cohen S, Courey M, </w:t>
      </w:r>
      <w:r w:rsidRPr="00940346">
        <w:rPr>
          <w:b/>
          <w:bCs/>
          <w:sz w:val="22"/>
          <w:szCs w:val="22"/>
        </w:rPr>
        <w:t>Pitman M</w:t>
      </w:r>
      <w:r w:rsidRPr="00940346">
        <w:rPr>
          <w:bCs/>
          <w:sz w:val="22"/>
          <w:szCs w:val="22"/>
        </w:rPr>
        <w:t>, Noordzij P. American Academy of Otolaryngology Annual Meeting. San Francisco, CA. 2011</w:t>
      </w:r>
    </w:p>
    <w:p w14:paraId="725DF475" w14:textId="77777777" w:rsidR="00A712DF" w:rsidRPr="00940346" w:rsidRDefault="00A712DF" w:rsidP="00A712DF">
      <w:pPr>
        <w:pStyle w:val="ListParagraph"/>
        <w:rPr>
          <w:bCs/>
          <w:sz w:val="22"/>
          <w:szCs w:val="22"/>
        </w:rPr>
      </w:pPr>
    </w:p>
    <w:p w14:paraId="197812EF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bCs/>
          <w:sz w:val="22"/>
          <w:szCs w:val="22"/>
        </w:rPr>
        <w:t xml:space="preserve">Evaluation of Dysphonic Patients by General Otolaryngologists. Cohen S, Courey M, </w:t>
      </w:r>
      <w:r w:rsidRPr="00940346">
        <w:rPr>
          <w:b/>
          <w:bCs/>
          <w:sz w:val="22"/>
          <w:szCs w:val="22"/>
        </w:rPr>
        <w:t>Pitman M</w:t>
      </w:r>
      <w:r w:rsidRPr="00940346">
        <w:rPr>
          <w:bCs/>
          <w:sz w:val="22"/>
          <w:szCs w:val="22"/>
        </w:rPr>
        <w:t>, Noordzij P. American Laryngological Association Annual Meeting. Chicago, IL. 2011</w:t>
      </w:r>
    </w:p>
    <w:p w14:paraId="2E7B19FD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43A0DD78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 xml:space="preserve">Variable </w:t>
      </w:r>
      <w:proofErr w:type="spellStart"/>
      <w:r w:rsidRPr="00940346">
        <w:rPr>
          <w:bCs/>
          <w:sz w:val="22"/>
          <w:szCs w:val="22"/>
        </w:rPr>
        <w:t>Esophagram</w:t>
      </w:r>
      <w:proofErr w:type="spellEnd"/>
      <w:r w:rsidRPr="00940346">
        <w:rPr>
          <w:bCs/>
          <w:sz w:val="22"/>
          <w:szCs w:val="22"/>
        </w:rPr>
        <w:t xml:space="preserve"> Post-Endoscopic Cricopharyngeal Myotomy. </w:t>
      </w:r>
      <w:proofErr w:type="spellStart"/>
      <w:r w:rsidRPr="00940346">
        <w:rPr>
          <w:bCs/>
          <w:sz w:val="22"/>
          <w:szCs w:val="22"/>
        </w:rPr>
        <w:t>Berzofsky</w:t>
      </w:r>
      <w:proofErr w:type="spellEnd"/>
      <w:r w:rsidRPr="00940346">
        <w:rPr>
          <w:bCs/>
          <w:sz w:val="22"/>
          <w:szCs w:val="22"/>
        </w:rPr>
        <w:t xml:space="preserve"> C, Holiday R, </w:t>
      </w:r>
      <w:r w:rsidRPr="00940346">
        <w:rPr>
          <w:b/>
          <w:bCs/>
          <w:sz w:val="22"/>
          <w:szCs w:val="22"/>
        </w:rPr>
        <w:t>Pitman MJ</w:t>
      </w:r>
      <w:r w:rsidRPr="00940346">
        <w:rPr>
          <w:bCs/>
          <w:sz w:val="22"/>
          <w:szCs w:val="22"/>
        </w:rPr>
        <w:t>*. American Academy of Otolaryngology. Boston, MA. 2011</w:t>
      </w:r>
    </w:p>
    <w:p w14:paraId="0D5D2747" w14:textId="77777777" w:rsidR="00A712DF" w:rsidRPr="00940346" w:rsidRDefault="00A712DF" w:rsidP="00A712DF">
      <w:pPr>
        <w:pStyle w:val="ListParagraph"/>
        <w:rPr>
          <w:bCs/>
          <w:sz w:val="22"/>
          <w:szCs w:val="22"/>
        </w:rPr>
      </w:pPr>
    </w:p>
    <w:p w14:paraId="49B88ABC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A Case of Bilateral Vocal Fold Mucosal Bridges, Bilateral Trans-Vocal Fold Type 3 Sulci and an Intracordal Polyp. Tan M,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*. Voice Foundation. Philadelphia, PA. 2009</w:t>
      </w:r>
    </w:p>
    <w:p w14:paraId="47AF3420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276F83B2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The Atypical and Disparate Presentations of Laryngeal Sarcoidosis. </w:t>
      </w:r>
      <w:proofErr w:type="spellStart"/>
      <w:r w:rsidRPr="00940346">
        <w:rPr>
          <w:sz w:val="22"/>
          <w:szCs w:val="22"/>
        </w:rPr>
        <w:t>Mayerhoff</w:t>
      </w:r>
      <w:proofErr w:type="spellEnd"/>
      <w:r w:rsidRPr="00940346">
        <w:rPr>
          <w:sz w:val="22"/>
          <w:szCs w:val="22"/>
        </w:rPr>
        <w:t xml:space="preserve"> R, </w:t>
      </w:r>
      <w:r w:rsidRPr="00940346">
        <w:rPr>
          <w:b/>
          <w:sz w:val="22"/>
          <w:szCs w:val="22"/>
        </w:rPr>
        <w:t xml:space="preserve">Pitman MJ*. </w:t>
      </w:r>
      <w:r w:rsidRPr="00940346">
        <w:rPr>
          <w:sz w:val="22"/>
          <w:szCs w:val="22"/>
        </w:rPr>
        <w:t>Combined Otolaryngology Spring Meeting. Phoenix, AZ 2009</w:t>
      </w:r>
    </w:p>
    <w:p w14:paraId="7C1C15DB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5C7F7CBA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Motoneuron Firing Characteristics in Adduction Spasmodic Dysphonia. Roark R,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>, Thomas JM, Ahmed OI. 32nd Midwinter Research Meeting of the Association for Research in Otolaryngology. Baltimore, MD 2009</w:t>
      </w:r>
    </w:p>
    <w:p w14:paraId="21E0C350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46B1A270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color w:val="000000"/>
          <w:sz w:val="22"/>
          <w:szCs w:val="22"/>
        </w:rPr>
      </w:pPr>
      <w:r w:rsidRPr="00940346">
        <w:rPr>
          <w:color w:val="000000"/>
          <w:sz w:val="22"/>
          <w:szCs w:val="22"/>
        </w:rPr>
        <w:t xml:space="preserve">Evaluation of Functional Recovery of Recurrent Laryngeal Nerve </w:t>
      </w:r>
      <w:r w:rsidRPr="00940346">
        <w:rPr>
          <w:sz w:val="22"/>
          <w:szCs w:val="22"/>
        </w:rPr>
        <w:t>Using Transoral Laryngeal Bipolar Electromyography (</w:t>
      </w:r>
      <w:proofErr w:type="spellStart"/>
      <w:r w:rsidRPr="00940346">
        <w:rPr>
          <w:sz w:val="22"/>
          <w:szCs w:val="22"/>
        </w:rPr>
        <w:t>ToL</w:t>
      </w:r>
      <w:proofErr w:type="spellEnd"/>
      <w:r w:rsidRPr="00940346">
        <w:rPr>
          <w:sz w:val="22"/>
          <w:szCs w:val="22"/>
        </w:rPr>
        <w:t xml:space="preserve"> EMG): A rat model. Tessema </w:t>
      </w:r>
      <w:proofErr w:type="gramStart"/>
      <w:r w:rsidRPr="00940346">
        <w:rPr>
          <w:sz w:val="22"/>
          <w:szCs w:val="22"/>
        </w:rPr>
        <w:t>B ,</w:t>
      </w:r>
      <w:proofErr w:type="gramEnd"/>
      <w:r w:rsidRPr="00940346">
        <w:rPr>
          <w:sz w:val="22"/>
          <w:szCs w:val="22"/>
        </w:rPr>
        <w:t xml:space="preserve">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Roark RM, </w:t>
      </w:r>
      <w:proofErr w:type="spellStart"/>
      <w:r w:rsidRPr="00940346">
        <w:rPr>
          <w:sz w:val="22"/>
          <w:szCs w:val="22"/>
        </w:rPr>
        <w:t>Berzofsky</w:t>
      </w:r>
      <w:proofErr w:type="spellEnd"/>
      <w:r w:rsidRPr="00940346">
        <w:rPr>
          <w:sz w:val="22"/>
          <w:szCs w:val="22"/>
        </w:rPr>
        <w:t xml:space="preserve"> C MSIII, Sharma S, Schaefer </w:t>
      </w:r>
      <w:proofErr w:type="spellStart"/>
      <w:r w:rsidRPr="00940346">
        <w:rPr>
          <w:sz w:val="22"/>
          <w:szCs w:val="22"/>
        </w:rPr>
        <w:t>SD.Triologic</w:t>
      </w:r>
      <w:proofErr w:type="spellEnd"/>
      <w:r w:rsidRPr="00940346">
        <w:rPr>
          <w:sz w:val="22"/>
          <w:szCs w:val="22"/>
        </w:rPr>
        <w:t xml:space="preserve"> Association Annual Meeting Orlando, FL *awarded first place. 2008</w:t>
      </w:r>
    </w:p>
    <w:p w14:paraId="27B17C61" w14:textId="77777777" w:rsidR="00A712DF" w:rsidRPr="00940346" w:rsidRDefault="00A712DF" w:rsidP="00A712DF">
      <w:pPr>
        <w:pStyle w:val="ListParagraph"/>
        <w:rPr>
          <w:color w:val="000000"/>
          <w:sz w:val="22"/>
          <w:szCs w:val="22"/>
        </w:rPr>
      </w:pPr>
    </w:p>
    <w:p w14:paraId="5EFD58F9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>Recurrent Laryngeal Nerve Recovery Evaluation using Transoral Bipolar Electromyography (</w:t>
      </w:r>
      <w:proofErr w:type="spellStart"/>
      <w:r w:rsidRPr="00940346">
        <w:rPr>
          <w:sz w:val="22"/>
          <w:szCs w:val="22"/>
        </w:rPr>
        <w:t>ToL</w:t>
      </w:r>
      <w:proofErr w:type="spellEnd"/>
      <w:r w:rsidRPr="00940346">
        <w:rPr>
          <w:sz w:val="22"/>
          <w:szCs w:val="22"/>
        </w:rPr>
        <w:t xml:space="preserve"> EMG): A rat model. Tessema B,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Roark RM, </w:t>
      </w:r>
      <w:proofErr w:type="spellStart"/>
      <w:r w:rsidRPr="00940346">
        <w:rPr>
          <w:sz w:val="22"/>
          <w:szCs w:val="22"/>
        </w:rPr>
        <w:t>Berzofsky</w:t>
      </w:r>
      <w:proofErr w:type="spellEnd"/>
      <w:r w:rsidRPr="00940346">
        <w:rPr>
          <w:sz w:val="22"/>
          <w:szCs w:val="22"/>
        </w:rPr>
        <w:t xml:space="preserve"> C, Sharma S, Schaefer SD. American Broncho-</w:t>
      </w:r>
      <w:proofErr w:type="spellStart"/>
      <w:r w:rsidRPr="00940346">
        <w:rPr>
          <w:sz w:val="22"/>
          <w:szCs w:val="22"/>
        </w:rPr>
        <w:t>Esophagological</w:t>
      </w:r>
      <w:proofErr w:type="spellEnd"/>
      <w:r w:rsidRPr="00940346">
        <w:rPr>
          <w:sz w:val="22"/>
          <w:szCs w:val="22"/>
        </w:rPr>
        <w:t xml:space="preserve"> Association Annual Meeting. San </w:t>
      </w:r>
      <w:proofErr w:type="spellStart"/>
      <w:proofErr w:type="gramStart"/>
      <w:r w:rsidRPr="00940346">
        <w:rPr>
          <w:sz w:val="22"/>
          <w:szCs w:val="22"/>
        </w:rPr>
        <w:t>Diego,CA</w:t>
      </w:r>
      <w:proofErr w:type="spellEnd"/>
      <w:proofErr w:type="gramEnd"/>
      <w:r w:rsidRPr="00940346">
        <w:rPr>
          <w:sz w:val="22"/>
          <w:szCs w:val="22"/>
        </w:rPr>
        <w:t xml:space="preserve"> *awarded second place. 2007</w:t>
      </w:r>
    </w:p>
    <w:p w14:paraId="384B2A17" w14:textId="77777777" w:rsidR="00A712DF" w:rsidRPr="00940346" w:rsidRDefault="00A712DF" w:rsidP="00A712DF">
      <w:pPr>
        <w:pStyle w:val="ListParagraph"/>
        <w:rPr>
          <w:sz w:val="22"/>
          <w:szCs w:val="22"/>
        </w:rPr>
      </w:pPr>
    </w:p>
    <w:p w14:paraId="369A81D5" w14:textId="77777777" w:rsidR="00A712DF" w:rsidRPr="00940346" w:rsidRDefault="00A712DF" w:rsidP="00A712DF">
      <w:pPr>
        <w:pStyle w:val="ListParagraph"/>
        <w:numPr>
          <w:ilvl w:val="0"/>
          <w:numId w:val="6"/>
        </w:numPr>
        <w:rPr>
          <w:sz w:val="22"/>
          <w:szCs w:val="22"/>
        </w:rPr>
      </w:pPr>
      <w:r w:rsidRPr="00940346">
        <w:rPr>
          <w:sz w:val="22"/>
          <w:szCs w:val="22"/>
        </w:rPr>
        <w:t xml:space="preserve">Intralesional Cidofovir for Adult Recurrent Respiratory Papillomatosis. </w:t>
      </w:r>
      <w:r w:rsidRPr="00940346">
        <w:rPr>
          <w:b/>
          <w:sz w:val="22"/>
          <w:szCs w:val="22"/>
        </w:rPr>
        <w:t>Pitman MJ</w:t>
      </w:r>
      <w:r w:rsidRPr="00940346">
        <w:rPr>
          <w:sz w:val="22"/>
          <w:szCs w:val="22"/>
        </w:rPr>
        <w:t xml:space="preserve">, </w:t>
      </w:r>
      <w:proofErr w:type="spellStart"/>
      <w:r w:rsidRPr="00940346">
        <w:rPr>
          <w:rStyle w:val="Strong"/>
          <w:b w:val="0"/>
          <w:color w:val="000000"/>
          <w:sz w:val="22"/>
          <w:szCs w:val="22"/>
        </w:rPr>
        <w:t>Wittkopf</w:t>
      </w:r>
      <w:proofErr w:type="spellEnd"/>
      <w:r w:rsidRPr="00940346">
        <w:rPr>
          <w:rStyle w:val="Strong"/>
          <w:b w:val="0"/>
          <w:color w:val="000000"/>
          <w:sz w:val="22"/>
          <w:szCs w:val="22"/>
        </w:rPr>
        <w:t xml:space="preserve"> </w:t>
      </w:r>
      <w:proofErr w:type="spellStart"/>
      <w:proofErr w:type="gramStart"/>
      <w:r w:rsidRPr="00940346">
        <w:rPr>
          <w:rStyle w:val="Strong"/>
          <w:b w:val="0"/>
          <w:color w:val="000000"/>
          <w:sz w:val="22"/>
          <w:szCs w:val="22"/>
        </w:rPr>
        <w:t>J.</w:t>
      </w:r>
      <w:r w:rsidRPr="00940346">
        <w:rPr>
          <w:sz w:val="22"/>
          <w:szCs w:val="22"/>
        </w:rPr>
        <w:t>Triological</w:t>
      </w:r>
      <w:proofErr w:type="spellEnd"/>
      <w:proofErr w:type="gramEnd"/>
      <w:r w:rsidRPr="00940346">
        <w:rPr>
          <w:sz w:val="22"/>
          <w:szCs w:val="22"/>
        </w:rPr>
        <w:t xml:space="preserve"> Society Southern Section Meeting.  Marco Island, FL. 2005</w:t>
      </w:r>
    </w:p>
    <w:p w14:paraId="60739B2C" w14:textId="77777777" w:rsidR="00A712DF" w:rsidRPr="00940346" w:rsidRDefault="00A712DF" w:rsidP="00A712DF">
      <w:pPr>
        <w:pStyle w:val="ListParagraph"/>
        <w:rPr>
          <w:bCs/>
          <w:sz w:val="22"/>
          <w:szCs w:val="22"/>
        </w:rPr>
      </w:pPr>
    </w:p>
    <w:p w14:paraId="4E14DC2C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16) Peer-Selected Presentations</w:t>
      </w:r>
    </w:p>
    <w:p w14:paraId="114F6120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3528AB0E" w14:textId="5076CBF2" w:rsidR="00767240" w:rsidRDefault="00A712DF" w:rsidP="00767240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National</w:t>
      </w:r>
    </w:p>
    <w:p w14:paraId="266BDEF1" w14:textId="77777777" w:rsidR="00767240" w:rsidRPr="00CA5B1F" w:rsidRDefault="00767240" w:rsidP="00B602D2">
      <w:pPr>
        <w:autoSpaceDE w:val="0"/>
        <w:autoSpaceDN w:val="0"/>
        <w:adjustRightInd w:val="0"/>
        <w:rPr>
          <w:sz w:val="22"/>
          <w:szCs w:val="22"/>
        </w:rPr>
      </w:pPr>
    </w:p>
    <w:p w14:paraId="59A8E4B2" w14:textId="53D66756" w:rsidR="00482CA8" w:rsidRPr="00482CA8" w:rsidRDefault="00482CA8" w:rsidP="00482CA8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 w:rsidRPr="00482CA8">
        <w:rPr>
          <w:color w:val="000000"/>
          <w:sz w:val="22"/>
          <w:szCs w:val="22"/>
        </w:rPr>
        <w:t xml:space="preserve">Siddiqui SH, Kutler R, Tipton C, Born H, Pitman MJ. 2025. Office vs OR injection for retrograde cricopharyngeal dysfunction: evidence-based treatment algorithm. </w:t>
      </w:r>
      <w:r>
        <w:rPr>
          <w:sz w:val="22"/>
        </w:rPr>
        <w:t>American Broncho-</w:t>
      </w:r>
      <w:proofErr w:type="spellStart"/>
      <w:r>
        <w:rPr>
          <w:sz w:val="22"/>
        </w:rPr>
        <w:t>Esophagological</w:t>
      </w:r>
      <w:proofErr w:type="spellEnd"/>
      <w:r>
        <w:rPr>
          <w:sz w:val="22"/>
        </w:rPr>
        <w:t xml:space="preserve"> Association Annual Meeting</w:t>
      </w:r>
      <w:r w:rsidRPr="00CA5B1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New Orleans</w:t>
      </w:r>
      <w:r w:rsidRPr="00CA5B1F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5</w:t>
      </w:r>
      <w:r w:rsidRPr="00CA5B1F">
        <w:rPr>
          <w:color w:val="000000"/>
        </w:rPr>
        <w:t>.</w:t>
      </w:r>
    </w:p>
    <w:p w14:paraId="08297A38" w14:textId="77777777" w:rsidR="00482CA8" w:rsidRPr="00482CA8" w:rsidRDefault="00482CA8" w:rsidP="00482CA8">
      <w:pPr>
        <w:pStyle w:val="ListParagraph"/>
        <w:jc w:val="both"/>
        <w:rPr>
          <w:color w:val="000000"/>
        </w:rPr>
      </w:pPr>
    </w:p>
    <w:p w14:paraId="62A537F3" w14:textId="7D3119EC" w:rsidR="00F2512A" w:rsidRPr="00F2512A" w:rsidRDefault="00F2512A" w:rsidP="00F2512A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 w:rsidRPr="00F2512A">
        <w:rPr>
          <w:color w:val="000000"/>
          <w:sz w:val="22"/>
          <w:szCs w:val="22"/>
        </w:rPr>
        <w:t xml:space="preserve">Barilka M, Kutler RB, Rodrigues G, </w:t>
      </w:r>
      <w:proofErr w:type="spellStart"/>
      <w:r w:rsidRPr="00F2512A">
        <w:rPr>
          <w:color w:val="000000"/>
          <w:sz w:val="22"/>
          <w:szCs w:val="22"/>
        </w:rPr>
        <w:t>Pomenti</w:t>
      </w:r>
      <w:proofErr w:type="spellEnd"/>
      <w:r w:rsidRPr="00F2512A">
        <w:rPr>
          <w:color w:val="000000"/>
          <w:sz w:val="22"/>
          <w:szCs w:val="22"/>
        </w:rPr>
        <w:t xml:space="preserve"> S, </w:t>
      </w:r>
      <w:proofErr w:type="spellStart"/>
      <w:r w:rsidRPr="00F2512A">
        <w:rPr>
          <w:color w:val="000000"/>
          <w:sz w:val="22"/>
          <w:szCs w:val="22"/>
        </w:rPr>
        <w:t>D'Ovidio</w:t>
      </w:r>
      <w:proofErr w:type="spellEnd"/>
      <w:r w:rsidRPr="00F2512A">
        <w:rPr>
          <w:color w:val="000000"/>
          <w:sz w:val="22"/>
          <w:szCs w:val="22"/>
        </w:rPr>
        <w:t xml:space="preserve"> F, Pitman MJ, Lemaitre P, </w:t>
      </w:r>
      <w:proofErr w:type="spellStart"/>
      <w:r w:rsidRPr="00F2512A">
        <w:rPr>
          <w:color w:val="000000"/>
          <w:sz w:val="22"/>
          <w:szCs w:val="22"/>
        </w:rPr>
        <w:t>Arcasoy</w:t>
      </w:r>
      <w:proofErr w:type="spellEnd"/>
      <w:r w:rsidRPr="00F2512A">
        <w:rPr>
          <w:color w:val="000000"/>
          <w:sz w:val="22"/>
          <w:szCs w:val="22"/>
        </w:rPr>
        <w:t xml:space="preserve"> SM, Born HL. Oropharyngeal Dysphagia Following Lung Transplantation: Incidence, Risk Factors, and Outcomes. </w:t>
      </w:r>
      <w:r>
        <w:rPr>
          <w:sz w:val="22"/>
        </w:rPr>
        <w:t>American Broncho-</w:t>
      </w:r>
      <w:proofErr w:type="spellStart"/>
      <w:r>
        <w:rPr>
          <w:sz w:val="22"/>
        </w:rPr>
        <w:t>Esophagological</w:t>
      </w:r>
      <w:proofErr w:type="spellEnd"/>
      <w:r>
        <w:rPr>
          <w:sz w:val="22"/>
        </w:rPr>
        <w:t xml:space="preserve"> Association Annual Meeting</w:t>
      </w:r>
      <w:r w:rsidRPr="00CA5B1F">
        <w:rPr>
          <w:color w:val="000000"/>
          <w:sz w:val="22"/>
          <w:szCs w:val="22"/>
        </w:rPr>
        <w:t xml:space="preserve">, </w:t>
      </w:r>
      <w:r>
        <w:rPr>
          <w:color w:val="000000"/>
          <w:sz w:val="22"/>
          <w:szCs w:val="22"/>
        </w:rPr>
        <w:t>New Orleans</w:t>
      </w:r>
      <w:r w:rsidR="00482CA8">
        <w:rPr>
          <w:color w:val="000000"/>
          <w:sz w:val="22"/>
          <w:szCs w:val="22"/>
        </w:rPr>
        <w:t>, LA</w:t>
      </w:r>
      <w:r w:rsidRPr="00CA5B1F">
        <w:rPr>
          <w:color w:val="000000"/>
          <w:sz w:val="22"/>
          <w:szCs w:val="22"/>
        </w:rPr>
        <w:t>. 202</w:t>
      </w:r>
      <w:r>
        <w:rPr>
          <w:color w:val="000000"/>
          <w:sz w:val="22"/>
          <w:szCs w:val="22"/>
        </w:rPr>
        <w:t>5</w:t>
      </w:r>
      <w:r w:rsidRPr="00CA5B1F">
        <w:rPr>
          <w:color w:val="000000"/>
        </w:rPr>
        <w:t>.</w:t>
      </w:r>
    </w:p>
    <w:p w14:paraId="42793289" w14:textId="77777777" w:rsidR="00F2512A" w:rsidRPr="00F2512A" w:rsidRDefault="00F2512A" w:rsidP="00F2512A">
      <w:pPr>
        <w:pStyle w:val="ListParagraph"/>
        <w:jc w:val="both"/>
        <w:rPr>
          <w:color w:val="000000"/>
        </w:rPr>
      </w:pPr>
    </w:p>
    <w:p w14:paraId="161C52B1" w14:textId="731FE5CC" w:rsidR="00751704" w:rsidRPr="00751704" w:rsidRDefault="00C10D5A" w:rsidP="00751704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 xml:space="preserve">Pitman MJ. </w:t>
      </w:r>
      <w:r w:rsidR="00751704" w:rsidRPr="00751704">
        <w:rPr>
          <w:color w:val="000000"/>
          <w:sz w:val="22"/>
          <w:szCs w:val="22"/>
        </w:rPr>
        <w:t>How I Do It:  In-Office Botulinum Toxin Injection for Retrograde CP Dysfunction</w:t>
      </w:r>
      <w:r w:rsidR="00751704">
        <w:rPr>
          <w:color w:val="000000"/>
          <w:sz w:val="22"/>
          <w:szCs w:val="22"/>
        </w:rPr>
        <w:t xml:space="preserve">. </w:t>
      </w:r>
      <w:r w:rsidR="00751704">
        <w:rPr>
          <w:sz w:val="22"/>
        </w:rPr>
        <w:t>American Broncho-</w:t>
      </w:r>
      <w:proofErr w:type="spellStart"/>
      <w:r w:rsidR="00751704">
        <w:rPr>
          <w:sz w:val="22"/>
        </w:rPr>
        <w:t>Esophagological</w:t>
      </w:r>
      <w:proofErr w:type="spellEnd"/>
      <w:r w:rsidR="00751704">
        <w:rPr>
          <w:sz w:val="22"/>
        </w:rPr>
        <w:t xml:space="preserve"> Association Annual Meeting</w:t>
      </w:r>
      <w:r w:rsidR="00751704" w:rsidRPr="00CA5B1F">
        <w:rPr>
          <w:color w:val="000000"/>
          <w:sz w:val="22"/>
          <w:szCs w:val="22"/>
        </w:rPr>
        <w:t xml:space="preserve">, </w:t>
      </w:r>
      <w:r w:rsidR="00751704">
        <w:rPr>
          <w:color w:val="000000"/>
          <w:sz w:val="22"/>
          <w:szCs w:val="22"/>
        </w:rPr>
        <w:t>New Orleans</w:t>
      </w:r>
      <w:r w:rsidR="00482CA8">
        <w:rPr>
          <w:color w:val="000000"/>
          <w:sz w:val="22"/>
          <w:szCs w:val="22"/>
        </w:rPr>
        <w:t>, LA</w:t>
      </w:r>
      <w:r w:rsidR="00751704" w:rsidRPr="00CA5B1F">
        <w:rPr>
          <w:color w:val="000000"/>
          <w:sz w:val="22"/>
          <w:szCs w:val="22"/>
        </w:rPr>
        <w:t>. 202</w:t>
      </w:r>
      <w:r w:rsidR="00751704">
        <w:rPr>
          <w:color w:val="000000"/>
          <w:sz w:val="22"/>
          <w:szCs w:val="22"/>
        </w:rPr>
        <w:t>5</w:t>
      </w:r>
      <w:r w:rsidR="00751704" w:rsidRPr="00CA5B1F">
        <w:rPr>
          <w:color w:val="000000"/>
        </w:rPr>
        <w:t>.</w:t>
      </w:r>
    </w:p>
    <w:p w14:paraId="3CB545D4" w14:textId="77777777" w:rsidR="00751704" w:rsidRPr="00751704" w:rsidRDefault="00751704" w:rsidP="00751704">
      <w:pPr>
        <w:pStyle w:val="ListParagraph"/>
        <w:jc w:val="both"/>
        <w:rPr>
          <w:color w:val="000000"/>
        </w:rPr>
      </w:pPr>
    </w:p>
    <w:p w14:paraId="722A3C41" w14:textId="579CFD7B" w:rsidR="00CA5B1F" w:rsidRPr="00CA5B1F" w:rsidRDefault="00CA5B1F" w:rsidP="00CA5B1F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>
        <w:rPr>
          <w:color w:val="000000"/>
          <w:sz w:val="22"/>
          <w:szCs w:val="22"/>
        </w:rPr>
        <w:t>Doruk C, Pitman, MJ. Transcervical In-Office Botulinum Toxin Injection For Retrograde Cricopharyngeal Dysfunction.</w:t>
      </w:r>
      <w:r w:rsidRPr="00CA5B1F">
        <w:rPr>
          <w:color w:val="000000"/>
          <w:sz w:val="22"/>
          <w:szCs w:val="22"/>
        </w:rPr>
        <w:t xml:space="preserve"> </w:t>
      </w:r>
      <w:r>
        <w:rPr>
          <w:sz w:val="22"/>
        </w:rPr>
        <w:t>American Broncho-</w:t>
      </w:r>
      <w:proofErr w:type="spellStart"/>
      <w:r>
        <w:rPr>
          <w:sz w:val="22"/>
        </w:rPr>
        <w:t>Esophagological</w:t>
      </w:r>
      <w:proofErr w:type="spellEnd"/>
      <w:r>
        <w:rPr>
          <w:sz w:val="22"/>
        </w:rPr>
        <w:t xml:space="preserve"> Association Annual Meeting</w:t>
      </w:r>
      <w:r w:rsidRPr="00CA5B1F">
        <w:rPr>
          <w:color w:val="000000"/>
          <w:sz w:val="22"/>
          <w:szCs w:val="22"/>
        </w:rPr>
        <w:t>, Boston. 2023</w:t>
      </w:r>
      <w:r w:rsidRPr="00CA5B1F">
        <w:rPr>
          <w:color w:val="000000"/>
        </w:rPr>
        <w:t>.</w:t>
      </w:r>
    </w:p>
    <w:p w14:paraId="6842650D" w14:textId="77777777" w:rsidR="00CA5B1F" w:rsidRPr="00CA5B1F" w:rsidRDefault="00CA5B1F" w:rsidP="00CA5B1F">
      <w:pPr>
        <w:pStyle w:val="ListParagraph"/>
        <w:jc w:val="both"/>
        <w:rPr>
          <w:color w:val="000000"/>
        </w:rPr>
      </w:pPr>
    </w:p>
    <w:p w14:paraId="2D48E540" w14:textId="12FEDA33" w:rsidR="00CA5B1F" w:rsidRPr="00CA5B1F" w:rsidRDefault="00CA5B1F" w:rsidP="00CA5B1F">
      <w:pPr>
        <w:pStyle w:val="ListParagraph"/>
        <w:numPr>
          <w:ilvl w:val="0"/>
          <w:numId w:val="8"/>
        </w:numPr>
        <w:jc w:val="both"/>
        <w:rPr>
          <w:color w:val="000000"/>
        </w:rPr>
      </w:pPr>
      <w:r w:rsidRPr="00CA5B1F">
        <w:rPr>
          <w:color w:val="000000"/>
          <w:sz w:val="22"/>
          <w:szCs w:val="22"/>
        </w:rPr>
        <w:t xml:space="preserve">Oswald AB, </w:t>
      </w:r>
      <w:r w:rsidRPr="00CA5B1F">
        <w:rPr>
          <w:b/>
          <w:bCs/>
          <w:color w:val="000000"/>
          <w:sz w:val="22"/>
          <w:szCs w:val="22"/>
        </w:rPr>
        <w:t>Pitman MJ</w:t>
      </w:r>
      <w:r w:rsidRPr="00CA5B1F">
        <w:rPr>
          <w:color w:val="000000"/>
          <w:sz w:val="22"/>
          <w:szCs w:val="22"/>
        </w:rPr>
        <w:t xml:space="preserve">. Intrinsic Susceptibility of the Left vs Right Recurrent Laryngeal Nerve to Paralysis: A systematic review. </w:t>
      </w:r>
      <w:r>
        <w:rPr>
          <w:sz w:val="22"/>
        </w:rPr>
        <w:t>American Broncho-</w:t>
      </w:r>
      <w:proofErr w:type="spellStart"/>
      <w:r>
        <w:rPr>
          <w:sz w:val="22"/>
        </w:rPr>
        <w:t>Esophagological</w:t>
      </w:r>
      <w:proofErr w:type="spellEnd"/>
      <w:r>
        <w:rPr>
          <w:sz w:val="22"/>
        </w:rPr>
        <w:t xml:space="preserve"> Association Annual Meeting</w:t>
      </w:r>
      <w:r w:rsidRPr="00CA5B1F">
        <w:rPr>
          <w:color w:val="000000"/>
          <w:sz w:val="22"/>
          <w:szCs w:val="22"/>
        </w:rPr>
        <w:t>, Boston. 2023</w:t>
      </w:r>
      <w:r w:rsidRPr="00CA5B1F">
        <w:rPr>
          <w:color w:val="000000"/>
        </w:rPr>
        <w:t>.</w:t>
      </w:r>
    </w:p>
    <w:p w14:paraId="178F1937" w14:textId="77777777" w:rsidR="00CA5B1F" w:rsidRDefault="00CA5B1F" w:rsidP="00CA5B1F">
      <w:pPr>
        <w:pStyle w:val="ListParagraph"/>
        <w:jc w:val="both"/>
        <w:rPr>
          <w:color w:val="000000"/>
          <w:sz w:val="22"/>
          <w:szCs w:val="22"/>
        </w:rPr>
      </w:pPr>
    </w:p>
    <w:p w14:paraId="596B398C" w14:textId="6A8D9528" w:rsidR="00CA5B1F" w:rsidRPr="00CA5B1F" w:rsidRDefault="00CA5B1F" w:rsidP="00CA5B1F">
      <w:pPr>
        <w:pStyle w:val="ListParagraph"/>
        <w:numPr>
          <w:ilvl w:val="0"/>
          <w:numId w:val="8"/>
        </w:numPr>
        <w:jc w:val="both"/>
        <w:rPr>
          <w:color w:val="000000"/>
          <w:sz w:val="22"/>
          <w:szCs w:val="22"/>
        </w:rPr>
      </w:pPr>
      <w:r w:rsidRPr="00CA5B1F">
        <w:rPr>
          <w:color w:val="000000"/>
          <w:sz w:val="22"/>
          <w:szCs w:val="22"/>
        </w:rPr>
        <w:t xml:space="preserve">Development and Application of Automated Vocal Fold Tracking Software in a Rat Surgical Model. </w:t>
      </w:r>
      <w:r w:rsidRPr="00CA5B1F">
        <w:rPr>
          <w:sz w:val="22"/>
          <w:szCs w:val="22"/>
        </w:rPr>
        <w:t xml:space="preserve">Pennington-FitzGerald W, Abhinav J, Honzel E, Hernandez-Morato I, </w:t>
      </w:r>
      <w:r w:rsidRPr="00CA5B1F">
        <w:rPr>
          <w:b/>
          <w:bCs/>
          <w:sz w:val="22"/>
          <w:szCs w:val="22"/>
        </w:rPr>
        <w:t>Pitman MJ</w:t>
      </w:r>
      <w:r w:rsidRPr="00CA5B1F">
        <w:rPr>
          <w:sz w:val="22"/>
          <w:szCs w:val="22"/>
        </w:rPr>
        <w:t xml:space="preserve">, Moayedi Y. </w:t>
      </w:r>
      <w:r>
        <w:rPr>
          <w:color w:val="000000"/>
          <w:sz w:val="22"/>
          <w:szCs w:val="22"/>
        </w:rPr>
        <w:t xml:space="preserve">American </w:t>
      </w:r>
      <w:proofErr w:type="spellStart"/>
      <w:r>
        <w:rPr>
          <w:color w:val="000000"/>
          <w:sz w:val="22"/>
          <w:szCs w:val="22"/>
        </w:rPr>
        <w:t>Laryngologic</w:t>
      </w:r>
      <w:proofErr w:type="spellEnd"/>
      <w:r>
        <w:rPr>
          <w:color w:val="000000"/>
          <w:sz w:val="22"/>
          <w:szCs w:val="22"/>
        </w:rPr>
        <w:t xml:space="preserve"> Association Annual Meeting</w:t>
      </w:r>
      <w:r w:rsidRPr="00CA5B1F">
        <w:rPr>
          <w:color w:val="000000"/>
          <w:sz w:val="22"/>
          <w:szCs w:val="22"/>
        </w:rPr>
        <w:t>, Boston. 2023.</w:t>
      </w:r>
    </w:p>
    <w:p w14:paraId="4A9BDB9B" w14:textId="77777777" w:rsidR="00CA5B1F" w:rsidRPr="00CA5B1F" w:rsidRDefault="00CA5B1F" w:rsidP="00CA5B1F">
      <w:pPr>
        <w:pStyle w:val="ListParagraph"/>
        <w:jc w:val="both"/>
        <w:rPr>
          <w:color w:val="000000"/>
        </w:rPr>
      </w:pPr>
    </w:p>
    <w:p w14:paraId="08A0A027" w14:textId="180BCC28" w:rsidR="00767240" w:rsidRPr="00767240" w:rsidRDefault="00767240" w:rsidP="00DE7432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767240">
        <w:rPr>
          <w:sz w:val="22"/>
        </w:rPr>
        <w:t>Healthy Human Adult Laryngopharyngeal Sensory Innervation Density Correlates with Age and Swallow Function. Dallas, TX. Cole, C.L., S. Perry, V.X. Yu, A. Seenauth, E.A. Lumpkin, M.S. Troche, M.J. Pitman, Y. </w:t>
      </w:r>
      <w:r w:rsidRPr="00767240">
        <w:rPr>
          <w:sz w:val="22"/>
          <w:u w:val="single"/>
        </w:rPr>
        <w:t>Moayedi.</w:t>
      </w:r>
      <w:r w:rsidRPr="00767240">
        <w:rPr>
          <w:sz w:val="22"/>
        </w:rPr>
        <w:t> 102nd Annual Meeting of the American Broncho-</w:t>
      </w:r>
      <w:proofErr w:type="spellStart"/>
      <w:r w:rsidRPr="00767240">
        <w:rPr>
          <w:sz w:val="22"/>
        </w:rPr>
        <w:t>Esophagological</w:t>
      </w:r>
      <w:proofErr w:type="spellEnd"/>
      <w:r w:rsidRPr="00767240">
        <w:rPr>
          <w:sz w:val="22"/>
        </w:rPr>
        <w:t xml:space="preserve"> Association. </w:t>
      </w:r>
      <w:proofErr w:type="gramStart"/>
      <w:r w:rsidR="00B602D2">
        <w:rPr>
          <w:sz w:val="22"/>
        </w:rPr>
        <w:t>Dallas ,TX</w:t>
      </w:r>
      <w:proofErr w:type="gramEnd"/>
      <w:r w:rsidR="00B602D2">
        <w:rPr>
          <w:sz w:val="22"/>
        </w:rPr>
        <w:t xml:space="preserve">. </w:t>
      </w:r>
      <w:r w:rsidRPr="00767240">
        <w:rPr>
          <w:sz w:val="22"/>
        </w:rPr>
        <w:t xml:space="preserve">2022. </w:t>
      </w:r>
    </w:p>
    <w:p w14:paraId="3FF4CE09" w14:textId="77777777" w:rsidR="00767240" w:rsidRPr="00767240" w:rsidRDefault="00767240" w:rsidP="00767240">
      <w:pPr>
        <w:pStyle w:val="ListParagraph"/>
        <w:autoSpaceDE w:val="0"/>
        <w:autoSpaceDN w:val="0"/>
        <w:adjustRightInd w:val="0"/>
        <w:rPr>
          <w:sz w:val="22"/>
        </w:rPr>
      </w:pPr>
    </w:p>
    <w:p w14:paraId="1E00B14A" w14:textId="16819E3D" w:rsidR="00767240" w:rsidRDefault="00767240" w:rsidP="00767240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767240">
        <w:rPr>
          <w:sz w:val="22"/>
        </w:rPr>
        <w:t xml:space="preserve">Poster presentation: Expression of GDNF Receptors Within Nucleus </w:t>
      </w:r>
      <w:proofErr w:type="spellStart"/>
      <w:r w:rsidRPr="00767240">
        <w:rPr>
          <w:sz w:val="22"/>
        </w:rPr>
        <w:t>Ambiguus</w:t>
      </w:r>
      <w:proofErr w:type="spellEnd"/>
      <w:r w:rsidRPr="00767240">
        <w:rPr>
          <w:sz w:val="22"/>
        </w:rPr>
        <w:t xml:space="preserve"> During Rat Development. </w:t>
      </w:r>
      <w:r w:rsidR="00DB08C0" w:rsidRPr="00767240">
        <w:rPr>
          <w:sz w:val="22"/>
        </w:rPr>
        <w:t xml:space="preserve">Blount Q., I. Hernandez-Morato I, Y. Moayedi, </w:t>
      </w:r>
      <w:r w:rsidR="00DB08C0" w:rsidRPr="00767240">
        <w:rPr>
          <w:b/>
          <w:bCs/>
          <w:sz w:val="22"/>
        </w:rPr>
        <w:t>M.J. Pitman</w:t>
      </w:r>
      <w:r w:rsidR="00DB08C0" w:rsidRPr="00767240">
        <w:rPr>
          <w:sz w:val="22"/>
        </w:rPr>
        <w:t>.</w:t>
      </w:r>
      <w:r w:rsidR="00DB08C0">
        <w:rPr>
          <w:sz w:val="22"/>
        </w:rPr>
        <w:t xml:space="preserve"> </w:t>
      </w:r>
      <w:r w:rsidRPr="00767240">
        <w:rPr>
          <w:sz w:val="22"/>
        </w:rPr>
        <w:t>Dallas, Texas, American Laryngological Association Annual Meeting. 2022.</w:t>
      </w:r>
    </w:p>
    <w:p w14:paraId="303E3FB2" w14:textId="77777777" w:rsidR="00767240" w:rsidRPr="00767240" w:rsidRDefault="00767240" w:rsidP="00767240">
      <w:pPr>
        <w:pStyle w:val="ListParagraph"/>
        <w:autoSpaceDE w:val="0"/>
        <w:autoSpaceDN w:val="0"/>
        <w:adjustRightInd w:val="0"/>
        <w:rPr>
          <w:sz w:val="22"/>
        </w:rPr>
      </w:pPr>
    </w:p>
    <w:p w14:paraId="11C4A962" w14:textId="72A33750" w:rsidR="00F875EB" w:rsidRDefault="00767240" w:rsidP="00F875EB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Validation </w:t>
      </w:r>
      <w:r w:rsidR="00F875EB">
        <w:rPr>
          <w:sz w:val="22"/>
        </w:rPr>
        <w:t>of the Communication Participation Item Bank as an Outcome Measure for Spasmodic Dysphonia.  Fall Voice Annual Meeting. Virtual. 2020</w:t>
      </w:r>
    </w:p>
    <w:p w14:paraId="3FF0D84B" w14:textId="77777777" w:rsidR="00F875EB" w:rsidRDefault="00F875EB" w:rsidP="00F875EB">
      <w:pPr>
        <w:pStyle w:val="ListParagraph"/>
        <w:autoSpaceDE w:val="0"/>
        <w:autoSpaceDN w:val="0"/>
        <w:adjustRightInd w:val="0"/>
        <w:rPr>
          <w:sz w:val="22"/>
        </w:rPr>
      </w:pPr>
    </w:p>
    <w:p w14:paraId="5E70CA4E" w14:textId="5679EE0D" w:rsidR="001E28FF" w:rsidRPr="00A759EC" w:rsidRDefault="001E28FF" w:rsidP="001E28F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A759EC">
        <w:rPr>
          <w:sz w:val="22"/>
        </w:rPr>
        <w:t>Voice and Swallowing Made Ridiculously Simple</w:t>
      </w:r>
      <w:r>
        <w:rPr>
          <w:sz w:val="22"/>
        </w:rPr>
        <w:t xml:space="preserve"> – Part 1 Voice</w:t>
      </w:r>
      <w:r w:rsidRPr="00A759EC">
        <w:rPr>
          <w:sz w:val="22"/>
        </w:rPr>
        <w:t xml:space="preserve">. Rubin A, Pitman MJ. Instruction Course. American Academy of Otolaryngology Annual </w:t>
      </w:r>
      <w:r w:rsidR="00025CCD">
        <w:rPr>
          <w:sz w:val="22"/>
        </w:rPr>
        <w:t xml:space="preserve">Virtual </w:t>
      </w:r>
      <w:r w:rsidRPr="00A759EC">
        <w:rPr>
          <w:sz w:val="22"/>
        </w:rPr>
        <w:t>Meeting.</w:t>
      </w:r>
      <w:r w:rsidR="00025CCD">
        <w:rPr>
          <w:sz w:val="22"/>
        </w:rPr>
        <w:t xml:space="preserve"> </w:t>
      </w:r>
      <w:r>
        <w:rPr>
          <w:sz w:val="22"/>
        </w:rPr>
        <w:t>2020</w:t>
      </w:r>
    </w:p>
    <w:p w14:paraId="38F68E59" w14:textId="77777777" w:rsidR="001E28FF" w:rsidRDefault="001E28FF" w:rsidP="001E28FF">
      <w:pPr>
        <w:pStyle w:val="ListParagraph"/>
        <w:autoSpaceDE w:val="0"/>
        <w:autoSpaceDN w:val="0"/>
        <w:adjustRightInd w:val="0"/>
        <w:rPr>
          <w:sz w:val="22"/>
        </w:rPr>
      </w:pPr>
    </w:p>
    <w:p w14:paraId="257F61BE" w14:textId="280DEAD4" w:rsidR="00711C73" w:rsidRDefault="00711C73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Validation of the Communication Participation Item Bank as an Outcome Measure for Spasmodic Dysphonia.  </w:t>
      </w:r>
      <w:r w:rsidR="00667FA5">
        <w:rPr>
          <w:sz w:val="22"/>
        </w:rPr>
        <w:t xml:space="preserve">American </w:t>
      </w:r>
      <w:proofErr w:type="spellStart"/>
      <w:r w:rsidR="00667FA5">
        <w:rPr>
          <w:sz w:val="22"/>
        </w:rPr>
        <w:t>Bronchoesophagological</w:t>
      </w:r>
      <w:proofErr w:type="spellEnd"/>
      <w:r w:rsidR="00667FA5">
        <w:rPr>
          <w:sz w:val="22"/>
        </w:rPr>
        <w:t xml:space="preserve"> Association Annual Meeting. Virtual. 2020</w:t>
      </w:r>
    </w:p>
    <w:p w14:paraId="73BB1CF3" w14:textId="77777777" w:rsidR="00711C73" w:rsidRDefault="00711C73" w:rsidP="00711C73">
      <w:pPr>
        <w:pStyle w:val="ListParagraph"/>
        <w:autoSpaceDE w:val="0"/>
        <w:autoSpaceDN w:val="0"/>
        <w:adjustRightInd w:val="0"/>
        <w:rPr>
          <w:sz w:val="22"/>
        </w:rPr>
      </w:pPr>
    </w:p>
    <w:p w14:paraId="18F131BC" w14:textId="22D580CE" w:rsidR="00A712DF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Repair of Anterior Glottic Webs- How I Do It.  </w:t>
      </w:r>
      <w:proofErr w:type="spellStart"/>
      <w:r>
        <w:rPr>
          <w:sz w:val="22"/>
        </w:rPr>
        <w:t>Triological</w:t>
      </w:r>
      <w:proofErr w:type="spellEnd"/>
      <w:r>
        <w:rPr>
          <w:sz w:val="22"/>
        </w:rPr>
        <w:t xml:space="preserve"> Society Combined Sections Meeting. </w:t>
      </w:r>
      <w:r w:rsidRPr="00D277C7">
        <w:rPr>
          <w:sz w:val="22"/>
        </w:rPr>
        <w:t>Coronado Island, C</w:t>
      </w:r>
      <w:r>
        <w:rPr>
          <w:sz w:val="22"/>
        </w:rPr>
        <w:t>A. 2020</w:t>
      </w:r>
    </w:p>
    <w:p w14:paraId="780DB1A4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4064D132" w14:textId="77777777" w:rsidR="00A712DF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Surgery of the UES: When, How and Which Tool to Use. </w:t>
      </w:r>
      <w:r w:rsidRPr="00A759EC">
        <w:rPr>
          <w:sz w:val="22"/>
        </w:rPr>
        <w:t>Pitman MJ. Instruction Course. American Academy of Otolaryngology Annual Meeting. New Orleans, LA. 2019</w:t>
      </w:r>
    </w:p>
    <w:p w14:paraId="76BA454D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3018884" w14:textId="67590326" w:rsidR="00A712DF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New Insights Regarding Proprioceptive Innervation of the Rat Larynx. Yu, V, Hernandez-Morato, I, Pitman MJ. </w:t>
      </w:r>
      <w:r w:rsidR="00767240" w:rsidRPr="00A759EC">
        <w:rPr>
          <w:sz w:val="22"/>
        </w:rPr>
        <w:t>American Academy of Otolaryngology Annual Meeting</w:t>
      </w:r>
      <w:r w:rsidR="00767240">
        <w:rPr>
          <w:sz w:val="22"/>
        </w:rPr>
        <w:t xml:space="preserve">. </w:t>
      </w:r>
      <w:r w:rsidRPr="00A759EC">
        <w:rPr>
          <w:sz w:val="22"/>
        </w:rPr>
        <w:t>New Orleans, LA. 2019</w:t>
      </w:r>
    </w:p>
    <w:p w14:paraId="4CDF1F5F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26C35D2D" w14:textId="77777777" w:rsidR="00A712DF" w:rsidRPr="00A759EC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A759EC">
        <w:rPr>
          <w:sz w:val="22"/>
        </w:rPr>
        <w:t>Voice and Swallowing Made Ridiculously Simple. Rubin A, Pitman MJ. Instruction Course. American Academy of Otolaryngology Annual Meeting. New Orleans, LA. 2019</w:t>
      </w:r>
    </w:p>
    <w:p w14:paraId="2FDA3CC6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25A3EF6" w14:textId="77777777" w:rsidR="00A712DF" w:rsidRPr="00130B9D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Voice and Swallowing Made Ridiculously Simple</w:t>
      </w:r>
      <w:r w:rsidRPr="00272AA4">
        <w:rPr>
          <w:sz w:val="22"/>
        </w:rPr>
        <w:t>. Rubin A</w:t>
      </w:r>
      <w:r>
        <w:rPr>
          <w:sz w:val="22"/>
        </w:rPr>
        <w:t>, Pitman MJ</w:t>
      </w:r>
      <w:r w:rsidRPr="00272AA4">
        <w:rPr>
          <w:sz w:val="22"/>
        </w:rPr>
        <w:t xml:space="preserve">. Instruction Course. American Academy of Otolaryngology Annual Meeting. </w:t>
      </w:r>
      <w:r>
        <w:rPr>
          <w:sz w:val="22"/>
        </w:rPr>
        <w:t>Atlanta, GA. 2018</w:t>
      </w:r>
    </w:p>
    <w:p w14:paraId="3B2E44B3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790E5EFD" w14:textId="77777777" w:rsidR="00A712DF" w:rsidRPr="00574361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130B9D">
        <w:rPr>
          <w:bCs/>
          <w:sz w:val="22"/>
        </w:rPr>
        <w:t xml:space="preserve">Laryngeal Surgery for General Otolaryngologists: Pearls and Pitfalls. Akst L, Pitman MJ. Instruction Course. American Academy of Otolaryngology. Annual Meeting. </w:t>
      </w:r>
      <w:r>
        <w:rPr>
          <w:sz w:val="22"/>
        </w:rPr>
        <w:t>Atlanta, GA. 2018</w:t>
      </w:r>
    </w:p>
    <w:p w14:paraId="375F198E" w14:textId="77777777" w:rsidR="00A712DF" w:rsidRPr="00130B9D" w:rsidRDefault="00A712DF" w:rsidP="00A712DF">
      <w:pPr>
        <w:pStyle w:val="ListParagraph"/>
        <w:autoSpaceDE w:val="0"/>
        <w:autoSpaceDN w:val="0"/>
        <w:adjustRightInd w:val="0"/>
        <w:rPr>
          <w:b/>
          <w:bCs/>
          <w:sz w:val="22"/>
        </w:rPr>
      </w:pPr>
    </w:p>
    <w:p w14:paraId="566429FC" w14:textId="77777777" w:rsidR="00A712DF" w:rsidRPr="00272AA4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272AA4">
        <w:rPr>
          <w:sz w:val="22"/>
        </w:rPr>
        <w:t xml:space="preserve">Office Laryngeal Procedures for the General Otolaryngologist. Pitman MJ, Rubin A. Instruction Course. American Academy of Otolaryngology Annual Meeting. </w:t>
      </w:r>
      <w:r>
        <w:rPr>
          <w:sz w:val="22"/>
        </w:rPr>
        <w:t>Atlanta, GA. 2018</w:t>
      </w:r>
    </w:p>
    <w:p w14:paraId="5BAB9ABC" w14:textId="77777777" w:rsidR="00A712DF" w:rsidRPr="00272AA4" w:rsidRDefault="00A712DF" w:rsidP="00A712DF">
      <w:pPr>
        <w:autoSpaceDE w:val="0"/>
        <w:autoSpaceDN w:val="0"/>
        <w:adjustRightInd w:val="0"/>
        <w:rPr>
          <w:sz w:val="22"/>
        </w:rPr>
      </w:pPr>
    </w:p>
    <w:p w14:paraId="615C179B" w14:textId="77777777" w:rsidR="00A712DF" w:rsidRPr="00272AA4" w:rsidRDefault="00A712DF" w:rsidP="00A712DF">
      <w:pPr>
        <w:pStyle w:val="ListParagraph"/>
        <w:numPr>
          <w:ilvl w:val="0"/>
          <w:numId w:val="8"/>
        </w:numPr>
        <w:rPr>
          <w:bCs/>
          <w:sz w:val="22"/>
        </w:rPr>
      </w:pPr>
      <w:r w:rsidRPr="00272AA4">
        <w:rPr>
          <w:sz w:val="22"/>
        </w:rPr>
        <w:t xml:space="preserve">It's Not Always Reflux: What Are We </w:t>
      </w:r>
      <w:proofErr w:type="gramStart"/>
      <w:r w:rsidRPr="00272AA4">
        <w:rPr>
          <w:sz w:val="22"/>
        </w:rPr>
        <w:t>Missing!.</w:t>
      </w:r>
      <w:proofErr w:type="gramEnd"/>
      <w:r w:rsidRPr="00272AA4">
        <w:rPr>
          <w:sz w:val="22"/>
        </w:rPr>
        <w:t xml:space="preserve"> Pitman MJ, Bock J. Instruction Course. American Academy of Otolaryngology Annual Meeting. </w:t>
      </w:r>
      <w:r>
        <w:rPr>
          <w:sz w:val="22"/>
        </w:rPr>
        <w:t>Atlanta, GA. 2018</w:t>
      </w:r>
    </w:p>
    <w:p w14:paraId="25027212" w14:textId="77777777" w:rsidR="00A712DF" w:rsidRPr="00130B9D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9DEF16E" w14:textId="77777777" w:rsidR="00A712DF" w:rsidRPr="00CA5B1F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>
        <w:rPr>
          <w:rFonts w:asciiTheme="minorHAnsi" w:hAnsiTheme="minorHAnsi"/>
          <w:sz w:val="22"/>
          <w:szCs w:val="22"/>
        </w:rPr>
        <w:t xml:space="preserve">Recurrent Laryngeal Nerve Reinnervation Post-transection: Patterns of Neurotrophic Factor Expression Over Time. </w:t>
      </w:r>
      <w:r w:rsidRPr="00272AA4">
        <w:rPr>
          <w:sz w:val="22"/>
        </w:rPr>
        <w:t xml:space="preserve">American Academy of Otolaryngology Annual Meeting. </w:t>
      </w:r>
      <w:r w:rsidRPr="00CA5B1F">
        <w:rPr>
          <w:sz w:val="22"/>
        </w:rPr>
        <w:t>Atlanta, GA. 2018</w:t>
      </w:r>
    </w:p>
    <w:p w14:paraId="28E10173" w14:textId="77777777" w:rsidR="00A712DF" w:rsidRPr="00CA5B1F" w:rsidRDefault="00A712DF" w:rsidP="00A712D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5B014F40" w14:textId="7D1916F1" w:rsidR="00A712DF" w:rsidRPr="00CA5B1F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 w:rsidRPr="00CA5B1F">
        <w:rPr>
          <w:sz w:val="22"/>
          <w:szCs w:val="22"/>
        </w:rPr>
        <w:t xml:space="preserve">Evaluating the Influence of Cardiopulmonary Function on Complications Among Patients. </w:t>
      </w:r>
      <w:r w:rsidRPr="00CA5B1F">
        <w:rPr>
          <w:bCs/>
          <w:sz w:val="22"/>
          <w:szCs w:val="22"/>
        </w:rPr>
        <w:t xml:space="preserve">American </w:t>
      </w:r>
      <w:r w:rsidR="005637F9" w:rsidRPr="00CA5B1F">
        <w:rPr>
          <w:bCs/>
          <w:sz w:val="22"/>
          <w:szCs w:val="22"/>
        </w:rPr>
        <w:t>Broncho-</w:t>
      </w:r>
      <w:proofErr w:type="spellStart"/>
      <w:r w:rsidR="007C7086" w:rsidRPr="00CA5B1F">
        <w:rPr>
          <w:bCs/>
          <w:sz w:val="22"/>
          <w:szCs w:val="22"/>
        </w:rPr>
        <w:t>Esophagological</w:t>
      </w:r>
      <w:proofErr w:type="spellEnd"/>
      <w:r w:rsidR="007C7086" w:rsidRPr="00CA5B1F">
        <w:rPr>
          <w:bCs/>
          <w:sz w:val="22"/>
          <w:szCs w:val="22"/>
        </w:rPr>
        <w:t xml:space="preserve"> Association</w:t>
      </w:r>
      <w:r w:rsidRPr="00CA5B1F">
        <w:rPr>
          <w:bCs/>
          <w:sz w:val="22"/>
          <w:szCs w:val="22"/>
        </w:rPr>
        <w:t xml:space="preserve"> Annual Meeting. National Harbor, MD. 2018</w:t>
      </w:r>
    </w:p>
    <w:p w14:paraId="5C4A261C" w14:textId="77777777" w:rsidR="00A712DF" w:rsidRPr="00CA5B1F" w:rsidRDefault="00A712DF" w:rsidP="00A712D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23A4F48A" w14:textId="77777777" w:rsidR="00A712DF" w:rsidRPr="00CA5B1F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  <w:szCs w:val="22"/>
        </w:rPr>
      </w:pPr>
      <w:r w:rsidRPr="00CA5B1F">
        <w:rPr>
          <w:sz w:val="22"/>
          <w:szCs w:val="22"/>
        </w:rPr>
        <w:t xml:space="preserve">Expression of Trophic Factors Receptors during Reinnervation after Recurrent Laryngeal Nerve Injury. </w:t>
      </w:r>
      <w:r w:rsidRPr="00CA5B1F">
        <w:rPr>
          <w:bCs/>
          <w:sz w:val="22"/>
          <w:szCs w:val="22"/>
        </w:rPr>
        <w:t>American Laryngological Association Annual Meeting. National Harbor, MD. 2018</w:t>
      </w:r>
    </w:p>
    <w:p w14:paraId="0A4608FC" w14:textId="77777777" w:rsidR="00A712DF" w:rsidRPr="0085147A" w:rsidRDefault="00A712DF" w:rsidP="00A712DF">
      <w:pPr>
        <w:pStyle w:val="ListParagraph"/>
      </w:pPr>
    </w:p>
    <w:p w14:paraId="3BD35D86" w14:textId="77777777" w:rsidR="00A712DF" w:rsidRPr="00272AA4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Voice and Swallowing Made Ridiculously Simple</w:t>
      </w:r>
      <w:r w:rsidRPr="00272AA4">
        <w:rPr>
          <w:sz w:val="22"/>
        </w:rPr>
        <w:t>. Rubin A</w:t>
      </w:r>
      <w:r>
        <w:rPr>
          <w:sz w:val="22"/>
        </w:rPr>
        <w:t>, Pitman MJ</w:t>
      </w:r>
      <w:r w:rsidRPr="00272AA4">
        <w:rPr>
          <w:sz w:val="22"/>
        </w:rPr>
        <w:t xml:space="preserve">. Instruction Course. American Academy of Otolaryngology Annual Meeting. </w:t>
      </w:r>
      <w:r>
        <w:rPr>
          <w:sz w:val="22"/>
        </w:rPr>
        <w:t>Chicago, IL</w:t>
      </w:r>
      <w:r>
        <w:rPr>
          <w:bCs/>
          <w:sz w:val="22"/>
        </w:rPr>
        <w:t>. 2017</w:t>
      </w:r>
    </w:p>
    <w:p w14:paraId="36B7BD70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41EB50C6" w14:textId="77777777" w:rsidR="00A712DF" w:rsidRPr="00272AA4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</w:rPr>
      </w:pPr>
      <w:r w:rsidRPr="00272AA4">
        <w:rPr>
          <w:bCs/>
          <w:sz w:val="22"/>
        </w:rPr>
        <w:t xml:space="preserve">Laryngeal Surgery for General Otolaryngologists: Pearls and Pitfalls. Akst L, Pitman MJ. Instruction Course. American Academy of Otolaryngology. Annual Meeting. </w:t>
      </w:r>
      <w:r>
        <w:rPr>
          <w:sz w:val="22"/>
        </w:rPr>
        <w:t>Chicago, IL</w:t>
      </w:r>
      <w:r>
        <w:rPr>
          <w:bCs/>
          <w:sz w:val="22"/>
        </w:rPr>
        <w:t>. 2017</w:t>
      </w:r>
    </w:p>
    <w:p w14:paraId="7B8682A9" w14:textId="77777777" w:rsidR="00A712DF" w:rsidRPr="00272AA4" w:rsidRDefault="00A712DF" w:rsidP="00A712DF">
      <w:pPr>
        <w:pStyle w:val="ListParagraph"/>
        <w:autoSpaceDE w:val="0"/>
        <w:autoSpaceDN w:val="0"/>
        <w:adjustRightInd w:val="0"/>
        <w:rPr>
          <w:b/>
          <w:bCs/>
          <w:sz w:val="22"/>
        </w:rPr>
      </w:pPr>
    </w:p>
    <w:p w14:paraId="724F7937" w14:textId="77777777" w:rsidR="00A712DF" w:rsidRPr="00272AA4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272AA4">
        <w:rPr>
          <w:sz w:val="22"/>
        </w:rPr>
        <w:t xml:space="preserve">Office Laryngeal Procedures for the General Otolaryngologist. Pitman MJ, Rubin A. Instruction Course. American Academy of Otolaryngology Annual Meeting. </w:t>
      </w:r>
      <w:r>
        <w:rPr>
          <w:sz w:val="22"/>
        </w:rPr>
        <w:t>Chicago, IL</w:t>
      </w:r>
      <w:r>
        <w:rPr>
          <w:bCs/>
          <w:sz w:val="22"/>
        </w:rPr>
        <w:t>. 2017</w:t>
      </w:r>
    </w:p>
    <w:p w14:paraId="6DEA1B81" w14:textId="77777777" w:rsidR="00A712DF" w:rsidRPr="00272AA4" w:rsidRDefault="00A712DF" w:rsidP="00A712DF">
      <w:pPr>
        <w:autoSpaceDE w:val="0"/>
        <w:autoSpaceDN w:val="0"/>
        <w:adjustRightInd w:val="0"/>
        <w:rPr>
          <w:sz w:val="22"/>
        </w:rPr>
      </w:pPr>
    </w:p>
    <w:p w14:paraId="492E0CB0" w14:textId="77777777" w:rsidR="00A712DF" w:rsidRPr="00272AA4" w:rsidRDefault="00A712DF" w:rsidP="00A712DF">
      <w:pPr>
        <w:pStyle w:val="ListParagraph"/>
        <w:numPr>
          <w:ilvl w:val="0"/>
          <w:numId w:val="8"/>
        </w:numPr>
        <w:rPr>
          <w:bCs/>
          <w:sz w:val="22"/>
        </w:rPr>
      </w:pPr>
      <w:r w:rsidRPr="00272AA4">
        <w:rPr>
          <w:sz w:val="22"/>
        </w:rPr>
        <w:t xml:space="preserve">It's Not Always Reflux: What Are We </w:t>
      </w:r>
      <w:proofErr w:type="gramStart"/>
      <w:r w:rsidRPr="00272AA4">
        <w:rPr>
          <w:sz w:val="22"/>
        </w:rPr>
        <w:t>Missing!.</w:t>
      </w:r>
      <w:proofErr w:type="gramEnd"/>
      <w:r w:rsidRPr="00272AA4">
        <w:rPr>
          <w:sz w:val="22"/>
        </w:rPr>
        <w:t xml:space="preserve"> Pitman MJ, Bock J. Instruction Course. American Academy of Otolaryngology Annual Meeting. </w:t>
      </w:r>
      <w:r>
        <w:rPr>
          <w:sz w:val="22"/>
        </w:rPr>
        <w:t>Chicago, IL</w:t>
      </w:r>
      <w:r>
        <w:rPr>
          <w:bCs/>
          <w:sz w:val="22"/>
        </w:rPr>
        <w:t>. 2017</w:t>
      </w:r>
    </w:p>
    <w:p w14:paraId="06A99A47" w14:textId="77777777" w:rsidR="00A712DF" w:rsidRPr="00272AA4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33903D35" w14:textId="77777777" w:rsidR="00A712DF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6B3A8B">
        <w:rPr>
          <w:sz w:val="22"/>
          <w:szCs w:val="22"/>
        </w:rPr>
        <w:t>Temporalis Fascia Transplantation for Sulcus Vocalis and Vocal Fold Scar: Long Term Outcomes</w:t>
      </w:r>
      <w:r>
        <w:rPr>
          <w:sz w:val="22"/>
          <w:szCs w:val="22"/>
        </w:rPr>
        <w:t xml:space="preserve">. </w:t>
      </w:r>
      <w:r w:rsidRPr="00940346">
        <w:rPr>
          <w:bCs/>
          <w:sz w:val="22"/>
        </w:rPr>
        <w:t>American Laryngological Association Annual Meeting</w:t>
      </w:r>
      <w:r>
        <w:rPr>
          <w:bCs/>
          <w:sz w:val="22"/>
        </w:rPr>
        <w:t>. San Diego, CA</w:t>
      </w:r>
      <w:r w:rsidRPr="00940346">
        <w:rPr>
          <w:bCs/>
          <w:sz w:val="22"/>
        </w:rPr>
        <w:t xml:space="preserve">. </w:t>
      </w:r>
      <w:r>
        <w:rPr>
          <w:bCs/>
          <w:sz w:val="22"/>
        </w:rPr>
        <w:t>2017</w:t>
      </w:r>
    </w:p>
    <w:p w14:paraId="3F88E28F" w14:textId="77777777" w:rsidR="00A712DF" w:rsidRPr="006B3A8B" w:rsidRDefault="00A712DF" w:rsidP="00A712DF">
      <w:pPr>
        <w:autoSpaceDE w:val="0"/>
        <w:autoSpaceDN w:val="0"/>
        <w:adjustRightInd w:val="0"/>
        <w:rPr>
          <w:sz w:val="22"/>
        </w:rPr>
      </w:pPr>
    </w:p>
    <w:p w14:paraId="01686CA8" w14:textId="77777777" w:rsidR="00A712DF" w:rsidRPr="006B3A8B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6B3A8B">
        <w:rPr>
          <w:sz w:val="22"/>
          <w:szCs w:val="22"/>
        </w:rPr>
        <w:t xml:space="preserve">Histological and Functional Outcomes of Small Intestinal Submucosa and </w:t>
      </w:r>
      <w:proofErr w:type="spellStart"/>
      <w:r w:rsidRPr="006B3A8B">
        <w:rPr>
          <w:sz w:val="22"/>
          <w:szCs w:val="22"/>
        </w:rPr>
        <w:t>Microflap</w:t>
      </w:r>
      <w:proofErr w:type="spellEnd"/>
      <w:r w:rsidRPr="006B3A8B">
        <w:rPr>
          <w:sz w:val="22"/>
          <w:szCs w:val="22"/>
        </w:rPr>
        <w:t xml:space="preserve"> Elevation for the Treatment of Chronic Vocal Fold Scar</w:t>
      </w:r>
      <w:r>
        <w:rPr>
          <w:sz w:val="22"/>
          <w:szCs w:val="22"/>
        </w:rPr>
        <w:t>.</w:t>
      </w:r>
      <w:r w:rsidRPr="006B3A8B">
        <w:rPr>
          <w:bCs/>
          <w:sz w:val="22"/>
        </w:rPr>
        <w:t xml:space="preserve"> </w:t>
      </w:r>
      <w:r>
        <w:rPr>
          <w:bCs/>
          <w:sz w:val="22"/>
        </w:rPr>
        <w:t>San Diego, CA</w:t>
      </w:r>
      <w:r w:rsidRPr="00940346">
        <w:rPr>
          <w:bCs/>
          <w:sz w:val="22"/>
        </w:rPr>
        <w:t xml:space="preserve">. </w:t>
      </w:r>
      <w:r>
        <w:rPr>
          <w:bCs/>
          <w:sz w:val="22"/>
        </w:rPr>
        <w:t>2017</w:t>
      </w:r>
    </w:p>
    <w:p w14:paraId="1E1D214E" w14:textId="77777777" w:rsidR="00A712DF" w:rsidRPr="006B3A8B" w:rsidRDefault="00A712DF" w:rsidP="00A712DF">
      <w:pPr>
        <w:rPr>
          <w:rFonts w:ascii="Times" w:hAnsi="Times"/>
          <w:sz w:val="20"/>
          <w:szCs w:val="20"/>
        </w:rPr>
      </w:pPr>
    </w:p>
    <w:p w14:paraId="5E93709F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Autologous Transplantation of Temporalis Fascia for Sulcus Vocalis and Vocal Fold Scar: Long Term Follow-up. Fall Voice. Scottsdale, AZ 2016</w:t>
      </w:r>
    </w:p>
    <w:p w14:paraId="59546D72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16F7A34E" w14:textId="77777777" w:rsidR="00A712DF" w:rsidRPr="00940346" w:rsidRDefault="00A712DF" w:rsidP="00A712DF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 xml:space="preserve">Laryngeal Surgery for General Otolaryngologists: Pearls and Pitfalls. Akst L, Pitman MJ. Instruction Course. American Academy of Otolaryngology. Annual Meeting. </w:t>
      </w:r>
      <w:r>
        <w:rPr>
          <w:sz w:val="22"/>
        </w:rPr>
        <w:t>San Diego, CA</w:t>
      </w:r>
      <w:r w:rsidRPr="00940346">
        <w:rPr>
          <w:bCs/>
          <w:sz w:val="22"/>
          <w:szCs w:val="22"/>
        </w:rPr>
        <w:t>. 2016</w:t>
      </w:r>
    </w:p>
    <w:p w14:paraId="3540A899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0C90D771" w14:textId="77777777" w:rsidR="00A712DF" w:rsidRPr="00940346" w:rsidRDefault="00A712DF" w:rsidP="00A712DF">
      <w:pPr>
        <w:pStyle w:val="ListParagraph"/>
        <w:numPr>
          <w:ilvl w:val="0"/>
          <w:numId w:val="8"/>
        </w:numPr>
        <w:outlineLvl w:val="0"/>
        <w:rPr>
          <w:sz w:val="22"/>
          <w:szCs w:val="22"/>
        </w:rPr>
      </w:pPr>
      <w:r w:rsidRPr="00940346">
        <w:rPr>
          <w:sz w:val="22"/>
          <w:szCs w:val="22"/>
        </w:rPr>
        <w:t xml:space="preserve">Office Laryngeal Procedures for the General Otolaryngologist. </w:t>
      </w:r>
      <w:r w:rsidRPr="00940346">
        <w:rPr>
          <w:sz w:val="22"/>
          <w:szCs w:val="20"/>
        </w:rPr>
        <w:t xml:space="preserve">Pitman MJ, Rubin A. Instruction Course. American Academy of Otolaryngology Annual Meeting. </w:t>
      </w:r>
      <w:r>
        <w:rPr>
          <w:sz w:val="22"/>
        </w:rPr>
        <w:t>San Diego, CA</w:t>
      </w:r>
      <w:r w:rsidRPr="00940346">
        <w:rPr>
          <w:bCs/>
          <w:sz w:val="22"/>
          <w:szCs w:val="22"/>
        </w:rPr>
        <w:t>. 2016</w:t>
      </w:r>
    </w:p>
    <w:p w14:paraId="2BA5C612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1AC66FA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 xml:space="preserve">It's Not Always Reflux: What Are We </w:t>
      </w:r>
      <w:proofErr w:type="gramStart"/>
      <w:r w:rsidRPr="00940346">
        <w:rPr>
          <w:sz w:val="22"/>
        </w:rPr>
        <w:t>Missing!.</w:t>
      </w:r>
      <w:proofErr w:type="gramEnd"/>
      <w:r w:rsidRPr="00940346">
        <w:rPr>
          <w:sz w:val="22"/>
        </w:rPr>
        <w:t xml:space="preserve"> Pitman MJ, Bock J. Instruction Course. American Academy of Otolaryngology Annual Meeting. </w:t>
      </w:r>
      <w:r>
        <w:rPr>
          <w:sz w:val="22"/>
        </w:rPr>
        <w:t>San Diego, CA</w:t>
      </w:r>
      <w:r w:rsidRPr="00940346">
        <w:rPr>
          <w:sz w:val="22"/>
        </w:rPr>
        <w:t>. 2016</w:t>
      </w:r>
    </w:p>
    <w:p w14:paraId="1DF72E68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2EBC1E5B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 xml:space="preserve">Pearls of Dysphagia Management in the Aging Adult. </w:t>
      </w:r>
      <w:proofErr w:type="spellStart"/>
      <w:r w:rsidRPr="00940346">
        <w:rPr>
          <w:sz w:val="22"/>
        </w:rPr>
        <w:t>Tulunay</w:t>
      </w:r>
      <w:proofErr w:type="spellEnd"/>
      <w:r w:rsidRPr="00940346">
        <w:rPr>
          <w:sz w:val="22"/>
        </w:rPr>
        <w:t xml:space="preserve">, O, Pitman MJ. Instruction Course. American Academy of Otolaryngology Annual Meeting. </w:t>
      </w:r>
      <w:r>
        <w:rPr>
          <w:sz w:val="22"/>
        </w:rPr>
        <w:t>San Diego, CA</w:t>
      </w:r>
      <w:r w:rsidRPr="00940346">
        <w:rPr>
          <w:sz w:val="22"/>
        </w:rPr>
        <w:t xml:space="preserve"> 2016</w:t>
      </w:r>
    </w:p>
    <w:p w14:paraId="01E542FB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53475A52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 xml:space="preserve">Netrin-1 Influences Posterior Cricoarytenoid Reinnervation After Recurrent Laryngeal Nerve Injury. </w:t>
      </w:r>
      <w:r w:rsidRPr="00940346">
        <w:rPr>
          <w:bCs/>
          <w:sz w:val="22"/>
        </w:rPr>
        <w:t>American Laryngological Association Annual Meeting. Chicago, IL. 2016</w:t>
      </w:r>
    </w:p>
    <w:p w14:paraId="7360CC09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3807AB7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Office KTP Laser Treatment for Vocal fold Leukoplakia – Disease Control and Voice Outcomes. American Laryngological Association Annual Meeting. Chicago, IL. 2016</w:t>
      </w:r>
    </w:p>
    <w:p w14:paraId="52F0ABA6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75F5F218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 xml:space="preserve">Anti-Glial Derived Neurotrophic Factor Enhances Laryngeal Muscle Reinnervation and Function Following Nerve Injury. </w:t>
      </w:r>
      <w:r w:rsidRPr="00940346">
        <w:rPr>
          <w:bCs/>
          <w:sz w:val="22"/>
        </w:rPr>
        <w:t>American Laryngological Association Annual Meeting. Boston, MA. 2015</w:t>
      </w:r>
    </w:p>
    <w:p w14:paraId="7755670B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225F1998" w14:textId="77777777" w:rsidR="00A712DF" w:rsidRPr="00940346" w:rsidRDefault="00A712DF" w:rsidP="00A712DF">
      <w:pPr>
        <w:pStyle w:val="ListParagraph"/>
        <w:numPr>
          <w:ilvl w:val="0"/>
          <w:numId w:val="8"/>
        </w:num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>Laryngeal Surgery for General Otolaryngologists: Pearls and Pitfalls. Akst L, Pitman MJ. Instruction Course. American Academy of Otolaryngology. Annual Meeting. Dallas, TX. 2015</w:t>
      </w:r>
    </w:p>
    <w:p w14:paraId="356594CA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1509E88B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  <w:szCs w:val="20"/>
        </w:rPr>
        <w:t xml:space="preserve">Office-based Procedures for Modern Otolaryngology. </w:t>
      </w:r>
      <w:proofErr w:type="spellStart"/>
      <w:r w:rsidRPr="00940346">
        <w:rPr>
          <w:sz w:val="22"/>
          <w:szCs w:val="20"/>
        </w:rPr>
        <w:t>Krespi</w:t>
      </w:r>
      <w:proofErr w:type="spellEnd"/>
      <w:r w:rsidRPr="00940346">
        <w:rPr>
          <w:sz w:val="22"/>
          <w:szCs w:val="20"/>
        </w:rPr>
        <w:t xml:space="preserve"> Y, Pitman MJ, Wilson K. Instruction Course. American Academy of Otolaryngology Annual Meeting. </w:t>
      </w:r>
      <w:r w:rsidRPr="00940346">
        <w:rPr>
          <w:bCs/>
          <w:sz w:val="22"/>
          <w:szCs w:val="22"/>
        </w:rPr>
        <w:t>Dallas, TX. 2015</w:t>
      </w:r>
    </w:p>
    <w:p w14:paraId="382AEA33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16767DD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 xml:space="preserve">It's Not Always Reflux: What Are We </w:t>
      </w:r>
      <w:proofErr w:type="gramStart"/>
      <w:r w:rsidRPr="00940346">
        <w:rPr>
          <w:sz w:val="22"/>
        </w:rPr>
        <w:t>Missing!.</w:t>
      </w:r>
      <w:proofErr w:type="gramEnd"/>
      <w:r w:rsidRPr="00940346">
        <w:rPr>
          <w:sz w:val="22"/>
        </w:rPr>
        <w:t xml:space="preserve"> Pitman MJ, Bock J. Instruction Course. American Academy of Otolaryngology Annual Meeting. </w:t>
      </w:r>
      <w:proofErr w:type="spellStart"/>
      <w:proofErr w:type="gramStart"/>
      <w:r w:rsidRPr="00940346">
        <w:rPr>
          <w:sz w:val="22"/>
        </w:rPr>
        <w:t>Dallas,TX</w:t>
      </w:r>
      <w:proofErr w:type="spellEnd"/>
      <w:proofErr w:type="gramEnd"/>
      <w:r w:rsidRPr="00940346">
        <w:rPr>
          <w:sz w:val="22"/>
        </w:rPr>
        <w:t>. 2015</w:t>
      </w:r>
    </w:p>
    <w:p w14:paraId="5708721C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7A0E7A6E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 xml:space="preserve">Pearls of Dysphagia Management in the Aging Adult. </w:t>
      </w:r>
      <w:proofErr w:type="spellStart"/>
      <w:r w:rsidRPr="00940346">
        <w:rPr>
          <w:sz w:val="22"/>
        </w:rPr>
        <w:t>Tulunay</w:t>
      </w:r>
      <w:proofErr w:type="spellEnd"/>
      <w:r w:rsidRPr="00940346">
        <w:rPr>
          <w:sz w:val="22"/>
        </w:rPr>
        <w:t>, O, Pitman MJ. Instruction Course. American Academy of Otolaryngology Annual Meeting. Dallas, TX 2015</w:t>
      </w:r>
    </w:p>
    <w:p w14:paraId="187BBB22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5DC6D3DA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 xml:space="preserve">Neurotrophic Growth Factor Expression in Rat Laryngeal Muscles. Following a Nerve Injury and Reinnervation. American </w:t>
      </w:r>
      <w:proofErr w:type="spellStart"/>
      <w:r w:rsidRPr="00940346">
        <w:rPr>
          <w:bCs/>
          <w:sz w:val="22"/>
        </w:rPr>
        <w:t>Laryngologic</w:t>
      </w:r>
      <w:proofErr w:type="spellEnd"/>
      <w:r w:rsidRPr="00940346">
        <w:rPr>
          <w:bCs/>
          <w:sz w:val="22"/>
        </w:rPr>
        <w:t xml:space="preserve"> Association. Annual Meeting. Las Vegas, NV. 2014</w:t>
      </w:r>
    </w:p>
    <w:p w14:paraId="2FBA3D7E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16D5E8D0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 xml:space="preserve">Neuromodulating Electrical Implant for the Treatment of Spasmodic Dysphonia. American </w:t>
      </w:r>
      <w:proofErr w:type="spellStart"/>
      <w:r w:rsidRPr="00940346">
        <w:rPr>
          <w:bCs/>
          <w:sz w:val="22"/>
        </w:rPr>
        <w:t>Laryngologic</w:t>
      </w:r>
      <w:proofErr w:type="spellEnd"/>
      <w:r w:rsidRPr="00940346">
        <w:rPr>
          <w:bCs/>
          <w:sz w:val="22"/>
        </w:rPr>
        <w:t xml:space="preserve"> Association. Annual Meeting. Las </w:t>
      </w:r>
      <w:proofErr w:type="gramStart"/>
      <w:r w:rsidRPr="00940346">
        <w:rPr>
          <w:bCs/>
          <w:sz w:val="22"/>
        </w:rPr>
        <w:t>Vegas ,NV</w:t>
      </w:r>
      <w:proofErr w:type="gramEnd"/>
      <w:r w:rsidRPr="00940346">
        <w:rPr>
          <w:bCs/>
          <w:sz w:val="22"/>
        </w:rPr>
        <w:t>. 2014</w:t>
      </w:r>
    </w:p>
    <w:p w14:paraId="27512577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F171F05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 xml:space="preserve">Concurrent Oral Human Papilloma Virus Infection in Patients with Recurrent Respiratory Papillomatosis. American </w:t>
      </w:r>
      <w:proofErr w:type="spellStart"/>
      <w:r w:rsidRPr="00940346">
        <w:rPr>
          <w:bCs/>
          <w:sz w:val="22"/>
        </w:rPr>
        <w:t>Laryngologic</w:t>
      </w:r>
      <w:proofErr w:type="spellEnd"/>
      <w:r w:rsidRPr="00940346">
        <w:rPr>
          <w:bCs/>
          <w:sz w:val="22"/>
        </w:rPr>
        <w:t xml:space="preserve"> Association Annual Meeting. Las </w:t>
      </w:r>
      <w:proofErr w:type="gramStart"/>
      <w:r w:rsidRPr="00940346">
        <w:rPr>
          <w:bCs/>
          <w:sz w:val="22"/>
        </w:rPr>
        <w:t>Vegas ,NV</w:t>
      </w:r>
      <w:proofErr w:type="gramEnd"/>
      <w:r w:rsidRPr="00940346">
        <w:rPr>
          <w:bCs/>
          <w:sz w:val="22"/>
        </w:rPr>
        <w:t>. 2014</w:t>
      </w:r>
    </w:p>
    <w:p w14:paraId="650DE605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13E3A89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 xml:space="preserve">Risk Factors for Adult Onset Recurrent Respiratory Papillomatosis: A Multi-Institution Investigation. American </w:t>
      </w:r>
      <w:proofErr w:type="spellStart"/>
      <w:r w:rsidRPr="00940346">
        <w:rPr>
          <w:bCs/>
          <w:sz w:val="22"/>
        </w:rPr>
        <w:t>Laryngologic</w:t>
      </w:r>
      <w:proofErr w:type="spellEnd"/>
      <w:r w:rsidRPr="00940346">
        <w:rPr>
          <w:bCs/>
          <w:sz w:val="22"/>
        </w:rPr>
        <w:t xml:space="preserve"> </w:t>
      </w:r>
      <w:proofErr w:type="spellStart"/>
      <w:r w:rsidRPr="00940346">
        <w:rPr>
          <w:bCs/>
          <w:sz w:val="22"/>
        </w:rPr>
        <w:t>Association.Annual</w:t>
      </w:r>
      <w:proofErr w:type="spellEnd"/>
      <w:r w:rsidRPr="00940346">
        <w:rPr>
          <w:bCs/>
          <w:sz w:val="22"/>
        </w:rPr>
        <w:t xml:space="preserve"> </w:t>
      </w:r>
      <w:proofErr w:type="spellStart"/>
      <w:r w:rsidRPr="00940346">
        <w:rPr>
          <w:bCs/>
          <w:sz w:val="22"/>
        </w:rPr>
        <w:t>Meeting.Las</w:t>
      </w:r>
      <w:proofErr w:type="spellEnd"/>
      <w:r w:rsidRPr="00940346">
        <w:rPr>
          <w:bCs/>
          <w:sz w:val="22"/>
        </w:rPr>
        <w:t xml:space="preserve"> Vegas, NV. 2014</w:t>
      </w:r>
    </w:p>
    <w:p w14:paraId="2B58891D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7E90F439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Small Intestinal Submucosa for the Treatment of Vocal Fold Scar, Sulcus and Atrophy. American Broncho-</w:t>
      </w:r>
      <w:proofErr w:type="spellStart"/>
      <w:r w:rsidRPr="00940346">
        <w:rPr>
          <w:bCs/>
          <w:sz w:val="22"/>
        </w:rPr>
        <w:t>esophagological</w:t>
      </w:r>
      <w:proofErr w:type="spellEnd"/>
      <w:r w:rsidRPr="00940346">
        <w:rPr>
          <w:bCs/>
          <w:sz w:val="22"/>
        </w:rPr>
        <w:t xml:space="preserve"> Association. Annual Meeting. Las </w:t>
      </w:r>
      <w:proofErr w:type="gramStart"/>
      <w:r w:rsidRPr="00940346">
        <w:rPr>
          <w:bCs/>
          <w:sz w:val="22"/>
        </w:rPr>
        <w:t>Vegas ,NV</w:t>
      </w:r>
      <w:proofErr w:type="gramEnd"/>
      <w:r w:rsidRPr="00940346">
        <w:rPr>
          <w:bCs/>
          <w:sz w:val="22"/>
        </w:rPr>
        <w:t>.</w:t>
      </w:r>
    </w:p>
    <w:p w14:paraId="19F634FB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155B47D8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 xml:space="preserve">Glutathione and the Voice: A Placebo Controlled Study. </w:t>
      </w:r>
      <w:r w:rsidRPr="00940346">
        <w:rPr>
          <w:sz w:val="22"/>
        </w:rPr>
        <w:t>Voice Foundation Annual Symposium</w:t>
      </w:r>
      <w:r w:rsidRPr="00940346">
        <w:rPr>
          <w:bCs/>
          <w:sz w:val="22"/>
        </w:rPr>
        <w:t xml:space="preserve">. </w:t>
      </w:r>
      <w:r w:rsidRPr="00940346">
        <w:rPr>
          <w:sz w:val="22"/>
        </w:rPr>
        <w:t>Philadelphia, PA 2014</w:t>
      </w:r>
    </w:p>
    <w:p w14:paraId="69DFE7F5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4DD28E93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It’s Not Always Reflux: What are we missing. Miniseminar – Moderator. American Academy of Otolaryngology Annual Meeting. Orlando, FL. 2014</w:t>
      </w:r>
    </w:p>
    <w:p w14:paraId="21B47ED0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2471AA23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Neuromodulation of the Muscle Spindle Gamma Loop for the Treatment of Spasmodic Dysphonia. Fall Voice Conference. Atlanta, GA</w:t>
      </w:r>
      <w:r w:rsidRPr="00940346">
        <w:rPr>
          <w:sz w:val="22"/>
        </w:rPr>
        <w:t>. 2013</w:t>
      </w:r>
    </w:p>
    <w:p w14:paraId="3798B983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7911A44A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Comparison of patient performance between peg/no peg placement in head and neck cancer patients during chemoradiotherapy treatment. Annual ASCO meeting. Atlanta, GA</w:t>
      </w:r>
      <w:r w:rsidRPr="00940346">
        <w:rPr>
          <w:bCs/>
          <w:sz w:val="22"/>
        </w:rPr>
        <w:t>. 2013</w:t>
      </w:r>
    </w:p>
    <w:p w14:paraId="34D89296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737C46F3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Pearls of Dysphagia Management in the Older Patient. Instruction Course. American Academy of Otolaryngology Annual Meeting. Vancouver, CA. 2013</w:t>
      </w:r>
    </w:p>
    <w:p w14:paraId="01BADCE8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78B950DF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Misdiagnosis of Aging. Miniseminar. American Academy of Otolaryngology Annual Meeting. Washington DC. 2012</w:t>
      </w:r>
    </w:p>
    <w:p w14:paraId="78607BBD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2877F4D4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 xml:space="preserve">Recurrent Laryngeal Nerve Transection and Anastomosis: Rat Laryngeal Motoneuron Survival and Effect of the Anastomosis Site. American </w:t>
      </w:r>
      <w:proofErr w:type="spellStart"/>
      <w:r w:rsidRPr="00940346">
        <w:rPr>
          <w:bCs/>
          <w:sz w:val="22"/>
        </w:rPr>
        <w:t>Bronchoesophagological</w:t>
      </w:r>
      <w:proofErr w:type="spellEnd"/>
      <w:r w:rsidRPr="00940346">
        <w:rPr>
          <w:bCs/>
          <w:sz w:val="22"/>
        </w:rPr>
        <w:t xml:space="preserve"> Association Annual Meeting. San Diego, CA. 2012</w:t>
      </w:r>
    </w:p>
    <w:p w14:paraId="1CF82389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76781349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Reducing Tracheotomy Complications: Influence of Techniques. Miniseminar. American Academy of Otolaryngology Annual Meeting. San Francisco, CA. 2011</w:t>
      </w:r>
    </w:p>
    <w:p w14:paraId="7788D386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5727AD32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The Otolaryngologist’s Role in Aspiration: A Practical Review. Miniseminar. American Academy of Otolaryngology Annual Meeting. San Francisco, CA. 2011</w:t>
      </w:r>
    </w:p>
    <w:p w14:paraId="282C3833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4374B89F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A Multi-Institutional Analysis of Tracheotomy Complications. American Laryngological Association Annual Meeting. Chicago, IL. 2011</w:t>
      </w:r>
    </w:p>
    <w:p w14:paraId="6FDB7929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51C40C16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A Cost Analysis of True Vocal Fold Paralysis Secondary to Thyroidectomy. American Laryngological Association Annual Meeting. Chicago, IL. 2011</w:t>
      </w:r>
    </w:p>
    <w:p w14:paraId="69107AF0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384925F3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 xml:space="preserve">Photoangiolytic Laser Treatment of Recurrent Respiratory. Papillomatosis: a scaled assessment. </w:t>
      </w:r>
      <w:proofErr w:type="spellStart"/>
      <w:r w:rsidRPr="00940346">
        <w:rPr>
          <w:sz w:val="22"/>
        </w:rPr>
        <w:t>Triological</w:t>
      </w:r>
      <w:proofErr w:type="spellEnd"/>
      <w:r w:rsidRPr="00940346">
        <w:rPr>
          <w:sz w:val="22"/>
        </w:rPr>
        <w:t xml:space="preserve"> Society Combined Section Meeting. Scottsdale, AZ. 2011</w:t>
      </w:r>
    </w:p>
    <w:p w14:paraId="6941B02B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18105A1C" w14:textId="6FE05A08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 xml:space="preserve">Quantity and 3 Dimensional Position of the Recurrent and Superior Laryngeal Nerve Lower Motor Nuclei – A rat model. American </w:t>
      </w:r>
      <w:r w:rsidR="005637F9">
        <w:rPr>
          <w:sz w:val="22"/>
        </w:rPr>
        <w:t>Broncho-</w:t>
      </w:r>
      <w:proofErr w:type="spellStart"/>
      <w:r w:rsidR="007C7086">
        <w:rPr>
          <w:sz w:val="22"/>
        </w:rPr>
        <w:t>Esophagological</w:t>
      </w:r>
      <w:proofErr w:type="spellEnd"/>
      <w:r w:rsidR="007C7086">
        <w:rPr>
          <w:sz w:val="22"/>
        </w:rPr>
        <w:t xml:space="preserve"> Association</w:t>
      </w:r>
      <w:r w:rsidRPr="00940346">
        <w:rPr>
          <w:sz w:val="22"/>
        </w:rPr>
        <w:t xml:space="preserve"> Annual Meeting</w:t>
      </w:r>
      <w:r w:rsidRPr="00940346">
        <w:rPr>
          <w:iCs/>
          <w:sz w:val="22"/>
        </w:rPr>
        <w:t xml:space="preserve">. </w:t>
      </w:r>
      <w:r w:rsidRPr="00940346">
        <w:rPr>
          <w:sz w:val="22"/>
        </w:rPr>
        <w:t>Las Vegas, NV. 2010</w:t>
      </w:r>
    </w:p>
    <w:p w14:paraId="465D9AA5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100287CF" w14:textId="77777777" w:rsidR="00A712DF" w:rsidRPr="00940346" w:rsidRDefault="00A712DF" w:rsidP="00A712DF">
      <w:pPr>
        <w:pStyle w:val="ListParagraph"/>
        <w:numPr>
          <w:ilvl w:val="0"/>
          <w:numId w:val="8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 xml:space="preserve">Electromyographic and Histologic Evolution of the Recurrent Laryngeal Nerve From Transection and Anastomosis to Mature Reinnervation. </w:t>
      </w:r>
      <w:proofErr w:type="spellStart"/>
      <w:r w:rsidRPr="00940346">
        <w:rPr>
          <w:sz w:val="22"/>
        </w:rPr>
        <w:t>Triological</w:t>
      </w:r>
      <w:proofErr w:type="spellEnd"/>
      <w:r w:rsidRPr="00940346">
        <w:rPr>
          <w:sz w:val="22"/>
        </w:rPr>
        <w:t xml:space="preserve"> Society Annual Meeting. Las Vegas, NV. 2010</w:t>
      </w:r>
    </w:p>
    <w:p w14:paraId="4C20B7D6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1E3969F5" w14:textId="77777777" w:rsidR="00A712DF" w:rsidRPr="00940346" w:rsidRDefault="00A712DF" w:rsidP="00A712DF">
      <w:pPr>
        <w:pStyle w:val="ListParagraph"/>
        <w:numPr>
          <w:ilvl w:val="0"/>
          <w:numId w:val="8"/>
        </w:numPr>
        <w:tabs>
          <w:tab w:val="left" w:pos="360"/>
        </w:tabs>
        <w:rPr>
          <w:sz w:val="22"/>
        </w:rPr>
      </w:pPr>
      <w:r w:rsidRPr="00940346">
        <w:rPr>
          <w:sz w:val="22"/>
        </w:rPr>
        <w:t xml:space="preserve">Fluorescence – The use of light to diagnose thyroid nodules. American Academy of Otolaryngology Head and Neck Surgery Annual Meeting, Orlando, FL. </w:t>
      </w:r>
      <w:r w:rsidRPr="00940346">
        <w:rPr>
          <w:sz w:val="22"/>
          <w:szCs w:val="22"/>
        </w:rPr>
        <w:t>2003</w:t>
      </w:r>
    </w:p>
    <w:p w14:paraId="1BA28DFC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462DB5F1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International</w:t>
      </w:r>
    </w:p>
    <w:p w14:paraId="3A2566A4" w14:textId="0553C2DA" w:rsidR="001D116C" w:rsidRPr="001D116C" w:rsidRDefault="001D116C" w:rsidP="001D116C">
      <w:pPr>
        <w:pStyle w:val="ListParagraph"/>
        <w:numPr>
          <w:ilvl w:val="0"/>
          <w:numId w:val="14"/>
        </w:numPr>
        <w:spacing w:after="240"/>
        <w:rPr>
          <w:sz w:val="22"/>
          <w:szCs w:val="22"/>
        </w:rPr>
      </w:pPr>
      <w:r w:rsidRPr="001D116C">
        <w:rPr>
          <w:sz w:val="22"/>
          <w:szCs w:val="22"/>
        </w:rPr>
        <w:t>Hernandez-</w:t>
      </w:r>
      <w:proofErr w:type="spellStart"/>
      <w:r w:rsidRPr="001D116C">
        <w:rPr>
          <w:sz w:val="22"/>
          <w:szCs w:val="22"/>
        </w:rPr>
        <w:t>Morato</w:t>
      </w:r>
      <w:proofErr w:type="spellEnd"/>
      <w:r w:rsidRPr="001D116C">
        <w:rPr>
          <w:sz w:val="22"/>
          <w:szCs w:val="22"/>
        </w:rPr>
        <w:t xml:space="preserve"> I, </w:t>
      </w:r>
      <w:proofErr w:type="spellStart"/>
      <w:r w:rsidRPr="001D116C">
        <w:rPr>
          <w:sz w:val="22"/>
          <w:szCs w:val="22"/>
        </w:rPr>
        <w:t>Colasaco</w:t>
      </w:r>
      <w:proofErr w:type="spellEnd"/>
      <w:r w:rsidRPr="001D116C">
        <w:rPr>
          <w:sz w:val="22"/>
          <w:szCs w:val="22"/>
        </w:rPr>
        <w:t xml:space="preserve"> C, Joshi A, </w:t>
      </w:r>
      <w:proofErr w:type="spellStart"/>
      <w:r w:rsidRPr="001D116C">
        <w:rPr>
          <w:sz w:val="22"/>
          <w:szCs w:val="22"/>
        </w:rPr>
        <w:t>Kemfack</w:t>
      </w:r>
      <w:proofErr w:type="spellEnd"/>
      <w:r w:rsidRPr="001D116C">
        <w:rPr>
          <w:sz w:val="22"/>
          <w:szCs w:val="22"/>
        </w:rPr>
        <w:t xml:space="preserve"> A, </w:t>
      </w:r>
      <w:proofErr w:type="spellStart"/>
      <w:r w:rsidRPr="001D116C">
        <w:rPr>
          <w:sz w:val="22"/>
          <w:szCs w:val="22"/>
        </w:rPr>
        <w:t>Adrados</w:t>
      </w:r>
      <w:proofErr w:type="spellEnd"/>
      <w:r w:rsidRPr="001D116C">
        <w:rPr>
          <w:sz w:val="22"/>
          <w:szCs w:val="22"/>
        </w:rPr>
        <w:t xml:space="preserve"> Moran I, </w:t>
      </w:r>
      <w:proofErr w:type="spellStart"/>
      <w:r w:rsidRPr="001D116C">
        <w:rPr>
          <w:sz w:val="22"/>
          <w:szCs w:val="22"/>
        </w:rPr>
        <w:t>Maranillo</w:t>
      </w:r>
      <w:proofErr w:type="spellEnd"/>
      <w:r w:rsidRPr="001D116C">
        <w:rPr>
          <w:sz w:val="22"/>
          <w:szCs w:val="22"/>
        </w:rPr>
        <w:t xml:space="preserve"> E, Pitman M. MYHC composition in the rat larynx before and after RLN injury. XXXI Congress of the Spanish Anatomical Society. Salamanca, Spain. September 2025.</w:t>
      </w:r>
      <w:r>
        <w:rPr>
          <w:sz w:val="22"/>
          <w:szCs w:val="22"/>
        </w:rPr>
        <w:br/>
      </w:r>
    </w:p>
    <w:p w14:paraId="47DF6BAF" w14:textId="7966C590" w:rsidR="001D116C" w:rsidRDefault="001D116C" w:rsidP="001D116C">
      <w:pPr>
        <w:pStyle w:val="ListParagraph"/>
        <w:numPr>
          <w:ilvl w:val="0"/>
          <w:numId w:val="14"/>
        </w:numPr>
        <w:spacing w:after="240"/>
        <w:rPr>
          <w:sz w:val="22"/>
          <w:szCs w:val="22"/>
        </w:rPr>
      </w:pPr>
      <w:r w:rsidRPr="001D116C">
        <w:rPr>
          <w:sz w:val="22"/>
          <w:szCs w:val="22"/>
        </w:rPr>
        <w:t xml:space="preserve">Hernández-Morato I, Yu V, Brenner-Morton S, </w:t>
      </w:r>
      <w:proofErr w:type="spellStart"/>
      <w:r w:rsidRPr="001D116C">
        <w:rPr>
          <w:sz w:val="22"/>
          <w:szCs w:val="22"/>
        </w:rPr>
        <w:t>Maranillo</w:t>
      </w:r>
      <w:proofErr w:type="spellEnd"/>
      <w:r w:rsidRPr="001D116C">
        <w:rPr>
          <w:sz w:val="22"/>
          <w:szCs w:val="22"/>
        </w:rPr>
        <w:t xml:space="preserve"> Alcaide E, West C, Moayedi Y, Pitman M. Proprioceptive innervation of the rat larynx: new insights. XXXI Congress of the Spanish Anatomical Society. Salamanca, Spain. September 2025.</w:t>
      </w:r>
    </w:p>
    <w:p w14:paraId="49FD2921" w14:textId="77777777" w:rsidR="001D116C" w:rsidRPr="001D116C" w:rsidRDefault="001D116C" w:rsidP="001D116C">
      <w:pPr>
        <w:pStyle w:val="ListParagraph"/>
        <w:spacing w:after="240"/>
        <w:rPr>
          <w:sz w:val="22"/>
          <w:szCs w:val="22"/>
        </w:rPr>
      </w:pPr>
    </w:p>
    <w:p w14:paraId="6132E4B3" w14:textId="7E0B29C9" w:rsidR="001D116C" w:rsidRDefault="001D116C" w:rsidP="001D116C">
      <w:pPr>
        <w:pStyle w:val="ListParagraph"/>
        <w:numPr>
          <w:ilvl w:val="0"/>
          <w:numId w:val="14"/>
        </w:numPr>
        <w:spacing w:after="240"/>
        <w:rPr>
          <w:sz w:val="22"/>
          <w:szCs w:val="22"/>
        </w:rPr>
      </w:pPr>
      <w:r w:rsidRPr="001D116C">
        <w:rPr>
          <w:sz w:val="22"/>
          <w:szCs w:val="22"/>
        </w:rPr>
        <w:t xml:space="preserve">Hernandez-Morato I, </w:t>
      </w:r>
      <w:proofErr w:type="spellStart"/>
      <w:r w:rsidRPr="001D116C">
        <w:rPr>
          <w:sz w:val="22"/>
          <w:szCs w:val="22"/>
        </w:rPr>
        <w:t>Adrados</w:t>
      </w:r>
      <w:proofErr w:type="spellEnd"/>
      <w:r w:rsidRPr="001D116C">
        <w:rPr>
          <w:sz w:val="22"/>
          <w:szCs w:val="22"/>
        </w:rPr>
        <w:t xml:space="preserve"> Moran I, </w:t>
      </w:r>
      <w:proofErr w:type="spellStart"/>
      <w:r w:rsidRPr="001D116C">
        <w:rPr>
          <w:sz w:val="22"/>
          <w:szCs w:val="22"/>
        </w:rPr>
        <w:t>Kemfack</w:t>
      </w:r>
      <w:proofErr w:type="spellEnd"/>
      <w:r w:rsidRPr="001D116C">
        <w:rPr>
          <w:sz w:val="22"/>
          <w:szCs w:val="22"/>
        </w:rPr>
        <w:t xml:space="preserve"> A, </w:t>
      </w:r>
      <w:proofErr w:type="spellStart"/>
      <w:r w:rsidRPr="001D116C">
        <w:rPr>
          <w:sz w:val="22"/>
          <w:szCs w:val="22"/>
        </w:rPr>
        <w:t>Moayedi</w:t>
      </w:r>
      <w:proofErr w:type="spellEnd"/>
      <w:r w:rsidRPr="001D116C">
        <w:rPr>
          <w:sz w:val="22"/>
          <w:szCs w:val="22"/>
        </w:rPr>
        <w:t xml:space="preserve"> Y, Pitman M.</w:t>
      </w:r>
      <w:r>
        <w:rPr>
          <w:sz w:val="22"/>
          <w:szCs w:val="22"/>
        </w:rPr>
        <w:t xml:space="preserve">  </w:t>
      </w:r>
      <w:r w:rsidRPr="001D116C">
        <w:rPr>
          <w:sz w:val="22"/>
          <w:szCs w:val="22"/>
        </w:rPr>
        <w:t>Transcriptome map of the rat intrinsic laryngeal muscles following RLN injury. XXXI Congress of the Spanish Anatomical Society. Salamanca, Spain. September 2025.</w:t>
      </w:r>
    </w:p>
    <w:p w14:paraId="2CF645B0" w14:textId="77777777" w:rsidR="001D116C" w:rsidRPr="001D116C" w:rsidRDefault="001D116C" w:rsidP="001D116C">
      <w:pPr>
        <w:pStyle w:val="ListParagraph"/>
        <w:rPr>
          <w:sz w:val="22"/>
          <w:szCs w:val="22"/>
        </w:rPr>
      </w:pPr>
    </w:p>
    <w:p w14:paraId="013F3D72" w14:textId="1901B9FD" w:rsidR="001D116C" w:rsidRPr="001D116C" w:rsidRDefault="001D116C" w:rsidP="001D116C">
      <w:pPr>
        <w:pStyle w:val="ListParagraph"/>
        <w:numPr>
          <w:ilvl w:val="0"/>
          <w:numId w:val="14"/>
        </w:numPr>
        <w:spacing w:after="120"/>
        <w:jc w:val="both"/>
        <w:rPr>
          <w:color w:val="000000"/>
        </w:rPr>
      </w:pPr>
      <w:r w:rsidRPr="001D116C">
        <w:rPr>
          <w:sz w:val="22"/>
          <w:szCs w:val="22"/>
        </w:rPr>
        <w:t>Hernandez-</w:t>
      </w:r>
      <w:proofErr w:type="spellStart"/>
      <w:r w:rsidRPr="001D116C">
        <w:rPr>
          <w:sz w:val="22"/>
          <w:szCs w:val="22"/>
        </w:rPr>
        <w:t>Morato</w:t>
      </w:r>
      <w:proofErr w:type="spellEnd"/>
      <w:r w:rsidRPr="001D116C">
        <w:rPr>
          <w:sz w:val="22"/>
          <w:szCs w:val="22"/>
        </w:rPr>
        <w:t xml:space="preserve"> I, </w:t>
      </w:r>
      <w:proofErr w:type="spellStart"/>
      <w:r w:rsidRPr="001D116C">
        <w:rPr>
          <w:sz w:val="22"/>
          <w:szCs w:val="22"/>
        </w:rPr>
        <w:t>Colasaco</w:t>
      </w:r>
      <w:proofErr w:type="spellEnd"/>
      <w:r w:rsidRPr="001D116C">
        <w:rPr>
          <w:sz w:val="22"/>
          <w:szCs w:val="22"/>
        </w:rPr>
        <w:t xml:space="preserve"> C, Joshi A, </w:t>
      </w:r>
      <w:proofErr w:type="spellStart"/>
      <w:r w:rsidRPr="001D116C">
        <w:rPr>
          <w:sz w:val="22"/>
          <w:szCs w:val="22"/>
        </w:rPr>
        <w:t>Kemfack</w:t>
      </w:r>
      <w:proofErr w:type="spellEnd"/>
      <w:r w:rsidRPr="001D116C">
        <w:rPr>
          <w:sz w:val="22"/>
          <w:szCs w:val="22"/>
        </w:rPr>
        <w:t xml:space="preserve"> A, </w:t>
      </w:r>
      <w:proofErr w:type="spellStart"/>
      <w:r w:rsidRPr="001D116C">
        <w:rPr>
          <w:sz w:val="22"/>
          <w:szCs w:val="22"/>
        </w:rPr>
        <w:t>Adrados</w:t>
      </w:r>
      <w:proofErr w:type="spellEnd"/>
      <w:r w:rsidRPr="001D116C">
        <w:rPr>
          <w:sz w:val="22"/>
          <w:szCs w:val="22"/>
        </w:rPr>
        <w:t xml:space="preserve"> Moran I, </w:t>
      </w:r>
      <w:proofErr w:type="spellStart"/>
      <w:r w:rsidRPr="001D116C">
        <w:rPr>
          <w:sz w:val="22"/>
          <w:szCs w:val="22"/>
        </w:rPr>
        <w:t>Maranillo</w:t>
      </w:r>
      <w:proofErr w:type="spellEnd"/>
      <w:r w:rsidRPr="001D116C">
        <w:rPr>
          <w:sz w:val="22"/>
          <w:szCs w:val="22"/>
        </w:rPr>
        <w:t xml:space="preserve"> E, Pitman M. MYHC composition in the rat larynx before and after RLN injury. </w:t>
      </w:r>
      <w:r w:rsidRPr="001D116C">
        <w:rPr>
          <w:color w:val="000000"/>
        </w:rPr>
        <w:t>International Symposium on Morphological Sciences</w:t>
      </w:r>
      <w:r>
        <w:rPr>
          <w:color w:val="000000"/>
        </w:rPr>
        <w:t xml:space="preserve">. </w:t>
      </w:r>
      <w:r w:rsidRPr="00281C5D">
        <w:rPr>
          <w:color w:val="000000"/>
        </w:rPr>
        <w:t>Lisbon, Portugal</w:t>
      </w:r>
      <w:r>
        <w:rPr>
          <w:color w:val="000000"/>
        </w:rPr>
        <w:t xml:space="preserve"> July 2025</w:t>
      </w:r>
    </w:p>
    <w:p w14:paraId="7CC1AC27" w14:textId="77777777" w:rsidR="001D116C" w:rsidRPr="001D116C" w:rsidRDefault="001D116C" w:rsidP="001D116C">
      <w:pPr>
        <w:pStyle w:val="ListParagraph"/>
        <w:spacing w:after="240"/>
        <w:rPr>
          <w:sz w:val="22"/>
          <w:szCs w:val="22"/>
        </w:rPr>
      </w:pPr>
    </w:p>
    <w:p w14:paraId="62A9BDA2" w14:textId="77777777" w:rsidR="00A712DF" w:rsidRPr="001D116C" w:rsidRDefault="00A712DF" w:rsidP="00A712DF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1D116C">
        <w:rPr>
          <w:sz w:val="22"/>
          <w:szCs w:val="22"/>
        </w:rPr>
        <w:t>A Rat Model of Recurrent Laryngeal Injury – An Update. British Voice Association. London, England. 2010</w:t>
      </w:r>
    </w:p>
    <w:p w14:paraId="24DCDCF3" w14:textId="77777777" w:rsidR="00A712DF" w:rsidRPr="00940346" w:rsidRDefault="00A712DF" w:rsidP="00A712DF">
      <w:pPr>
        <w:pStyle w:val="ListParagraph"/>
        <w:rPr>
          <w:bCs/>
          <w:sz w:val="22"/>
          <w:szCs w:val="22"/>
        </w:rPr>
      </w:pPr>
    </w:p>
    <w:p w14:paraId="48151BBC" w14:textId="77777777" w:rsidR="00A712DF" w:rsidRPr="00940346" w:rsidRDefault="00A712DF" w:rsidP="00A712DF">
      <w:pPr>
        <w:pStyle w:val="ListParagraph"/>
        <w:numPr>
          <w:ilvl w:val="0"/>
          <w:numId w:val="14"/>
        </w:numPr>
        <w:rPr>
          <w:bCs/>
          <w:sz w:val="22"/>
          <w:szCs w:val="22"/>
        </w:rPr>
      </w:pPr>
      <w:r w:rsidRPr="00940346">
        <w:rPr>
          <w:sz w:val="22"/>
          <w:szCs w:val="22"/>
        </w:rPr>
        <w:t>Motor Unit Decomposition of Laryngeal Muscles In Spasmodic Dysphonia. International Society for Electrophysiology and Kinesiology. Torino, Italy. 2006</w:t>
      </w:r>
    </w:p>
    <w:p w14:paraId="6CD5E3BF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648EF82B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5BD3651B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Invited Symposium/Grand Rounds</w:t>
      </w:r>
    </w:p>
    <w:p w14:paraId="57DAB4B1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5F4C3B9A" w14:textId="47077477" w:rsidR="00635113" w:rsidRPr="00635113" w:rsidRDefault="00A712DF" w:rsidP="00635113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Visiting Professorship</w:t>
      </w:r>
    </w:p>
    <w:p w14:paraId="2B3CA2CE" w14:textId="6712CFEA" w:rsidR="00C16735" w:rsidRDefault="00C16735" w:rsidP="00A712DF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University of Cincinnati, Cincinnati OH 2024</w:t>
      </w:r>
    </w:p>
    <w:p w14:paraId="78525876" w14:textId="623BCD37" w:rsidR="006928E7" w:rsidRDefault="0086478E" w:rsidP="00A712DF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</w:t>
      </w:r>
      <w:r w:rsidR="006928E7">
        <w:rPr>
          <w:bCs/>
          <w:sz w:val="22"/>
          <w:szCs w:val="22"/>
        </w:rPr>
        <w:t>T Southwestern, Dallas TX 2023</w:t>
      </w:r>
    </w:p>
    <w:p w14:paraId="4AC86301" w14:textId="113D50D3" w:rsidR="00635113" w:rsidRDefault="00635113" w:rsidP="00A712DF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The Ohio State, Columbus OH 2022</w:t>
      </w:r>
    </w:p>
    <w:p w14:paraId="484B057C" w14:textId="184C8649" w:rsidR="00DA4AE1" w:rsidRDefault="00DA4AE1" w:rsidP="00A712DF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>
        <w:rPr>
          <w:bCs/>
          <w:sz w:val="22"/>
          <w:szCs w:val="22"/>
        </w:rPr>
        <w:t>University of Pittsburgh, Pitt</w:t>
      </w:r>
      <w:r w:rsidR="00FF6E89">
        <w:rPr>
          <w:bCs/>
          <w:sz w:val="22"/>
          <w:szCs w:val="22"/>
        </w:rPr>
        <w:t>s</w:t>
      </w:r>
      <w:r>
        <w:rPr>
          <w:bCs/>
          <w:sz w:val="22"/>
          <w:szCs w:val="22"/>
        </w:rPr>
        <w:t>burgh, PA 2022</w:t>
      </w:r>
    </w:p>
    <w:p w14:paraId="11D3415E" w14:textId="182B182C" w:rsidR="00A712DF" w:rsidRPr="00940346" w:rsidRDefault="00A712DF" w:rsidP="00A712DF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 w:rsidRPr="00940346">
        <w:rPr>
          <w:bCs/>
          <w:sz w:val="22"/>
          <w:szCs w:val="22"/>
        </w:rPr>
        <w:t>Eastern Virginia Medical School, Virginia Beach, VA. 2016</w:t>
      </w:r>
    </w:p>
    <w:p w14:paraId="707F7E4D" w14:textId="77777777" w:rsidR="00A712DF" w:rsidRPr="00940346" w:rsidRDefault="00A712DF" w:rsidP="00A712DF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Johns Hopkins Medical Center. Baltimore, MD. 2014</w:t>
      </w:r>
    </w:p>
    <w:p w14:paraId="661D30EE" w14:textId="77777777" w:rsidR="00A712DF" w:rsidRPr="00940346" w:rsidRDefault="00A712DF" w:rsidP="00A712DF">
      <w:pPr>
        <w:pStyle w:val="ListParagraph"/>
        <w:numPr>
          <w:ilvl w:val="0"/>
          <w:numId w:val="16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University of Calgary</w:t>
      </w:r>
      <w:r w:rsidRPr="00940346">
        <w:rPr>
          <w:bCs/>
          <w:sz w:val="22"/>
        </w:rPr>
        <w:t>.</w:t>
      </w:r>
      <w:r w:rsidRPr="00940346">
        <w:rPr>
          <w:sz w:val="22"/>
        </w:rPr>
        <w:t xml:space="preserve"> Alberta, Canada</w:t>
      </w:r>
      <w:r w:rsidRPr="00940346">
        <w:rPr>
          <w:bCs/>
          <w:sz w:val="22"/>
        </w:rPr>
        <w:t>.  2014</w:t>
      </w:r>
    </w:p>
    <w:p w14:paraId="08EAF61A" w14:textId="77777777" w:rsidR="00A712DF" w:rsidRPr="00940346" w:rsidRDefault="00A712DF" w:rsidP="00A712DF">
      <w:pPr>
        <w:pStyle w:val="ListParagraph"/>
        <w:numPr>
          <w:ilvl w:val="0"/>
          <w:numId w:val="16"/>
        </w:numPr>
        <w:rPr>
          <w:bCs/>
          <w:sz w:val="22"/>
          <w:szCs w:val="22"/>
        </w:rPr>
      </w:pPr>
      <w:r w:rsidRPr="00940346">
        <w:rPr>
          <w:sz w:val="22"/>
        </w:rPr>
        <w:t>University of Manitoba. Winnipeg, Canada. 2013</w:t>
      </w:r>
    </w:p>
    <w:p w14:paraId="38EFFC8B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69B823B4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583EADF8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Regional</w:t>
      </w:r>
    </w:p>
    <w:p w14:paraId="4DDB124D" w14:textId="18F783F1" w:rsidR="00915B2E" w:rsidRPr="00915B2E" w:rsidRDefault="00915B2E" w:rsidP="006E6FF4">
      <w:pPr>
        <w:pStyle w:val="ListParagraph"/>
        <w:numPr>
          <w:ilvl w:val="0"/>
          <w:numId w:val="9"/>
        </w:numPr>
      </w:pPr>
      <w:r>
        <w:rPr>
          <w:color w:val="000000"/>
          <w:sz w:val="22"/>
          <w:szCs w:val="22"/>
          <w:shd w:val="clear" w:color="auto" w:fill="FFFFFF"/>
        </w:rPr>
        <w:t>RCPD- Retrograde Cricopharyngeal Dysfunction. New York City Esophageal Rounds. Columbia University Medical Center. New York, NY 2025</w:t>
      </w:r>
    </w:p>
    <w:p w14:paraId="5ED3E169" w14:textId="77777777" w:rsidR="00915B2E" w:rsidRPr="00915B2E" w:rsidRDefault="00915B2E" w:rsidP="00915B2E">
      <w:pPr>
        <w:pStyle w:val="ListParagraph"/>
      </w:pPr>
    </w:p>
    <w:p w14:paraId="0011084F" w14:textId="6859F9DF" w:rsidR="006E6FF4" w:rsidRPr="006E6FF4" w:rsidRDefault="006E6FF4" w:rsidP="006E6FF4">
      <w:pPr>
        <w:pStyle w:val="ListParagraph"/>
        <w:numPr>
          <w:ilvl w:val="0"/>
          <w:numId w:val="9"/>
        </w:numPr>
      </w:pPr>
      <w:r w:rsidRPr="006E6FF4">
        <w:rPr>
          <w:color w:val="000000"/>
          <w:sz w:val="22"/>
          <w:szCs w:val="22"/>
          <w:shd w:val="clear" w:color="auto" w:fill="FFFFFF"/>
        </w:rPr>
        <w:t>You Too Can Be A Clinician Scientist – Columbia University Medical School Research at P&amp;S (RAPS) Seminar. New York, NY 2022</w:t>
      </w:r>
    </w:p>
    <w:p w14:paraId="646197B8" w14:textId="77777777" w:rsidR="006E6FF4" w:rsidRPr="006E6FF4" w:rsidRDefault="006E6FF4" w:rsidP="006E6FF4">
      <w:pPr>
        <w:pStyle w:val="ListParagraph"/>
      </w:pPr>
    </w:p>
    <w:p w14:paraId="716A9FAA" w14:textId="52A665E6" w:rsidR="006B0FC7" w:rsidRDefault="006B0FC7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Laryngeal Dystonia- A</w:t>
      </w:r>
      <w:r w:rsidR="00886AC7">
        <w:rPr>
          <w:sz w:val="22"/>
          <w:szCs w:val="22"/>
        </w:rPr>
        <w:t xml:space="preserve"> l</w:t>
      </w:r>
      <w:r>
        <w:rPr>
          <w:sz w:val="22"/>
          <w:szCs w:val="22"/>
        </w:rPr>
        <w:t>aryngologist’s perspective. Mount Sinai Health System</w:t>
      </w:r>
      <w:r w:rsidR="00886AC7">
        <w:rPr>
          <w:sz w:val="22"/>
          <w:szCs w:val="22"/>
        </w:rPr>
        <w:t xml:space="preserve">. </w:t>
      </w:r>
      <w:r>
        <w:rPr>
          <w:sz w:val="22"/>
          <w:szCs w:val="22"/>
        </w:rPr>
        <w:t>Movement Disorder Grand Rounds. New York, NY. 2022</w:t>
      </w:r>
    </w:p>
    <w:p w14:paraId="1241664B" w14:textId="77777777" w:rsidR="006B0FC7" w:rsidRDefault="006B0FC7" w:rsidP="006B0FC7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77A4ED6A" w14:textId="227C3672" w:rsidR="00A712DF" w:rsidRPr="00055EF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I</w:t>
      </w:r>
      <w:r w:rsidRPr="00055EF6">
        <w:rPr>
          <w:sz w:val="22"/>
          <w:szCs w:val="22"/>
        </w:rPr>
        <w:t xml:space="preserve">t’s </w:t>
      </w:r>
      <w:r>
        <w:rPr>
          <w:sz w:val="22"/>
          <w:szCs w:val="22"/>
        </w:rPr>
        <w:t>N</w:t>
      </w:r>
      <w:r w:rsidRPr="00055EF6">
        <w:rPr>
          <w:sz w:val="22"/>
          <w:szCs w:val="22"/>
        </w:rPr>
        <w:t xml:space="preserve">ot </w:t>
      </w:r>
      <w:r>
        <w:rPr>
          <w:sz w:val="22"/>
          <w:szCs w:val="22"/>
        </w:rPr>
        <w:t>A</w:t>
      </w:r>
      <w:r w:rsidRPr="00055EF6">
        <w:rPr>
          <w:sz w:val="22"/>
          <w:szCs w:val="22"/>
        </w:rPr>
        <w:t xml:space="preserve">ll </w:t>
      </w:r>
      <w:r>
        <w:rPr>
          <w:sz w:val="22"/>
          <w:szCs w:val="22"/>
        </w:rPr>
        <w:t>R</w:t>
      </w:r>
      <w:r w:rsidRPr="00055EF6">
        <w:rPr>
          <w:sz w:val="22"/>
          <w:szCs w:val="22"/>
        </w:rPr>
        <w:t xml:space="preserve">eflux - Where </w:t>
      </w:r>
      <w:r>
        <w:rPr>
          <w:sz w:val="22"/>
          <w:szCs w:val="22"/>
        </w:rPr>
        <w:t>do we go from here</w:t>
      </w:r>
      <w:r w:rsidRPr="00055EF6">
        <w:rPr>
          <w:sz w:val="22"/>
          <w:szCs w:val="22"/>
        </w:rPr>
        <w:t>? Otolaryngology Section Annual Clinic Day, American College of Surgeons.</w:t>
      </w:r>
      <w:r>
        <w:rPr>
          <w:sz w:val="22"/>
          <w:szCs w:val="22"/>
        </w:rPr>
        <w:t xml:space="preserve"> Uniondale, NY. 2019</w:t>
      </w:r>
    </w:p>
    <w:p w14:paraId="0D34F20C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4336779F" w14:textId="77777777" w:rsidR="00A712DF" w:rsidRPr="00055EF6" w:rsidRDefault="00A712DF" w:rsidP="00A712DF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055EF6">
        <w:rPr>
          <w:sz w:val="22"/>
          <w:szCs w:val="22"/>
        </w:rPr>
        <w:t xml:space="preserve">Upper </w:t>
      </w:r>
      <w:r>
        <w:rPr>
          <w:sz w:val="22"/>
          <w:szCs w:val="22"/>
        </w:rPr>
        <w:t>E</w:t>
      </w:r>
      <w:r w:rsidRPr="00055EF6">
        <w:rPr>
          <w:sz w:val="22"/>
          <w:szCs w:val="22"/>
        </w:rPr>
        <w:t xml:space="preserve">sophageal </w:t>
      </w:r>
      <w:r>
        <w:rPr>
          <w:sz w:val="22"/>
          <w:szCs w:val="22"/>
        </w:rPr>
        <w:t>S</w:t>
      </w:r>
      <w:r w:rsidRPr="00055EF6">
        <w:rPr>
          <w:sz w:val="22"/>
          <w:szCs w:val="22"/>
        </w:rPr>
        <w:t>phincter - Which tool should I Use?</w:t>
      </w:r>
      <w:r>
        <w:rPr>
          <w:sz w:val="22"/>
          <w:szCs w:val="22"/>
        </w:rPr>
        <w:t xml:space="preserve"> </w:t>
      </w:r>
      <w:r w:rsidRPr="00055EF6">
        <w:rPr>
          <w:sz w:val="22"/>
          <w:szCs w:val="22"/>
        </w:rPr>
        <w:t>Otolaryngology Section Annual Clinic Day, American College of Surgeons.</w:t>
      </w:r>
      <w:r>
        <w:rPr>
          <w:sz w:val="22"/>
          <w:szCs w:val="22"/>
        </w:rPr>
        <w:t xml:space="preserve"> Uniondale, NY. 2019</w:t>
      </w:r>
    </w:p>
    <w:p w14:paraId="1B97F09F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2EF6BFC8" w14:textId="77777777" w:rsidR="00A712DF" w:rsidRDefault="00A712DF" w:rsidP="00A712DF">
      <w:pPr>
        <w:pStyle w:val="ListParagraph"/>
        <w:numPr>
          <w:ilvl w:val="0"/>
          <w:numId w:val="9"/>
        </w:numPr>
        <w:rPr>
          <w:sz w:val="22"/>
          <w:szCs w:val="22"/>
        </w:rPr>
      </w:pPr>
      <w:r>
        <w:rPr>
          <w:sz w:val="22"/>
          <w:szCs w:val="22"/>
        </w:rPr>
        <w:t>Vagal Neuropathy – the difficult to treat neurogenic cough. Pulmonary and Critical Grand Rounds. NYU Winthrop Hospital.  Mineola, NY. 2019</w:t>
      </w:r>
    </w:p>
    <w:p w14:paraId="4B282217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5DB09C4D" w14:textId="77777777" w:rsidR="00A712DF" w:rsidRPr="00136987" w:rsidRDefault="00A712DF" w:rsidP="00A712DF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36987">
        <w:rPr>
          <w:sz w:val="22"/>
          <w:szCs w:val="22"/>
        </w:rPr>
        <w:t>Contemporary Management of Laryngopharyngeal Reflux. International Otolaryngology Update at Columbia University.  Columbia University Medical Center, NY. 2019</w:t>
      </w:r>
    </w:p>
    <w:p w14:paraId="5B692EE8" w14:textId="77777777" w:rsidR="00A712DF" w:rsidRPr="0010201A" w:rsidRDefault="00A712DF" w:rsidP="00A712DF">
      <w:pPr>
        <w:pStyle w:val="ListParagraph"/>
        <w:rPr>
          <w:sz w:val="22"/>
          <w:szCs w:val="22"/>
        </w:rPr>
      </w:pPr>
    </w:p>
    <w:p w14:paraId="6D395A90" w14:textId="77777777" w:rsidR="00A712DF" w:rsidRDefault="00A712DF" w:rsidP="00A712DF">
      <w:pPr>
        <w:pStyle w:val="ListParagraph"/>
        <w:numPr>
          <w:ilvl w:val="0"/>
          <w:numId w:val="9"/>
        </w:numPr>
        <w:rPr>
          <w:sz w:val="22"/>
          <w:szCs w:val="22"/>
        </w:rPr>
      </w:pPr>
      <w:r w:rsidRPr="0010201A">
        <w:rPr>
          <w:sz w:val="22"/>
          <w:szCs w:val="22"/>
        </w:rPr>
        <w:t>In-Office Laryngology Procedures- State of Art. International Otolaryngology Update at Columbia University</w:t>
      </w:r>
      <w:r>
        <w:rPr>
          <w:sz w:val="22"/>
          <w:szCs w:val="22"/>
        </w:rPr>
        <w:t>.  Columbia University Medical Center, NY. 2019</w:t>
      </w:r>
    </w:p>
    <w:p w14:paraId="4C542FD0" w14:textId="77777777" w:rsidR="00A712DF" w:rsidRPr="0010201A" w:rsidRDefault="00A712DF" w:rsidP="00A712DF">
      <w:pPr>
        <w:pStyle w:val="ListParagraph"/>
        <w:rPr>
          <w:sz w:val="22"/>
          <w:szCs w:val="22"/>
        </w:rPr>
      </w:pPr>
    </w:p>
    <w:p w14:paraId="54BB0ECF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The Hoarse Patient.  </w:t>
      </w:r>
      <w:r w:rsidRPr="000A1BE2">
        <w:rPr>
          <w:bCs/>
          <w:sz w:val="22"/>
        </w:rPr>
        <w:t>Columbia Advanced Practice Nurse Associat</w:t>
      </w:r>
      <w:r>
        <w:rPr>
          <w:bCs/>
          <w:sz w:val="22"/>
        </w:rPr>
        <w:t>es. Grand Rounds.  Columbia University Irving Medical Center. New York, NY. 2019</w:t>
      </w:r>
    </w:p>
    <w:p w14:paraId="273409A5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1262CEBE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The Hoarse Patient.  Department of Medicine Grand Rounds.  Columbia University Irving Medical Center. New York, NY. 2019</w:t>
      </w:r>
    </w:p>
    <w:p w14:paraId="73A213A8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2BD8FC8F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F50A3C">
        <w:rPr>
          <w:bCs/>
          <w:sz w:val="22"/>
        </w:rPr>
        <w:t>Spasmodic Dysphonia- neuromodulation via electrical stimulation</w:t>
      </w:r>
      <w:r>
        <w:rPr>
          <w:bCs/>
          <w:sz w:val="22"/>
        </w:rPr>
        <w:t>. New York Voice Study Group. New York, NY. 2018</w:t>
      </w:r>
    </w:p>
    <w:p w14:paraId="3E5DBC69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2D11E668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The Voice – A laryngologist’s perspective. Voice Disorders Course. Teacher’s College. New York, NY. 2018</w:t>
      </w:r>
    </w:p>
    <w:p w14:paraId="22C0EA97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5DF46F48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Tubes, </w:t>
      </w:r>
      <w:proofErr w:type="spellStart"/>
      <w:r>
        <w:rPr>
          <w:bCs/>
          <w:sz w:val="22"/>
        </w:rPr>
        <w:t>Trachs</w:t>
      </w:r>
      <w:proofErr w:type="spellEnd"/>
      <w:r>
        <w:rPr>
          <w:bCs/>
          <w:sz w:val="22"/>
        </w:rPr>
        <w:t xml:space="preserve"> and Other things. Grand Rounds. Department of Pulmonary and Critical Care. Columbia University Medical Center. New York, NY. 2017</w:t>
      </w:r>
    </w:p>
    <w:p w14:paraId="055E017D" w14:textId="77777777" w:rsidR="00A712DF" w:rsidRPr="009E72B9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26BD435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The Hoarse Patient. Resident and Fellow Rounds. Department of Medicine. Columbia University Medical Center. New York, NY. 2017</w:t>
      </w:r>
    </w:p>
    <w:p w14:paraId="7DB8A6C7" w14:textId="77777777" w:rsidR="00A712DF" w:rsidRPr="009E72B9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2FE322F9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Tubes and </w:t>
      </w:r>
      <w:proofErr w:type="spellStart"/>
      <w:r>
        <w:rPr>
          <w:bCs/>
          <w:sz w:val="22"/>
        </w:rPr>
        <w:t>Trachs</w:t>
      </w:r>
      <w:proofErr w:type="spellEnd"/>
      <w:r>
        <w:rPr>
          <w:bCs/>
          <w:sz w:val="22"/>
        </w:rPr>
        <w:t xml:space="preserve"> – Making the right choice. Pulmonary Division. Fellow Rounds. Columbia University Medical Center. New York, NY. 2017</w:t>
      </w:r>
    </w:p>
    <w:p w14:paraId="37C16C9F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1270D227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Reflux – A laryngologist’s perspective. Grand Rounds. Division of Gastroenterology. Columbia University Medical Center. New York, NY. 2017</w:t>
      </w:r>
    </w:p>
    <w:p w14:paraId="0D3AD319" w14:textId="77777777" w:rsidR="00A712DF" w:rsidRPr="00D177C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24C13103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Vocal Fold Regeneration. Grand Rounds. Department of Otolaryngology, New York University Medical Center. New York, NY. 2017</w:t>
      </w:r>
    </w:p>
    <w:p w14:paraId="22820C25" w14:textId="77777777" w:rsidR="00A712DF" w:rsidRPr="00D8532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7218A8ED" w14:textId="77777777" w:rsidR="00A712DF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 xml:space="preserve">Tubes and </w:t>
      </w:r>
      <w:proofErr w:type="spellStart"/>
      <w:r>
        <w:rPr>
          <w:bCs/>
          <w:sz w:val="22"/>
        </w:rPr>
        <w:t>Trachs</w:t>
      </w:r>
      <w:proofErr w:type="spellEnd"/>
      <w:r>
        <w:rPr>
          <w:bCs/>
          <w:sz w:val="22"/>
        </w:rPr>
        <w:t xml:space="preserve"> – Making the right choice. Pulmonary Division. Grand Rounds. Columbia University Medical Center. New York, NY. 2017</w:t>
      </w:r>
    </w:p>
    <w:p w14:paraId="371582DC" w14:textId="77777777" w:rsidR="00A712DF" w:rsidRPr="006E7D74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4F4A0804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White Vocal Fold Lesions: Treatment and Significance. Columbia University Otolaryngology Update.  New York, NY. 2016</w:t>
      </w:r>
    </w:p>
    <w:p w14:paraId="66224FFA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4D631172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Spasmodic Dysphonia- neuromodulation via electrical stimulation. Movement Disorder Grand Rounds. Department of Neurology. Columbia University Medical Center. New York, NY. 2016</w:t>
      </w:r>
    </w:p>
    <w:p w14:paraId="6CA12445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7CF94D72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You Are a Vocal Athlete. Equinox. New York, NY 2016</w:t>
      </w:r>
    </w:p>
    <w:p w14:paraId="031CFB4A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09E0F684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 xml:space="preserve">Vocal Fold Regeneration: Treatment for Sulcus, Scar and Presbylarynges. Grand Rounds. </w:t>
      </w:r>
      <w:r>
        <w:rPr>
          <w:bCs/>
          <w:sz w:val="22"/>
        </w:rPr>
        <w:t xml:space="preserve">Department of Otolaryngology. </w:t>
      </w:r>
      <w:r w:rsidRPr="00940346">
        <w:rPr>
          <w:bCs/>
          <w:sz w:val="22"/>
        </w:rPr>
        <w:t>Weill Cornell Medical Center. New York, NY. 2016</w:t>
      </w:r>
    </w:p>
    <w:p w14:paraId="165DD503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28C1A142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The Singer’s Voice. The New York Vocal Coaching Voice Teacher Training &amp; Certification Program. New York, NY 2015</w:t>
      </w:r>
    </w:p>
    <w:p w14:paraId="27542F04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639C79F7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 xml:space="preserve">Office Based Laryngeal Procedures- State of the Art 2014. Otolaryngology Section Annual Day, The Nassau Surgical Society, American College of Surgeons, Uniondale, NY. 2014 </w:t>
      </w:r>
    </w:p>
    <w:p w14:paraId="04FFE232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79551B5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The Singer’s Voice. Innovations in Pedagogy for Contemporary Commercial Music. City College of New York – Department of Music. New York, NY.2014</w:t>
      </w:r>
    </w:p>
    <w:p w14:paraId="666C79C6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A8885C8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Current Research in Laryngology. 8</w:t>
      </w:r>
      <w:r w:rsidRPr="00940346">
        <w:rPr>
          <w:sz w:val="22"/>
          <w:vertAlign w:val="superscript"/>
        </w:rPr>
        <w:t>th</w:t>
      </w:r>
      <w:r w:rsidRPr="00940346">
        <w:rPr>
          <w:sz w:val="22"/>
        </w:rPr>
        <w:t xml:space="preserve"> Annual Otolaryngology Update in New York City. Columbia University College of Physicians and Surgeons, New York, NY. 2014</w:t>
      </w:r>
    </w:p>
    <w:p w14:paraId="1281363B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020A307B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Pulmonology/Laryngology – Critical Issues We Share. Grand Rounds. Division of Pulmonary, Critical Care and Sleep Medicine. Beth Israel Medical Center. New York, NY</w:t>
      </w:r>
      <w:r w:rsidRPr="00940346">
        <w:rPr>
          <w:bCs/>
          <w:sz w:val="22"/>
        </w:rPr>
        <w:t>. 2013</w:t>
      </w:r>
    </w:p>
    <w:p w14:paraId="5BF29741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04A177C7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The Airway – A laryngologist’s perspective. Anesthesia Update 2013. New York Eye and Ear Infirmary. New York, NY. 2013</w:t>
      </w:r>
    </w:p>
    <w:p w14:paraId="417CCBA2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6B9CE47C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/>
          <w:bCs/>
          <w:sz w:val="22"/>
          <w:szCs w:val="22"/>
        </w:rPr>
      </w:pPr>
      <w:r w:rsidRPr="00421637">
        <w:rPr>
          <w:sz w:val="22"/>
        </w:rPr>
        <w:t>R</w:t>
      </w:r>
      <w:r w:rsidRPr="00940346">
        <w:rPr>
          <w:sz w:val="22"/>
        </w:rPr>
        <w:t>ecurrent Laryngeal Nerve Injury – Today and The Future. Grand Rounds. Department of Otolaryngology. Long Island College Hospital. Brooklyn, NY. 2013</w:t>
      </w:r>
    </w:p>
    <w:p w14:paraId="7CF652B1" w14:textId="77777777" w:rsidR="00A712DF" w:rsidRPr="00940346" w:rsidRDefault="00A712DF" w:rsidP="00A712DF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10CF5501" w14:textId="77777777" w:rsidR="00A712DF" w:rsidRPr="00940346" w:rsidRDefault="00A712DF" w:rsidP="00A712DF">
      <w:pPr>
        <w:pStyle w:val="ListParagraph"/>
        <w:numPr>
          <w:ilvl w:val="0"/>
          <w:numId w:val="9"/>
        </w:numPr>
        <w:rPr>
          <w:bCs/>
          <w:sz w:val="22"/>
        </w:rPr>
      </w:pPr>
      <w:r w:rsidRPr="00940346">
        <w:rPr>
          <w:bCs/>
          <w:sz w:val="22"/>
        </w:rPr>
        <w:t>Recurrent Laryngeal Nerve Reinnervation - Basic Science and Clinical Reality. Department of Otolaryngology. NYU Langone Medical Center. New York, NY</w:t>
      </w:r>
      <w:r w:rsidRPr="00940346">
        <w:rPr>
          <w:sz w:val="22"/>
        </w:rPr>
        <w:t>. 2013</w:t>
      </w:r>
    </w:p>
    <w:p w14:paraId="7CFCAED9" w14:textId="77777777" w:rsidR="00A712DF" w:rsidRPr="00940346" w:rsidRDefault="00A712DF" w:rsidP="00A712DF">
      <w:pPr>
        <w:rPr>
          <w:bCs/>
          <w:sz w:val="22"/>
        </w:rPr>
      </w:pPr>
    </w:p>
    <w:p w14:paraId="04CCB079" w14:textId="77777777" w:rsidR="00A712DF" w:rsidRPr="00940346" w:rsidRDefault="00A712DF" w:rsidP="00A712DF">
      <w:pPr>
        <w:pStyle w:val="ListParagraph"/>
        <w:numPr>
          <w:ilvl w:val="0"/>
          <w:numId w:val="9"/>
        </w:numPr>
        <w:rPr>
          <w:bCs/>
          <w:sz w:val="22"/>
        </w:rPr>
      </w:pPr>
      <w:r w:rsidRPr="00940346">
        <w:rPr>
          <w:rFonts w:cs="Arial"/>
          <w:sz w:val="22"/>
          <w:szCs w:val="22"/>
        </w:rPr>
        <w:t xml:space="preserve">Dysphagia – A laryngologist’s perspective. Grand Rounds. Department of Geriatrics and Medicine. Beth Israel Medical Center. </w:t>
      </w:r>
      <w:r w:rsidRPr="00940346">
        <w:rPr>
          <w:bCs/>
          <w:sz w:val="22"/>
        </w:rPr>
        <w:t>New York, NY. 2012</w:t>
      </w:r>
    </w:p>
    <w:p w14:paraId="3B9ACC54" w14:textId="77777777" w:rsidR="00A712DF" w:rsidRPr="00940346" w:rsidRDefault="00A712DF" w:rsidP="00A712DF">
      <w:pPr>
        <w:rPr>
          <w:bCs/>
          <w:sz w:val="22"/>
        </w:rPr>
      </w:pPr>
    </w:p>
    <w:p w14:paraId="3C9D7919" w14:textId="77777777" w:rsidR="00A712DF" w:rsidRPr="00940346" w:rsidRDefault="00A712DF" w:rsidP="00A712DF">
      <w:pPr>
        <w:pStyle w:val="ListParagraph"/>
        <w:numPr>
          <w:ilvl w:val="0"/>
          <w:numId w:val="9"/>
        </w:numPr>
        <w:rPr>
          <w:bCs/>
          <w:sz w:val="22"/>
        </w:rPr>
      </w:pPr>
      <w:r w:rsidRPr="00940346">
        <w:rPr>
          <w:rFonts w:cs="Arial"/>
          <w:sz w:val="22"/>
          <w:szCs w:val="22"/>
        </w:rPr>
        <w:t>Modern Management of Vocal Fold Paralysis Secondary to Surgery. Grand Rounds. Montefiore Department of Otolaryngology. Bronx, NY</w:t>
      </w:r>
      <w:r w:rsidRPr="00940346">
        <w:rPr>
          <w:bCs/>
          <w:sz w:val="22"/>
        </w:rPr>
        <w:t>. 2012</w:t>
      </w:r>
    </w:p>
    <w:p w14:paraId="003B91F9" w14:textId="77777777" w:rsidR="00A712DF" w:rsidRPr="00940346" w:rsidRDefault="00A712DF" w:rsidP="00A712DF">
      <w:pPr>
        <w:rPr>
          <w:bCs/>
          <w:sz w:val="22"/>
        </w:rPr>
      </w:pPr>
    </w:p>
    <w:p w14:paraId="085BA16D" w14:textId="77777777" w:rsidR="00A712DF" w:rsidRPr="00940346" w:rsidRDefault="00A712DF" w:rsidP="00A712DF">
      <w:pPr>
        <w:pStyle w:val="ListParagraph"/>
        <w:numPr>
          <w:ilvl w:val="0"/>
          <w:numId w:val="9"/>
        </w:numPr>
        <w:rPr>
          <w:bCs/>
          <w:sz w:val="22"/>
        </w:rPr>
      </w:pPr>
      <w:r w:rsidRPr="00940346">
        <w:rPr>
          <w:bCs/>
          <w:sz w:val="22"/>
        </w:rPr>
        <w:t>Laryngopharyngeal Reflux – Laryngologist’s Perspective. The Unified Airway Conference. Beth Israel Medical Center. New York, NY. 2012</w:t>
      </w:r>
    </w:p>
    <w:p w14:paraId="3E4C8D45" w14:textId="77777777" w:rsidR="00A712DF" w:rsidRPr="00940346" w:rsidRDefault="00A712DF" w:rsidP="00A712DF">
      <w:pPr>
        <w:rPr>
          <w:bCs/>
          <w:sz w:val="22"/>
        </w:rPr>
      </w:pPr>
    </w:p>
    <w:p w14:paraId="19D45A8A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Dysphonia and Dysphagia – It is not just LPR. Grand Rounds -Department of Medicine. Beth Israel Medical Center. New York, NY. 2012</w:t>
      </w:r>
    </w:p>
    <w:p w14:paraId="02A21975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1FB74F42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Voice and Swallowing Dysfunction After Surgery – Decreasing Morbidity and Mortality. Beth Israel Medical Center. Department of Surgery. Grand Rounds. New York, NY. 2011</w:t>
      </w:r>
    </w:p>
    <w:p w14:paraId="566861D5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7D7E0476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Recurrent Laryngeal Nerve Injury – Reinnervation. Department of Otolaryngology Grand Rounds. Long Island Jewish Medical Center. New Hyde Park, New York. 2011</w:t>
      </w:r>
    </w:p>
    <w:p w14:paraId="667E2C22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11700B91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Optimal Management of Recurrent Laryngeal Nerve Injury – The Present and Future Lenox Hill Department of Otolaryngology. Grand Rounds. New York, NY. 2011</w:t>
      </w:r>
    </w:p>
    <w:p w14:paraId="12786CC8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30F1E37D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Recurrent Laryngeal Injury - A Rat Model. New York Eye and Ear Infirmary. Grand Rounds – Schaefer Farewell. New York, NY</w:t>
      </w:r>
      <w:r w:rsidRPr="00940346">
        <w:rPr>
          <w:bCs/>
          <w:sz w:val="22"/>
        </w:rPr>
        <w:t>. 2011</w:t>
      </w:r>
    </w:p>
    <w:p w14:paraId="4AB0FA0B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275445A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Optimal Management of the Injured Recurrent Laryngeal Nerve. Thanc Foundation. 19</w:t>
      </w:r>
      <w:r w:rsidRPr="00940346">
        <w:rPr>
          <w:bCs/>
          <w:sz w:val="22"/>
          <w:vertAlign w:val="superscript"/>
        </w:rPr>
        <w:t>th</w:t>
      </w:r>
      <w:r w:rsidRPr="00940346">
        <w:rPr>
          <w:bCs/>
          <w:sz w:val="22"/>
        </w:rPr>
        <w:t xml:space="preserve"> Annual Controversies in the Management of Thyroid and Parathyroid Diseases. Bronx, NY. 2011</w:t>
      </w:r>
    </w:p>
    <w:p w14:paraId="67CBE7B1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14845795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Dysphagia. Department of Medicine - Hospitalist Grand Rounds. Beth Israel Medical Center. New York, NY. 2010</w:t>
      </w:r>
    </w:p>
    <w:p w14:paraId="3420B749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66244249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Optimal Management of the Injured Recurrent Laryngeal Nerve. Thanc Foundation 18</w:t>
      </w:r>
      <w:r w:rsidRPr="00940346">
        <w:rPr>
          <w:bCs/>
          <w:sz w:val="22"/>
          <w:vertAlign w:val="superscript"/>
        </w:rPr>
        <w:t>th</w:t>
      </w:r>
      <w:r w:rsidRPr="00940346">
        <w:rPr>
          <w:bCs/>
          <w:sz w:val="22"/>
        </w:rPr>
        <w:t xml:space="preserve"> Annual Controversies in the Management of Thyroid </w:t>
      </w:r>
      <w:proofErr w:type="gramStart"/>
      <w:r w:rsidRPr="00940346">
        <w:rPr>
          <w:bCs/>
          <w:sz w:val="22"/>
        </w:rPr>
        <w:t>and  Parathyroid</w:t>
      </w:r>
      <w:proofErr w:type="gramEnd"/>
      <w:r w:rsidRPr="00940346">
        <w:rPr>
          <w:bCs/>
          <w:sz w:val="22"/>
        </w:rPr>
        <w:t xml:space="preserve"> Diseases. Bronx, NY</w:t>
      </w:r>
      <w:r w:rsidRPr="00940346">
        <w:rPr>
          <w:sz w:val="22"/>
        </w:rPr>
        <w:t>. 2010</w:t>
      </w:r>
    </w:p>
    <w:p w14:paraId="180FD166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31E0F898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  <w:szCs w:val="22"/>
        </w:rPr>
        <w:t xml:space="preserve">The Cost of Treating Recurrent Laryngeal Nerve Paralysis. Living with Radiation After Chernobyl: Treating Thyroid Cancer in the Era of Health Care Reform. </w:t>
      </w:r>
      <w:r w:rsidRPr="00940346">
        <w:rPr>
          <w:bCs/>
          <w:sz w:val="22"/>
          <w:szCs w:val="22"/>
        </w:rPr>
        <w:t>United Nations Headquarters. New York, NY</w:t>
      </w:r>
      <w:r w:rsidRPr="00940346">
        <w:rPr>
          <w:sz w:val="22"/>
          <w:szCs w:val="22"/>
        </w:rPr>
        <w:t>. 2009</w:t>
      </w:r>
    </w:p>
    <w:p w14:paraId="1EAD9E16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59674AF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  <w:szCs w:val="22"/>
        </w:rPr>
        <w:t xml:space="preserve">Singer’s Dysphonia – Etiology, Treatment and Team Management. Keynote Lecture. A music &amp; health symposium for: </w:t>
      </w:r>
      <w:proofErr w:type="spellStart"/>
      <w:proofErr w:type="gramStart"/>
      <w:r w:rsidRPr="00940346">
        <w:rPr>
          <w:sz w:val="22"/>
          <w:szCs w:val="22"/>
        </w:rPr>
        <w:t>musicians,performing</w:t>
      </w:r>
      <w:proofErr w:type="spellEnd"/>
      <w:proofErr w:type="gramEnd"/>
      <w:r w:rsidRPr="00940346">
        <w:rPr>
          <w:sz w:val="22"/>
          <w:szCs w:val="22"/>
        </w:rPr>
        <w:t xml:space="preserve"> artists, &amp; medical professionals. Louis Armstrong Center for Music and Medicine. New York, NY. 2009</w:t>
      </w:r>
    </w:p>
    <w:p w14:paraId="78070402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4031C7E6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  <w:szCs w:val="22"/>
        </w:rPr>
        <w:t xml:space="preserve">Laryngopharyngeal Reflux. </w:t>
      </w:r>
      <w:r w:rsidRPr="00940346">
        <w:rPr>
          <w:bCs/>
          <w:sz w:val="22"/>
          <w:szCs w:val="22"/>
        </w:rPr>
        <w:t>Voice Disorders: Anatomical and Physiological Aspects, Assessment, Treatment, and Management</w:t>
      </w:r>
      <w:r w:rsidRPr="00940346">
        <w:rPr>
          <w:sz w:val="22"/>
          <w:szCs w:val="22"/>
        </w:rPr>
        <w:t>. Department of Speech Communication Arts and Sciences. Brooklyn College – City University of New York. Brooklyn, NY. 2009</w:t>
      </w:r>
    </w:p>
    <w:p w14:paraId="50CE901B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1F7B3593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  <w:szCs w:val="22"/>
        </w:rPr>
        <w:t xml:space="preserve">Vocal Fold Immobility. Voice Disorders: Anatomical and Physiological Aspects, Assessment, Treatment, and Management. </w:t>
      </w:r>
      <w:r w:rsidRPr="00940346">
        <w:rPr>
          <w:sz w:val="22"/>
          <w:szCs w:val="22"/>
        </w:rPr>
        <w:t>Department of Speech Communication Arts and Sciences</w:t>
      </w:r>
      <w:r w:rsidRPr="00940346">
        <w:rPr>
          <w:bCs/>
          <w:sz w:val="22"/>
          <w:szCs w:val="22"/>
        </w:rPr>
        <w:t xml:space="preserve">. </w:t>
      </w:r>
      <w:r w:rsidRPr="00940346">
        <w:rPr>
          <w:sz w:val="22"/>
          <w:szCs w:val="22"/>
        </w:rPr>
        <w:t>Brooklyn College – City University of New York</w:t>
      </w:r>
      <w:r w:rsidRPr="00940346">
        <w:rPr>
          <w:bCs/>
          <w:sz w:val="22"/>
          <w:szCs w:val="22"/>
        </w:rPr>
        <w:t xml:space="preserve">. </w:t>
      </w:r>
      <w:r w:rsidRPr="00940346">
        <w:rPr>
          <w:sz w:val="22"/>
          <w:szCs w:val="22"/>
        </w:rPr>
        <w:t>Brooklyn, NY. 2009</w:t>
      </w:r>
    </w:p>
    <w:p w14:paraId="54C3131B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5AC0D051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  <w:szCs w:val="22"/>
        </w:rPr>
        <w:t xml:space="preserve">Muscle Tension Dysphonia. </w:t>
      </w:r>
      <w:r w:rsidRPr="00940346">
        <w:rPr>
          <w:bCs/>
          <w:sz w:val="22"/>
          <w:szCs w:val="22"/>
        </w:rPr>
        <w:t>Voice Disorders: Anatomical and Physiological Aspects, Assessment, Treatment, and Management</w:t>
      </w:r>
      <w:r w:rsidRPr="00940346">
        <w:rPr>
          <w:sz w:val="22"/>
          <w:szCs w:val="22"/>
        </w:rPr>
        <w:t>. Department of Speech Communication Arts and Sciences. Brooklyn College – City University of New York. Brooklyn, NY. 2009</w:t>
      </w:r>
    </w:p>
    <w:p w14:paraId="3204A7A4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77A00DD9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  <w:szCs w:val="22"/>
        </w:rPr>
        <w:t xml:space="preserve">Laryngeal Anatomy and Physiology. </w:t>
      </w:r>
      <w:r w:rsidRPr="00940346">
        <w:rPr>
          <w:bCs/>
          <w:sz w:val="22"/>
          <w:szCs w:val="22"/>
        </w:rPr>
        <w:t>Voice Disorders: Anatomical and Physiological Aspects, Assessment, Treatment, and Management</w:t>
      </w:r>
      <w:r w:rsidRPr="00940346">
        <w:rPr>
          <w:sz w:val="22"/>
          <w:szCs w:val="22"/>
        </w:rPr>
        <w:t xml:space="preserve"> Department of Speech Communication Arts and Sciences. Brooklyn College – City University of New York. Brooklyn, NY. 2009</w:t>
      </w:r>
    </w:p>
    <w:p w14:paraId="524044C7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69B6561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proofErr w:type="spellStart"/>
      <w:r w:rsidRPr="00940346">
        <w:rPr>
          <w:sz w:val="22"/>
          <w:szCs w:val="22"/>
        </w:rPr>
        <w:t>Videostroboscopy</w:t>
      </w:r>
      <w:proofErr w:type="spellEnd"/>
      <w:r w:rsidRPr="00940346">
        <w:rPr>
          <w:sz w:val="22"/>
          <w:szCs w:val="22"/>
        </w:rPr>
        <w:t xml:space="preserve">. </w:t>
      </w:r>
      <w:r w:rsidRPr="00940346">
        <w:rPr>
          <w:bCs/>
          <w:sz w:val="22"/>
          <w:szCs w:val="22"/>
        </w:rPr>
        <w:t>Voice Disorders: Anatomical and Physiological Aspects, Assessment, Treatment, and Management</w:t>
      </w:r>
      <w:r w:rsidRPr="00940346">
        <w:rPr>
          <w:sz w:val="22"/>
          <w:szCs w:val="22"/>
        </w:rPr>
        <w:t>. Department of Speech Communication Arts and Sciences. Brooklyn College – City University of New York. Brooklyn, NY. 2009</w:t>
      </w:r>
    </w:p>
    <w:p w14:paraId="128D00F9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466B15EA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  <w:szCs w:val="22"/>
        </w:rPr>
        <w:t xml:space="preserve">Benign Lesions – Polyps, Nodules, Cysts and Sulci. </w:t>
      </w:r>
      <w:r w:rsidRPr="00940346">
        <w:rPr>
          <w:bCs/>
          <w:sz w:val="22"/>
          <w:szCs w:val="22"/>
        </w:rPr>
        <w:t>Voice Disorders: Anatomical and Physiological Aspects, Assessment, Treatment, and Management</w:t>
      </w:r>
      <w:r w:rsidRPr="00940346">
        <w:rPr>
          <w:sz w:val="22"/>
          <w:szCs w:val="22"/>
        </w:rPr>
        <w:t>. Department of Speech Communication Arts and Sciences. Brooklyn College – City University of New York. Brooklyn, NY. 2009</w:t>
      </w:r>
    </w:p>
    <w:p w14:paraId="15349A76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1E165C4A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 xml:space="preserve">Spasmodic Dysphonia. </w:t>
      </w:r>
      <w:r w:rsidRPr="00940346">
        <w:rPr>
          <w:bCs/>
          <w:sz w:val="22"/>
          <w:szCs w:val="22"/>
        </w:rPr>
        <w:t xml:space="preserve">Voice Disorders: Anatomical and Physiological Aspects, Assessment, Treatment, and Management. </w:t>
      </w:r>
      <w:r w:rsidRPr="00940346">
        <w:rPr>
          <w:sz w:val="22"/>
          <w:szCs w:val="22"/>
        </w:rPr>
        <w:t>Department of Speech Communication Arts and Sciences. Brooklyn College – City University of New York. Brooklyn, NY. 2009</w:t>
      </w:r>
    </w:p>
    <w:p w14:paraId="5ADF37EE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40719661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  <w:szCs w:val="22"/>
        </w:rPr>
        <w:t xml:space="preserve">Spasmodic Dysphonia – A Laryngologist’s Perspective. Grand Rounds. Department of Neurology. Beth Israel Medical Center. </w:t>
      </w:r>
      <w:r w:rsidRPr="00940346">
        <w:rPr>
          <w:sz w:val="22"/>
        </w:rPr>
        <w:t>New York, NY</w:t>
      </w:r>
      <w:r w:rsidRPr="00940346">
        <w:rPr>
          <w:sz w:val="22"/>
          <w:szCs w:val="22"/>
        </w:rPr>
        <w:t>. 2009</w:t>
      </w:r>
    </w:p>
    <w:p w14:paraId="60A2D6CF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6217BFA7" w14:textId="77777777" w:rsidR="00A712DF" w:rsidRPr="00940346" w:rsidRDefault="00A712DF" w:rsidP="00A712DF">
      <w:pPr>
        <w:pStyle w:val="ListParagraph"/>
        <w:numPr>
          <w:ilvl w:val="0"/>
          <w:numId w:val="9"/>
        </w:numPr>
        <w:rPr>
          <w:bCs/>
          <w:sz w:val="22"/>
        </w:rPr>
      </w:pPr>
      <w:r w:rsidRPr="00940346">
        <w:rPr>
          <w:bCs/>
          <w:sz w:val="22"/>
        </w:rPr>
        <w:t xml:space="preserve">Hoarseness After Thyroid Surgery: managing patients’ expectations and </w:t>
      </w:r>
    </w:p>
    <w:p w14:paraId="44205E8E" w14:textId="77777777" w:rsidR="00A712DF" w:rsidRPr="00940346" w:rsidRDefault="00A712DF" w:rsidP="00A712DF">
      <w:pPr>
        <w:pStyle w:val="ListParagraph"/>
        <w:rPr>
          <w:bCs/>
          <w:sz w:val="22"/>
        </w:rPr>
      </w:pPr>
      <w:r w:rsidRPr="00940346">
        <w:rPr>
          <w:bCs/>
          <w:sz w:val="22"/>
        </w:rPr>
        <w:t>treatment. Living with Radiation: Medical and Psychological Consequences of the Chernobyl Nuclear Accident. United Nations Headquarters. New York, NY. 2008</w:t>
      </w:r>
    </w:p>
    <w:p w14:paraId="28D85537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E49DA7A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  <w:szCs w:val="22"/>
        </w:rPr>
        <w:t>How to Manage the Severed RLN or Unanticipated VF paralysis. Thanc Foundation. 17th Annual Course on Thyroid and Parathyroid Diseases. Tarrytown, NY. 2008</w:t>
      </w:r>
    </w:p>
    <w:p w14:paraId="424F3657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73E46E09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RLN Anastomosis Technical Consideration. 17th Annual Course on Thyroid and Parathyroid Diseases. Montefiore Medical Center. Bronx, NY. 2008</w:t>
      </w:r>
    </w:p>
    <w:p w14:paraId="1D5E4595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44A037C6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proofErr w:type="spellStart"/>
      <w:r w:rsidRPr="00940346">
        <w:rPr>
          <w:sz w:val="22"/>
          <w:szCs w:val="22"/>
        </w:rPr>
        <w:t>Unsedated</w:t>
      </w:r>
      <w:proofErr w:type="spellEnd"/>
      <w:r w:rsidRPr="00940346">
        <w:rPr>
          <w:sz w:val="22"/>
          <w:szCs w:val="22"/>
        </w:rPr>
        <w:t xml:space="preserve"> Office-based Laser Laryngeal Surgery. Grand Rounds. New York Eye and Ear Infirmary. New York, NY. 2007</w:t>
      </w:r>
    </w:p>
    <w:p w14:paraId="51888E2E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7EC36016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Endoscopic Cricopharyngeal Myotomy. Grand Rounds. New York Eye and Ear Infirmary. New York, NY. 2007</w:t>
      </w:r>
    </w:p>
    <w:p w14:paraId="284A22FB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3F2CBBBE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Office Lasers in Laryngology – What are they and when should they be used. New Technology in Laryngology. New York Eye and Ear Infirmary. New York, NY. 2007</w:t>
      </w:r>
    </w:p>
    <w:p w14:paraId="322B4995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41B29FA3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Alternative Uses of Botox in the Head and Neck. New Technology in Laryngology. New York Eye and Ear Infirmary. New York, NY. 2007</w:t>
      </w:r>
    </w:p>
    <w:p w14:paraId="7CA30721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55571CE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bCs/>
          <w:sz w:val="22"/>
          <w:szCs w:val="22"/>
        </w:rPr>
        <w:t xml:space="preserve">Optimal Treatment of Recurrent Laryngeal Nerve Section. </w:t>
      </w:r>
      <w:r w:rsidRPr="00940346">
        <w:rPr>
          <w:sz w:val="22"/>
        </w:rPr>
        <w:t>Living with Radiation: Treatment of Aggressive Thyroid Cancer after the Chernobyl Nuclear Accident</w:t>
      </w:r>
      <w:r w:rsidRPr="00940346">
        <w:rPr>
          <w:bCs/>
          <w:sz w:val="22"/>
          <w:szCs w:val="22"/>
        </w:rPr>
        <w:t>. United Nations Headquarters. New York, NY</w:t>
      </w:r>
      <w:r w:rsidRPr="00940346">
        <w:rPr>
          <w:sz w:val="22"/>
          <w:szCs w:val="22"/>
        </w:rPr>
        <w:t>. 2007</w:t>
      </w:r>
    </w:p>
    <w:p w14:paraId="09FBA635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162405D7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 xml:space="preserve">Parkinson’s Disease – </w:t>
      </w:r>
      <w:proofErr w:type="spellStart"/>
      <w:r w:rsidRPr="00940346">
        <w:rPr>
          <w:sz w:val="22"/>
          <w:szCs w:val="22"/>
        </w:rPr>
        <w:t>Laryngologic</w:t>
      </w:r>
      <w:proofErr w:type="spellEnd"/>
      <w:r w:rsidRPr="00940346">
        <w:rPr>
          <w:sz w:val="22"/>
          <w:szCs w:val="22"/>
        </w:rPr>
        <w:t xml:space="preserve"> Manifestation and Treatment. Grand Rounds. Department of Neurology. Beth Israel Medical Center. New York, NY. 2007</w:t>
      </w:r>
    </w:p>
    <w:p w14:paraId="7F00C0A0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5AEAAAD1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 xml:space="preserve">Extraesophageal </w:t>
      </w:r>
      <w:proofErr w:type="gramStart"/>
      <w:r w:rsidRPr="00940346">
        <w:rPr>
          <w:sz w:val="22"/>
          <w:szCs w:val="22"/>
        </w:rPr>
        <w:t>Reflux  -</w:t>
      </w:r>
      <w:proofErr w:type="gramEnd"/>
      <w:r w:rsidRPr="00940346">
        <w:rPr>
          <w:sz w:val="22"/>
          <w:szCs w:val="22"/>
        </w:rPr>
        <w:t xml:space="preserve"> Case Studies. Physician Roundtable. New York, NY. 2006</w:t>
      </w:r>
    </w:p>
    <w:p w14:paraId="77A7F4F4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016D3D77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</w:rPr>
        <w:t xml:space="preserve">Spasmodic Dysphonia – Treatment Update. New York Voice Study Group. Lenox Hill Hospital. New York, NY. </w:t>
      </w:r>
      <w:r w:rsidRPr="00940346">
        <w:rPr>
          <w:sz w:val="22"/>
          <w:szCs w:val="22"/>
        </w:rPr>
        <w:t>2005</w:t>
      </w:r>
    </w:p>
    <w:p w14:paraId="56DBA56B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4365D3A3" w14:textId="77777777" w:rsidR="00A712DF" w:rsidRPr="00940346" w:rsidRDefault="00A712DF" w:rsidP="00A712DF">
      <w:pPr>
        <w:pStyle w:val="ListParagraph"/>
        <w:numPr>
          <w:ilvl w:val="0"/>
          <w:numId w:val="9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</w:rPr>
        <w:t xml:space="preserve">Spasmodic Dysphonia – Alternative Therapy. New Spasmodic Dysphonia Support Group. New York, NY. </w:t>
      </w:r>
      <w:r w:rsidRPr="00940346">
        <w:rPr>
          <w:sz w:val="22"/>
          <w:szCs w:val="22"/>
        </w:rPr>
        <w:t>2005</w:t>
      </w:r>
    </w:p>
    <w:p w14:paraId="3474EA62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04508719" w14:textId="77777777" w:rsidR="00A712DF" w:rsidRPr="00940346" w:rsidRDefault="00A712DF" w:rsidP="00A712DF">
      <w:pPr>
        <w:pStyle w:val="ListParagraph"/>
        <w:numPr>
          <w:ilvl w:val="0"/>
          <w:numId w:val="9"/>
        </w:numPr>
        <w:tabs>
          <w:tab w:val="left" w:pos="360"/>
        </w:tabs>
        <w:ind w:right="-540"/>
        <w:rPr>
          <w:sz w:val="22"/>
        </w:rPr>
      </w:pPr>
      <w:r w:rsidRPr="00940346">
        <w:rPr>
          <w:sz w:val="22"/>
        </w:rPr>
        <w:t xml:space="preserve">Laryngology-Beyond LPR. Grand Rounds. ENT and Allergy Associates LLP. Tarrytown, NY. </w:t>
      </w:r>
      <w:r w:rsidRPr="00940346">
        <w:rPr>
          <w:sz w:val="22"/>
          <w:szCs w:val="22"/>
        </w:rPr>
        <w:t>2005</w:t>
      </w:r>
    </w:p>
    <w:p w14:paraId="205B873A" w14:textId="77777777" w:rsidR="00A712DF" w:rsidRPr="00940346" w:rsidRDefault="00A712DF" w:rsidP="00A712DF">
      <w:pPr>
        <w:tabs>
          <w:tab w:val="left" w:pos="360"/>
        </w:tabs>
        <w:ind w:right="-540"/>
        <w:rPr>
          <w:sz w:val="22"/>
        </w:rPr>
      </w:pPr>
    </w:p>
    <w:p w14:paraId="725F77EF" w14:textId="77777777" w:rsidR="00A712DF" w:rsidRPr="00940346" w:rsidRDefault="00A712DF" w:rsidP="00A712DF">
      <w:pPr>
        <w:pStyle w:val="BodyTextIndent3"/>
        <w:numPr>
          <w:ilvl w:val="0"/>
          <w:numId w:val="9"/>
        </w:numPr>
        <w:tabs>
          <w:tab w:val="left" w:pos="360"/>
        </w:tabs>
        <w:spacing w:after="0"/>
        <w:ind w:right="-630"/>
        <w:rPr>
          <w:sz w:val="22"/>
        </w:rPr>
      </w:pPr>
      <w:r w:rsidRPr="00940346">
        <w:rPr>
          <w:sz w:val="22"/>
        </w:rPr>
        <w:t>Medicaid in the Pediatric Population: Managed Care vs. Fee-for-Service. Grand Rounds. Montefiore Comprehensive Health Care Center. Bronx, NY. 1996</w:t>
      </w:r>
    </w:p>
    <w:p w14:paraId="5389110C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4C5FD1B3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National</w:t>
      </w:r>
    </w:p>
    <w:p w14:paraId="1CE813D5" w14:textId="4FE2E275" w:rsidR="00D04B33" w:rsidRDefault="00D04B33" w:rsidP="00D04B33">
      <w:pPr>
        <w:pStyle w:val="ListParagraph"/>
        <w:numPr>
          <w:ilvl w:val="0"/>
          <w:numId w:val="10"/>
        </w:numPr>
        <w:spacing w:after="12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Laryngeal Sensorimotor Dysfunction. Presidential Keynote Lecture. American Broncho-</w:t>
      </w:r>
      <w:proofErr w:type="spellStart"/>
      <w:r>
        <w:rPr>
          <w:color w:val="000000"/>
          <w:sz w:val="22"/>
          <w:szCs w:val="22"/>
          <w:shd w:val="clear" w:color="auto" w:fill="FFFFFF"/>
        </w:rPr>
        <w:t>esophagological</w:t>
      </w:r>
      <w:proofErr w:type="spellEnd"/>
      <w:r>
        <w:rPr>
          <w:color w:val="000000"/>
          <w:sz w:val="22"/>
          <w:szCs w:val="22"/>
          <w:shd w:val="clear" w:color="auto" w:fill="FFFFFF"/>
        </w:rPr>
        <w:t xml:space="preserve"> Association Annual Meeting. Chicago, IL. 2024</w:t>
      </w:r>
    </w:p>
    <w:p w14:paraId="5061AD47" w14:textId="77777777" w:rsidR="00D04B33" w:rsidRDefault="00D04B33" w:rsidP="00D04B33">
      <w:pPr>
        <w:pStyle w:val="ListParagraph"/>
        <w:spacing w:after="120"/>
        <w:rPr>
          <w:color w:val="000000"/>
          <w:sz w:val="22"/>
          <w:szCs w:val="22"/>
          <w:shd w:val="clear" w:color="auto" w:fill="FFFFFF"/>
        </w:rPr>
      </w:pPr>
    </w:p>
    <w:p w14:paraId="530B5584" w14:textId="0E4D8E88" w:rsidR="00C16735" w:rsidRDefault="00C16735" w:rsidP="00CA5B1F">
      <w:pPr>
        <w:pStyle w:val="ListParagraph"/>
        <w:numPr>
          <w:ilvl w:val="0"/>
          <w:numId w:val="10"/>
        </w:numPr>
        <w:spacing w:after="12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Laryngeal Sensorimotor Dysfunction. Sid Khosla World Voice Day Symposium, Keynote Speaker. University of Cincinnati, Department of Otolaryngology, Cincinnati, OH. 2024</w:t>
      </w:r>
    </w:p>
    <w:p w14:paraId="54A1392D" w14:textId="77777777" w:rsidR="00C16735" w:rsidRDefault="00C16735" w:rsidP="00C16735">
      <w:pPr>
        <w:pStyle w:val="ListParagraph"/>
        <w:spacing w:after="120"/>
        <w:rPr>
          <w:color w:val="000000"/>
          <w:sz w:val="22"/>
          <w:szCs w:val="22"/>
          <w:shd w:val="clear" w:color="auto" w:fill="FFFFFF"/>
        </w:rPr>
      </w:pPr>
    </w:p>
    <w:p w14:paraId="1C42D8FB" w14:textId="1BCD4406" w:rsidR="00C16735" w:rsidRDefault="00C16735" w:rsidP="00C16735">
      <w:pPr>
        <w:pStyle w:val="ListParagraph"/>
        <w:numPr>
          <w:ilvl w:val="0"/>
          <w:numId w:val="10"/>
        </w:numPr>
        <w:spacing w:after="12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You Can Be A Clinician Scientist- Sid Khosla World Voice Day Symposium, Resident Lecture. University of Cincinnati, Department of Otolaryngology, Cincinnati, OH. 2024</w:t>
      </w:r>
    </w:p>
    <w:p w14:paraId="4A7B7874" w14:textId="77777777" w:rsidR="00C16735" w:rsidRPr="00C16735" w:rsidRDefault="00C16735" w:rsidP="00C16735">
      <w:pPr>
        <w:pStyle w:val="ListParagraph"/>
        <w:spacing w:after="120"/>
        <w:rPr>
          <w:color w:val="000000"/>
          <w:sz w:val="22"/>
          <w:szCs w:val="22"/>
          <w:shd w:val="clear" w:color="auto" w:fill="FFFFFF"/>
        </w:rPr>
      </w:pPr>
    </w:p>
    <w:p w14:paraId="49D11F01" w14:textId="70E9C3D9" w:rsidR="00CA5B1F" w:rsidRPr="00CA5B1F" w:rsidRDefault="00CA5B1F" w:rsidP="00CA5B1F">
      <w:pPr>
        <w:pStyle w:val="ListParagraph"/>
        <w:numPr>
          <w:ilvl w:val="0"/>
          <w:numId w:val="10"/>
        </w:numPr>
        <w:spacing w:after="120"/>
        <w:rPr>
          <w:color w:val="000000"/>
          <w:sz w:val="22"/>
          <w:szCs w:val="22"/>
          <w:shd w:val="clear" w:color="auto" w:fill="FFFFFF"/>
        </w:rPr>
      </w:pPr>
      <w:r w:rsidRPr="00CA5B1F">
        <w:rPr>
          <w:color w:val="000000"/>
          <w:sz w:val="22"/>
          <w:szCs w:val="22"/>
          <w:shd w:val="clear" w:color="auto" w:fill="FFFFFF"/>
        </w:rPr>
        <w:t>Vocal Fold Paralysis- guidance, laterality, proprioception. University of California Irvine Department of Otolaryngology Grand Rounds. Irvine, CA. 2023</w:t>
      </w:r>
    </w:p>
    <w:p w14:paraId="74B6F400" w14:textId="77777777" w:rsidR="00CA5B1F" w:rsidRPr="00CA5B1F" w:rsidRDefault="00CA5B1F" w:rsidP="00CA5B1F">
      <w:pPr>
        <w:pStyle w:val="ListParagraph"/>
        <w:spacing w:after="120"/>
        <w:rPr>
          <w:color w:val="000000"/>
          <w:shd w:val="clear" w:color="auto" w:fill="FFFFFF"/>
        </w:rPr>
      </w:pPr>
    </w:p>
    <w:p w14:paraId="3508B00A" w14:textId="2E9F62BD" w:rsidR="007D0A2E" w:rsidRPr="007D0A2E" w:rsidRDefault="007D0A2E" w:rsidP="00D04B33">
      <w:pPr>
        <w:pStyle w:val="ListParagraph"/>
        <w:numPr>
          <w:ilvl w:val="0"/>
          <w:numId w:val="10"/>
        </w:numPr>
      </w:pPr>
      <w:r>
        <w:rPr>
          <w:color w:val="333333"/>
          <w:sz w:val="22"/>
          <w:szCs w:val="22"/>
        </w:rPr>
        <w:t>Laryngeal Reinnervation. UT Southwestern Department of Otolaryngology. Laryngology Rounds – Visiting Professor</w:t>
      </w:r>
      <w:r w:rsidR="00CA5B1F">
        <w:rPr>
          <w:color w:val="333333"/>
          <w:sz w:val="22"/>
          <w:szCs w:val="22"/>
        </w:rPr>
        <w:t xml:space="preserve">. </w:t>
      </w:r>
      <w:proofErr w:type="gramStart"/>
      <w:r w:rsidR="00CA5B1F">
        <w:rPr>
          <w:color w:val="333333"/>
          <w:sz w:val="22"/>
          <w:szCs w:val="22"/>
        </w:rPr>
        <w:t>Dallas ,</w:t>
      </w:r>
      <w:proofErr w:type="gramEnd"/>
      <w:r w:rsidR="00CA5B1F">
        <w:rPr>
          <w:color w:val="333333"/>
          <w:sz w:val="22"/>
          <w:szCs w:val="22"/>
        </w:rPr>
        <w:t xml:space="preserve"> TX</w:t>
      </w:r>
      <w:r>
        <w:rPr>
          <w:color w:val="333333"/>
          <w:sz w:val="22"/>
          <w:szCs w:val="22"/>
        </w:rPr>
        <w:t>.</w:t>
      </w:r>
      <w:r w:rsidR="00CA5B1F">
        <w:rPr>
          <w:color w:val="333333"/>
          <w:sz w:val="22"/>
          <w:szCs w:val="22"/>
        </w:rPr>
        <w:t xml:space="preserve"> 2023</w:t>
      </w:r>
    </w:p>
    <w:p w14:paraId="6EEE7162" w14:textId="77777777" w:rsidR="007D0A2E" w:rsidRPr="007D0A2E" w:rsidRDefault="007D0A2E" w:rsidP="007D0A2E">
      <w:pPr>
        <w:pStyle w:val="ListParagraph"/>
      </w:pPr>
    </w:p>
    <w:p w14:paraId="78158609" w14:textId="71A0FED7" w:rsidR="00134FDA" w:rsidRPr="00134FDA" w:rsidRDefault="00134FDA" w:rsidP="00CA5B1F">
      <w:pPr>
        <w:pStyle w:val="ListParagraph"/>
        <w:numPr>
          <w:ilvl w:val="0"/>
          <w:numId w:val="10"/>
        </w:numPr>
      </w:pPr>
      <w:r>
        <w:rPr>
          <w:color w:val="333333"/>
          <w:sz w:val="22"/>
          <w:szCs w:val="22"/>
        </w:rPr>
        <w:t>We Are All Clinician Scientists – A practice of opportunity. UT Southwestern</w:t>
      </w:r>
      <w:r w:rsidR="007D0A2E">
        <w:rPr>
          <w:color w:val="333333"/>
          <w:sz w:val="22"/>
          <w:szCs w:val="22"/>
        </w:rPr>
        <w:t xml:space="preserve"> Department of Otolaryngology. Grand Rounds – Visiting Professor.</w:t>
      </w:r>
      <w:r w:rsidR="00CA5B1F">
        <w:rPr>
          <w:color w:val="333333"/>
          <w:sz w:val="22"/>
          <w:szCs w:val="22"/>
        </w:rPr>
        <w:t xml:space="preserve"> </w:t>
      </w:r>
      <w:proofErr w:type="gramStart"/>
      <w:r w:rsidR="00CA5B1F">
        <w:rPr>
          <w:color w:val="333333"/>
          <w:sz w:val="22"/>
          <w:szCs w:val="22"/>
        </w:rPr>
        <w:t>Dallas ,</w:t>
      </w:r>
      <w:proofErr w:type="gramEnd"/>
      <w:r w:rsidR="00CA5B1F">
        <w:rPr>
          <w:color w:val="333333"/>
          <w:sz w:val="22"/>
          <w:szCs w:val="22"/>
        </w:rPr>
        <w:t xml:space="preserve"> TX. 2023</w:t>
      </w:r>
    </w:p>
    <w:p w14:paraId="36B8C635" w14:textId="77777777" w:rsidR="00134FDA" w:rsidRPr="00134FDA" w:rsidRDefault="00134FDA" w:rsidP="00134FDA">
      <w:pPr>
        <w:pStyle w:val="ListParagraph"/>
      </w:pPr>
    </w:p>
    <w:p w14:paraId="6C792D02" w14:textId="6CC40320" w:rsidR="00635113" w:rsidRPr="00635113" w:rsidRDefault="00635113" w:rsidP="008C6F78">
      <w:pPr>
        <w:pStyle w:val="ListParagraph"/>
        <w:numPr>
          <w:ilvl w:val="0"/>
          <w:numId w:val="10"/>
        </w:numPr>
      </w:pPr>
      <w:r>
        <w:rPr>
          <w:color w:val="333333"/>
          <w:sz w:val="22"/>
          <w:szCs w:val="22"/>
        </w:rPr>
        <w:t>Laryngeal Reinnervation – Guidance, Laterality, Proprioception.  The Ohio State College of Medicine, Department of Otolaryngology. Grand Rounds- Visiting Professor. Columbus, OH. 2022</w:t>
      </w:r>
    </w:p>
    <w:p w14:paraId="1932353F" w14:textId="77777777" w:rsidR="00635113" w:rsidRPr="00635113" w:rsidRDefault="00635113" w:rsidP="00635113">
      <w:pPr>
        <w:pStyle w:val="ListParagraph"/>
      </w:pPr>
    </w:p>
    <w:p w14:paraId="2CDEA964" w14:textId="7FC08EC6" w:rsidR="00D00833" w:rsidRPr="00D00833" w:rsidRDefault="00D00833" w:rsidP="008C6F78">
      <w:pPr>
        <w:pStyle w:val="ListParagraph"/>
        <w:numPr>
          <w:ilvl w:val="0"/>
          <w:numId w:val="10"/>
        </w:numPr>
      </w:pPr>
      <w:r>
        <w:rPr>
          <w:color w:val="333333"/>
          <w:sz w:val="22"/>
          <w:szCs w:val="22"/>
        </w:rPr>
        <w:t>Frontiers in Laryngeal Dystonia. Fall Voice Annual Conference. San Francisco, CA. 2022</w:t>
      </w:r>
    </w:p>
    <w:p w14:paraId="48A8C805" w14:textId="77777777" w:rsidR="00D00833" w:rsidRPr="00D00833" w:rsidRDefault="00D00833" w:rsidP="00D00833">
      <w:pPr>
        <w:pStyle w:val="ListParagraph"/>
      </w:pPr>
    </w:p>
    <w:p w14:paraId="26383B28" w14:textId="75152E94" w:rsidR="006026CD" w:rsidRPr="006026CD" w:rsidRDefault="006026CD" w:rsidP="008C6F78">
      <w:pPr>
        <w:pStyle w:val="ListParagraph"/>
        <w:numPr>
          <w:ilvl w:val="0"/>
          <w:numId w:val="10"/>
        </w:numPr>
      </w:pPr>
      <w:r>
        <w:rPr>
          <w:color w:val="333333"/>
          <w:sz w:val="22"/>
          <w:szCs w:val="22"/>
        </w:rPr>
        <w:t>Laryngeal Reinnervation and Axon Guidance. Emory School of Medicine Department of Otolaryngology - Grand Rounds. Atlanta, GA. 2022</w:t>
      </w:r>
    </w:p>
    <w:p w14:paraId="4557749A" w14:textId="77777777" w:rsidR="006026CD" w:rsidRPr="006026CD" w:rsidRDefault="006026CD" w:rsidP="006026CD">
      <w:pPr>
        <w:pStyle w:val="ListParagraph"/>
      </w:pPr>
    </w:p>
    <w:p w14:paraId="76A4A391" w14:textId="5642377C" w:rsidR="00DA4AE1" w:rsidRPr="00DA4AE1" w:rsidRDefault="00DA4AE1" w:rsidP="008C6F78">
      <w:pPr>
        <w:pStyle w:val="ListParagraph"/>
        <w:numPr>
          <w:ilvl w:val="0"/>
          <w:numId w:val="10"/>
        </w:numPr>
      </w:pPr>
      <w:r>
        <w:rPr>
          <w:color w:val="333333"/>
          <w:sz w:val="22"/>
          <w:szCs w:val="22"/>
        </w:rPr>
        <w:t>Selective Laryngeal Reinnervation. World Voice Day Visiting Professor Lecture. University of Pittsburgh, School or Rehabilitation Sciences. Pittsburgh, PA 2022</w:t>
      </w:r>
    </w:p>
    <w:p w14:paraId="6C11F85E" w14:textId="77777777" w:rsidR="00DA4AE1" w:rsidRPr="00DA4AE1" w:rsidRDefault="00DA4AE1" w:rsidP="00DA4AE1">
      <w:pPr>
        <w:pStyle w:val="ListParagraph"/>
      </w:pPr>
    </w:p>
    <w:p w14:paraId="49D76A22" w14:textId="2523DE40" w:rsidR="008C6F78" w:rsidRPr="008C6F78" w:rsidRDefault="008C6F78" w:rsidP="008C6F78">
      <w:pPr>
        <w:pStyle w:val="ListParagraph"/>
        <w:numPr>
          <w:ilvl w:val="0"/>
          <w:numId w:val="10"/>
        </w:numPr>
      </w:pPr>
      <w:r w:rsidRPr="008C6F78">
        <w:rPr>
          <w:color w:val="333333"/>
          <w:sz w:val="22"/>
          <w:szCs w:val="22"/>
        </w:rPr>
        <w:t>Rising United from COVID-19 Part 2: Clinical Guidelines for Voice &amp; Upper Airway</w:t>
      </w:r>
      <w:r w:rsidRPr="008C6F78">
        <w:rPr>
          <w:sz w:val="22"/>
          <w:szCs w:val="22"/>
        </w:rPr>
        <w:t>–</w:t>
      </w:r>
      <w:r w:rsidRPr="008C6F78">
        <w:rPr>
          <w:sz w:val="22"/>
        </w:rPr>
        <w:t xml:space="preserve"> The effect of COVID on Voice and Airway, The US </w:t>
      </w:r>
      <w:r>
        <w:rPr>
          <w:sz w:val="22"/>
        </w:rPr>
        <w:t>P</w:t>
      </w:r>
      <w:r w:rsidRPr="008C6F78">
        <w:rPr>
          <w:sz w:val="22"/>
        </w:rPr>
        <w:t xml:space="preserve">erspective. </w:t>
      </w:r>
      <w:r>
        <w:rPr>
          <w:sz w:val="22"/>
        </w:rPr>
        <w:t>American Speech-Language-Hearing Association</w:t>
      </w:r>
      <w:r w:rsidRPr="008C6F78">
        <w:rPr>
          <w:sz w:val="22"/>
        </w:rPr>
        <w:t xml:space="preserve"> </w:t>
      </w:r>
      <w:r>
        <w:rPr>
          <w:sz w:val="22"/>
        </w:rPr>
        <w:t xml:space="preserve">Annual </w:t>
      </w:r>
      <w:r w:rsidRPr="008C6F78">
        <w:rPr>
          <w:sz w:val="22"/>
        </w:rPr>
        <w:t>Convention</w:t>
      </w:r>
      <w:r>
        <w:rPr>
          <w:sz w:val="22"/>
        </w:rPr>
        <w:t>.</w:t>
      </w:r>
      <w:r w:rsidRPr="008C6F78">
        <w:rPr>
          <w:sz w:val="22"/>
        </w:rPr>
        <w:t xml:space="preserve"> </w:t>
      </w:r>
      <w:r>
        <w:rPr>
          <w:sz w:val="22"/>
        </w:rPr>
        <w:t xml:space="preserve">Washington DC and Virtual. </w:t>
      </w:r>
      <w:r w:rsidRPr="008C6F78">
        <w:rPr>
          <w:sz w:val="22"/>
        </w:rPr>
        <w:t>2021</w:t>
      </w:r>
    </w:p>
    <w:p w14:paraId="3322F666" w14:textId="77777777" w:rsidR="008C6F78" w:rsidRDefault="008C6F78" w:rsidP="008C6F78">
      <w:pPr>
        <w:pStyle w:val="ListParagraph"/>
        <w:autoSpaceDE w:val="0"/>
        <w:autoSpaceDN w:val="0"/>
        <w:adjustRightInd w:val="0"/>
        <w:rPr>
          <w:sz w:val="22"/>
        </w:rPr>
      </w:pPr>
    </w:p>
    <w:p w14:paraId="25920480" w14:textId="680F6F05" w:rsidR="00FF268C" w:rsidRDefault="00FF268C" w:rsidP="00FF268C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F42984">
        <w:rPr>
          <w:sz w:val="22"/>
        </w:rPr>
        <w:t xml:space="preserve">Treatment of </w:t>
      </w:r>
      <w:r>
        <w:rPr>
          <w:sz w:val="22"/>
        </w:rPr>
        <w:t>L</w:t>
      </w:r>
      <w:r w:rsidRPr="00F42984">
        <w:rPr>
          <w:sz w:val="22"/>
        </w:rPr>
        <w:t xml:space="preserve">aryngeal Dystonia with Electrical </w:t>
      </w:r>
      <w:r w:rsidR="005F6BF8">
        <w:rPr>
          <w:sz w:val="22"/>
        </w:rPr>
        <w:t>N</w:t>
      </w:r>
      <w:r w:rsidRPr="00F42984">
        <w:rPr>
          <w:sz w:val="22"/>
        </w:rPr>
        <w:t>euromodulating</w:t>
      </w:r>
      <w:r w:rsidR="005F6BF8">
        <w:rPr>
          <w:sz w:val="22"/>
        </w:rPr>
        <w:t xml:space="preserve"> Implant</w:t>
      </w:r>
      <w:r w:rsidRPr="00F42984">
        <w:rPr>
          <w:sz w:val="22"/>
        </w:rPr>
        <w:t>– An U</w:t>
      </w:r>
      <w:r>
        <w:rPr>
          <w:sz w:val="22"/>
        </w:rPr>
        <w:t>p</w:t>
      </w:r>
      <w:r w:rsidRPr="00F42984">
        <w:rPr>
          <w:sz w:val="22"/>
        </w:rPr>
        <w:t>date</w:t>
      </w:r>
      <w:r>
        <w:rPr>
          <w:sz w:val="22"/>
        </w:rPr>
        <w:t xml:space="preserve">. </w:t>
      </w:r>
      <w:r w:rsidR="005F6BF8">
        <w:rPr>
          <w:sz w:val="22"/>
        </w:rPr>
        <w:t xml:space="preserve">National </w:t>
      </w:r>
      <w:r>
        <w:rPr>
          <w:sz w:val="22"/>
        </w:rPr>
        <w:t xml:space="preserve">Spasmodic Dysphonia </w:t>
      </w:r>
      <w:r w:rsidR="005F6BF8">
        <w:rPr>
          <w:sz w:val="22"/>
        </w:rPr>
        <w:t>Association Annual Symposium</w:t>
      </w:r>
      <w:r>
        <w:rPr>
          <w:sz w:val="22"/>
        </w:rPr>
        <w:t xml:space="preserve">. </w:t>
      </w:r>
      <w:r w:rsidR="005F6BF8">
        <w:rPr>
          <w:sz w:val="22"/>
        </w:rPr>
        <w:t>Virtual. 2021</w:t>
      </w:r>
    </w:p>
    <w:p w14:paraId="7D134378" w14:textId="77777777" w:rsidR="00FF268C" w:rsidRDefault="00FF268C" w:rsidP="00FF268C">
      <w:pPr>
        <w:pStyle w:val="ListParagraph"/>
        <w:autoSpaceDE w:val="0"/>
        <w:autoSpaceDN w:val="0"/>
        <w:adjustRightInd w:val="0"/>
        <w:rPr>
          <w:sz w:val="22"/>
        </w:rPr>
      </w:pPr>
    </w:p>
    <w:p w14:paraId="0D75F81E" w14:textId="6DC36C01" w:rsidR="00F42984" w:rsidRDefault="00F42984" w:rsidP="00667FA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F42984">
        <w:rPr>
          <w:sz w:val="22"/>
        </w:rPr>
        <w:t xml:space="preserve">Treatment of </w:t>
      </w:r>
      <w:r w:rsidR="00FF268C">
        <w:rPr>
          <w:sz w:val="22"/>
        </w:rPr>
        <w:t>L</w:t>
      </w:r>
      <w:r w:rsidRPr="00F42984">
        <w:rPr>
          <w:sz w:val="22"/>
        </w:rPr>
        <w:t xml:space="preserve">aryngeal </w:t>
      </w:r>
      <w:r w:rsidR="00FF268C" w:rsidRPr="00F42984">
        <w:rPr>
          <w:sz w:val="22"/>
        </w:rPr>
        <w:t>Dystonia</w:t>
      </w:r>
      <w:r w:rsidRPr="00F42984">
        <w:rPr>
          <w:sz w:val="22"/>
        </w:rPr>
        <w:t xml:space="preserve"> with Electrical neuromodulating– An U</w:t>
      </w:r>
      <w:r>
        <w:rPr>
          <w:sz w:val="22"/>
        </w:rPr>
        <w:t>p</w:t>
      </w:r>
      <w:r w:rsidRPr="00F42984">
        <w:rPr>
          <w:sz w:val="22"/>
        </w:rPr>
        <w:t>date</w:t>
      </w:r>
      <w:r w:rsidR="00CE3606">
        <w:rPr>
          <w:sz w:val="22"/>
        </w:rPr>
        <w:t>. Spasmodic Dysphonia Support Group of Los Angeles. Los Angeles CA. 2021</w:t>
      </w:r>
    </w:p>
    <w:p w14:paraId="2EC61ED3" w14:textId="77777777" w:rsidR="00F42984" w:rsidRDefault="00F42984" w:rsidP="00F42984">
      <w:pPr>
        <w:pStyle w:val="ListParagraph"/>
        <w:autoSpaceDE w:val="0"/>
        <w:autoSpaceDN w:val="0"/>
        <w:adjustRightInd w:val="0"/>
        <w:rPr>
          <w:sz w:val="22"/>
        </w:rPr>
      </w:pPr>
    </w:p>
    <w:p w14:paraId="08A0098F" w14:textId="01BC4595" w:rsidR="00EE0C9D" w:rsidRDefault="00EE0C9D" w:rsidP="00667FA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Office Treatment and Evaluation of Airway Stenosis. </w:t>
      </w:r>
      <w:r w:rsidR="000339C2">
        <w:rPr>
          <w:sz w:val="22"/>
        </w:rPr>
        <w:t>14</w:t>
      </w:r>
      <w:r w:rsidR="000339C2" w:rsidRPr="000339C2">
        <w:rPr>
          <w:sz w:val="22"/>
          <w:vertAlign w:val="superscript"/>
        </w:rPr>
        <w:t>th</w:t>
      </w:r>
      <w:r w:rsidR="000339C2">
        <w:rPr>
          <w:sz w:val="22"/>
        </w:rPr>
        <w:t xml:space="preserve"> Annual </w:t>
      </w:r>
      <w:r>
        <w:rPr>
          <w:sz w:val="22"/>
        </w:rPr>
        <w:t>Otolaryngology Update</w:t>
      </w:r>
      <w:r w:rsidR="000339C2">
        <w:rPr>
          <w:sz w:val="22"/>
        </w:rPr>
        <w:t xml:space="preserve"> in New York City. Columbia University</w:t>
      </w:r>
      <w:r w:rsidR="00980636">
        <w:rPr>
          <w:sz w:val="22"/>
        </w:rPr>
        <w:t xml:space="preserve"> Medical Center. Virtual 2020</w:t>
      </w:r>
    </w:p>
    <w:p w14:paraId="2CC33D9B" w14:textId="77777777" w:rsidR="00EE0C9D" w:rsidRDefault="00EE0C9D" w:rsidP="00EE0C9D">
      <w:pPr>
        <w:pStyle w:val="ListParagraph"/>
        <w:autoSpaceDE w:val="0"/>
        <w:autoSpaceDN w:val="0"/>
        <w:adjustRightInd w:val="0"/>
        <w:rPr>
          <w:sz w:val="22"/>
        </w:rPr>
      </w:pPr>
    </w:p>
    <w:p w14:paraId="51CA7292" w14:textId="7E9B7422" w:rsidR="00667FA5" w:rsidRDefault="00667FA5" w:rsidP="00667FA5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Validation of the Communication Participation Item Bank as an Outcome Measure for Spasmodic Dysphonia.  National Spasmodic Dysphonia Association </w:t>
      </w:r>
      <w:r w:rsidR="0005632B">
        <w:rPr>
          <w:sz w:val="22"/>
        </w:rPr>
        <w:t>Virtual Symposium</w:t>
      </w:r>
      <w:r>
        <w:rPr>
          <w:sz w:val="22"/>
        </w:rPr>
        <w:t>. Virtual. 2020</w:t>
      </w:r>
    </w:p>
    <w:p w14:paraId="5BFB4C99" w14:textId="77777777" w:rsidR="00667FA5" w:rsidRDefault="00667FA5" w:rsidP="00667FA5">
      <w:pPr>
        <w:pStyle w:val="ListParagraph"/>
        <w:rPr>
          <w:sz w:val="22"/>
          <w:szCs w:val="22"/>
        </w:rPr>
      </w:pPr>
    </w:p>
    <w:p w14:paraId="2E68370E" w14:textId="5E9A2E9E" w:rsidR="001A534D" w:rsidRPr="001A534D" w:rsidRDefault="001A534D" w:rsidP="00A712DF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Benign Lesion</w:t>
      </w:r>
      <w:r w:rsidR="000D2749">
        <w:rPr>
          <w:sz w:val="22"/>
          <w:szCs w:val="22"/>
        </w:rPr>
        <w:t>s</w:t>
      </w:r>
      <w:r>
        <w:rPr>
          <w:sz w:val="22"/>
          <w:szCs w:val="22"/>
        </w:rPr>
        <w:t xml:space="preserve"> of the Vocal Fold</w:t>
      </w:r>
      <w:r w:rsidR="002701BA">
        <w:rPr>
          <w:sz w:val="22"/>
          <w:szCs w:val="22"/>
        </w:rPr>
        <w:t xml:space="preserve">.  </w:t>
      </w:r>
      <w:r w:rsidR="001A0D56">
        <w:rPr>
          <w:sz w:val="22"/>
          <w:szCs w:val="22"/>
        </w:rPr>
        <w:t>Department of Defense</w:t>
      </w:r>
      <w:r w:rsidR="00154D12">
        <w:rPr>
          <w:sz w:val="22"/>
          <w:szCs w:val="22"/>
        </w:rPr>
        <w:t xml:space="preserve"> Otolaryngology Grand Rounds</w:t>
      </w:r>
      <w:r w:rsidR="0096398D">
        <w:rPr>
          <w:sz w:val="22"/>
          <w:szCs w:val="22"/>
        </w:rPr>
        <w:t>, Uniformed Services University</w:t>
      </w:r>
      <w:r w:rsidR="000D2749">
        <w:rPr>
          <w:sz w:val="22"/>
          <w:szCs w:val="22"/>
        </w:rPr>
        <w:t>,</w:t>
      </w:r>
      <w:r w:rsidR="001A0D56">
        <w:rPr>
          <w:sz w:val="22"/>
          <w:szCs w:val="22"/>
        </w:rPr>
        <w:t xml:space="preserve"> Bethesda, MD</w:t>
      </w:r>
      <w:r w:rsidR="00F943A1">
        <w:rPr>
          <w:sz w:val="22"/>
          <w:szCs w:val="22"/>
        </w:rPr>
        <w:t>. 2020</w:t>
      </w:r>
    </w:p>
    <w:p w14:paraId="0EB3C8E6" w14:textId="77777777" w:rsidR="001A534D" w:rsidRPr="001A534D" w:rsidRDefault="001A534D" w:rsidP="001A534D">
      <w:pPr>
        <w:pStyle w:val="ListParagraph"/>
        <w:rPr>
          <w:sz w:val="22"/>
          <w:szCs w:val="22"/>
        </w:rPr>
      </w:pPr>
    </w:p>
    <w:p w14:paraId="12FC9FCA" w14:textId="6F14DEC9" w:rsidR="00A712DF" w:rsidRPr="00083CBD" w:rsidRDefault="00A712DF" w:rsidP="00A712D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083CBD">
        <w:rPr>
          <w:sz w:val="22"/>
        </w:rPr>
        <w:t xml:space="preserve">Laryngeal </w:t>
      </w:r>
      <w:r>
        <w:rPr>
          <w:sz w:val="22"/>
        </w:rPr>
        <w:t>S</w:t>
      </w:r>
      <w:r w:rsidRPr="00083CBD">
        <w:rPr>
          <w:sz w:val="22"/>
        </w:rPr>
        <w:t xml:space="preserve">timulation </w:t>
      </w:r>
      <w:r>
        <w:rPr>
          <w:sz w:val="22"/>
        </w:rPr>
        <w:t>A</w:t>
      </w:r>
      <w:r w:rsidRPr="00083CBD">
        <w:rPr>
          <w:sz w:val="22"/>
        </w:rPr>
        <w:t xml:space="preserve">pproaches </w:t>
      </w:r>
      <w:r>
        <w:rPr>
          <w:sz w:val="22"/>
        </w:rPr>
        <w:t xml:space="preserve">to the Treatment of Spasmodic Dysphonia. </w:t>
      </w:r>
      <w:r w:rsidRPr="00083CBD">
        <w:rPr>
          <w:sz w:val="22"/>
        </w:rPr>
        <w:t>NIDCD Workshop on Spasmodic Dysphonia</w:t>
      </w:r>
      <w:r>
        <w:rPr>
          <w:sz w:val="22"/>
        </w:rPr>
        <w:t>, Washington DC. 2019</w:t>
      </w:r>
    </w:p>
    <w:p w14:paraId="008AC11C" w14:textId="77777777" w:rsidR="00A712DF" w:rsidRPr="00083CBD" w:rsidRDefault="00A712DF" w:rsidP="00A712DF">
      <w:pPr>
        <w:pStyle w:val="ListParagraph"/>
        <w:rPr>
          <w:sz w:val="22"/>
          <w:szCs w:val="22"/>
        </w:rPr>
      </w:pPr>
    </w:p>
    <w:p w14:paraId="661EEF8A" w14:textId="77777777" w:rsidR="00A712DF" w:rsidRPr="009D2AF5" w:rsidRDefault="00A712DF" w:rsidP="00A712DF">
      <w:pPr>
        <w:pStyle w:val="ListParagraph"/>
        <w:numPr>
          <w:ilvl w:val="0"/>
          <w:numId w:val="10"/>
        </w:numPr>
        <w:rPr>
          <w:sz w:val="22"/>
          <w:szCs w:val="22"/>
        </w:rPr>
      </w:pPr>
      <w:r>
        <w:rPr>
          <w:sz w:val="22"/>
          <w:szCs w:val="22"/>
        </w:rPr>
        <w:t>Spasmodic Dysphonia – Neuromodulation and Outcome Measures. National Spasmodic Dysphonia Association Annual Symposium. Boston, MA 2019</w:t>
      </w:r>
    </w:p>
    <w:p w14:paraId="4BD86CF5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48D8C08E" w14:textId="77777777" w:rsidR="00A712DF" w:rsidRDefault="00A712DF" w:rsidP="00A712D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803BE">
        <w:rPr>
          <w:sz w:val="22"/>
          <w:szCs w:val="22"/>
        </w:rPr>
        <w:t>Electrical Neuromodulating Implants as an Innovative T</w:t>
      </w:r>
      <w:r>
        <w:rPr>
          <w:sz w:val="22"/>
          <w:szCs w:val="22"/>
        </w:rPr>
        <w:t>reatment of Spasmodic Dysphonia.  Sin City Laryngology. Las Vegas, NV 2018</w:t>
      </w:r>
    </w:p>
    <w:p w14:paraId="3E5FE15A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7F550465" w14:textId="77777777" w:rsidR="00A712DF" w:rsidRPr="00C803BE" w:rsidRDefault="00A712DF" w:rsidP="00A712D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A3D9E">
        <w:rPr>
          <w:sz w:val="22"/>
          <w:szCs w:val="22"/>
        </w:rPr>
        <w:t xml:space="preserve">Surgical Treatment of </w:t>
      </w:r>
      <w:proofErr w:type="spellStart"/>
      <w:r w:rsidRPr="009A3D9E">
        <w:rPr>
          <w:sz w:val="22"/>
          <w:szCs w:val="22"/>
        </w:rPr>
        <w:t>Cricopharyngeu</w:t>
      </w:r>
      <w:r>
        <w:rPr>
          <w:sz w:val="22"/>
          <w:szCs w:val="22"/>
        </w:rPr>
        <w:t>s</w:t>
      </w:r>
      <w:proofErr w:type="spellEnd"/>
      <w:r>
        <w:rPr>
          <w:sz w:val="22"/>
          <w:szCs w:val="22"/>
        </w:rPr>
        <w:t xml:space="preserve"> Muscle Dysfunction. Sin City Laryngology. Las Vegas, NV 2018</w:t>
      </w:r>
    </w:p>
    <w:p w14:paraId="7B969A90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5BB47A86" w14:textId="77777777" w:rsidR="00A712DF" w:rsidRPr="00C803BE" w:rsidRDefault="00A712DF" w:rsidP="00A712D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C803BE">
        <w:rPr>
          <w:sz w:val="22"/>
          <w:szCs w:val="22"/>
        </w:rPr>
        <w:t>Emerging Technologies in Voice Care - Spasmodic Dysphonia- neuromodulation via electrical stimulation. Fall Voice Annual Meeting. Washington DC, 2017</w:t>
      </w:r>
    </w:p>
    <w:p w14:paraId="35CD5C65" w14:textId="77777777" w:rsidR="00A712DF" w:rsidRPr="00CF5A26" w:rsidRDefault="00A712DF" w:rsidP="00A712DF">
      <w:pPr>
        <w:rPr>
          <w:sz w:val="22"/>
          <w:szCs w:val="22"/>
        </w:rPr>
      </w:pPr>
    </w:p>
    <w:p w14:paraId="225E4FE2" w14:textId="77777777" w:rsidR="00A712DF" w:rsidRPr="00940346" w:rsidRDefault="00A712DF" w:rsidP="00A712DF">
      <w:pPr>
        <w:pStyle w:val="ListParagraph"/>
        <w:numPr>
          <w:ilvl w:val="0"/>
          <w:numId w:val="10"/>
        </w:numPr>
        <w:rPr>
          <w:sz w:val="22"/>
          <w:szCs w:val="22"/>
        </w:rPr>
      </w:pPr>
      <w:r w:rsidRPr="00940346">
        <w:rPr>
          <w:sz w:val="22"/>
          <w:szCs w:val="22"/>
        </w:rPr>
        <w:t>CO2 Laser Surgery for the UES: Decisions and Techniques. Fall Voice Laryngology Fellows Day. Scottsdale, AZ. 2016</w:t>
      </w:r>
    </w:p>
    <w:p w14:paraId="172B45A1" w14:textId="77777777" w:rsidR="00A712DF" w:rsidRPr="00940346" w:rsidRDefault="00A712DF" w:rsidP="00A712DF">
      <w:pPr>
        <w:pStyle w:val="ListParagraph"/>
        <w:rPr>
          <w:rFonts w:ascii="Times" w:hAnsi="Times"/>
          <w:sz w:val="20"/>
          <w:szCs w:val="20"/>
        </w:rPr>
      </w:pPr>
    </w:p>
    <w:p w14:paraId="721AF1A0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Vocal Fold Regeneration: Treatment for Sulcus, Scar and Presbylarynges. Department of Otolaryngology Grand Rounds. Eastern Virginia Medical System. Norfolk, VA. 2016</w:t>
      </w:r>
    </w:p>
    <w:p w14:paraId="0EB4738D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3BC19568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Spasmodic Dysphonia: A new way of thinking. Otolaryngology Resident Rounds. Eastern Virginia Medical System. Norfolk, VA. 2016</w:t>
      </w:r>
    </w:p>
    <w:p w14:paraId="0C8D7E91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2B3D349A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Billing for In-Office Procedures – What I have learned. Advances and Controversies in Laryngology. Chicago, IL. 2015</w:t>
      </w:r>
    </w:p>
    <w:p w14:paraId="6617CD10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3A22C5D7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Management of Cervical Diverticulum. Invited Lecture. Dysphagia Research Society Annual Meeting. Nashville, TN. 2014</w:t>
      </w:r>
    </w:p>
    <w:p w14:paraId="630C9994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756C9FC0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Dysphagia and CO2 Laser- A necessary tool in your armamentarium. Laryngology Rounds. Department of Otolaryngology. Johns Hopkins Medical Center. Baltimore, MD. 2014</w:t>
      </w:r>
    </w:p>
    <w:p w14:paraId="6339728C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2DEC50FB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940346">
        <w:rPr>
          <w:bCs/>
          <w:sz w:val="22"/>
        </w:rPr>
        <w:t>Emerging Innovations in Laryngology. Grand Rounds. Department of Otolaryngology. Greater Baltimore Medical Center. Baltimore, MD. 2014</w:t>
      </w:r>
    </w:p>
    <w:p w14:paraId="5DEB8B24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3045DBBD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Office Treatment of Laryngeal Lesions, University of Colorado Ultimate Colorado Midwinter Meeting Vail, CO. 2014</w:t>
      </w:r>
    </w:p>
    <w:p w14:paraId="030BBE93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</w:rPr>
      </w:pPr>
    </w:p>
    <w:p w14:paraId="749AC9DE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Laryngology Billing. Fellows Day – Fall Voice Conference. Atlanta, GA</w:t>
      </w:r>
      <w:r w:rsidRPr="00940346">
        <w:rPr>
          <w:sz w:val="22"/>
        </w:rPr>
        <w:t>. 2013</w:t>
      </w:r>
    </w:p>
    <w:p w14:paraId="713F39E4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219CD47E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Recurrent Laryngeal Nerve Injury – The present and future. UC Davis Department of Otolaryngology. Grand Rounds. Sacramento, CA. 2011</w:t>
      </w:r>
    </w:p>
    <w:p w14:paraId="1890B892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30587DE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Zenker’s Diverticulum – Treatment with CO2 Laser. American Society of Geriatric Otolaryngology – Annual Meeting. Chicago, IL. 2011</w:t>
      </w:r>
    </w:p>
    <w:p w14:paraId="063A066D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7B152E9B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Your Instrument – The Larynx. Manhattan School of Music. New York, NY. 2009</w:t>
      </w:r>
    </w:p>
    <w:p w14:paraId="76A9EB2E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6FB03094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bCs/>
          <w:sz w:val="22"/>
          <w:szCs w:val="22"/>
        </w:rPr>
        <w:t>Evaluation and Management of Zenker’s Diverticulum and Cricopharyngeal Dysfunction. Department of Gastroenterology Grand Rounds. Weill-Cornell Medical Center. New York, NY</w:t>
      </w:r>
      <w:r w:rsidRPr="00940346">
        <w:rPr>
          <w:sz w:val="22"/>
          <w:szCs w:val="22"/>
        </w:rPr>
        <w:t>. 2009</w:t>
      </w:r>
    </w:p>
    <w:p w14:paraId="55449B1F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43FFC9C1" w14:textId="77777777" w:rsidR="00A712DF" w:rsidRPr="00940346" w:rsidRDefault="00A712DF" w:rsidP="00A712DF">
      <w:pPr>
        <w:pStyle w:val="ListParagraph"/>
        <w:numPr>
          <w:ilvl w:val="0"/>
          <w:numId w:val="10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bCs/>
          <w:sz w:val="22"/>
          <w:szCs w:val="22"/>
        </w:rPr>
        <w:t xml:space="preserve">Spasmodic Dysphonia – Vector Laryngeal EMG. National Spasmodic Dysphonia Annual Symposium. </w:t>
      </w:r>
      <w:r w:rsidRPr="00940346">
        <w:rPr>
          <w:sz w:val="22"/>
          <w:szCs w:val="22"/>
        </w:rPr>
        <w:t>White Plains, NY. 2007</w:t>
      </w:r>
    </w:p>
    <w:p w14:paraId="46EBD49E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604893A1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International</w:t>
      </w:r>
    </w:p>
    <w:p w14:paraId="00663573" w14:textId="02F21DED" w:rsidR="00C16735" w:rsidRDefault="00C16735" w:rsidP="00C16735">
      <w:pPr>
        <w:pStyle w:val="ListParagraph"/>
        <w:numPr>
          <w:ilvl w:val="0"/>
          <w:numId w:val="12"/>
        </w:numPr>
        <w:spacing w:after="120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  <w:shd w:val="clear" w:color="auto" w:fill="FFFFFF"/>
        </w:rPr>
        <w:t>Laryngeal Dysfunction – Motor and Sensory. Keynote Lecture. Japanese Laryngological Association 35</w:t>
      </w:r>
      <w:r w:rsidRPr="00C16735">
        <w:rPr>
          <w:color w:val="000000"/>
          <w:sz w:val="22"/>
          <w:szCs w:val="22"/>
          <w:shd w:val="clear" w:color="auto" w:fill="FFFFFF"/>
          <w:vertAlign w:val="superscript"/>
        </w:rPr>
        <w:t>th</w:t>
      </w:r>
      <w:r>
        <w:rPr>
          <w:color w:val="000000"/>
          <w:sz w:val="22"/>
          <w:szCs w:val="22"/>
          <w:shd w:val="clear" w:color="auto" w:fill="FFFFFF"/>
        </w:rPr>
        <w:t xml:space="preserve"> Annual Meeting. Kyoto Japan. 2023</w:t>
      </w:r>
    </w:p>
    <w:p w14:paraId="6A73215C" w14:textId="77777777" w:rsidR="00C16735" w:rsidRPr="00C16735" w:rsidRDefault="00C16735" w:rsidP="00C16735">
      <w:pPr>
        <w:pStyle w:val="ListParagraph"/>
        <w:spacing w:after="120"/>
        <w:rPr>
          <w:color w:val="000000"/>
          <w:sz w:val="22"/>
          <w:szCs w:val="22"/>
          <w:shd w:val="clear" w:color="auto" w:fill="FFFFFF"/>
        </w:rPr>
      </w:pPr>
    </w:p>
    <w:p w14:paraId="28EA74DF" w14:textId="28E8A748" w:rsidR="00CA5B1F" w:rsidRDefault="00CA5B1F" w:rsidP="00CA5B1F">
      <w:pPr>
        <w:pStyle w:val="ListParagraph"/>
        <w:numPr>
          <w:ilvl w:val="0"/>
          <w:numId w:val="12"/>
        </w:numPr>
        <w:spacing w:after="120"/>
        <w:rPr>
          <w:color w:val="000000"/>
          <w:sz w:val="22"/>
          <w:szCs w:val="22"/>
          <w:shd w:val="clear" w:color="auto" w:fill="FFFFFF"/>
        </w:rPr>
      </w:pPr>
      <w:r w:rsidRPr="00CA5B1F">
        <w:rPr>
          <w:color w:val="000000"/>
          <w:sz w:val="22"/>
          <w:szCs w:val="22"/>
          <w:shd w:val="clear" w:color="auto" w:fill="FFFFFF"/>
        </w:rPr>
        <w:t>Vocal Fold Paresis and Paralysis. 34</w:t>
      </w:r>
      <w:r w:rsidRPr="00CA5B1F">
        <w:rPr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CA5B1F">
        <w:rPr>
          <w:color w:val="000000"/>
          <w:sz w:val="22"/>
          <w:szCs w:val="22"/>
          <w:shd w:val="clear" w:color="auto" w:fill="FFFFFF"/>
        </w:rPr>
        <w:t xml:space="preserve"> Congress of the Nordic Association of Otolaryngology Head and Neck Surgery. Reykjavik, Iceland. 2023</w:t>
      </w:r>
    </w:p>
    <w:p w14:paraId="03DBC39E" w14:textId="77777777" w:rsidR="00463E67" w:rsidRDefault="00463E67" w:rsidP="00463E67">
      <w:pPr>
        <w:pStyle w:val="ListParagraph"/>
        <w:spacing w:after="120"/>
        <w:rPr>
          <w:color w:val="000000"/>
          <w:sz w:val="22"/>
          <w:szCs w:val="22"/>
          <w:shd w:val="clear" w:color="auto" w:fill="FFFFFF"/>
        </w:rPr>
      </w:pPr>
    </w:p>
    <w:p w14:paraId="33BA32A8" w14:textId="7540D5CA" w:rsidR="00CA5B1F" w:rsidRDefault="00463E67" w:rsidP="00463E67">
      <w:pPr>
        <w:pStyle w:val="ListParagraph"/>
        <w:numPr>
          <w:ilvl w:val="0"/>
          <w:numId w:val="12"/>
        </w:numPr>
        <w:spacing w:after="120"/>
        <w:rPr>
          <w:color w:val="000000"/>
          <w:sz w:val="22"/>
          <w:szCs w:val="22"/>
          <w:shd w:val="clear" w:color="auto" w:fill="FFFFFF"/>
        </w:rPr>
      </w:pPr>
      <w:r w:rsidRPr="00463E67">
        <w:rPr>
          <w:color w:val="000000"/>
          <w:sz w:val="22"/>
          <w:szCs w:val="22"/>
          <w:shd w:val="clear" w:color="auto" w:fill="FFFFFF"/>
        </w:rPr>
        <w:t>Neurogenic Cough and CANVAS</w:t>
      </w:r>
      <w:r>
        <w:rPr>
          <w:color w:val="000000"/>
          <w:sz w:val="22"/>
          <w:szCs w:val="22"/>
          <w:shd w:val="clear" w:color="auto" w:fill="FFFFFF"/>
        </w:rPr>
        <w:t>.</w:t>
      </w:r>
      <w:r w:rsidRPr="00463E67">
        <w:rPr>
          <w:color w:val="000000"/>
          <w:sz w:val="22"/>
          <w:szCs w:val="22"/>
          <w:shd w:val="clear" w:color="auto" w:fill="FFFFFF"/>
        </w:rPr>
        <w:t xml:space="preserve"> </w:t>
      </w:r>
      <w:r w:rsidRPr="00CA5B1F">
        <w:rPr>
          <w:color w:val="000000"/>
          <w:sz w:val="22"/>
          <w:szCs w:val="22"/>
          <w:shd w:val="clear" w:color="auto" w:fill="FFFFFF"/>
        </w:rPr>
        <w:t>34</w:t>
      </w:r>
      <w:r w:rsidRPr="00CA5B1F">
        <w:rPr>
          <w:color w:val="000000"/>
          <w:sz w:val="22"/>
          <w:szCs w:val="22"/>
          <w:shd w:val="clear" w:color="auto" w:fill="FFFFFF"/>
          <w:vertAlign w:val="superscript"/>
        </w:rPr>
        <w:t>th</w:t>
      </w:r>
      <w:r w:rsidRPr="00CA5B1F">
        <w:rPr>
          <w:color w:val="000000"/>
          <w:sz w:val="22"/>
          <w:szCs w:val="22"/>
          <w:shd w:val="clear" w:color="auto" w:fill="FFFFFF"/>
        </w:rPr>
        <w:t xml:space="preserve"> Congress of the Nordic Association of Otolaryngology Head and Neck Surgery. Reykjavik, Iceland. 202</w:t>
      </w:r>
      <w:r>
        <w:rPr>
          <w:color w:val="000000"/>
          <w:sz w:val="22"/>
          <w:szCs w:val="22"/>
          <w:shd w:val="clear" w:color="auto" w:fill="FFFFFF"/>
        </w:rPr>
        <w:t>3</w:t>
      </w:r>
    </w:p>
    <w:p w14:paraId="541E7120" w14:textId="77777777" w:rsidR="00463E67" w:rsidRPr="00463E67" w:rsidRDefault="00463E67" w:rsidP="00463E67">
      <w:pPr>
        <w:pStyle w:val="ListParagraph"/>
        <w:rPr>
          <w:color w:val="000000"/>
          <w:sz w:val="22"/>
          <w:szCs w:val="22"/>
          <w:shd w:val="clear" w:color="auto" w:fill="FFFFFF"/>
        </w:rPr>
      </w:pPr>
    </w:p>
    <w:p w14:paraId="3F69ACFE" w14:textId="77777777" w:rsidR="00463E67" w:rsidRPr="00463E67" w:rsidRDefault="00463E67" w:rsidP="00463E67">
      <w:pPr>
        <w:pStyle w:val="ListParagraph"/>
        <w:spacing w:after="120"/>
        <w:rPr>
          <w:color w:val="000000"/>
          <w:sz w:val="22"/>
          <w:szCs w:val="22"/>
          <w:shd w:val="clear" w:color="auto" w:fill="FFFFFF"/>
        </w:rPr>
      </w:pPr>
    </w:p>
    <w:p w14:paraId="316980DF" w14:textId="7E767645" w:rsidR="00E41DF2" w:rsidRDefault="00E41DF2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Surgery of the Upper Esophageal Sphincter – Which Tool.  Turkish Laryngology Society. Ankara, Turkey. 2022</w:t>
      </w:r>
    </w:p>
    <w:p w14:paraId="67CD4AA2" w14:textId="77777777" w:rsidR="00E41DF2" w:rsidRDefault="00E41DF2" w:rsidP="00E41DF2">
      <w:pPr>
        <w:pStyle w:val="ListParagraph"/>
        <w:rPr>
          <w:sz w:val="22"/>
          <w:szCs w:val="22"/>
        </w:rPr>
      </w:pPr>
    </w:p>
    <w:p w14:paraId="5B546659" w14:textId="07004BD3" w:rsidR="00A712DF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8D625B">
        <w:rPr>
          <w:sz w:val="22"/>
          <w:szCs w:val="22"/>
        </w:rPr>
        <w:t>In Office Procedures – The Columbia Experience</w:t>
      </w:r>
      <w:r>
        <w:rPr>
          <w:sz w:val="22"/>
          <w:szCs w:val="22"/>
        </w:rPr>
        <w:t>. Winter Days of Laryngology, Crans-Montana, Switzerland. 2020</w:t>
      </w:r>
    </w:p>
    <w:p w14:paraId="4FE73C86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7509B280" w14:textId="77777777" w:rsidR="00A712DF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55EF6">
        <w:rPr>
          <w:sz w:val="22"/>
          <w:szCs w:val="22"/>
        </w:rPr>
        <w:t>Neurotrop</w:t>
      </w:r>
      <w:r>
        <w:rPr>
          <w:sz w:val="22"/>
          <w:szCs w:val="22"/>
        </w:rPr>
        <w:t>h</w:t>
      </w:r>
      <w:r w:rsidRPr="00055EF6">
        <w:rPr>
          <w:sz w:val="22"/>
          <w:szCs w:val="22"/>
        </w:rPr>
        <w:t>ic factors during nerve regeneration</w:t>
      </w:r>
      <w:r>
        <w:rPr>
          <w:sz w:val="22"/>
          <w:szCs w:val="22"/>
        </w:rPr>
        <w:t>. Winter Days of Laryngology, Crans-Montana, Switzerland. 2020</w:t>
      </w:r>
    </w:p>
    <w:p w14:paraId="1011BFD4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13F8EE14" w14:textId="77777777" w:rsidR="00A712DF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055EF6">
        <w:rPr>
          <w:sz w:val="22"/>
          <w:szCs w:val="22"/>
        </w:rPr>
        <w:t xml:space="preserve">Treatment of Spasmodic Dysphonia with </w:t>
      </w:r>
      <w:r>
        <w:rPr>
          <w:sz w:val="22"/>
          <w:szCs w:val="22"/>
        </w:rPr>
        <w:t>a N</w:t>
      </w:r>
      <w:r w:rsidRPr="00055EF6">
        <w:rPr>
          <w:sz w:val="22"/>
          <w:szCs w:val="22"/>
        </w:rPr>
        <w:t xml:space="preserve">euromodulating </w:t>
      </w:r>
      <w:r>
        <w:rPr>
          <w:sz w:val="22"/>
          <w:szCs w:val="22"/>
        </w:rPr>
        <w:t>E</w:t>
      </w:r>
      <w:r w:rsidRPr="00055EF6">
        <w:rPr>
          <w:sz w:val="22"/>
          <w:szCs w:val="22"/>
        </w:rPr>
        <w:t xml:space="preserve">lectrical </w:t>
      </w:r>
      <w:r>
        <w:rPr>
          <w:sz w:val="22"/>
          <w:szCs w:val="22"/>
        </w:rPr>
        <w:t>I</w:t>
      </w:r>
      <w:r w:rsidRPr="00055EF6">
        <w:rPr>
          <w:sz w:val="22"/>
          <w:szCs w:val="22"/>
        </w:rPr>
        <w:t>mplant</w:t>
      </w:r>
      <w:r>
        <w:rPr>
          <w:sz w:val="22"/>
          <w:szCs w:val="22"/>
        </w:rPr>
        <w:t>. Winter Days of Laryngology, Crans-Montana, Switzerland. 2020</w:t>
      </w:r>
    </w:p>
    <w:p w14:paraId="4FD2225F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4B7D7DB0" w14:textId="77777777" w:rsidR="00A712DF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CTAR and EMST for Dysphagia. European Congress of Otorhinolaryngology. Brussels, Belgium. 2019.</w:t>
      </w:r>
    </w:p>
    <w:p w14:paraId="284BA759" w14:textId="77777777" w:rsidR="00A712DF" w:rsidRPr="005E1DE5" w:rsidRDefault="00A712DF" w:rsidP="00A712DF">
      <w:pPr>
        <w:rPr>
          <w:sz w:val="22"/>
          <w:szCs w:val="22"/>
        </w:rPr>
      </w:pPr>
    </w:p>
    <w:p w14:paraId="795FD613" w14:textId="77777777" w:rsidR="00A712DF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E1DE5">
        <w:rPr>
          <w:sz w:val="22"/>
          <w:szCs w:val="22"/>
        </w:rPr>
        <w:t xml:space="preserve">Office-based </w:t>
      </w:r>
      <w:r>
        <w:rPr>
          <w:sz w:val="22"/>
          <w:szCs w:val="22"/>
        </w:rPr>
        <w:t>M</w:t>
      </w:r>
      <w:r w:rsidRPr="005E1DE5">
        <w:rPr>
          <w:sz w:val="22"/>
          <w:szCs w:val="22"/>
        </w:rPr>
        <w:t xml:space="preserve">anagement of the </w:t>
      </w:r>
      <w:r>
        <w:rPr>
          <w:sz w:val="22"/>
          <w:szCs w:val="22"/>
        </w:rPr>
        <w:t>L</w:t>
      </w:r>
      <w:r w:rsidRPr="005E1DE5">
        <w:rPr>
          <w:sz w:val="22"/>
          <w:szCs w:val="22"/>
        </w:rPr>
        <w:t xml:space="preserve">esion of </w:t>
      </w:r>
      <w:r>
        <w:rPr>
          <w:sz w:val="22"/>
          <w:szCs w:val="22"/>
        </w:rPr>
        <w:t>U</w:t>
      </w:r>
      <w:r w:rsidRPr="005E1DE5">
        <w:rPr>
          <w:sz w:val="22"/>
          <w:szCs w:val="22"/>
        </w:rPr>
        <w:t xml:space="preserve">ncertain </w:t>
      </w:r>
      <w:r>
        <w:rPr>
          <w:sz w:val="22"/>
          <w:szCs w:val="22"/>
        </w:rPr>
        <w:t>S</w:t>
      </w:r>
      <w:r w:rsidRPr="005E1DE5">
        <w:rPr>
          <w:sz w:val="22"/>
          <w:szCs w:val="22"/>
        </w:rPr>
        <w:t>ignificance</w:t>
      </w:r>
      <w:r>
        <w:rPr>
          <w:sz w:val="22"/>
          <w:szCs w:val="22"/>
        </w:rPr>
        <w:t>. European Congress of Otorhinolaryngology. Brussels, Belgium. 2019.</w:t>
      </w:r>
    </w:p>
    <w:p w14:paraId="6CA48173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7E06FE01" w14:textId="77777777" w:rsidR="00A712DF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>
        <w:rPr>
          <w:sz w:val="22"/>
          <w:szCs w:val="22"/>
        </w:rPr>
        <w:t>Vocal Fold Scar. European Congress of Otorhinolaryngology. Brussels, Belgium. 2019.</w:t>
      </w:r>
    </w:p>
    <w:p w14:paraId="6D4B557C" w14:textId="77777777" w:rsidR="00A712DF" w:rsidRPr="00D1545A" w:rsidRDefault="00A712DF" w:rsidP="00A712DF">
      <w:pPr>
        <w:pStyle w:val="ListParagraph"/>
        <w:rPr>
          <w:sz w:val="22"/>
          <w:szCs w:val="22"/>
        </w:rPr>
      </w:pPr>
    </w:p>
    <w:p w14:paraId="7E1B7040" w14:textId="77777777" w:rsidR="00A712DF" w:rsidRPr="00A45CF8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A45CF8">
        <w:rPr>
          <w:sz w:val="22"/>
        </w:rPr>
        <w:t>In Office Procedures – Pearls and State of the Art 2019</w:t>
      </w:r>
      <w:r>
        <w:rPr>
          <w:sz w:val="22"/>
        </w:rPr>
        <w:t>. Israel Society of Otolaryngology Annual Meeting, Eilat, Israel 2019</w:t>
      </w:r>
    </w:p>
    <w:p w14:paraId="7DAE5157" w14:textId="77777777" w:rsidR="00A712DF" w:rsidRPr="00A45CF8" w:rsidRDefault="00A712DF" w:rsidP="00A712DF">
      <w:pPr>
        <w:pStyle w:val="ListParagraph"/>
        <w:rPr>
          <w:sz w:val="22"/>
          <w:szCs w:val="22"/>
        </w:rPr>
      </w:pPr>
    </w:p>
    <w:p w14:paraId="23736DD2" w14:textId="77777777" w:rsidR="00A712DF" w:rsidRPr="00680F71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A45CF8">
        <w:rPr>
          <w:sz w:val="22"/>
        </w:rPr>
        <w:t>Electrical Stimulation for the Treatment of Spasmodic Dysphonia</w:t>
      </w:r>
      <w:r>
        <w:rPr>
          <w:sz w:val="22"/>
        </w:rPr>
        <w:t>. Keynote Lecture. Israel Society of Otolaryngology Annual Meeting, Eilat, Israel 2019</w:t>
      </w:r>
    </w:p>
    <w:p w14:paraId="1E48C478" w14:textId="77777777" w:rsidR="00A712DF" w:rsidRPr="00680F71" w:rsidRDefault="00A712DF" w:rsidP="00A712DF">
      <w:pPr>
        <w:pStyle w:val="ListParagraph"/>
        <w:rPr>
          <w:sz w:val="22"/>
          <w:szCs w:val="22"/>
        </w:rPr>
      </w:pPr>
    </w:p>
    <w:p w14:paraId="68A5E564" w14:textId="77777777" w:rsidR="00A712DF" w:rsidRPr="005F7215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F7215">
        <w:rPr>
          <w:color w:val="222222"/>
          <w:sz w:val="22"/>
          <w:szCs w:val="22"/>
          <w:shd w:val="clear" w:color="auto" w:fill="FCFCFC"/>
        </w:rPr>
        <w:t xml:space="preserve">Management of Leukoplakia- APSI Oration/Keynote lecture. </w:t>
      </w:r>
      <w:proofErr w:type="spellStart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Phonocon</w:t>
      </w:r>
      <w:proofErr w:type="spellEnd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 xml:space="preserve">- 15th Annual Conference of the Association of </w:t>
      </w:r>
      <w:proofErr w:type="spellStart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Phonosurgeons</w:t>
      </w:r>
      <w:proofErr w:type="spellEnd"/>
      <w:r>
        <w:rPr>
          <w:color w:val="222222"/>
          <w:sz w:val="22"/>
          <w:szCs w:val="22"/>
          <w:shd w:val="clear" w:color="auto" w:fill="FCFCFC"/>
        </w:rPr>
        <w:t>.</w:t>
      </w:r>
      <w:r w:rsidRPr="005F7215">
        <w:rPr>
          <w:color w:val="222222"/>
          <w:sz w:val="22"/>
          <w:szCs w:val="22"/>
          <w:shd w:val="clear" w:color="auto" w:fill="FCFCFC"/>
        </w:rPr>
        <w:t xml:space="preserve"> Kolkata, India. 2019</w:t>
      </w:r>
    </w:p>
    <w:p w14:paraId="3F5E1734" w14:textId="77777777" w:rsidR="00A712DF" w:rsidRPr="005F7215" w:rsidRDefault="00A712DF" w:rsidP="00A712DF">
      <w:pPr>
        <w:pStyle w:val="ListParagraph"/>
        <w:rPr>
          <w:sz w:val="22"/>
          <w:szCs w:val="22"/>
        </w:rPr>
      </w:pPr>
    </w:p>
    <w:p w14:paraId="17ACF29F" w14:textId="77777777" w:rsidR="00A712DF" w:rsidRPr="005F7215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F7215">
        <w:rPr>
          <w:color w:val="222222"/>
          <w:sz w:val="22"/>
          <w:szCs w:val="22"/>
          <w:shd w:val="clear" w:color="auto" w:fill="FCFCFC"/>
        </w:rPr>
        <w:t xml:space="preserve">Electrical </w:t>
      </w:r>
      <w:r>
        <w:rPr>
          <w:color w:val="222222"/>
          <w:sz w:val="22"/>
          <w:szCs w:val="22"/>
          <w:shd w:val="clear" w:color="auto" w:fill="FCFCFC"/>
        </w:rPr>
        <w:t>S</w:t>
      </w:r>
      <w:r w:rsidRPr="005F7215">
        <w:rPr>
          <w:color w:val="222222"/>
          <w:sz w:val="22"/>
          <w:szCs w:val="22"/>
          <w:shd w:val="clear" w:color="auto" w:fill="FCFCFC"/>
        </w:rPr>
        <w:t xml:space="preserve">timulation for </w:t>
      </w:r>
      <w:r>
        <w:rPr>
          <w:color w:val="222222"/>
          <w:sz w:val="22"/>
          <w:szCs w:val="22"/>
          <w:shd w:val="clear" w:color="auto" w:fill="FCFCFC"/>
        </w:rPr>
        <w:t>S</w:t>
      </w:r>
      <w:r w:rsidRPr="005F7215">
        <w:rPr>
          <w:color w:val="222222"/>
          <w:sz w:val="22"/>
          <w:szCs w:val="22"/>
          <w:shd w:val="clear" w:color="auto" w:fill="FCFCFC"/>
        </w:rPr>
        <w:t xml:space="preserve">pasmodic </w:t>
      </w:r>
      <w:r>
        <w:rPr>
          <w:color w:val="222222"/>
          <w:sz w:val="22"/>
          <w:szCs w:val="22"/>
          <w:shd w:val="clear" w:color="auto" w:fill="FCFCFC"/>
        </w:rPr>
        <w:t>D</w:t>
      </w:r>
      <w:r w:rsidRPr="005F7215">
        <w:rPr>
          <w:color w:val="222222"/>
          <w:sz w:val="22"/>
          <w:szCs w:val="22"/>
          <w:shd w:val="clear" w:color="auto" w:fill="FCFCFC"/>
        </w:rPr>
        <w:t xml:space="preserve">ysphonia. </w:t>
      </w:r>
      <w:proofErr w:type="spellStart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Phonocon</w:t>
      </w:r>
      <w:proofErr w:type="spellEnd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 xml:space="preserve">- 15th Annual Conference of the Association of </w:t>
      </w:r>
      <w:proofErr w:type="spellStart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Phonosurgeons</w:t>
      </w:r>
      <w:proofErr w:type="spellEnd"/>
      <w:r w:rsidRPr="005F7215">
        <w:rPr>
          <w:color w:val="222222"/>
          <w:sz w:val="22"/>
          <w:szCs w:val="22"/>
          <w:shd w:val="clear" w:color="auto" w:fill="FCFCFC"/>
        </w:rPr>
        <w:t xml:space="preserve"> Kolkata, India. 2019</w:t>
      </w:r>
    </w:p>
    <w:p w14:paraId="60E4713C" w14:textId="77777777" w:rsidR="00A712DF" w:rsidRPr="005F7215" w:rsidRDefault="00A712DF" w:rsidP="00A712DF">
      <w:pPr>
        <w:pStyle w:val="ListParagraph"/>
        <w:rPr>
          <w:sz w:val="22"/>
          <w:szCs w:val="22"/>
        </w:rPr>
      </w:pPr>
    </w:p>
    <w:p w14:paraId="36D902D5" w14:textId="77777777" w:rsidR="00A712DF" w:rsidRPr="005F7215" w:rsidRDefault="00A712DF" w:rsidP="00A712D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5F7215">
        <w:rPr>
          <w:color w:val="222222"/>
          <w:sz w:val="22"/>
          <w:szCs w:val="22"/>
          <w:shd w:val="clear" w:color="auto" w:fill="FFFFFF"/>
        </w:rPr>
        <w:t xml:space="preserve">Optimal </w:t>
      </w:r>
      <w:r>
        <w:rPr>
          <w:color w:val="222222"/>
          <w:sz w:val="22"/>
          <w:szCs w:val="22"/>
          <w:shd w:val="clear" w:color="auto" w:fill="FFFFFF"/>
        </w:rPr>
        <w:t>Tr</w:t>
      </w:r>
      <w:r w:rsidRPr="005F7215">
        <w:rPr>
          <w:color w:val="222222"/>
          <w:sz w:val="22"/>
          <w:szCs w:val="22"/>
          <w:shd w:val="clear" w:color="auto" w:fill="FFFFFF"/>
        </w:rPr>
        <w:t xml:space="preserve">eatment for a </w:t>
      </w:r>
      <w:r>
        <w:rPr>
          <w:color w:val="222222"/>
          <w:sz w:val="22"/>
          <w:szCs w:val="22"/>
          <w:shd w:val="clear" w:color="auto" w:fill="FFFFFF"/>
        </w:rPr>
        <w:t>P</w:t>
      </w:r>
      <w:r w:rsidRPr="005F7215">
        <w:rPr>
          <w:color w:val="222222"/>
          <w:sz w:val="22"/>
          <w:szCs w:val="22"/>
          <w:shd w:val="clear" w:color="auto" w:fill="FFFFFF"/>
        </w:rPr>
        <w:t xml:space="preserve">haryngeal </w:t>
      </w:r>
      <w:r>
        <w:rPr>
          <w:color w:val="222222"/>
          <w:sz w:val="22"/>
          <w:szCs w:val="22"/>
          <w:shd w:val="clear" w:color="auto" w:fill="FFFFFF"/>
        </w:rPr>
        <w:t>P</w:t>
      </w:r>
      <w:r w:rsidRPr="005F7215">
        <w:rPr>
          <w:color w:val="222222"/>
          <w:sz w:val="22"/>
          <w:szCs w:val="22"/>
          <w:shd w:val="clear" w:color="auto" w:fill="FFFFFF"/>
        </w:rPr>
        <w:t xml:space="preserve">ouch. </w:t>
      </w:r>
      <w:proofErr w:type="spellStart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Phonocon</w:t>
      </w:r>
      <w:proofErr w:type="spellEnd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 xml:space="preserve">- 15th Annual Conference of the Association of </w:t>
      </w:r>
      <w:proofErr w:type="spellStart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Phonosurgeons</w:t>
      </w:r>
      <w:proofErr w:type="spellEnd"/>
      <w:r>
        <w:rPr>
          <w:color w:val="222222"/>
          <w:sz w:val="22"/>
          <w:szCs w:val="22"/>
          <w:shd w:val="clear" w:color="auto" w:fill="FCFCFC"/>
        </w:rPr>
        <w:t>.</w:t>
      </w:r>
      <w:r w:rsidRPr="005F7215">
        <w:rPr>
          <w:color w:val="222222"/>
          <w:sz w:val="22"/>
          <w:szCs w:val="22"/>
          <w:shd w:val="clear" w:color="auto" w:fill="FCFCFC"/>
        </w:rPr>
        <w:t xml:space="preserve"> Kolkata, India. 2019</w:t>
      </w:r>
    </w:p>
    <w:p w14:paraId="3E4E7EC5" w14:textId="77777777" w:rsidR="00A712DF" w:rsidRDefault="00A712DF" w:rsidP="00A712DF">
      <w:pPr>
        <w:pStyle w:val="ListParagraph"/>
      </w:pPr>
    </w:p>
    <w:p w14:paraId="646219CA" w14:textId="77777777" w:rsidR="00A712DF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C14285">
        <w:rPr>
          <w:bCs/>
          <w:sz w:val="22"/>
        </w:rPr>
        <w:t>Electrical Neuromodulating Implants as an Innovative Treatment</w:t>
      </w:r>
      <w:r>
        <w:rPr>
          <w:bCs/>
          <w:sz w:val="22"/>
        </w:rPr>
        <w:t xml:space="preserve"> of Spasmodic Dysphonia.</w:t>
      </w:r>
      <w:r w:rsidRPr="00742D3C">
        <w:t xml:space="preserve"> </w:t>
      </w:r>
      <w:r w:rsidRPr="00742D3C">
        <w:rPr>
          <w:bCs/>
          <w:sz w:val="22"/>
        </w:rPr>
        <w:t>54th South African ENT Congress</w:t>
      </w:r>
      <w:r>
        <w:rPr>
          <w:bCs/>
          <w:sz w:val="22"/>
        </w:rPr>
        <w:t xml:space="preserve">. </w:t>
      </w:r>
      <w:proofErr w:type="spellStart"/>
      <w:r>
        <w:rPr>
          <w:bCs/>
          <w:sz w:val="22"/>
        </w:rPr>
        <w:t>Capetown</w:t>
      </w:r>
      <w:proofErr w:type="spellEnd"/>
      <w:r>
        <w:rPr>
          <w:bCs/>
          <w:sz w:val="22"/>
        </w:rPr>
        <w:t>, South Africa. 2018</w:t>
      </w:r>
    </w:p>
    <w:p w14:paraId="22844C80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4877967A" w14:textId="77777777" w:rsidR="00A712DF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Glottic Webs – How I Do It.</w:t>
      </w:r>
      <w:r w:rsidRPr="00742D3C">
        <w:t xml:space="preserve"> </w:t>
      </w:r>
      <w:r w:rsidRPr="00742D3C">
        <w:rPr>
          <w:bCs/>
          <w:sz w:val="22"/>
        </w:rPr>
        <w:t>54th South African ENT Congress</w:t>
      </w:r>
      <w:r>
        <w:rPr>
          <w:bCs/>
          <w:sz w:val="22"/>
        </w:rPr>
        <w:t xml:space="preserve">. </w:t>
      </w:r>
      <w:proofErr w:type="spellStart"/>
      <w:r>
        <w:rPr>
          <w:bCs/>
          <w:sz w:val="22"/>
        </w:rPr>
        <w:t>Capetown</w:t>
      </w:r>
      <w:proofErr w:type="spellEnd"/>
      <w:r>
        <w:rPr>
          <w:bCs/>
          <w:sz w:val="22"/>
        </w:rPr>
        <w:t>, South Africa. 2018</w:t>
      </w:r>
    </w:p>
    <w:p w14:paraId="2ED4A734" w14:textId="77777777" w:rsidR="00A712DF" w:rsidRPr="00742D3C" w:rsidRDefault="00A712DF" w:rsidP="00A712DF">
      <w:pPr>
        <w:pStyle w:val="ListParagraph"/>
        <w:rPr>
          <w:bCs/>
          <w:sz w:val="22"/>
        </w:rPr>
      </w:pPr>
    </w:p>
    <w:p w14:paraId="2F1F4A69" w14:textId="77777777" w:rsidR="00A712DF" w:rsidRPr="00742D3C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What’s On The Horizon- Nerve Regeneration.</w:t>
      </w:r>
      <w:r w:rsidRPr="00742D3C">
        <w:t xml:space="preserve"> </w:t>
      </w:r>
      <w:r w:rsidRPr="00742D3C">
        <w:rPr>
          <w:bCs/>
          <w:sz w:val="22"/>
        </w:rPr>
        <w:t>54th South African ENT Congress</w:t>
      </w:r>
      <w:r>
        <w:rPr>
          <w:bCs/>
          <w:sz w:val="22"/>
        </w:rPr>
        <w:t xml:space="preserve">. </w:t>
      </w:r>
      <w:proofErr w:type="spellStart"/>
      <w:r>
        <w:rPr>
          <w:bCs/>
          <w:sz w:val="22"/>
        </w:rPr>
        <w:t>Capetown</w:t>
      </w:r>
      <w:proofErr w:type="spellEnd"/>
      <w:r>
        <w:rPr>
          <w:bCs/>
          <w:sz w:val="22"/>
        </w:rPr>
        <w:t>, SA. 2018</w:t>
      </w:r>
    </w:p>
    <w:p w14:paraId="5E7673C9" w14:textId="77777777" w:rsidR="00A712DF" w:rsidRPr="00F50A3C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0144D777" w14:textId="77777777" w:rsidR="00A712DF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It’s Not Always Reflux. 7</w:t>
      </w:r>
      <w:r w:rsidRPr="00556743">
        <w:rPr>
          <w:bCs/>
          <w:sz w:val="22"/>
          <w:vertAlign w:val="superscript"/>
        </w:rPr>
        <w:t>th</w:t>
      </w:r>
      <w:r>
        <w:rPr>
          <w:bCs/>
          <w:sz w:val="22"/>
        </w:rPr>
        <w:t xml:space="preserve"> ENT Conclave. Hyderabad India. 2017</w:t>
      </w:r>
    </w:p>
    <w:p w14:paraId="490AA3DB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383CE82B" w14:textId="77777777" w:rsidR="00A712DF" w:rsidRPr="00556743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>
        <w:rPr>
          <w:bCs/>
          <w:sz w:val="22"/>
        </w:rPr>
        <w:t>Recurrent Laryngeal Nerve Injury – State of the Art Care. 7</w:t>
      </w:r>
      <w:r w:rsidRPr="00556743">
        <w:rPr>
          <w:bCs/>
          <w:sz w:val="22"/>
          <w:vertAlign w:val="superscript"/>
        </w:rPr>
        <w:t>th</w:t>
      </w:r>
      <w:r>
        <w:rPr>
          <w:bCs/>
          <w:sz w:val="22"/>
        </w:rPr>
        <w:t xml:space="preserve"> ENT Conclave. Hyderabad, India. 2017</w:t>
      </w:r>
    </w:p>
    <w:p w14:paraId="13A3963C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05C742C2" w14:textId="77777777" w:rsidR="00A712DF" w:rsidRPr="00556743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556743">
        <w:rPr>
          <w:bCs/>
          <w:sz w:val="22"/>
        </w:rPr>
        <w:t>How to Manage Scar on the Vocal Folds. 20th International Voice Workshop. Paris, France. 2017</w:t>
      </w:r>
    </w:p>
    <w:p w14:paraId="4858C07A" w14:textId="77777777" w:rsidR="00A712DF" w:rsidRPr="00D8532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FDCE469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Vocal Fold Regeneration: Treatment for Sulcus, Scar and Presbylarynges. Department of Otolaryngology Grand Rounds. All India Institute Medical Sciences. Delhi, India 2016</w:t>
      </w:r>
    </w:p>
    <w:p w14:paraId="28334CB0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5311CCC9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Reflux or Not Reflux: We need to ask the question. Grand Rounds. Department of Otolaryngology. University of Calgary. Alberta, Canada</w:t>
      </w:r>
      <w:r w:rsidRPr="00940346">
        <w:rPr>
          <w:bCs/>
          <w:sz w:val="22"/>
        </w:rPr>
        <w:t>. 2014</w:t>
      </w:r>
    </w:p>
    <w:p w14:paraId="6CEA147B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6B20AE3D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 xml:space="preserve">Dysphagia: Endoscopic Laser </w:t>
      </w:r>
      <w:proofErr w:type="spellStart"/>
      <w:r w:rsidRPr="00940346">
        <w:rPr>
          <w:sz w:val="22"/>
        </w:rPr>
        <w:t>Zenker's</w:t>
      </w:r>
      <w:proofErr w:type="spellEnd"/>
      <w:r w:rsidRPr="00940346">
        <w:rPr>
          <w:sz w:val="22"/>
        </w:rPr>
        <w:t xml:space="preserve"> </w:t>
      </w:r>
      <w:proofErr w:type="spellStart"/>
      <w:r w:rsidRPr="00940346">
        <w:rPr>
          <w:sz w:val="22"/>
        </w:rPr>
        <w:t>Diverticulotomy</w:t>
      </w:r>
      <w:proofErr w:type="spellEnd"/>
      <w:r w:rsidRPr="00940346">
        <w:rPr>
          <w:sz w:val="22"/>
        </w:rPr>
        <w:t xml:space="preserve"> and Cricopharyngeal Myotomy.  Laryngology Rounds. Department of </w:t>
      </w:r>
      <w:proofErr w:type="spellStart"/>
      <w:r w:rsidRPr="00940346">
        <w:rPr>
          <w:sz w:val="22"/>
        </w:rPr>
        <w:t>Otolaryngology.University</w:t>
      </w:r>
      <w:proofErr w:type="spellEnd"/>
      <w:r w:rsidRPr="00940346">
        <w:rPr>
          <w:sz w:val="22"/>
        </w:rPr>
        <w:t xml:space="preserve"> of Calgary</w:t>
      </w:r>
      <w:r w:rsidRPr="00940346">
        <w:rPr>
          <w:bCs/>
          <w:sz w:val="22"/>
        </w:rPr>
        <w:t>. 2014</w:t>
      </w:r>
    </w:p>
    <w:p w14:paraId="5FC9483A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47E4D2D4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Healing process of Vocal Folds in Aging Voice. 18th International Voice Workshop. Paris, France. 2014</w:t>
      </w:r>
    </w:p>
    <w:p w14:paraId="3078EF3A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2A7E403D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 xml:space="preserve">Sulcus vocalis, Diagnosis and Treatment. Masters of the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of the Americas. Mexico City, Mexico. 2014</w:t>
      </w:r>
    </w:p>
    <w:p w14:paraId="48733887" w14:textId="77777777" w:rsidR="00A712DF" w:rsidRPr="00940346" w:rsidRDefault="00A712DF" w:rsidP="00A712DF">
      <w:pPr>
        <w:autoSpaceDE w:val="0"/>
        <w:autoSpaceDN w:val="0"/>
        <w:adjustRightInd w:val="0"/>
        <w:ind w:left="2160" w:firstLine="720"/>
        <w:rPr>
          <w:bCs/>
          <w:sz w:val="22"/>
        </w:rPr>
      </w:pPr>
    </w:p>
    <w:p w14:paraId="074C811E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 xml:space="preserve">Laryngeal Papillomatosis: USA Experience. Masters of the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of the Americas. Mexico City, Mexico. 2014</w:t>
      </w:r>
    </w:p>
    <w:p w14:paraId="1D0208DC" w14:textId="77777777" w:rsidR="00A712DF" w:rsidRPr="00940346" w:rsidRDefault="00A712DF" w:rsidP="00A712DF">
      <w:pPr>
        <w:autoSpaceDE w:val="0"/>
        <w:autoSpaceDN w:val="0"/>
        <w:adjustRightInd w:val="0"/>
        <w:ind w:left="2160" w:firstLine="720"/>
        <w:rPr>
          <w:bCs/>
          <w:sz w:val="22"/>
        </w:rPr>
      </w:pPr>
    </w:p>
    <w:p w14:paraId="721A92CC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 xml:space="preserve">Cricopharyngeal Myotomy in Dysphagia with CO2 Laser. Masters of the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of the Americas. Mexico City, Mexico. 2014</w:t>
      </w:r>
    </w:p>
    <w:p w14:paraId="007E82C4" w14:textId="77777777" w:rsidR="00A712DF" w:rsidRPr="00940346" w:rsidRDefault="00A712DF" w:rsidP="00A712DF">
      <w:pPr>
        <w:autoSpaceDE w:val="0"/>
        <w:autoSpaceDN w:val="0"/>
        <w:adjustRightInd w:val="0"/>
        <w:ind w:left="2160" w:firstLine="720"/>
        <w:rPr>
          <w:bCs/>
          <w:sz w:val="22"/>
        </w:rPr>
      </w:pPr>
    </w:p>
    <w:p w14:paraId="106B46FD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 xml:space="preserve">Chronic Cough: Personal Experience. Masters of the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of the Americas. Mexico City, Mexico. 2014</w:t>
      </w:r>
    </w:p>
    <w:p w14:paraId="7E8F0AB6" w14:textId="77777777" w:rsidR="00A712DF" w:rsidRPr="00940346" w:rsidRDefault="00A712DF" w:rsidP="00A712DF">
      <w:pPr>
        <w:autoSpaceDE w:val="0"/>
        <w:autoSpaceDN w:val="0"/>
        <w:adjustRightInd w:val="0"/>
        <w:ind w:left="2160" w:firstLine="720"/>
        <w:rPr>
          <w:bCs/>
          <w:sz w:val="22"/>
        </w:rPr>
      </w:pPr>
    </w:p>
    <w:p w14:paraId="509AD34D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 xml:space="preserve">The Use of In-office Lasers for Voice Disorders. Masters of the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of the Americas. Mexico City, Mexico. 2014</w:t>
      </w:r>
    </w:p>
    <w:p w14:paraId="5EA917D9" w14:textId="77777777" w:rsidR="00A712DF" w:rsidRPr="00940346" w:rsidRDefault="00A712DF" w:rsidP="00A712DF">
      <w:pPr>
        <w:autoSpaceDE w:val="0"/>
        <w:autoSpaceDN w:val="0"/>
        <w:adjustRightInd w:val="0"/>
        <w:ind w:left="2160" w:firstLine="720"/>
        <w:rPr>
          <w:bCs/>
          <w:sz w:val="22"/>
        </w:rPr>
      </w:pPr>
    </w:p>
    <w:p w14:paraId="1804C8BC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 xml:space="preserve">Vocal Fold Scar: Use of Small Intestinal Submucosa. Masters of the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of the Americas. Mexico City, Mexico. 2014</w:t>
      </w:r>
    </w:p>
    <w:p w14:paraId="0A95932A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273B74F2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Spasmodic Dysphonia – Treatment with Electrical Stimulation. Department of Otolaryngology. Grand Rounds. Jena University Hospital. Jena, Germany. 2013</w:t>
      </w:r>
    </w:p>
    <w:p w14:paraId="2F0234B8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2AD314B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Spasmodic Dysphonia Update. Resident Rounds. Department of Otolaryngology. University of Manitoba. Winnipeg, Canada. 2013</w:t>
      </w:r>
    </w:p>
    <w:p w14:paraId="4948B16F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04CBC918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</w:rPr>
        <w:t>Microsurgical Management of Benign Vocal Fold Lesions. Resident Rounds. Department of Otolaryngology. University of Manitoba. Winnipeg, Canada. 2013</w:t>
      </w:r>
    </w:p>
    <w:p w14:paraId="18EE5911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ADB8F43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</w:rPr>
        <w:t>Laryngeal Reinnervation – Today and Tomorrow. Grand Rounds. Department of Otolaryngology. University of Manitoba. Winnipeg, Canada. 2013</w:t>
      </w:r>
    </w:p>
    <w:p w14:paraId="2413A5A7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0C6C6DF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</w:rPr>
        <w:t>Is It Really Always Reflux – A laryngologist’s perspective. Grand Rounds. Department of Otolaryngology. University of Manitoba. Winnipeg, Canada. 2013</w:t>
      </w:r>
    </w:p>
    <w:p w14:paraId="04C80C44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098B4979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bCs/>
          <w:sz w:val="22"/>
        </w:rPr>
        <w:t>Temporalis Fascia Transplant for Vocal Fold Scar/Sulcus. International Voice Workshop. Paris, France. 2012</w:t>
      </w:r>
    </w:p>
    <w:p w14:paraId="3F8E6659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4F9316F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bCs/>
          <w:sz w:val="22"/>
        </w:rPr>
        <w:t>The Surgical Management of Dysphagia. McGill University Update in Otolaryngology. Mont Tremblant, Canada. 2012</w:t>
      </w:r>
    </w:p>
    <w:p w14:paraId="76EA45A3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47E8803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proofErr w:type="spellStart"/>
      <w:r w:rsidRPr="00940346">
        <w:rPr>
          <w:bCs/>
          <w:sz w:val="22"/>
        </w:rPr>
        <w:t>Transnasal</w:t>
      </w:r>
      <w:proofErr w:type="spellEnd"/>
      <w:r w:rsidRPr="00940346">
        <w:rPr>
          <w:bCs/>
          <w:sz w:val="22"/>
        </w:rPr>
        <w:t xml:space="preserve"> esophagoscopy. McGill University Laryngology Course. Department of Otolaryngology Head and Neck Surgery. Montreal, Canada. 2011</w:t>
      </w:r>
    </w:p>
    <w:p w14:paraId="55349010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5C879FC2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bCs/>
          <w:sz w:val="22"/>
        </w:rPr>
        <w:t>Surgical Management of Dysphagia. McGill University Laryngology Course. Department of Otolaryngology Head and Neck Surgery. Montreal, Canada. 2011</w:t>
      </w:r>
    </w:p>
    <w:p w14:paraId="5A08CF89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F0E907D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bCs/>
          <w:sz w:val="22"/>
        </w:rPr>
        <w:t>CO2 and KTP Lasers. McGill University Laryngology Course. Department of Otolaryngology Head and Neck Surgery. Montreal, Canada. 2011</w:t>
      </w:r>
    </w:p>
    <w:p w14:paraId="0CC9DD76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741A75F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</w:rPr>
        <w:t xml:space="preserve">A Rat Model of Recurrent Laryngeal Injury – An Update. Department of Ophthalmology &amp; Otolaryngology. Grand Rounds. University </w:t>
      </w:r>
      <w:proofErr w:type="gramStart"/>
      <w:r w:rsidRPr="00940346">
        <w:rPr>
          <w:sz w:val="22"/>
        </w:rPr>
        <w:t xml:space="preserve">of  </w:t>
      </w:r>
      <w:proofErr w:type="spellStart"/>
      <w:r w:rsidRPr="00940346">
        <w:rPr>
          <w:sz w:val="22"/>
        </w:rPr>
        <w:t>Leoia</w:t>
      </w:r>
      <w:proofErr w:type="spellEnd"/>
      <w:proofErr w:type="gramEnd"/>
      <w:r w:rsidRPr="00940346">
        <w:rPr>
          <w:sz w:val="22"/>
        </w:rPr>
        <w:t>. Bilboa, Spain</w:t>
      </w:r>
      <w:r w:rsidRPr="00940346">
        <w:rPr>
          <w:bCs/>
          <w:sz w:val="22"/>
        </w:rPr>
        <w:t>. 2010</w:t>
      </w:r>
    </w:p>
    <w:p w14:paraId="6CBEC77E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DF820C3" w14:textId="77777777" w:rsidR="00A712DF" w:rsidRPr="00940346" w:rsidRDefault="00A712DF" w:rsidP="00A712DF">
      <w:pPr>
        <w:pStyle w:val="ListParagraph"/>
        <w:numPr>
          <w:ilvl w:val="0"/>
          <w:numId w:val="12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</w:rPr>
        <w:t xml:space="preserve">A Rat Model of Recurrent Laryngeal Injury – An Update. Department of Otolaryngology – Grand Rounds University of Madrid. </w:t>
      </w:r>
      <w:r w:rsidRPr="00940346">
        <w:rPr>
          <w:bCs/>
          <w:sz w:val="22"/>
        </w:rPr>
        <w:t>Madrid, Spain. 2010</w:t>
      </w:r>
    </w:p>
    <w:p w14:paraId="630DB992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20950310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0FA33B4E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Invited Panelist/Moderator</w:t>
      </w:r>
    </w:p>
    <w:p w14:paraId="0426E58C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6340E6E7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Regional</w:t>
      </w:r>
    </w:p>
    <w:p w14:paraId="5DEA6CC2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055B3642" w14:textId="77777777" w:rsidR="00A712DF" w:rsidRPr="00940346" w:rsidRDefault="00A712DF" w:rsidP="00A712DF">
      <w:pPr>
        <w:pStyle w:val="ListParagraph"/>
        <w:numPr>
          <w:ilvl w:val="0"/>
          <w:numId w:val="13"/>
        </w:numPr>
        <w:rPr>
          <w:sz w:val="22"/>
        </w:rPr>
      </w:pPr>
      <w:r w:rsidRPr="00940346">
        <w:rPr>
          <w:sz w:val="22"/>
        </w:rPr>
        <w:t>The Unified Airway. Panel Moderator. Frontiers in Otolaryngology – Head and Neck Surgery. New York, NY. 2013</w:t>
      </w:r>
    </w:p>
    <w:p w14:paraId="173D250C" w14:textId="77777777" w:rsidR="00A712DF" w:rsidRPr="00940346" w:rsidRDefault="00A712DF" w:rsidP="00A712DF">
      <w:pPr>
        <w:pStyle w:val="ListParagraph"/>
        <w:rPr>
          <w:sz w:val="22"/>
        </w:rPr>
      </w:pPr>
    </w:p>
    <w:p w14:paraId="1FC2F123" w14:textId="77777777" w:rsidR="00A712DF" w:rsidRPr="00940346" w:rsidRDefault="00A712DF" w:rsidP="00A712DF">
      <w:pPr>
        <w:pStyle w:val="ListParagraph"/>
        <w:numPr>
          <w:ilvl w:val="0"/>
          <w:numId w:val="13"/>
        </w:numPr>
        <w:rPr>
          <w:sz w:val="22"/>
        </w:rPr>
      </w:pPr>
      <w:r w:rsidRPr="00940346">
        <w:rPr>
          <w:sz w:val="22"/>
        </w:rPr>
        <w:t>Emerging Trends in the Diagnosis and Treatment of Dysphagia. Frontiers in Otolaryngology – Head and Neck Surgery. New York, NY. 2013</w:t>
      </w:r>
    </w:p>
    <w:p w14:paraId="14A992E6" w14:textId="77777777" w:rsidR="00A712DF" w:rsidRPr="00940346" w:rsidRDefault="00A712DF" w:rsidP="00A712DF">
      <w:pPr>
        <w:rPr>
          <w:sz w:val="22"/>
        </w:rPr>
      </w:pPr>
    </w:p>
    <w:p w14:paraId="48754A76" w14:textId="77777777" w:rsidR="00A712DF" w:rsidRPr="00940346" w:rsidRDefault="00A712DF" w:rsidP="00A712DF">
      <w:pPr>
        <w:pStyle w:val="ListParagraph"/>
        <w:numPr>
          <w:ilvl w:val="0"/>
          <w:numId w:val="13"/>
        </w:numPr>
        <w:rPr>
          <w:sz w:val="22"/>
        </w:rPr>
      </w:pPr>
      <w:r w:rsidRPr="00940346">
        <w:rPr>
          <w:sz w:val="22"/>
          <w:szCs w:val="22"/>
        </w:rPr>
        <w:t xml:space="preserve">Vocal Fold Lesions - Moderator.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&amp; Phototherapy: State-of-the-Art</w:t>
      </w:r>
      <w:r w:rsidRPr="00940346">
        <w:rPr>
          <w:sz w:val="22"/>
          <w:szCs w:val="22"/>
        </w:rPr>
        <w:t>. Mt. Sinai Hospital Center. New York, NY. 2008</w:t>
      </w:r>
    </w:p>
    <w:p w14:paraId="56B66097" w14:textId="77777777" w:rsidR="00A712DF" w:rsidRPr="00940346" w:rsidRDefault="00A712DF" w:rsidP="00A712DF">
      <w:pPr>
        <w:rPr>
          <w:sz w:val="22"/>
        </w:rPr>
      </w:pPr>
    </w:p>
    <w:p w14:paraId="2DA464E3" w14:textId="77777777" w:rsidR="00A712DF" w:rsidRPr="00940346" w:rsidRDefault="00A712DF" w:rsidP="00A712DF">
      <w:pPr>
        <w:pStyle w:val="ListParagraph"/>
        <w:numPr>
          <w:ilvl w:val="0"/>
          <w:numId w:val="13"/>
        </w:numPr>
        <w:rPr>
          <w:sz w:val="22"/>
        </w:rPr>
      </w:pPr>
      <w:r w:rsidRPr="00940346">
        <w:rPr>
          <w:sz w:val="22"/>
          <w:szCs w:val="22"/>
        </w:rPr>
        <w:t xml:space="preserve">Suspension </w:t>
      </w:r>
      <w:proofErr w:type="spellStart"/>
      <w:r w:rsidRPr="00940346">
        <w:rPr>
          <w:sz w:val="22"/>
          <w:szCs w:val="22"/>
        </w:rPr>
        <w:t>Phonomicrosurgery</w:t>
      </w:r>
      <w:proofErr w:type="spellEnd"/>
      <w:r w:rsidRPr="00940346">
        <w:rPr>
          <w:sz w:val="22"/>
          <w:szCs w:val="22"/>
        </w:rPr>
        <w:t xml:space="preserve"> - Tools and Exposure Tips.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&amp; Phototherapy: State-of-the-Art</w:t>
      </w:r>
      <w:r w:rsidRPr="00940346">
        <w:rPr>
          <w:sz w:val="22"/>
          <w:szCs w:val="22"/>
        </w:rPr>
        <w:t>. Mt. Sinai Hospital Center. New York, NY. 2008</w:t>
      </w:r>
    </w:p>
    <w:p w14:paraId="16BF1EC0" w14:textId="77777777" w:rsidR="00A712DF" w:rsidRPr="00940346" w:rsidRDefault="00A712DF" w:rsidP="00A712DF">
      <w:pPr>
        <w:rPr>
          <w:sz w:val="22"/>
        </w:rPr>
      </w:pPr>
    </w:p>
    <w:p w14:paraId="3D0B6DC3" w14:textId="77777777" w:rsidR="00A712DF" w:rsidRPr="00940346" w:rsidRDefault="00A712DF" w:rsidP="00A712DF">
      <w:pPr>
        <w:pStyle w:val="ListParagraph"/>
        <w:numPr>
          <w:ilvl w:val="0"/>
          <w:numId w:val="13"/>
        </w:numPr>
        <w:rPr>
          <w:sz w:val="22"/>
        </w:rPr>
      </w:pPr>
      <w:r w:rsidRPr="00940346">
        <w:rPr>
          <w:bCs/>
          <w:sz w:val="22"/>
          <w:szCs w:val="22"/>
        </w:rPr>
        <w:t>Laryngeal Case Panel – Panelist. John F. Daly Conference. New York University. New York, NY</w:t>
      </w:r>
      <w:r w:rsidRPr="00940346">
        <w:rPr>
          <w:sz w:val="22"/>
          <w:szCs w:val="22"/>
        </w:rPr>
        <w:t>. 2008</w:t>
      </w:r>
    </w:p>
    <w:p w14:paraId="7A7EACA6" w14:textId="77777777" w:rsidR="00A712DF" w:rsidRPr="00940346" w:rsidRDefault="00A712DF" w:rsidP="00A712DF">
      <w:pPr>
        <w:rPr>
          <w:b/>
          <w:bCs/>
          <w:sz w:val="22"/>
          <w:szCs w:val="22"/>
        </w:rPr>
      </w:pPr>
    </w:p>
    <w:p w14:paraId="68B26233" w14:textId="77777777" w:rsidR="00A712DF" w:rsidRPr="00940346" w:rsidRDefault="00A712DF" w:rsidP="00A712DF">
      <w:pPr>
        <w:rPr>
          <w:b/>
          <w:bCs/>
          <w:sz w:val="22"/>
          <w:szCs w:val="22"/>
        </w:rPr>
      </w:pPr>
      <w:r w:rsidRPr="00940346">
        <w:rPr>
          <w:b/>
          <w:bCs/>
          <w:sz w:val="22"/>
          <w:szCs w:val="22"/>
        </w:rPr>
        <w:t>National</w:t>
      </w:r>
    </w:p>
    <w:p w14:paraId="3F483149" w14:textId="77777777" w:rsidR="00724E0B" w:rsidRDefault="00724E0B" w:rsidP="00670264"/>
    <w:p w14:paraId="0F376095" w14:textId="13184806" w:rsidR="00670264" w:rsidRDefault="00670264" w:rsidP="0067026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Retrograde Cricopharyngeal Dysfunction: Diagnosis, Management, Emerging Insights- Panelist. Fall Voice Annual Symposium. Charlotte, NC 2025</w:t>
      </w:r>
    </w:p>
    <w:p w14:paraId="0BC035B4" w14:textId="77777777" w:rsidR="00670264" w:rsidRDefault="00670264" w:rsidP="00670264">
      <w:pPr>
        <w:pStyle w:val="ListParagraph"/>
        <w:autoSpaceDE w:val="0"/>
        <w:autoSpaceDN w:val="0"/>
        <w:adjustRightInd w:val="0"/>
        <w:rPr>
          <w:sz w:val="22"/>
        </w:rPr>
      </w:pPr>
    </w:p>
    <w:p w14:paraId="6164B33B" w14:textId="68950536" w:rsidR="00670264" w:rsidRDefault="00670264" w:rsidP="0067026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The Business of Laryngology: Advocating for New Equipment- Panelist. Fall Voice Annual Symposium. Charlotte, NC 2025</w:t>
      </w:r>
    </w:p>
    <w:p w14:paraId="17137B0F" w14:textId="77777777" w:rsidR="00670264" w:rsidRPr="00670264" w:rsidRDefault="00670264" w:rsidP="00670264">
      <w:pPr>
        <w:pStyle w:val="ListParagraph"/>
        <w:autoSpaceDE w:val="0"/>
        <w:autoSpaceDN w:val="0"/>
        <w:adjustRightInd w:val="0"/>
        <w:rPr>
          <w:sz w:val="22"/>
        </w:rPr>
      </w:pPr>
    </w:p>
    <w:p w14:paraId="0D1A0DA9" w14:textId="4A05CD76" w:rsidR="00670264" w:rsidRPr="00670264" w:rsidRDefault="00670264" w:rsidP="00670264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Pitch </w:t>
      </w:r>
      <w:proofErr w:type="spellStart"/>
      <w:r>
        <w:rPr>
          <w:sz w:val="22"/>
        </w:rPr>
        <w:t>Pitch</w:t>
      </w:r>
      <w:proofErr w:type="spellEnd"/>
      <w:r>
        <w:rPr>
          <w:sz w:val="22"/>
        </w:rPr>
        <w:t xml:space="preserve"> _Panelist presenting NebulEASE. Fall Voice Annual Symposium. Winning pitch – Judges’ Award, Audience Award.</w:t>
      </w:r>
      <w:r w:rsidRPr="00670264">
        <w:rPr>
          <w:sz w:val="22"/>
        </w:rPr>
        <w:t xml:space="preserve"> </w:t>
      </w:r>
      <w:r>
        <w:rPr>
          <w:sz w:val="22"/>
        </w:rPr>
        <w:t>Charlotte, NC 2025.</w:t>
      </w:r>
    </w:p>
    <w:p w14:paraId="22D3345C" w14:textId="77777777" w:rsidR="00670264" w:rsidRDefault="00670264" w:rsidP="00670264">
      <w:pPr>
        <w:pStyle w:val="ListParagraph"/>
        <w:autoSpaceDE w:val="0"/>
        <w:autoSpaceDN w:val="0"/>
        <w:adjustRightInd w:val="0"/>
        <w:rPr>
          <w:sz w:val="22"/>
        </w:rPr>
      </w:pPr>
    </w:p>
    <w:p w14:paraId="10CD9D4B" w14:textId="0AC36D87" w:rsidR="00811379" w:rsidRDefault="00811379" w:rsidP="0081137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 xml:space="preserve">COVID and The </w:t>
      </w:r>
      <w:r w:rsidRPr="00522D95">
        <w:rPr>
          <w:sz w:val="22"/>
        </w:rPr>
        <w:t>Lary</w:t>
      </w:r>
      <w:r>
        <w:rPr>
          <w:sz w:val="22"/>
        </w:rPr>
        <w:t>nx</w:t>
      </w:r>
      <w:r w:rsidRPr="00940346">
        <w:rPr>
          <w:sz w:val="22"/>
        </w:rPr>
        <w:t xml:space="preserve"> - </w:t>
      </w:r>
      <w:r>
        <w:rPr>
          <w:sz w:val="22"/>
        </w:rPr>
        <w:t>Moderator. 30</w:t>
      </w:r>
      <w:r w:rsidRPr="00940346">
        <w:rPr>
          <w:sz w:val="22"/>
        </w:rPr>
        <w:t>th Annual Vanderbilt Otolaryn</w:t>
      </w:r>
      <w:r>
        <w:rPr>
          <w:sz w:val="22"/>
        </w:rPr>
        <w:t>gology Symposium. Vail, CO. 2022</w:t>
      </w:r>
    </w:p>
    <w:p w14:paraId="3034BDAB" w14:textId="77777777" w:rsidR="00811379" w:rsidRDefault="00811379" w:rsidP="00811379">
      <w:pPr>
        <w:pStyle w:val="ListParagraph"/>
        <w:autoSpaceDE w:val="0"/>
        <w:autoSpaceDN w:val="0"/>
        <w:adjustRightInd w:val="0"/>
        <w:rPr>
          <w:sz w:val="22"/>
        </w:rPr>
      </w:pPr>
    </w:p>
    <w:p w14:paraId="7D57D66B" w14:textId="183B99EA" w:rsidR="00811379" w:rsidRDefault="00811379" w:rsidP="00811379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 w:rsidRPr="00811379">
        <w:rPr>
          <w:sz w:val="22"/>
        </w:rPr>
        <w:t xml:space="preserve">Updates in Laryngeal Movement Disorders </w:t>
      </w:r>
      <w:r w:rsidRPr="00940346">
        <w:rPr>
          <w:sz w:val="22"/>
        </w:rPr>
        <w:t xml:space="preserve">- </w:t>
      </w:r>
      <w:r>
        <w:rPr>
          <w:sz w:val="22"/>
        </w:rPr>
        <w:t>Panelist. 30</w:t>
      </w:r>
      <w:r w:rsidRPr="00940346">
        <w:rPr>
          <w:sz w:val="22"/>
        </w:rPr>
        <w:t>th Annual Vanderbilt Otolaryn</w:t>
      </w:r>
      <w:r>
        <w:rPr>
          <w:sz w:val="22"/>
        </w:rPr>
        <w:t>gology Symposium. Vail, CO. 2022</w:t>
      </w:r>
    </w:p>
    <w:p w14:paraId="6DD84FA7" w14:textId="77777777" w:rsidR="00811379" w:rsidRPr="00811379" w:rsidRDefault="00811379" w:rsidP="00811379">
      <w:pPr>
        <w:autoSpaceDE w:val="0"/>
        <w:autoSpaceDN w:val="0"/>
        <w:adjustRightInd w:val="0"/>
        <w:rPr>
          <w:sz w:val="22"/>
        </w:rPr>
      </w:pPr>
    </w:p>
    <w:p w14:paraId="05C947F1" w14:textId="77777777" w:rsidR="00811379" w:rsidRDefault="00811379" w:rsidP="00811379">
      <w:pPr>
        <w:pStyle w:val="ListParagraph"/>
        <w:rPr>
          <w:sz w:val="22"/>
          <w:szCs w:val="22"/>
          <w:lang w:eastAsia="zh-CN"/>
        </w:rPr>
      </w:pPr>
    </w:p>
    <w:p w14:paraId="44A2CBF4" w14:textId="3CEA5B9C" w:rsidR="00780D38" w:rsidRDefault="00755F09" w:rsidP="00B02E45">
      <w:pPr>
        <w:pStyle w:val="ListParagraph"/>
        <w:numPr>
          <w:ilvl w:val="0"/>
          <w:numId w:val="11"/>
        </w:numPr>
        <w:rPr>
          <w:sz w:val="22"/>
          <w:szCs w:val="22"/>
          <w:lang w:eastAsia="zh-CN"/>
        </w:rPr>
      </w:pPr>
      <w:r>
        <w:rPr>
          <w:sz w:val="22"/>
          <w:szCs w:val="22"/>
          <w:lang w:eastAsia="zh-CN"/>
        </w:rPr>
        <w:t xml:space="preserve">Innovative </w:t>
      </w:r>
      <w:r w:rsidR="00731F47">
        <w:rPr>
          <w:sz w:val="22"/>
          <w:szCs w:val="22"/>
          <w:lang w:eastAsia="zh-CN"/>
        </w:rPr>
        <w:t>Management</w:t>
      </w:r>
      <w:r>
        <w:rPr>
          <w:sz w:val="22"/>
          <w:szCs w:val="22"/>
          <w:lang w:eastAsia="zh-CN"/>
        </w:rPr>
        <w:t xml:space="preserve"> of </w:t>
      </w:r>
      <w:r w:rsidR="00731F47">
        <w:rPr>
          <w:sz w:val="22"/>
          <w:szCs w:val="22"/>
          <w:lang w:eastAsia="zh-CN"/>
        </w:rPr>
        <w:t>Laryngeal</w:t>
      </w:r>
      <w:r>
        <w:rPr>
          <w:sz w:val="22"/>
          <w:szCs w:val="22"/>
          <w:lang w:eastAsia="zh-CN"/>
        </w:rPr>
        <w:t xml:space="preserve"> Dystonia and Tremor</w:t>
      </w:r>
      <w:r w:rsidR="00731F47">
        <w:rPr>
          <w:sz w:val="22"/>
          <w:szCs w:val="22"/>
          <w:lang w:eastAsia="zh-CN"/>
        </w:rPr>
        <w:t>. Panel Moderator. American Laryngological Association Annual Meeting. Virtual 2021</w:t>
      </w:r>
    </w:p>
    <w:p w14:paraId="5796A6DA" w14:textId="77777777" w:rsidR="00780D38" w:rsidRDefault="00780D38" w:rsidP="00780D38">
      <w:pPr>
        <w:pStyle w:val="ListParagraph"/>
        <w:rPr>
          <w:sz w:val="22"/>
          <w:szCs w:val="22"/>
          <w:lang w:eastAsia="zh-CN"/>
        </w:rPr>
      </w:pPr>
    </w:p>
    <w:p w14:paraId="1707AEF2" w14:textId="34771613" w:rsidR="00B02E45" w:rsidRPr="00B02E45" w:rsidRDefault="00B02E45" w:rsidP="00B02E45">
      <w:pPr>
        <w:pStyle w:val="ListParagraph"/>
        <w:numPr>
          <w:ilvl w:val="0"/>
          <w:numId w:val="11"/>
        </w:numPr>
        <w:rPr>
          <w:sz w:val="22"/>
          <w:szCs w:val="22"/>
          <w:lang w:eastAsia="zh-CN"/>
        </w:rPr>
      </w:pPr>
      <w:r w:rsidRPr="00B02E45">
        <w:rPr>
          <w:sz w:val="22"/>
          <w:szCs w:val="22"/>
          <w:lang w:eastAsia="zh-CN"/>
        </w:rPr>
        <w:t>SD/MTD/Tremor- Panel- Patient Based Cases. Panel Member. Fall Voice</w:t>
      </w:r>
      <w:r w:rsidR="00546DDA">
        <w:rPr>
          <w:sz w:val="22"/>
          <w:szCs w:val="22"/>
          <w:lang w:eastAsia="zh-CN"/>
        </w:rPr>
        <w:t>-Laryngology Fellows Day</w:t>
      </w:r>
      <w:r w:rsidRPr="00B02E45">
        <w:rPr>
          <w:sz w:val="22"/>
          <w:szCs w:val="22"/>
          <w:lang w:eastAsia="zh-CN"/>
        </w:rPr>
        <w:t>. Virtual 2020</w:t>
      </w:r>
    </w:p>
    <w:p w14:paraId="23EA2A73" w14:textId="77777777" w:rsidR="00B02E45" w:rsidRPr="00B02E45" w:rsidRDefault="00B02E45" w:rsidP="00B02E45">
      <w:pPr>
        <w:pStyle w:val="ListParagraph"/>
        <w:rPr>
          <w:lang w:eastAsia="zh-CN"/>
        </w:rPr>
      </w:pPr>
    </w:p>
    <w:p w14:paraId="4F97A525" w14:textId="3604ACB4" w:rsidR="00724E0B" w:rsidRPr="00940346" w:rsidRDefault="00724E0B" w:rsidP="00724E0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 xml:space="preserve">Laryngology Update. Panel Moderator. </w:t>
      </w:r>
      <w:r w:rsidRPr="00940346">
        <w:rPr>
          <w:bCs/>
          <w:sz w:val="22"/>
        </w:rPr>
        <w:t>Columbia University Otolaryngology Update.  New York, NY. 20</w:t>
      </w:r>
      <w:r>
        <w:rPr>
          <w:bCs/>
          <w:sz w:val="22"/>
        </w:rPr>
        <w:t>20</w:t>
      </w:r>
    </w:p>
    <w:p w14:paraId="07A75E4D" w14:textId="77777777" w:rsidR="00724E0B" w:rsidRPr="00724E0B" w:rsidRDefault="00724E0B" w:rsidP="00724E0B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3AD96BFE" w14:textId="77777777" w:rsidR="00724E0B" w:rsidRPr="00940346" w:rsidRDefault="00724E0B" w:rsidP="00724E0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 xml:space="preserve">Laryngology Update. Panel Moderator. </w:t>
      </w:r>
      <w:r w:rsidRPr="00940346">
        <w:rPr>
          <w:bCs/>
          <w:sz w:val="22"/>
        </w:rPr>
        <w:t>Columbia University Otolaryngology Update.  New York, NY. 201</w:t>
      </w:r>
      <w:r>
        <w:rPr>
          <w:bCs/>
          <w:sz w:val="22"/>
        </w:rPr>
        <w:t>8</w:t>
      </w:r>
    </w:p>
    <w:p w14:paraId="4210B5B5" w14:textId="77777777" w:rsidR="00724E0B" w:rsidRPr="00980636" w:rsidRDefault="00724E0B" w:rsidP="00724E0B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1617B0B5" w14:textId="77777777" w:rsidR="00724E0B" w:rsidRPr="00940346" w:rsidRDefault="00724E0B" w:rsidP="00724E0B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 xml:space="preserve">Laryngology Update. Panel Moderator. </w:t>
      </w:r>
      <w:r w:rsidRPr="00940346">
        <w:rPr>
          <w:bCs/>
          <w:sz w:val="22"/>
        </w:rPr>
        <w:t>Columbia University Otolaryngology Update.  New York, NY. 2016</w:t>
      </w:r>
    </w:p>
    <w:p w14:paraId="0651ACA7" w14:textId="77777777" w:rsidR="00724E0B" w:rsidRDefault="00724E0B" w:rsidP="00724E0B">
      <w:pPr>
        <w:pStyle w:val="ListParagraph"/>
        <w:rPr>
          <w:sz w:val="22"/>
          <w:szCs w:val="22"/>
        </w:rPr>
      </w:pPr>
    </w:p>
    <w:p w14:paraId="04137882" w14:textId="3B5E912C" w:rsidR="00A712DF" w:rsidRPr="00E071A8" w:rsidRDefault="00A712DF" w:rsidP="00A712D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Innovation in Laryngology - Moderator. </w:t>
      </w:r>
      <w:r w:rsidRPr="0085147A">
        <w:rPr>
          <w:bCs/>
          <w:sz w:val="22"/>
          <w:szCs w:val="22"/>
        </w:rPr>
        <w:t xml:space="preserve">American </w:t>
      </w:r>
      <w:r w:rsidR="005637F9">
        <w:rPr>
          <w:sz w:val="22"/>
          <w:szCs w:val="22"/>
        </w:rPr>
        <w:t>Broncho-</w:t>
      </w:r>
      <w:proofErr w:type="spellStart"/>
      <w:r w:rsidR="007C7086">
        <w:rPr>
          <w:sz w:val="22"/>
          <w:szCs w:val="22"/>
        </w:rPr>
        <w:t>Esophagological</w:t>
      </w:r>
      <w:proofErr w:type="spellEnd"/>
      <w:r w:rsidR="007C7086">
        <w:rPr>
          <w:sz w:val="22"/>
          <w:szCs w:val="22"/>
        </w:rPr>
        <w:t xml:space="preserve"> Association</w:t>
      </w:r>
      <w:r w:rsidRPr="0085147A">
        <w:rPr>
          <w:bCs/>
          <w:sz w:val="22"/>
          <w:szCs w:val="22"/>
        </w:rPr>
        <w:t xml:space="preserve"> Annual Meeting</w:t>
      </w:r>
      <w:r>
        <w:rPr>
          <w:bCs/>
          <w:sz w:val="22"/>
          <w:szCs w:val="22"/>
        </w:rPr>
        <w:t>. Austin, TX 2019</w:t>
      </w:r>
    </w:p>
    <w:p w14:paraId="7A02D370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59766313" w14:textId="77777777" w:rsidR="00A712DF" w:rsidRDefault="00A712DF" w:rsidP="00A712D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>Vocal Fold Movement Impairment.</w:t>
      </w:r>
      <w:r w:rsidRPr="00E071A8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A</w:t>
      </w:r>
      <w:r w:rsidRPr="0085147A">
        <w:rPr>
          <w:bCs/>
          <w:sz w:val="22"/>
          <w:szCs w:val="22"/>
        </w:rPr>
        <w:t>merican Laryngological Association Annual Meeting.</w:t>
      </w:r>
      <w:r>
        <w:rPr>
          <w:bCs/>
          <w:sz w:val="22"/>
          <w:szCs w:val="22"/>
        </w:rPr>
        <w:t xml:space="preserve"> Austin, TX 2019</w:t>
      </w:r>
    </w:p>
    <w:p w14:paraId="2DC3C59E" w14:textId="77777777" w:rsidR="00A712DF" w:rsidRDefault="00A712DF" w:rsidP="00A712DF">
      <w:pPr>
        <w:pStyle w:val="ListParagraph"/>
        <w:rPr>
          <w:sz w:val="22"/>
          <w:szCs w:val="22"/>
        </w:rPr>
      </w:pPr>
    </w:p>
    <w:p w14:paraId="4A80FF96" w14:textId="7032C320" w:rsidR="00A712DF" w:rsidRPr="0085147A" w:rsidRDefault="00A712DF" w:rsidP="00A712D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85147A">
        <w:rPr>
          <w:sz w:val="22"/>
          <w:szCs w:val="22"/>
        </w:rPr>
        <w:t xml:space="preserve">Decision Making in Surgery for Dysphagia and Aspiration: Lessons Learned – Panelist. </w:t>
      </w:r>
      <w:r w:rsidRPr="0085147A">
        <w:rPr>
          <w:bCs/>
          <w:sz w:val="22"/>
          <w:szCs w:val="22"/>
        </w:rPr>
        <w:t xml:space="preserve">American </w:t>
      </w:r>
      <w:r w:rsidR="005637F9">
        <w:rPr>
          <w:sz w:val="22"/>
          <w:szCs w:val="22"/>
        </w:rPr>
        <w:t>Broncho-</w:t>
      </w:r>
      <w:proofErr w:type="spellStart"/>
      <w:r w:rsidR="007C7086">
        <w:rPr>
          <w:sz w:val="22"/>
          <w:szCs w:val="22"/>
        </w:rPr>
        <w:t>Esophagological</w:t>
      </w:r>
      <w:proofErr w:type="spellEnd"/>
      <w:r w:rsidR="007C7086">
        <w:rPr>
          <w:sz w:val="22"/>
          <w:szCs w:val="22"/>
        </w:rPr>
        <w:t xml:space="preserve"> Association</w:t>
      </w:r>
      <w:r w:rsidRPr="0085147A">
        <w:rPr>
          <w:bCs/>
          <w:sz w:val="22"/>
          <w:szCs w:val="22"/>
        </w:rPr>
        <w:t xml:space="preserve"> Annual Meeting. National Harbor, MD. 2018</w:t>
      </w:r>
    </w:p>
    <w:p w14:paraId="51D9F861" w14:textId="77777777" w:rsidR="00A712DF" w:rsidRDefault="00A712DF" w:rsidP="00A712DF">
      <w:pPr>
        <w:pStyle w:val="ListParagraph"/>
      </w:pPr>
    </w:p>
    <w:p w14:paraId="321A87BE" w14:textId="77777777" w:rsidR="00A712DF" w:rsidRPr="0085147A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  <w:szCs w:val="22"/>
        </w:rPr>
      </w:pPr>
      <w:r w:rsidRPr="0085147A">
        <w:rPr>
          <w:sz w:val="22"/>
          <w:szCs w:val="22"/>
        </w:rPr>
        <w:t xml:space="preserve">Airway Stenosis and Injury- Moderator. </w:t>
      </w:r>
      <w:r w:rsidRPr="0085147A">
        <w:rPr>
          <w:bCs/>
          <w:sz w:val="22"/>
          <w:szCs w:val="22"/>
        </w:rPr>
        <w:t>American Laryngological Association Annual Meeting. National Harbor, MD. 2018</w:t>
      </w:r>
    </w:p>
    <w:p w14:paraId="3ED64A15" w14:textId="77777777" w:rsidR="00A712DF" w:rsidRPr="0085147A" w:rsidRDefault="00A712DF" w:rsidP="00A712D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3DE4DB19" w14:textId="77777777" w:rsidR="00A712DF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 w:rsidRPr="00522D95">
        <w:rPr>
          <w:sz w:val="22"/>
        </w:rPr>
        <w:t>Evaluation of Common Problems in Laryngology</w:t>
      </w:r>
      <w:r w:rsidRPr="00940346">
        <w:rPr>
          <w:sz w:val="22"/>
        </w:rPr>
        <w:t xml:space="preserve"> - </w:t>
      </w:r>
      <w:r>
        <w:rPr>
          <w:sz w:val="22"/>
        </w:rPr>
        <w:t>Moderator. 40</w:t>
      </w:r>
      <w:r w:rsidRPr="00940346">
        <w:rPr>
          <w:sz w:val="22"/>
        </w:rPr>
        <w:t>th Annual Vanderbilt Otolaryn</w:t>
      </w:r>
      <w:r>
        <w:rPr>
          <w:sz w:val="22"/>
        </w:rPr>
        <w:t>gology Symposium. Vail, CO. 2018</w:t>
      </w:r>
    </w:p>
    <w:p w14:paraId="0FB63543" w14:textId="77777777" w:rsidR="00A712DF" w:rsidRPr="00522D95" w:rsidRDefault="00A712DF" w:rsidP="00A712DF">
      <w:pPr>
        <w:autoSpaceDE w:val="0"/>
        <w:autoSpaceDN w:val="0"/>
        <w:adjustRightInd w:val="0"/>
        <w:rPr>
          <w:sz w:val="22"/>
        </w:rPr>
      </w:pPr>
    </w:p>
    <w:p w14:paraId="5C260363" w14:textId="77777777" w:rsidR="00A712DF" w:rsidRPr="00AC3A6A" w:rsidRDefault="00A712DF" w:rsidP="00A712DF">
      <w:pPr>
        <w:pStyle w:val="ListParagraph"/>
        <w:numPr>
          <w:ilvl w:val="0"/>
          <w:numId w:val="11"/>
        </w:numPr>
        <w:rPr>
          <w:sz w:val="22"/>
          <w:szCs w:val="22"/>
        </w:rPr>
      </w:pPr>
      <w:r>
        <w:rPr>
          <w:sz w:val="22"/>
          <w:szCs w:val="22"/>
        </w:rPr>
        <w:t xml:space="preserve">“What Do You Do Differently Than Your Mentors” – Panelist. Fall Voice Annual Meeting. </w:t>
      </w:r>
      <w:r>
        <w:rPr>
          <w:sz w:val="22"/>
        </w:rPr>
        <w:t>Early Career Laryngologist</w:t>
      </w:r>
      <w:r>
        <w:rPr>
          <w:sz w:val="22"/>
          <w:szCs w:val="22"/>
        </w:rPr>
        <w:t>. Washington DC 2017.</w:t>
      </w:r>
    </w:p>
    <w:p w14:paraId="395CC1B6" w14:textId="77777777" w:rsidR="00A712DF" w:rsidRPr="00AC3A6A" w:rsidRDefault="00A712DF" w:rsidP="00A712DF">
      <w:pPr>
        <w:rPr>
          <w:sz w:val="22"/>
          <w:szCs w:val="22"/>
        </w:rPr>
      </w:pPr>
    </w:p>
    <w:p w14:paraId="3680274E" w14:textId="77777777" w:rsidR="00A712DF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>
        <w:rPr>
          <w:sz w:val="22"/>
        </w:rPr>
        <w:t>Identifying and Managing Cricopharyngeal Dysfunction- Panelist. Fall Voice Annual Meeting. Early Career Laryngologist. Washington DC. 2017.</w:t>
      </w:r>
    </w:p>
    <w:p w14:paraId="6D709A0C" w14:textId="77777777" w:rsidR="00A712DF" w:rsidRPr="00AC3A6A" w:rsidRDefault="00A712DF" w:rsidP="00A712DF">
      <w:pPr>
        <w:autoSpaceDE w:val="0"/>
        <w:autoSpaceDN w:val="0"/>
        <w:adjustRightInd w:val="0"/>
        <w:rPr>
          <w:sz w:val="22"/>
        </w:rPr>
      </w:pPr>
    </w:p>
    <w:p w14:paraId="13D2BFD7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Translational Corner: Non-laryngology Tools/Materials/Approaches that Work- Moderator. Advances and Controversies in Laryngology. Chicago, IL. 2015</w:t>
      </w:r>
    </w:p>
    <w:p w14:paraId="171649CA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4D198414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>Perioperative Management of Laryngeal Pathology - Panelist. 37th Annual Vanderbilt Otolaryngology Symposium. Vail, CO. 2015</w:t>
      </w:r>
    </w:p>
    <w:p w14:paraId="66ECC7DC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24BC1F89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</w:rPr>
        <w:t xml:space="preserve">Dysplasia to Carcinoma in Situ – Panelist. </w:t>
      </w:r>
      <w:r w:rsidRPr="00940346">
        <w:rPr>
          <w:bCs/>
          <w:sz w:val="22"/>
        </w:rPr>
        <w:t>American Laryngological Association Annual Meeting. Boston, MA. 2015</w:t>
      </w:r>
    </w:p>
    <w:p w14:paraId="601291BA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bCs/>
          <w:sz w:val="22"/>
        </w:rPr>
      </w:pPr>
    </w:p>
    <w:p w14:paraId="436D66EF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2701BA">
        <w:rPr>
          <w:bCs/>
          <w:sz w:val="22"/>
          <w:lang w:val="it-IT"/>
        </w:rPr>
        <w:t xml:space="preserve">Lamina Propria Modulation – Panel Moderator. </w:t>
      </w:r>
      <w:r w:rsidRPr="00940346">
        <w:rPr>
          <w:bCs/>
          <w:sz w:val="22"/>
        </w:rPr>
        <w:t>American Laryngological Association Annual Meeting. Boston, MA. 2015</w:t>
      </w:r>
    </w:p>
    <w:p w14:paraId="5712BAE9" w14:textId="77777777" w:rsidR="00A712DF" w:rsidRPr="00940346" w:rsidRDefault="00A712DF" w:rsidP="00A712DF">
      <w:pPr>
        <w:rPr>
          <w:bCs/>
          <w:sz w:val="22"/>
          <w:szCs w:val="22"/>
        </w:rPr>
      </w:pPr>
    </w:p>
    <w:p w14:paraId="04995F8E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Controversies in Managing “Urgent” Voice Issues In The Professional Voice User - Panel Moderator. Voice Foundation Annual Symposium. Philadelphia, PA. 2015</w:t>
      </w:r>
    </w:p>
    <w:p w14:paraId="0AF37513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38DF0D01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  <w:szCs w:val="22"/>
        </w:rPr>
        <w:t xml:space="preserve">Nerve Regeneration - Panel Moderator. </w:t>
      </w:r>
      <w:r w:rsidRPr="00940346">
        <w:rPr>
          <w:bCs/>
          <w:sz w:val="22"/>
        </w:rPr>
        <w:t xml:space="preserve">American </w:t>
      </w:r>
      <w:proofErr w:type="spellStart"/>
      <w:r w:rsidRPr="00940346">
        <w:rPr>
          <w:bCs/>
          <w:sz w:val="22"/>
        </w:rPr>
        <w:t>Laryngologic</w:t>
      </w:r>
      <w:proofErr w:type="spellEnd"/>
      <w:r w:rsidRPr="00940346">
        <w:rPr>
          <w:bCs/>
          <w:sz w:val="22"/>
        </w:rPr>
        <w:t xml:space="preserve"> Association. Annual Meeting. Las </w:t>
      </w:r>
      <w:proofErr w:type="gramStart"/>
      <w:r w:rsidRPr="00940346">
        <w:rPr>
          <w:bCs/>
          <w:sz w:val="22"/>
        </w:rPr>
        <w:t>Vegas ,NV</w:t>
      </w:r>
      <w:proofErr w:type="gramEnd"/>
      <w:r w:rsidRPr="00940346">
        <w:rPr>
          <w:bCs/>
          <w:sz w:val="22"/>
        </w:rPr>
        <w:t>. 2014</w:t>
      </w:r>
    </w:p>
    <w:p w14:paraId="6002B48E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62D59994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sz w:val="22"/>
        </w:rPr>
      </w:pPr>
      <w:r w:rsidRPr="00940346">
        <w:rPr>
          <w:sz w:val="22"/>
          <w:szCs w:val="22"/>
        </w:rPr>
        <w:t xml:space="preserve">Medical Session – Moderator. </w:t>
      </w:r>
      <w:r w:rsidRPr="00940346">
        <w:rPr>
          <w:sz w:val="22"/>
        </w:rPr>
        <w:t>Voice Foundation Annual Symposium</w:t>
      </w:r>
      <w:r w:rsidRPr="00940346">
        <w:rPr>
          <w:sz w:val="22"/>
          <w:szCs w:val="22"/>
        </w:rPr>
        <w:t xml:space="preserve">. </w:t>
      </w:r>
      <w:r w:rsidRPr="00940346">
        <w:rPr>
          <w:sz w:val="22"/>
        </w:rPr>
        <w:t>Philadelphia, PA. 2014</w:t>
      </w:r>
    </w:p>
    <w:p w14:paraId="3771B57B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</w:rPr>
      </w:pPr>
    </w:p>
    <w:p w14:paraId="204C0D0C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Vanderbilt Otolaryngology Symposium. Panel Member. Interesting Challenges in Laryngology: Case Studies and Management. Vail, CO. 2014</w:t>
      </w:r>
    </w:p>
    <w:p w14:paraId="209D4547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4C7765F2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Managing Dysphagia in Patients with Vocal Fold Paralysis – Panelist. Fall Voice Conference. Atlanta, GA</w:t>
      </w:r>
      <w:r w:rsidRPr="00940346">
        <w:rPr>
          <w:sz w:val="22"/>
        </w:rPr>
        <w:t>. 2013</w:t>
      </w:r>
    </w:p>
    <w:p w14:paraId="1B8ED4C0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51848970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sz w:val="22"/>
        </w:rPr>
        <w:t>Basic Mechanics and Anatomy – Larynx. Panelist. Voice Foundation Annual Symposium. Philadelphia, PA. 2013</w:t>
      </w:r>
    </w:p>
    <w:p w14:paraId="649976A9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6E6A1D97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Dysphagia Scientific Session - Moderator. American Laryngological Association. Annual Meeting April 10, 2013.  Orlando, FL</w:t>
      </w:r>
      <w:r w:rsidRPr="00940346">
        <w:rPr>
          <w:sz w:val="22"/>
        </w:rPr>
        <w:t>. 2013</w:t>
      </w:r>
    </w:p>
    <w:p w14:paraId="77FE0EC8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688A0245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</w:rPr>
      </w:pPr>
      <w:r w:rsidRPr="00940346">
        <w:rPr>
          <w:bCs/>
          <w:sz w:val="22"/>
        </w:rPr>
        <w:t>Vanderbilt Otolaryngology Symposium - Panelist. Case Presentations in Laryngology: Diagnostic and Therapeutic Approaches. Vail, CO</w:t>
      </w:r>
      <w:r w:rsidRPr="00940346">
        <w:rPr>
          <w:sz w:val="22"/>
        </w:rPr>
        <w:t>. 2013</w:t>
      </w:r>
    </w:p>
    <w:p w14:paraId="1185F566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5B2405D9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bCs/>
          <w:sz w:val="22"/>
        </w:rPr>
        <w:t xml:space="preserve">Complications of </w:t>
      </w:r>
      <w:proofErr w:type="spellStart"/>
      <w:r w:rsidRPr="00940346">
        <w:rPr>
          <w:bCs/>
          <w:sz w:val="22"/>
        </w:rPr>
        <w:t>Microlaryngeal</w:t>
      </w:r>
      <w:proofErr w:type="spellEnd"/>
      <w:r w:rsidRPr="00940346">
        <w:rPr>
          <w:bCs/>
          <w:sz w:val="22"/>
        </w:rPr>
        <w:t xml:space="preserve"> </w:t>
      </w:r>
      <w:proofErr w:type="spellStart"/>
      <w:r w:rsidRPr="00940346">
        <w:rPr>
          <w:bCs/>
          <w:sz w:val="22"/>
        </w:rPr>
        <w:t>Phonosurgery</w:t>
      </w:r>
      <w:proofErr w:type="spellEnd"/>
      <w:r w:rsidRPr="00940346">
        <w:rPr>
          <w:bCs/>
          <w:sz w:val="22"/>
        </w:rPr>
        <w:t xml:space="preserve"> - Moderator. Voice Foundation Annual Symposium. Philadelphia, PA. 2012</w:t>
      </w:r>
    </w:p>
    <w:p w14:paraId="10012DBA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1843EE85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bCs/>
          <w:sz w:val="22"/>
        </w:rPr>
        <w:t>Vanderbilt Otolaryngology Symposium. Panel Member. Case Discussion in Laryngology: Common Problems with Management Strategies. Vail, CO. 2012</w:t>
      </w:r>
    </w:p>
    <w:p w14:paraId="012235C5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</w:rPr>
      </w:pPr>
    </w:p>
    <w:p w14:paraId="187564B1" w14:textId="6727A2D1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bCs/>
          <w:sz w:val="22"/>
        </w:rPr>
        <w:t xml:space="preserve">Dysphagia </w:t>
      </w:r>
      <w:proofErr w:type="gramStart"/>
      <w:r w:rsidRPr="00940346">
        <w:rPr>
          <w:bCs/>
          <w:sz w:val="22"/>
        </w:rPr>
        <w:t>Panel  -</w:t>
      </w:r>
      <w:proofErr w:type="gramEnd"/>
      <w:r w:rsidRPr="00940346">
        <w:rPr>
          <w:bCs/>
          <w:sz w:val="22"/>
        </w:rPr>
        <w:t xml:space="preserve"> Moderator. </w:t>
      </w:r>
      <w:r w:rsidRPr="00940346">
        <w:rPr>
          <w:sz w:val="22"/>
        </w:rPr>
        <w:t xml:space="preserve">American </w:t>
      </w:r>
      <w:r w:rsidR="005637F9">
        <w:rPr>
          <w:sz w:val="22"/>
        </w:rPr>
        <w:t>Broncho-</w:t>
      </w:r>
      <w:proofErr w:type="spellStart"/>
      <w:r w:rsidR="005637F9">
        <w:rPr>
          <w:sz w:val="22"/>
        </w:rPr>
        <w:t>Esophagological</w:t>
      </w:r>
      <w:proofErr w:type="spellEnd"/>
      <w:r w:rsidR="00A00C8B">
        <w:rPr>
          <w:sz w:val="22"/>
        </w:rPr>
        <w:t xml:space="preserve"> </w:t>
      </w:r>
      <w:r w:rsidRPr="00940346">
        <w:rPr>
          <w:sz w:val="22"/>
        </w:rPr>
        <w:t>Association Annual Meeting</w:t>
      </w:r>
      <w:r w:rsidRPr="00940346">
        <w:rPr>
          <w:bCs/>
          <w:sz w:val="22"/>
        </w:rPr>
        <w:t>. Chicago, IL. 2011</w:t>
      </w:r>
    </w:p>
    <w:p w14:paraId="6AA48E86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45FCA72C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</w:rPr>
        <w:t xml:space="preserve">Case Discussions in Laryngology: Common Problems with Management Strategies – Panelist. </w:t>
      </w:r>
      <w:r w:rsidRPr="00940346">
        <w:rPr>
          <w:bCs/>
          <w:sz w:val="22"/>
        </w:rPr>
        <w:t>Vanderbilt Otolaryngology Symposium</w:t>
      </w:r>
      <w:r w:rsidRPr="00940346">
        <w:rPr>
          <w:sz w:val="22"/>
        </w:rPr>
        <w:t xml:space="preserve">. </w:t>
      </w:r>
      <w:r w:rsidRPr="00940346">
        <w:rPr>
          <w:bCs/>
          <w:sz w:val="22"/>
        </w:rPr>
        <w:t>Vail, CO. 2011</w:t>
      </w:r>
    </w:p>
    <w:p w14:paraId="08A62824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695EA8CB" w14:textId="77777777" w:rsidR="00A712DF" w:rsidRPr="00940346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</w:rPr>
        <w:t>Challenges and Opportunities in the Management of the Dysphagic Geriatric Patient –Moderator. American Academy of Otolaryngology.  Boston, MA. 2010</w:t>
      </w:r>
    </w:p>
    <w:p w14:paraId="6F7E6B08" w14:textId="77777777" w:rsidR="00A712DF" w:rsidRPr="00940346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5FDCF256" w14:textId="216CA9CD" w:rsidR="00A712DF" w:rsidRPr="00556743" w:rsidRDefault="00A712DF" w:rsidP="00A712DF">
      <w:pPr>
        <w:pStyle w:val="ListParagraph"/>
        <w:numPr>
          <w:ilvl w:val="0"/>
          <w:numId w:val="11"/>
        </w:numPr>
        <w:autoSpaceDE w:val="0"/>
        <w:autoSpaceDN w:val="0"/>
        <w:adjustRightInd w:val="0"/>
        <w:rPr>
          <w:bCs/>
          <w:sz w:val="22"/>
          <w:szCs w:val="22"/>
        </w:rPr>
      </w:pPr>
      <w:r w:rsidRPr="00940346">
        <w:rPr>
          <w:sz w:val="22"/>
        </w:rPr>
        <w:t xml:space="preserve">Laryngopharyngeal Reflux Cases - Panelist. American </w:t>
      </w:r>
      <w:r w:rsidR="005637F9">
        <w:rPr>
          <w:sz w:val="22"/>
        </w:rPr>
        <w:t>Broncho-</w:t>
      </w:r>
      <w:proofErr w:type="spellStart"/>
      <w:r w:rsidR="007C7086">
        <w:rPr>
          <w:sz w:val="22"/>
        </w:rPr>
        <w:t>Esophagological</w:t>
      </w:r>
      <w:proofErr w:type="spellEnd"/>
      <w:r w:rsidR="007C7086">
        <w:rPr>
          <w:sz w:val="22"/>
        </w:rPr>
        <w:t xml:space="preserve"> Association</w:t>
      </w:r>
      <w:r w:rsidRPr="00940346">
        <w:rPr>
          <w:sz w:val="22"/>
        </w:rPr>
        <w:t xml:space="preserve"> Annual Meeting. Las Vegas, NV. 2010</w:t>
      </w:r>
    </w:p>
    <w:p w14:paraId="3A49C4C1" w14:textId="77777777" w:rsidR="00A712DF" w:rsidRPr="00556743" w:rsidRDefault="00A712DF" w:rsidP="00A712DF">
      <w:pPr>
        <w:autoSpaceDE w:val="0"/>
        <w:autoSpaceDN w:val="0"/>
        <w:adjustRightInd w:val="0"/>
        <w:rPr>
          <w:bCs/>
          <w:sz w:val="22"/>
          <w:szCs w:val="22"/>
        </w:rPr>
      </w:pPr>
    </w:p>
    <w:p w14:paraId="3B0DEF17" w14:textId="77777777" w:rsidR="00A712DF" w:rsidRPr="005F7215" w:rsidRDefault="00A712DF" w:rsidP="00A712DF">
      <w:pPr>
        <w:rPr>
          <w:b/>
          <w:bCs/>
          <w:i/>
          <w:sz w:val="22"/>
          <w:szCs w:val="22"/>
        </w:rPr>
      </w:pPr>
      <w:r w:rsidRPr="005F7215">
        <w:rPr>
          <w:rStyle w:val="Emphasis"/>
          <w:b/>
          <w:i w:val="0"/>
        </w:rPr>
        <w:t>International</w:t>
      </w:r>
    </w:p>
    <w:p w14:paraId="209A0A11" w14:textId="77777777" w:rsidR="00A712DF" w:rsidRDefault="00A712DF" w:rsidP="00A712DF">
      <w:pPr>
        <w:pStyle w:val="ListParagraph"/>
        <w:numPr>
          <w:ilvl w:val="0"/>
          <w:numId w:val="17"/>
        </w:numPr>
        <w:rPr>
          <w:sz w:val="22"/>
          <w:szCs w:val="22"/>
        </w:rPr>
      </w:pPr>
      <w:r w:rsidRPr="00A45CF8">
        <w:rPr>
          <w:sz w:val="22"/>
          <w:szCs w:val="22"/>
        </w:rPr>
        <w:t>Commonly Missed Common Causes of Dysphonia. Israel Society of Otolaryngology Annual Meeting, Eilat, Israel 2019</w:t>
      </w:r>
    </w:p>
    <w:p w14:paraId="5080F74E" w14:textId="77777777" w:rsidR="00A712DF" w:rsidRPr="00A45CF8" w:rsidRDefault="00A712DF" w:rsidP="00A712DF">
      <w:pPr>
        <w:pStyle w:val="ListParagraph"/>
        <w:rPr>
          <w:rStyle w:val="Strong"/>
          <w:bCs w:val="0"/>
          <w:sz w:val="22"/>
          <w:szCs w:val="22"/>
        </w:rPr>
      </w:pPr>
    </w:p>
    <w:p w14:paraId="7E9C4FF6" w14:textId="77777777" w:rsidR="00A712DF" w:rsidRPr="005F7215" w:rsidRDefault="00A712DF" w:rsidP="00A712DF">
      <w:pPr>
        <w:pStyle w:val="ListParagraph"/>
        <w:numPr>
          <w:ilvl w:val="0"/>
          <w:numId w:val="17"/>
        </w:numPr>
        <w:rPr>
          <w:b/>
          <w:sz w:val="22"/>
          <w:szCs w:val="22"/>
        </w:rPr>
      </w:pPr>
      <w:proofErr w:type="spellStart"/>
      <w:r w:rsidRPr="005F7215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Phonomicrosurgery</w:t>
      </w:r>
      <w:proofErr w:type="spellEnd"/>
      <w:r w:rsidRPr="005F7215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 xml:space="preserve"> for benign lesions. </w:t>
      </w:r>
      <w:proofErr w:type="spellStart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Phonocon</w:t>
      </w:r>
      <w:proofErr w:type="spellEnd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 xml:space="preserve">- 15th Annual Conference of the Association of </w:t>
      </w:r>
      <w:proofErr w:type="spellStart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Phonosurgeons</w:t>
      </w:r>
      <w:proofErr w:type="spellEnd"/>
      <w:r w:rsidRPr="00BF685F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. Kolkata India, 2019</w:t>
      </w:r>
      <w:r w:rsidRPr="005F7215">
        <w:rPr>
          <w:rStyle w:val="Strong"/>
          <w:b w:val="0"/>
          <w:color w:val="222222"/>
          <w:sz w:val="22"/>
          <w:szCs w:val="22"/>
          <w:bdr w:val="none" w:sz="0" w:space="0" w:color="auto" w:frame="1"/>
        </w:rPr>
        <w:t>. Kolkata, India 2019</w:t>
      </w:r>
    </w:p>
    <w:p w14:paraId="4DB48E65" w14:textId="77777777" w:rsidR="00A712DF" w:rsidRDefault="00A712DF" w:rsidP="00A712DF">
      <w:pPr>
        <w:pStyle w:val="ListParagraph"/>
        <w:rPr>
          <w:bCs/>
          <w:sz w:val="22"/>
          <w:szCs w:val="22"/>
        </w:rPr>
      </w:pPr>
    </w:p>
    <w:p w14:paraId="22C7A69D" w14:textId="77777777" w:rsidR="00A712DF" w:rsidRPr="00556743" w:rsidRDefault="00A712DF" w:rsidP="00A712DF">
      <w:pPr>
        <w:pStyle w:val="ListParagraph"/>
        <w:numPr>
          <w:ilvl w:val="0"/>
          <w:numId w:val="17"/>
        </w:numPr>
        <w:rPr>
          <w:bCs/>
          <w:sz w:val="22"/>
          <w:szCs w:val="22"/>
        </w:rPr>
      </w:pPr>
      <w:r w:rsidRPr="00556743">
        <w:rPr>
          <w:bCs/>
          <w:sz w:val="22"/>
          <w:szCs w:val="22"/>
        </w:rPr>
        <w:t>Difficult Laryngology Cases. 7</w:t>
      </w:r>
      <w:r w:rsidRPr="00556743">
        <w:rPr>
          <w:bCs/>
          <w:sz w:val="22"/>
          <w:szCs w:val="22"/>
          <w:vertAlign w:val="superscript"/>
        </w:rPr>
        <w:t>th</w:t>
      </w:r>
      <w:r w:rsidRPr="00556743">
        <w:rPr>
          <w:bCs/>
          <w:sz w:val="22"/>
          <w:szCs w:val="22"/>
        </w:rPr>
        <w:t xml:space="preserve"> ENT Conclave. Hyderabad, India. 2017</w:t>
      </w:r>
    </w:p>
    <w:p w14:paraId="604F9A6B" w14:textId="77777777" w:rsidR="00A712DF" w:rsidRPr="00940346" w:rsidRDefault="00A712DF" w:rsidP="00A712DF">
      <w:pPr>
        <w:rPr>
          <w:bCs/>
          <w:sz w:val="22"/>
        </w:rPr>
      </w:pPr>
    </w:p>
    <w:p w14:paraId="68E3DC5A" w14:textId="77777777" w:rsidR="00A712DF" w:rsidRPr="00940346" w:rsidRDefault="00A712DF" w:rsidP="00A712DF">
      <w:pPr>
        <w:rPr>
          <w:b/>
          <w:sz w:val="22"/>
          <w:szCs w:val="22"/>
        </w:rPr>
      </w:pPr>
      <w:r w:rsidRPr="00940346">
        <w:rPr>
          <w:b/>
          <w:sz w:val="22"/>
          <w:szCs w:val="22"/>
        </w:rPr>
        <w:t>Popular Media Presentations</w:t>
      </w:r>
    </w:p>
    <w:p w14:paraId="2B308113" w14:textId="39574E8C" w:rsidR="008C6F78" w:rsidRDefault="008C6F78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New York Times – Medical Expert. </w:t>
      </w:r>
      <w:r w:rsidRPr="008C6F78">
        <w:rPr>
          <w:sz w:val="22"/>
          <w:szCs w:val="22"/>
        </w:rPr>
        <w:t>Curtains Up! How Broadway Is Coming Back From Its Longest Shutdown.</w:t>
      </w:r>
      <w:r>
        <w:rPr>
          <w:sz w:val="22"/>
          <w:szCs w:val="22"/>
        </w:rPr>
        <w:t xml:space="preserve"> 2021</w:t>
      </w:r>
    </w:p>
    <w:p w14:paraId="3B5360EE" w14:textId="77777777" w:rsidR="008C6F78" w:rsidRDefault="008C6F78" w:rsidP="008C6F78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08894E9A" w14:textId="7ED48DDD" w:rsidR="00A712DF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Doctor Radio: Healthy Aging with </w:t>
      </w:r>
      <w:r w:rsidRPr="007D785D">
        <w:rPr>
          <w:sz w:val="22"/>
          <w:szCs w:val="22"/>
        </w:rPr>
        <w:t xml:space="preserve">Michael H. </w:t>
      </w:r>
      <w:proofErr w:type="spellStart"/>
      <w:r w:rsidRPr="007D785D">
        <w:rPr>
          <w:sz w:val="22"/>
          <w:szCs w:val="22"/>
        </w:rPr>
        <w:t>Perskin</w:t>
      </w:r>
      <w:proofErr w:type="spellEnd"/>
      <w:r>
        <w:rPr>
          <w:sz w:val="22"/>
          <w:szCs w:val="22"/>
        </w:rPr>
        <w:t>. The Aging Voice. 2018</w:t>
      </w:r>
    </w:p>
    <w:p w14:paraId="16991E9F" w14:textId="77777777" w:rsidR="00A712DF" w:rsidRDefault="00A712DF" w:rsidP="00A712D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0B3887D7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Health.com - Medical Expert. Epiglottitis. 2016</w:t>
      </w:r>
    </w:p>
    <w:p w14:paraId="12C000ED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6AF031F4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The Doctors – Medical Expert. Airway Restoration/Subglottic Stenosis 2016</w:t>
      </w:r>
    </w:p>
    <w:p w14:paraId="1BB93DC7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2C83B092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New York</w:t>
      </w:r>
      <w:proofErr w:type="gramStart"/>
      <w:r w:rsidRPr="00940346">
        <w:rPr>
          <w:sz w:val="22"/>
          <w:szCs w:val="22"/>
        </w:rPr>
        <w:t>1  -</w:t>
      </w:r>
      <w:proofErr w:type="gramEnd"/>
      <w:r w:rsidRPr="00940346">
        <w:rPr>
          <w:sz w:val="22"/>
          <w:szCs w:val="22"/>
        </w:rPr>
        <w:t xml:space="preserve"> Medical Expert.</w:t>
      </w:r>
      <w:r w:rsidRPr="00940346">
        <w:t xml:space="preserve"> </w:t>
      </w:r>
      <w:r w:rsidRPr="00940346">
        <w:rPr>
          <w:sz w:val="22"/>
          <w:szCs w:val="22"/>
        </w:rPr>
        <w:t>Doctors Vocal About Risks of Speaking Habit Popularized by Celebs. 2015</w:t>
      </w:r>
    </w:p>
    <w:p w14:paraId="53198A22" w14:textId="77777777" w:rsidR="00A712DF" w:rsidRPr="00940346" w:rsidRDefault="00A712DF" w:rsidP="00A712DF">
      <w:pPr>
        <w:pStyle w:val="ListParagraph"/>
        <w:autoSpaceDE w:val="0"/>
        <w:autoSpaceDN w:val="0"/>
        <w:adjustRightInd w:val="0"/>
        <w:rPr>
          <w:sz w:val="22"/>
          <w:szCs w:val="22"/>
        </w:rPr>
      </w:pPr>
    </w:p>
    <w:p w14:paraId="15D523EE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New York 1- Medical Expert. Teachers Learn the Dangers of Vocal Stress Firsthand. 2015</w:t>
      </w:r>
    </w:p>
    <w:p w14:paraId="2CD01251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455B7163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New York Times – Medical Expert. Voice issues in College Basketball Coaches 2015</w:t>
      </w:r>
    </w:p>
    <w:p w14:paraId="6019B323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54FA2D31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Daily News - 2015</w:t>
      </w:r>
    </w:p>
    <w:p w14:paraId="1CA484B9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6E847177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Good Morning America - Medical Expert. Singer’s Dysphonia. 2015</w:t>
      </w:r>
    </w:p>
    <w:p w14:paraId="6A01CE46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625350EF" w14:textId="77777777" w:rsidR="00A712DF" w:rsidRPr="00940346" w:rsidRDefault="00A712DF" w:rsidP="00A712D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40346">
        <w:rPr>
          <w:sz w:val="22"/>
          <w:szCs w:val="22"/>
        </w:rPr>
        <w:t>Doctor Radio:  Nutrition &amp; Exercise with Samantha Heller. Vocal Health. 2012</w:t>
      </w:r>
    </w:p>
    <w:p w14:paraId="3154C42E" w14:textId="77777777" w:rsidR="00A712DF" w:rsidRPr="00940346" w:rsidRDefault="00A712DF" w:rsidP="00A712DF">
      <w:pPr>
        <w:rPr>
          <w:sz w:val="22"/>
          <w:szCs w:val="22"/>
        </w:rPr>
      </w:pPr>
    </w:p>
    <w:p w14:paraId="1BF6ED02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Huffington Post - Serial Blog Author on Vocal Health. 2011</w:t>
      </w:r>
    </w:p>
    <w:p w14:paraId="6AEF2676" w14:textId="77777777" w:rsidR="00A712DF" w:rsidRPr="00940346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73A37AAB" w14:textId="77777777" w:rsidR="00A712DF" w:rsidRPr="00940346" w:rsidRDefault="00A712DF" w:rsidP="00A712D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40346">
        <w:rPr>
          <w:sz w:val="22"/>
          <w:szCs w:val="22"/>
        </w:rPr>
        <w:t>Doctor Radio:  Nutrition &amp; Exercise with Samantha Heller. World Voice Day 2011</w:t>
      </w:r>
    </w:p>
    <w:p w14:paraId="61A5F16C" w14:textId="77777777" w:rsidR="00A712DF" w:rsidRPr="00940346" w:rsidRDefault="00A712DF" w:rsidP="00A712DF">
      <w:pPr>
        <w:rPr>
          <w:sz w:val="22"/>
          <w:szCs w:val="22"/>
        </w:rPr>
      </w:pPr>
    </w:p>
    <w:p w14:paraId="362BAD74" w14:textId="77777777" w:rsidR="00A712DF" w:rsidRPr="00940346" w:rsidRDefault="00A712DF" w:rsidP="00A712DF">
      <w:pPr>
        <w:pStyle w:val="ListParagraph"/>
        <w:numPr>
          <w:ilvl w:val="0"/>
          <w:numId w:val="7"/>
        </w:numPr>
        <w:rPr>
          <w:sz w:val="22"/>
          <w:szCs w:val="22"/>
        </w:rPr>
      </w:pPr>
      <w:r w:rsidRPr="00940346">
        <w:rPr>
          <w:sz w:val="22"/>
          <w:szCs w:val="22"/>
        </w:rPr>
        <w:t>Doctor Radio:  Nutrition &amp; Exercise with Samantha Heller- Care of the Professional Singing Voice. 2011</w:t>
      </w:r>
    </w:p>
    <w:p w14:paraId="44AA0039" w14:textId="77777777" w:rsidR="00A712DF" w:rsidRPr="00940346" w:rsidRDefault="00A712DF" w:rsidP="00A712DF">
      <w:pPr>
        <w:rPr>
          <w:sz w:val="22"/>
          <w:szCs w:val="22"/>
        </w:rPr>
      </w:pPr>
    </w:p>
    <w:p w14:paraId="48D776AE" w14:textId="77777777" w:rsidR="00A712DF" w:rsidRPr="00940346" w:rsidRDefault="00A712DF" w:rsidP="00A712DF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sz w:val="22"/>
          <w:szCs w:val="22"/>
        </w:rPr>
      </w:pPr>
      <w:r w:rsidRPr="00940346">
        <w:rPr>
          <w:sz w:val="22"/>
          <w:szCs w:val="22"/>
        </w:rPr>
        <w:t>Discovery Health: Mystery Diagnosis. Spasmodic Dysphonia. 2010</w:t>
      </w:r>
    </w:p>
    <w:p w14:paraId="0CF0C13D" w14:textId="77777777" w:rsidR="00A712DF" w:rsidRDefault="00A712DF" w:rsidP="00A712DF">
      <w:pPr>
        <w:autoSpaceDE w:val="0"/>
        <w:autoSpaceDN w:val="0"/>
        <w:adjustRightInd w:val="0"/>
        <w:rPr>
          <w:sz w:val="22"/>
          <w:szCs w:val="22"/>
        </w:rPr>
      </w:pPr>
    </w:p>
    <w:p w14:paraId="0B31F457" w14:textId="77777777" w:rsidR="00A712DF" w:rsidRPr="0066177E" w:rsidRDefault="00A712DF" w:rsidP="00A712DF">
      <w:pPr>
        <w:rPr>
          <w:sz w:val="22"/>
          <w:szCs w:val="22"/>
        </w:rPr>
      </w:pPr>
    </w:p>
    <w:p w14:paraId="7613D3A7" w14:textId="618A4BA2" w:rsidR="008C6F78" w:rsidRDefault="008C6F78" w:rsidP="008C6F78">
      <w:pPr>
        <w:rPr>
          <w:b/>
          <w:sz w:val="22"/>
          <w:szCs w:val="22"/>
        </w:rPr>
      </w:pPr>
      <w:r>
        <w:rPr>
          <w:b/>
          <w:sz w:val="22"/>
          <w:szCs w:val="22"/>
        </w:rPr>
        <w:t>Industry</w:t>
      </w:r>
    </w:p>
    <w:p w14:paraId="70FA4118" w14:textId="77777777" w:rsidR="0036326B" w:rsidRDefault="0036326B" w:rsidP="0036326B">
      <w:pPr>
        <w:tabs>
          <w:tab w:val="left" w:pos="360"/>
        </w:tabs>
        <w:ind w:right="-360"/>
        <w:rPr>
          <w:sz w:val="22"/>
          <w:szCs w:val="22"/>
        </w:rPr>
      </w:pPr>
    </w:p>
    <w:p w14:paraId="081D3049" w14:textId="636E4892" w:rsidR="00D04B33" w:rsidRDefault="00D04B33" w:rsidP="0036326B">
      <w:pPr>
        <w:tabs>
          <w:tab w:val="left" w:pos="36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>2024-present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President and Founder - </w:t>
      </w:r>
      <w:proofErr w:type="spellStart"/>
      <w:r>
        <w:rPr>
          <w:sz w:val="22"/>
          <w:szCs w:val="22"/>
        </w:rPr>
        <w:t>BetaWell</w:t>
      </w:r>
      <w:proofErr w:type="spellEnd"/>
    </w:p>
    <w:p w14:paraId="1868E59B" w14:textId="5DA117DC" w:rsidR="00D04B33" w:rsidRDefault="00D04B33" w:rsidP="0036326B">
      <w:pPr>
        <w:tabs>
          <w:tab w:val="left" w:pos="36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>2023- present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FemtoVox</w:t>
      </w:r>
      <w:proofErr w:type="spellEnd"/>
      <w:r>
        <w:rPr>
          <w:sz w:val="22"/>
          <w:szCs w:val="22"/>
        </w:rPr>
        <w:t xml:space="preserve"> – Adviser</w:t>
      </w:r>
    </w:p>
    <w:p w14:paraId="1CE4E01E" w14:textId="40B5C58F" w:rsidR="0036326B" w:rsidRPr="0036326B" w:rsidRDefault="0036326B" w:rsidP="0036326B">
      <w:pPr>
        <w:tabs>
          <w:tab w:val="left" w:pos="36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>2021-Present</w:t>
      </w:r>
      <w:r w:rsidRPr="0036326B">
        <w:rPr>
          <w:sz w:val="22"/>
          <w:szCs w:val="22"/>
        </w:rPr>
        <w:tab/>
      </w:r>
      <w:r w:rsidRPr="0036326B">
        <w:rPr>
          <w:sz w:val="22"/>
          <w:szCs w:val="22"/>
        </w:rPr>
        <w:tab/>
        <w:t xml:space="preserve">Ambu International Advisory Board – Member </w:t>
      </w:r>
    </w:p>
    <w:p w14:paraId="1376AA34" w14:textId="345D29C4" w:rsidR="0036326B" w:rsidRDefault="0036326B" w:rsidP="0036326B">
      <w:pPr>
        <w:tabs>
          <w:tab w:val="left" w:pos="36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 xml:space="preserve">2016-2020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6326B">
        <w:rPr>
          <w:sz w:val="22"/>
          <w:szCs w:val="22"/>
        </w:rPr>
        <w:t>Cook Medical</w:t>
      </w:r>
      <w:r>
        <w:rPr>
          <w:sz w:val="22"/>
          <w:szCs w:val="22"/>
        </w:rPr>
        <w:t>- Consultant</w:t>
      </w:r>
    </w:p>
    <w:p w14:paraId="1D396656" w14:textId="2D626F86" w:rsidR="00E555AD" w:rsidRPr="0036326B" w:rsidRDefault="00BF3F99" w:rsidP="0036326B">
      <w:pPr>
        <w:tabs>
          <w:tab w:val="left" w:pos="360"/>
        </w:tabs>
        <w:ind w:right="-360"/>
        <w:rPr>
          <w:sz w:val="22"/>
          <w:szCs w:val="22"/>
        </w:rPr>
      </w:pPr>
      <w:r>
        <w:rPr>
          <w:sz w:val="22"/>
          <w:szCs w:val="22"/>
        </w:rPr>
        <w:t>201</w:t>
      </w:r>
      <w:r w:rsidR="004D3EDD">
        <w:rPr>
          <w:sz w:val="22"/>
          <w:szCs w:val="22"/>
        </w:rPr>
        <w:t>4</w:t>
      </w:r>
      <w:r>
        <w:rPr>
          <w:sz w:val="22"/>
          <w:szCs w:val="22"/>
        </w:rPr>
        <w:t>-2023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E033D9">
        <w:rPr>
          <w:sz w:val="22"/>
          <w:szCs w:val="22"/>
        </w:rPr>
        <w:t>MedEl</w:t>
      </w:r>
      <w:proofErr w:type="spellEnd"/>
      <w:r w:rsidR="00E033D9">
        <w:rPr>
          <w:sz w:val="22"/>
          <w:szCs w:val="22"/>
        </w:rPr>
        <w:t xml:space="preserve"> - </w:t>
      </w:r>
      <w:r>
        <w:rPr>
          <w:sz w:val="22"/>
          <w:szCs w:val="22"/>
        </w:rPr>
        <w:t>Research Partner</w:t>
      </w:r>
    </w:p>
    <w:p w14:paraId="302D27E0" w14:textId="1DB0DBD2" w:rsidR="0036326B" w:rsidRPr="0036326B" w:rsidRDefault="0036326B" w:rsidP="0036326B">
      <w:pPr>
        <w:tabs>
          <w:tab w:val="left" w:pos="360"/>
        </w:tabs>
        <w:ind w:right="-360"/>
        <w:rPr>
          <w:bCs/>
          <w:sz w:val="22"/>
          <w:szCs w:val="22"/>
        </w:rPr>
      </w:pPr>
      <w:r w:rsidRPr="0036326B">
        <w:rPr>
          <w:bCs/>
          <w:sz w:val="22"/>
          <w:szCs w:val="22"/>
        </w:rPr>
        <w:t>2017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proofErr w:type="spellStart"/>
      <w:r>
        <w:rPr>
          <w:bCs/>
          <w:sz w:val="22"/>
          <w:szCs w:val="22"/>
        </w:rPr>
        <w:t>MedEl</w:t>
      </w:r>
      <w:proofErr w:type="spellEnd"/>
      <w:r>
        <w:rPr>
          <w:bCs/>
          <w:sz w:val="22"/>
          <w:szCs w:val="22"/>
        </w:rPr>
        <w:t xml:space="preserve"> – Patent Sale and Assignment</w:t>
      </w:r>
    </w:p>
    <w:p w14:paraId="16776368" w14:textId="6F55643D" w:rsidR="00A712DF" w:rsidRPr="0066177E" w:rsidRDefault="0036326B" w:rsidP="00A712DF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2D504A" w14:textId="77777777" w:rsidR="00A712DF" w:rsidRPr="0066177E" w:rsidRDefault="00A712DF" w:rsidP="00A712DF">
      <w:pPr>
        <w:rPr>
          <w:sz w:val="22"/>
          <w:szCs w:val="22"/>
        </w:rPr>
      </w:pPr>
    </w:p>
    <w:p w14:paraId="4E6E19F9" w14:textId="77777777" w:rsidR="00A712DF" w:rsidRPr="0066177E" w:rsidRDefault="00A712DF" w:rsidP="00A712DF">
      <w:pPr>
        <w:rPr>
          <w:b/>
          <w:sz w:val="22"/>
          <w:szCs w:val="22"/>
        </w:rPr>
      </w:pPr>
    </w:p>
    <w:p w14:paraId="70E73F4B" w14:textId="77777777" w:rsidR="00A712DF" w:rsidRPr="002308CC" w:rsidRDefault="00A712DF" w:rsidP="00A712DF">
      <w:pPr>
        <w:rPr>
          <w:sz w:val="22"/>
          <w:szCs w:val="22"/>
        </w:rPr>
      </w:pPr>
    </w:p>
    <w:p w14:paraId="376A7C98" w14:textId="77777777" w:rsidR="00D35C6A" w:rsidRDefault="00D35C6A"/>
    <w:sectPr w:rsidR="00D35C6A" w:rsidSect="00705B5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51CDF"/>
    <w:multiLevelType w:val="hybridMultilevel"/>
    <w:tmpl w:val="FE5CB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025D8"/>
    <w:multiLevelType w:val="hybridMultilevel"/>
    <w:tmpl w:val="AD7292CC"/>
    <w:lvl w:ilvl="0" w:tplc="1646029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B677E"/>
    <w:multiLevelType w:val="hybridMultilevel"/>
    <w:tmpl w:val="1F80F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D0724"/>
    <w:multiLevelType w:val="hybridMultilevel"/>
    <w:tmpl w:val="611C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B4E2E"/>
    <w:multiLevelType w:val="hybridMultilevel"/>
    <w:tmpl w:val="611CE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CE580F"/>
    <w:multiLevelType w:val="hybridMultilevel"/>
    <w:tmpl w:val="1C1843AA"/>
    <w:lvl w:ilvl="0" w:tplc="2548BD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2C39E2"/>
    <w:multiLevelType w:val="hybridMultilevel"/>
    <w:tmpl w:val="844AA9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493EB7"/>
    <w:multiLevelType w:val="hybridMultilevel"/>
    <w:tmpl w:val="8620E366"/>
    <w:lvl w:ilvl="0" w:tplc="97400F5C">
      <w:start w:val="2021"/>
      <w:numFmt w:val="decimal"/>
      <w:lvlText w:val="%1-"/>
      <w:lvlJc w:val="left"/>
      <w:pPr>
        <w:ind w:left="880" w:hanging="5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7D311A"/>
    <w:multiLevelType w:val="hybridMultilevel"/>
    <w:tmpl w:val="564645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30503A"/>
    <w:multiLevelType w:val="hybridMultilevel"/>
    <w:tmpl w:val="440CF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3735E"/>
    <w:multiLevelType w:val="hybridMultilevel"/>
    <w:tmpl w:val="275EA0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A55A9"/>
    <w:multiLevelType w:val="multilevel"/>
    <w:tmpl w:val="162627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F71685"/>
    <w:multiLevelType w:val="hybridMultilevel"/>
    <w:tmpl w:val="17BCE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147781"/>
    <w:multiLevelType w:val="hybridMultilevel"/>
    <w:tmpl w:val="D26E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931F0"/>
    <w:multiLevelType w:val="hybridMultilevel"/>
    <w:tmpl w:val="18782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C9021A"/>
    <w:multiLevelType w:val="hybridMultilevel"/>
    <w:tmpl w:val="AB64C3D8"/>
    <w:lvl w:ilvl="0" w:tplc="CF2674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5616BD"/>
    <w:multiLevelType w:val="hybridMultilevel"/>
    <w:tmpl w:val="D26E6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6D4057"/>
    <w:multiLevelType w:val="hybridMultilevel"/>
    <w:tmpl w:val="17BCEE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2645B5"/>
    <w:multiLevelType w:val="hybridMultilevel"/>
    <w:tmpl w:val="EC10A9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918A0"/>
    <w:multiLevelType w:val="hybridMultilevel"/>
    <w:tmpl w:val="A1BAE336"/>
    <w:lvl w:ilvl="0" w:tplc="15940F1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548244">
    <w:abstractNumId w:val="9"/>
  </w:num>
  <w:num w:numId="2" w16cid:durableId="1501432324">
    <w:abstractNumId w:val="0"/>
  </w:num>
  <w:num w:numId="3" w16cid:durableId="53630512">
    <w:abstractNumId w:val="4"/>
  </w:num>
  <w:num w:numId="4" w16cid:durableId="465706141">
    <w:abstractNumId w:val="17"/>
  </w:num>
  <w:num w:numId="5" w16cid:durableId="1281306328">
    <w:abstractNumId w:val="12"/>
  </w:num>
  <w:num w:numId="6" w16cid:durableId="1962105931">
    <w:abstractNumId w:val="19"/>
  </w:num>
  <w:num w:numId="7" w16cid:durableId="1316911237">
    <w:abstractNumId w:val="8"/>
  </w:num>
  <w:num w:numId="8" w16cid:durableId="567346045">
    <w:abstractNumId w:val="18"/>
  </w:num>
  <w:num w:numId="9" w16cid:durableId="434449395">
    <w:abstractNumId w:val="1"/>
  </w:num>
  <w:num w:numId="10" w16cid:durableId="197283398">
    <w:abstractNumId w:val="16"/>
  </w:num>
  <w:num w:numId="11" w16cid:durableId="884222415">
    <w:abstractNumId w:val="2"/>
  </w:num>
  <w:num w:numId="12" w16cid:durableId="139884802">
    <w:abstractNumId w:val="13"/>
  </w:num>
  <w:num w:numId="13" w16cid:durableId="884567035">
    <w:abstractNumId w:val="6"/>
  </w:num>
  <w:num w:numId="14" w16cid:durableId="1811899583">
    <w:abstractNumId w:val="14"/>
  </w:num>
  <w:num w:numId="15" w16cid:durableId="1894651843">
    <w:abstractNumId w:val="3"/>
  </w:num>
  <w:num w:numId="16" w16cid:durableId="1794902149">
    <w:abstractNumId w:val="5"/>
  </w:num>
  <w:num w:numId="17" w16cid:durableId="187302359">
    <w:abstractNumId w:val="15"/>
  </w:num>
  <w:num w:numId="18" w16cid:durableId="1564179115">
    <w:abstractNumId w:val="10"/>
  </w:num>
  <w:num w:numId="19" w16cid:durableId="1856071951">
    <w:abstractNumId w:val="7"/>
  </w:num>
  <w:num w:numId="20" w16cid:durableId="16022965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sv-SE" w:vendorID="64" w:dllVersion="4096" w:nlCheck="1" w:checkStyle="0"/>
  <w:activeWritingStyle w:appName="MSWord" w:lang="fi-FI" w:vendorID="64" w:dllVersion="4096" w:nlCheck="1" w:checkStyle="0"/>
  <w:activeWritingStyle w:appName="MSWord" w:lang="pt-BR" w:vendorID="64" w:dllVersion="4096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sv-SE" w:vendorID="64" w:dllVersion="0" w:nlCheck="1" w:checkStyle="0"/>
  <w:activeWritingStyle w:appName="MSWord" w:lang="fi-FI" w:vendorID="64" w:dllVersion="0" w:nlCheck="1" w:checkStyle="0"/>
  <w:activeWritingStyle w:appName="MSWord" w:lang="pt-B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DF"/>
    <w:rsid w:val="00025CCD"/>
    <w:rsid w:val="000339C2"/>
    <w:rsid w:val="00047599"/>
    <w:rsid w:val="0005632B"/>
    <w:rsid w:val="00066295"/>
    <w:rsid w:val="00071AA9"/>
    <w:rsid w:val="000A6267"/>
    <w:rsid w:val="000B13FC"/>
    <w:rsid w:val="000B1E28"/>
    <w:rsid w:val="000C5411"/>
    <w:rsid w:val="000C7C9B"/>
    <w:rsid w:val="000D2749"/>
    <w:rsid w:val="000F4E48"/>
    <w:rsid w:val="00104813"/>
    <w:rsid w:val="00112E93"/>
    <w:rsid w:val="00114D46"/>
    <w:rsid w:val="001176F6"/>
    <w:rsid w:val="00134FDA"/>
    <w:rsid w:val="00152227"/>
    <w:rsid w:val="0015364D"/>
    <w:rsid w:val="00154D12"/>
    <w:rsid w:val="001640A2"/>
    <w:rsid w:val="00167977"/>
    <w:rsid w:val="00192DB1"/>
    <w:rsid w:val="001A0D56"/>
    <w:rsid w:val="001A534D"/>
    <w:rsid w:val="001A7007"/>
    <w:rsid w:val="001B0EF3"/>
    <w:rsid w:val="001C2C2B"/>
    <w:rsid w:val="001C3E37"/>
    <w:rsid w:val="001D116C"/>
    <w:rsid w:val="001D2E72"/>
    <w:rsid w:val="001E162B"/>
    <w:rsid w:val="001E28FF"/>
    <w:rsid w:val="001E3F39"/>
    <w:rsid w:val="002057A4"/>
    <w:rsid w:val="002267A3"/>
    <w:rsid w:val="002274DA"/>
    <w:rsid w:val="00235901"/>
    <w:rsid w:val="00260158"/>
    <w:rsid w:val="00264815"/>
    <w:rsid w:val="002701BA"/>
    <w:rsid w:val="002B29AA"/>
    <w:rsid w:val="002C5189"/>
    <w:rsid w:val="002D30C1"/>
    <w:rsid w:val="002D4919"/>
    <w:rsid w:val="002D61AC"/>
    <w:rsid w:val="002F7C8F"/>
    <w:rsid w:val="00303819"/>
    <w:rsid w:val="0032435C"/>
    <w:rsid w:val="00325AA2"/>
    <w:rsid w:val="003357E8"/>
    <w:rsid w:val="00342EBA"/>
    <w:rsid w:val="00351424"/>
    <w:rsid w:val="0036326B"/>
    <w:rsid w:val="00365EBE"/>
    <w:rsid w:val="00373013"/>
    <w:rsid w:val="00375ADA"/>
    <w:rsid w:val="00393337"/>
    <w:rsid w:val="003A377F"/>
    <w:rsid w:val="003A6B88"/>
    <w:rsid w:val="003D2248"/>
    <w:rsid w:val="003D45DD"/>
    <w:rsid w:val="003D60B0"/>
    <w:rsid w:val="003E093C"/>
    <w:rsid w:val="003E0E13"/>
    <w:rsid w:val="003F08F0"/>
    <w:rsid w:val="003F0B66"/>
    <w:rsid w:val="00402029"/>
    <w:rsid w:val="0040245F"/>
    <w:rsid w:val="00411B9A"/>
    <w:rsid w:val="00412A74"/>
    <w:rsid w:val="00421637"/>
    <w:rsid w:val="00427E08"/>
    <w:rsid w:val="00452D85"/>
    <w:rsid w:val="00457744"/>
    <w:rsid w:val="00462D8E"/>
    <w:rsid w:val="00463E67"/>
    <w:rsid w:val="004823E0"/>
    <w:rsid w:val="00482CA8"/>
    <w:rsid w:val="004C194C"/>
    <w:rsid w:val="004C7869"/>
    <w:rsid w:val="004D3EDD"/>
    <w:rsid w:val="004D6203"/>
    <w:rsid w:val="004D7972"/>
    <w:rsid w:val="004E0662"/>
    <w:rsid w:val="004F79B0"/>
    <w:rsid w:val="0050637D"/>
    <w:rsid w:val="00512B15"/>
    <w:rsid w:val="00517449"/>
    <w:rsid w:val="00543346"/>
    <w:rsid w:val="00546DDA"/>
    <w:rsid w:val="005637F9"/>
    <w:rsid w:val="005C27D7"/>
    <w:rsid w:val="005C575D"/>
    <w:rsid w:val="005D5249"/>
    <w:rsid w:val="005F04C3"/>
    <w:rsid w:val="005F1288"/>
    <w:rsid w:val="005F297B"/>
    <w:rsid w:val="005F3131"/>
    <w:rsid w:val="005F6BF8"/>
    <w:rsid w:val="00601A3F"/>
    <w:rsid w:val="006026CD"/>
    <w:rsid w:val="00614087"/>
    <w:rsid w:val="00624818"/>
    <w:rsid w:val="00631FE7"/>
    <w:rsid w:val="00635113"/>
    <w:rsid w:val="00635773"/>
    <w:rsid w:val="0065356A"/>
    <w:rsid w:val="00665DB3"/>
    <w:rsid w:val="00667FA5"/>
    <w:rsid w:val="00670264"/>
    <w:rsid w:val="00674876"/>
    <w:rsid w:val="00684BD6"/>
    <w:rsid w:val="006874AA"/>
    <w:rsid w:val="006928E7"/>
    <w:rsid w:val="006A7F77"/>
    <w:rsid w:val="006B0FC7"/>
    <w:rsid w:val="006C1E4F"/>
    <w:rsid w:val="006C3C56"/>
    <w:rsid w:val="006C5367"/>
    <w:rsid w:val="006D6224"/>
    <w:rsid w:val="006E298C"/>
    <w:rsid w:val="006E6FF4"/>
    <w:rsid w:val="00705B59"/>
    <w:rsid w:val="00711C73"/>
    <w:rsid w:val="00724E0B"/>
    <w:rsid w:val="00731F47"/>
    <w:rsid w:val="007444B7"/>
    <w:rsid w:val="00744FE1"/>
    <w:rsid w:val="007466BC"/>
    <w:rsid w:val="00747742"/>
    <w:rsid w:val="00751704"/>
    <w:rsid w:val="00755F09"/>
    <w:rsid w:val="00765CD1"/>
    <w:rsid w:val="00767240"/>
    <w:rsid w:val="00780D38"/>
    <w:rsid w:val="007918E4"/>
    <w:rsid w:val="007A4B0E"/>
    <w:rsid w:val="007C42D1"/>
    <w:rsid w:val="007C7086"/>
    <w:rsid w:val="007D0A2E"/>
    <w:rsid w:val="007D6CC0"/>
    <w:rsid w:val="007E02C2"/>
    <w:rsid w:val="00804253"/>
    <w:rsid w:val="00811379"/>
    <w:rsid w:val="00815A0B"/>
    <w:rsid w:val="008201D2"/>
    <w:rsid w:val="00833AE2"/>
    <w:rsid w:val="0085241C"/>
    <w:rsid w:val="008552D5"/>
    <w:rsid w:val="0086478E"/>
    <w:rsid w:val="008747F8"/>
    <w:rsid w:val="00882C88"/>
    <w:rsid w:val="008847F8"/>
    <w:rsid w:val="00884E9B"/>
    <w:rsid w:val="00886AC7"/>
    <w:rsid w:val="008A0074"/>
    <w:rsid w:val="008A0C4B"/>
    <w:rsid w:val="008A38B2"/>
    <w:rsid w:val="008A59D0"/>
    <w:rsid w:val="008C6B14"/>
    <w:rsid w:val="008C6F78"/>
    <w:rsid w:val="008F2873"/>
    <w:rsid w:val="008F37DE"/>
    <w:rsid w:val="0090749A"/>
    <w:rsid w:val="00915B2E"/>
    <w:rsid w:val="0092432C"/>
    <w:rsid w:val="00931932"/>
    <w:rsid w:val="00932A8D"/>
    <w:rsid w:val="00952135"/>
    <w:rsid w:val="009630CB"/>
    <w:rsid w:val="0096398D"/>
    <w:rsid w:val="0097191C"/>
    <w:rsid w:val="009765A2"/>
    <w:rsid w:val="00980636"/>
    <w:rsid w:val="009A2C28"/>
    <w:rsid w:val="009B0FB4"/>
    <w:rsid w:val="009B19CD"/>
    <w:rsid w:val="009F03A2"/>
    <w:rsid w:val="00A00C8B"/>
    <w:rsid w:val="00A021C6"/>
    <w:rsid w:val="00A205DA"/>
    <w:rsid w:val="00A50DE5"/>
    <w:rsid w:val="00A57C2B"/>
    <w:rsid w:val="00A57C76"/>
    <w:rsid w:val="00A660B9"/>
    <w:rsid w:val="00A712DF"/>
    <w:rsid w:val="00A72A5A"/>
    <w:rsid w:val="00A76569"/>
    <w:rsid w:val="00A82B82"/>
    <w:rsid w:val="00AA6DD1"/>
    <w:rsid w:val="00AB2A1A"/>
    <w:rsid w:val="00AE2196"/>
    <w:rsid w:val="00AF1C33"/>
    <w:rsid w:val="00B02430"/>
    <w:rsid w:val="00B02E45"/>
    <w:rsid w:val="00B10535"/>
    <w:rsid w:val="00B258A9"/>
    <w:rsid w:val="00B5285A"/>
    <w:rsid w:val="00B6017B"/>
    <w:rsid w:val="00B602D2"/>
    <w:rsid w:val="00B67703"/>
    <w:rsid w:val="00B81CB5"/>
    <w:rsid w:val="00B83EEC"/>
    <w:rsid w:val="00BA351A"/>
    <w:rsid w:val="00BA3A8E"/>
    <w:rsid w:val="00BB0CC6"/>
    <w:rsid w:val="00BB7216"/>
    <w:rsid w:val="00BC539D"/>
    <w:rsid w:val="00BD2803"/>
    <w:rsid w:val="00BD726A"/>
    <w:rsid w:val="00BE2D6B"/>
    <w:rsid w:val="00BE45F9"/>
    <w:rsid w:val="00BF3F99"/>
    <w:rsid w:val="00C10D5A"/>
    <w:rsid w:val="00C16735"/>
    <w:rsid w:val="00C379CF"/>
    <w:rsid w:val="00C427EE"/>
    <w:rsid w:val="00C42937"/>
    <w:rsid w:val="00C46B85"/>
    <w:rsid w:val="00C53683"/>
    <w:rsid w:val="00C57D5E"/>
    <w:rsid w:val="00C64F17"/>
    <w:rsid w:val="00C841BB"/>
    <w:rsid w:val="00C929A3"/>
    <w:rsid w:val="00C9722B"/>
    <w:rsid w:val="00CA155E"/>
    <w:rsid w:val="00CA5B1F"/>
    <w:rsid w:val="00CD2374"/>
    <w:rsid w:val="00CD312B"/>
    <w:rsid w:val="00CD576D"/>
    <w:rsid w:val="00CE3606"/>
    <w:rsid w:val="00CF027A"/>
    <w:rsid w:val="00CF1F68"/>
    <w:rsid w:val="00D00833"/>
    <w:rsid w:val="00D04921"/>
    <w:rsid w:val="00D04B33"/>
    <w:rsid w:val="00D30CA2"/>
    <w:rsid w:val="00D328F0"/>
    <w:rsid w:val="00D349BB"/>
    <w:rsid w:val="00D35C6A"/>
    <w:rsid w:val="00D403B6"/>
    <w:rsid w:val="00D435F8"/>
    <w:rsid w:val="00D56360"/>
    <w:rsid w:val="00D67E9C"/>
    <w:rsid w:val="00D82B00"/>
    <w:rsid w:val="00DA1669"/>
    <w:rsid w:val="00DA4AE1"/>
    <w:rsid w:val="00DB08C0"/>
    <w:rsid w:val="00DB3018"/>
    <w:rsid w:val="00DB76FD"/>
    <w:rsid w:val="00DC4037"/>
    <w:rsid w:val="00DD4473"/>
    <w:rsid w:val="00DD50E4"/>
    <w:rsid w:val="00E01D9E"/>
    <w:rsid w:val="00E033D9"/>
    <w:rsid w:val="00E0515B"/>
    <w:rsid w:val="00E24572"/>
    <w:rsid w:val="00E257AA"/>
    <w:rsid w:val="00E33BC1"/>
    <w:rsid w:val="00E41DF2"/>
    <w:rsid w:val="00E437B3"/>
    <w:rsid w:val="00E555AD"/>
    <w:rsid w:val="00E67F40"/>
    <w:rsid w:val="00E85AAB"/>
    <w:rsid w:val="00EA28F3"/>
    <w:rsid w:val="00EB403E"/>
    <w:rsid w:val="00EC3F4F"/>
    <w:rsid w:val="00EC5FF9"/>
    <w:rsid w:val="00EE0C9D"/>
    <w:rsid w:val="00EE4ED6"/>
    <w:rsid w:val="00EF5FBB"/>
    <w:rsid w:val="00F0263C"/>
    <w:rsid w:val="00F2512A"/>
    <w:rsid w:val="00F311D3"/>
    <w:rsid w:val="00F31DA7"/>
    <w:rsid w:val="00F42984"/>
    <w:rsid w:val="00F438E3"/>
    <w:rsid w:val="00F5539F"/>
    <w:rsid w:val="00F67D9D"/>
    <w:rsid w:val="00F875EB"/>
    <w:rsid w:val="00F943A1"/>
    <w:rsid w:val="00FA56CA"/>
    <w:rsid w:val="00FD4508"/>
    <w:rsid w:val="00FE21BB"/>
    <w:rsid w:val="00FE6478"/>
    <w:rsid w:val="00FF268C"/>
    <w:rsid w:val="00FF6E89"/>
    <w:rsid w:val="1820C24F"/>
    <w:rsid w:val="19AFA5CC"/>
    <w:rsid w:val="1A3072A6"/>
    <w:rsid w:val="1C3875FC"/>
    <w:rsid w:val="22545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D2D6D"/>
  <w14:defaultImageDpi w14:val="32767"/>
  <w15:chartTrackingRefBased/>
  <w15:docId w15:val="{6E6A2345-3DF6-ED4C-86F0-079E261EF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569"/>
    <w:rPr>
      <w:rFonts w:ascii="Times New Roman" w:eastAsia="Times New Roman" w:hAnsi="Times New Roman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712D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2DF"/>
    <w:rPr>
      <w:rFonts w:ascii="Lucida Grande" w:eastAsia="Times New Roman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712D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styleId="BodyTextIndent2">
    <w:name w:val="Body Text Indent 2"/>
    <w:basedOn w:val="Normal"/>
    <w:link w:val="BodyTextIndent2Char"/>
    <w:rsid w:val="00A712DF"/>
    <w:pPr>
      <w:ind w:left="2160" w:hanging="2160"/>
    </w:pPr>
    <w:rPr>
      <w:sz w:val="20"/>
      <w:szCs w:val="20"/>
      <w:lang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A712DF"/>
    <w:rPr>
      <w:rFonts w:ascii="Times New Roman" w:eastAsia="Times New Roman" w:hAnsi="Times New Roman" w:cs="Times New Roman"/>
      <w:sz w:val="20"/>
      <w:szCs w:val="20"/>
    </w:rPr>
  </w:style>
  <w:style w:type="paragraph" w:styleId="BodyText">
    <w:name w:val="Body Text"/>
    <w:basedOn w:val="Normal"/>
    <w:link w:val="BodyTextChar"/>
    <w:rsid w:val="00A712DF"/>
    <w:pPr>
      <w:spacing w:after="120"/>
    </w:pPr>
    <w:rPr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A712DF"/>
    <w:rPr>
      <w:rFonts w:ascii="Times New Roman" w:eastAsia="Times New Roman" w:hAnsi="Times New Roman" w:cs="Times New Roman"/>
      <w:szCs w:val="20"/>
    </w:rPr>
  </w:style>
  <w:style w:type="paragraph" w:styleId="PlainText">
    <w:name w:val="Plain Text"/>
    <w:basedOn w:val="Normal"/>
    <w:link w:val="PlainTextChar"/>
    <w:rsid w:val="00A712DF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A712DF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qFormat/>
    <w:rsid w:val="00A712DF"/>
    <w:rPr>
      <w:i/>
      <w:iCs/>
    </w:rPr>
  </w:style>
  <w:style w:type="character" w:customStyle="1" w:styleId="jrnl">
    <w:name w:val="jrnl"/>
    <w:basedOn w:val="DefaultParagraphFont"/>
    <w:rsid w:val="00A712DF"/>
  </w:style>
  <w:style w:type="paragraph" w:styleId="ListParagraph">
    <w:name w:val="List Paragraph"/>
    <w:basedOn w:val="Normal"/>
    <w:uiPriority w:val="34"/>
    <w:qFormat/>
    <w:rsid w:val="00A712DF"/>
    <w:pPr>
      <w:ind w:left="720"/>
      <w:contextualSpacing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A712DF"/>
    <w:rPr>
      <w:color w:val="0563C1" w:themeColor="hyperlink"/>
      <w:u w:val="single"/>
    </w:rPr>
  </w:style>
  <w:style w:type="character" w:styleId="Strong">
    <w:name w:val="Strong"/>
    <w:uiPriority w:val="22"/>
    <w:qFormat/>
    <w:rsid w:val="00A712DF"/>
    <w:rPr>
      <w:b/>
      <w:bCs/>
    </w:rPr>
  </w:style>
  <w:style w:type="paragraph" w:customStyle="1" w:styleId="BodyA">
    <w:name w:val="Body A"/>
    <w:rsid w:val="00A712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712DF"/>
    <w:pPr>
      <w:spacing w:after="120"/>
      <w:ind w:left="360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712DF"/>
    <w:rPr>
      <w:rFonts w:ascii="Times New Roman" w:eastAsia="Times New Roman" w:hAnsi="Times New Roman" w:cs="Times New Roman"/>
      <w:sz w:val="16"/>
      <w:szCs w:val="16"/>
    </w:rPr>
  </w:style>
  <w:style w:type="paragraph" w:styleId="Title">
    <w:name w:val="Title"/>
    <w:aliases w:val="title"/>
    <w:basedOn w:val="Normal"/>
    <w:link w:val="TitleChar"/>
    <w:qFormat/>
    <w:rsid w:val="00A712DF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TitleChar">
    <w:name w:val="Title Char"/>
    <w:aliases w:val="title Char"/>
    <w:basedOn w:val="DefaultParagraphFont"/>
    <w:link w:val="Title"/>
    <w:rsid w:val="00A712DF"/>
    <w:rPr>
      <w:rFonts w:ascii="Times" w:eastAsia="Times New Roman" w:hAnsi="Times" w:cs="Times New Roman"/>
      <w:sz w:val="20"/>
      <w:szCs w:val="20"/>
    </w:rPr>
  </w:style>
  <w:style w:type="paragraph" w:customStyle="1" w:styleId="desc">
    <w:name w:val="desc"/>
    <w:basedOn w:val="Normal"/>
    <w:rsid w:val="00A712DF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customStyle="1" w:styleId="apple-converted-space">
    <w:name w:val="apple-converted-space"/>
    <w:basedOn w:val="DefaultParagraphFont"/>
    <w:rsid w:val="00A712DF"/>
  </w:style>
  <w:style w:type="paragraph" w:customStyle="1" w:styleId="details">
    <w:name w:val="details"/>
    <w:basedOn w:val="Normal"/>
    <w:rsid w:val="00A712DF"/>
    <w:pPr>
      <w:spacing w:before="100" w:beforeAutospacing="1" w:after="100" w:afterAutospacing="1"/>
    </w:pPr>
    <w:rPr>
      <w:rFonts w:ascii="Times" w:hAnsi="Times"/>
      <w:sz w:val="20"/>
      <w:szCs w:val="20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712DF"/>
    <w:rPr>
      <w:color w:val="954F72" w:themeColor="followedHyperlink"/>
      <w:u w:val="single"/>
    </w:rPr>
  </w:style>
  <w:style w:type="paragraph" w:customStyle="1" w:styleId="Body">
    <w:name w:val="Body"/>
    <w:rsid w:val="00A712D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de-DE"/>
    </w:rPr>
  </w:style>
  <w:style w:type="table" w:styleId="TableGrid">
    <w:name w:val="Table Grid"/>
    <w:basedOn w:val="TableNormal"/>
    <w:uiPriority w:val="39"/>
    <w:rsid w:val="00335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30398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090673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54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0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13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3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066334">
          <w:marLeft w:val="0"/>
          <w:marRight w:val="0"/>
          <w:marTop w:val="34"/>
          <w:marBottom w:val="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5923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6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6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1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-ncbi-nlm-nih-gov.ezproxy.cul.columbia.edu/pubmed/28527715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5F23DD8BBA54B814726557EB422C5" ma:contentTypeVersion="14" ma:contentTypeDescription="Create a new document." ma:contentTypeScope="" ma:versionID="d4ee91eb179c7eb3095fdebbd7051cd2">
  <xsd:schema xmlns:xsd="http://www.w3.org/2001/XMLSchema" xmlns:xs="http://www.w3.org/2001/XMLSchema" xmlns:p="http://schemas.microsoft.com/office/2006/metadata/properties" xmlns:ns3="3fe61368-ccd6-44a7-b43f-1105e5742b63" xmlns:ns4="41655679-6a34-447d-b867-37e02a938439" targetNamespace="http://schemas.microsoft.com/office/2006/metadata/properties" ma:root="true" ma:fieldsID="4e7e518948f871b9fefb58159202fecf" ns3:_="" ns4:_="">
    <xsd:import namespace="3fe61368-ccd6-44a7-b43f-1105e5742b63"/>
    <xsd:import namespace="41655679-6a34-447d-b867-37e02a93843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61368-ccd6-44a7-b43f-1105e5742b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55679-6a34-447d-b867-37e02a93843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DBD2D6A-DF11-40EB-9BD3-17E1006E91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e61368-ccd6-44a7-b43f-1105e5742b63"/>
    <ds:schemaRef ds:uri="41655679-6a34-447d-b867-37e02a9384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2D136C-1ABF-498F-BDC0-6DC9E4AF1C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DE090-7603-462A-9F1F-4076F8D41D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44</Pages>
  <Words>13639</Words>
  <Characters>77747</Characters>
  <Application>Microsoft Office Word</Application>
  <DocSecurity>0</DocSecurity>
  <Lines>647</Lines>
  <Paragraphs>182</Paragraphs>
  <ScaleCrop>false</ScaleCrop>
  <Company/>
  <LinksUpToDate>false</LinksUpToDate>
  <CharactersWithSpaces>91204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Pitman, Michael J.</dc:creator>
  <cp:keywords/>
  <dc:description/>
  <cp:lastModifiedBy>Pitman, Michael J.</cp:lastModifiedBy>
  <cp:revision>10</cp:revision>
  <dcterms:created xsi:type="dcterms:W3CDTF">2025-07-24T18:53:00Z</dcterms:created>
  <dcterms:modified xsi:type="dcterms:W3CDTF">2025-12-11T01:15:00Z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0x0101006815F23DD8BBA54B814726557EB422C5</vt:lpwstr>
  </property>
</Properties>
</file>