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170" w14:textId="77777777" w:rsidR="00036A00" w:rsidRDefault="00036A00"/>
    <w:p w14:paraId="6A5D5E06" w14:textId="77777777" w:rsidR="00B56357" w:rsidRPr="00355680" w:rsidRDefault="00B56357" w:rsidP="009632B1">
      <w:pPr>
        <w:pStyle w:val="Heading3"/>
        <w:jc w:val="center"/>
        <w:rPr>
          <w:sz w:val="44"/>
          <w:szCs w:val="44"/>
        </w:rPr>
      </w:pPr>
      <w:r w:rsidRPr="00355680">
        <w:rPr>
          <w:rStyle w:val="Strong"/>
          <w:sz w:val="44"/>
          <w:szCs w:val="44"/>
        </w:rPr>
        <w:t>Technical Proposal Format (Sample)</w:t>
      </w:r>
    </w:p>
    <w:p w14:paraId="1AECED70" w14:textId="77777777" w:rsidR="00B56357" w:rsidRDefault="00B56357" w:rsidP="00B56357">
      <w:pPr>
        <w:pStyle w:val="NormalWeb"/>
        <w:numPr>
          <w:ilvl w:val="0"/>
          <w:numId w:val="7"/>
        </w:numPr>
      </w:pPr>
      <w:r>
        <w:rPr>
          <w:rStyle w:val="Strong"/>
        </w:rPr>
        <w:t>Cover Page:</w:t>
      </w:r>
    </w:p>
    <w:p w14:paraId="0E5DB2B0" w14:textId="18D7D628" w:rsidR="00B56357" w:rsidRDefault="00B56357" w:rsidP="00B56357">
      <w:pPr>
        <w:pStyle w:val="NormalWeb"/>
        <w:numPr>
          <w:ilvl w:val="0"/>
          <w:numId w:val="1"/>
        </w:numPr>
        <w:ind w:firstLine="630"/>
      </w:pPr>
      <w:r>
        <w:t xml:space="preserve">Title: Final Project Evaluation </w:t>
      </w:r>
    </w:p>
    <w:p w14:paraId="233794AB" w14:textId="77777777" w:rsidR="000D7800" w:rsidRDefault="00B56357" w:rsidP="000D7800">
      <w:pPr>
        <w:pStyle w:val="NormalWeb"/>
        <w:numPr>
          <w:ilvl w:val="0"/>
          <w:numId w:val="1"/>
        </w:numPr>
        <w:ind w:firstLine="630"/>
      </w:pPr>
      <w:r>
        <w:t xml:space="preserve">Attached </w:t>
      </w:r>
      <w:r w:rsidR="007A5328">
        <w:t>Document</w:t>
      </w:r>
    </w:p>
    <w:p w14:paraId="44694ED4" w14:textId="77777777" w:rsidR="000D7800" w:rsidRDefault="000D7800" w:rsidP="000D7800">
      <w:pPr>
        <w:pStyle w:val="NormalWeb"/>
        <w:numPr>
          <w:ilvl w:val="0"/>
          <w:numId w:val="11"/>
        </w:numPr>
      </w:pPr>
      <w:r>
        <w:t>RFP document sign Copy</w:t>
      </w:r>
    </w:p>
    <w:p w14:paraId="40BC6B80" w14:textId="7221EA32" w:rsidR="000D7800" w:rsidRDefault="000D7800" w:rsidP="000D7800">
      <w:pPr>
        <w:pStyle w:val="NormalWeb"/>
        <w:numPr>
          <w:ilvl w:val="0"/>
          <w:numId w:val="11"/>
        </w:numPr>
      </w:pPr>
      <w:r>
        <w:t xml:space="preserve">Technical Proposal </w:t>
      </w:r>
      <w:r w:rsidR="009632B1">
        <w:t>(With</w:t>
      </w:r>
      <w:r w:rsidR="00807D09">
        <w:t xml:space="preserve"> followed this </w:t>
      </w:r>
      <w:r w:rsidR="009632B1">
        <w:t>sequence</w:t>
      </w:r>
      <w:r w:rsidR="00807D09">
        <w:t xml:space="preserve"> 2-6)</w:t>
      </w:r>
      <w:r w:rsidR="009632B1">
        <w:t>, CV</w:t>
      </w:r>
      <w:r w:rsidR="00C76B18">
        <w:t xml:space="preserve"> [ Must Avoid </w:t>
      </w:r>
      <w:r w:rsidR="00D92F89">
        <w:t>Organization Name, Logo and any identified information for evaluation</w:t>
      </w:r>
      <w:r w:rsidR="0057628E">
        <w:t xml:space="preserve">, Organization name and identity </w:t>
      </w:r>
      <w:r w:rsidR="00C40775">
        <w:t>should appear only on the proposal cover page.</w:t>
      </w:r>
    </w:p>
    <w:p w14:paraId="782CC52F" w14:textId="1E70A419" w:rsidR="000D7800" w:rsidRDefault="000D7800" w:rsidP="000D7800">
      <w:pPr>
        <w:pStyle w:val="NormalWeb"/>
        <w:numPr>
          <w:ilvl w:val="0"/>
          <w:numId w:val="11"/>
        </w:numPr>
      </w:pPr>
      <w:r>
        <w:t>Financial Proposal</w:t>
      </w:r>
      <w:r w:rsidR="00807D09">
        <w:t xml:space="preserve"> </w:t>
      </w:r>
      <w:r w:rsidR="009632B1">
        <w:t xml:space="preserve">with attached </w:t>
      </w:r>
      <w:r w:rsidR="00807D09">
        <w:t>Legal Documents</w:t>
      </w:r>
    </w:p>
    <w:p w14:paraId="379B6550" w14:textId="77777777" w:rsidR="00B56357" w:rsidRDefault="00B56357" w:rsidP="00B56357">
      <w:pPr>
        <w:pStyle w:val="NormalWeb"/>
        <w:ind w:firstLine="630"/>
      </w:pPr>
      <w:r>
        <w:rPr>
          <w:rStyle w:val="Strong"/>
        </w:rPr>
        <w:t>2. Understanding of the Assignment (Min 1 page - Max 2 pages)</w:t>
      </w:r>
    </w:p>
    <w:p w14:paraId="5F8A735F" w14:textId="77777777" w:rsidR="00B56357" w:rsidRDefault="00B56357" w:rsidP="00B56357">
      <w:pPr>
        <w:pStyle w:val="NormalWeb"/>
        <w:numPr>
          <w:ilvl w:val="0"/>
          <w:numId w:val="2"/>
        </w:numPr>
        <w:ind w:firstLine="630"/>
      </w:pPr>
      <w:r>
        <w:t>Project background understanding</w:t>
      </w:r>
    </w:p>
    <w:p w14:paraId="5D78DE06" w14:textId="77777777" w:rsidR="00B56357" w:rsidRDefault="00B56357" w:rsidP="00B56357">
      <w:pPr>
        <w:pStyle w:val="NormalWeb"/>
        <w:numPr>
          <w:ilvl w:val="0"/>
          <w:numId w:val="2"/>
        </w:numPr>
        <w:ind w:firstLine="630"/>
      </w:pPr>
      <w:r>
        <w:t>Objectives &amp; Scope of work</w:t>
      </w:r>
    </w:p>
    <w:p w14:paraId="00EA7635" w14:textId="77777777" w:rsidR="00B56357" w:rsidRDefault="00B56357" w:rsidP="00B56357">
      <w:pPr>
        <w:pStyle w:val="NormalWeb"/>
        <w:numPr>
          <w:ilvl w:val="0"/>
          <w:numId w:val="2"/>
        </w:numPr>
        <w:ind w:firstLine="630"/>
      </w:pPr>
      <w:r>
        <w:t>expected deliverables</w:t>
      </w:r>
    </w:p>
    <w:p w14:paraId="3DC5838E" w14:textId="77777777" w:rsidR="00B56357" w:rsidRDefault="00B56357" w:rsidP="00B56357">
      <w:pPr>
        <w:pStyle w:val="NormalWeb"/>
        <w:ind w:firstLine="630"/>
      </w:pPr>
      <w:r>
        <w:rPr>
          <w:rStyle w:val="Strong"/>
        </w:rPr>
        <w:t>3. Proposed Methodology (Min 1 page - Max 2 pages)</w:t>
      </w:r>
    </w:p>
    <w:p w14:paraId="5D54B02F" w14:textId="77777777" w:rsidR="00B56357" w:rsidRDefault="00B56357" w:rsidP="00B56357">
      <w:pPr>
        <w:pStyle w:val="NormalWeb"/>
        <w:numPr>
          <w:ilvl w:val="0"/>
          <w:numId w:val="3"/>
        </w:numPr>
        <w:ind w:firstLine="630"/>
      </w:pPr>
      <w:r>
        <w:t>Study design (Mixed method – qualitative &amp; quantitative)</w:t>
      </w:r>
    </w:p>
    <w:p w14:paraId="14F7D8F6" w14:textId="77777777" w:rsidR="00B56357" w:rsidRDefault="00B56357" w:rsidP="00B56357">
      <w:pPr>
        <w:pStyle w:val="NormalWeb"/>
        <w:numPr>
          <w:ilvl w:val="0"/>
          <w:numId w:val="3"/>
        </w:numPr>
        <w:ind w:firstLine="630"/>
      </w:pPr>
      <w:r>
        <w:t>Data collection tools (survey, FGD, KII)</w:t>
      </w:r>
    </w:p>
    <w:p w14:paraId="034B1FB3" w14:textId="77777777" w:rsidR="00B56357" w:rsidRDefault="00B56357" w:rsidP="00B56357">
      <w:pPr>
        <w:pStyle w:val="NormalWeb"/>
        <w:numPr>
          <w:ilvl w:val="0"/>
          <w:numId w:val="3"/>
        </w:numPr>
        <w:ind w:firstLine="630"/>
      </w:pPr>
      <w:r>
        <w:t>Sampling method and sample size</w:t>
      </w:r>
    </w:p>
    <w:p w14:paraId="740BD0B1" w14:textId="77777777" w:rsidR="00B56357" w:rsidRDefault="00B56357" w:rsidP="00B56357">
      <w:pPr>
        <w:pStyle w:val="NormalWeb"/>
        <w:numPr>
          <w:ilvl w:val="0"/>
          <w:numId w:val="3"/>
        </w:numPr>
        <w:ind w:firstLine="630"/>
      </w:pPr>
      <w:r>
        <w:t>Data analysis plan (SPSS/STATA/Excel)</w:t>
      </w:r>
    </w:p>
    <w:p w14:paraId="04521F20" w14:textId="77777777" w:rsidR="00B56357" w:rsidRDefault="00B56357" w:rsidP="00B56357">
      <w:pPr>
        <w:pStyle w:val="NormalWeb"/>
        <w:numPr>
          <w:ilvl w:val="0"/>
          <w:numId w:val="3"/>
        </w:numPr>
        <w:ind w:firstLine="630"/>
      </w:pPr>
      <w:r>
        <w:t>Gender &amp; Inclusion considerations</w:t>
      </w:r>
    </w:p>
    <w:p w14:paraId="5D80CCBD" w14:textId="77777777" w:rsidR="00B56357" w:rsidRDefault="00B56357" w:rsidP="00B56357">
      <w:pPr>
        <w:pStyle w:val="NormalWeb"/>
        <w:ind w:firstLine="630"/>
      </w:pPr>
      <w:r>
        <w:rPr>
          <w:rStyle w:val="Strong"/>
        </w:rPr>
        <w:t>3. Work Plan / Gantt Chart (1 page)</w:t>
      </w:r>
    </w:p>
    <w:p w14:paraId="313B5EC1" w14:textId="77777777" w:rsidR="00B56357" w:rsidRDefault="00B56357" w:rsidP="00B56357">
      <w:pPr>
        <w:pStyle w:val="NormalWeb"/>
        <w:numPr>
          <w:ilvl w:val="0"/>
          <w:numId w:val="4"/>
        </w:numPr>
        <w:ind w:firstLine="630"/>
      </w:pPr>
      <w:r>
        <w:t>Detailed timeline from inception to final report</w:t>
      </w:r>
    </w:p>
    <w:p w14:paraId="4DAEE1C3" w14:textId="77777777" w:rsidR="00B56357" w:rsidRDefault="00B56357" w:rsidP="00B56357">
      <w:pPr>
        <w:pStyle w:val="NormalWeb"/>
        <w:ind w:firstLine="630"/>
      </w:pPr>
      <w:r>
        <w:rPr>
          <w:rStyle w:val="Strong"/>
        </w:rPr>
        <w:t>4. Key Team Composition (1 page)</w:t>
      </w:r>
    </w:p>
    <w:p w14:paraId="4917D2E7" w14:textId="77777777" w:rsidR="00B56357" w:rsidRDefault="00B56357" w:rsidP="00B56357">
      <w:pPr>
        <w:pStyle w:val="NormalWeb"/>
        <w:numPr>
          <w:ilvl w:val="0"/>
          <w:numId w:val="5"/>
        </w:numPr>
        <w:ind w:firstLine="630"/>
      </w:pPr>
      <w:r>
        <w:t>Team Lead, M&amp;E Specialist, Field Supervisors</w:t>
      </w:r>
    </w:p>
    <w:p w14:paraId="3202B253" w14:textId="77777777" w:rsidR="00B56357" w:rsidRDefault="00B56357" w:rsidP="00B56357">
      <w:pPr>
        <w:pStyle w:val="NormalWeb"/>
        <w:numPr>
          <w:ilvl w:val="0"/>
          <w:numId w:val="5"/>
        </w:numPr>
        <w:ind w:firstLine="630"/>
      </w:pPr>
      <w:r>
        <w:t>CV summary (Attach detailed CV in Annex)</w:t>
      </w:r>
    </w:p>
    <w:p w14:paraId="2C7FDBCB" w14:textId="77777777" w:rsidR="00B56357" w:rsidRDefault="00B56357" w:rsidP="00B56357">
      <w:pPr>
        <w:pStyle w:val="NormalWeb"/>
        <w:ind w:firstLine="630"/>
      </w:pPr>
      <w:r>
        <w:rPr>
          <w:rStyle w:val="Strong"/>
        </w:rPr>
        <w:t>5. Relevant Experience (1 page)</w:t>
      </w:r>
    </w:p>
    <w:p w14:paraId="401FB2B8" w14:textId="77777777" w:rsidR="00B56357" w:rsidRDefault="00B56357" w:rsidP="00B56357">
      <w:pPr>
        <w:pStyle w:val="NormalWeb"/>
        <w:numPr>
          <w:ilvl w:val="0"/>
          <w:numId w:val="6"/>
        </w:numPr>
        <w:ind w:firstLine="630"/>
      </w:pPr>
      <w:r>
        <w:t>At least 2 previous similar projects with references</w:t>
      </w:r>
    </w:p>
    <w:p w14:paraId="1B180A9F" w14:textId="77777777" w:rsidR="00B56357" w:rsidRDefault="00B56357" w:rsidP="00B56357">
      <w:pPr>
        <w:pStyle w:val="NormalWeb"/>
        <w:numPr>
          <w:ilvl w:val="0"/>
          <w:numId w:val="6"/>
        </w:numPr>
        <w:ind w:firstLine="630"/>
      </w:pPr>
      <w:r>
        <w:t>Copies of previous evaluation work (if available)</w:t>
      </w:r>
    </w:p>
    <w:p w14:paraId="045C3E12" w14:textId="77777777" w:rsidR="00B56357" w:rsidRDefault="00B56357" w:rsidP="00B56357">
      <w:pPr>
        <w:pStyle w:val="NormalWeb"/>
        <w:ind w:firstLine="630"/>
      </w:pPr>
      <w:r>
        <w:rPr>
          <w:rStyle w:val="Strong"/>
        </w:rPr>
        <w:t>6. Additional Information (optional)</w:t>
      </w:r>
    </w:p>
    <w:p w14:paraId="61C5F6E1" w14:textId="3475B54C" w:rsidR="00B56357" w:rsidRPr="00B56357" w:rsidRDefault="00B56357" w:rsidP="00B56357">
      <w:pPr>
        <w:pStyle w:val="ListParagraph"/>
        <w:numPr>
          <w:ilvl w:val="0"/>
          <w:numId w:val="6"/>
        </w:numPr>
        <w:tabs>
          <w:tab w:val="clear" w:pos="720"/>
          <w:tab w:val="num" w:pos="1440"/>
        </w:tabs>
      </w:pPr>
      <w:r w:rsidRPr="00B56357">
        <w:lastRenderedPageBreak/>
        <w:t xml:space="preserve">If any as per </w:t>
      </w:r>
      <w:proofErr w:type="spellStart"/>
      <w:r w:rsidRPr="00B56357">
        <w:t>ToR</w:t>
      </w:r>
      <w:proofErr w:type="spellEnd"/>
    </w:p>
    <w:sectPr w:rsidR="00B56357" w:rsidRPr="00B56357" w:rsidSect="004D77A1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79F"/>
    <w:multiLevelType w:val="multilevel"/>
    <w:tmpl w:val="18F6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4F7E"/>
    <w:multiLevelType w:val="hybridMultilevel"/>
    <w:tmpl w:val="445E505C"/>
    <w:lvl w:ilvl="0" w:tplc="7392436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BF65480"/>
    <w:multiLevelType w:val="multilevel"/>
    <w:tmpl w:val="D89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12C74"/>
    <w:multiLevelType w:val="hybridMultilevel"/>
    <w:tmpl w:val="2C96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7D76"/>
    <w:multiLevelType w:val="hybridMultilevel"/>
    <w:tmpl w:val="B5506B0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462253"/>
    <w:multiLevelType w:val="hybridMultilevel"/>
    <w:tmpl w:val="F86A803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3C262CA8"/>
    <w:multiLevelType w:val="multilevel"/>
    <w:tmpl w:val="C57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A6E50"/>
    <w:multiLevelType w:val="multilevel"/>
    <w:tmpl w:val="73CA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847C0"/>
    <w:multiLevelType w:val="multilevel"/>
    <w:tmpl w:val="AF9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1A89"/>
    <w:multiLevelType w:val="multilevel"/>
    <w:tmpl w:val="5C1A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05160"/>
    <w:multiLevelType w:val="hybridMultilevel"/>
    <w:tmpl w:val="0800358C"/>
    <w:lvl w:ilvl="0" w:tplc="A1282A1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31"/>
    <w:rsid w:val="00036A00"/>
    <w:rsid w:val="000D7800"/>
    <w:rsid w:val="004D77A1"/>
    <w:rsid w:val="0057628E"/>
    <w:rsid w:val="007A1C31"/>
    <w:rsid w:val="007A5328"/>
    <w:rsid w:val="00807D09"/>
    <w:rsid w:val="008A0255"/>
    <w:rsid w:val="009632B1"/>
    <w:rsid w:val="00B56357"/>
    <w:rsid w:val="00C40775"/>
    <w:rsid w:val="00C76B18"/>
    <w:rsid w:val="00D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8B64"/>
  <w15:chartTrackingRefBased/>
  <w15:docId w15:val="{9836E9C1-D79B-4DA4-B618-589DC9B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0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2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255"/>
    <w:rPr>
      <w:b/>
      <w:bCs/>
    </w:rPr>
  </w:style>
  <w:style w:type="paragraph" w:styleId="ListParagraph">
    <w:name w:val="List Paragraph"/>
    <w:basedOn w:val="Normal"/>
    <w:uiPriority w:val="1"/>
    <w:qFormat/>
    <w:rsid w:val="004D77A1"/>
    <w:pPr>
      <w:widowControl w:val="0"/>
      <w:autoSpaceDE w:val="0"/>
      <w:autoSpaceDN w:val="0"/>
      <w:spacing w:after="0" w:line="240" w:lineRule="auto"/>
      <w:ind w:left="1279" w:hanging="33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Lutfun Nahar Lota</dc:creator>
  <cp:keywords/>
  <dc:description/>
  <cp:lastModifiedBy>Lutfun Nahar Lota</cp:lastModifiedBy>
  <cp:revision>12</cp:revision>
  <dcterms:created xsi:type="dcterms:W3CDTF">2025-07-23T20:51:00Z</dcterms:created>
  <dcterms:modified xsi:type="dcterms:W3CDTF">2025-07-24T05:48:00Z</dcterms:modified>
</cp:coreProperties>
</file>