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EB93" w14:textId="446A838A" w:rsidR="004A27D1" w:rsidRPr="000730ED" w:rsidRDefault="004A27D1" w:rsidP="004A27D1">
      <w:pPr>
        <w:pBdr>
          <w:bottom w:val="single" w:sz="6" w:space="1" w:color="auto"/>
        </w:pBdr>
        <w:spacing w:after="0" w:line="240" w:lineRule="auto"/>
        <w:rPr>
          <w:rFonts w:cstheme="minorHAnsi"/>
          <w:b/>
          <w:sz w:val="2"/>
          <w:szCs w:val="2"/>
        </w:rPr>
      </w:pPr>
    </w:p>
    <w:p w14:paraId="3B64010F" w14:textId="18AC5DF9" w:rsidR="00A62FA3" w:rsidRPr="000730ED" w:rsidRDefault="00A62FA3" w:rsidP="004A27D1">
      <w:pPr>
        <w:spacing w:before="120" w:after="0"/>
        <w:jc w:val="center"/>
        <w:rPr>
          <w:rFonts w:cstheme="minorHAnsi"/>
          <w:b/>
          <w:color w:val="C00000"/>
          <w:sz w:val="28"/>
          <w:szCs w:val="28"/>
        </w:rPr>
      </w:pPr>
      <w:r w:rsidRPr="000730ED">
        <w:rPr>
          <w:rFonts w:cstheme="minorHAnsi"/>
          <w:b/>
          <w:sz w:val="28"/>
          <w:szCs w:val="28"/>
        </w:rPr>
        <w:t xml:space="preserve">NAGRADA MARKETINŠKA ODLIČNOST </w:t>
      </w:r>
      <w:r w:rsidR="00781D20" w:rsidRPr="000730ED">
        <w:rPr>
          <w:rFonts w:cstheme="minorHAnsi"/>
          <w:b/>
          <w:sz w:val="28"/>
          <w:szCs w:val="28"/>
        </w:rPr>
        <w:t>20</w:t>
      </w:r>
      <w:r w:rsidR="00630BB7" w:rsidRPr="000730ED">
        <w:rPr>
          <w:rFonts w:cstheme="minorHAnsi"/>
          <w:b/>
          <w:sz w:val="28"/>
          <w:szCs w:val="28"/>
        </w:rPr>
        <w:t>2</w:t>
      </w:r>
      <w:r w:rsidR="00107EEE">
        <w:rPr>
          <w:rFonts w:cstheme="minorHAnsi"/>
          <w:b/>
          <w:sz w:val="28"/>
          <w:szCs w:val="28"/>
        </w:rPr>
        <w:t>5</w:t>
      </w:r>
    </w:p>
    <w:p w14:paraId="0689607D" w14:textId="444980B6" w:rsidR="001F3211" w:rsidRPr="000730ED" w:rsidRDefault="00145DD1" w:rsidP="001F3211">
      <w:pPr>
        <w:pBdr>
          <w:bottom w:val="single" w:sz="6" w:space="1" w:color="auto"/>
        </w:pBdr>
        <w:jc w:val="center"/>
        <w:rPr>
          <w:rFonts w:cstheme="minorHAnsi"/>
          <w:b/>
          <w:color w:val="E60028"/>
          <w:sz w:val="26"/>
          <w:szCs w:val="26"/>
        </w:rPr>
      </w:pPr>
      <w:r w:rsidRPr="000730ED">
        <w:rPr>
          <w:rFonts w:cstheme="minorHAnsi"/>
          <w:b/>
          <w:color w:val="E60028"/>
          <w:sz w:val="26"/>
          <w:szCs w:val="26"/>
        </w:rPr>
        <w:t>PRIJAVNICA</w:t>
      </w:r>
    </w:p>
    <w:p w14:paraId="091AF89D" w14:textId="77777777" w:rsidR="004A27D1" w:rsidRPr="000730ED" w:rsidRDefault="004A27D1" w:rsidP="004A27D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5B1471" w14:textId="35B69358" w:rsidR="003D0E80" w:rsidRPr="00B53E69" w:rsidRDefault="00EA28F4" w:rsidP="003D0E80">
      <w:pPr>
        <w:jc w:val="both"/>
        <w:rPr>
          <w:rFonts w:cstheme="minorHAnsi"/>
        </w:rPr>
      </w:pPr>
      <w:r w:rsidRPr="00B53E69">
        <w:rPr>
          <w:rFonts w:cstheme="minorHAnsi"/>
        </w:rPr>
        <w:t xml:space="preserve">V </w:t>
      </w:r>
      <w:r w:rsidR="000730ED" w:rsidRPr="00B53E69">
        <w:rPr>
          <w:rFonts w:cstheme="minorHAnsi"/>
        </w:rPr>
        <w:t xml:space="preserve">Društvu za marketing Slovenije smo prepričani, da je marketing gonilo rasti in z nagrado izpostavljamo vrednost, ki jo marketing ustvarja za podjetje. Od leta 2015 </w:t>
      </w:r>
      <w:r w:rsidR="00E96FA8" w:rsidRPr="00B53E69">
        <w:rPr>
          <w:rFonts w:cstheme="minorHAnsi"/>
        </w:rPr>
        <w:t>izbiramo</w:t>
      </w:r>
      <w:r w:rsidRPr="00B53E69">
        <w:rPr>
          <w:rFonts w:cstheme="minorHAnsi"/>
        </w:rPr>
        <w:t xml:space="preserve"> podjetj</w:t>
      </w:r>
      <w:r w:rsidR="00E96FA8" w:rsidRPr="00B53E69">
        <w:rPr>
          <w:rFonts w:cstheme="minorHAnsi"/>
        </w:rPr>
        <w:t>a</w:t>
      </w:r>
      <w:r w:rsidRPr="00B53E69">
        <w:rPr>
          <w:rFonts w:cstheme="minorHAnsi"/>
        </w:rPr>
        <w:t xml:space="preserve"> </w:t>
      </w:r>
      <w:r w:rsidR="000730ED" w:rsidRPr="00B53E69">
        <w:rPr>
          <w:rFonts w:cstheme="minorHAnsi"/>
        </w:rPr>
        <w:t>in</w:t>
      </w:r>
      <w:r w:rsidRPr="00B53E69">
        <w:rPr>
          <w:rFonts w:cstheme="minorHAnsi"/>
        </w:rPr>
        <w:t xml:space="preserve"> organizacij</w:t>
      </w:r>
      <w:r w:rsidR="00E96FA8" w:rsidRPr="00B53E69">
        <w:rPr>
          <w:rFonts w:cstheme="minorHAnsi"/>
        </w:rPr>
        <w:t>e</w:t>
      </w:r>
      <w:r w:rsidRPr="00B53E69">
        <w:rPr>
          <w:rFonts w:cstheme="minorHAnsi"/>
        </w:rPr>
        <w:t xml:space="preserve">, ki jih odlikuje </w:t>
      </w:r>
      <w:r w:rsidRPr="00B53E69">
        <w:rPr>
          <w:rFonts w:cstheme="minorHAnsi"/>
          <w:b/>
        </w:rPr>
        <w:t>marketinška odličnost</w:t>
      </w:r>
      <w:r w:rsidRPr="00B53E69">
        <w:rPr>
          <w:rFonts w:cstheme="minorHAnsi"/>
        </w:rPr>
        <w:t xml:space="preserve">. </w:t>
      </w:r>
    </w:p>
    <w:p w14:paraId="3F2A2B8C" w14:textId="2FC3C88D" w:rsidR="000730ED" w:rsidRDefault="003D0E80" w:rsidP="00CD5034">
      <w:pPr>
        <w:jc w:val="both"/>
        <w:rPr>
          <w:rFonts w:cstheme="minorHAnsi"/>
        </w:rPr>
      </w:pPr>
      <w:r w:rsidRPr="00B53E69">
        <w:rPr>
          <w:rFonts w:cstheme="minorHAnsi"/>
        </w:rPr>
        <w:t xml:space="preserve">Pri pisanju prijave </w:t>
      </w:r>
      <w:r w:rsidR="000730ED" w:rsidRPr="00B53E69">
        <w:rPr>
          <w:rFonts w:cstheme="minorHAnsi"/>
        </w:rPr>
        <w:t xml:space="preserve">za nagrado MARKETINŠKA ODLIČNOST </w:t>
      </w:r>
      <w:r w:rsidRPr="00B53E69">
        <w:rPr>
          <w:rFonts w:cstheme="minorHAnsi"/>
        </w:rPr>
        <w:t xml:space="preserve">imejte v mislih, </w:t>
      </w:r>
      <w:r w:rsidR="00DC7F35" w:rsidRPr="00B53E69">
        <w:rPr>
          <w:rFonts w:cstheme="minorHAnsi"/>
        </w:rPr>
        <w:t>da člani komisije ne poznajo podrobnosti vaše industrije in jim slikovito predstavite situacijo in izhodiščne izzive, s katerimi ste se soočali pred začetkom projekta.</w:t>
      </w:r>
    </w:p>
    <w:p w14:paraId="3B07E9BC" w14:textId="77777777" w:rsidR="00B53E69" w:rsidRPr="00B53E69" w:rsidRDefault="00B53E69" w:rsidP="00CD5034">
      <w:pPr>
        <w:jc w:val="both"/>
        <w:rPr>
          <w:rFonts w:cstheme="minorHAnsi"/>
        </w:rPr>
      </w:pPr>
    </w:p>
    <w:p w14:paraId="74B792AE" w14:textId="77777777" w:rsidR="00107EEE" w:rsidRDefault="00B53E69" w:rsidP="00B53E69">
      <w:pPr>
        <w:jc w:val="both"/>
        <w:rPr>
          <w:rFonts w:cstheme="minorHAnsi"/>
          <w:b/>
          <w:color w:val="E60028"/>
        </w:rPr>
      </w:pPr>
      <w:r w:rsidRPr="00B53E69">
        <w:rPr>
          <w:rFonts w:cstheme="minorHAnsi"/>
          <w:b/>
          <w:color w:val="E60028"/>
        </w:rPr>
        <w:t xml:space="preserve">2. kategorija: </w:t>
      </w:r>
      <w:r w:rsidR="00107EEE" w:rsidRPr="00107EEE">
        <w:rPr>
          <w:rFonts w:cstheme="minorHAnsi"/>
          <w:b/>
          <w:color w:val="E60028"/>
        </w:rPr>
        <w:t>ODLIČNOST TRAJNOSTNEGA DELOVANJA IN DRUŽBENA ODGOVORNOST</w:t>
      </w:r>
    </w:p>
    <w:p w14:paraId="76DB7E90" w14:textId="77777777" w:rsidR="00107EEE" w:rsidRPr="00107EEE" w:rsidRDefault="00107EEE" w:rsidP="00107EEE">
      <w:pPr>
        <w:rPr>
          <w:rFonts w:cstheme="minorHAnsi"/>
        </w:rPr>
      </w:pPr>
      <w:r w:rsidRPr="00107EEE">
        <w:rPr>
          <w:rFonts w:cstheme="minorHAnsi"/>
        </w:rPr>
        <w:t xml:space="preserve">V to kategorijo sodijo podjetja, ki </w:t>
      </w:r>
      <w:r w:rsidRPr="00107EEE">
        <w:rPr>
          <w:rFonts w:cstheme="minorHAnsi"/>
          <w:b/>
          <w:bCs/>
        </w:rPr>
        <w:t xml:space="preserve">celovito vključujejo trajnostno usmerjenost </w:t>
      </w:r>
      <w:r w:rsidRPr="00107EEE">
        <w:rPr>
          <w:rFonts w:cstheme="minorHAnsi"/>
        </w:rPr>
        <w:t xml:space="preserve">v svojo marketinško in poslovno strategijo ter vsakodnevno živijo </w:t>
      </w:r>
      <w:r w:rsidRPr="00107EEE">
        <w:rPr>
          <w:rFonts w:cstheme="minorHAnsi"/>
          <w:b/>
          <w:bCs/>
        </w:rPr>
        <w:t>odgovorno ravnanje do okolja, ljudi in družbe (ESG)</w:t>
      </w:r>
      <w:r w:rsidRPr="00107EEE">
        <w:rPr>
          <w:rFonts w:cstheme="minorHAnsi"/>
        </w:rPr>
        <w:t xml:space="preserve">. Cilj ni le </w:t>
      </w:r>
      <w:proofErr w:type="spellStart"/>
      <w:r w:rsidRPr="00107EEE">
        <w:rPr>
          <w:rFonts w:cstheme="minorHAnsi"/>
        </w:rPr>
        <w:t>okoljska</w:t>
      </w:r>
      <w:proofErr w:type="spellEnd"/>
      <w:r w:rsidRPr="00107EEE">
        <w:rPr>
          <w:rFonts w:cstheme="minorHAnsi"/>
        </w:rPr>
        <w:t xml:space="preserve"> trajnost ali promocija trajnosti, temveč dejansko trajnostno vedenje in dolgoročne spremembe v delovanju podjetja, ki so vgrajene v njegovo blagovno znamko, odnose z zaposlenimi, s strankami ter v poslovni model.</w:t>
      </w:r>
    </w:p>
    <w:p w14:paraId="5D935C9C" w14:textId="77777777" w:rsidR="00107EEE" w:rsidRPr="00107EEE" w:rsidRDefault="00107EEE" w:rsidP="00107EEE">
      <w:pPr>
        <w:rPr>
          <w:rFonts w:cstheme="minorHAnsi"/>
        </w:rPr>
      </w:pPr>
      <w:r w:rsidRPr="00107EEE">
        <w:rPr>
          <w:rFonts w:cstheme="minorHAnsi"/>
        </w:rPr>
        <w:t xml:space="preserve">V to kategorijo torej prijavite projekte, ki imajo izrazito trajnostno usmeritev s </w:t>
      </w:r>
      <w:r w:rsidRPr="00107EEE">
        <w:rPr>
          <w:rFonts w:cstheme="minorHAnsi"/>
          <w:b/>
          <w:bCs/>
        </w:rPr>
        <w:t xml:space="preserve">pozitivnimi </w:t>
      </w:r>
      <w:proofErr w:type="spellStart"/>
      <w:r w:rsidRPr="00107EEE">
        <w:rPr>
          <w:rFonts w:cstheme="minorHAnsi"/>
          <w:b/>
          <w:bCs/>
        </w:rPr>
        <w:t>okoljskimi</w:t>
      </w:r>
      <w:proofErr w:type="spellEnd"/>
      <w:r w:rsidRPr="00107EEE">
        <w:rPr>
          <w:rFonts w:cstheme="minorHAnsi"/>
          <w:b/>
          <w:bCs/>
        </w:rPr>
        <w:t xml:space="preserve">, družbenimi ali </w:t>
      </w:r>
      <w:proofErr w:type="spellStart"/>
      <w:r w:rsidRPr="00107EEE">
        <w:rPr>
          <w:rFonts w:cstheme="minorHAnsi"/>
          <w:b/>
          <w:bCs/>
        </w:rPr>
        <w:t>upravljalskimi</w:t>
      </w:r>
      <w:proofErr w:type="spellEnd"/>
      <w:r w:rsidRPr="00107EEE">
        <w:rPr>
          <w:rFonts w:cstheme="minorHAnsi"/>
          <w:b/>
          <w:bCs/>
        </w:rPr>
        <w:t xml:space="preserve"> učinki</w:t>
      </w:r>
      <w:r w:rsidRPr="00107EEE">
        <w:rPr>
          <w:rFonts w:cstheme="minorHAnsi"/>
        </w:rPr>
        <w:t xml:space="preserve"> ter se pozitivno odražajo tudi na poslovanju.</w:t>
      </w:r>
    </w:p>
    <w:p w14:paraId="7954C813" w14:textId="77777777" w:rsidR="00107EEE" w:rsidRPr="00107EEE" w:rsidRDefault="00107EEE" w:rsidP="00107EEE">
      <w:pPr>
        <w:rPr>
          <w:rFonts w:cstheme="minorHAnsi"/>
        </w:rPr>
      </w:pPr>
      <w:r w:rsidRPr="00107EEE">
        <w:rPr>
          <w:rFonts w:cstheme="minorHAnsi"/>
        </w:rPr>
        <w:t>Trajnostni cilji naj bodo vključeni tako v marketinško strategijo in marketinške aktivnosti kot v vse segmente poslovanja, od proizvodnje, preko distribucije, do trženja. Poudarek je na trajnostnem pristopu k razvoju izdelkov in storitev, ki imajo pozitiven vpliv na okolje, družbo in podjetje.</w:t>
      </w:r>
    </w:p>
    <w:p w14:paraId="448C8753" w14:textId="77777777" w:rsidR="00107EEE" w:rsidRPr="00107EEE" w:rsidRDefault="00107EEE" w:rsidP="00107EEE">
      <w:pPr>
        <w:rPr>
          <w:rFonts w:cstheme="minorHAnsi"/>
        </w:rPr>
      </w:pPr>
      <w:r w:rsidRPr="00107EEE">
        <w:rPr>
          <w:rFonts w:cstheme="minorHAnsi"/>
        </w:rPr>
        <w:t>Pri tem je pomembno pokazati razumevanje, da trajnost niso le posamezni kratkoročni projekti, ampak da je trajnost platforma za dolgoročno učinkovitost, ki vpliva na vse deležnike v procesu – na uporabnika, na delovanje podjetja in vse partnerje.</w:t>
      </w:r>
    </w:p>
    <w:p w14:paraId="5E304FE5" w14:textId="77777777" w:rsidR="00107EEE" w:rsidRPr="00107EEE" w:rsidRDefault="00107EEE" w:rsidP="00107EEE">
      <w:pPr>
        <w:rPr>
          <w:rFonts w:cstheme="minorHAnsi"/>
        </w:rPr>
      </w:pPr>
      <w:r w:rsidRPr="00107EEE">
        <w:rPr>
          <w:rFonts w:cstheme="minorHAnsi"/>
        </w:rPr>
        <w:t>Prijavite lahko celovito trajnostno strategijo podjetja ali posamezen projekt, ki ima pomemben vpliv na trajnostno delovanje celotnega podjetja.</w:t>
      </w:r>
    </w:p>
    <w:p w14:paraId="18E30F79" w14:textId="77777777" w:rsidR="00107EEE" w:rsidRPr="00107EEE" w:rsidRDefault="00107EEE" w:rsidP="00107EEE">
      <w:pPr>
        <w:rPr>
          <w:rFonts w:cstheme="minorHAnsi"/>
          <w:b/>
          <w:bCs/>
        </w:rPr>
      </w:pPr>
      <w:r w:rsidRPr="00107EEE">
        <w:rPr>
          <w:rFonts w:cstheme="minorHAnsi"/>
          <w:b/>
          <w:bCs/>
        </w:rPr>
        <w:t>PRIMERI:</w:t>
      </w:r>
    </w:p>
    <w:p w14:paraId="38AE5EC6" w14:textId="77777777" w:rsidR="00107EEE" w:rsidRPr="00107EEE" w:rsidRDefault="00107EEE" w:rsidP="00107EEE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07EEE">
        <w:rPr>
          <w:rFonts w:asciiTheme="minorHAnsi" w:hAnsiTheme="minorHAnsi" w:cstheme="minorHAnsi"/>
          <w:sz w:val="22"/>
          <w:szCs w:val="22"/>
        </w:rPr>
        <w:t>Trajnost kot del blagovne znamke – kako podjetje trajnostno usmerjenost vključuje kot del svoje osnovne strategije, ne le kot dodatno aktivnost ali kampanjo.</w:t>
      </w:r>
    </w:p>
    <w:p w14:paraId="4E60C424" w14:textId="77777777" w:rsidR="00107EEE" w:rsidRPr="00107EEE" w:rsidRDefault="00107EEE" w:rsidP="00107EEE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07EEE">
        <w:rPr>
          <w:rFonts w:asciiTheme="minorHAnsi" w:hAnsiTheme="minorHAnsi" w:cstheme="minorHAnsi"/>
          <w:sz w:val="22"/>
          <w:szCs w:val="22"/>
        </w:rPr>
        <w:t>Odgovorno komuniciranje – ali podjetje na transparenten, verodostojen in avtentičen način komunicira svoje trajnostne pobude in se izogiba '</w:t>
      </w:r>
      <w:proofErr w:type="spellStart"/>
      <w:r w:rsidRPr="00107EEE">
        <w:rPr>
          <w:rFonts w:asciiTheme="minorHAnsi" w:hAnsiTheme="minorHAnsi" w:cstheme="minorHAnsi"/>
          <w:sz w:val="22"/>
          <w:szCs w:val="22"/>
        </w:rPr>
        <w:t>greenwashingu</w:t>
      </w:r>
      <w:proofErr w:type="spellEnd"/>
      <w:r w:rsidRPr="00107EEE">
        <w:rPr>
          <w:rFonts w:asciiTheme="minorHAnsi" w:hAnsiTheme="minorHAnsi" w:cstheme="minorHAnsi"/>
          <w:sz w:val="22"/>
          <w:szCs w:val="22"/>
        </w:rPr>
        <w:t>'.</w:t>
      </w:r>
    </w:p>
    <w:p w14:paraId="0AF42BD5" w14:textId="77777777" w:rsidR="00107EEE" w:rsidRPr="00107EEE" w:rsidRDefault="00107EEE" w:rsidP="00107EEE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07EEE">
        <w:rPr>
          <w:rFonts w:asciiTheme="minorHAnsi" w:hAnsiTheme="minorHAnsi" w:cstheme="minorHAnsi"/>
          <w:sz w:val="22"/>
          <w:szCs w:val="22"/>
        </w:rPr>
        <w:t>Sprememba vedenja uporabnikov – kako so marketinške aktivnosti vplivale na bolj trajnostne odločitve kupcev (npr. večja uporaba trajnostnih izdelkov, zmanjšanje odpadkov, podpora krožnemu gospodarstvu).</w:t>
      </w:r>
    </w:p>
    <w:p w14:paraId="0B93EFE5" w14:textId="77777777" w:rsidR="00107EEE" w:rsidRPr="00107EEE" w:rsidRDefault="00107EEE" w:rsidP="00107EEE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07EEE">
        <w:rPr>
          <w:rFonts w:asciiTheme="minorHAnsi" w:hAnsiTheme="minorHAnsi" w:cstheme="minorHAnsi"/>
          <w:sz w:val="22"/>
          <w:szCs w:val="22"/>
        </w:rPr>
        <w:t xml:space="preserve">Družbeni in </w:t>
      </w:r>
      <w:proofErr w:type="spellStart"/>
      <w:r w:rsidRPr="00107EEE">
        <w:rPr>
          <w:rFonts w:asciiTheme="minorHAnsi" w:hAnsiTheme="minorHAnsi" w:cstheme="minorHAnsi"/>
          <w:sz w:val="22"/>
          <w:szCs w:val="22"/>
        </w:rPr>
        <w:t>upravljalski</w:t>
      </w:r>
      <w:proofErr w:type="spellEnd"/>
      <w:r w:rsidRPr="00107EEE">
        <w:rPr>
          <w:rFonts w:asciiTheme="minorHAnsi" w:hAnsiTheme="minorHAnsi" w:cstheme="minorHAnsi"/>
          <w:sz w:val="22"/>
          <w:szCs w:val="22"/>
        </w:rPr>
        <w:t xml:space="preserve"> vpliv – kako podjetje skrbi za dolgoročno </w:t>
      </w:r>
      <w:proofErr w:type="spellStart"/>
      <w:r w:rsidRPr="00107EEE">
        <w:rPr>
          <w:rFonts w:asciiTheme="minorHAnsi" w:hAnsiTheme="minorHAnsi" w:cstheme="minorHAnsi"/>
          <w:sz w:val="22"/>
          <w:szCs w:val="22"/>
        </w:rPr>
        <w:t>trajnostnost</w:t>
      </w:r>
      <w:proofErr w:type="spellEnd"/>
      <w:r w:rsidRPr="00107EEE">
        <w:rPr>
          <w:rFonts w:asciiTheme="minorHAnsi" w:hAnsiTheme="minorHAnsi" w:cstheme="minorHAnsi"/>
          <w:sz w:val="22"/>
          <w:szCs w:val="22"/>
        </w:rPr>
        <w:t>, raznolikost in vključenost zaposlenih, poštene poslovne prakse in pozitivno družbeno vlogo.</w:t>
      </w:r>
    </w:p>
    <w:p w14:paraId="3175D5BB" w14:textId="5F5644A2" w:rsidR="00B53E69" w:rsidRPr="00107EEE" w:rsidRDefault="00107EEE" w:rsidP="00107EEE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07EEE">
        <w:rPr>
          <w:rFonts w:asciiTheme="minorHAnsi" w:hAnsiTheme="minorHAnsi" w:cstheme="minorHAnsi"/>
          <w:sz w:val="22"/>
          <w:szCs w:val="22"/>
        </w:rPr>
        <w:t>Vpliv na poslovne rezultate – dolgoročni vpliv na blagovno znamko, rast zaupanja uporabnikov, lojalnost, privabljanje talentov in poslovno uspešnost podjetja.</w:t>
      </w:r>
      <w:r w:rsidR="00B53E69" w:rsidRPr="00107EEE">
        <w:rPr>
          <w:rFonts w:cstheme="minorHAnsi"/>
        </w:rPr>
        <w:br w:type="page"/>
      </w:r>
    </w:p>
    <w:p w14:paraId="1098BEFA" w14:textId="2E801AAC" w:rsidR="00630BB7" w:rsidRPr="000730ED" w:rsidRDefault="00630BB7" w:rsidP="000730ED">
      <w:pPr>
        <w:jc w:val="center"/>
        <w:rPr>
          <w:rFonts w:cstheme="minorHAnsi"/>
          <w:b/>
          <w:color w:val="E60028"/>
          <w:sz w:val="28"/>
          <w:szCs w:val="28"/>
        </w:rPr>
      </w:pPr>
      <w:r w:rsidRPr="000730ED">
        <w:rPr>
          <w:rFonts w:cstheme="minorHAnsi"/>
          <w:b/>
          <w:color w:val="E60028"/>
          <w:sz w:val="28"/>
          <w:szCs w:val="28"/>
        </w:rPr>
        <w:lastRenderedPageBreak/>
        <w:t>I. PRIJAVNI PODATKI</w:t>
      </w: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4248"/>
        <w:gridCol w:w="2126"/>
        <w:gridCol w:w="1985"/>
        <w:gridCol w:w="2268"/>
      </w:tblGrid>
      <w:tr w:rsidR="00630BB7" w:rsidRPr="000730ED" w14:paraId="52D1A01B" w14:textId="77777777" w:rsidTr="00852D93">
        <w:trPr>
          <w:trHeight w:val="680"/>
        </w:trPr>
        <w:tc>
          <w:tcPr>
            <w:tcW w:w="4248" w:type="dxa"/>
            <w:vAlign w:val="center"/>
          </w:tcPr>
          <w:p w14:paraId="058DE0BE" w14:textId="7DD7DCD5" w:rsidR="00630BB7" w:rsidRPr="000730ED" w:rsidRDefault="00630BB7" w:rsidP="00145DD1">
            <w:pPr>
              <w:spacing w:before="120" w:after="120"/>
              <w:rPr>
                <w:rFonts w:cstheme="minorHAnsi"/>
              </w:rPr>
            </w:pPr>
            <w:r w:rsidRPr="000730ED">
              <w:rPr>
                <w:rFonts w:cstheme="minorHAnsi"/>
              </w:rPr>
              <w:t>KATEGORIJA</w:t>
            </w:r>
            <w:r w:rsidR="0004754E" w:rsidRPr="000730ED">
              <w:rPr>
                <w:rFonts w:cstheme="minorHAnsi"/>
              </w:rPr>
              <w:t xml:space="preserve"> </w:t>
            </w:r>
            <w:r w:rsidR="00145DD1" w:rsidRPr="000730ED">
              <w:rPr>
                <w:rFonts w:cstheme="minorHAnsi"/>
              </w:rPr>
              <w:t xml:space="preserve">NAGRADE </w:t>
            </w:r>
          </w:p>
        </w:tc>
        <w:tc>
          <w:tcPr>
            <w:tcW w:w="6379" w:type="dxa"/>
            <w:gridSpan w:val="3"/>
          </w:tcPr>
          <w:p w14:paraId="7A81C297" w14:textId="77777777" w:rsidR="00630BB7" w:rsidRDefault="00630BB7" w:rsidP="00D67611">
            <w:pPr>
              <w:spacing w:before="120" w:after="120"/>
              <w:rPr>
                <w:rFonts w:cstheme="minorHAnsi"/>
              </w:rPr>
            </w:pPr>
          </w:p>
          <w:p w14:paraId="2EF39CC3" w14:textId="77777777" w:rsidR="005F044D" w:rsidRPr="000730ED" w:rsidRDefault="005F044D" w:rsidP="00D67611">
            <w:pPr>
              <w:spacing w:before="120" w:after="120"/>
              <w:rPr>
                <w:rFonts w:cstheme="minorHAnsi"/>
              </w:rPr>
            </w:pPr>
          </w:p>
        </w:tc>
      </w:tr>
      <w:tr w:rsidR="00630BB7" w:rsidRPr="000730ED" w14:paraId="61081245" w14:textId="77777777" w:rsidTr="00852D93">
        <w:trPr>
          <w:trHeight w:val="680"/>
        </w:trPr>
        <w:tc>
          <w:tcPr>
            <w:tcW w:w="4248" w:type="dxa"/>
            <w:vAlign w:val="center"/>
          </w:tcPr>
          <w:p w14:paraId="4EF81FA6" w14:textId="548C9609" w:rsidR="00630BB7" w:rsidRPr="000730ED" w:rsidRDefault="00630BB7" w:rsidP="00D67611">
            <w:pPr>
              <w:spacing w:before="120" w:after="120"/>
              <w:rPr>
                <w:rFonts w:cstheme="minorHAnsi"/>
              </w:rPr>
            </w:pPr>
            <w:r w:rsidRPr="000730ED">
              <w:rPr>
                <w:rFonts w:cstheme="minorHAnsi"/>
              </w:rPr>
              <w:t>IME PROJEKTA</w:t>
            </w:r>
          </w:p>
        </w:tc>
        <w:tc>
          <w:tcPr>
            <w:tcW w:w="6379" w:type="dxa"/>
            <w:gridSpan w:val="3"/>
          </w:tcPr>
          <w:p w14:paraId="070589BD" w14:textId="77777777" w:rsidR="00630BB7" w:rsidRDefault="00630BB7" w:rsidP="00D67611">
            <w:pPr>
              <w:spacing w:before="120" w:after="120"/>
              <w:rPr>
                <w:rFonts w:cstheme="minorHAnsi"/>
              </w:rPr>
            </w:pPr>
          </w:p>
          <w:p w14:paraId="1FE2F61A" w14:textId="77777777" w:rsidR="005F044D" w:rsidRPr="000730ED" w:rsidRDefault="005F044D" w:rsidP="00D67611">
            <w:pPr>
              <w:spacing w:before="120" w:after="120"/>
              <w:rPr>
                <w:rFonts w:cstheme="minorHAnsi"/>
              </w:rPr>
            </w:pPr>
          </w:p>
        </w:tc>
      </w:tr>
      <w:tr w:rsidR="00145DD1" w:rsidRPr="000730ED" w14:paraId="0C3A5D61" w14:textId="77777777" w:rsidTr="00852D93">
        <w:trPr>
          <w:trHeight w:val="680"/>
        </w:trPr>
        <w:tc>
          <w:tcPr>
            <w:tcW w:w="4248" w:type="dxa"/>
            <w:vAlign w:val="center"/>
          </w:tcPr>
          <w:p w14:paraId="3A42761A" w14:textId="77777777" w:rsidR="00145DD1" w:rsidRPr="000730ED" w:rsidRDefault="00145DD1" w:rsidP="00D67611">
            <w:pPr>
              <w:spacing w:before="120" w:after="120"/>
              <w:rPr>
                <w:rFonts w:cstheme="minorHAnsi"/>
              </w:rPr>
            </w:pPr>
            <w:r w:rsidRPr="000730ED">
              <w:rPr>
                <w:rFonts w:cstheme="minorHAnsi"/>
              </w:rPr>
              <w:t>TIP PRODUKTA ali STORITVE</w:t>
            </w:r>
          </w:p>
          <w:p w14:paraId="5F46C6F1" w14:textId="77065B36" w:rsidR="00145DD1" w:rsidRPr="000730ED" w:rsidRDefault="00145DD1" w:rsidP="00D67611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0730ED">
              <w:rPr>
                <w:rFonts w:cstheme="minorHAnsi"/>
                <w:sz w:val="18"/>
                <w:szCs w:val="18"/>
              </w:rPr>
              <w:t>(npr. kozmetika, telekomunikacije, avtomobilizem …)</w:t>
            </w:r>
          </w:p>
        </w:tc>
        <w:tc>
          <w:tcPr>
            <w:tcW w:w="6379" w:type="dxa"/>
            <w:gridSpan w:val="3"/>
          </w:tcPr>
          <w:p w14:paraId="394AF8DF" w14:textId="77777777" w:rsidR="00145DD1" w:rsidRPr="000730ED" w:rsidRDefault="00145DD1" w:rsidP="00D67611">
            <w:pPr>
              <w:spacing w:before="120" w:after="120"/>
              <w:rPr>
                <w:rFonts w:cstheme="minorHAnsi"/>
              </w:rPr>
            </w:pPr>
          </w:p>
        </w:tc>
      </w:tr>
      <w:tr w:rsidR="00630BB7" w:rsidRPr="000730ED" w14:paraId="7300EB20" w14:textId="77777777" w:rsidTr="00852D93">
        <w:trPr>
          <w:trHeight w:val="680"/>
        </w:trPr>
        <w:tc>
          <w:tcPr>
            <w:tcW w:w="4248" w:type="dxa"/>
            <w:vAlign w:val="center"/>
          </w:tcPr>
          <w:p w14:paraId="0DB1BE35" w14:textId="05CCBD99" w:rsidR="00630BB7" w:rsidRPr="000730ED" w:rsidRDefault="00630BB7" w:rsidP="00D67611">
            <w:pPr>
              <w:spacing w:before="120" w:after="120"/>
              <w:rPr>
                <w:rFonts w:cstheme="minorHAnsi"/>
              </w:rPr>
            </w:pPr>
            <w:r w:rsidRPr="000730ED">
              <w:rPr>
                <w:rFonts w:cstheme="minorHAnsi"/>
              </w:rPr>
              <w:t>ČAS TRAJANJA PROJEKTA</w:t>
            </w:r>
          </w:p>
        </w:tc>
        <w:tc>
          <w:tcPr>
            <w:tcW w:w="6379" w:type="dxa"/>
            <w:gridSpan w:val="3"/>
          </w:tcPr>
          <w:p w14:paraId="2C4C527F" w14:textId="77777777" w:rsidR="00630BB7" w:rsidRDefault="00630BB7" w:rsidP="00D67611">
            <w:pPr>
              <w:spacing w:before="120" w:after="120"/>
              <w:rPr>
                <w:rFonts w:cstheme="minorHAnsi"/>
              </w:rPr>
            </w:pPr>
          </w:p>
          <w:p w14:paraId="3C8FC838" w14:textId="77777777" w:rsidR="005F044D" w:rsidRPr="000730ED" w:rsidRDefault="005F044D" w:rsidP="00D67611">
            <w:pPr>
              <w:spacing w:before="120" w:after="120"/>
              <w:rPr>
                <w:rFonts w:cstheme="minorHAnsi"/>
              </w:rPr>
            </w:pPr>
          </w:p>
        </w:tc>
      </w:tr>
      <w:tr w:rsidR="006670D4" w:rsidRPr="000730ED" w14:paraId="5171B206" w14:textId="77777777" w:rsidTr="00852D93">
        <w:trPr>
          <w:trHeight w:val="680"/>
        </w:trPr>
        <w:tc>
          <w:tcPr>
            <w:tcW w:w="4248" w:type="dxa"/>
            <w:vAlign w:val="center"/>
          </w:tcPr>
          <w:p w14:paraId="15535A46" w14:textId="50586A22" w:rsidR="006670D4" w:rsidRPr="000730ED" w:rsidRDefault="006670D4" w:rsidP="00D67611">
            <w:pPr>
              <w:spacing w:before="120" w:after="120"/>
              <w:rPr>
                <w:rFonts w:cstheme="minorHAnsi"/>
              </w:rPr>
            </w:pPr>
            <w:r w:rsidRPr="000730ED">
              <w:rPr>
                <w:rFonts w:cstheme="minorHAnsi"/>
              </w:rPr>
              <w:t>DRŽAVE, V KATERIH JE BIL PROJEKT IZVEDEN</w:t>
            </w:r>
          </w:p>
        </w:tc>
        <w:tc>
          <w:tcPr>
            <w:tcW w:w="6379" w:type="dxa"/>
            <w:gridSpan w:val="3"/>
          </w:tcPr>
          <w:p w14:paraId="5F131E21" w14:textId="77777777" w:rsidR="006670D4" w:rsidRDefault="006670D4" w:rsidP="00D67611">
            <w:pPr>
              <w:spacing w:before="120" w:after="120"/>
              <w:rPr>
                <w:rFonts w:cstheme="minorHAnsi"/>
              </w:rPr>
            </w:pPr>
          </w:p>
          <w:p w14:paraId="39BAE1B5" w14:textId="77777777" w:rsidR="005F044D" w:rsidRPr="000730ED" w:rsidRDefault="005F044D" w:rsidP="00D67611">
            <w:pPr>
              <w:spacing w:before="120" w:after="120"/>
              <w:rPr>
                <w:rFonts w:cstheme="minorHAnsi"/>
              </w:rPr>
            </w:pPr>
          </w:p>
        </w:tc>
      </w:tr>
      <w:tr w:rsidR="00630BB7" w:rsidRPr="000730ED" w14:paraId="0A727C0A" w14:textId="77777777" w:rsidTr="00852D93">
        <w:trPr>
          <w:trHeight w:val="680"/>
        </w:trPr>
        <w:tc>
          <w:tcPr>
            <w:tcW w:w="4248" w:type="dxa"/>
            <w:vAlign w:val="center"/>
          </w:tcPr>
          <w:p w14:paraId="34C9023D" w14:textId="77777777" w:rsidR="00630BB7" w:rsidRPr="000730ED" w:rsidRDefault="00630BB7" w:rsidP="00D67611">
            <w:pPr>
              <w:spacing w:before="120" w:after="120"/>
              <w:rPr>
                <w:rFonts w:cstheme="minorHAnsi"/>
              </w:rPr>
            </w:pPr>
            <w:r w:rsidRPr="000730ED">
              <w:rPr>
                <w:rFonts w:cstheme="minorHAnsi"/>
              </w:rPr>
              <w:t>ODDELEK - NOSILEC PROJEKTA</w:t>
            </w:r>
          </w:p>
        </w:tc>
        <w:tc>
          <w:tcPr>
            <w:tcW w:w="6379" w:type="dxa"/>
            <w:gridSpan w:val="3"/>
          </w:tcPr>
          <w:p w14:paraId="7B77BAD1" w14:textId="77777777" w:rsidR="00630BB7" w:rsidRDefault="00630BB7" w:rsidP="00D67611">
            <w:pPr>
              <w:spacing w:before="120" w:after="120"/>
              <w:rPr>
                <w:rFonts w:cstheme="minorHAnsi"/>
              </w:rPr>
            </w:pPr>
          </w:p>
          <w:p w14:paraId="1E67AD5D" w14:textId="77777777" w:rsidR="005F044D" w:rsidRPr="000730ED" w:rsidRDefault="005F044D" w:rsidP="00D67611">
            <w:pPr>
              <w:spacing w:before="120" w:after="120"/>
              <w:rPr>
                <w:rFonts w:cstheme="minorHAnsi"/>
              </w:rPr>
            </w:pPr>
          </w:p>
        </w:tc>
      </w:tr>
      <w:tr w:rsidR="00630BB7" w:rsidRPr="000730ED" w14:paraId="3BF16A50" w14:textId="77777777" w:rsidTr="00852D93">
        <w:trPr>
          <w:trHeight w:val="340"/>
        </w:trPr>
        <w:tc>
          <w:tcPr>
            <w:tcW w:w="4248" w:type="dxa"/>
            <w:vMerge w:val="restart"/>
            <w:vAlign w:val="center"/>
          </w:tcPr>
          <w:p w14:paraId="650D4866" w14:textId="77777777" w:rsidR="00630BB7" w:rsidRPr="000730ED" w:rsidRDefault="00630BB7" w:rsidP="00D67611">
            <w:pPr>
              <w:spacing w:before="120" w:after="120"/>
              <w:rPr>
                <w:rFonts w:cstheme="minorHAnsi"/>
              </w:rPr>
            </w:pPr>
            <w:r w:rsidRPr="000730ED">
              <w:rPr>
                <w:rFonts w:cstheme="minorHAnsi"/>
              </w:rPr>
              <w:t>Ostali oddelki, aktivno vključeni v projekt</w:t>
            </w:r>
          </w:p>
        </w:tc>
        <w:tc>
          <w:tcPr>
            <w:tcW w:w="2126" w:type="dxa"/>
            <w:vAlign w:val="center"/>
          </w:tcPr>
          <w:p w14:paraId="499F56CF" w14:textId="77777777" w:rsidR="00630BB7" w:rsidRPr="000730ED" w:rsidRDefault="00630BB7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0730ED">
              <w:rPr>
                <w:rFonts w:cstheme="minorHAnsi"/>
                <w:sz w:val="18"/>
                <w:szCs w:val="18"/>
              </w:rPr>
              <w:t>ODGOVOREN ZA IZVEDBO</w:t>
            </w:r>
          </w:p>
        </w:tc>
        <w:tc>
          <w:tcPr>
            <w:tcW w:w="1985" w:type="dxa"/>
            <w:vAlign w:val="center"/>
          </w:tcPr>
          <w:p w14:paraId="00D2104E" w14:textId="77777777" w:rsidR="00630BB7" w:rsidRPr="000730ED" w:rsidRDefault="00630BB7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0730ED">
              <w:rPr>
                <w:rFonts w:cstheme="minorHAnsi"/>
                <w:sz w:val="18"/>
                <w:szCs w:val="18"/>
              </w:rPr>
              <w:t>IZVEDBA</w:t>
            </w:r>
          </w:p>
        </w:tc>
        <w:tc>
          <w:tcPr>
            <w:tcW w:w="2268" w:type="dxa"/>
            <w:vAlign w:val="center"/>
          </w:tcPr>
          <w:p w14:paraId="15C8304B" w14:textId="77777777" w:rsidR="00630BB7" w:rsidRPr="000730ED" w:rsidRDefault="00630BB7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0730ED">
              <w:rPr>
                <w:rFonts w:cstheme="minorHAnsi"/>
                <w:sz w:val="18"/>
                <w:szCs w:val="18"/>
              </w:rPr>
              <w:t>SODELOVANJE PRI IZVEDBI</w:t>
            </w:r>
          </w:p>
        </w:tc>
      </w:tr>
      <w:tr w:rsidR="00630BB7" w:rsidRPr="000730ED" w14:paraId="4084CB57" w14:textId="77777777" w:rsidTr="00852D93">
        <w:trPr>
          <w:trHeight w:val="340"/>
        </w:trPr>
        <w:tc>
          <w:tcPr>
            <w:tcW w:w="4248" w:type="dxa"/>
            <w:vMerge/>
            <w:vAlign w:val="center"/>
          </w:tcPr>
          <w:p w14:paraId="378865D4" w14:textId="77777777" w:rsidR="00630BB7" w:rsidRPr="000730ED" w:rsidRDefault="00630BB7" w:rsidP="00D67611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6B7413F" w14:textId="77777777" w:rsidR="00630BB7" w:rsidRPr="000730ED" w:rsidRDefault="00630BB7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F4ECF73" w14:textId="77777777" w:rsidR="00630BB7" w:rsidRPr="000730ED" w:rsidRDefault="00630BB7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794625" w14:textId="77777777" w:rsidR="00630BB7" w:rsidRPr="000730ED" w:rsidRDefault="00630BB7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0BB7" w:rsidRPr="000730ED" w14:paraId="0D51F107" w14:textId="77777777" w:rsidTr="00852D93">
        <w:trPr>
          <w:trHeight w:val="340"/>
        </w:trPr>
        <w:tc>
          <w:tcPr>
            <w:tcW w:w="4248" w:type="dxa"/>
            <w:vMerge/>
            <w:vAlign w:val="center"/>
          </w:tcPr>
          <w:p w14:paraId="6ED36DAF" w14:textId="77777777" w:rsidR="00630BB7" w:rsidRPr="000730ED" w:rsidRDefault="00630BB7" w:rsidP="00D67611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023C0DE" w14:textId="77777777" w:rsidR="00630BB7" w:rsidRPr="000730ED" w:rsidRDefault="00630BB7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6AAECE0" w14:textId="77777777" w:rsidR="00630BB7" w:rsidRPr="000730ED" w:rsidRDefault="00630BB7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4E1A40" w14:textId="77777777" w:rsidR="00630BB7" w:rsidRPr="000730ED" w:rsidRDefault="00630BB7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7603A" w:rsidRPr="000730ED" w14:paraId="233E7991" w14:textId="77777777" w:rsidTr="00852D93">
        <w:trPr>
          <w:trHeight w:val="340"/>
        </w:trPr>
        <w:tc>
          <w:tcPr>
            <w:tcW w:w="4248" w:type="dxa"/>
            <w:vMerge/>
            <w:vAlign w:val="center"/>
          </w:tcPr>
          <w:p w14:paraId="61D3CA2F" w14:textId="77777777" w:rsidR="00C7603A" w:rsidRPr="000730ED" w:rsidRDefault="00C7603A" w:rsidP="00D67611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50056F3" w14:textId="77777777" w:rsidR="00C7603A" w:rsidRPr="000730ED" w:rsidRDefault="00C7603A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9147501" w14:textId="77777777" w:rsidR="00C7603A" w:rsidRPr="000730ED" w:rsidRDefault="00C7603A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D98134" w14:textId="77777777" w:rsidR="00C7603A" w:rsidRPr="000730ED" w:rsidRDefault="00C7603A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730ED" w:rsidRPr="000730ED" w14:paraId="5C554765" w14:textId="77777777" w:rsidTr="00852D93">
        <w:trPr>
          <w:trHeight w:val="340"/>
        </w:trPr>
        <w:tc>
          <w:tcPr>
            <w:tcW w:w="4248" w:type="dxa"/>
            <w:vMerge/>
            <w:vAlign w:val="center"/>
          </w:tcPr>
          <w:p w14:paraId="12678337" w14:textId="77777777" w:rsidR="000730ED" w:rsidRPr="000730ED" w:rsidRDefault="000730ED" w:rsidP="00D67611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821860F" w14:textId="77777777" w:rsidR="000730ED" w:rsidRPr="000730ED" w:rsidRDefault="000730ED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920C651" w14:textId="77777777" w:rsidR="000730ED" w:rsidRPr="000730ED" w:rsidRDefault="000730ED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64D53C" w14:textId="77777777" w:rsidR="000730ED" w:rsidRPr="000730ED" w:rsidRDefault="000730ED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0BB7" w:rsidRPr="000730ED" w14:paraId="1FDEB1E6" w14:textId="77777777" w:rsidTr="00852D93">
        <w:trPr>
          <w:trHeight w:val="340"/>
        </w:trPr>
        <w:tc>
          <w:tcPr>
            <w:tcW w:w="4248" w:type="dxa"/>
            <w:vMerge/>
            <w:vAlign w:val="center"/>
          </w:tcPr>
          <w:p w14:paraId="1B9862FA" w14:textId="77777777" w:rsidR="00630BB7" w:rsidRPr="000730ED" w:rsidRDefault="00630BB7" w:rsidP="00D67611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019C499" w14:textId="77777777" w:rsidR="00630BB7" w:rsidRPr="000730ED" w:rsidRDefault="00630BB7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797E8C4" w14:textId="77777777" w:rsidR="00630BB7" w:rsidRPr="000730ED" w:rsidRDefault="00630BB7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9C9701B" w14:textId="77777777" w:rsidR="00630BB7" w:rsidRPr="000730ED" w:rsidRDefault="00630BB7" w:rsidP="00D67611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7603A" w:rsidRPr="000730ED" w14:paraId="35454B11" w14:textId="77777777" w:rsidTr="000519DD">
        <w:trPr>
          <w:trHeight w:val="680"/>
        </w:trPr>
        <w:tc>
          <w:tcPr>
            <w:tcW w:w="4248" w:type="dxa"/>
            <w:vAlign w:val="center"/>
          </w:tcPr>
          <w:p w14:paraId="68A6D2AB" w14:textId="77777777" w:rsidR="00C7603A" w:rsidRPr="000730ED" w:rsidRDefault="00C7603A" w:rsidP="000519DD">
            <w:pPr>
              <w:spacing w:before="120" w:after="120"/>
              <w:rPr>
                <w:rFonts w:cstheme="minorHAnsi"/>
              </w:rPr>
            </w:pPr>
            <w:r w:rsidRPr="000730ED">
              <w:rPr>
                <w:rFonts w:cstheme="minorHAnsi"/>
              </w:rPr>
              <w:t>PRIJAVITELJ/KONTAKTNA OSEBA</w:t>
            </w:r>
          </w:p>
        </w:tc>
        <w:tc>
          <w:tcPr>
            <w:tcW w:w="6379" w:type="dxa"/>
            <w:gridSpan w:val="3"/>
          </w:tcPr>
          <w:p w14:paraId="3B46D42B" w14:textId="77777777" w:rsidR="00C7603A" w:rsidRDefault="00C7603A" w:rsidP="000519DD">
            <w:pPr>
              <w:spacing w:before="120" w:after="120"/>
              <w:rPr>
                <w:rFonts w:cstheme="minorHAnsi"/>
              </w:rPr>
            </w:pPr>
          </w:p>
          <w:p w14:paraId="62ECE620" w14:textId="77777777" w:rsidR="005F044D" w:rsidRPr="000730ED" w:rsidRDefault="005F044D" w:rsidP="000519DD">
            <w:pPr>
              <w:spacing w:before="120" w:after="120"/>
              <w:rPr>
                <w:rFonts w:cstheme="minorHAnsi"/>
              </w:rPr>
            </w:pPr>
          </w:p>
        </w:tc>
      </w:tr>
    </w:tbl>
    <w:p w14:paraId="2539619E" w14:textId="3E5DA52A" w:rsidR="00C7603A" w:rsidRDefault="00C7603A">
      <w:pPr>
        <w:rPr>
          <w:rFonts w:cstheme="minorHAnsi"/>
          <w:b/>
          <w:color w:val="E60028"/>
          <w:sz w:val="28"/>
          <w:szCs w:val="28"/>
        </w:rPr>
      </w:pPr>
      <w:r>
        <w:rPr>
          <w:rFonts w:cstheme="minorHAnsi"/>
          <w:b/>
          <w:color w:val="E60028"/>
          <w:sz w:val="28"/>
          <w:szCs w:val="28"/>
        </w:rPr>
        <w:t xml:space="preserve"> </w:t>
      </w:r>
      <w:r>
        <w:rPr>
          <w:rFonts w:cstheme="minorHAnsi"/>
          <w:b/>
          <w:color w:val="E60028"/>
          <w:sz w:val="28"/>
          <w:szCs w:val="28"/>
        </w:rPr>
        <w:br w:type="page"/>
      </w:r>
    </w:p>
    <w:p w14:paraId="7AE626DA" w14:textId="2ECA62B4" w:rsidR="00A62FA3" w:rsidRPr="000730ED" w:rsidRDefault="00630BB7" w:rsidP="00A62FA3">
      <w:pPr>
        <w:jc w:val="center"/>
        <w:rPr>
          <w:rFonts w:cstheme="minorHAnsi"/>
          <w:b/>
          <w:color w:val="E60028"/>
          <w:sz w:val="28"/>
          <w:szCs w:val="28"/>
        </w:rPr>
      </w:pPr>
      <w:r w:rsidRPr="000730ED">
        <w:rPr>
          <w:rFonts w:cstheme="minorHAnsi"/>
          <w:b/>
          <w:color w:val="E60028"/>
          <w:sz w:val="28"/>
          <w:szCs w:val="28"/>
        </w:rPr>
        <w:lastRenderedPageBreak/>
        <w:t>I</w:t>
      </w:r>
      <w:r w:rsidR="00E65979" w:rsidRPr="000730ED">
        <w:rPr>
          <w:rFonts w:cstheme="minorHAnsi"/>
          <w:b/>
          <w:color w:val="E60028"/>
          <w:sz w:val="28"/>
          <w:szCs w:val="28"/>
        </w:rPr>
        <w:t xml:space="preserve">I. </w:t>
      </w:r>
      <w:r w:rsidR="00733AD4" w:rsidRPr="000730ED">
        <w:rPr>
          <w:rFonts w:cstheme="minorHAnsi"/>
          <w:b/>
          <w:color w:val="E60028"/>
          <w:sz w:val="28"/>
          <w:szCs w:val="28"/>
        </w:rPr>
        <w:t>PODATKI O PODJETJU</w:t>
      </w: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4042"/>
        <w:gridCol w:w="3183"/>
        <w:gridCol w:w="3402"/>
      </w:tblGrid>
      <w:tr w:rsidR="000C19B3" w:rsidRPr="000730ED" w14:paraId="222DE7C0" w14:textId="77777777" w:rsidTr="000C19B3">
        <w:trPr>
          <w:trHeight w:val="680"/>
        </w:trPr>
        <w:tc>
          <w:tcPr>
            <w:tcW w:w="4042" w:type="dxa"/>
            <w:vAlign w:val="center"/>
          </w:tcPr>
          <w:p w14:paraId="4F33FDB1" w14:textId="2FCA7627" w:rsidR="000C19B3" w:rsidRPr="000730ED" w:rsidRDefault="000C19B3" w:rsidP="00733AD4">
            <w:pPr>
              <w:spacing w:before="120" w:after="120"/>
              <w:rPr>
                <w:rFonts w:cstheme="minorHAnsi"/>
                <w:b/>
                <w:bCs/>
              </w:rPr>
            </w:pPr>
            <w:r w:rsidRPr="000730ED">
              <w:rPr>
                <w:rFonts w:cstheme="minorHAnsi"/>
                <w:b/>
                <w:bCs/>
              </w:rPr>
              <w:t>NAZIV PODJETJA</w:t>
            </w:r>
          </w:p>
        </w:tc>
        <w:tc>
          <w:tcPr>
            <w:tcW w:w="6585" w:type="dxa"/>
            <w:gridSpan w:val="2"/>
          </w:tcPr>
          <w:p w14:paraId="29FB0896" w14:textId="77777777" w:rsidR="000C19B3" w:rsidRDefault="000C19B3" w:rsidP="002B0DC1">
            <w:pPr>
              <w:spacing w:before="120" w:after="120"/>
              <w:rPr>
                <w:rFonts w:cstheme="minorHAnsi"/>
              </w:rPr>
            </w:pPr>
          </w:p>
          <w:p w14:paraId="189846AB" w14:textId="77777777" w:rsidR="00852D93" w:rsidRPr="000730ED" w:rsidRDefault="00852D93" w:rsidP="002B0DC1">
            <w:pPr>
              <w:spacing w:before="120" w:after="120"/>
              <w:rPr>
                <w:rFonts w:cstheme="minorHAnsi"/>
              </w:rPr>
            </w:pPr>
          </w:p>
        </w:tc>
      </w:tr>
      <w:tr w:rsidR="000C19B3" w:rsidRPr="000730ED" w14:paraId="10D11617" w14:textId="77777777" w:rsidTr="000C19B3">
        <w:trPr>
          <w:trHeight w:val="680"/>
        </w:trPr>
        <w:tc>
          <w:tcPr>
            <w:tcW w:w="4042" w:type="dxa"/>
            <w:vAlign w:val="center"/>
          </w:tcPr>
          <w:p w14:paraId="05FAFEE7" w14:textId="0523836C" w:rsidR="000C19B3" w:rsidRPr="000730ED" w:rsidRDefault="000C19B3" w:rsidP="00733AD4">
            <w:pPr>
              <w:spacing w:before="120" w:after="120"/>
              <w:rPr>
                <w:rFonts w:cstheme="minorHAnsi"/>
                <w:b/>
                <w:bCs/>
              </w:rPr>
            </w:pPr>
            <w:r w:rsidRPr="000730ED">
              <w:rPr>
                <w:rFonts w:cstheme="minorHAnsi"/>
                <w:b/>
                <w:bCs/>
              </w:rPr>
              <w:t>OPIS DEJAVNOSTI</w:t>
            </w:r>
          </w:p>
        </w:tc>
        <w:tc>
          <w:tcPr>
            <w:tcW w:w="6585" w:type="dxa"/>
            <w:gridSpan w:val="2"/>
          </w:tcPr>
          <w:p w14:paraId="58542AB2" w14:textId="77777777" w:rsidR="000C19B3" w:rsidRDefault="000C19B3" w:rsidP="002B0DC1">
            <w:pPr>
              <w:spacing w:before="120" w:after="120"/>
              <w:rPr>
                <w:rFonts w:cstheme="minorHAnsi"/>
              </w:rPr>
            </w:pPr>
          </w:p>
          <w:p w14:paraId="001E0F92" w14:textId="77777777" w:rsidR="00852D93" w:rsidRPr="000730ED" w:rsidRDefault="00852D93" w:rsidP="002B0DC1">
            <w:pPr>
              <w:spacing w:before="120" w:after="120"/>
              <w:rPr>
                <w:rFonts w:cstheme="minorHAnsi"/>
              </w:rPr>
            </w:pPr>
          </w:p>
        </w:tc>
      </w:tr>
      <w:tr w:rsidR="000C19B3" w:rsidRPr="000730ED" w14:paraId="47E9ECB3" w14:textId="77777777" w:rsidTr="000C19B3">
        <w:trPr>
          <w:trHeight w:val="680"/>
        </w:trPr>
        <w:tc>
          <w:tcPr>
            <w:tcW w:w="4042" w:type="dxa"/>
            <w:vAlign w:val="center"/>
          </w:tcPr>
          <w:p w14:paraId="039B6487" w14:textId="77777777" w:rsidR="000C19B3" w:rsidRPr="000730ED" w:rsidRDefault="000C19B3" w:rsidP="00733AD4">
            <w:pPr>
              <w:spacing w:before="120" w:after="120"/>
              <w:rPr>
                <w:rFonts w:cstheme="minorHAnsi"/>
              </w:rPr>
            </w:pPr>
            <w:r w:rsidRPr="000730ED">
              <w:rPr>
                <w:rFonts w:cstheme="minorHAnsi"/>
                <w:b/>
              </w:rPr>
              <w:t>VELIKOST</w:t>
            </w:r>
            <w:r w:rsidRPr="000730ED">
              <w:rPr>
                <w:rFonts w:cstheme="minorHAnsi"/>
              </w:rPr>
              <w:t xml:space="preserve"> (veliko, srednje, malo, </w:t>
            </w:r>
            <w:proofErr w:type="spellStart"/>
            <w:r w:rsidRPr="000730ED">
              <w:rPr>
                <w:rFonts w:cstheme="minorHAnsi"/>
              </w:rPr>
              <w:t>mikro</w:t>
            </w:r>
            <w:proofErr w:type="spellEnd"/>
            <w:r w:rsidRPr="000730ED">
              <w:rPr>
                <w:rFonts w:cstheme="minorHAnsi"/>
              </w:rPr>
              <w:t>)</w:t>
            </w:r>
          </w:p>
        </w:tc>
        <w:tc>
          <w:tcPr>
            <w:tcW w:w="6585" w:type="dxa"/>
            <w:gridSpan w:val="2"/>
          </w:tcPr>
          <w:p w14:paraId="11ED5149" w14:textId="77777777" w:rsidR="000C19B3" w:rsidRDefault="000C19B3" w:rsidP="002B0DC1">
            <w:pPr>
              <w:spacing w:before="120" w:after="120"/>
              <w:rPr>
                <w:rFonts w:cstheme="minorHAnsi"/>
              </w:rPr>
            </w:pPr>
          </w:p>
          <w:p w14:paraId="7B6C3747" w14:textId="77777777" w:rsidR="00852D93" w:rsidRPr="000730ED" w:rsidRDefault="00852D93" w:rsidP="002B0DC1">
            <w:pPr>
              <w:spacing w:before="120" w:after="120"/>
              <w:rPr>
                <w:rFonts w:cstheme="minorHAnsi"/>
              </w:rPr>
            </w:pPr>
          </w:p>
        </w:tc>
      </w:tr>
      <w:tr w:rsidR="000C19B3" w:rsidRPr="000730ED" w14:paraId="218BE400" w14:textId="77777777" w:rsidTr="000C19B3">
        <w:trPr>
          <w:trHeight w:val="680"/>
        </w:trPr>
        <w:tc>
          <w:tcPr>
            <w:tcW w:w="4042" w:type="dxa"/>
            <w:vAlign w:val="center"/>
          </w:tcPr>
          <w:p w14:paraId="6E3DF8E0" w14:textId="2CA96CA2" w:rsidR="000C19B3" w:rsidRPr="000730ED" w:rsidRDefault="000C19B3" w:rsidP="00733AD4">
            <w:pPr>
              <w:spacing w:before="120" w:after="120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>ŠTEVILO ZAPOSLENIH</w:t>
            </w:r>
          </w:p>
        </w:tc>
        <w:tc>
          <w:tcPr>
            <w:tcW w:w="6585" w:type="dxa"/>
            <w:gridSpan w:val="2"/>
          </w:tcPr>
          <w:p w14:paraId="2FF6CBF3" w14:textId="77777777" w:rsidR="000C19B3" w:rsidRDefault="000C19B3" w:rsidP="002B0DC1">
            <w:pPr>
              <w:spacing w:before="120" w:after="120"/>
              <w:rPr>
                <w:rFonts w:cstheme="minorHAnsi"/>
              </w:rPr>
            </w:pPr>
          </w:p>
          <w:p w14:paraId="5A818F80" w14:textId="77777777" w:rsidR="00852D93" w:rsidRPr="000730ED" w:rsidRDefault="00852D93" w:rsidP="002B0DC1">
            <w:pPr>
              <w:spacing w:before="120" w:after="120"/>
              <w:rPr>
                <w:rFonts w:cstheme="minorHAnsi"/>
              </w:rPr>
            </w:pPr>
          </w:p>
        </w:tc>
      </w:tr>
      <w:tr w:rsidR="000C19B3" w:rsidRPr="000730ED" w14:paraId="17CC03B7" w14:textId="77777777" w:rsidTr="000C19B3">
        <w:trPr>
          <w:trHeight w:val="680"/>
        </w:trPr>
        <w:tc>
          <w:tcPr>
            <w:tcW w:w="4042" w:type="dxa"/>
            <w:vAlign w:val="center"/>
          </w:tcPr>
          <w:p w14:paraId="341FD57B" w14:textId="0D91BD6D" w:rsidR="000C19B3" w:rsidRPr="000730ED" w:rsidRDefault="000C19B3" w:rsidP="00733AD4">
            <w:pPr>
              <w:spacing w:before="120" w:after="120"/>
              <w:rPr>
                <w:rFonts w:cstheme="minorHAnsi"/>
                <w:b/>
              </w:rPr>
            </w:pPr>
            <w:r w:rsidRPr="00852D93">
              <w:rPr>
                <w:rFonts w:cstheme="minorHAnsi"/>
                <w:b/>
              </w:rPr>
              <w:t>PRISOTNOST NA TRGIH</w:t>
            </w:r>
            <w:r w:rsidRPr="000730ED">
              <w:rPr>
                <w:rFonts w:cstheme="minorHAnsi"/>
              </w:rPr>
              <w:t xml:space="preserve"> (naštejte trge)</w:t>
            </w:r>
          </w:p>
        </w:tc>
        <w:tc>
          <w:tcPr>
            <w:tcW w:w="6585" w:type="dxa"/>
            <w:gridSpan w:val="2"/>
          </w:tcPr>
          <w:p w14:paraId="03566810" w14:textId="77777777" w:rsidR="000C19B3" w:rsidRDefault="000C19B3" w:rsidP="002B0DC1">
            <w:pPr>
              <w:spacing w:before="120" w:after="120"/>
              <w:rPr>
                <w:rFonts w:cstheme="minorHAnsi"/>
              </w:rPr>
            </w:pPr>
          </w:p>
          <w:p w14:paraId="444D906C" w14:textId="77777777" w:rsidR="000730ED" w:rsidRPr="000730ED" w:rsidRDefault="000730ED" w:rsidP="002B0DC1">
            <w:pPr>
              <w:spacing w:before="120" w:after="120"/>
              <w:rPr>
                <w:rFonts w:cstheme="minorHAnsi"/>
              </w:rPr>
            </w:pPr>
          </w:p>
        </w:tc>
      </w:tr>
      <w:tr w:rsidR="000C19B3" w:rsidRPr="000730ED" w14:paraId="256B0101" w14:textId="77777777" w:rsidTr="000C19B3">
        <w:trPr>
          <w:trHeight w:val="680"/>
        </w:trPr>
        <w:tc>
          <w:tcPr>
            <w:tcW w:w="4042" w:type="dxa"/>
            <w:vAlign w:val="center"/>
          </w:tcPr>
          <w:p w14:paraId="71BF5F24" w14:textId="27964784" w:rsidR="000C19B3" w:rsidRPr="00852D93" w:rsidRDefault="000C19B3" w:rsidP="00733AD4">
            <w:pPr>
              <w:spacing w:before="120" w:after="120"/>
              <w:rPr>
                <w:rFonts w:cstheme="minorHAnsi"/>
                <w:b/>
              </w:rPr>
            </w:pPr>
            <w:r w:rsidRPr="00852D93">
              <w:rPr>
                <w:rFonts w:cstheme="minorHAnsi"/>
                <w:b/>
              </w:rPr>
              <w:t>AKTIVNOSTI NA POSAMEZNIH TRGIH</w:t>
            </w:r>
          </w:p>
        </w:tc>
        <w:tc>
          <w:tcPr>
            <w:tcW w:w="6585" w:type="dxa"/>
            <w:gridSpan w:val="2"/>
          </w:tcPr>
          <w:p w14:paraId="24E2D24E" w14:textId="77777777" w:rsidR="000C19B3" w:rsidRDefault="000C19B3" w:rsidP="002B0DC1">
            <w:pPr>
              <w:spacing w:before="120" w:after="120"/>
              <w:rPr>
                <w:rFonts w:cstheme="minorHAnsi"/>
              </w:rPr>
            </w:pPr>
          </w:p>
          <w:p w14:paraId="55B1EA01" w14:textId="77777777" w:rsidR="000730ED" w:rsidRPr="000730ED" w:rsidRDefault="000730ED" w:rsidP="002B0DC1">
            <w:pPr>
              <w:spacing w:before="120" w:after="120"/>
              <w:rPr>
                <w:rFonts w:cstheme="minorHAnsi"/>
              </w:rPr>
            </w:pPr>
          </w:p>
        </w:tc>
      </w:tr>
      <w:tr w:rsidR="000C19B3" w:rsidRPr="000730ED" w14:paraId="2E6BD42D" w14:textId="77777777" w:rsidTr="000C19B3">
        <w:trPr>
          <w:trHeight w:val="680"/>
        </w:trPr>
        <w:tc>
          <w:tcPr>
            <w:tcW w:w="4042" w:type="dxa"/>
            <w:vAlign w:val="center"/>
          </w:tcPr>
          <w:p w14:paraId="0AAAD3DC" w14:textId="0C035FBC" w:rsidR="000C19B3" w:rsidRPr="00852D93" w:rsidRDefault="000C19B3" w:rsidP="00733AD4">
            <w:pPr>
              <w:spacing w:before="120" w:after="120"/>
              <w:rPr>
                <w:rFonts w:cstheme="minorHAnsi"/>
                <w:b/>
              </w:rPr>
            </w:pPr>
            <w:r w:rsidRPr="00852D93">
              <w:rPr>
                <w:rFonts w:cstheme="minorHAnsi"/>
                <w:b/>
              </w:rPr>
              <w:t>TRŽNI DELEŽ V PANOGI</w:t>
            </w:r>
          </w:p>
        </w:tc>
        <w:tc>
          <w:tcPr>
            <w:tcW w:w="6585" w:type="dxa"/>
            <w:gridSpan w:val="2"/>
          </w:tcPr>
          <w:p w14:paraId="78FDE529" w14:textId="77777777" w:rsidR="000C19B3" w:rsidRDefault="000C19B3" w:rsidP="002B0DC1">
            <w:pPr>
              <w:spacing w:before="120" w:after="120"/>
              <w:rPr>
                <w:rFonts w:cstheme="minorHAnsi"/>
              </w:rPr>
            </w:pPr>
          </w:p>
          <w:p w14:paraId="568E5BFD" w14:textId="77777777" w:rsidR="00852D93" w:rsidRPr="000730ED" w:rsidRDefault="00852D93" w:rsidP="002B0DC1">
            <w:pPr>
              <w:spacing w:before="120" w:after="120"/>
              <w:rPr>
                <w:rFonts w:cstheme="minorHAnsi"/>
              </w:rPr>
            </w:pPr>
          </w:p>
        </w:tc>
      </w:tr>
      <w:tr w:rsidR="000C19B3" w:rsidRPr="000730ED" w14:paraId="2B6E8DC8" w14:textId="77777777" w:rsidTr="000C19B3">
        <w:trPr>
          <w:trHeight w:val="680"/>
        </w:trPr>
        <w:tc>
          <w:tcPr>
            <w:tcW w:w="4042" w:type="dxa"/>
            <w:vAlign w:val="center"/>
          </w:tcPr>
          <w:p w14:paraId="00DBAED0" w14:textId="2B89CA22" w:rsidR="000C19B3" w:rsidRPr="000730ED" w:rsidRDefault="000C19B3" w:rsidP="00733AD4">
            <w:pPr>
              <w:spacing w:before="120" w:after="120"/>
              <w:rPr>
                <w:rFonts w:cstheme="minorHAnsi"/>
              </w:rPr>
            </w:pPr>
            <w:r w:rsidRPr="00852D93">
              <w:rPr>
                <w:rFonts w:cstheme="minorHAnsi"/>
                <w:b/>
              </w:rPr>
              <w:t>RAST TRŽNEGA DELEŽA V PANOGI</w:t>
            </w:r>
            <w:r w:rsidRPr="000730ED">
              <w:rPr>
                <w:rFonts w:cstheme="minorHAnsi"/>
              </w:rPr>
              <w:t xml:space="preserve"> GLEDE NA PRETEKLO LETO</w:t>
            </w:r>
          </w:p>
        </w:tc>
        <w:tc>
          <w:tcPr>
            <w:tcW w:w="6585" w:type="dxa"/>
            <w:gridSpan w:val="2"/>
          </w:tcPr>
          <w:p w14:paraId="3F4D4217" w14:textId="77777777" w:rsidR="000C19B3" w:rsidRDefault="000C19B3" w:rsidP="002B0DC1">
            <w:pPr>
              <w:spacing w:before="120" w:after="120"/>
              <w:rPr>
                <w:rFonts w:cstheme="minorHAnsi"/>
              </w:rPr>
            </w:pPr>
          </w:p>
          <w:p w14:paraId="06CE17AA" w14:textId="77777777" w:rsidR="00852D93" w:rsidRPr="000730ED" w:rsidRDefault="00852D93" w:rsidP="002B0DC1">
            <w:pPr>
              <w:spacing w:before="120" w:after="120"/>
              <w:rPr>
                <w:rFonts w:cstheme="minorHAnsi"/>
              </w:rPr>
            </w:pPr>
          </w:p>
        </w:tc>
      </w:tr>
      <w:tr w:rsidR="000C19B3" w:rsidRPr="000730ED" w14:paraId="27955CDB" w14:textId="77777777" w:rsidTr="000730ED">
        <w:trPr>
          <w:trHeight w:val="897"/>
        </w:trPr>
        <w:tc>
          <w:tcPr>
            <w:tcW w:w="4042" w:type="dxa"/>
            <w:vAlign w:val="center"/>
          </w:tcPr>
          <w:p w14:paraId="2608B1B0" w14:textId="313A64FB" w:rsidR="000C19B3" w:rsidRPr="000730ED" w:rsidRDefault="000C19B3" w:rsidP="00CE1D1F">
            <w:pPr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  <w:sz w:val="21"/>
                <w:szCs w:val="21"/>
              </w:rPr>
              <w:t xml:space="preserve">B2B / B2C: </w:t>
            </w:r>
            <w:r w:rsidRPr="000730ED">
              <w:rPr>
                <w:rFonts w:cstheme="minorHAnsi"/>
                <w:bCs/>
                <w:sz w:val="21"/>
                <w:szCs w:val="21"/>
              </w:rPr>
              <w:t>% prometa na posameznem segmentu</w:t>
            </w:r>
          </w:p>
        </w:tc>
        <w:tc>
          <w:tcPr>
            <w:tcW w:w="3183" w:type="dxa"/>
            <w:vAlign w:val="center"/>
          </w:tcPr>
          <w:p w14:paraId="573C5C98" w14:textId="49039DF4" w:rsidR="000C19B3" w:rsidRPr="000730ED" w:rsidRDefault="000C19B3" w:rsidP="002B0DC1">
            <w:pPr>
              <w:spacing w:before="120" w:after="120"/>
              <w:rPr>
                <w:rFonts w:cstheme="minorHAnsi"/>
              </w:rPr>
            </w:pPr>
            <w:r w:rsidRPr="000730ED">
              <w:rPr>
                <w:rFonts w:cstheme="minorHAnsi"/>
              </w:rPr>
              <w:t>B2B:</w:t>
            </w:r>
          </w:p>
        </w:tc>
        <w:tc>
          <w:tcPr>
            <w:tcW w:w="3402" w:type="dxa"/>
            <w:vAlign w:val="center"/>
          </w:tcPr>
          <w:p w14:paraId="36956403" w14:textId="3413DB3F" w:rsidR="000C19B3" w:rsidRPr="000730ED" w:rsidRDefault="000C19B3" w:rsidP="002B0DC1">
            <w:pPr>
              <w:spacing w:before="120" w:after="120"/>
              <w:rPr>
                <w:rFonts w:cstheme="minorHAnsi"/>
              </w:rPr>
            </w:pPr>
            <w:r w:rsidRPr="000730ED">
              <w:rPr>
                <w:rFonts w:cstheme="minorHAnsi"/>
              </w:rPr>
              <w:t>B2C:</w:t>
            </w:r>
          </w:p>
        </w:tc>
      </w:tr>
      <w:tr w:rsidR="000C19B3" w:rsidRPr="000730ED" w14:paraId="00EA2EEC" w14:textId="77777777" w:rsidTr="000730ED">
        <w:trPr>
          <w:trHeight w:val="897"/>
        </w:trPr>
        <w:tc>
          <w:tcPr>
            <w:tcW w:w="4042" w:type="dxa"/>
            <w:vAlign w:val="center"/>
          </w:tcPr>
          <w:p w14:paraId="6D3B636E" w14:textId="2ED25296" w:rsidR="000C19B3" w:rsidRPr="000730ED" w:rsidRDefault="000C19B3" w:rsidP="00CE1D1F">
            <w:pPr>
              <w:rPr>
                <w:rFonts w:cstheme="minorHAnsi"/>
                <w:b/>
                <w:sz w:val="21"/>
                <w:szCs w:val="21"/>
              </w:rPr>
            </w:pPr>
            <w:r w:rsidRPr="000730ED">
              <w:rPr>
                <w:rFonts w:cstheme="minorHAnsi"/>
                <w:b/>
                <w:sz w:val="21"/>
                <w:szCs w:val="21"/>
              </w:rPr>
              <w:t xml:space="preserve">B2B / B2C: </w:t>
            </w:r>
            <w:r w:rsidRPr="000730ED">
              <w:rPr>
                <w:rFonts w:cstheme="minorHAnsi"/>
                <w:sz w:val="21"/>
                <w:szCs w:val="21"/>
              </w:rPr>
              <w:t>Kako je razdeljen marketinški proračun med B2B in B2C segment (v %)?</w:t>
            </w:r>
          </w:p>
        </w:tc>
        <w:tc>
          <w:tcPr>
            <w:tcW w:w="3183" w:type="dxa"/>
            <w:vAlign w:val="center"/>
          </w:tcPr>
          <w:p w14:paraId="1A6269C3" w14:textId="2A7EE006" w:rsidR="000C19B3" w:rsidRPr="000730ED" w:rsidRDefault="000C19B3" w:rsidP="00CE1D1F">
            <w:pPr>
              <w:spacing w:before="120" w:after="120"/>
              <w:rPr>
                <w:rFonts w:cstheme="minorHAnsi"/>
              </w:rPr>
            </w:pPr>
            <w:r w:rsidRPr="000730ED">
              <w:rPr>
                <w:rFonts w:cstheme="minorHAnsi"/>
              </w:rPr>
              <w:t>B2B:</w:t>
            </w:r>
          </w:p>
        </w:tc>
        <w:tc>
          <w:tcPr>
            <w:tcW w:w="3402" w:type="dxa"/>
            <w:vAlign w:val="center"/>
          </w:tcPr>
          <w:p w14:paraId="4C802432" w14:textId="60651B99" w:rsidR="000C19B3" w:rsidRPr="000730ED" w:rsidRDefault="000C19B3" w:rsidP="00CE1D1F">
            <w:pPr>
              <w:spacing w:before="120" w:after="120"/>
              <w:rPr>
                <w:rFonts w:cstheme="minorHAnsi"/>
              </w:rPr>
            </w:pPr>
            <w:r w:rsidRPr="000730ED">
              <w:rPr>
                <w:rFonts w:cstheme="minorHAnsi"/>
              </w:rPr>
              <w:t>B2C:</w:t>
            </w:r>
          </w:p>
        </w:tc>
      </w:tr>
    </w:tbl>
    <w:p w14:paraId="5DA19A68" w14:textId="4058869B" w:rsidR="004B2782" w:rsidRPr="000730ED" w:rsidRDefault="004B2782" w:rsidP="004B2782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14:paraId="51944438" w14:textId="4B5A31EF" w:rsidR="00156FA6" w:rsidRPr="000730ED" w:rsidRDefault="00156FA6" w:rsidP="004B2782">
      <w:pPr>
        <w:rPr>
          <w:rFonts w:eastAsia="Times New Roman" w:cstheme="minorHAnsi"/>
          <w:sz w:val="24"/>
          <w:szCs w:val="24"/>
          <w:lang w:eastAsia="sl-SI"/>
        </w:rPr>
      </w:pPr>
    </w:p>
    <w:p w14:paraId="28F25826" w14:textId="35B3E63B" w:rsidR="004B2782" w:rsidRPr="000730ED" w:rsidRDefault="004B2782" w:rsidP="004B2782">
      <w:pPr>
        <w:rPr>
          <w:rFonts w:cstheme="minorHAnsi"/>
          <w:bCs/>
          <w:color w:val="C00000"/>
          <w:sz w:val="26"/>
          <w:szCs w:val="26"/>
        </w:rPr>
      </w:pPr>
      <w:r w:rsidRPr="000730ED">
        <w:rPr>
          <w:rFonts w:eastAsia="Times New Roman" w:cstheme="minorHAnsi"/>
          <w:sz w:val="24"/>
          <w:szCs w:val="24"/>
          <w:lang w:eastAsia="sl-SI"/>
        </w:rPr>
        <w:t> </w:t>
      </w:r>
    </w:p>
    <w:p w14:paraId="509256D2" w14:textId="63D955DD" w:rsidR="004B2782" w:rsidRPr="000730ED" w:rsidRDefault="006670D4">
      <w:pPr>
        <w:rPr>
          <w:rFonts w:cstheme="minorHAnsi"/>
          <w:b/>
          <w:color w:val="C00000"/>
          <w:sz w:val="26"/>
          <w:szCs w:val="26"/>
        </w:rPr>
      </w:pPr>
      <w:r w:rsidRPr="000730ED">
        <w:rPr>
          <w:rFonts w:cstheme="minorHAnsi"/>
          <w:b/>
          <w:color w:val="C00000"/>
          <w:sz w:val="26"/>
          <w:szCs w:val="26"/>
        </w:rPr>
        <w:br w:type="page"/>
      </w:r>
    </w:p>
    <w:p w14:paraId="2A0157FB" w14:textId="73DAD1E2" w:rsidR="000730ED" w:rsidRDefault="00715A2C" w:rsidP="005F044D">
      <w:pPr>
        <w:jc w:val="center"/>
        <w:rPr>
          <w:rFonts w:cstheme="minorHAnsi"/>
          <w:b/>
          <w:color w:val="C00000"/>
          <w:sz w:val="26"/>
          <w:szCs w:val="26"/>
        </w:rPr>
      </w:pPr>
      <w:r w:rsidRPr="000730ED">
        <w:rPr>
          <w:rFonts w:cstheme="minorHAnsi"/>
          <w:b/>
          <w:color w:val="E60028"/>
          <w:sz w:val="28"/>
          <w:szCs w:val="28"/>
        </w:rPr>
        <w:lastRenderedPageBreak/>
        <w:t xml:space="preserve">III. </w:t>
      </w:r>
      <w:r w:rsidR="007F27F2" w:rsidRPr="000730ED">
        <w:rPr>
          <w:rFonts w:cstheme="minorHAnsi"/>
          <w:b/>
          <w:color w:val="E60028"/>
          <w:sz w:val="28"/>
          <w:szCs w:val="28"/>
        </w:rPr>
        <w:t>O</w:t>
      </w:r>
      <w:r w:rsidR="000C19B3" w:rsidRPr="000730ED">
        <w:rPr>
          <w:rFonts w:cstheme="minorHAnsi"/>
          <w:b/>
          <w:color w:val="E60028"/>
          <w:sz w:val="28"/>
          <w:szCs w:val="28"/>
        </w:rPr>
        <w:t>PIS PROJEKTA</w:t>
      </w: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3256"/>
        <w:gridCol w:w="7371"/>
      </w:tblGrid>
      <w:tr w:rsidR="003A0C42" w:rsidRPr="000730ED" w14:paraId="3E48768A" w14:textId="77777777" w:rsidTr="003D0E80">
        <w:trPr>
          <w:trHeight w:val="561"/>
        </w:trPr>
        <w:tc>
          <w:tcPr>
            <w:tcW w:w="10627" w:type="dxa"/>
            <w:gridSpan w:val="2"/>
            <w:vAlign w:val="center"/>
          </w:tcPr>
          <w:p w14:paraId="09F41FB5" w14:textId="77777777" w:rsidR="003A0C42" w:rsidRPr="000730ED" w:rsidRDefault="003A0C42" w:rsidP="003A0C42">
            <w:pPr>
              <w:jc w:val="both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>KRATEK OPIS PROJEKTA</w:t>
            </w:r>
          </w:p>
          <w:p w14:paraId="2B964100" w14:textId="75710777" w:rsidR="003A0C42" w:rsidRPr="000730ED" w:rsidRDefault="003A0C42" w:rsidP="003A0C42">
            <w:pPr>
              <w:jc w:val="both"/>
              <w:rPr>
                <w:rFonts w:cstheme="minorHAnsi"/>
                <w:b/>
              </w:rPr>
            </w:pPr>
            <w:r w:rsidRPr="000730ED">
              <w:rPr>
                <w:rFonts w:cstheme="minorHAnsi"/>
                <w:bCs/>
              </w:rPr>
              <w:t>Za celovito razumevanje projekta za vsako od področij napišite povzetek v enem stavku.</w:t>
            </w:r>
          </w:p>
        </w:tc>
      </w:tr>
      <w:tr w:rsidR="006670D4" w:rsidRPr="000730ED" w14:paraId="5FF030A7" w14:textId="24125D30" w:rsidTr="003D0E80">
        <w:trPr>
          <w:trHeight w:val="561"/>
        </w:trPr>
        <w:tc>
          <w:tcPr>
            <w:tcW w:w="3256" w:type="dxa"/>
            <w:vAlign w:val="center"/>
          </w:tcPr>
          <w:p w14:paraId="48E3A2FA" w14:textId="4BF808F1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>A. IZHODIŠČNI IZZIV</w:t>
            </w:r>
          </w:p>
        </w:tc>
        <w:tc>
          <w:tcPr>
            <w:tcW w:w="7371" w:type="dxa"/>
            <w:vAlign w:val="center"/>
          </w:tcPr>
          <w:p w14:paraId="6F8DCE94" w14:textId="77777777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</w:p>
        </w:tc>
      </w:tr>
      <w:tr w:rsidR="006670D4" w:rsidRPr="000730ED" w14:paraId="25662E0B" w14:textId="2E3B034C" w:rsidTr="003D0E80">
        <w:trPr>
          <w:trHeight w:val="561"/>
        </w:trPr>
        <w:tc>
          <w:tcPr>
            <w:tcW w:w="3256" w:type="dxa"/>
            <w:vAlign w:val="center"/>
          </w:tcPr>
          <w:p w14:paraId="158188B4" w14:textId="77777777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>B. DIAGNOZA</w:t>
            </w:r>
          </w:p>
        </w:tc>
        <w:tc>
          <w:tcPr>
            <w:tcW w:w="7371" w:type="dxa"/>
            <w:vAlign w:val="center"/>
          </w:tcPr>
          <w:p w14:paraId="28FA3415" w14:textId="77777777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</w:p>
        </w:tc>
      </w:tr>
      <w:tr w:rsidR="006670D4" w:rsidRPr="000730ED" w14:paraId="346FD071" w14:textId="21ACC952" w:rsidTr="003D0E80">
        <w:trPr>
          <w:trHeight w:val="561"/>
        </w:trPr>
        <w:tc>
          <w:tcPr>
            <w:tcW w:w="3256" w:type="dxa"/>
            <w:vAlign w:val="center"/>
          </w:tcPr>
          <w:p w14:paraId="5C012EDE" w14:textId="77777777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>C. CILJI</w:t>
            </w:r>
          </w:p>
        </w:tc>
        <w:tc>
          <w:tcPr>
            <w:tcW w:w="7371" w:type="dxa"/>
            <w:vAlign w:val="center"/>
          </w:tcPr>
          <w:p w14:paraId="7CB41166" w14:textId="77777777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</w:p>
        </w:tc>
      </w:tr>
      <w:tr w:rsidR="006670D4" w:rsidRPr="000730ED" w14:paraId="48EB55EC" w14:textId="230C6241" w:rsidTr="003D0E80">
        <w:trPr>
          <w:trHeight w:val="561"/>
        </w:trPr>
        <w:tc>
          <w:tcPr>
            <w:tcW w:w="3256" w:type="dxa"/>
            <w:vAlign w:val="center"/>
          </w:tcPr>
          <w:p w14:paraId="409C5811" w14:textId="77777777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>D. IDEJA</w:t>
            </w:r>
          </w:p>
        </w:tc>
        <w:tc>
          <w:tcPr>
            <w:tcW w:w="7371" w:type="dxa"/>
            <w:vAlign w:val="center"/>
          </w:tcPr>
          <w:p w14:paraId="2D22162E" w14:textId="77777777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</w:p>
        </w:tc>
      </w:tr>
      <w:tr w:rsidR="006670D4" w:rsidRPr="000730ED" w14:paraId="0E51A5D4" w14:textId="0FB9AFE4" w:rsidTr="003D0E80">
        <w:trPr>
          <w:trHeight w:val="561"/>
        </w:trPr>
        <w:tc>
          <w:tcPr>
            <w:tcW w:w="3256" w:type="dxa"/>
            <w:vAlign w:val="center"/>
          </w:tcPr>
          <w:p w14:paraId="074C1F19" w14:textId="77777777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>E. Go-to market STRATEGIJA</w:t>
            </w:r>
          </w:p>
        </w:tc>
        <w:tc>
          <w:tcPr>
            <w:tcW w:w="7371" w:type="dxa"/>
            <w:vAlign w:val="center"/>
          </w:tcPr>
          <w:p w14:paraId="619D74C0" w14:textId="77777777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</w:p>
        </w:tc>
      </w:tr>
      <w:tr w:rsidR="006670D4" w:rsidRPr="000730ED" w14:paraId="31F4D01D" w14:textId="7094C90E" w:rsidTr="003D0E80">
        <w:trPr>
          <w:trHeight w:val="561"/>
        </w:trPr>
        <w:tc>
          <w:tcPr>
            <w:tcW w:w="3256" w:type="dxa"/>
            <w:vAlign w:val="center"/>
          </w:tcPr>
          <w:p w14:paraId="6D535BC7" w14:textId="77777777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>F. IZVEDBA/TAKTIKE</w:t>
            </w:r>
          </w:p>
        </w:tc>
        <w:tc>
          <w:tcPr>
            <w:tcW w:w="7371" w:type="dxa"/>
            <w:vAlign w:val="center"/>
          </w:tcPr>
          <w:p w14:paraId="16F22017" w14:textId="77777777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</w:p>
        </w:tc>
      </w:tr>
      <w:tr w:rsidR="006670D4" w:rsidRPr="000730ED" w14:paraId="228845D4" w14:textId="61C5CB86" w:rsidTr="003D0E80">
        <w:trPr>
          <w:trHeight w:val="561"/>
        </w:trPr>
        <w:tc>
          <w:tcPr>
            <w:tcW w:w="3256" w:type="dxa"/>
            <w:vAlign w:val="center"/>
          </w:tcPr>
          <w:p w14:paraId="17E0B4E4" w14:textId="77777777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 xml:space="preserve">G. REZULTATI </w:t>
            </w:r>
          </w:p>
        </w:tc>
        <w:tc>
          <w:tcPr>
            <w:tcW w:w="7371" w:type="dxa"/>
            <w:vAlign w:val="center"/>
          </w:tcPr>
          <w:p w14:paraId="7C1DC438" w14:textId="77777777" w:rsidR="006670D4" w:rsidRPr="000730ED" w:rsidRDefault="006670D4" w:rsidP="0008165E">
            <w:pPr>
              <w:jc w:val="both"/>
              <w:rPr>
                <w:rFonts w:cstheme="minorHAnsi"/>
                <w:b/>
              </w:rPr>
            </w:pPr>
          </w:p>
        </w:tc>
      </w:tr>
    </w:tbl>
    <w:p w14:paraId="13F3F5C2" w14:textId="7EF31E0B" w:rsidR="007F27F2" w:rsidRDefault="007F27F2">
      <w:pPr>
        <w:rPr>
          <w:rFonts w:cstheme="minorHAnsi"/>
        </w:rPr>
      </w:pPr>
    </w:p>
    <w:tbl>
      <w:tblPr>
        <w:tblStyle w:val="Tabelamrea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0730ED" w:rsidRPr="000730ED" w14:paraId="5CCBC7FC" w14:textId="77777777" w:rsidTr="00350508">
        <w:tc>
          <w:tcPr>
            <w:tcW w:w="10627" w:type="dxa"/>
            <w:vAlign w:val="center"/>
          </w:tcPr>
          <w:p w14:paraId="1CCBA5DE" w14:textId="77777777" w:rsidR="000730ED" w:rsidRPr="000730ED" w:rsidRDefault="000730ED" w:rsidP="000519DD">
            <w:pPr>
              <w:spacing w:before="120" w:after="120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>A. IZHODIŠČNI IZZIV</w:t>
            </w:r>
          </w:p>
          <w:p w14:paraId="4BA6E5D4" w14:textId="0C7ED4CA" w:rsidR="000730ED" w:rsidRPr="000730ED" w:rsidRDefault="000730ED" w:rsidP="00852D93">
            <w:pPr>
              <w:spacing w:before="120" w:after="120"/>
              <w:rPr>
                <w:rFonts w:cstheme="minorHAnsi"/>
                <w:bCs/>
              </w:rPr>
            </w:pPr>
            <w:r w:rsidRPr="000730ED">
              <w:rPr>
                <w:rFonts w:cstheme="minorHAnsi"/>
                <w:bCs/>
              </w:rPr>
              <w:t>Opišite izhodiščni izziv, s katerim ste se soočali pred začetkom projekta: opis vašega produkta oz. storitve v odnosu do kategorije, konkurence, uporabnika …</w:t>
            </w:r>
            <w:r w:rsidR="00852D93">
              <w:rPr>
                <w:rFonts w:cstheme="minorHAnsi"/>
                <w:bCs/>
              </w:rPr>
              <w:t xml:space="preserve"> </w:t>
            </w:r>
          </w:p>
        </w:tc>
      </w:tr>
      <w:tr w:rsidR="000730ED" w:rsidRPr="000730ED" w14:paraId="4AD3004E" w14:textId="77777777" w:rsidTr="00350508">
        <w:trPr>
          <w:trHeight w:val="1701"/>
        </w:trPr>
        <w:tc>
          <w:tcPr>
            <w:tcW w:w="10627" w:type="dxa"/>
          </w:tcPr>
          <w:p w14:paraId="1E853E22" w14:textId="77777777" w:rsidR="000730ED" w:rsidRDefault="00852D93" w:rsidP="000519DD">
            <w:pPr>
              <w:rPr>
                <w:rFonts w:cstheme="minorHAnsi"/>
                <w:bCs/>
                <w:color w:val="E60028"/>
              </w:rPr>
            </w:pPr>
            <w:proofErr w:type="spellStart"/>
            <w:r w:rsidRPr="000730ED">
              <w:rPr>
                <w:rFonts w:cstheme="minorHAnsi"/>
                <w:bCs/>
                <w:color w:val="E60028"/>
              </w:rPr>
              <w:t>max</w:t>
            </w:r>
            <w:proofErr w:type="spellEnd"/>
            <w:r w:rsidRPr="000730ED">
              <w:rPr>
                <w:rFonts w:cstheme="minorHAnsi"/>
                <w:bCs/>
                <w:color w:val="E60028"/>
              </w:rPr>
              <w:t xml:space="preserve"> </w:t>
            </w:r>
            <w:r>
              <w:rPr>
                <w:rFonts w:cstheme="minorHAnsi"/>
                <w:bCs/>
                <w:color w:val="E60028"/>
              </w:rPr>
              <w:t>2.000</w:t>
            </w:r>
            <w:r w:rsidRPr="000730ED">
              <w:rPr>
                <w:rFonts w:cstheme="minorHAnsi"/>
                <w:bCs/>
                <w:color w:val="E60028"/>
              </w:rPr>
              <w:t xml:space="preserve"> znakov s presledki</w:t>
            </w:r>
          </w:p>
          <w:p w14:paraId="78AD5772" w14:textId="77777777" w:rsidR="00852D93" w:rsidRDefault="00852D93" w:rsidP="000519DD">
            <w:pPr>
              <w:rPr>
                <w:rFonts w:cstheme="minorHAnsi"/>
                <w:color w:val="00B050"/>
              </w:rPr>
            </w:pPr>
          </w:p>
          <w:p w14:paraId="2D0099FD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0B205635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7297D3D1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45A5EB57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09425089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501848C6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4EACA5D3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50627DF2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6D869523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5F1452F4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29BF4291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29698C0B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512E53E4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7955401F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5689CD7C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7F9D015C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454A152A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461AD814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0EE05FB8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50C4D143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299CD2C1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004E00AC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4B7C6FB2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7FD5D5C1" w14:textId="77777777" w:rsidR="00852D93" w:rsidRPr="00852D93" w:rsidRDefault="00852D93" w:rsidP="000519DD">
            <w:pPr>
              <w:rPr>
                <w:rFonts w:cstheme="minorHAnsi"/>
              </w:rPr>
            </w:pPr>
          </w:p>
          <w:p w14:paraId="10C403D0" w14:textId="78B5F97C" w:rsidR="00852D93" w:rsidRPr="000730ED" w:rsidRDefault="00852D93" w:rsidP="000519DD">
            <w:pPr>
              <w:rPr>
                <w:rFonts w:cstheme="minorHAnsi"/>
                <w:color w:val="00B050"/>
              </w:rPr>
            </w:pPr>
          </w:p>
        </w:tc>
      </w:tr>
      <w:tr w:rsidR="00350508" w:rsidRPr="000730ED" w14:paraId="7C4EC324" w14:textId="77777777" w:rsidTr="00350508">
        <w:tc>
          <w:tcPr>
            <w:tcW w:w="10632" w:type="dxa"/>
            <w:vAlign w:val="center"/>
          </w:tcPr>
          <w:p w14:paraId="7E980862" w14:textId="77777777" w:rsidR="00350508" w:rsidRPr="000730ED" w:rsidRDefault="00350508" w:rsidP="001D0AA1">
            <w:pPr>
              <w:spacing w:before="120" w:after="120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lastRenderedPageBreak/>
              <w:t>B. DIAGNOZA</w:t>
            </w:r>
          </w:p>
          <w:p w14:paraId="298680A7" w14:textId="77777777" w:rsidR="00350508" w:rsidRDefault="00350508" w:rsidP="001D0AA1">
            <w:pPr>
              <w:spacing w:before="120" w:after="120"/>
              <w:rPr>
                <w:rFonts w:cstheme="minorHAnsi"/>
                <w:bCs/>
              </w:rPr>
            </w:pPr>
            <w:r w:rsidRPr="000730ED">
              <w:rPr>
                <w:rFonts w:cstheme="minorHAnsi"/>
                <w:bCs/>
              </w:rPr>
              <w:t>Podrobno opišite vaše poslovno okolje, v katerem delujete, na način, da bodo člani komisije lahko razumeli delovanje vašega trga: industrijo, kategorijo, konkurenco …, kakšna je vaša pozicija na trgu, kdo je vaša ciljna skupina …</w:t>
            </w:r>
          </w:p>
          <w:p w14:paraId="2802539F" w14:textId="77777777" w:rsidR="00350508" w:rsidRPr="000730ED" w:rsidRDefault="00350508" w:rsidP="001D0AA1">
            <w:pPr>
              <w:spacing w:before="120" w:after="120"/>
              <w:rPr>
                <w:rFonts w:cstheme="minorHAnsi"/>
                <w:b/>
              </w:rPr>
            </w:pPr>
            <w:proofErr w:type="spellStart"/>
            <w:r w:rsidRPr="000730ED">
              <w:rPr>
                <w:rFonts w:cstheme="minorHAnsi"/>
                <w:bCs/>
                <w:color w:val="E60028"/>
              </w:rPr>
              <w:t>max</w:t>
            </w:r>
            <w:proofErr w:type="spellEnd"/>
            <w:r w:rsidRPr="000730ED">
              <w:rPr>
                <w:rFonts w:cstheme="minorHAnsi"/>
                <w:bCs/>
                <w:color w:val="E60028"/>
              </w:rPr>
              <w:t xml:space="preserve"> </w:t>
            </w:r>
            <w:r>
              <w:rPr>
                <w:rFonts w:cstheme="minorHAnsi"/>
                <w:bCs/>
                <w:color w:val="E60028"/>
              </w:rPr>
              <w:t>5.000</w:t>
            </w:r>
            <w:r w:rsidRPr="000730ED">
              <w:rPr>
                <w:rFonts w:cstheme="minorHAnsi"/>
                <w:bCs/>
                <w:color w:val="E60028"/>
              </w:rPr>
              <w:t xml:space="preserve"> znakov s presledki</w:t>
            </w:r>
          </w:p>
        </w:tc>
      </w:tr>
      <w:tr w:rsidR="00350508" w:rsidRPr="000730ED" w14:paraId="7DA3B477" w14:textId="77777777" w:rsidTr="00350508">
        <w:trPr>
          <w:trHeight w:val="1701"/>
        </w:trPr>
        <w:tc>
          <w:tcPr>
            <w:tcW w:w="10632" w:type="dxa"/>
            <w:vAlign w:val="center"/>
          </w:tcPr>
          <w:p w14:paraId="74A127BF" w14:textId="77777777" w:rsidR="00350508" w:rsidRPr="00946132" w:rsidRDefault="00350508" w:rsidP="001D0AA1">
            <w:pPr>
              <w:spacing w:line="36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946132">
              <w:rPr>
                <w:rFonts w:cstheme="minorHAnsi"/>
                <w:b/>
                <w:bCs/>
                <w:sz w:val="21"/>
                <w:szCs w:val="21"/>
              </w:rPr>
              <w:t xml:space="preserve">1. Razumevanje trga </w:t>
            </w:r>
          </w:p>
          <w:p w14:paraId="657ECB56" w14:textId="77777777" w:rsidR="00350508" w:rsidRPr="000730ED" w:rsidRDefault="00350508" w:rsidP="001D0AA1">
            <w:pPr>
              <w:pStyle w:val="Odstavekseznama"/>
              <w:numPr>
                <w:ilvl w:val="0"/>
                <w:numId w:val="12"/>
              </w:numPr>
              <w:spacing w:line="288" w:lineRule="auto"/>
              <w:ind w:left="306" w:hanging="306"/>
              <w:rPr>
                <w:rFonts w:asciiTheme="minorHAnsi" w:hAnsiTheme="minorHAnsi" w:cstheme="minorHAnsi"/>
                <w:sz w:val="21"/>
                <w:szCs w:val="21"/>
              </w:rPr>
            </w:pPr>
            <w:r w:rsidRPr="000730ED">
              <w:rPr>
                <w:rFonts w:asciiTheme="minorHAnsi" w:hAnsiTheme="minorHAnsi" w:cstheme="minorHAnsi"/>
                <w:sz w:val="21"/>
                <w:szCs w:val="21"/>
              </w:rPr>
              <w:t>industrija</w:t>
            </w:r>
          </w:p>
          <w:p w14:paraId="4C4B934F" w14:textId="77777777" w:rsidR="00350508" w:rsidRPr="000730ED" w:rsidRDefault="00350508" w:rsidP="001D0AA1">
            <w:pPr>
              <w:pStyle w:val="Odstavekseznama"/>
              <w:numPr>
                <w:ilvl w:val="0"/>
                <w:numId w:val="12"/>
              </w:numPr>
              <w:spacing w:line="288" w:lineRule="auto"/>
              <w:ind w:left="306" w:hanging="306"/>
              <w:rPr>
                <w:rFonts w:asciiTheme="minorHAnsi" w:hAnsiTheme="minorHAnsi" w:cstheme="minorHAnsi"/>
                <w:sz w:val="21"/>
                <w:szCs w:val="21"/>
              </w:rPr>
            </w:pPr>
            <w:r w:rsidRPr="000730ED">
              <w:rPr>
                <w:rFonts w:asciiTheme="minorHAnsi" w:hAnsiTheme="minorHAnsi" w:cstheme="minorHAnsi"/>
                <w:sz w:val="21"/>
                <w:szCs w:val="21"/>
              </w:rPr>
              <w:t>kategorija</w:t>
            </w:r>
          </w:p>
          <w:p w14:paraId="0A5F1B37" w14:textId="77777777" w:rsidR="00350508" w:rsidRPr="000730ED" w:rsidRDefault="00350508" w:rsidP="001D0AA1">
            <w:pPr>
              <w:pStyle w:val="Odstavekseznama"/>
              <w:numPr>
                <w:ilvl w:val="0"/>
                <w:numId w:val="12"/>
              </w:numPr>
              <w:spacing w:line="288" w:lineRule="auto"/>
              <w:ind w:left="306" w:hanging="306"/>
              <w:rPr>
                <w:rFonts w:asciiTheme="minorHAnsi" w:hAnsiTheme="minorHAnsi" w:cstheme="minorHAnsi"/>
                <w:sz w:val="21"/>
                <w:szCs w:val="21"/>
              </w:rPr>
            </w:pPr>
            <w:r w:rsidRPr="000730ED">
              <w:rPr>
                <w:rFonts w:asciiTheme="minorHAnsi" w:hAnsiTheme="minorHAnsi" w:cstheme="minorHAnsi"/>
                <w:sz w:val="21"/>
                <w:szCs w:val="21"/>
              </w:rPr>
              <w:t>konkurenčno okolje …</w:t>
            </w:r>
          </w:p>
        </w:tc>
      </w:tr>
      <w:tr w:rsidR="00350508" w:rsidRPr="000730ED" w14:paraId="4F43841F" w14:textId="77777777" w:rsidTr="00350508">
        <w:trPr>
          <w:trHeight w:val="1701"/>
        </w:trPr>
        <w:tc>
          <w:tcPr>
            <w:tcW w:w="10632" w:type="dxa"/>
            <w:vAlign w:val="center"/>
          </w:tcPr>
          <w:p w14:paraId="0C4F2EDF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54C5DB61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457E052F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0E99B9F6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3A7FDCB2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564279B2" w14:textId="77777777" w:rsidR="00350508" w:rsidRPr="000730ED" w:rsidRDefault="00350508" w:rsidP="001D0AA1">
            <w:pPr>
              <w:spacing w:line="36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350508" w:rsidRPr="00946132" w14:paraId="17DF5397" w14:textId="77777777" w:rsidTr="00350508">
        <w:trPr>
          <w:trHeight w:val="604"/>
        </w:trPr>
        <w:tc>
          <w:tcPr>
            <w:tcW w:w="10632" w:type="dxa"/>
            <w:vAlign w:val="center"/>
          </w:tcPr>
          <w:p w14:paraId="6C3066A9" w14:textId="77777777" w:rsidR="00350508" w:rsidRPr="00946132" w:rsidRDefault="00350508" w:rsidP="001D0AA1">
            <w:pPr>
              <w:spacing w:line="36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946132">
              <w:rPr>
                <w:rFonts w:cstheme="minorHAnsi"/>
                <w:b/>
                <w:bCs/>
                <w:sz w:val="21"/>
                <w:szCs w:val="21"/>
              </w:rPr>
              <w:t xml:space="preserve">2. </w:t>
            </w:r>
            <w:proofErr w:type="spellStart"/>
            <w:r w:rsidRPr="00946132">
              <w:rPr>
                <w:rFonts w:cstheme="minorHAnsi"/>
                <w:b/>
                <w:bCs/>
                <w:sz w:val="21"/>
                <w:szCs w:val="21"/>
              </w:rPr>
              <w:t>Pozicioniranje</w:t>
            </w:r>
            <w:proofErr w:type="spellEnd"/>
            <w:r w:rsidRPr="00946132">
              <w:rPr>
                <w:rFonts w:cstheme="minorHAnsi"/>
                <w:b/>
                <w:bCs/>
                <w:sz w:val="21"/>
                <w:szCs w:val="21"/>
              </w:rPr>
              <w:t xml:space="preserve"> na trgu (USP)</w:t>
            </w:r>
          </w:p>
        </w:tc>
      </w:tr>
      <w:tr w:rsidR="00350508" w:rsidRPr="000730ED" w14:paraId="44B2A3F2" w14:textId="77777777" w:rsidTr="00350508">
        <w:trPr>
          <w:trHeight w:val="1701"/>
        </w:trPr>
        <w:tc>
          <w:tcPr>
            <w:tcW w:w="10632" w:type="dxa"/>
            <w:vAlign w:val="center"/>
          </w:tcPr>
          <w:p w14:paraId="6D96746F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3FFDC973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062615D3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7E1FF958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2BAD9FED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3EDD23C9" w14:textId="77777777" w:rsidR="00350508" w:rsidRPr="000730ED" w:rsidRDefault="00350508" w:rsidP="001D0AA1">
            <w:pPr>
              <w:spacing w:line="36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350508" w:rsidRPr="00946132" w14:paraId="355E47FE" w14:textId="77777777" w:rsidTr="00350508">
        <w:trPr>
          <w:trHeight w:val="552"/>
        </w:trPr>
        <w:tc>
          <w:tcPr>
            <w:tcW w:w="10632" w:type="dxa"/>
            <w:vAlign w:val="center"/>
          </w:tcPr>
          <w:p w14:paraId="14485129" w14:textId="77777777" w:rsidR="00350508" w:rsidRPr="00946132" w:rsidRDefault="00350508" w:rsidP="001D0AA1">
            <w:pPr>
              <w:spacing w:line="36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946132">
              <w:rPr>
                <w:rFonts w:cstheme="minorHAnsi"/>
                <w:b/>
                <w:bCs/>
                <w:sz w:val="21"/>
                <w:szCs w:val="21"/>
              </w:rPr>
              <w:t>3. Ciljna skupina</w:t>
            </w:r>
          </w:p>
        </w:tc>
      </w:tr>
      <w:tr w:rsidR="00350508" w:rsidRPr="000730ED" w14:paraId="7BB8D381" w14:textId="77777777" w:rsidTr="00350508">
        <w:trPr>
          <w:trHeight w:val="1701"/>
        </w:trPr>
        <w:tc>
          <w:tcPr>
            <w:tcW w:w="10632" w:type="dxa"/>
            <w:vAlign w:val="center"/>
          </w:tcPr>
          <w:p w14:paraId="7CFCBAA7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0691A1A4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1BF2C58E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4B919C2C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2C2117AE" w14:textId="77777777" w:rsidR="00350508" w:rsidRPr="00852D93" w:rsidRDefault="00350508" w:rsidP="001D0AA1">
            <w:pPr>
              <w:rPr>
                <w:rFonts w:cstheme="minorHAnsi"/>
              </w:rPr>
            </w:pPr>
          </w:p>
          <w:p w14:paraId="0C9643EF" w14:textId="77777777" w:rsidR="00350508" w:rsidRPr="000730ED" w:rsidRDefault="00350508" w:rsidP="001D0AA1">
            <w:pPr>
              <w:spacing w:line="36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1F003ADA" w14:textId="77777777" w:rsidR="00350508" w:rsidRPr="000730ED" w:rsidRDefault="00350508" w:rsidP="0019348E">
      <w:pPr>
        <w:rPr>
          <w:rFonts w:cstheme="minorHAnsi"/>
        </w:rPr>
      </w:pP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3397"/>
        <w:gridCol w:w="7230"/>
      </w:tblGrid>
      <w:tr w:rsidR="00DC7F35" w:rsidRPr="000730ED" w14:paraId="24658A49" w14:textId="34E433F1" w:rsidTr="00C37DCC">
        <w:tc>
          <w:tcPr>
            <w:tcW w:w="10627" w:type="dxa"/>
            <w:gridSpan w:val="2"/>
            <w:vAlign w:val="center"/>
          </w:tcPr>
          <w:p w14:paraId="539C99A7" w14:textId="77777777" w:rsidR="00DC7F35" w:rsidRPr="000730ED" w:rsidRDefault="00DC7F35" w:rsidP="00D67611">
            <w:pPr>
              <w:spacing w:before="120" w:after="120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>C. CILJI</w:t>
            </w:r>
          </w:p>
          <w:p w14:paraId="31A96657" w14:textId="39BF71E9" w:rsidR="00DC7F35" w:rsidRPr="000730ED" w:rsidRDefault="00DC7F35" w:rsidP="00D67611">
            <w:pPr>
              <w:spacing w:before="120" w:after="120"/>
              <w:rPr>
                <w:rFonts w:cstheme="minorHAnsi"/>
                <w:b/>
              </w:rPr>
            </w:pPr>
            <w:r w:rsidRPr="000730ED">
              <w:rPr>
                <w:rFonts w:cstheme="minorHAnsi"/>
                <w:bCs/>
              </w:rPr>
              <w:t>Opišite natančne cilje projekta in ključne kazalnike za merjenje ciljev, navedite začetno stanje kazalnikov pred projektom in želeno stanje. Kazalnike lahko navedete z absolutnimi vrednostmi, z indeksi glede na preteklo obdobje, z deleži.</w:t>
            </w:r>
          </w:p>
        </w:tc>
      </w:tr>
      <w:tr w:rsidR="00DC7F35" w:rsidRPr="000730ED" w14:paraId="7B02FAD7" w14:textId="4AC7DD83" w:rsidTr="00DC7F35">
        <w:trPr>
          <w:trHeight w:val="1701"/>
        </w:trPr>
        <w:tc>
          <w:tcPr>
            <w:tcW w:w="3397" w:type="dxa"/>
            <w:vAlign w:val="center"/>
          </w:tcPr>
          <w:p w14:paraId="6676EA2F" w14:textId="1C41C7C0" w:rsidR="00DC7F35" w:rsidRPr="000730ED" w:rsidRDefault="00DC7F35" w:rsidP="00DC7F35">
            <w:pPr>
              <w:spacing w:line="360" w:lineRule="auto"/>
              <w:rPr>
                <w:rFonts w:cstheme="minorHAnsi"/>
                <w:sz w:val="21"/>
                <w:szCs w:val="21"/>
              </w:rPr>
            </w:pPr>
            <w:r w:rsidRPr="000730ED">
              <w:rPr>
                <w:rFonts w:cstheme="minorHAnsi"/>
                <w:sz w:val="21"/>
                <w:szCs w:val="21"/>
              </w:rPr>
              <w:t xml:space="preserve">1. </w:t>
            </w:r>
            <w:r w:rsidR="000730ED" w:rsidRPr="000730ED">
              <w:rPr>
                <w:rFonts w:cstheme="minorHAnsi"/>
                <w:sz w:val="21"/>
                <w:szCs w:val="21"/>
              </w:rPr>
              <w:t>POSLOVNI CILJI</w:t>
            </w:r>
          </w:p>
        </w:tc>
        <w:tc>
          <w:tcPr>
            <w:tcW w:w="7230" w:type="dxa"/>
            <w:vAlign w:val="center"/>
          </w:tcPr>
          <w:p w14:paraId="7089D67C" w14:textId="77777777" w:rsidR="00DC7F35" w:rsidRPr="000730ED" w:rsidRDefault="00DC7F35" w:rsidP="007E7B00">
            <w:pPr>
              <w:spacing w:line="36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DC7F35" w:rsidRPr="000730ED" w14:paraId="0D283D00" w14:textId="72F64276" w:rsidTr="00DC7F35">
        <w:trPr>
          <w:trHeight w:val="1701"/>
        </w:trPr>
        <w:tc>
          <w:tcPr>
            <w:tcW w:w="3397" w:type="dxa"/>
            <w:vAlign w:val="center"/>
          </w:tcPr>
          <w:p w14:paraId="6B4D3CF4" w14:textId="59E0746A" w:rsidR="00DC7F35" w:rsidRPr="000730ED" w:rsidRDefault="00DC7F35" w:rsidP="00DC7F35">
            <w:pPr>
              <w:spacing w:line="360" w:lineRule="auto"/>
              <w:rPr>
                <w:rFonts w:cstheme="minorHAnsi"/>
                <w:sz w:val="21"/>
                <w:szCs w:val="21"/>
              </w:rPr>
            </w:pPr>
            <w:r w:rsidRPr="000730ED">
              <w:rPr>
                <w:rFonts w:cstheme="minorHAnsi"/>
                <w:sz w:val="21"/>
                <w:szCs w:val="21"/>
              </w:rPr>
              <w:lastRenderedPageBreak/>
              <w:t xml:space="preserve">2. </w:t>
            </w:r>
            <w:r w:rsidR="000730ED" w:rsidRPr="000730ED">
              <w:rPr>
                <w:rFonts w:cstheme="minorHAnsi"/>
                <w:sz w:val="21"/>
                <w:szCs w:val="21"/>
              </w:rPr>
              <w:t>MARKETINŠKI CILJI</w:t>
            </w:r>
          </w:p>
        </w:tc>
        <w:tc>
          <w:tcPr>
            <w:tcW w:w="7230" w:type="dxa"/>
            <w:vAlign w:val="center"/>
          </w:tcPr>
          <w:p w14:paraId="6C60ACF7" w14:textId="77777777" w:rsidR="00DC7F35" w:rsidRPr="000730ED" w:rsidRDefault="00DC7F35" w:rsidP="007E7B00">
            <w:pPr>
              <w:spacing w:line="36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DC7F35" w:rsidRPr="000730ED" w14:paraId="2963796D" w14:textId="53D8628F" w:rsidTr="00DC7F35">
        <w:trPr>
          <w:trHeight w:val="1701"/>
        </w:trPr>
        <w:tc>
          <w:tcPr>
            <w:tcW w:w="3397" w:type="dxa"/>
            <w:vAlign w:val="center"/>
          </w:tcPr>
          <w:p w14:paraId="6158DEAD" w14:textId="0BA20463" w:rsidR="00DC7F35" w:rsidRPr="000730ED" w:rsidRDefault="00DC7F35" w:rsidP="007E7B00">
            <w:pPr>
              <w:spacing w:line="360" w:lineRule="auto"/>
              <w:rPr>
                <w:rFonts w:cstheme="minorHAnsi"/>
                <w:sz w:val="21"/>
                <w:szCs w:val="21"/>
              </w:rPr>
            </w:pPr>
            <w:r w:rsidRPr="000730ED">
              <w:rPr>
                <w:rFonts w:cstheme="minorHAnsi"/>
                <w:sz w:val="21"/>
                <w:szCs w:val="21"/>
              </w:rPr>
              <w:t xml:space="preserve">3. </w:t>
            </w:r>
            <w:r w:rsidR="000730ED" w:rsidRPr="000730ED">
              <w:rPr>
                <w:rFonts w:cstheme="minorHAnsi"/>
                <w:sz w:val="21"/>
                <w:szCs w:val="21"/>
              </w:rPr>
              <w:t>PRODAJNI CILJI</w:t>
            </w:r>
          </w:p>
        </w:tc>
        <w:tc>
          <w:tcPr>
            <w:tcW w:w="7230" w:type="dxa"/>
            <w:vAlign w:val="center"/>
          </w:tcPr>
          <w:p w14:paraId="2F49F845" w14:textId="77777777" w:rsidR="00DC7F35" w:rsidRPr="000730ED" w:rsidRDefault="00DC7F35" w:rsidP="007E7B00">
            <w:pPr>
              <w:spacing w:line="36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28CE32D3" w14:textId="71E321A9" w:rsidR="00A137C8" w:rsidRPr="000730ED" w:rsidRDefault="00A137C8" w:rsidP="0019348E">
      <w:pPr>
        <w:rPr>
          <w:rFonts w:cstheme="minorHAnsi"/>
        </w:rPr>
      </w:pP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137C8" w:rsidRPr="000730ED" w14:paraId="09D0B7DF" w14:textId="77777777" w:rsidTr="00D67611">
        <w:tc>
          <w:tcPr>
            <w:tcW w:w="10627" w:type="dxa"/>
            <w:vAlign w:val="center"/>
          </w:tcPr>
          <w:p w14:paraId="6E372D40" w14:textId="77777777" w:rsidR="00A137C8" w:rsidRPr="000730ED" w:rsidRDefault="00A137C8" w:rsidP="00D67611">
            <w:pPr>
              <w:spacing w:before="120" w:after="120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>D. IDEJA</w:t>
            </w:r>
          </w:p>
          <w:p w14:paraId="60A3DFE1" w14:textId="769E260A" w:rsidR="003D0E80" w:rsidRPr="000730ED" w:rsidRDefault="003D0E80" w:rsidP="00D67611">
            <w:pPr>
              <w:spacing w:before="120" w:after="120"/>
              <w:rPr>
                <w:rFonts w:cstheme="minorHAnsi"/>
                <w:bCs/>
              </w:rPr>
            </w:pPr>
            <w:r w:rsidRPr="000730ED">
              <w:rPr>
                <w:rFonts w:cstheme="minorHAnsi"/>
                <w:bCs/>
              </w:rPr>
              <w:t>Kratek opis ideje, na kateri je temeljila vaša strategija. Kako ta ideja odgovarja na ključni izziv? Ne opisujte še rešitve in strategije.</w:t>
            </w:r>
          </w:p>
        </w:tc>
      </w:tr>
      <w:tr w:rsidR="00A137C8" w:rsidRPr="000730ED" w14:paraId="654F4B1A" w14:textId="77777777" w:rsidTr="00D67611">
        <w:trPr>
          <w:trHeight w:val="1701"/>
        </w:trPr>
        <w:tc>
          <w:tcPr>
            <w:tcW w:w="10627" w:type="dxa"/>
          </w:tcPr>
          <w:p w14:paraId="7DD16652" w14:textId="4DCB002B" w:rsidR="00A137C8" w:rsidRPr="000730ED" w:rsidRDefault="00852D93" w:rsidP="00852D93">
            <w:pPr>
              <w:rPr>
                <w:rFonts w:cstheme="minorHAnsi"/>
              </w:rPr>
            </w:pPr>
            <w:proofErr w:type="spellStart"/>
            <w:r w:rsidRPr="000730ED">
              <w:rPr>
                <w:rFonts w:cstheme="minorHAnsi"/>
                <w:bCs/>
                <w:color w:val="E60028"/>
              </w:rPr>
              <w:t>max</w:t>
            </w:r>
            <w:proofErr w:type="spellEnd"/>
            <w:r w:rsidRPr="000730ED">
              <w:rPr>
                <w:rFonts w:cstheme="minorHAnsi"/>
                <w:bCs/>
                <w:color w:val="E60028"/>
              </w:rPr>
              <w:t xml:space="preserve"> </w:t>
            </w:r>
            <w:r>
              <w:rPr>
                <w:rFonts w:cstheme="minorHAnsi"/>
                <w:bCs/>
                <w:color w:val="E60028"/>
              </w:rPr>
              <w:t>1.000</w:t>
            </w:r>
            <w:r w:rsidRPr="000730ED">
              <w:rPr>
                <w:rFonts w:cstheme="minorHAnsi"/>
                <w:bCs/>
                <w:color w:val="E60028"/>
              </w:rPr>
              <w:t xml:space="preserve"> znakov s presledki</w:t>
            </w:r>
          </w:p>
        </w:tc>
      </w:tr>
    </w:tbl>
    <w:p w14:paraId="318F4702" w14:textId="103214DA" w:rsidR="00A137C8" w:rsidRPr="000730ED" w:rsidRDefault="00A137C8" w:rsidP="0019348E">
      <w:pPr>
        <w:rPr>
          <w:rFonts w:cstheme="minorHAnsi"/>
        </w:rPr>
      </w:pP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137C8" w:rsidRPr="000730ED" w14:paraId="7A6FA5F4" w14:textId="77777777" w:rsidTr="00D67611">
        <w:tc>
          <w:tcPr>
            <w:tcW w:w="10627" w:type="dxa"/>
            <w:vAlign w:val="center"/>
          </w:tcPr>
          <w:p w14:paraId="487EE1C2" w14:textId="77777777" w:rsidR="00A137C8" w:rsidRPr="000730ED" w:rsidRDefault="00A137C8" w:rsidP="00D67611">
            <w:pPr>
              <w:spacing w:before="120" w:after="120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 xml:space="preserve">E. </w:t>
            </w:r>
            <w:r w:rsidR="003D0E80" w:rsidRPr="000730ED">
              <w:rPr>
                <w:rFonts w:cstheme="minorHAnsi"/>
                <w:b/>
              </w:rPr>
              <w:t xml:space="preserve">GO-TO MARKET </w:t>
            </w:r>
            <w:r w:rsidRPr="000730ED">
              <w:rPr>
                <w:rFonts w:cstheme="minorHAnsi"/>
                <w:b/>
              </w:rPr>
              <w:t>STRATEGIJA</w:t>
            </w:r>
          </w:p>
          <w:p w14:paraId="544F1F46" w14:textId="0F201C68" w:rsidR="003D0E80" w:rsidRPr="000730ED" w:rsidRDefault="003D0E80" w:rsidP="00D67611">
            <w:pPr>
              <w:spacing w:before="120" w:after="120"/>
              <w:rPr>
                <w:rFonts w:cstheme="minorHAnsi"/>
                <w:bCs/>
              </w:rPr>
            </w:pPr>
            <w:r w:rsidRPr="000730ED">
              <w:rPr>
                <w:rFonts w:cstheme="minorHAnsi"/>
                <w:bCs/>
              </w:rPr>
              <w:t>Opišite strategijo, ki ste jo uporabili za dosego zastavljenih ciljev.</w:t>
            </w:r>
          </w:p>
        </w:tc>
      </w:tr>
      <w:tr w:rsidR="00A137C8" w:rsidRPr="000730ED" w14:paraId="30C7EFB3" w14:textId="77777777" w:rsidTr="00D67611">
        <w:trPr>
          <w:trHeight w:val="1701"/>
        </w:trPr>
        <w:tc>
          <w:tcPr>
            <w:tcW w:w="10627" w:type="dxa"/>
          </w:tcPr>
          <w:p w14:paraId="53F9BACE" w14:textId="1AC746E1" w:rsidR="007E7B00" w:rsidRPr="000730ED" w:rsidRDefault="00852D93" w:rsidP="00D67611">
            <w:pPr>
              <w:rPr>
                <w:rFonts w:cstheme="minorHAnsi"/>
              </w:rPr>
            </w:pPr>
            <w:proofErr w:type="spellStart"/>
            <w:r w:rsidRPr="000730ED">
              <w:rPr>
                <w:rFonts w:cstheme="minorHAnsi"/>
                <w:bCs/>
                <w:color w:val="E60028"/>
              </w:rPr>
              <w:t>max</w:t>
            </w:r>
            <w:proofErr w:type="spellEnd"/>
            <w:r w:rsidRPr="000730ED">
              <w:rPr>
                <w:rFonts w:cstheme="minorHAnsi"/>
                <w:bCs/>
                <w:color w:val="E60028"/>
              </w:rPr>
              <w:t xml:space="preserve"> </w:t>
            </w:r>
            <w:r>
              <w:rPr>
                <w:rFonts w:cstheme="minorHAnsi"/>
                <w:bCs/>
                <w:color w:val="E60028"/>
              </w:rPr>
              <w:t>2.000</w:t>
            </w:r>
            <w:r w:rsidRPr="000730ED">
              <w:rPr>
                <w:rFonts w:cstheme="minorHAnsi"/>
                <w:bCs/>
                <w:color w:val="E60028"/>
              </w:rPr>
              <w:t xml:space="preserve"> znakov s presledki</w:t>
            </w:r>
          </w:p>
          <w:p w14:paraId="46331560" w14:textId="25FCE6AA" w:rsidR="0004754E" w:rsidRPr="000730ED" w:rsidRDefault="0004754E" w:rsidP="00D67611">
            <w:pPr>
              <w:rPr>
                <w:rFonts w:cstheme="minorHAnsi"/>
              </w:rPr>
            </w:pPr>
          </w:p>
        </w:tc>
      </w:tr>
    </w:tbl>
    <w:p w14:paraId="6C56AD9C" w14:textId="166793BA" w:rsidR="00A137C8" w:rsidRPr="000730ED" w:rsidRDefault="00A137C8" w:rsidP="0019348E">
      <w:pPr>
        <w:rPr>
          <w:rFonts w:cstheme="minorHAnsi"/>
        </w:rPr>
      </w:pP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137C8" w:rsidRPr="000730ED" w14:paraId="6D3B3795" w14:textId="77777777" w:rsidTr="00D67611">
        <w:tc>
          <w:tcPr>
            <w:tcW w:w="10627" w:type="dxa"/>
            <w:vAlign w:val="center"/>
          </w:tcPr>
          <w:p w14:paraId="51BD58EA" w14:textId="77777777" w:rsidR="00A137C8" w:rsidRPr="000730ED" w:rsidRDefault="00A137C8" w:rsidP="00D67611">
            <w:pPr>
              <w:spacing w:before="120" w:after="120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t>F. IZVEDBA/TAKTIKE</w:t>
            </w:r>
          </w:p>
          <w:p w14:paraId="3D0112CE" w14:textId="20EED58E" w:rsidR="003D0E80" w:rsidRPr="000730ED" w:rsidRDefault="003D0E80" w:rsidP="003D0E80">
            <w:pPr>
              <w:spacing w:before="120" w:after="120"/>
              <w:rPr>
                <w:rFonts w:cstheme="minorHAnsi"/>
                <w:b/>
              </w:rPr>
            </w:pPr>
            <w:r w:rsidRPr="000730ED">
              <w:rPr>
                <w:rFonts w:cstheme="minorHAnsi"/>
                <w:bCs/>
              </w:rPr>
              <w:t>Uporaba različnih marketinških orodij, opis posameznih taktik. Sodelovanje z drugimi oddelki v podjetju: razvoj, prodaja, nabava, HR …</w:t>
            </w:r>
          </w:p>
        </w:tc>
      </w:tr>
      <w:tr w:rsidR="00A137C8" w:rsidRPr="000730ED" w14:paraId="6C3FAD7D" w14:textId="77777777" w:rsidTr="00D67611">
        <w:trPr>
          <w:trHeight w:val="1701"/>
        </w:trPr>
        <w:tc>
          <w:tcPr>
            <w:tcW w:w="10627" w:type="dxa"/>
          </w:tcPr>
          <w:p w14:paraId="4CFA74EA" w14:textId="02C75062" w:rsidR="00BA3E77" w:rsidRPr="000730ED" w:rsidRDefault="00852D93" w:rsidP="0004754E">
            <w:pPr>
              <w:rPr>
                <w:rFonts w:cstheme="minorHAnsi"/>
                <w:color w:val="00B050"/>
              </w:rPr>
            </w:pPr>
            <w:proofErr w:type="spellStart"/>
            <w:r w:rsidRPr="000730ED">
              <w:rPr>
                <w:rFonts w:cstheme="minorHAnsi"/>
                <w:bCs/>
                <w:color w:val="E60028"/>
              </w:rPr>
              <w:t>max</w:t>
            </w:r>
            <w:proofErr w:type="spellEnd"/>
            <w:r w:rsidRPr="000730ED">
              <w:rPr>
                <w:rFonts w:cstheme="minorHAnsi"/>
                <w:bCs/>
                <w:color w:val="E60028"/>
              </w:rPr>
              <w:t xml:space="preserve"> </w:t>
            </w:r>
            <w:r>
              <w:rPr>
                <w:rFonts w:cstheme="minorHAnsi"/>
                <w:bCs/>
                <w:color w:val="E60028"/>
              </w:rPr>
              <w:t>2.000</w:t>
            </w:r>
            <w:r w:rsidRPr="000730ED">
              <w:rPr>
                <w:rFonts w:cstheme="minorHAnsi"/>
                <w:bCs/>
                <w:color w:val="E60028"/>
              </w:rPr>
              <w:t xml:space="preserve"> znakov s presledki</w:t>
            </w:r>
          </w:p>
          <w:p w14:paraId="1139AA1C" w14:textId="1C7A0324" w:rsidR="00921915" w:rsidRPr="000730ED" w:rsidRDefault="00921915" w:rsidP="0004754E">
            <w:pPr>
              <w:rPr>
                <w:rFonts w:cstheme="minorHAnsi"/>
                <w:color w:val="00B050"/>
              </w:rPr>
            </w:pPr>
          </w:p>
        </w:tc>
      </w:tr>
    </w:tbl>
    <w:p w14:paraId="6DC85C26" w14:textId="77777777" w:rsidR="00A66C61" w:rsidRPr="000730ED" w:rsidRDefault="00A66C61" w:rsidP="0019348E">
      <w:pPr>
        <w:rPr>
          <w:rFonts w:cstheme="minorHAnsi"/>
        </w:rPr>
      </w:pPr>
    </w:p>
    <w:tbl>
      <w:tblPr>
        <w:tblStyle w:val="Tabelamre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137C8" w:rsidRPr="000730ED" w14:paraId="79819600" w14:textId="77777777" w:rsidTr="00D67611">
        <w:tc>
          <w:tcPr>
            <w:tcW w:w="10627" w:type="dxa"/>
            <w:vAlign w:val="center"/>
          </w:tcPr>
          <w:p w14:paraId="1B2AA697" w14:textId="77777777" w:rsidR="00A137C8" w:rsidRPr="000730ED" w:rsidRDefault="00A137C8" w:rsidP="00D67611">
            <w:pPr>
              <w:spacing w:before="120" w:after="120"/>
              <w:rPr>
                <w:rFonts w:cstheme="minorHAnsi"/>
                <w:b/>
              </w:rPr>
            </w:pPr>
            <w:r w:rsidRPr="000730ED">
              <w:rPr>
                <w:rFonts w:cstheme="minorHAnsi"/>
                <w:b/>
              </w:rPr>
              <w:lastRenderedPageBreak/>
              <w:t>G. REZULTATI</w:t>
            </w:r>
          </w:p>
          <w:p w14:paraId="2577A1A9" w14:textId="48DDAA10" w:rsidR="003D0E80" w:rsidRPr="000730ED" w:rsidRDefault="003D0E80" w:rsidP="00D67611">
            <w:pPr>
              <w:spacing w:before="120" w:after="120"/>
              <w:rPr>
                <w:rFonts w:cstheme="minorHAnsi"/>
                <w:b/>
              </w:rPr>
            </w:pPr>
            <w:r w:rsidRPr="000730ED">
              <w:rPr>
                <w:rFonts w:cstheme="minorHAnsi"/>
              </w:rPr>
              <w:t>Opišite stanje pred in po projektu. Navedite že prejete nagrade za projekt.</w:t>
            </w:r>
          </w:p>
        </w:tc>
      </w:tr>
      <w:tr w:rsidR="00A137C8" w:rsidRPr="000730ED" w14:paraId="169E77B5" w14:textId="77777777" w:rsidTr="00D67611">
        <w:trPr>
          <w:trHeight w:val="1701"/>
        </w:trPr>
        <w:tc>
          <w:tcPr>
            <w:tcW w:w="10627" w:type="dxa"/>
          </w:tcPr>
          <w:p w14:paraId="068E27EE" w14:textId="7C2394F5" w:rsidR="00A137C8" w:rsidRPr="000730ED" w:rsidRDefault="00A137C8" w:rsidP="00852D93">
            <w:pPr>
              <w:rPr>
                <w:rFonts w:cstheme="minorHAnsi"/>
              </w:rPr>
            </w:pPr>
          </w:p>
        </w:tc>
      </w:tr>
    </w:tbl>
    <w:p w14:paraId="7F7A4A3B" w14:textId="3F306EC7" w:rsidR="00F2695E" w:rsidRPr="000730ED" w:rsidRDefault="00F2695E" w:rsidP="00EA28F4">
      <w:pPr>
        <w:rPr>
          <w:rFonts w:cstheme="minorHAnsi"/>
          <w:b/>
          <w:color w:val="C00000"/>
          <w:sz w:val="26"/>
          <w:szCs w:val="26"/>
        </w:rPr>
      </w:pPr>
    </w:p>
    <w:p w14:paraId="40168F54" w14:textId="77777777" w:rsidR="0004754E" w:rsidRPr="000730ED" w:rsidRDefault="0004754E" w:rsidP="00EA28F4">
      <w:pPr>
        <w:rPr>
          <w:rFonts w:cstheme="minorHAnsi"/>
          <w:b/>
          <w:color w:val="C00000"/>
          <w:sz w:val="26"/>
          <w:szCs w:val="26"/>
        </w:rPr>
      </w:pPr>
    </w:p>
    <w:sectPr w:rsidR="0004754E" w:rsidRPr="000730ED" w:rsidSect="000730ED">
      <w:headerReference w:type="default" r:id="rId8"/>
      <w:footerReference w:type="default" r:id="rId9"/>
      <w:pgSz w:w="11906" w:h="16838" w:code="9"/>
      <w:pgMar w:top="680" w:right="794" w:bottom="680" w:left="79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C352" w14:textId="77777777" w:rsidR="0048661D" w:rsidRDefault="0048661D" w:rsidP="00F2695E">
      <w:pPr>
        <w:spacing w:after="0" w:line="240" w:lineRule="auto"/>
      </w:pPr>
      <w:r>
        <w:separator/>
      </w:r>
    </w:p>
  </w:endnote>
  <w:endnote w:type="continuationSeparator" w:id="0">
    <w:p w14:paraId="203D4EEA" w14:textId="77777777" w:rsidR="0048661D" w:rsidRDefault="0048661D" w:rsidP="00F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7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162"/>
      <w:gridCol w:w="7161"/>
    </w:tblGrid>
    <w:tr w:rsidR="00147435" w14:paraId="4CD568FF" w14:textId="77777777" w:rsidTr="00852D93">
      <w:trPr>
        <w:trHeight w:hRule="exact" w:val="115"/>
        <w:jc w:val="center"/>
      </w:trPr>
      <w:tc>
        <w:tcPr>
          <w:tcW w:w="4116" w:type="dxa"/>
          <w:shd w:val="clear" w:color="auto" w:fill="E60028"/>
          <w:tcMar>
            <w:top w:w="0" w:type="dxa"/>
            <w:bottom w:w="0" w:type="dxa"/>
          </w:tcMar>
        </w:tcPr>
        <w:p w14:paraId="0C412307" w14:textId="77777777" w:rsidR="00147435" w:rsidRDefault="00147435" w:rsidP="00852D93">
          <w:pPr>
            <w:pStyle w:val="Glava"/>
            <w:ind w:firstLine="708"/>
            <w:rPr>
              <w:caps/>
              <w:sz w:val="18"/>
            </w:rPr>
          </w:pPr>
        </w:p>
      </w:tc>
      <w:tc>
        <w:tcPr>
          <w:tcW w:w="7083" w:type="dxa"/>
          <w:shd w:val="clear" w:color="auto" w:fill="E60028"/>
          <w:tcMar>
            <w:top w:w="0" w:type="dxa"/>
            <w:bottom w:w="0" w:type="dxa"/>
          </w:tcMar>
        </w:tcPr>
        <w:p w14:paraId="39E9790B" w14:textId="77777777" w:rsidR="00147435" w:rsidRDefault="00147435">
          <w:pPr>
            <w:pStyle w:val="Glava"/>
            <w:jc w:val="right"/>
            <w:rPr>
              <w:caps/>
              <w:sz w:val="18"/>
            </w:rPr>
          </w:pPr>
        </w:p>
      </w:tc>
    </w:tr>
    <w:tr w:rsidR="00147435" w14:paraId="64E833BE" w14:textId="77777777" w:rsidTr="0014703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vtor"/>
          <w:tag w:val=""/>
          <w:id w:val="-1519078000"/>
          <w:placeholder>
            <w:docPart w:val="D52A36A8FD4646EF95C57035DE8E00E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116" w:type="dxa"/>
              <w:shd w:val="clear" w:color="auto" w:fill="auto"/>
              <w:vAlign w:val="center"/>
            </w:tcPr>
            <w:p w14:paraId="3229DBD9" w14:textId="77777777" w:rsidR="00147435" w:rsidRDefault="00574F94" w:rsidP="00582F72">
              <w:pPr>
                <w:pStyle w:val="Nog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olor w:val="808080" w:themeColor="background1" w:themeShade="80"/>
                  <w:sz w:val="18"/>
                  <w:szCs w:val="18"/>
                </w:rPr>
                <w:t xml:space="preserve">Društvo za marketing Slovenije </w:t>
              </w:r>
              <w:r w:rsidR="00582F72">
                <w:rPr>
                  <w:caps/>
                  <w:color w:val="808080" w:themeColor="background1" w:themeShade="80"/>
                  <w:sz w:val="18"/>
                  <w:szCs w:val="18"/>
                </w:rPr>
                <w:t>- DMS</w:t>
              </w:r>
            </w:p>
          </w:tc>
        </w:sdtContent>
      </w:sdt>
      <w:tc>
        <w:tcPr>
          <w:tcW w:w="7083" w:type="dxa"/>
          <w:shd w:val="clear" w:color="auto" w:fill="auto"/>
          <w:vAlign w:val="center"/>
        </w:tcPr>
        <w:p w14:paraId="0AE3EC2D" w14:textId="757704B4" w:rsidR="00147435" w:rsidRDefault="00147435">
          <w:pPr>
            <w:pStyle w:val="Nog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C3C3F">
            <w:rPr>
              <w:caps/>
              <w:noProof/>
              <w:color w:val="808080" w:themeColor="background1" w:themeShade="80"/>
              <w:sz w:val="18"/>
              <w:szCs w:val="18"/>
            </w:rPr>
            <w:t>5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B15DF1C" w14:textId="77777777" w:rsidR="00451644" w:rsidRPr="00147435" w:rsidRDefault="00451644" w:rsidP="00147435">
    <w:pPr>
      <w:pStyle w:val="Nog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0827" w14:textId="77777777" w:rsidR="0048661D" w:rsidRDefault="0048661D" w:rsidP="00F2695E">
      <w:pPr>
        <w:spacing w:after="0" w:line="240" w:lineRule="auto"/>
      </w:pPr>
      <w:r>
        <w:separator/>
      </w:r>
    </w:p>
  </w:footnote>
  <w:footnote w:type="continuationSeparator" w:id="0">
    <w:p w14:paraId="483E1584" w14:textId="77777777" w:rsidR="0048661D" w:rsidRDefault="0048661D" w:rsidP="00F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9F9F" w14:textId="4668ECBA" w:rsidR="00147435" w:rsidRDefault="00147435">
    <w:pPr>
      <w:pStyle w:val="Glava"/>
    </w:pPr>
  </w:p>
  <w:p w14:paraId="74609204" w14:textId="77777777" w:rsidR="00F2695E" w:rsidRDefault="00F2695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CCB"/>
    <w:multiLevelType w:val="hybridMultilevel"/>
    <w:tmpl w:val="477610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E1E46"/>
    <w:multiLevelType w:val="hybridMultilevel"/>
    <w:tmpl w:val="A9080796"/>
    <w:lvl w:ilvl="0" w:tplc="A8648B90">
      <w:numFmt w:val="bullet"/>
      <w:lvlText w:val="-"/>
      <w:lvlJc w:val="left"/>
      <w:pPr>
        <w:ind w:left="708" w:hanging="6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7E20C83"/>
    <w:multiLevelType w:val="hybridMultilevel"/>
    <w:tmpl w:val="287441C2"/>
    <w:lvl w:ilvl="0" w:tplc="10E699E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1DF"/>
    <w:multiLevelType w:val="hybridMultilevel"/>
    <w:tmpl w:val="F97C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A2C0A"/>
    <w:multiLevelType w:val="hybridMultilevel"/>
    <w:tmpl w:val="59E2B88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BB0"/>
    <w:multiLevelType w:val="hybridMultilevel"/>
    <w:tmpl w:val="A78637C6"/>
    <w:lvl w:ilvl="0" w:tplc="9CB8D8BE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1950"/>
    <w:multiLevelType w:val="hybridMultilevel"/>
    <w:tmpl w:val="8C60B78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B2714"/>
    <w:multiLevelType w:val="hybridMultilevel"/>
    <w:tmpl w:val="02969642"/>
    <w:lvl w:ilvl="0" w:tplc="9D1A7B6A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12A475B"/>
    <w:multiLevelType w:val="hybridMultilevel"/>
    <w:tmpl w:val="6D3E7A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55D18"/>
    <w:multiLevelType w:val="hybridMultilevel"/>
    <w:tmpl w:val="5AE09C0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C4642"/>
    <w:multiLevelType w:val="hybridMultilevel"/>
    <w:tmpl w:val="3714649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E3125"/>
    <w:multiLevelType w:val="hybridMultilevel"/>
    <w:tmpl w:val="39FE4D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04E6"/>
    <w:multiLevelType w:val="hybridMultilevel"/>
    <w:tmpl w:val="2A66EF56"/>
    <w:lvl w:ilvl="0" w:tplc="1632D69E"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E0A9F"/>
    <w:multiLevelType w:val="hybridMultilevel"/>
    <w:tmpl w:val="765C1770"/>
    <w:lvl w:ilvl="0" w:tplc="68A029DE">
      <w:numFmt w:val="bullet"/>
      <w:lvlText w:val="-"/>
      <w:lvlJc w:val="left"/>
      <w:pPr>
        <w:ind w:left="1068" w:hanging="708"/>
      </w:pPr>
      <w:rPr>
        <w:rFonts w:ascii="Calibri" w:eastAsiaTheme="minorHAnsi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032CC"/>
    <w:multiLevelType w:val="hybridMultilevel"/>
    <w:tmpl w:val="5ACCBF72"/>
    <w:lvl w:ilvl="0" w:tplc="0CAA5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91FA4"/>
    <w:multiLevelType w:val="hybridMultilevel"/>
    <w:tmpl w:val="FBCECF70"/>
    <w:lvl w:ilvl="0" w:tplc="C79415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50E01"/>
    <w:multiLevelType w:val="hybridMultilevel"/>
    <w:tmpl w:val="F3F83C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B1943"/>
    <w:multiLevelType w:val="hybridMultilevel"/>
    <w:tmpl w:val="1840BE7E"/>
    <w:lvl w:ilvl="0" w:tplc="86783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94789"/>
    <w:multiLevelType w:val="hybridMultilevel"/>
    <w:tmpl w:val="47062F12"/>
    <w:lvl w:ilvl="0" w:tplc="C79415E4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035295">
    <w:abstractNumId w:val="5"/>
  </w:num>
  <w:num w:numId="2" w16cid:durableId="539558059">
    <w:abstractNumId w:val="2"/>
  </w:num>
  <w:num w:numId="3" w16cid:durableId="811991389">
    <w:abstractNumId w:val="15"/>
  </w:num>
  <w:num w:numId="4" w16cid:durableId="136072247">
    <w:abstractNumId w:val="13"/>
  </w:num>
  <w:num w:numId="5" w16cid:durableId="777027185">
    <w:abstractNumId w:val="18"/>
  </w:num>
  <w:num w:numId="6" w16cid:durableId="1624844978">
    <w:abstractNumId w:val="11"/>
  </w:num>
  <w:num w:numId="7" w16cid:durableId="379671402">
    <w:abstractNumId w:val="0"/>
  </w:num>
  <w:num w:numId="8" w16cid:durableId="465659194">
    <w:abstractNumId w:val="9"/>
  </w:num>
  <w:num w:numId="9" w16cid:durableId="1104106989">
    <w:abstractNumId w:val="6"/>
  </w:num>
  <w:num w:numId="10" w16cid:durableId="2083941710">
    <w:abstractNumId w:val="4"/>
  </w:num>
  <w:num w:numId="11" w16cid:durableId="1711033709">
    <w:abstractNumId w:val="10"/>
  </w:num>
  <w:num w:numId="12" w16cid:durableId="380397852">
    <w:abstractNumId w:val="12"/>
  </w:num>
  <w:num w:numId="13" w16cid:durableId="1545756733">
    <w:abstractNumId w:val="16"/>
  </w:num>
  <w:num w:numId="14" w16cid:durableId="2102948200">
    <w:abstractNumId w:val="17"/>
  </w:num>
  <w:num w:numId="15" w16cid:durableId="404454114">
    <w:abstractNumId w:val="3"/>
  </w:num>
  <w:num w:numId="16" w16cid:durableId="1638756267">
    <w:abstractNumId w:val="14"/>
  </w:num>
  <w:num w:numId="17" w16cid:durableId="810908337">
    <w:abstractNumId w:val="8"/>
  </w:num>
  <w:num w:numId="18" w16cid:durableId="943154354">
    <w:abstractNumId w:val="1"/>
  </w:num>
  <w:num w:numId="19" w16cid:durableId="2095121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DC1"/>
    <w:rsid w:val="0001104D"/>
    <w:rsid w:val="0001618D"/>
    <w:rsid w:val="00024279"/>
    <w:rsid w:val="00037772"/>
    <w:rsid w:val="0004754E"/>
    <w:rsid w:val="00061098"/>
    <w:rsid w:val="000633DA"/>
    <w:rsid w:val="000730ED"/>
    <w:rsid w:val="00096D1D"/>
    <w:rsid w:val="000A685B"/>
    <w:rsid w:val="000C19B3"/>
    <w:rsid w:val="000D30C6"/>
    <w:rsid w:val="00105F19"/>
    <w:rsid w:val="00107B52"/>
    <w:rsid w:val="00107EEE"/>
    <w:rsid w:val="00145DD1"/>
    <w:rsid w:val="00147037"/>
    <w:rsid w:val="00147435"/>
    <w:rsid w:val="00153F69"/>
    <w:rsid w:val="00156FA6"/>
    <w:rsid w:val="00177C36"/>
    <w:rsid w:val="0019348E"/>
    <w:rsid w:val="001F3211"/>
    <w:rsid w:val="00200589"/>
    <w:rsid w:val="0021157F"/>
    <w:rsid w:val="0021720A"/>
    <w:rsid w:val="00246647"/>
    <w:rsid w:val="002B0DC1"/>
    <w:rsid w:val="002C1D10"/>
    <w:rsid w:val="00301805"/>
    <w:rsid w:val="00303AAF"/>
    <w:rsid w:val="0030759A"/>
    <w:rsid w:val="00350508"/>
    <w:rsid w:val="0035165E"/>
    <w:rsid w:val="00356BF5"/>
    <w:rsid w:val="003A0C42"/>
    <w:rsid w:val="003D0E80"/>
    <w:rsid w:val="003D3917"/>
    <w:rsid w:val="003E4DAD"/>
    <w:rsid w:val="004210EC"/>
    <w:rsid w:val="0043511F"/>
    <w:rsid w:val="00450B9D"/>
    <w:rsid w:val="00451644"/>
    <w:rsid w:val="00475A95"/>
    <w:rsid w:val="00477C5D"/>
    <w:rsid w:val="0048661D"/>
    <w:rsid w:val="004A27D1"/>
    <w:rsid w:val="004B2782"/>
    <w:rsid w:val="004F4BF3"/>
    <w:rsid w:val="00513F9B"/>
    <w:rsid w:val="00520DBD"/>
    <w:rsid w:val="0052145B"/>
    <w:rsid w:val="00532D1E"/>
    <w:rsid w:val="005355B5"/>
    <w:rsid w:val="00553619"/>
    <w:rsid w:val="005558AC"/>
    <w:rsid w:val="0056459B"/>
    <w:rsid w:val="00570238"/>
    <w:rsid w:val="00574F94"/>
    <w:rsid w:val="00581AC1"/>
    <w:rsid w:val="00582F72"/>
    <w:rsid w:val="005F044D"/>
    <w:rsid w:val="005F2E78"/>
    <w:rsid w:val="00630BB7"/>
    <w:rsid w:val="006670D4"/>
    <w:rsid w:val="00671E9C"/>
    <w:rsid w:val="00682057"/>
    <w:rsid w:val="00715A2C"/>
    <w:rsid w:val="00733AD4"/>
    <w:rsid w:val="007633DE"/>
    <w:rsid w:val="00772519"/>
    <w:rsid w:val="00781D20"/>
    <w:rsid w:val="007841DD"/>
    <w:rsid w:val="007C3C3F"/>
    <w:rsid w:val="007E3407"/>
    <w:rsid w:val="007E7B00"/>
    <w:rsid w:val="007F27F2"/>
    <w:rsid w:val="00807F8B"/>
    <w:rsid w:val="008211DE"/>
    <w:rsid w:val="00852D93"/>
    <w:rsid w:val="0086701B"/>
    <w:rsid w:val="00876CDF"/>
    <w:rsid w:val="008A79A8"/>
    <w:rsid w:val="008B29D0"/>
    <w:rsid w:val="00921915"/>
    <w:rsid w:val="00946614"/>
    <w:rsid w:val="00952A47"/>
    <w:rsid w:val="009736D5"/>
    <w:rsid w:val="00976760"/>
    <w:rsid w:val="00995B49"/>
    <w:rsid w:val="009A64FF"/>
    <w:rsid w:val="009D336D"/>
    <w:rsid w:val="00A10B93"/>
    <w:rsid w:val="00A10DEA"/>
    <w:rsid w:val="00A137C8"/>
    <w:rsid w:val="00A26AA2"/>
    <w:rsid w:val="00A3118E"/>
    <w:rsid w:val="00A409D2"/>
    <w:rsid w:val="00A523E3"/>
    <w:rsid w:val="00A60AA5"/>
    <w:rsid w:val="00A62FA3"/>
    <w:rsid w:val="00A66C61"/>
    <w:rsid w:val="00AA1E71"/>
    <w:rsid w:val="00AC00F7"/>
    <w:rsid w:val="00AD1919"/>
    <w:rsid w:val="00AE3F3A"/>
    <w:rsid w:val="00AE4C5C"/>
    <w:rsid w:val="00B36055"/>
    <w:rsid w:val="00B36770"/>
    <w:rsid w:val="00B53E69"/>
    <w:rsid w:val="00B84ACE"/>
    <w:rsid w:val="00BA3E77"/>
    <w:rsid w:val="00BB6758"/>
    <w:rsid w:val="00BF61DB"/>
    <w:rsid w:val="00BF6A95"/>
    <w:rsid w:val="00C216A4"/>
    <w:rsid w:val="00C219C3"/>
    <w:rsid w:val="00C334C3"/>
    <w:rsid w:val="00C53A67"/>
    <w:rsid w:val="00C66313"/>
    <w:rsid w:val="00C7603A"/>
    <w:rsid w:val="00C975CB"/>
    <w:rsid w:val="00CA24A7"/>
    <w:rsid w:val="00CA4898"/>
    <w:rsid w:val="00CA6786"/>
    <w:rsid w:val="00CD5034"/>
    <w:rsid w:val="00CD566E"/>
    <w:rsid w:val="00CE1D1F"/>
    <w:rsid w:val="00D07443"/>
    <w:rsid w:val="00D97348"/>
    <w:rsid w:val="00DA4255"/>
    <w:rsid w:val="00DA7BBB"/>
    <w:rsid w:val="00DB1D70"/>
    <w:rsid w:val="00DC7F35"/>
    <w:rsid w:val="00DD12E0"/>
    <w:rsid w:val="00E25074"/>
    <w:rsid w:val="00E60F18"/>
    <w:rsid w:val="00E65979"/>
    <w:rsid w:val="00E96FA8"/>
    <w:rsid w:val="00EA28F4"/>
    <w:rsid w:val="00EC602D"/>
    <w:rsid w:val="00ED5FE1"/>
    <w:rsid w:val="00EE12DC"/>
    <w:rsid w:val="00EE71E6"/>
    <w:rsid w:val="00F2695E"/>
    <w:rsid w:val="00F44394"/>
    <w:rsid w:val="00FE3340"/>
    <w:rsid w:val="00FE6DD9"/>
    <w:rsid w:val="00FF054D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8C3E9"/>
  <w15:chartTrackingRefBased/>
  <w15:docId w15:val="{1D9F5617-66BA-4A27-8843-04F38C45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0730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B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B0DC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33AD4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2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695E"/>
  </w:style>
  <w:style w:type="paragraph" w:styleId="Noga">
    <w:name w:val="footer"/>
    <w:basedOn w:val="Navaden"/>
    <w:link w:val="NogaZnak"/>
    <w:uiPriority w:val="99"/>
    <w:unhideWhenUsed/>
    <w:rsid w:val="00F2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695E"/>
  </w:style>
  <w:style w:type="character" w:styleId="Pripombasklic">
    <w:name w:val="annotation reference"/>
    <w:basedOn w:val="Privzetapisavaodstavka"/>
    <w:uiPriority w:val="99"/>
    <w:semiHidden/>
    <w:unhideWhenUsed/>
    <w:rsid w:val="009736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36D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736D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36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736D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3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36D5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01618D"/>
    <w:pPr>
      <w:spacing w:after="0" w:line="240" w:lineRule="auto"/>
    </w:pPr>
  </w:style>
  <w:style w:type="paragraph" w:customStyle="1" w:styleId="Default">
    <w:name w:val="Default"/>
    <w:rsid w:val="004B2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rsid w:val="000730ED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07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2A36A8FD4646EF95C57035DE8E00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E96845-D7BA-45C6-8FF9-50D4BB348832}"/>
      </w:docPartPr>
      <w:docPartBody>
        <w:p w:rsidR="00DA0DA4" w:rsidRDefault="00AE1680" w:rsidP="00AE1680">
          <w:pPr>
            <w:pStyle w:val="D52A36A8FD4646EF95C57035DE8E00E2"/>
          </w:pPr>
          <w:r>
            <w:rPr>
              <w:rStyle w:val="Besedilooznabemesta"/>
            </w:rPr>
            <w:t>[Avtor]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80"/>
    <w:rsid w:val="001673ED"/>
    <w:rsid w:val="001B74BE"/>
    <w:rsid w:val="001D5A69"/>
    <w:rsid w:val="002004E2"/>
    <w:rsid w:val="002A0C0D"/>
    <w:rsid w:val="003B7593"/>
    <w:rsid w:val="003C7C15"/>
    <w:rsid w:val="004C2D55"/>
    <w:rsid w:val="0065480A"/>
    <w:rsid w:val="00670D20"/>
    <w:rsid w:val="00682057"/>
    <w:rsid w:val="006D553E"/>
    <w:rsid w:val="0083286C"/>
    <w:rsid w:val="0087112C"/>
    <w:rsid w:val="008B5D98"/>
    <w:rsid w:val="008B7942"/>
    <w:rsid w:val="00A073DB"/>
    <w:rsid w:val="00A13B7E"/>
    <w:rsid w:val="00A3452D"/>
    <w:rsid w:val="00A430C6"/>
    <w:rsid w:val="00A9238B"/>
    <w:rsid w:val="00AA54B1"/>
    <w:rsid w:val="00AE1680"/>
    <w:rsid w:val="00AE4C5C"/>
    <w:rsid w:val="00B94D02"/>
    <w:rsid w:val="00BC020C"/>
    <w:rsid w:val="00CE28F7"/>
    <w:rsid w:val="00DA0DA4"/>
    <w:rsid w:val="00E0153E"/>
    <w:rsid w:val="00E90401"/>
    <w:rsid w:val="00EA528F"/>
    <w:rsid w:val="00F92176"/>
    <w:rsid w:val="00F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E1680"/>
    <w:rPr>
      <w:color w:val="808080"/>
    </w:rPr>
  </w:style>
  <w:style w:type="paragraph" w:customStyle="1" w:styleId="D52A36A8FD4646EF95C57035DE8E00E2">
    <w:name w:val="D52A36A8FD4646EF95C57035DE8E00E2"/>
    <w:rsid w:val="00AE1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A4FE28-ED2F-46B9-922E-975A23C5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805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Društvo za marketing Slovenije - DMS</dc:creator>
  <cp:keywords/>
  <dc:description/>
  <cp:lastModifiedBy>Armina Selimanovic</cp:lastModifiedBy>
  <cp:revision>7</cp:revision>
  <cp:lastPrinted>2018-04-16T13:38:00Z</cp:lastPrinted>
  <dcterms:created xsi:type="dcterms:W3CDTF">2023-01-31T12:31:00Z</dcterms:created>
  <dcterms:modified xsi:type="dcterms:W3CDTF">2025-04-02T09:06:00Z</dcterms:modified>
</cp:coreProperties>
</file>