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A94A8" w14:textId="77777777" w:rsidR="0023486D" w:rsidRPr="00AA60D5" w:rsidRDefault="002545A1" w:rsidP="00AD081D">
      <w:pPr>
        <w:spacing w:after="0" w:line="240" w:lineRule="auto"/>
        <w:jc w:val="center"/>
        <w:rPr>
          <w:rFonts w:ascii="Times New Roman" w:eastAsia="Batang" w:hAnsi="Times New Roman"/>
          <w:b/>
          <w:sz w:val="18"/>
          <w:szCs w:val="18"/>
        </w:rPr>
      </w:pPr>
      <w:r w:rsidRPr="00AA60D5">
        <w:rPr>
          <w:rFonts w:ascii="Times New Roman" w:eastAsia="Batang" w:hAnsi="Times New Roman"/>
          <w:b/>
          <w:noProof/>
          <w:sz w:val="18"/>
          <w:szCs w:val="18"/>
        </w:rPr>
        <w:drawing>
          <wp:inline distT="0" distB="0" distL="0" distR="0" wp14:anchorId="4C2748B8" wp14:editId="1A1DA8FE">
            <wp:extent cx="25146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76EEB" w14:textId="643DD0EE" w:rsidR="00213F66" w:rsidRPr="00AA60D5" w:rsidRDefault="00B66650" w:rsidP="00B66650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Batang" w:hAnsi="Times New Roman"/>
          <w:b/>
          <w:sz w:val="18"/>
          <w:szCs w:val="18"/>
        </w:rPr>
        <w:t xml:space="preserve">In Lieu of February </w:t>
      </w:r>
      <w:bookmarkStart w:id="0" w:name="_GoBack"/>
      <w:bookmarkEnd w:id="0"/>
      <w:r>
        <w:rPr>
          <w:rFonts w:ascii="Times New Roman" w:eastAsia="Batang" w:hAnsi="Times New Roman"/>
          <w:b/>
          <w:sz w:val="18"/>
          <w:szCs w:val="18"/>
        </w:rPr>
        <w:t>2016 meeting, the Go Red Event was held.</w:t>
      </w:r>
    </w:p>
    <w:sectPr w:rsidR="00213F66" w:rsidRPr="00AA60D5" w:rsidSect="007C4E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FC2"/>
    <w:multiLevelType w:val="multilevel"/>
    <w:tmpl w:val="0BD0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83DF7"/>
    <w:multiLevelType w:val="multilevel"/>
    <w:tmpl w:val="DDC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14EC5"/>
    <w:multiLevelType w:val="hybridMultilevel"/>
    <w:tmpl w:val="6540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329E"/>
    <w:multiLevelType w:val="hybridMultilevel"/>
    <w:tmpl w:val="4066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1D20"/>
    <w:multiLevelType w:val="multilevel"/>
    <w:tmpl w:val="0DB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625E6"/>
    <w:multiLevelType w:val="hybridMultilevel"/>
    <w:tmpl w:val="56B4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67305"/>
    <w:multiLevelType w:val="hybridMultilevel"/>
    <w:tmpl w:val="598A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F0E89"/>
    <w:multiLevelType w:val="hybridMultilevel"/>
    <w:tmpl w:val="A3EA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E42C7"/>
    <w:multiLevelType w:val="hybridMultilevel"/>
    <w:tmpl w:val="29DC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32704"/>
    <w:multiLevelType w:val="multilevel"/>
    <w:tmpl w:val="162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9671B"/>
    <w:multiLevelType w:val="hybridMultilevel"/>
    <w:tmpl w:val="9094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37916"/>
    <w:multiLevelType w:val="hybridMultilevel"/>
    <w:tmpl w:val="0548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1CD8"/>
    <w:multiLevelType w:val="multilevel"/>
    <w:tmpl w:val="9944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AF463D"/>
    <w:multiLevelType w:val="hybridMultilevel"/>
    <w:tmpl w:val="D0DE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2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CB"/>
    <w:rsid w:val="000003A1"/>
    <w:rsid w:val="00017719"/>
    <w:rsid w:val="00030D13"/>
    <w:rsid w:val="00032A1D"/>
    <w:rsid w:val="00066218"/>
    <w:rsid w:val="0006635F"/>
    <w:rsid w:val="00084A92"/>
    <w:rsid w:val="000874E4"/>
    <w:rsid w:val="00091FCC"/>
    <w:rsid w:val="00094903"/>
    <w:rsid w:val="000D4D0B"/>
    <w:rsid w:val="000F36AD"/>
    <w:rsid w:val="00103460"/>
    <w:rsid w:val="001075CA"/>
    <w:rsid w:val="001160AA"/>
    <w:rsid w:val="00127DCB"/>
    <w:rsid w:val="001528E9"/>
    <w:rsid w:val="00167D11"/>
    <w:rsid w:val="001C4335"/>
    <w:rsid w:val="00206FF1"/>
    <w:rsid w:val="00211622"/>
    <w:rsid w:val="00212F51"/>
    <w:rsid w:val="00213F66"/>
    <w:rsid w:val="0022063F"/>
    <w:rsid w:val="00232007"/>
    <w:rsid w:val="0023486D"/>
    <w:rsid w:val="002545A1"/>
    <w:rsid w:val="00274A1C"/>
    <w:rsid w:val="00275529"/>
    <w:rsid w:val="002E143C"/>
    <w:rsid w:val="002E7EB8"/>
    <w:rsid w:val="002F3B7A"/>
    <w:rsid w:val="0030225E"/>
    <w:rsid w:val="00305927"/>
    <w:rsid w:val="00331728"/>
    <w:rsid w:val="00361604"/>
    <w:rsid w:val="0037167D"/>
    <w:rsid w:val="00372096"/>
    <w:rsid w:val="00377F56"/>
    <w:rsid w:val="00393E99"/>
    <w:rsid w:val="003F239E"/>
    <w:rsid w:val="004059E3"/>
    <w:rsid w:val="004122F9"/>
    <w:rsid w:val="00433293"/>
    <w:rsid w:val="00433E50"/>
    <w:rsid w:val="0048782B"/>
    <w:rsid w:val="00493634"/>
    <w:rsid w:val="004B0077"/>
    <w:rsid w:val="004C5D29"/>
    <w:rsid w:val="004E4C5F"/>
    <w:rsid w:val="004F2439"/>
    <w:rsid w:val="004F4B7E"/>
    <w:rsid w:val="005324AC"/>
    <w:rsid w:val="0053354B"/>
    <w:rsid w:val="00560162"/>
    <w:rsid w:val="00563BD7"/>
    <w:rsid w:val="00565096"/>
    <w:rsid w:val="005B1C97"/>
    <w:rsid w:val="005B24E2"/>
    <w:rsid w:val="005B2BA7"/>
    <w:rsid w:val="005E671A"/>
    <w:rsid w:val="005E77BD"/>
    <w:rsid w:val="005F2E38"/>
    <w:rsid w:val="00605DDD"/>
    <w:rsid w:val="00611A28"/>
    <w:rsid w:val="006454B7"/>
    <w:rsid w:val="00657331"/>
    <w:rsid w:val="006574CC"/>
    <w:rsid w:val="00663766"/>
    <w:rsid w:val="00693884"/>
    <w:rsid w:val="00696DA1"/>
    <w:rsid w:val="006A4153"/>
    <w:rsid w:val="006C5B75"/>
    <w:rsid w:val="006D5C69"/>
    <w:rsid w:val="006F0893"/>
    <w:rsid w:val="006F3550"/>
    <w:rsid w:val="006F4D63"/>
    <w:rsid w:val="00724221"/>
    <w:rsid w:val="00731BA5"/>
    <w:rsid w:val="0076167F"/>
    <w:rsid w:val="00767AFE"/>
    <w:rsid w:val="00772838"/>
    <w:rsid w:val="007836B0"/>
    <w:rsid w:val="00783DD5"/>
    <w:rsid w:val="0079540D"/>
    <w:rsid w:val="007C4602"/>
    <w:rsid w:val="007C4E0E"/>
    <w:rsid w:val="007E5208"/>
    <w:rsid w:val="007F4F55"/>
    <w:rsid w:val="008047FB"/>
    <w:rsid w:val="00821563"/>
    <w:rsid w:val="00823391"/>
    <w:rsid w:val="00843787"/>
    <w:rsid w:val="0084577D"/>
    <w:rsid w:val="00845F0E"/>
    <w:rsid w:val="008B0E6C"/>
    <w:rsid w:val="008B7924"/>
    <w:rsid w:val="008B79CD"/>
    <w:rsid w:val="008F60BB"/>
    <w:rsid w:val="009410FB"/>
    <w:rsid w:val="009414D7"/>
    <w:rsid w:val="00941E11"/>
    <w:rsid w:val="00956B95"/>
    <w:rsid w:val="00961CCB"/>
    <w:rsid w:val="00971230"/>
    <w:rsid w:val="00983EB9"/>
    <w:rsid w:val="009917E1"/>
    <w:rsid w:val="009A0E07"/>
    <w:rsid w:val="009B422B"/>
    <w:rsid w:val="009D7D39"/>
    <w:rsid w:val="009F3783"/>
    <w:rsid w:val="009F4F65"/>
    <w:rsid w:val="00A0682E"/>
    <w:rsid w:val="00A212CC"/>
    <w:rsid w:val="00A3004A"/>
    <w:rsid w:val="00A61C92"/>
    <w:rsid w:val="00A6311E"/>
    <w:rsid w:val="00A67EFF"/>
    <w:rsid w:val="00AA52AF"/>
    <w:rsid w:val="00AA60D5"/>
    <w:rsid w:val="00AD03F0"/>
    <w:rsid w:val="00AD081D"/>
    <w:rsid w:val="00AF40B5"/>
    <w:rsid w:val="00B057A7"/>
    <w:rsid w:val="00B10E3F"/>
    <w:rsid w:val="00B20F77"/>
    <w:rsid w:val="00B3440A"/>
    <w:rsid w:val="00B35C4F"/>
    <w:rsid w:val="00B47601"/>
    <w:rsid w:val="00B66650"/>
    <w:rsid w:val="00B726AF"/>
    <w:rsid w:val="00B81806"/>
    <w:rsid w:val="00BC6383"/>
    <w:rsid w:val="00BE2FAB"/>
    <w:rsid w:val="00BF60C4"/>
    <w:rsid w:val="00C06C6F"/>
    <w:rsid w:val="00C10DE1"/>
    <w:rsid w:val="00C11332"/>
    <w:rsid w:val="00C14C00"/>
    <w:rsid w:val="00C30453"/>
    <w:rsid w:val="00C52D51"/>
    <w:rsid w:val="00C817DD"/>
    <w:rsid w:val="00C844DA"/>
    <w:rsid w:val="00CA36C3"/>
    <w:rsid w:val="00CB0FE7"/>
    <w:rsid w:val="00CB18F2"/>
    <w:rsid w:val="00CB7CC8"/>
    <w:rsid w:val="00CD46CB"/>
    <w:rsid w:val="00CD4F83"/>
    <w:rsid w:val="00CE510D"/>
    <w:rsid w:val="00CF10B7"/>
    <w:rsid w:val="00CF1962"/>
    <w:rsid w:val="00D1634A"/>
    <w:rsid w:val="00D44D8E"/>
    <w:rsid w:val="00D51236"/>
    <w:rsid w:val="00D77039"/>
    <w:rsid w:val="00D92397"/>
    <w:rsid w:val="00DA1626"/>
    <w:rsid w:val="00DF03CE"/>
    <w:rsid w:val="00DF2D76"/>
    <w:rsid w:val="00DF75EA"/>
    <w:rsid w:val="00E14182"/>
    <w:rsid w:val="00E17D36"/>
    <w:rsid w:val="00E20070"/>
    <w:rsid w:val="00E33E8B"/>
    <w:rsid w:val="00E56C66"/>
    <w:rsid w:val="00E74954"/>
    <w:rsid w:val="00E74A5C"/>
    <w:rsid w:val="00EA2E4D"/>
    <w:rsid w:val="00EB073C"/>
    <w:rsid w:val="00EB0E45"/>
    <w:rsid w:val="00EB7F88"/>
    <w:rsid w:val="00ED6255"/>
    <w:rsid w:val="00ED6AC5"/>
    <w:rsid w:val="00EF7C9F"/>
    <w:rsid w:val="00F50C45"/>
    <w:rsid w:val="00F55799"/>
    <w:rsid w:val="00F63A05"/>
    <w:rsid w:val="00F768B2"/>
    <w:rsid w:val="00F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E95A5"/>
  <w15:docId w15:val="{1E908A10-E505-4084-BA77-53E696CA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31BA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9"/>
    <w:qFormat/>
    <w:locked/>
    <w:rsid w:val="005E671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5E671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D44D8E"/>
    <w:rPr>
      <w:rFonts w:cs="Times New Roman"/>
    </w:rPr>
  </w:style>
  <w:style w:type="paragraph" w:styleId="NormalWeb">
    <w:name w:val="Normal (Web)"/>
    <w:basedOn w:val="Normal"/>
    <w:uiPriority w:val="99"/>
    <w:rsid w:val="00D16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D163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0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4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4577D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6D5C69"/>
    <w:rPr>
      <w:rFonts w:cs="Times New Roman"/>
      <w:b/>
      <w:bCs/>
    </w:rPr>
  </w:style>
  <w:style w:type="paragraph" w:customStyle="1" w:styleId="textforbody">
    <w:name w:val="textforbody"/>
    <w:basedOn w:val="Normal"/>
    <w:uiPriority w:val="99"/>
    <w:rsid w:val="0049363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767AFE"/>
    <w:pPr>
      <w:spacing w:after="0" w:line="240" w:lineRule="auto"/>
    </w:pPr>
    <w:rPr>
      <w:rFonts w:ascii="Century Gothic" w:hAnsi="Century Gothic"/>
    </w:rPr>
  </w:style>
  <w:style w:type="character" w:customStyle="1" w:styleId="PlainTextChar">
    <w:name w:val="Plain Text Char"/>
    <w:link w:val="PlainText"/>
    <w:uiPriority w:val="99"/>
    <w:semiHidden/>
    <w:locked/>
    <w:rsid w:val="00767AFE"/>
    <w:rPr>
      <w:rFonts w:ascii="Century Gothic" w:hAnsi="Century Gothic" w:cs="Times New Roman"/>
    </w:rPr>
  </w:style>
  <w:style w:type="paragraph" w:customStyle="1" w:styleId="default">
    <w:name w:val="default"/>
    <w:basedOn w:val="Normal"/>
    <w:uiPriority w:val="99"/>
    <w:rsid w:val="00E56C66"/>
    <w:pPr>
      <w:spacing w:after="0" w:line="240" w:lineRule="auto"/>
    </w:pPr>
    <w:rPr>
      <w:rFonts w:ascii="Garamond" w:hAnsi="Garamond"/>
      <w:color w:val="000000"/>
      <w:sz w:val="24"/>
      <w:szCs w:val="24"/>
    </w:rPr>
  </w:style>
  <w:style w:type="character" w:styleId="Emphasis">
    <w:name w:val="Emphasis"/>
    <w:uiPriority w:val="99"/>
    <w:qFormat/>
    <w:locked/>
    <w:rsid w:val="005E671A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23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8162">
          <w:marLeft w:val="0"/>
          <w:marRight w:val="0"/>
          <w:marTop w:val="300"/>
          <w:marBottom w:val="300"/>
          <w:divBdr>
            <w:top w:val="single" w:sz="18" w:space="8" w:color="83A935"/>
            <w:left w:val="single" w:sz="18" w:space="8" w:color="83A935"/>
            <w:bottom w:val="single" w:sz="18" w:space="8" w:color="83A935"/>
            <w:right w:val="single" w:sz="18" w:space="8" w:color="83A935"/>
          </w:divBdr>
          <w:divsChild>
            <w:div w:id="1327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81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81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Vanguard Health Systems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Mom's computer</dc:creator>
  <cp:keywords/>
  <dc:description/>
  <cp:lastModifiedBy>wanda monterrubio</cp:lastModifiedBy>
  <cp:revision>2</cp:revision>
  <cp:lastPrinted>2016-05-19T21:14:00Z</cp:lastPrinted>
  <dcterms:created xsi:type="dcterms:W3CDTF">2016-05-19T21:19:00Z</dcterms:created>
  <dcterms:modified xsi:type="dcterms:W3CDTF">2016-05-19T21:19:00Z</dcterms:modified>
</cp:coreProperties>
</file>