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D36465" w14:paraId="58D1B78F" w14:textId="77777777" w:rsidTr="00D36465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E944" w14:textId="0ABAD3CD" w:rsidR="00D36465" w:rsidRPr="006A4598" w:rsidRDefault="00D36465" w:rsidP="00D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6A4598">
              <w:rPr>
                <w:b/>
                <w:bCs/>
                <w:color w:val="1099CE"/>
              </w:rPr>
              <w:br w:type="page"/>
            </w:r>
            <w:r w:rsidR="006A4598" w:rsidRPr="006A4598">
              <w:rPr>
                <w:b/>
                <w:bCs/>
                <w:color w:val="1099CE"/>
              </w:rPr>
              <w:t xml:space="preserve">START WITH </w:t>
            </w:r>
            <w:r w:rsidRPr="006A4598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INTENTIONAL INPUTS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36465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3B22C9" w14:paraId="6B463866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14678A61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ively Partner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Families 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Students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09089F27" w:rsidR="003B22C9" w:rsidRDefault="0046095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C186D40" w14:textId="77777777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implementation plans?</w:t>
            </w:r>
          </w:p>
          <w:p w14:paraId="502421EA" w14:textId="77777777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1535FCFB" w14:textId="6EA7BD8C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maintain ongoing, two-way communication about implementation?</w:t>
            </w:r>
          </w:p>
          <w:p w14:paraId="43A3D894" w14:textId="52FD5229" w:rsidR="003B22C9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2470FB9D" w14:textId="283921A5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6EBD5D0E" w:rsidR="003B22C9" w:rsidRDefault="00D3646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5C8A3F" wp14:editId="1620DEF3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4B53DE" w14:textId="204D19FC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EE4A0E" w14:textId="4D7EA109" w:rsidR="003B22C9" w:rsidRDefault="003B22C9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9BC231" w14:textId="77777777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75BA1B" w14:textId="7981486E" w:rsidR="003B22C9" w:rsidRDefault="003B22C9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714B4A" w14:textId="17BAB638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3D6276" w14:textId="337F7E51" w:rsidR="003B22C9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A146F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71DDBFD4" w:rsidR="009D70A1" w:rsidRPr="003F7799" w:rsidRDefault="00D3646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C7731B" wp14:editId="18975570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0955" w14:paraId="791C7243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E5603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C683F95" w14:textId="77777777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affirm students’ cultural and linguistic identities in this practice?</w:t>
            </w:r>
          </w:p>
          <w:p w14:paraId="365C14CA" w14:textId="1A3E9212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community knowledge or values can be reflected in the implementation?</w:t>
            </w:r>
          </w:p>
          <w:p w14:paraId="0596652D" w14:textId="5CCA0E3F" w:rsidR="00460955" w:rsidRP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does the content or structure sustain, rather than replace, cultural ways of knowing?</w:t>
            </w:r>
          </w:p>
          <w:p w14:paraId="7C50F7B9" w14:textId="7A3F9D0F" w:rsidR="00460955" w:rsidRDefault="00460955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reflect on and address any biases or assumptions within the practice?</w:t>
            </w:r>
          </w:p>
          <w:p w14:paraId="74DAF478" w14:textId="23C38D8C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D5C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7DA04F" w14:textId="77777777" w:rsidR="00997A43" w:rsidRDefault="00997A4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243093" w14:textId="77777777" w:rsid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6864E0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2A750" w14:textId="4CE356EF" w:rsidR="00460955" w:rsidRDefault="00460955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7652CE5" w14:textId="1F77FFC5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D35B72" w14:textId="2D0EA1C0" w:rsidR="00460955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13CE1E" w14:textId="65D742AB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79AF0E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97BE7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FA07C" w14:textId="730E8F1A" w:rsidR="00460955" w:rsidRPr="00C423F2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570145DC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7498535A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2C2A600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C602B8" w14:textId="77777777" w:rsidR="004E56A7" w:rsidRPr="004E56A7" w:rsidRDefault="009D70A1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the environment support physical, emotional, and intellectual safety for every student?</w:t>
            </w:r>
          </w:p>
          <w:p w14:paraId="7463112D" w14:textId="77777777" w:rsidR="004E56A7" w:rsidRPr="004E56A7" w:rsidRDefault="004E56A7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adaptations or differentiation will ensure full access and participation?</w:t>
            </w:r>
          </w:p>
          <w:p w14:paraId="1796DE5E" w14:textId="77777777" w:rsidR="004E56A7" w:rsidRPr="004E56A7" w:rsidRDefault="004E56A7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C6AD300" w14:textId="44F9AFD9" w:rsidR="009D70A1" w:rsidRDefault="004E56A7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structures will support belonging and respect for all identities?</w:t>
            </w:r>
          </w:p>
          <w:p w14:paraId="20FB1407" w14:textId="24EF9A76" w:rsidR="004E56A7" w:rsidRPr="004E56A7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1AE" w14:textId="63152212" w:rsidR="009D70A1" w:rsidRDefault="00D36465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3F7FFD7" wp14:editId="38F1E6F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22DC1" w14:textId="77777777" w:rsidR="00997A43" w:rsidRDefault="00997A4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07A0E4" w14:textId="37401650" w:rsidR="003B22C9" w:rsidRDefault="003B22C9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tbl>
      <w:tblPr>
        <w:tblpPr w:leftFromText="141" w:rightFromText="141" w:vertAnchor="text" w:tblpY="1"/>
        <w:tblOverlap w:val="never"/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4410"/>
        <w:gridCol w:w="4330"/>
      </w:tblGrid>
      <w:tr w:rsidR="0060267B" w14:paraId="29D35710" w14:textId="77777777" w:rsidTr="0024646B">
        <w:trPr>
          <w:cantSplit/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01E9" w14:textId="110E4B3B" w:rsidR="0060267B" w:rsidRPr="00BA48F0" w:rsidRDefault="0060267B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508A899E" wp14:editId="1621CF97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9F56B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" stroked="f" strokeweight="2pt">
                      <v:fill r:id="rId18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gridSpan w:val="2"/>
            <w:tcBorders>
              <w:left w:val="nil"/>
            </w:tcBorders>
            <w:vAlign w:val="center"/>
          </w:tcPr>
          <w:p w14:paraId="38582D6C" w14:textId="2A2816DD" w:rsidR="0060267B" w:rsidRPr="004F0E63" w:rsidRDefault="0060267B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PLAN </w:t>
            </w:r>
            <w:r w:rsidR="00B40C57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FOR </w:t>
            </w:r>
            <w:r w:rsidR="00460955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PRACTICE IMPLEMENTATION</w:t>
            </w:r>
            <w:r w:rsidR="00BD0D79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 xml:space="preserve"> AND MONITOR</w:t>
            </w:r>
            <w:r w:rsidR="00B40C57" w:rsidRPr="004F0E63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ING</w:t>
            </w:r>
          </w:p>
        </w:tc>
      </w:tr>
      <w:tr w:rsidR="009A3E08" w14:paraId="1CD9570C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ECC" w14:textId="5DAEC1C9" w:rsidR="009A3E08" w:rsidRPr="00F80991" w:rsidRDefault="009A3E08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49C8" w14:textId="70A97E2F" w:rsidR="009A3E08" w:rsidRPr="00F80991" w:rsidRDefault="009A3E08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5564CF" w14:paraId="01571A7A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B796" w14:textId="39A0A3FC" w:rsidR="005564CF" w:rsidRPr="000D3C1E" w:rsidRDefault="00EF06B0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E</w:t>
            </w:r>
            <w:r w:rsidR="005564CF" w:rsidRPr="000D3C1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stimate Your Current </w:t>
            </w:r>
            <w:r w:rsidR="000E6E71" w:rsidRPr="000D3C1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Practice</w:t>
            </w:r>
            <w:r w:rsidR="005564CF" w:rsidRPr="000D3C1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Baseline</w:t>
            </w:r>
            <w:r w:rsidR="007D016C" w:rsidRPr="000D3C1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4F2C6DD" w14:textId="77777777" w:rsidR="005564CF" w:rsidRPr="000D3C1E" w:rsidRDefault="005564CF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81F9120" w14:textId="77777777" w:rsidR="00C93F31" w:rsidRPr="00C93F31" w:rsidRDefault="00C93F31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C93F31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How consistently, inclusively, and equitably do you greet students using their preferred greeting throughout the week?</w:t>
            </w:r>
          </w:p>
          <w:p w14:paraId="3E09017A" w14:textId="3E40E289" w:rsidR="00D34A66" w:rsidRDefault="00236D1A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236D1A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>Highly Consistent, Inclusive, and Equitable</w:t>
            </w: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D34A66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I greet</w:t>
            </w:r>
            <w:r w:rsidR="00D34A66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:</w:t>
            </w:r>
          </w:p>
          <w:p w14:paraId="25DDE1FC" w14:textId="5490E176" w:rsidR="00D34A66" w:rsidRDefault="00D34A66" w:rsidP="0024646B">
            <w:pPr>
              <w:pStyle w:val="ListParagraph"/>
              <w:keepNext/>
              <w:keepLines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A</w:t>
            </w:r>
            <w:r w:rsidR="00236D1A"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ll of my students (100%)</w:t>
            </w:r>
            <w:r w:rsidR="00156FA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.</w:t>
            </w:r>
            <w:r w:rsidR="00236D1A"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569F0671" w14:textId="55265BBC" w:rsidR="00D34A66" w:rsidRDefault="00D34A66" w:rsidP="0024646B">
            <w:pPr>
              <w:pStyle w:val="ListParagraph"/>
              <w:keepNext/>
              <w:keepLines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A</w:t>
            </w:r>
            <w:r w:rsidR="00236D1A"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t least five times per week</w:t>
            </w:r>
            <w:r w:rsidR="00156FA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.</w:t>
            </w:r>
          </w:p>
          <w:p w14:paraId="2F3BB532" w14:textId="5A0744F1" w:rsidR="00236D1A" w:rsidRPr="00236D1A" w:rsidRDefault="00156FA7" w:rsidP="0024646B">
            <w:pPr>
              <w:pStyle w:val="ListParagraph"/>
              <w:keepNext/>
              <w:keepLines/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In ways that seek</w:t>
            </w:r>
            <w:r w:rsidR="00236D1A"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out and honor preferences</w:t>
            </w:r>
            <w:r w:rsidR="009A313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606B4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of all, i</w:t>
            </w:r>
            <w:r w:rsidR="00236D1A"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ncluding </w:t>
            </w:r>
            <w:r w:rsidR="007606B4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those</w:t>
            </w:r>
            <w:r w:rsidR="00236D1A" w:rsidRPr="00236D1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who may be less likely to voice needs</w:t>
            </w:r>
            <w:r w:rsidR="005038D3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.</w:t>
            </w:r>
          </w:p>
          <w:p w14:paraId="2EBB8083" w14:textId="77777777" w:rsidR="00000FA3" w:rsidRDefault="0078731C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5" w:hanging="27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000FA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 xml:space="preserve">Moderately Consistent, Inclusive, and Equitable: </w:t>
            </w:r>
          </w:p>
          <w:p w14:paraId="36925798" w14:textId="77777777" w:rsidR="00000FA3" w:rsidRDefault="00000FA3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5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I </w:t>
            </w:r>
            <w:r w:rsidR="0078731C" w:rsidRPr="00000FA3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greet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: </w:t>
            </w:r>
          </w:p>
          <w:p w14:paraId="563F17E6" w14:textId="77777777" w:rsidR="005038D3" w:rsidRPr="005038D3" w:rsidRDefault="00000FA3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5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M</w:t>
            </w:r>
            <w:r w:rsidR="0078731C" w:rsidRPr="00000FA3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ost of my students (51–90%) </w:t>
            </w:r>
          </w:p>
          <w:p w14:paraId="105252C7" w14:textId="77777777" w:rsidR="005038D3" w:rsidRPr="005038D3" w:rsidRDefault="005038D3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5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T</w:t>
            </w:r>
            <w:r w:rsidR="0078731C" w:rsidRPr="00000FA3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wo to four times per week</w:t>
            </w:r>
          </w:p>
          <w:p w14:paraId="5C10DAA8" w14:textId="2789E58D" w:rsidR="0078731C" w:rsidRPr="00000FA3" w:rsidRDefault="0052764A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5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In ways that </w:t>
            </w:r>
            <w:r w:rsidR="0078731C" w:rsidRPr="00000FA3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make intentional efforts to include diverse preferences, though some students’ voices may be underrepresented or inconsistently acknowledged.</w:t>
            </w:r>
          </w:p>
          <w:p w14:paraId="320B6102" w14:textId="77777777" w:rsidR="0052764A" w:rsidRDefault="00EA7057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EA7057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>Occasionally Consistent, Inclusive, and Equitable</w:t>
            </w: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80D089F" w14:textId="77777777" w:rsidR="008963C7" w:rsidRDefault="00EA7057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8963C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I greet</w:t>
            </w:r>
            <w:r w:rsidR="008963C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:</w:t>
            </w:r>
          </w:p>
          <w:p w14:paraId="76AAF8F5" w14:textId="77777777" w:rsidR="008963C7" w:rsidRPr="008963C7" w:rsidRDefault="008963C7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S</w:t>
            </w:r>
            <w:r w:rsidR="00EA7057" w:rsidRPr="008963C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ome of my students (20–50%) </w:t>
            </w:r>
          </w:p>
          <w:p w14:paraId="645E5D41" w14:textId="77777777" w:rsidR="008963C7" w:rsidRPr="008963C7" w:rsidRDefault="008963C7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O</w:t>
            </w:r>
            <w:r w:rsidR="00EA7057" w:rsidRPr="008963C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nce per week or less</w:t>
            </w:r>
          </w:p>
          <w:p w14:paraId="0302C9C1" w14:textId="554D71E8" w:rsidR="00EA7057" w:rsidRPr="008963C7" w:rsidRDefault="00DD2CC6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With intention </w:t>
            </w:r>
            <w:r w:rsidR="00D701F6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to learn</w:t>
            </w:r>
            <w:r w:rsidR="00236D29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DA16A4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and honor </w:t>
            </w:r>
            <w:r w:rsidR="00EA7057" w:rsidRPr="008963C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preferences</w:t>
            </w:r>
            <w:r w:rsidR="00023B8C" w:rsidRPr="008963C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and needs</w:t>
            </w:r>
            <w:r w:rsidR="00D701F6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,</w:t>
            </w:r>
            <w:r w:rsidR="003B0AA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236D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but </w:t>
            </w:r>
            <w:r w:rsidR="00AA6C8C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I’m not yet </w:t>
            </w:r>
            <w:r w:rsidR="007236D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consistent</w:t>
            </w:r>
          </w:p>
          <w:p w14:paraId="156907BE" w14:textId="77777777" w:rsidR="00D454E1" w:rsidRDefault="00F278D7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F278D7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>Rarely or Not Yet Equitable</w:t>
            </w: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48F47A0F" w14:textId="77777777" w:rsidR="00D454E1" w:rsidRDefault="00F278D7" w:rsidP="0024646B">
            <w:pPr>
              <w:pStyle w:val="ListParagraph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F278D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I greet</w:t>
            </w:r>
            <w:r w:rsidR="00D454E1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:</w:t>
            </w:r>
          </w:p>
          <w:p w14:paraId="71BDF760" w14:textId="77777777" w:rsidR="00D454E1" w:rsidRPr="00D454E1" w:rsidRDefault="00D454E1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F</w:t>
            </w:r>
            <w:r w:rsidR="00F278D7" w:rsidRPr="00F278D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ewer than 20% of my students </w:t>
            </w:r>
          </w:p>
          <w:p w14:paraId="4641CC18" w14:textId="533BF2C0" w:rsidR="00236D29" w:rsidRPr="00236D29" w:rsidRDefault="00AA6C8C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I</w:t>
            </w:r>
            <w:r w:rsidR="00F278D7" w:rsidRPr="00F278D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nfrequently or not at all</w:t>
            </w:r>
          </w:p>
          <w:p w14:paraId="03C763F9" w14:textId="0B547B69" w:rsidR="005D01AA" w:rsidRPr="00C436E4" w:rsidRDefault="002E228C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But</w:t>
            </w:r>
            <w:r w:rsidR="003B0AA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have yet to intentionally consider preferences</w:t>
            </w:r>
            <w:r w:rsidR="00AA6C8C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, </w:t>
            </w:r>
            <w:r w:rsidR="00D7731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need</w:t>
            </w:r>
            <w:r w:rsidR="003B0AAA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s, and </w:t>
            </w:r>
            <w:r w:rsidR="00AA6C8C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building authentic</w:t>
            </w:r>
            <w:r w:rsidR="00D77317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connections </w:t>
            </w:r>
            <w:r w:rsidR="00AA6C8C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with all</w:t>
            </w:r>
          </w:p>
          <w:p w14:paraId="43DC28EB" w14:textId="77777777" w:rsidR="00C436E4" w:rsidRPr="00F278D7" w:rsidRDefault="00C436E4" w:rsidP="0024646B">
            <w:pPr>
              <w:pStyle w:val="ListParagraph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7D1819B1" w14:textId="77777777" w:rsidR="005D01AA" w:rsidRPr="000D3C1E" w:rsidRDefault="005D01AA" w:rsidP="0024646B">
            <w:pPr>
              <w:keepNext/>
              <w:keepLines/>
              <w:widowControl w:val="0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 w:rsidRPr="000D3C1E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  <w:t>How often do you proactively prompt students to the first activity of the day or expected behaviors</w:t>
            </w:r>
          </w:p>
          <w:p w14:paraId="29D14E24" w14:textId="77777777" w:rsidR="005D01AA" w:rsidRPr="000D3C1E" w:rsidRDefault="005D01AA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 w:rsidRPr="000D3C1E">
              <w:rPr>
                <w:rFonts w:asciiTheme="majorHAnsi" w:eastAsia="Calibri" w:hAnsiTheme="majorHAnsi" w:cstheme="majorHAnsi"/>
                <w:b/>
                <w:bCs/>
                <w:i/>
                <w:iCs/>
                <w:sz w:val="20"/>
                <w:szCs w:val="20"/>
              </w:rPr>
              <w:t>Frequently (3–5 times per morning routine):</w:t>
            </w:r>
            <w:r w:rsidRPr="000D3C1E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 I consistently prompt students to begin the first activity and reinforce expected behaviors at key moments throughout the morning (e.g., during arrival, transitions, or settling in).</w:t>
            </w:r>
          </w:p>
          <w:p w14:paraId="1B00EE6E" w14:textId="77777777" w:rsidR="005D01AA" w:rsidRPr="000D3C1E" w:rsidRDefault="005D01AA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 w:rsidRPr="000D3C1E">
              <w:rPr>
                <w:rFonts w:asciiTheme="majorHAnsi" w:eastAsia="Calibri" w:hAnsiTheme="majorHAnsi" w:cstheme="majorHAnsi"/>
                <w:b/>
                <w:bCs/>
                <w:i/>
                <w:iCs/>
                <w:sz w:val="20"/>
                <w:szCs w:val="20"/>
              </w:rPr>
              <w:t>Moderately (1–2 times per morning routine):</w:t>
            </w:r>
            <w:r w:rsidRPr="000D3C1E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r w:rsidRPr="000D3C1E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lastRenderedPageBreak/>
              <w:t>prompt students to begin the first activity and reinforce expected behaviors during specific moments of the morning (e.g., at arrival or before a major transition).</w:t>
            </w:r>
          </w:p>
          <w:p w14:paraId="3B482938" w14:textId="792BA90A" w:rsidR="009D70A1" w:rsidRPr="000D3C1E" w:rsidRDefault="005D01AA" w:rsidP="0024646B">
            <w:pPr>
              <w:pStyle w:val="ListParagraph"/>
              <w:keepNext/>
              <w:keepLines/>
              <w:widowControl w:val="0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s-419"/>
              </w:rPr>
            </w:pPr>
            <w:r w:rsidRPr="000D3C1E">
              <w:rPr>
                <w:rFonts w:asciiTheme="majorHAnsi" w:eastAsia="Calibri" w:hAnsiTheme="majorHAnsi" w:cstheme="majorHAnsi"/>
                <w:b/>
                <w:bCs/>
                <w:i/>
                <w:iCs/>
                <w:sz w:val="20"/>
                <w:szCs w:val="20"/>
              </w:rPr>
              <w:t>Occasionally (Once per morning routine):</w:t>
            </w:r>
            <w:r w:rsidRPr="000D3C1E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 I prompt students to begin the first activity or reinforce expected behaviors only when needed (e.g., after disruptions or delays).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E9B9" w14:textId="77777777" w:rsidR="003F7799" w:rsidRPr="000D3C1E" w:rsidRDefault="003F7799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2365EA4" w14:textId="77777777" w:rsidR="003F7799" w:rsidRPr="000D3C1E" w:rsidRDefault="003F7799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476AA48" w14:textId="77777777" w:rsidR="008D6272" w:rsidRDefault="008D6272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286390E7" w14:textId="77777777" w:rsidR="008D6272" w:rsidRDefault="008D6272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2E96CEC3" w14:textId="77777777" w:rsidR="008D6272" w:rsidRDefault="008D6272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2ADA2FF" w14:textId="77777777" w:rsidR="008D6272" w:rsidRDefault="008D6272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904B67A" w14:textId="5DB037A6" w:rsidR="005564CF" w:rsidRPr="000D3C1E" w:rsidRDefault="009A3E08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D3C1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 currently </w:t>
            </w:r>
            <w:r w:rsidR="00D25B1F" w:rsidRPr="000D3C1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greet students using their preferred greeting </w:t>
            </w:r>
            <w:r w:rsidR="005564CF" w:rsidRPr="000D3C1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____ </w:t>
            </w:r>
            <w:r w:rsidR="00D25B1F" w:rsidRPr="000D3C1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times per week. </w:t>
            </w:r>
            <w:r w:rsidR="0089367F" w:rsidRPr="000D3C1E">
              <w:rPr>
                <w:rFonts w:asciiTheme="majorHAnsi" w:eastAsia="Calibri" w:hAnsiTheme="majorHAnsi" w:cstheme="majorHAnsi"/>
                <w:sz w:val="20"/>
                <w:szCs w:val="20"/>
              </w:rPr>
              <w:br/>
            </w:r>
            <w:r w:rsidR="0089367F" w:rsidRPr="000D3C1E">
              <w:rPr>
                <w:rFonts w:asciiTheme="majorHAnsi" w:eastAsia="Calibri" w:hAnsiTheme="majorHAnsi" w:cstheme="majorHAnsi"/>
                <w:sz w:val="20"/>
                <w:szCs w:val="20"/>
              </w:rPr>
              <w:br/>
              <w:t>I currently greet ___% of my students using their preferred greeting each day of the school week.</w:t>
            </w:r>
            <w:r w:rsidR="00EF06B0">
              <w:rPr>
                <w:rFonts w:asciiTheme="majorHAnsi" w:eastAsia="Calibri" w:hAnsiTheme="majorHAnsi" w:cstheme="majorHAnsi"/>
                <w:sz w:val="20"/>
                <w:szCs w:val="20"/>
              </w:rPr>
              <w:br/>
            </w:r>
            <w:r w:rsidR="00EF06B0">
              <w:rPr>
                <w:rFonts w:asciiTheme="majorHAnsi" w:eastAsia="Calibri" w:hAnsiTheme="majorHAnsi" w:cstheme="majorHAnsi"/>
                <w:sz w:val="20"/>
                <w:szCs w:val="20"/>
              </w:rPr>
              <w:br/>
            </w:r>
            <w:r w:rsidR="00EF06B0" w:rsidRPr="00EF06B0">
              <w:rPr>
                <w:rFonts w:asciiTheme="majorHAnsi" w:eastAsia="Calibri" w:hAnsiTheme="majorHAnsi" w:cstheme="majorHAnsi"/>
                <w:sz w:val="20"/>
                <w:szCs w:val="20"/>
              </w:rPr>
              <w:t>A group of students whose preferred greetings I inconsistently acknowledge</w:t>
            </w:r>
            <w:r w:rsidR="00EF06B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EF06B0" w:rsidRPr="00EF06B0">
              <w:rPr>
                <w:rFonts w:asciiTheme="majorHAnsi" w:eastAsia="Calibri" w:hAnsiTheme="majorHAnsi" w:cstheme="majorHAnsi"/>
                <w:sz w:val="20"/>
                <w:szCs w:val="20"/>
              </w:rPr>
              <w:t>or whose preferences I have yet to learn</w:t>
            </w:r>
            <w:r w:rsidR="00EF06B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EF06B0" w:rsidRPr="00EF06B0">
              <w:rPr>
                <w:rFonts w:asciiTheme="majorHAnsi" w:eastAsia="Calibri" w:hAnsiTheme="majorHAnsi" w:cstheme="majorHAnsi"/>
                <w:sz w:val="20"/>
                <w:szCs w:val="20"/>
              </w:rPr>
              <w:t>includes:</w:t>
            </w:r>
          </w:p>
          <w:p w14:paraId="2C3D450D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4F36DB2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DBB3171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6BA48B72" w14:textId="66CB4B29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203400D2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6C7A03A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684D1EF6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6060924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730DC0E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C9C149C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62F37341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A1F1368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81BC017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2231359C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DDA5716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D128C83" w14:textId="77777777" w:rsid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B86453C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19634DF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170B3485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77076F52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75833F4B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478C552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55D7A6F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0C39340F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45E9AA03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27F1B35B" w14:textId="77777777" w:rsidR="00C64614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9D00682" w14:textId="77777777" w:rsidR="00C64614" w:rsidRPr="000D3C1E" w:rsidRDefault="00C64614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73766D58" w14:textId="7777777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A621F49" w14:textId="315FD9A7" w:rsidR="000D3C1E" w:rsidRPr="000D3C1E" w:rsidRDefault="000D3C1E" w:rsidP="002464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D3C1E">
              <w:rPr>
                <w:rFonts w:asciiTheme="majorHAnsi" w:hAnsiTheme="majorHAnsi" w:cstheme="majorHAnsi"/>
                <w:sz w:val="20"/>
                <w:szCs w:val="20"/>
              </w:rPr>
              <w:t>I currently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prompt students</w:t>
            </w:r>
            <w:r w:rsidR="007277D9">
              <w:rPr>
                <w:rFonts w:asciiTheme="majorHAnsi" w:hAnsiTheme="majorHAnsi" w:cstheme="majorHAnsi"/>
                <w:sz w:val="20"/>
                <w:szCs w:val="20"/>
              </w:rPr>
              <w:t xml:space="preserve"> proactively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C4B5F">
              <w:rPr>
                <w:rFonts w:asciiTheme="majorHAnsi" w:hAnsiTheme="majorHAnsi" w:cstheme="majorHAnsi"/>
                <w:sz w:val="20"/>
                <w:szCs w:val="20"/>
              </w:rPr>
              <w:t xml:space="preserve">during arrival </w:t>
            </w:r>
            <w:r w:rsidRPr="000D3C1E">
              <w:rPr>
                <w:rFonts w:asciiTheme="majorHAnsi" w:hAnsiTheme="majorHAnsi" w:cstheme="majorHAnsi"/>
                <w:sz w:val="20"/>
                <w:szCs w:val="20"/>
              </w:rPr>
              <w:t>_____ per minute</w:t>
            </w:r>
            <w:r w:rsidR="008C4B5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5564CF" w14:paraId="5EF9CE3D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5D77" w14:textId="315D2603" w:rsidR="005564CF" w:rsidRPr="00C423F2" w:rsidRDefault="005564C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Set Initial </w:t>
            </w:r>
            <w:r w:rsidR="000E6E7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Rate Goal</w:t>
            </w:r>
          </w:p>
          <w:p w14:paraId="4DD158FA" w14:textId="77777777" w:rsidR="005564CF" w:rsidRPr="00C423F2" w:rsidRDefault="005564CF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34A2E5" w14:textId="4B13A8CD" w:rsidR="000E6E71" w:rsidRDefault="000E6E7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="005564CF"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 an initial goal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you plan to use this practice</w:t>
            </w:r>
            <w:r w:rsidR="002B4A0A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during an arrival routine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4F8534F3" w14:textId="77777777" w:rsidR="000E6E71" w:rsidRPr="008F11C5" w:rsidRDefault="000E6E71" w:rsidP="0024646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Make your goal ambitious but doable</w:t>
            </w:r>
          </w:p>
          <w:p w14:paraId="47A959F2" w14:textId="77777777" w:rsidR="008F11C5" w:rsidRPr="001235BB" w:rsidRDefault="008F11C5" w:rsidP="0024646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You can adjust after you have data</w:t>
            </w:r>
          </w:p>
          <w:p w14:paraId="101CFA22" w14:textId="77777777" w:rsidR="001235BB" w:rsidRPr="009D70A1" w:rsidRDefault="001235BB" w:rsidP="0024646B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If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this is already a habit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focus on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equit</w:t>
            </w:r>
            <w:r w:rsid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able implementation</w:t>
            </w:r>
          </w:p>
          <w:p w14:paraId="0F879D5D" w14:textId="5A6C5648" w:rsidR="009D70A1" w:rsidRPr="008F11C5" w:rsidRDefault="009D70A1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30C5" w14:textId="77777777" w:rsidR="00786EF0" w:rsidRDefault="006C0E68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C0E68">
              <w:rPr>
                <w:rFonts w:ascii="Calibri" w:eastAsia="Calibri" w:hAnsi="Calibri" w:cs="Calibri"/>
                <w:sz w:val="20"/>
                <w:szCs w:val="20"/>
              </w:rPr>
              <w:t>I aim to greet students using their preferred greeting _____ times per week.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7D670A" w:rsidRPr="007D670A">
              <w:rPr>
                <w:rFonts w:ascii="Calibri" w:eastAsia="Calibri" w:hAnsi="Calibri" w:cs="Calibri"/>
                <w:sz w:val="20"/>
                <w:szCs w:val="20"/>
              </w:rPr>
              <w:t>I aim to greet ___% of my students using their preferred greeting each day of the school week.</w:t>
            </w:r>
          </w:p>
          <w:p w14:paraId="1ABF6584" w14:textId="77777777" w:rsidR="00786EF0" w:rsidRDefault="00786EF0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E5A964" w14:textId="77777777" w:rsidR="00D34A66" w:rsidRDefault="00786EF0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aim to consistently acknowledge or learn more about preferences for the following students: </w:t>
            </w:r>
          </w:p>
          <w:p w14:paraId="74B1C1CF" w14:textId="77777777" w:rsidR="00D34A66" w:rsidRDefault="00D34A66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ACC476" w14:textId="38A0322D" w:rsidR="005564CF" w:rsidRPr="00C423F2" w:rsidRDefault="007D670A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7D670A">
              <w:rPr>
                <w:rFonts w:ascii="Calibri" w:eastAsia="Calibri" w:hAnsi="Calibri" w:cs="Calibri"/>
                <w:sz w:val="20"/>
                <w:szCs w:val="20"/>
              </w:rPr>
              <w:t>I aim to proactively prompt students during arrival _____ times per minute.</w:t>
            </w:r>
          </w:p>
        </w:tc>
      </w:tr>
      <w:tr w:rsidR="008B5C85" w14:paraId="5D2A0CC0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DF2A" w14:textId="0E830F94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Increasing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68A32266" w14:textId="77777777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CFB34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B1F8C00" w14:textId="151CF1A0" w:rsidR="008B5C85" w:rsidRPr="000E6E71" w:rsidRDefault="008B5C85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use the practice </w:t>
            </w:r>
          </w:p>
          <w:p w14:paraId="103D33E4" w14:textId="126E4FCF" w:rsidR="008B5C85" w:rsidRDefault="008B5C85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U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se other strategies (e.g., script practice into your </w:t>
            </w:r>
            <w:r w:rsidR="00AD5CA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lesson, practice to fluency)</w:t>
            </w:r>
          </w:p>
          <w:p w14:paraId="556BA295" w14:textId="518F8D61" w:rsidR="008B5C85" w:rsidRPr="000E6E71" w:rsidRDefault="008B5C85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rompt/remind yourself to self-monitor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3203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4A6134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E7AF73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42A372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1310A7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8822B7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852FFE" w14:textId="6C21DF80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98DB84" w14:textId="03A8B202" w:rsidR="008B5C85" w:rsidRPr="00C423F2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9D70A1" w14:paraId="0AE11071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91B9" w14:textId="6218C08B" w:rsidR="009D70A1" w:rsidRPr="00C423F2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Monitoring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Practice</w:t>
            </w:r>
          </w:p>
          <w:p w14:paraId="09874BD0" w14:textId="77777777" w:rsidR="009D70A1" w:rsidRPr="00C423F2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7429BB" w14:textId="77777777" w:rsidR="009D70A1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5AF545D1" w14:textId="77777777" w:rsidR="009D70A1" w:rsidRDefault="009D70A1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Self-monitor (e.g., tally, use golf counter, Be+ app)</w:t>
            </w:r>
          </w:p>
          <w:p w14:paraId="2670BBAE" w14:textId="48D5768B" w:rsidR="009D70A1" w:rsidRDefault="009D70A1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data over time to examine trends</w:t>
            </w:r>
          </w:p>
          <w:p w14:paraId="492C220B" w14:textId="734BF542" w:rsidR="009D70A1" w:rsidRDefault="009D70A1" w:rsidP="0024646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Adjust your goal based on the data to ensure equitable implementation </w:t>
            </w:r>
          </w:p>
          <w:p w14:paraId="5398DCE2" w14:textId="605E044E" w:rsidR="009D70A1" w:rsidRPr="009D70A1" w:rsidRDefault="009D70A1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410" w14:textId="77777777" w:rsidR="001C40B2" w:rsidRDefault="001C40B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07184" w14:textId="77777777" w:rsidR="001C40B2" w:rsidRDefault="001C40B2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2FCEA3" w14:textId="77777777" w:rsidR="001C40B2" w:rsidRDefault="001C40B2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171C75" w14:textId="77777777" w:rsidR="001C40B2" w:rsidRDefault="001C40B2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AB74CB" w14:textId="77777777" w:rsidR="001C40B2" w:rsidRDefault="001C40B2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AC63BE" w14:textId="77777777" w:rsidR="001C40B2" w:rsidRDefault="001C40B2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7B5240" w14:textId="77777777" w:rsidR="001C40B2" w:rsidRDefault="001C40B2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A5E9E06" w14:textId="77777777" w:rsidR="009D70A1" w:rsidRDefault="009D70A1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5C85" w14:paraId="0D4FC326" w14:textId="77777777" w:rsidTr="0024646B">
        <w:trPr>
          <w:cantSplit/>
        </w:trPr>
        <w:tc>
          <w:tcPr>
            <w:tcW w:w="5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BA0" w14:textId="5CEFCA74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4E22C5DA" w14:textId="77777777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BD3F99" w14:textId="2FFC79BE" w:rsidR="008B5C85" w:rsidRPr="00F80991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363DB031" w14:textId="144076EA" w:rsidR="008B5C85" w:rsidRDefault="00D55E3F" w:rsidP="0024646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practice data, </w:t>
            </w:r>
          </w:p>
          <w:p w14:paraId="05206E65" w14:textId="3EF5990E" w:rsidR="008B5C85" w:rsidRDefault="00D55E3F" w:rsidP="0024646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270D1609" w14:textId="0EE165F2" w:rsidR="008B5C85" w:rsidRPr="00F80991" w:rsidRDefault="00D55E3F" w:rsidP="0024646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14C9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5E1C57" w14:textId="77777777" w:rsidR="008B5C85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720DB8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853D10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8453E6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3642A" w14:textId="77777777" w:rsidR="008B5C85" w:rsidRDefault="008B5C85" w:rsidP="0024646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66F47" w14:textId="77777777" w:rsidR="008B5C85" w:rsidRDefault="008B5C85" w:rsidP="0024646B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E7F20" w14:textId="77777777" w:rsidR="008B5C85" w:rsidRPr="00C423F2" w:rsidRDefault="008B5C85" w:rsidP="00246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F951D" w14:textId="480B1B6F" w:rsidR="009D70A1" w:rsidRDefault="009D70A1"/>
    <w:p w14:paraId="248E4F4C" w14:textId="77777777" w:rsidR="00F73F8E" w:rsidRDefault="00F73F8E"/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001E07" w14:paraId="035ADCB0" w14:textId="77777777" w:rsidTr="000165C7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1A345" w14:textId="1BFFF4BD" w:rsidR="00001E07" w:rsidRPr="00103CFC" w:rsidRDefault="00001E07" w:rsidP="0001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br w:type="page"/>
            </w:r>
            <w:r w:rsidR="003A1E29"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  <w:r w:rsidR="007F471A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: MONITOR,</w:t>
            </w:r>
            <w:r w:rsidR="003A1E29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REFLECT</w:t>
            </w:r>
            <w:r w:rsidR="007F471A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, &amp; ADJUST</w:t>
            </w: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A016A60" w14:textId="77777777" w:rsidR="00001E07" w:rsidRPr="00BA48F0" w:rsidRDefault="00001E07" w:rsidP="00016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4FD1106C" wp14:editId="226FD9D3">
                      <wp:extent cx="310515" cy="310515"/>
                      <wp:effectExtent l="0" t="0" r="0" b="0"/>
                      <wp:docPr id="1693260465" name="Rectangle 8" descr="Clipboard Partially Checked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9">
                                  <a:extLs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49528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" stroked="f" strokeweight="2pt">
                      <v:fill r:id="rId21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05B1E69C" w14:textId="25ED7CC6" w:rsidR="00103CFC" w:rsidRPr="00103CFC" w:rsidRDefault="00103CFC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103CFC" w14:paraId="652DACB5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BBB1" w14:textId="3D819B10" w:rsidR="00103CFC" w:rsidRPr="004F0E63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4F0E6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82" w14:textId="30269AA4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F659B2" w14:paraId="64C3D837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B1D" w14:textId="6341BCE2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6248BB02" w14:textId="2B73F68D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F2E1C6" w14:textId="4BED321F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280BBEBA" w14:textId="72A37B0F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went well with implementation?</w:t>
            </w:r>
          </w:p>
          <w:p w14:paraId="1B3B33C4" w14:textId="4ECEDC78" w:rsidR="00F659B2" w:rsidRPr="00103CFC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734" w14:textId="374EFF1A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0C86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5BDF6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056154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73C0FC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F6BE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C178C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0C6D24" w14:textId="3E403565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4C41056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F1A" w14:textId="5AFFFAAA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Forward</w:t>
            </w:r>
          </w:p>
          <w:p w14:paraId="130E381A" w14:textId="77777777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B0501" w14:textId="7F932B3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3E36F4B7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18689AA4" w14:textId="4AB04738" w:rsidR="00F659B2" w:rsidRPr="00103CFC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continue to elevate your practice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10C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1A0B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01DE6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B7AC9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5D562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4B7DBF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7EFBB0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14858" w14:textId="7E8A37B2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3903494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DB0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46620FE3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6F7D301A" w14:textId="03E1916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4D4FE9EE" w14:textId="28D6092D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inhibit equitable and inclusive implementation?</w:t>
            </w:r>
          </w:p>
          <w:p w14:paraId="6ACB8C3E" w14:textId="234C64F1" w:rsidR="00F659B2" w:rsidRPr="00103CFC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are conditions or experiences that may support equitable and inclusive implementation?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3E3F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F31A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138CC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3CD57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6B4C4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E17808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C6808E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D01A5D" w14:textId="603EA385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C56C34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4F9" w14:textId="4C65823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721D39D8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3019565" w14:textId="4C557E8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51574232" w14:textId="08DAD5BA" w:rsidR="00F659B2" w:rsidRPr="00CD4D10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specific adjustments can you make to enhance your implementation for all students?</w:t>
            </w:r>
          </w:p>
          <w:p w14:paraId="51B287D8" w14:textId="725A27A7" w:rsidR="00F659B2" w:rsidRDefault="00F659B2" w:rsidP="0089367F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implementation 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D4E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EAC31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30B895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25EB5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C35AAD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7A7D67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29E177" w14:textId="77777777" w:rsidR="00F659B2" w:rsidRDefault="00F659B2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12410F" w14:textId="1BBB4E4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B1EF793" w14:textId="18C3FA4D" w:rsidR="00CB3AA0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Barstable, 2009; </w:t>
      </w:r>
    </w:p>
    <w:p w14:paraId="64398777" w14:textId="1BD5200A" w:rsidR="004C6A3F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2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sectPr w:rsidR="004C6A3F" w:rsidRPr="00FC58C7">
      <w:headerReference w:type="default" r:id="rId23"/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0EB1" w14:textId="77777777" w:rsidR="00AF7BB7" w:rsidRDefault="00AF7BB7" w:rsidP="00FC58C7">
      <w:pPr>
        <w:spacing w:line="240" w:lineRule="auto"/>
      </w:pPr>
      <w:r>
        <w:separator/>
      </w:r>
    </w:p>
  </w:endnote>
  <w:endnote w:type="continuationSeparator" w:id="0">
    <w:p w14:paraId="6E18710E" w14:textId="77777777" w:rsidR="00AF7BB7" w:rsidRDefault="00AF7BB7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E5DB" w14:textId="77777777" w:rsidR="00AF7BB7" w:rsidRDefault="00AF7BB7" w:rsidP="00FC58C7">
      <w:pPr>
        <w:spacing w:line="240" w:lineRule="auto"/>
      </w:pPr>
      <w:r>
        <w:separator/>
      </w:r>
    </w:p>
  </w:footnote>
  <w:footnote w:type="continuationSeparator" w:id="0">
    <w:p w14:paraId="7CF8C284" w14:textId="77777777" w:rsidR="00AF7BB7" w:rsidRDefault="00AF7BB7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3EC" w14:textId="29831A04" w:rsidR="00FC58C7" w:rsidRDefault="006F0E5F" w:rsidP="006F0E5F">
    <w:pPr>
      <w:pStyle w:val="Header"/>
      <w:jc w:val="center"/>
    </w:pPr>
    <w:r w:rsidRPr="00460955">
      <w:rPr>
        <w:rFonts w:ascii="Calibri" w:eastAsia="Calibri" w:hAnsi="Calibri" w:cs="Calibri"/>
        <w:b/>
        <w:color w:val="0070C0"/>
        <w:sz w:val="32"/>
        <w:szCs w:val="32"/>
      </w:rPr>
      <w:t>Focus Practice</w:t>
    </w:r>
    <w:r>
      <w:rPr>
        <w:rFonts w:ascii="Calibri" w:eastAsia="Calibri" w:hAnsi="Calibri" w:cs="Calibri"/>
        <w:b/>
        <w:color w:val="0070C0"/>
        <w:sz w:val="32"/>
        <w:szCs w:val="32"/>
      </w:rPr>
      <w:t xml:space="preserve">: </w:t>
    </w:r>
    <w:r w:rsidR="005826D4">
      <w:rPr>
        <w:rFonts w:ascii="Calibri" w:eastAsia="Calibri" w:hAnsi="Calibri" w:cs="Calibri"/>
        <w:b/>
        <w:i/>
        <w:iCs/>
        <w:color w:val="0070C0"/>
        <w:sz w:val="32"/>
        <w:szCs w:val="32"/>
      </w:rPr>
      <w:t>Positively Greet Students and Proactively Prompt</w:t>
    </w:r>
    <w:r w:rsidRPr="00460955">
      <w:rPr>
        <w:b/>
        <w:noProof/>
        <w:color w:val="0070C0"/>
      </w:rPr>
      <w:t xml:space="preserve"> </w:t>
    </w:r>
    <w:r w:rsidR="003B22C9" w:rsidRPr="00460955">
      <w:rPr>
        <w:b/>
        <w:noProof/>
        <w:color w:val="0070C0"/>
      </w:rPr>
      <w:drawing>
        <wp:anchor distT="0" distB="0" distL="114300" distR="114300" simplePos="0" relativeHeight="251659264" behindDoc="1" locked="0" layoutInCell="1" allowOverlap="1" wp14:anchorId="6EE301B6" wp14:editId="24BE921A">
          <wp:simplePos x="0" y="0"/>
          <wp:positionH relativeFrom="column">
            <wp:posOffset>-342265</wp:posOffset>
          </wp:positionH>
          <wp:positionV relativeFrom="paragraph">
            <wp:posOffset>-165100</wp:posOffset>
          </wp:positionV>
          <wp:extent cx="6629400" cy="393700"/>
          <wp:effectExtent l="0" t="0" r="0" b="0"/>
          <wp:wrapThrough wrapText="bothSides">
            <wp:wrapPolygon edited="0">
              <wp:start x="0" y="0"/>
              <wp:lineTo x="0" y="20903"/>
              <wp:lineTo x="21559" y="20903"/>
              <wp:lineTo x="21559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F92"/>
    <w:multiLevelType w:val="hybridMultilevel"/>
    <w:tmpl w:val="87681D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50A"/>
    <w:multiLevelType w:val="hybridMultilevel"/>
    <w:tmpl w:val="A3B28CB8"/>
    <w:lvl w:ilvl="0" w:tplc="580A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2FE63C28"/>
    <w:multiLevelType w:val="hybridMultilevel"/>
    <w:tmpl w:val="095C8AE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70FCA"/>
    <w:multiLevelType w:val="hybridMultilevel"/>
    <w:tmpl w:val="2CDC395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37322E92"/>
    <w:multiLevelType w:val="hybridMultilevel"/>
    <w:tmpl w:val="BF1AD6EC"/>
    <w:lvl w:ilvl="0" w:tplc="31BA00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5D22B9"/>
    <w:multiLevelType w:val="hybridMultilevel"/>
    <w:tmpl w:val="7C22C8A4"/>
    <w:lvl w:ilvl="0" w:tplc="31BA00C0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1480A"/>
    <w:multiLevelType w:val="hybridMultilevel"/>
    <w:tmpl w:val="3E4A168E"/>
    <w:lvl w:ilvl="0" w:tplc="FFFFFFFF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31BA00C0">
      <w:start w:val="1"/>
      <w:numFmt w:val="bullet"/>
      <w:lvlText w:val="□"/>
      <w:lvlJc w:val="left"/>
      <w:pPr>
        <w:ind w:left="147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6F4E52F4"/>
    <w:multiLevelType w:val="hybridMultilevel"/>
    <w:tmpl w:val="52FC286C"/>
    <w:lvl w:ilvl="0" w:tplc="31BA00C0">
      <w:start w:val="1"/>
      <w:numFmt w:val="bullet"/>
      <w:lvlText w:val="□"/>
      <w:lvlJc w:val="left"/>
      <w:pPr>
        <w:ind w:left="1878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2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87B7B"/>
    <w:multiLevelType w:val="hybridMultilevel"/>
    <w:tmpl w:val="D7741C8E"/>
    <w:lvl w:ilvl="0" w:tplc="31BA00C0">
      <w:start w:val="1"/>
      <w:numFmt w:val="bullet"/>
      <w:lvlText w:val="□"/>
      <w:lvlJc w:val="left"/>
      <w:pPr>
        <w:ind w:left="153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26452198">
    <w:abstractNumId w:val="0"/>
  </w:num>
  <w:num w:numId="2" w16cid:durableId="2052025286">
    <w:abstractNumId w:val="8"/>
  </w:num>
  <w:num w:numId="3" w16cid:durableId="1626304020">
    <w:abstractNumId w:val="9"/>
  </w:num>
  <w:num w:numId="4" w16cid:durableId="2041470992">
    <w:abstractNumId w:val="1"/>
  </w:num>
  <w:num w:numId="5" w16cid:durableId="1098453195">
    <w:abstractNumId w:val="12"/>
  </w:num>
  <w:num w:numId="6" w16cid:durableId="1219317456">
    <w:abstractNumId w:val="5"/>
  </w:num>
  <w:num w:numId="7" w16cid:durableId="1640575924">
    <w:abstractNumId w:val="4"/>
  </w:num>
  <w:num w:numId="8" w16cid:durableId="1669744091">
    <w:abstractNumId w:val="2"/>
  </w:num>
  <w:num w:numId="9" w16cid:durableId="1623926062">
    <w:abstractNumId w:val="10"/>
  </w:num>
  <w:num w:numId="10" w16cid:durableId="1267730024">
    <w:abstractNumId w:val="11"/>
  </w:num>
  <w:num w:numId="11" w16cid:durableId="1317565224">
    <w:abstractNumId w:val="3"/>
  </w:num>
  <w:num w:numId="12" w16cid:durableId="559364361">
    <w:abstractNumId w:val="7"/>
  </w:num>
  <w:num w:numId="13" w16cid:durableId="669913610">
    <w:abstractNumId w:val="6"/>
  </w:num>
  <w:num w:numId="14" w16cid:durableId="50706348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00FA3"/>
    <w:rsid w:val="00001E07"/>
    <w:rsid w:val="00023B8C"/>
    <w:rsid w:val="00025562"/>
    <w:rsid w:val="000403BB"/>
    <w:rsid w:val="0007706C"/>
    <w:rsid w:val="000800C1"/>
    <w:rsid w:val="000865D7"/>
    <w:rsid w:val="00092A40"/>
    <w:rsid w:val="00093F1E"/>
    <w:rsid w:val="000B3841"/>
    <w:rsid w:val="000D3C1E"/>
    <w:rsid w:val="000D41A1"/>
    <w:rsid w:val="000E6E71"/>
    <w:rsid w:val="000F65A4"/>
    <w:rsid w:val="00103CFC"/>
    <w:rsid w:val="001114DB"/>
    <w:rsid w:val="0011193B"/>
    <w:rsid w:val="00116BEB"/>
    <w:rsid w:val="001235BB"/>
    <w:rsid w:val="0013501F"/>
    <w:rsid w:val="0014750F"/>
    <w:rsid w:val="00156FA7"/>
    <w:rsid w:val="0015790F"/>
    <w:rsid w:val="00165CFD"/>
    <w:rsid w:val="0016634C"/>
    <w:rsid w:val="00166A8B"/>
    <w:rsid w:val="001726DC"/>
    <w:rsid w:val="001870E3"/>
    <w:rsid w:val="00190AFE"/>
    <w:rsid w:val="0019593C"/>
    <w:rsid w:val="001A734A"/>
    <w:rsid w:val="001B0731"/>
    <w:rsid w:val="001B1B15"/>
    <w:rsid w:val="001C0750"/>
    <w:rsid w:val="001C0D5D"/>
    <w:rsid w:val="001C3D79"/>
    <w:rsid w:val="001C40B2"/>
    <w:rsid w:val="001D53DA"/>
    <w:rsid w:val="001E13FA"/>
    <w:rsid w:val="001E2670"/>
    <w:rsid w:val="001F3DD9"/>
    <w:rsid w:val="001F6EF6"/>
    <w:rsid w:val="001F70CC"/>
    <w:rsid w:val="00207E4A"/>
    <w:rsid w:val="002355E1"/>
    <w:rsid w:val="00236D1A"/>
    <w:rsid w:val="00236D29"/>
    <w:rsid w:val="00243D8B"/>
    <w:rsid w:val="00245718"/>
    <w:rsid w:val="0024646B"/>
    <w:rsid w:val="00252878"/>
    <w:rsid w:val="002554BD"/>
    <w:rsid w:val="00274C80"/>
    <w:rsid w:val="00286477"/>
    <w:rsid w:val="002915CE"/>
    <w:rsid w:val="00291910"/>
    <w:rsid w:val="002B25E5"/>
    <w:rsid w:val="002B3663"/>
    <w:rsid w:val="002B42A0"/>
    <w:rsid w:val="002B4A0A"/>
    <w:rsid w:val="002B4A35"/>
    <w:rsid w:val="002D325F"/>
    <w:rsid w:val="002D463C"/>
    <w:rsid w:val="002E228C"/>
    <w:rsid w:val="002F05CF"/>
    <w:rsid w:val="002F174B"/>
    <w:rsid w:val="0031427B"/>
    <w:rsid w:val="00320583"/>
    <w:rsid w:val="00331ACE"/>
    <w:rsid w:val="00334492"/>
    <w:rsid w:val="00361CF7"/>
    <w:rsid w:val="00372395"/>
    <w:rsid w:val="003727DA"/>
    <w:rsid w:val="0037332B"/>
    <w:rsid w:val="003947EC"/>
    <w:rsid w:val="003A1E29"/>
    <w:rsid w:val="003A533E"/>
    <w:rsid w:val="003B0AAA"/>
    <w:rsid w:val="003B22C9"/>
    <w:rsid w:val="003B2841"/>
    <w:rsid w:val="003B33FD"/>
    <w:rsid w:val="003B7070"/>
    <w:rsid w:val="003D30D6"/>
    <w:rsid w:val="003F7799"/>
    <w:rsid w:val="0041315A"/>
    <w:rsid w:val="00414636"/>
    <w:rsid w:val="004175D1"/>
    <w:rsid w:val="004201E6"/>
    <w:rsid w:val="0043010B"/>
    <w:rsid w:val="00460955"/>
    <w:rsid w:val="00465732"/>
    <w:rsid w:val="00473313"/>
    <w:rsid w:val="004B3B83"/>
    <w:rsid w:val="004B7310"/>
    <w:rsid w:val="004C6A3F"/>
    <w:rsid w:val="004D14F0"/>
    <w:rsid w:val="004E56A7"/>
    <w:rsid w:val="004E6463"/>
    <w:rsid w:val="004E70EA"/>
    <w:rsid w:val="004F0E63"/>
    <w:rsid w:val="00502462"/>
    <w:rsid w:val="005038D3"/>
    <w:rsid w:val="005052D0"/>
    <w:rsid w:val="005132FF"/>
    <w:rsid w:val="0052764A"/>
    <w:rsid w:val="005564CF"/>
    <w:rsid w:val="00556593"/>
    <w:rsid w:val="00572E48"/>
    <w:rsid w:val="00576760"/>
    <w:rsid w:val="00577E90"/>
    <w:rsid w:val="005826D4"/>
    <w:rsid w:val="00597BF8"/>
    <w:rsid w:val="005A0EE7"/>
    <w:rsid w:val="005A54D3"/>
    <w:rsid w:val="005A719D"/>
    <w:rsid w:val="005C25B8"/>
    <w:rsid w:val="005D01AA"/>
    <w:rsid w:val="005D5B94"/>
    <w:rsid w:val="0060267B"/>
    <w:rsid w:val="00613207"/>
    <w:rsid w:val="00613EED"/>
    <w:rsid w:val="006175E1"/>
    <w:rsid w:val="00625C3E"/>
    <w:rsid w:val="00625C4C"/>
    <w:rsid w:val="006266A9"/>
    <w:rsid w:val="006318CC"/>
    <w:rsid w:val="00632DA4"/>
    <w:rsid w:val="00641A17"/>
    <w:rsid w:val="0064371F"/>
    <w:rsid w:val="00645B81"/>
    <w:rsid w:val="006640D4"/>
    <w:rsid w:val="00664B52"/>
    <w:rsid w:val="006766F6"/>
    <w:rsid w:val="00697621"/>
    <w:rsid w:val="006A1001"/>
    <w:rsid w:val="006A4598"/>
    <w:rsid w:val="006B38C2"/>
    <w:rsid w:val="006C0E68"/>
    <w:rsid w:val="006E3822"/>
    <w:rsid w:val="006F0E5F"/>
    <w:rsid w:val="00721903"/>
    <w:rsid w:val="007236D8"/>
    <w:rsid w:val="007237DF"/>
    <w:rsid w:val="007277D9"/>
    <w:rsid w:val="007606B4"/>
    <w:rsid w:val="00761240"/>
    <w:rsid w:val="00786EF0"/>
    <w:rsid w:val="0078731C"/>
    <w:rsid w:val="00787D6D"/>
    <w:rsid w:val="00795A2F"/>
    <w:rsid w:val="007A1A91"/>
    <w:rsid w:val="007A2C72"/>
    <w:rsid w:val="007B1CD1"/>
    <w:rsid w:val="007B35D9"/>
    <w:rsid w:val="007C43F9"/>
    <w:rsid w:val="007D0119"/>
    <w:rsid w:val="007D016C"/>
    <w:rsid w:val="007D670A"/>
    <w:rsid w:val="007F471A"/>
    <w:rsid w:val="00800F30"/>
    <w:rsid w:val="008174B3"/>
    <w:rsid w:val="008251D1"/>
    <w:rsid w:val="00830FB2"/>
    <w:rsid w:val="00836214"/>
    <w:rsid w:val="008560B9"/>
    <w:rsid w:val="00866BD3"/>
    <w:rsid w:val="008815E2"/>
    <w:rsid w:val="00883F14"/>
    <w:rsid w:val="0088565E"/>
    <w:rsid w:val="0089367F"/>
    <w:rsid w:val="008963C7"/>
    <w:rsid w:val="008B18DE"/>
    <w:rsid w:val="008B5C85"/>
    <w:rsid w:val="008C079C"/>
    <w:rsid w:val="008C4B5F"/>
    <w:rsid w:val="008C754C"/>
    <w:rsid w:val="008D6272"/>
    <w:rsid w:val="008E53DF"/>
    <w:rsid w:val="008F11C5"/>
    <w:rsid w:val="009237A2"/>
    <w:rsid w:val="00936DE4"/>
    <w:rsid w:val="00961463"/>
    <w:rsid w:val="00972209"/>
    <w:rsid w:val="009940D3"/>
    <w:rsid w:val="00997A43"/>
    <w:rsid w:val="009A0F76"/>
    <w:rsid w:val="009A2824"/>
    <w:rsid w:val="009A313A"/>
    <w:rsid w:val="009A3E08"/>
    <w:rsid w:val="009B7044"/>
    <w:rsid w:val="009C0174"/>
    <w:rsid w:val="009C3A38"/>
    <w:rsid w:val="009C629F"/>
    <w:rsid w:val="009D70A1"/>
    <w:rsid w:val="009E0D78"/>
    <w:rsid w:val="009E12AB"/>
    <w:rsid w:val="00A03A80"/>
    <w:rsid w:val="00A058E3"/>
    <w:rsid w:val="00A151CB"/>
    <w:rsid w:val="00A2393E"/>
    <w:rsid w:val="00A3028C"/>
    <w:rsid w:val="00A57A6B"/>
    <w:rsid w:val="00A64A29"/>
    <w:rsid w:val="00A66698"/>
    <w:rsid w:val="00A80394"/>
    <w:rsid w:val="00A81EC1"/>
    <w:rsid w:val="00A94D1D"/>
    <w:rsid w:val="00A96885"/>
    <w:rsid w:val="00AA6C8C"/>
    <w:rsid w:val="00AC198B"/>
    <w:rsid w:val="00AC7242"/>
    <w:rsid w:val="00AD02CF"/>
    <w:rsid w:val="00AD5CA9"/>
    <w:rsid w:val="00AE0DA8"/>
    <w:rsid w:val="00AE2822"/>
    <w:rsid w:val="00AF7BB7"/>
    <w:rsid w:val="00B03690"/>
    <w:rsid w:val="00B06ED1"/>
    <w:rsid w:val="00B40C57"/>
    <w:rsid w:val="00B449B4"/>
    <w:rsid w:val="00B6058E"/>
    <w:rsid w:val="00B6371C"/>
    <w:rsid w:val="00BA4849"/>
    <w:rsid w:val="00BA48F0"/>
    <w:rsid w:val="00BA5586"/>
    <w:rsid w:val="00BC77F4"/>
    <w:rsid w:val="00BD0D79"/>
    <w:rsid w:val="00BD33F2"/>
    <w:rsid w:val="00BF2B9F"/>
    <w:rsid w:val="00C0328D"/>
    <w:rsid w:val="00C1520E"/>
    <w:rsid w:val="00C423F2"/>
    <w:rsid w:val="00C436E4"/>
    <w:rsid w:val="00C46544"/>
    <w:rsid w:val="00C50C70"/>
    <w:rsid w:val="00C562EC"/>
    <w:rsid w:val="00C62B1B"/>
    <w:rsid w:val="00C64614"/>
    <w:rsid w:val="00C6729C"/>
    <w:rsid w:val="00C70AA8"/>
    <w:rsid w:val="00C75829"/>
    <w:rsid w:val="00C77E18"/>
    <w:rsid w:val="00C93BAC"/>
    <w:rsid w:val="00C93F31"/>
    <w:rsid w:val="00CB3AA0"/>
    <w:rsid w:val="00CB583F"/>
    <w:rsid w:val="00CB5E9D"/>
    <w:rsid w:val="00CD2535"/>
    <w:rsid w:val="00CD3DEE"/>
    <w:rsid w:val="00CD459D"/>
    <w:rsid w:val="00CD4D10"/>
    <w:rsid w:val="00CF7743"/>
    <w:rsid w:val="00D25B1F"/>
    <w:rsid w:val="00D34A66"/>
    <w:rsid w:val="00D36030"/>
    <w:rsid w:val="00D36465"/>
    <w:rsid w:val="00D454E1"/>
    <w:rsid w:val="00D53556"/>
    <w:rsid w:val="00D55E3F"/>
    <w:rsid w:val="00D701F6"/>
    <w:rsid w:val="00D77317"/>
    <w:rsid w:val="00DA0E1C"/>
    <w:rsid w:val="00DA16A4"/>
    <w:rsid w:val="00DB1E1B"/>
    <w:rsid w:val="00DC287A"/>
    <w:rsid w:val="00DD2A6B"/>
    <w:rsid w:val="00DD2CC6"/>
    <w:rsid w:val="00DD3876"/>
    <w:rsid w:val="00DE65FF"/>
    <w:rsid w:val="00DF1E14"/>
    <w:rsid w:val="00DF4FEB"/>
    <w:rsid w:val="00DF58B1"/>
    <w:rsid w:val="00E00242"/>
    <w:rsid w:val="00E01406"/>
    <w:rsid w:val="00E0685E"/>
    <w:rsid w:val="00E11D62"/>
    <w:rsid w:val="00E259D6"/>
    <w:rsid w:val="00E402C7"/>
    <w:rsid w:val="00E431A0"/>
    <w:rsid w:val="00E5461B"/>
    <w:rsid w:val="00E55D55"/>
    <w:rsid w:val="00E633EC"/>
    <w:rsid w:val="00E7328A"/>
    <w:rsid w:val="00E807F6"/>
    <w:rsid w:val="00E90F32"/>
    <w:rsid w:val="00EA070E"/>
    <w:rsid w:val="00EA11DE"/>
    <w:rsid w:val="00EA46DD"/>
    <w:rsid w:val="00EA6BF1"/>
    <w:rsid w:val="00EA7057"/>
    <w:rsid w:val="00EB07C7"/>
    <w:rsid w:val="00EB1A5A"/>
    <w:rsid w:val="00EB6E95"/>
    <w:rsid w:val="00ED4654"/>
    <w:rsid w:val="00EE41B2"/>
    <w:rsid w:val="00EE5A67"/>
    <w:rsid w:val="00EE64B2"/>
    <w:rsid w:val="00EF06B0"/>
    <w:rsid w:val="00EF3542"/>
    <w:rsid w:val="00EF4444"/>
    <w:rsid w:val="00F0089A"/>
    <w:rsid w:val="00F0248E"/>
    <w:rsid w:val="00F17600"/>
    <w:rsid w:val="00F2036B"/>
    <w:rsid w:val="00F24DB4"/>
    <w:rsid w:val="00F278D7"/>
    <w:rsid w:val="00F31AA1"/>
    <w:rsid w:val="00F34C66"/>
    <w:rsid w:val="00F4299E"/>
    <w:rsid w:val="00F44A29"/>
    <w:rsid w:val="00F651E5"/>
    <w:rsid w:val="00F659B2"/>
    <w:rsid w:val="00F71A81"/>
    <w:rsid w:val="00F72C58"/>
    <w:rsid w:val="00F73F8E"/>
    <w:rsid w:val="00F80991"/>
    <w:rsid w:val="00F94B13"/>
    <w:rsid w:val="00FA0506"/>
    <w:rsid w:val="00FA5D86"/>
    <w:rsid w:val="00FC58C7"/>
    <w:rsid w:val="00FD79FE"/>
    <w:rsid w:val="00FE5F8A"/>
    <w:rsid w:val="00FF012F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character" w:styleId="Strong">
    <w:name w:val="Strong"/>
    <w:basedOn w:val="DefaultParagraphFont"/>
    <w:uiPriority w:val="22"/>
    <w:qFormat/>
    <w:rsid w:val="00D25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kbarnstable.wordpress.com/2009/12/15/22-questions-for-reflection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125FE-2305-45FC-A905-D2079318BAAD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3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R. Santiago-Rosario</dc:creator>
  <cp:lastModifiedBy>Maria Reina Santiago-Rosario</cp:lastModifiedBy>
  <cp:revision>3</cp:revision>
  <dcterms:created xsi:type="dcterms:W3CDTF">2025-10-20T18:53:00Z</dcterms:created>
  <dcterms:modified xsi:type="dcterms:W3CDTF">2025-10-20T18:54:00Z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