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8F18" w14:textId="0C4F41BB" w:rsidR="00AF1236" w:rsidRPr="00617CE2" w:rsidRDefault="00246C4F">
      <w:pPr>
        <w:pStyle w:val="Title"/>
        <w:kinsoku w:val="0"/>
        <w:overflowPunct w:val="0"/>
        <w:rPr>
          <w:rFonts w:ascii="Arial" w:hAnsi="Arial" w:cs="Arial"/>
          <w:color w:val="4C358A"/>
          <w:spacing w:val="-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89ED88" wp14:editId="5D4DCA1A">
                <wp:simplePos x="0" y="0"/>
                <wp:positionH relativeFrom="page">
                  <wp:posOffset>8293100</wp:posOffset>
                </wp:positionH>
                <wp:positionV relativeFrom="paragraph">
                  <wp:posOffset>12065</wp:posOffset>
                </wp:positionV>
                <wp:extent cx="1346200" cy="4191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E282" w14:textId="5AD9950D" w:rsidR="00AF1236" w:rsidRDefault="00246C4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98BCFB" wp14:editId="654D2036">
                                  <wp:extent cx="1333500" cy="4095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A96E64" w14:textId="77777777" w:rsidR="00AF1236" w:rsidRDefault="00AF123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9ED88" id="Rectangle 3" o:spid="_x0000_s1026" style="position:absolute;left:0;text-align:left;margin-left:653pt;margin-top:.95pt;width:106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" o:allowincell="f" filled="f" stroked="f">
                <v:textbox inset="0,0,0,0">
                  <w:txbxContent>
                    <w:p w14:paraId="3DA7E282" w14:textId="5AD9950D" w:rsidR="00AF1236" w:rsidRDefault="00246C4F">
                      <w:pPr>
                        <w:widowControl/>
                        <w:autoSpaceDE/>
                        <w:autoSpaceDN/>
                        <w:adjustRightInd/>
                        <w:spacing w:line="6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D98BCFB" wp14:editId="654D2036">
                            <wp:extent cx="1333500" cy="4095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A96E64" w14:textId="77777777" w:rsidR="00AF1236" w:rsidRDefault="00AF123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F1236" w:rsidRPr="00617CE2">
        <w:rPr>
          <w:rFonts w:ascii="Arial" w:hAnsi="Arial" w:cs="Arial"/>
          <w:color w:val="4C358A"/>
          <w:spacing w:val="-8"/>
          <w:sz w:val="36"/>
          <w:szCs w:val="36"/>
        </w:rPr>
        <w:t>Sensitivity</w:t>
      </w:r>
      <w:r w:rsidR="00AF1236" w:rsidRPr="00617CE2">
        <w:rPr>
          <w:rFonts w:ascii="Arial" w:hAnsi="Arial" w:cs="Arial"/>
          <w:color w:val="4C358A"/>
          <w:spacing w:val="-15"/>
          <w:sz w:val="36"/>
          <w:szCs w:val="36"/>
        </w:rPr>
        <w:t xml:space="preserve"> </w:t>
      </w:r>
      <w:r w:rsidR="00AF1236" w:rsidRPr="00617CE2">
        <w:rPr>
          <w:rFonts w:ascii="Arial" w:hAnsi="Arial" w:cs="Arial"/>
          <w:color w:val="4C358A"/>
          <w:spacing w:val="-8"/>
          <w:sz w:val="36"/>
          <w:szCs w:val="36"/>
        </w:rPr>
        <w:t>Analysis</w:t>
      </w:r>
    </w:p>
    <w:p w14:paraId="1612791E" w14:textId="654C15D4" w:rsidR="00AF1236" w:rsidRDefault="00246C4F">
      <w:pPr>
        <w:pStyle w:val="BodyText"/>
        <w:kinsoku w:val="0"/>
        <w:overflowPunct w:val="0"/>
        <w:spacing w:before="5"/>
        <w:ind w:firstLine="0"/>
        <w:rPr>
          <w:b/>
          <w:bCs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F0F7F00" wp14:editId="74C283ED">
                <wp:simplePos x="0" y="0"/>
                <wp:positionH relativeFrom="page">
                  <wp:posOffset>462280</wp:posOffset>
                </wp:positionH>
                <wp:positionV relativeFrom="paragraph">
                  <wp:posOffset>142240</wp:posOffset>
                </wp:positionV>
                <wp:extent cx="9107170" cy="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7170" cy="0"/>
                        </a:xfrm>
                        <a:custGeom>
                          <a:avLst/>
                          <a:gdLst>
                            <a:gd name="T0" fmla="*/ 0 w 14343"/>
                            <a:gd name="T1" fmla="*/ 0 h 1"/>
                            <a:gd name="T2" fmla="*/ 2147483646 w 14343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4343" h="1">
                              <a:moveTo>
                                <a:pt x="0" y="0"/>
                              </a:moveTo>
                              <a:lnTo>
                                <a:pt x="1434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AA2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E199" id="Freeform 2" o:spid="_x0000_s1026" style="position:absolute;margin-left:36.4pt;margin-top:11.2pt;width:717.1pt;height:0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" o:allowincell="f" path="m,l14343,e" filled="f" strokecolor="#faa221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0AEDEBB" w14:textId="77777777" w:rsidR="003E7FF5" w:rsidRDefault="003E7FF5" w:rsidP="001C2C99">
      <w:pPr>
        <w:pStyle w:val="BodyText"/>
        <w:kinsoku w:val="0"/>
        <w:overflowPunct w:val="0"/>
        <w:spacing w:before="57" w:line="240" w:lineRule="exact"/>
        <w:ind w:left="108" w:right="498" w:firstLine="0"/>
        <w:rPr>
          <w:rFonts w:ascii="Arial" w:hAnsi="Arial" w:cs="Arial"/>
          <w:b/>
          <w:bCs/>
          <w:color w:val="231F20"/>
          <w:sz w:val="19"/>
          <w:szCs w:val="19"/>
        </w:rPr>
      </w:pPr>
    </w:p>
    <w:p w14:paraId="3DBBD29D" w14:textId="0FFE7A84" w:rsidR="00AF1236" w:rsidRDefault="003E7FF5" w:rsidP="001C2C99">
      <w:pPr>
        <w:pStyle w:val="BodyText"/>
        <w:kinsoku w:val="0"/>
        <w:overflowPunct w:val="0"/>
        <w:spacing w:before="57" w:line="240" w:lineRule="exact"/>
        <w:ind w:left="108" w:right="498" w:firstLine="0"/>
        <w:rPr>
          <w:rFonts w:ascii="Arial" w:hAnsi="Arial" w:cs="Arial"/>
          <w:b/>
          <w:bCs/>
          <w:color w:val="FAA221"/>
          <w:sz w:val="19"/>
          <w:szCs w:val="19"/>
        </w:rPr>
      </w:pPr>
      <w:r>
        <w:rPr>
          <w:rFonts w:ascii="Arial" w:hAnsi="Arial" w:cs="Arial"/>
          <w:b/>
          <w:bCs/>
          <w:color w:val="FAA221"/>
          <w:sz w:val="19"/>
          <w:szCs w:val="19"/>
        </w:rPr>
        <w:t xml:space="preserve">Using your Excel model, </w:t>
      </w:r>
      <w:r w:rsidR="00AF1236" w:rsidRPr="001C2C99">
        <w:rPr>
          <w:rFonts w:ascii="Arial" w:hAnsi="Arial" w:cs="Arial"/>
          <w:b/>
          <w:bCs/>
          <w:color w:val="FAA221"/>
          <w:sz w:val="19"/>
          <w:szCs w:val="19"/>
        </w:rPr>
        <w:t>do the following:</w:t>
      </w:r>
    </w:p>
    <w:p w14:paraId="4F008890" w14:textId="77777777" w:rsidR="001C2C99" w:rsidRPr="001C2C99" w:rsidRDefault="001C2C99" w:rsidP="001C2C99">
      <w:pPr>
        <w:pStyle w:val="BodyText"/>
        <w:kinsoku w:val="0"/>
        <w:overflowPunct w:val="0"/>
        <w:spacing w:before="57" w:line="240" w:lineRule="exact"/>
        <w:ind w:left="108" w:right="498" w:firstLine="0"/>
        <w:rPr>
          <w:rFonts w:ascii="Arial" w:hAnsi="Arial" w:cs="Arial"/>
          <w:b/>
          <w:bCs/>
          <w:color w:val="FAA221"/>
          <w:sz w:val="19"/>
          <w:szCs w:val="19"/>
        </w:rPr>
      </w:pPr>
    </w:p>
    <w:p w14:paraId="698BB450" w14:textId="77777777" w:rsidR="00AF1236" w:rsidRPr="001C2C99" w:rsidRDefault="00AF1236" w:rsidP="001C2C99">
      <w:pPr>
        <w:pStyle w:val="ListParagraph"/>
        <w:numPr>
          <w:ilvl w:val="0"/>
          <w:numId w:val="1"/>
        </w:numPr>
        <w:tabs>
          <w:tab w:val="left" w:pos="829"/>
        </w:tabs>
        <w:kinsoku w:val="0"/>
        <w:overflowPunct w:val="0"/>
        <w:spacing w:line="240" w:lineRule="exact"/>
        <w:ind w:hanging="361"/>
        <w:rPr>
          <w:rFonts w:ascii="Arial" w:hAnsi="Arial" w:cs="Arial"/>
          <w:color w:val="231F20"/>
          <w:sz w:val="19"/>
          <w:szCs w:val="19"/>
        </w:rPr>
      </w:pPr>
      <w:r w:rsidRPr="001C2C99">
        <w:rPr>
          <w:rFonts w:ascii="Arial" w:hAnsi="Arial" w:cs="Arial"/>
          <w:color w:val="231F20"/>
          <w:sz w:val="19"/>
          <w:szCs w:val="19"/>
        </w:rPr>
        <w:t>Review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proofErr w:type="gramStart"/>
      <w:r w:rsidRPr="001C2C99">
        <w:rPr>
          <w:rFonts w:ascii="Arial" w:hAnsi="Arial" w:cs="Arial"/>
          <w:color w:val="231F20"/>
          <w:sz w:val="19"/>
          <w:szCs w:val="19"/>
        </w:rPr>
        <w:t>all of</w:t>
      </w:r>
      <w:proofErr w:type="gramEnd"/>
      <w:r w:rsidRPr="001C2C99">
        <w:rPr>
          <w:rFonts w:ascii="Arial" w:hAnsi="Arial" w:cs="Arial"/>
          <w:color w:val="231F20"/>
          <w:sz w:val="19"/>
          <w:szCs w:val="19"/>
        </w:rPr>
        <w:t xml:space="preserve"> the data inputs/variables included in your model.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Which of these are you uncertain about, and why?</w:t>
      </w:r>
    </w:p>
    <w:p w14:paraId="2F9154C1" w14:textId="77777777" w:rsidR="00AF1236" w:rsidRPr="001C2C99" w:rsidRDefault="00AF1236" w:rsidP="001C2C99">
      <w:pPr>
        <w:pStyle w:val="BodyText"/>
        <w:kinsoku w:val="0"/>
        <w:overflowPunct w:val="0"/>
        <w:spacing w:before="4" w:line="240" w:lineRule="exact"/>
        <w:ind w:firstLine="0"/>
        <w:rPr>
          <w:rFonts w:ascii="Arial" w:hAnsi="Arial" w:cs="Arial"/>
          <w:sz w:val="19"/>
          <w:szCs w:val="19"/>
        </w:rPr>
      </w:pPr>
    </w:p>
    <w:p w14:paraId="756D34F8" w14:textId="77777777" w:rsidR="00AF1236" w:rsidRPr="001C2C99" w:rsidRDefault="00AF1236" w:rsidP="001C2C99">
      <w:pPr>
        <w:pStyle w:val="ListParagraph"/>
        <w:numPr>
          <w:ilvl w:val="0"/>
          <w:numId w:val="1"/>
        </w:numPr>
        <w:tabs>
          <w:tab w:val="left" w:pos="829"/>
        </w:tabs>
        <w:kinsoku w:val="0"/>
        <w:overflowPunct w:val="0"/>
        <w:spacing w:line="240" w:lineRule="exact"/>
        <w:ind w:right="313"/>
        <w:rPr>
          <w:rFonts w:ascii="Arial" w:hAnsi="Arial" w:cs="Arial"/>
          <w:color w:val="231F20"/>
          <w:sz w:val="19"/>
          <w:szCs w:val="19"/>
        </w:rPr>
      </w:pPr>
      <w:r w:rsidRPr="001C2C99">
        <w:rPr>
          <w:rFonts w:ascii="Arial" w:hAnsi="Arial" w:cs="Arial"/>
          <w:color w:val="231F20"/>
          <w:sz w:val="19"/>
          <w:szCs w:val="19"/>
        </w:rPr>
        <w:t>For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each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data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input/variable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that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you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are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uncertain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about,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come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up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with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a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range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of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reasonable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values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that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variable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could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take.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To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do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this,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consult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literature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and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draw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on</w:t>
      </w:r>
      <w:r w:rsidRPr="001C2C99">
        <w:rPr>
          <w:rFonts w:ascii="Arial" w:hAnsi="Arial" w:cs="Arial"/>
          <w:color w:val="231F20"/>
          <w:spacing w:val="-34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your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knowledge of the context. You should discuss:</w:t>
      </w:r>
    </w:p>
    <w:p w14:paraId="79960B85" w14:textId="77777777" w:rsidR="00AF1236" w:rsidRPr="001C2C99" w:rsidRDefault="00AF1236" w:rsidP="001C2C99">
      <w:pPr>
        <w:pStyle w:val="ListParagraph"/>
        <w:numPr>
          <w:ilvl w:val="1"/>
          <w:numId w:val="1"/>
        </w:numPr>
        <w:tabs>
          <w:tab w:val="left" w:pos="1189"/>
        </w:tabs>
        <w:kinsoku w:val="0"/>
        <w:overflowPunct w:val="0"/>
        <w:spacing w:line="240" w:lineRule="exact"/>
        <w:ind w:hanging="361"/>
        <w:rPr>
          <w:rFonts w:ascii="Arial" w:hAnsi="Arial" w:cs="Arial"/>
          <w:color w:val="231F20"/>
          <w:sz w:val="19"/>
          <w:szCs w:val="19"/>
        </w:rPr>
      </w:pPr>
      <w:r w:rsidRPr="001C2C99">
        <w:rPr>
          <w:rFonts w:ascii="Arial" w:hAnsi="Arial" w:cs="Arial"/>
          <w:color w:val="231F20"/>
          <w:sz w:val="19"/>
          <w:szCs w:val="19"/>
        </w:rPr>
        <w:t>What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is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lowest value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that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this variable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could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reasonably take?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How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likely is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that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to happen?</w:t>
      </w:r>
    </w:p>
    <w:p w14:paraId="0C44F038" w14:textId="77777777" w:rsidR="00AF1236" w:rsidRPr="001C2C99" w:rsidRDefault="00AF1236" w:rsidP="001C2C99">
      <w:pPr>
        <w:pStyle w:val="ListParagraph"/>
        <w:numPr>
          <w:ilvl w:val="1"/>
          <w:numId w:val="1"/>
        </w:numPr>
        <w:tabs>
          <w:tab w:val="left" w:pos="1189"/>
        </w:tabs>
        <w:kinsoku w:val="0"/>
        <w:overflowPunct w:val="0"/>
        <w:spacing w:line="240" w:lineRule="exact"/>
        <w:ind w:hanging="361"/>
        <w:rPr>
          <w:rFonts w:ascii="Arial" w:hAnsi="Arial" w:cs="Arial"/>
          <w:color w:val="231F20"/>
          <w:sz w:val="19"/>
          <w:szCs w:val="19"/>
        </w:rPr>
      </w:pPr>
      <w:r w:rsidRPr="001C2C99">
        <w:rPr>
          <w:rFonts w:ascii="Arial" w:hAnsi="Arial" w:cs="Arial"/>
          <w:color w:val="231F20"/>
          <w:sz w:val="19"/>
          <w:szCs w:val="19"/>
        </w:rPr>
        <w:t>What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is the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highest value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that this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variable could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reasonably take? How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likely is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that to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happen?</w:t>
      </w:r>
    </w:p>
    <w:p w14:paraId="4BC05468" w14:textId="77777777" w:rsidR="00AF1236" w:rsidRPr="001C2C99" w:rsidRDefault="00AF1236" w:rsidP="001C2C99">
      <w:pPr>
        <w:pStyle w:val="BodyText"/>
        <w:kinsoku w:val="0"/>
        <w:overflowPunct w:val="0"/>
        <w:spacing w:before="10" w:line="240" w:lineRule="exact"/>
        <w:ind w:firstLine="0"/>
        <w:rPr>
          <w:rFonts w:ascii="Arial" w:hAnsi="Arial" w:cs="Arial"/>
          <w:sz w:val="19"/>
          <w:szCs w:val="19"/>
        </w:rPr>
      </w:pPr>
    </w:p>
    <w:p w14:paraId="2C72FF3C" w14:textId="77777777" w:rsidR="00AF1236" w:rsidRPr="001C2C99" w:rsidRDefault="00AF1236" w:rsidP="001C2C99">
      <w:pPr>
        <w:pStyle w:val="ListParagraph"/>
        <w:numPr>
          <w:ilvl w:val="0"/>
          <w:numId w:val="1"/>
        </w:numPr>
        <w:tabs>
          <w:tab w:val="left" w:pos="829"/>
        </w:tabs>
        <w:kinsoku w:val="0"/>
        <w:overflowPunct w:val="0"/>
        <w:spacing w:line="240" w:lineRule="exact"/>
        <w:ind w:hanging="361"/>
        <w:rPr>
          <w:rFonts w:ascii="Arial" w:hAnsi="Arial" w:cs="Arial"/>
          <w:color w:val="231F20"/>
          <w:sz w:val="19"/>
          <w:szCs w:val="19"/>
        </w:rPr>
      </w:pPr>
      <w:r w:rsidRPr="001C2C99">
        <w:rPr>
          <w:rFonts w:ascii="Arial" w:hAnsi="Arial" w:cs="Arial"/>
          <w:color w:val="231F20"/>
          <w:sz w:val="19"/>
          <w:szCs w:val="19"/>
        </w:rPr>
        <w:t>For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each uncertain value,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decide which specific values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you want to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test in your model.</w:t>
      </w:r>
    </w:p>
    <w:p w14:paraId="52B67863" w14:textId="77777777" w:rsidR="00AF1236" w:rsidRPr="001C2C99" w:rsidRDefault="00AF1236" w:rsidP="001C2C99">
      <w:pPr>
        <w:pStyle w:val="ListParagraph"/>
        <w:numPr>
          <w:ilvl w:val="1"/>
          <w:numId w:val="1"/>
        </w:numPr>
        <w:tabs>
          <w:tab w:val="left" w:pos="1189"/>
        </w:tabs>
        <w:kinsoku w:val="0"/>
        <w:overflowPunct w:val="0"/>
        <w:spacing w:line="240" w:lineRule="exact"/>
        <w:ind w:hanging="361"/>
        <w:rPr>
          <w:rFonts w:ascii="Arial" w:hAnsi="Arial" w:cs="Arial"/>
          <w:color w:val="231F20"/>
          <w:sz w:val="19"/>
          <w:szCs w:val="19"/>
        </w:rPr>
      </w:pPr>
      <w:r w:rsidRPr="001C2C99">
        <w:rPr>
          <w:rFonts w:ascii="Arial" w:hAnsi="Arial" w:cs="Arial"/>
          <w:color w:val="231F20"/>
          <w:sz w:val="19"/>
          <w:szCs w:val="19"/>
        </w:rPr>
        <w:t>For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example,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you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could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decide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on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a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low,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middle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and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high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option,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or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any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combination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of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numbers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to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address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questions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you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may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have.</w:t>
      </w:r>
    </w:p>
    <w:p w14:paraId="3D3554C4" w14:textId="77777777" w:rsidR="00AF1236" w:rsidRPr="001C2C99" w:rsidRDefault="00AF1236" w:rsidP="001C2C99">
      <w:pPr>
        <w:pStyle w:val="ListParagraph"/>
        <w:numPr>
          <w:ilvl w:val="1"/>
          <w:numId w:val="1"/>
        </w:numPr>
        <w:tabs>
          <w:tab w:val="left" w:pos="1189"/>
        </w:tabs>
        <w:kinsoku w:val="0"/>
        <w:overflowPunct w:val="0"/>
        <w:spacing w:before="3" w:line="240" w:lineRule="exact"/>
        <w:ind w:right="399"/>
        <w:rPr>
          <w:rFonts w:ascii="Arial" w:hAnsi="Arial" w:cs="Arial"/>
          <w:color w:val="231F20"/>
          <w:sz w:val="19"/>
          <w:szCs w:val="19"/>
        </w:rPr>
      </w:pPr>
      <w:r w:rsidRPr="001C2C99">
        <w:rPr>
          <w:rFonts w:ascii="Arial" w:hAnsi="Arial" w:cs="Arial"/>
          <w:color w:val="231F20"/>
          <w:sz w:val="19"/>
          <w:szCs w:val="19"/>
        </w:rPr>
        <w:t>Another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useful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exercise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is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to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see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what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proofErr w:type="gramStart"/>
      <w:r w:rsidRPr="001C2C99">
        <w:rPr>
          <w:rFonts w:ascii="Arial" w:hAnsi="Arial" w:cs="Arial"/>
          <w:color w:val="231F20"/>
          <w:sz w:val="19"/>
          <w:szCs w:val="19"/>
        </w:rPr>
        <w:t>a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value</w:t>
      </w:r>
      <w:proofErr w:type="gramEnd"/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proofErr w:type="gramStart"/>
      <w:r w:rsidRPr="001C2C99">
        <w:rPr>
          <w:rFonts w:ascii="Arial" w:hAnsi="Arial" w:cs="Arial"/>
          <w:color w:val="231F20"/>
          <w:sz w:val="19"/>
          <w:szCs w:val="19"/>
        </w:rPr>
        <w:t>has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to</w:t>
      </w:r>
      <w:proofErr w:type="gramEnd"/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be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in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order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for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you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to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change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your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mind.</w:t>
      </w:r>
      <w:r w:rsidRPr="001C2C99">
        <w:rPr>
          <w:rFonts w:ascii="Arial" w:hAnsi="Arial" w:cs="Arial"/>
          <w:color w:val="231F20"/>
          <w:spacing w:val="34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For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example,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in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syphilis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case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study,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the</w:t>
      </w:r>
      <w:r w:rsidRPr="001C2C99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prevalence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only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needs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to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reach</w:t>
      </w:r>
      <w:r w:rsidRPr="001C2C99">
        <w:rPr>
          <w:rFonts w:ascii="Arial" w:hAnsi="Arial" w:cs="Arial"/>
          <w:color w:val="231F20"/>
          <w:spacing w:val="-34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17.94%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for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the ICER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for Screen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and Treat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to equal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Treat All.</w:t>
      </w:r>
      <w:r w:rsidRPr="001C2C99">
        <w:rPr>
          <w:rFonts w:ascii="Arial" w:hAnsi="Arial" w:cs="Arial"/>
          <w:color w:val="231F20"/>
          <w:spacing w:val="36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Higher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than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this number,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Treat All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is more</w:t>
      </w:r>
      <w:r w:rsidRPr="001C2C99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1C2C99">
        <w:rPr>
          <w:rFonts w:ascii="Arial" w:hAnsi="Arial" w:cs="Arial"/>
          <w:color w:val="231F20"/>
          <w:sz w:val="19"/>
          <w:szCs w:val="19"/>
        </w:rPr>
        <w:t>cost effective.</w:t>
      </w:r>
    </w:p>
    <w:p w14:paraId="4201C522" w14:textId="77777777" w:rsidR="00AF1236" w:rsidRPr="001C2C99" w:rsidRDefault="00AF1236" w:rsidP="001C2C99">
      <w:pPr>
        <w:pStyle w:val="BodyText"/>
        <w:kinsoku w:val="0"/>
        <w:overflowPunct w:val="0"/>
        <w:spacing w:before="13" w:line="240" w:lineRule="exact"/>
        <w:ind w:firstLine="0"/>
        <w:rPr>
          <w:rFonts w:ascii="Arial" w:hAnsi="Arial" w:cs="Arial"/>
          <w:sz w:val="19"/>
          <w:szCs w:val="19"/>
        </w:rPr>
      </w:pPr>
    </w:p>
    <w:p w14:paraId="34295AB7" w14:textId="40C005CF" w:rsidR="00AF1236" w:rsidRDefault="00AF1236" w:rsidP="001C2C99">
      <w:pPr>
        <w:pStyle w:val="ListParagraph"/>
        <w:numPr>
          <w:ilvl w:val="0"/>
          <w:numId w:val="1"/>
        </w:numPr>
        <w:tabs>
          <w:tab w:val="left" w:pos="829"/>
        </w:tabs>
        <w:kinsoku w:val="0"/>
        <w:overflowPunct w:val="0"/>
        <w:spacing w:before="4" w:line="240" w:lineRule="exact"/>
        <w:ind w:right="348"/>
        <w:rPr>
          <w:rFonts w:ascii="Arial" w:hAnsi="Arial" w:cs="Arial"/>
          <w:color w:val="231F20"/>
          <w:sz w:val="19"/>
          <w:szCs w:val="19"/>
        </w:rPr>
      </w:pPr>
      <w:r w:rsidRPr="00DC056A">
        <w:rPr>
          <w:rFonts w:ascii="Arial" w:hAnsi="Arial" w:cs="Arial"/>
          <w:color w:val="231F20"/>
          <w:sz w:val="19"/>
          <w:szCs w:val="19"/>
        </w:rPr>
        <w:t>Using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your Excel model, vary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your data inputs to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test all possible combinations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of values for the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different variables you identified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in steps 1 and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2.</w:t>
      </w:r>
      <w:r w:rsidR="00DC056A">
        <w:rPr>
          <w:rFonts w:ascii="Arial" w:hAnsi="Arial" w:cs="Arial"/>
          <w:color w:val="231F20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For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every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test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you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run,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record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the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input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values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you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used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and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the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outcome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values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for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each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branch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of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the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decision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tree.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You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could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also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plot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a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graph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to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show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how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your</w:t>
      </w:r>
      <w:r w:rsidRPr="00DC056A">
        <w:rPr>
          <w:rFonts w:ascii="Arial" w:hAnsi="Arial" w:cs="Arial"/>
          <w:color w:val="231F20"/>
          <w:spacing w:val="-2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outcomes</w:t>
      </w:r>
      <w:r w:rsidRPr="00DC056A">
        <w:rPr>
          <w:rFonts w:ascii="Arial" w:hAnsi="Arial" w:cs="Arial"/>
          <w:color w:val="231F20"/>
          <w:spacing w:val="-34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change</w:t>
      </w:r>
      <w:r w:rsidRPr="00DC056A">
        <w:rPr>
          <w:rFonts w:ascii="Arial" w:hAnsi="Arial" w:cs="Arial"/>
          <w:color w:val="231F20"/>
          <w:spacing w:val="-1"/>
          <w:sz w:val="19"/>
          <w:szCs w:val="19"/>
        </w:rPr>
        <w:t xml:space="preserve"> </w:t>
      </w:r>
      <w:r w:rsidRPr="00DC056A">
        <w:rPr>
          <w:rFonts w:ascii="Arial" w:hAnsi="Arial" w:cs="Arial"/>
          <w:color w:val="231F20"/>
          <w:sz w:val="19"/>
          <w:szCs w:val="19"/>
        </w:rPr>
        <w:t>as you adjust variables.</w:t>
      </w:r>
    </w:p>
    <w:p w14:paraId="1EE07642" w14:textId="77777777" w:rsidR="00DC056A" w:rsidRDefault="00DC056A" w:rsidP="00DC056A">
      <w:pPr>
        <w:pStyle w:val="ListParagraph"/>
        <w:tabs>
          <w:tab w:val="left" w:pos="829"/>
        </w:tabs>
        <w:kinsoku w:val="0"/>
        <w:overflowPunct w:val="0"/>
        <w:spacing w:before="4" w:line="240" w:lineRule="exact"/>
        <w:ind w:left="810" w:right="348" w:firstLine="0"/>
        <w:rPr>
          <w:rFonts w:ascii="Arial" w:hAnsi="Arial" w:cs="Arial"/>
          <w:color w:val="231F20"/>
          <w:sz w:val="19"/>
          <w:szCs w:val="19"/>
        </w:rPr>
      </w:pPr>
    </w:p>
    <w:p w14:paraId="531A31F8" w14:textId="3481BDB3" w:rsidR="00DC056A" w:rsidRPr="00DC056A" w:rsidRDefault="00DC056A" w:rsidP="001C2C99">
      <w:pPr>
        <w:pStyle w:val="ListParagraph"/>
        <w:numPr>
          <w:ilvl w:val="0"/>
          <w:numId w:val="1"/>
        </w:numPr>
        <w:tabs>
          <w:tab w:val="left" w:pos="829"/>
        </w:tabs>
        <w:kinsoku w:val="0"/>
        <w:overflowPunct w:val="0"/>
        <w:spacing w:before="4" w:line="240" w:lineRule="exact"/>
        <w:ind w:right="348"/>
        <w:rPr>
          <w:rFonts w:ascii="Arial" w:hAnsi="Arial" w:cs="Arial"/>
          <w:color w:val="231F20"/>
          <w:sz w:val="19"/>
          <w:szCs w:val="19"/>
        </w:rPr>
      </w:pPr>
      <w:r w:rsidRPr="00DC056A">
        <w:rPr>
          <w:rFonts w:ascii="Arial" w:hAnsi="Arial" w:cs="Arial"/>
          <w:color w:val="231F20"/>
          <w:sz w:val="19"/>
          <w:szCs w:val="19"/>
        </w:rPr>
        <w:t xml:space="preserve">In </w:t>
      </w:r>
      <w:proofErr w:type="spellStart"/>
      <w:r w:rsidRPr="00DC056A">
        <w:rPr>
          <w:rFonts w:ascii="Arial" w:hAnsi="Arial" w:cs="Arial"/>
          <w:color w:val="231F20"/>
          <w:sz w:val="19"/>
          <w:szCs w:val="19"/>
        </w:rPr>
        <w:t>Amua</w:t>
      </w:r>
      <w:proofErr w:type="spellEnd"/>
      <w:r w:rsidRPr="00DC056A">
        <w:rPr>
          <w:rFonts w:ascii="Arial" w:hAnsi="Arial" w:cs="Arial"/>
          <w:color w:val="231F20"/>
          <w:sz w:val="19"/>
          <w:szCs w:val="19"/>
        </w:rPr>
        <w:t xml:space="preserve">, you can run a sensitivity analysis by selecting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 xml:space="preserve">Run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sym w:font="Wingdings" w:char="F0E0"/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 xml:space="preserve">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 xml:space="preserve">Sensitivity Analysis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sym w:font="Wingdings" w:char="F0E0"/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 xml:space="preserve">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>One-way</w:t>
      </w:r>
      <w:r w:rsidRPr="00DC056A">
        <w:rPr>
          <w:rFonts w:ascii="Arial" w:hAnsi="Arial" w:cs="Arial"/>
          <w:color w:val="231F20"/>
          <w:sz w:val="19"/>
          <w:szCs w:val="19"/>
        </w:rPr>
        <w:t xml:space="preserve">. Enter the minimum and maximum values for the parameters. Select a parameter to analyze and select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>Run</w:t>
      </w:r>
      <w:r w:rsidRPr="00DC056A">
        <w:rPr>
          <w:rFonts w:ascii="Arial" w:hAnsi="Arial" w:cs="Arial"/>
          <w:color w:val="231F20"/>
          <w:sz w:val="19"/>
          <w:szCs w:val="19"/>
        </w:rPr>
        <w:t xml:space="preserve">. You can also use </w:t>
      </w:r>
      <w:proofErr w:type="spellStart"/>
      <w:r w:rsidRPr="00DC056A">
        <w:rPr>
          <w:rFonts w:ascii="Arial" w:hAnsi="Arial" w:cs="Arial"/>
          <w:color w:val="231F20"/>
          <w:sz w:val="19"/>
          <w:szCs w:val="19"/>
        </w:rPr>
        <w:t>Amua</w:t>
      </w:r>
      <w:proofErr w:type="spellEnd"/>
      <w:r w:rsidRPr="00DC056A">
        <w:rPr>
          <w:rFonts w:ascii="Arial" w:hAnsi="Arial" w:cs="Arial"/>
          <w:color w:val="231F20"/>
          <w:sz w:val="19"/>
          <w:szCs w:val="19"/>
        </w:rPr>
        <w:t xml:space="preserve"> to create a tornado diagram by selecting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 xml:space="preserve">Run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sym w:font="Wingdings" w:char="F0E0"/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 xml:space="preserve"> Sensitivity Analysis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sym w:font="Wingdings" w:char="F0E0"/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 xml:space="preserve"> Tornado Diagram</w:t>
      </w:r>
      <w:r w:rsidRPr="00DC056A">
        <w:rPr>
          <w:rFonts w:ascii="Arial" w:hAnsi="Arial" w:cs="Arial"/>
          <w:color w:val="231F20"/>
          <w:sz w:val="19"/>
          <w:szCs w:val="19"/>
        </w:rPr>
        <w:t xml:space="preserve">. </w:t>
      </w:r>
      <w:r>
        <w:rPr>
          <w:rFonts w:ascii="Arial" w:hAnsi="Arial" w:cs="Arial"/>
          <w:color w:val="231F20"/>
          <w:sz w:val="19"/>
          <w:szCs w:val="19"/>
        </w:rPr>
        <w:t xml:space="preserve">Select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>Run</w:t>
      </w:r>
      <w:r>
        <w:rPr>
          <w:rFonts w:ascii="Arial" w:hAnsi="Arial" w:cs="Arial"/>
          <w:color w:val="231F20"/>
          <w:sz w:val="19"/>
          <w:szCs w:val="19"/>
        </w:rPr>
        <w:t xml:space="preserve">. </w:t>
      </w:r>
      <w:r w:rsidRPr="00DC056A">
        <w:rPr>
          <w:rFonts w:ascii="Arial" w:hAnsi="Arial" w:cs="Arial"/>
          <w:color w:val="231F20"/>
          <w:sz w:val="19"/>
          <w:szCs w:val="19"/>
        </w:rPr>
        <w:t xml:space="preserve">You must </w:t>
      </w:r>
      <w:proofErr w:type="gramStart"/>
      <w:r>
        <w:rPr>
          <w:rFonts w:ascii="Arial" w:hAnsi="Arial" w:cs="Arial"/>
          <w:color w:val="231F20"/>
          <w:sz w:val="19"/>
          <w:szCs w:val="19"/>
        </w:rPr>
        <w:t xml:space="preserve">the </w:t>
      </w:r>
      <w:r w:rsidRPr="00DC056A">
        <w:rPr>
          <w:rFonts w:ascii="Arial" w:hAnsi="Arial" w:cs="Arial"/>
          <w:color w:val="231F20"/>
          <w:sz w:val="19"/>
          <w:szCs w:val="19"/>
        </w:rPr>
        <w:t>choose</w:t>
      </w:r>
      <w:proofErr w:type="gramEnd"/>
      <w:r w:rsidRPr="00DC056A">
        <w:rPr>
          <w:rFonts w:ascii="Arial" w:hAnsi="Arial" w:cs="Arial"/>
          <w:color w:val="231F20"/>
          <w:sz w:val="19"/>
          <w:szCs w:val="19"/>
        </w:rPr>
        <w:t xml:space="preserve"> a strategy and a result indicator (for example, </w:t>
      </w:r>
      <w:r>
        <w:rPr>
          <w:rFonts w:ascii="Arial" w:hAnsi="Arial" w:cs="Arial"/>
          <w:color w:val="231F20"/>
          <w:sz w:val="19"/>
          <w:szCs w:val="19"/>
        </w:rPr>
        <w:t>ICER</w:t>
      </w:r>
      <w:r w:rsidRPr="00DC056A">
        <w:rPr>
          <w:rFonts w:ascii="Arial" w:hAnsi="Arial" w:cs="Arial"/>
          <w:color w:val="231F20"/>
          <w:sz w:val="19"/>
          <w:szCs w:val="19"/>
        </w:rPr>
        <w:t xml:space="preserve">). Select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 xml:space="preserve">Update </w:t>
      </w:r>
      <w:r w:rsidRPr="00DC056A">
        <w:rPr>
          <w:rFonts w:ascii="Arial" w:hAnsi="Arial" w:cs="Arial"/>
          <w:b/>
          <w:bCs/>
          <w:color w:val="231F20"/>
          <w:sz w:val="19"/>
          <w:szCs w:val="19"/>
        </w:rPr>
        <w:t>Plot</w:t>
      </w:r>
      <w:r>
        <w:rPr>
          <w:rFonts w:ascii="Arial" w:hAnsi="Arial" w:cs="Arial"/>
          <w:color w:val="231F20"/>
          <w:sz w:val="19"/>
          <w:szCs w:val="19"/>
        </w:rPr>
        <w:t xml:space="preserve"> to view the diagram.</w:t>
      </w:r>
    </w:p>
    <w:sectPr w:rsidR="00DC056A" w:rsidRPr="00DC056A">
      <w:type w:val="continuous"/>
      <w:pgSz w:w="15840" w:h="12240" w:orient="landscape"/>
      <w:pgMar w:top="600" w:right="56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rsseit">
    <w:altName w:val="Calibri"/>
    <w:panose1 w:val="00000000000000000000"/>
    <w:charset w:val="4D"/>
    <w:family w:val="auto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3D36BCB4"/>
    <w:lvl w:ilvl="0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ascii="Arial" w:hAnsi="Arial" w:cs="Arial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2">
      <w:numFmt w:val="bullet"/>
      <w:lvlText w:val="ï"/>
      <w:lvlJc w:val="left"/>
      <w:pPr>
        <w:ind w:left="2677" w:hanging="360"/>
      </w:pPr>
    </w:lvl>
    <w:lvl w:ilvl="3">
      <w:numFmt w:val="bullet"/>
      <w:lvlText w:val="ï"/>
      <w:lvlJc w:val="left"/>
      <w:pPr>
        <w:ind w:left="4175" w:hanging="360"/>
      </w:pPr>
    </w:lvl>
    <w:lvl w:ilvl="4">
      <w:numFmt w:val="bullet"/>
      <w:lvlText w:val="ï"/>
      <w:lvlJc w:val="left"/>
      <w:pPr>
        <w:ind w:left="5673" w:hanging="360"/>
      </w:pPr>
    </w:lvl>
    <w:lvl w:ilvl="5">
      <w:numFmt w:val="bullet"/>
      <w:lvlText w:val="ï"/>
      <w:lvlJc w:val="left"/>
      <w:pPr>
        <w:ind w:left="7171" w:hanging="360"/>
      </w:pPr>
    </w:lvl>
    <w:lvl w:ilvl="6">
      <w:numFmt w:val="bullet"/>
      <w:lvlText w:val="ï"/>
      <w:lvlJc w:val="left"/>
      <w:pPr>
        <w:ind w:left="8668" w:hanging="360"/>
      </w:pPr>
    </w:lvl>
    <w:lvl w:ilvl="7">
      <w:numFmt w:val="bullet"/>
      <w:lvlText w:val="ï"/>
      <w:lvlJc w:val="left"/>
      <w:pPr>
        <w:ind w:left="10166" w:hanging="360"/>
      </w:pPr>
    </w:lvl>
    <w:lvl w:ilvl="8">
      <w:numFmt w:val="bullet"/>
      <w:lvlText w:val="ï"/>
      <w:lvlJc w:val="left"/>
      <w:pPr>
        <w:ind w:left="11664" w:hanging="360"/>
      </w:pPr>
    </w:lvl>
  </w:abstractNum>
  <w:num w:numId="1" w16cid:durableId="128727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E2"/>
    <w:rsid w:val="001C2C99"/>
    <w:rsid w:val="00246C4F"/>
    <w:rsid w:val="003E7FF5"/>
    <w:rsid w:val="00617CE2"/>
    <w:rsid w:val="00982184"/>
    <w:rsid w:val="009D2502"/>
    <w:rsid w:val="00AF1236"/>
    <w:rsid w:val="00DC056A"/>
    <w:rsid w:val="00E43EA2"/>
    <w:rsid w:val="00E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7C6E2"/>
  <w14:defaultImageDpi w14:val="0"/>
  <w15:docId w15:val="{73DF79E7-78E6-1748-96A7-52732F8D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Larsseit" w:hAnsi="Larsseit" w:cs="Larssei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1"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Larsseit" w:hAnsi="Larsseit" w:cs="Larsseit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"/>
      <w:ind w:left="100"/>
    </w:pPr>
    <w:rPr>
      <w:b/>
      <w:bCs/>
      <w:sz w:val="40"/>
      <w:szCs w:val="40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8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1612</Characters>
  <Application>Microsoft Office Word</Application>
  <DocSecurity>0</DocSecurity>
  <Lines>29</Lines>
  <Paragraphs>14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Myers</dc:creator>
  <cp:keywords/>
  <dc:description/>
  <cp:lastModifiedBy>Emily Myers</cp:lastModifiedBy>
  <cp:revision>3</cp:revision>
  <dcterms:created xsi:type="dcterms:W3CDTF">2021-10-06T12:45:00Z</dcterms:created>
  <dcterms:modified xsi:type="dcterms:W3CDTF">2026-02-12T20:06:00Z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16.4 (Macintosh)</vt:lpwstr>
  </property>
</Properties>
</file>