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3FEDB" w14:textId="77777777" w:rsidR="00E575B2" w:rsidRDefault="00E575B2">
      <w:r>
        <w:rPr>
          <w:rFonts w:ascii="Arial" w:hAnsi="Arial" w:cs="Arial"/>
          <w:noProof/>
          <w:lang w:eastAsia="en-GB"/>
        </w:rPr>
        <w:drawing>
          <wp:anchor distT="0" distB="0" distL="114300" distR="114300" simplePos="0" relativeHeight="251658240" behindDoc="1" locked="0" layoutInCell="1" allowOverlap="1" wp14:anchorId="59A3FF83" wp14:editId="25580716">
            <wp:simplePos x="0" y="0"/>
            <wp:positionH relativeFrom="column">
              <wp:posOffset>3743325</wp:posOffset>
            </wp:positionH>
            <wp:positionV relativeFrom="paragraph">
              <wp:posOffset>-478155</wp:posOffset>
            </wp:positionV>
            <wp:extent cx="2514600" cy="390525"/>
            <wp:effectExtent l="0" t="0" r="0" b="9525"/>
            <wp:wrapNone/>
            <wp:docPr id="1" name="Picture 1" descr="Alder Hey Children's NHS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 Hey Children's NHSFT logo"/>
                    <pic:cNvPicPr>
                      <a:picLocks noChangeAspect="1" noChangeArrowheads="1"/>
                    </pic:cNvPicPr>
                  </pic:nvPicPr>
                  <pic:blipFill>
                    <a:blip r:embed="rId7" cstate="print">
                      <a:extLst>
                        <a:ext uri="{28A0092B-C50C-407E-A947-70E740481C1C}">
                          <a14:useLocalDpi xmlns:a14="http://schemas.microsoft.com/office/drawing/2010/main" val="0"/>
                        </a:ext>
                      </a:extLst>
                    </a:blip>
                    <a:srcRect b="13321"/>
                    <a:stretch>
                      <a:fillRect/>
                    </a:stretch>
                  </pic:blipFill>
                  <pic:spPr bwMode="auto">
                    <a:xfrm>
                      <a:off x="0" y="0"/>
                      <a:ext cx="25146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A3FEDC" w14:textId="77777777" w:rsidR="00E575B2" w:rsidRPr="00EA17D9" w:rsidRDefault="00E575B2" w:rsidP="00EA17D9"/>
    <w:p w14:paraId="59A3FEDD" w14:textId="77777777" w:rsidR="00A2620E" w:rsidRPr="004970F6" w:rsidRDefault="00E575B2" w:rsidP="00EA17D9">
      <w:pPr>
        <w:jc w:val="center"/>
        <w:rPr>
          <w:rFonts w:ascii="Arial" w:hAnsi="Arial" w:cs="Arial"/>
          <w:b/>
        </w:rPr>
      </w:pPr>
      <w:r w:rsidRPr="004970F6">
        <w:rPr>
          <w:rFonts w:ascii="Arial" w:hAnsi="Arial" w:cs="Arial"/>
          <w:b/>
        </w:rPr>
        <w:t>Job Description</w:t>
      </w:r>
    </w:p>
    <w:p w14:paraId="59A3FEDE" w14:textId="77777777" w:rsidR="00E575B2" w:rsidRPr="004970F6" w:rsidRDefault="00E575B2" w:rsidP="00EA17D9">
      <w:pPr>
        <w:jc w:val="both"/>
        <w:rPr>
          <w:rFonts w:ascii="Arial" w:hAnsi="Arial" w:cs="Arial"/>
        </w:rPr>
      </w:pPr>
    </w:p>
    <w:p w14:paraId="59A3FEDF" w14:textId="30FC70A1" w:rsidR="00E575B2" w:rsidRPr="004970F6" w:rsidRDefault="00E575B2" w:rsidP="00EA17D9">
      <w:pPr>
        <w:jc w:val="both"/>
        <w:rPr>
          <w:rFonts w:ascii="Arial" w:hAnsi="Arial" w:cs="Arial"/>
        </w:rPr>
      </w:pPr>
      <w:r w:rsidRPr="004970F6">
        <w:rPr>
          <w:rFonts w:ascii="Arial" w:hAnsi="Arial" w:cs="Arial"/>
          <w:b/>
        </w:rPr>
        <w:t>Job Title:</w:t>
      </w:r>
      <w:r w:rsidRPr="004970F6">
        <w:rPr>
          <w:rFonts w:ascii="Arial" w:hAnsi="Arial" w:cs="Arial"/>
        </w:rPr>
        <w:tab/>
      </w:r>
      <w:r w:rsidRPr="004970F6">
        <w:rPr>
          <w:rFonts w:ascii="Arial" w:hAnsi="Arial" w:cs="Arial"/>
        </w:rPr>
        <w:tab/>
      </w:r>
      <w:r w:rsidR="008C68AC">
        <w:rPr>
          <w:rFonts w:ascii="Arial" w:hAnsi="Arial" w:cs="Arial"/>
        </w:rPr>
        <w:t xml:space="preserve">Chief </w:t>
      </w:r>
      <w:r w:rsidR="00141B85">
        <w:rPr>
          <w:rFonts w:ascii="Arial" w:hAnsi="Arial" w:cs="Arial"/>
        </w:rPr>
        <w:t xml:space="preserve">Clinical Perfusionist </w:t>
      </w:r>
    </w:p>
    <w:p w14:paraId="59A3FEE0" w14:textId="77777777" w:rsidR="00E575B2" w:rsidRPr="004970F6" w:rsidRDefault="00E575B2" w:rsidP="00EA17D9">
      <w:pPr>
        <w:jc w:val="both"/>
        <w:rPr>
          <w:rFonts w:ascii="Arial" w:hAnsi="Arial" w:cs="Arial"/>
        </w:rPr>
      </w:pPr>
    </w:p>
    <w:p w14:paraId="59A3FEE1" w14:textId="15D90C90" w:rsidR="00D6238E" w:rsidRPr="004970F6" w:rsidRDefault="00D6238E" w:rsidP="00EA17D9">
      <w:pPr>
        <w:jc w:val="both"/>
        <w:rPr>
          <w:rFonts w:ascii="Arial" w:hAnsi="Arial" w:cs="Arial"/>
        </w:rPr>
      </w:pPr>
      <w:r w:rsidRPr="004970F6">
        <w:rPr>
          <w:rFonts w:ascii="Arial" w:hAnsi="Arial" w:cs="Arial"/>
          <w:b/>
        </w:rPr>
        <w:t>Grade:</w:t>
      </w:r>
      <w:r w:rsidRPr="004970F6">
        <w:rPr>
          <w:rFonts w:ascii="Arial" w:hAnsi="Arial" w:cs="Arial"/>
        </w:rPr>
        <w:tab/>
      </w:r>
      <w:r w:rsidRPr="004970F6">
        <w:rPr>
          <w:rFonts w:ascii="Arial" w:hAnsi="Arial" w:cs="Arial"/>
        </w:rPr>
        <w:tab/>
      </w:r>
      <w:r w:rsidRPr="004970F6">
        <w:rPr>
          <w:rFonts w:ascii="Arial" w:hAnsi="Arial" w:cs="Arial"/>
        </w:rPr>
        <w:tab/>
      </w:r>
      <w:r w:rsidR="007F67DA" w:rsidRPr="004970F6">
        <w:rPr>
          <w:rFonts w:ascii="Arial" w:hAnsi="Arial" w:cs="Arial"/>
        </w:rPr>
        <w:t xml:space="preserve">Band </w:t>
      </w:r>
      <w:r w:rsidR="00E80E07" w:rsidRPr="004970F6">
        <w:rPr>
          <w:rFonts w:ascii="Arial" w:hAnsi="Arial" w:cs="Arial"/>
        </w:rPr>
        <w:t>8c</w:t>
      </w:r>
    </w:p>
    <w:p w14:paraId="59A3FEE2" w14:textId="77777777" w:rsidR="00D6238E" w:rsidRPr="004970F6" w:rsidRDefault="00D6238E" w:rsidP="00EA17D9">
      <w:pPr>
        <w:jc w:val="both"/>
        <w:rPr>
          <w:rFonts w:ascii="Arial" w:hAnsi="Arial" w:cs="Arial"/>
        </w:rPr>
      </w:pPr>
    </w:p>
    <w:p w14:paraId="59A3FEE3" w14:textId="77777777" w:rsidR="00E575B2" w:rsidRPr="004970F6" w:rsidRDefault="003762C5" w:rsidP="00EA17D9">
      <w:pPr>
        <w:jc w:val="both"/>
        <w:rPr>
          <w:rFonts w:ascii="Arial" w:hAnsi="Arial" w:cs="Arial"/>
        </w:rPr>
      </w:pPr>
      <w:r w:rsidRPr="004970F6">
        <w:rPr>
          <w:rFonts w:ascii="Arial" w:hAnsi="Arial" w:cs="Arial"/>
          <w:b/>
        </w:rPr>
        <w:t>Hours of Work:</w:t>
      </w:r>
      <w:r w:rsidRPr="004970F6">
        <w:rPr>
          <w:rFonts w:ascii="Arial" w:hAnsi="Arial" w:cs="Arial"/>
          <w:b/>
        </w:rPr>
        <w:tab/>
      </w:r>
      <w:r w:rsidRPr="004970F6">
        <w:rPr>
          <w:rFonts w:ascii="Arial" w:hAnsi="Arial" w:cs="Arial"/>
        </w:rPr>
        <w:t>37.5 per week</w:t>
      </w:r>
    </w:p>
    <w:p w14:paraId="59A3FEE4" w14:textId="77777777" w:rsidR="00E575B2" w:rsidRPr="004970F6" w:rsidRDefault="00E575B2" w:rsidP="00EA17D9">
      <w:pPr>
        <w:jc w:val="both"/>
        <w:rPr>
          <w:rFonts w:ascii="Arial" w:hAnsi="Arial" w:cs="Arial"/>
        </w:rPr>
      </w:pPr>
    </w:p>
    <w:p w14:paraId="59A3FEE5" w14:textId="0CE5334F" w:rsidR="00E575B2" w:rsidRPr="004970F6" w:rsidRDefault="00D6238E" w:rsidP="00EA17D9">
      <w:pPr>
        <w:ind w:left="2160" w:hanging="2160"/>
        <w:jc w:val="both"/>
        <w:rPr>
          <w:rFonts w:ascii="Arial" w:hAnsi="Arial" w:cs="Arial"/>
        </w:rPr>
      </w:pPr>
      <w:r w:rsidRPr="004970F6">
        <w:rPr>
          <w:rFonts w:ascii="Arial" w:hAnsi="Arial" w:cs="Arial"/>
          <w:b/>
        </w:rPr>
        <w:t>Responsible</w:t>
      </w:r>
      <w:r w:rsidR="00E575B2" w:rsidRPr="004970F6">
        <w:rPr>
          <w:rFonts w:ascii="Arial" w:hAnsi="Arial" w:cs="Arial"/>
          <w:b/>
        </w:rPr>
        <w:t xml:space="preserve"> to:</w:t>
      </w:r>
      <w:r w:rsidR="00E575B2" w:rsidRPr="004970F6">
        <w:rPr>
          <w:rFonts w:ascii="Arial" w:hAnsi="Arial" w:cs="Arial"/>
        </w:rPr>
        <w:tab/>
      </w:r>
      <w:r w:rsidR="000306D9">
        <w:rPr>
          <w:rFonts w:ascii="Arial" w:hAnsi="Arial" w:cs="Arial"/>
        </w:rPr>
        <w:t>Deputy Director of Performance &amp; Operations</w:t>
      </w:r>
      <w:r w:rsidR="00141B85">
        <w:rPr>
          <w:rFonts w:ascii="Arial" w:hAnsi="Arial" w:cs="Arial"/>
        </w:rPr>
        <w:t xml:space="preserve"> – </w:t>
      </w:r>
      <w:r w:rsidR="000306D9">
        <w:rPr>
          <w:rFonts w:ascii="Arial" w:hAnsi="Arial" w:cs="Arial"/>
        </w:rPr>
        <w:t>Acute &amp; Specialist System</w:t>
      </w:r>
      <w:r w:rsidR="00141B85">
        <w:rPr>
          <w:rFonts w:ascii="Arial" w:hAnsi="Arial" w:cs="Arial"/>
        </w:rPr>
        <w:t xml:space="preserve"> </w:t>
      </w:r>
      <w:r w:rsidR="000306D9">
        <w:rPr>
          <w:rFonts w:ascii="Arial" w:hAnsi="Arial" w:cs="Arial"/>
        </w:rPr>
        <w:t>and Clinical Director Cardiac Surgery</w:t>
      </w:r>
    </w:p>
    <w:p w14:paraId="59A3FEE6" w14:textId="77777777" w:rsidR="00E575B2" w:rsidRPr="004970F6" w:rsidRDefault="00E575B2" w:rsidP="00EA17D9">
      <w:pPr>
        <w:ind w:left="2160" w:hanging="2160"/>
        <w:jc w:val="both"/>
        <w:rPr>
          <w:rFonts w:ascii="Arial" w:hAnsi="Arial" w:cs="Arial"/>
        </w:rPr>
      </w:pPr>
    </w:p>
    <w:p w14:paraId="59A3FEE7" w14:textId="77777777" w:rsidR="00E575B2" w:rsidRPr="004970F6" w:rsidRDefault="00E575B2" w:rsidP="00EA17D9">
      <w:pPr>
        <w:ind w:left="2160" w:hanging="2160"/>
        <w:jc w:val="both"/>
        <w:rPr>
          <w:rFonts w:ascii="Arial" w:hAnsi="Arial" w:cs="Arial"/>
        </w:rPr>
      </w:pPr>
    </w:p>
    <w:p w14:paraId="59A3FEE8" w14:textId="77777777" w:rsidR="00E575B2" w:rsidRPr="004970F6" w:rsidRDefault="004970F6" w:rsidP="00EA17D9">
      <w:pPr>
        <w:pStyle w:val="ListParagraph"/>
        <w:numPr>
          <w:ilvl w:val="0"/>
          <w:numId w:val="1"/>
        </w:numPr>
        <w:ind w:left="426" w:hanging="426"/>
        <w:jc w:val="both"/>
        <w:rPr>
          <w:rFonts w:ascii="Arial" w:hAnsi="Arial" w:cs="Arial"/>
          <w:b/>
        </w:rPr>
      </w:pPr>
      <w:r w:rsidRPr="004970F6">
        <w:rPr>
          <w:rFonts w:ascii="Arial" w:hAnsi="Arial" w:cs="Arial"/>
          <w:b/>
        </w:rPr>
        <w:t>Job Summary</w:t>
      </w:r>
    </w:p>
    <w:p w14:paraId="59A3FEE9" w14:textId="77777777" w:rsidR="00126DED" w:rsidRPr="004970F6" w:rsidRDefault="00126DED" w:rsidP="00EA17D9">
      <w:pPr>
        <w:pStyle w:val="ListParagraph"/>
        <w:ind w:left="426"/>
        <w:jc w:val="both"/>
        <w:rPr>
          <w:rFonts w:ascii="Arial" w:hAnsi="Arial" w:cs="Arial"/>
          <w:b/>
        </w:rPr>
      </w:pPr>
    </w:p>
    <w:p w14:paraId="59A3FEEA" w14:textId="77777777" w:rsidR="00E80E07" w:rsidRPr="004970F6" w:rsidRDefault="00E80E07" w:rsidP="00E80E07">
      <w:pPr>
        <w:pStyle w:val="Default"/>
        <w:ind w:left="426"/>
        <w:jc w:val="both"/>
        <w:rPr>
          <w:bCs/>
          <w:iCs/>
          <w:sz w:val="22"/>
          <w:szCs w:val="22"/>
        </w:rPr>
      </w:pPr>
      <w:r w:rsidRPr="004970F6">
        <w:rPr>
          <w:bCs/>
          <w:iCs/>
          <w:sz w:val="22"/>
          <w:szCs w:val="22"/>
        </w:rPr>
        <w:t xml:space="preserve">Clinical perfusion scientists (clinical perfusionists) are members of the multi-disciplinary cardiac surgical team. They have a clearly defined and uniquely specialised role. They are responsible for all aspects of patient care associated with the use of CPB during cardiac surgery. The safe conduct of CPB requires the clinical perfusionist to measure and control haematological, biochemical and other physiological parameters such as blood temperature, blood gases, pressures and flows in the circuit, during the period of bypass. Ref. Department of Health ‘Guide to Good Practice in Clinical Perfusion’ </w:t>
      </w:r>
    </w:p>
    <w:p w14:paraId="59A3FEEB" w14:textId="77777777" w:rsidR="00E80E07" w:rsidRPr="004970F6" w:rsidRDefault="00E80E07" w:rsidP="00E80E07">
      <w:pPr>
        <w:pStyle w:val="Default"/>
        <w:ind w:left="426"/>
        <w:jc w:val="both"/>
        <w:rPr>
          <w:bCs/>
          <w:iCs/>
          <w:sz w:val="22"/>
          <w:szCs w:val="22"/>
        </w:rPr>
      </w:pPr>
    </w:p>
    <w:p w14:paraId="59A3FEEC" w14:textId="00B5FCA3" w:rsidR="00B23B25" w:rsidRPr="004970F6" w:rsidRDefault="00E80E07" w:rsidP="700BEE8D">
      <w:pPr>
        <w:ind w:left="426"/>
        <w:jc w:val="both"/>
        <w:rPr>
          <w:rFonts w:ascii="Arial" w:hAnsi="Arial" w:cs="Arial"/>
        </w:rPr>
      </w:pPr>
      <w:r w:rsidRPr="700BEE8D">
        <w:rPr>
          <w:rFonts w:ascii="Arial" w:hAnsi="Arial" w:cs="Arial"/>
        </w:rPr>
        <w:t xml:space="preserve">The </w:t>
      </w:r>
      <w:r w:rsidR="009F66F8" w:rsidRPr="700BEE8D">
        <w:rPr>
          <w:rFonts w:ascii="Arial" w:hAnsi="Arial" w:cs="Arial"/>
        </w:rPr>
        <w:t xml:space="preserve">Chief Clinical Perfusionist </w:t>
      </w:r>
      <w:r w:rsidR="2DCA7D45" w:rsidRPr="700BEE8D">
        <w:rPr>
          <w:rFonts w:ascii="Arial" w:hAnsi="Arial" w:cs="Arial"/>
        </w:rPr>
        <w:t xml:space="preserve">will have demonstrable Paediatric experience and will </w:t>
      </w:r>
      <w:r w:rsidRPr="700BEE8D">
        <w:rPr>
          <w:rFonts w:ascii="Arial" w:hAnsi="Arial" w:cs="Arial"/>
        </w:rPr>
        <w:t xml:space="preserve">provide organisational leadership, clinical and professional perfusion services to the multi-disciplinary team. </w:t>
      </w:r>
      <w:r w:rsidR="5808D9C3" w:rsidRPr="700BEE8D">
        <w:rPr>
          <w:rFonts w:ascii="Arial" w:hAnsi="Arial" w:cs="Arial"/>
        </w:rPr>
        <w:t>They will e</w:t>
      </w:r>
      <w:r w:rsidRPr="700BEE8D">
        <w:rPr>
          <w:rFonts w:ascii="Arial" w:hAnsi="Arial" w:cs="Arial"/>
        </w:rPr>
        <w:t xml:space="preserve">nsure continuity of the perfusion service through all clinical areas and that all policies, protocols and clinical practices are maintained and adhered to. </w:t>
      </w:r>
      <w:r w:rsidR="55B0607B" w:rsidRPr="700BEE8D">
        <w:rPr>
          <w:rFonts w:ascii="Arial" w:hAnsi="Arial" w:cs="Arial"/>
        </w:rPr>
        <w:t xml:space="preserve">They will </w:t>
      </w:r>
      <w:r w:rsidR="33FCB930" w:rsidRPr="700BEE8D">
        <w:rPr>
          <w:rFonts w:ascii="Arial" w:hAnsi="Arial" w:cs="Arial"/>
        </w:rPr>
        <w:t>develop</w:t>
      </w:r>
      <w:r w:rsidRPr="700BEE8D">
        <w:rPr>
          <w:rFonts w:ascii="Arial" w:hAnsi="Arial" w:cs="Arial"/>
        </w:rPr>
        <w:t xml:space="preserve"> perfusion services and create</w:t>
      </w:r>
      <w:r w:rsidR="3367D9F5" w:rsidRPr="700BEE8D">
        <w:rPr>
          <w:rFonts w:ascii="Arial" w:hAnsi="Arial" w:cs="Arial"/>
        </w:rPr>
        <w:t xml:space="preserve"> a clear</w:t>
      </w:r>
      <w:r w:rsidRPr="700BEE8D">
        <w:rPr>
          <w:rFonts w:ascii="Arial" w:hAnsi="Arial" w:cs="Arial"/>
        </w:rPr>
        <w:t xml:space="preserve"> strategy and vision for the future</w:t>
      </w:r>
      <w:r w:rsidR="1D898C2E" w:rsidRPr="700BEE8D">
        <w:rPr>
          <w:rFonts w:ascii="Arial" w:hAnsi="Arial" w:cs="Arial"/>
        </w:rPr>
        <w:t xml:space="preserve"> aligned with the Trust 2030 vision</w:t>
      </w:r>
      <w:r w:rsidRPr="700BEE8D">
        <w:rPr>
          <w:rFonts w:ascii="Arial" w:hAnsi="Arial" w:cs="Arial"/>
        </w:rPr>
        <w:t>. Manage delegated resources efficiently within devolved financial responsibilities as part of the Trust’s financial standard financial instructions.</w:t>
      </w:r>
    </w:p>
    <w:p w14:paraId="59A3FEED" w14:textId="77777777" w:rsidR="00E80E07" w:rsidRPr="004970F6" w:rsidRDefault="00E80E07" w:rsidP="00E80E07">
      <w:pPr>
        <w:ind w:left="426"/>
        <w:jc w:val="both"/>
        <w:rPr>
          <w:rFonts w:ascii="Arial" w:hAnsi="Arial" w:cs="Arial"/>
        </w:rPr>
      </w:pPr>
    </w:p>
    <w:p w14:paraId="59A3FEEE" w14:textId="77777777" w:rsidR="00776DBC" w:rsidRPr="004970F6" w:rsidRDefault="004970F6" w:rsidP="00EA17D9">
      <w:pPr>
        <w:pStyle w:val="ListParagraph"/>
        <w:numPr>
          <w:ilvl w:val="0"/>
          <w:numId w:val="1"/>
        </w:numPr>
        <w:tabs>
          <w:tab w:val="left" w:pos="426"/>
        </w:tabs>
        <w:ind w:hanging="720"/>
        <w:jc w:val="both"/>
        <w:rPr>
          <w:rFonts w:ascii="Arial" w:hAnsi="Arial" w:cs="Arial"/>
          <w:b/>
        </w:rPr>
      </w:pPr>
      <w:r w:rsidRPr="004970F6">
        <w:rPr>
          <w:rFonts w:ascii="Arial" w:hAnsi="Arial" w:cs="Arial"/>
          <w:b/>
        </w:rPr>
        <w:t>Detailed Description Of Duties</w:t>
      </w:r>
    </w:p>
    <w:p w14:paraId="59A3FEEF" w14:textId="77777777" w:rsidR="003762C5" w:rsidRPr="004970F6" w:rsidRDefault="003762C5" w:rsidP="00EA17D9">
      <w:pPr>
        <w:pStyle w:val="ListParagraph"/>
        <w:ind w:left="426"/>
        <w:jc w:val="both"/>
        <w:rPr>
          <w:rFonts w:ascii="Arial" w:hAnsi="Arial" w:cs="Arial"/>
        </w:rPr>
      </w:pPr>
    </w:p>
    <w:p w14:paraId="59A3FEF0" w14:textId="4FD62352" w:rsidR="00E80E07" w:rsidRPr="004970F6" w:rsidRDefault="00E80E07" w:rsidP="004970F6">
      <w:pPr>
        <w:pStyle w:val="Default"/>
        <w:numPr>
          <w:ilvl w:val="0"/>
          <w:numId w:val="8"/>
        </w:numPr>
        <w:jc w:val="both"/>
        <w:rPr>
          <w:color w:val="auto"/>
          <w:sz w:val="22"/>
          <w:szCs w:val="22"/>
        </w:rPr>
      </w:pPr>
      <w:r w:rsidRPr="700BEE8D">
        <w:rPr>
          <w:color w:val="auto"/>
          <w:sz w:val="22"/>
          <w:szCs w:val="22"/>
        </w:rPr>
        <w:t>Responsible for the safe delivery of cardiopulmonary bypass, as outlined in the Department of Health’s ‘Guide to Good Practice in Clinical Perfusion’ using specialised, unique and highly complex perfusion techniques.</w:t>
      </w:r>
    </w:p>
    <w:p w14:paraId="59A3FEF1" w14:textId="1D1E840C" w:rsidR="00E80E07" w:rsidRPr="004970F6" w:rsidRDefault="00E80E07" w:rsidP="004970F6">
      <w:pPr>
        <w:pStyle w:val="Default"/>
        <w:numPr>
          <w:ilvl w:val="0"/>
          <w:numId w:val="8"/>
        </w:numPr>
        <w:jc w:val="both"/>
        <w:rPr>
          <w:color w:val="auto"/>
          <w:sz w:val="22"/>
          <w:szCs w:val="22"/>
        </w:rPr>
      </w:pPr>
      <w:r w:rsidRPr="004970F6">
        <w:rPr>
          <w:color w:val="auto"/>
          <w:sz w:val="22"/>
          <w:szCs w:val="22"/>
        </w:rPr>
        <w:t>Ensure continuity of perfusion service to ensure all service commitments are met within the capacity of the team. This involves being responsible for the perfusion rota covering all theatre sessions, management and allocation of planned perfusion cases and adjusting allocation of workload/rota to manage emergency cases.  The post holder is also responsible for managing a 24/7 on-call rota</w:t>
      </w:r>
      <w:r w:rsidR="000306D9">
        <w:rPr>
          <w:color w:val="auto"/>
          <w:sz w:val="22"/>
          <w:szCs w:val="22"/>
        </w:rPr>
        <w:t xml:space="preserve"> within Trust e-roster System</w:t>
      </w:r>
      <w:r w:rsidRPr="004970F6">
        <w:rPr>
          <w:color w:val="auto"/>
          <w:sz w:val="22"/>
          <w:szCs w:val="22"/>
        </w:rPr>
        <w:t xml:space="preserve">. </w:t>
      </w:r>
    </w:p>
    <w:p w14:paraId="59A3FEF2" w14:textId="77777777" w:rsidR="00E80E07" w:rsidRPr="004970F6" w:rsidRDefault="00E80E07" w:rsidP="004970F6">
      <w:pPr>
        <w:pStyle w:val="Default"/>
        <w:numPr>
          <w:ilvl w:val="0"/>
          <w:numId w:val="8"/>
        </w:numPr>
        <w:jc w:val="both"/>
        <w:rPr>
          <w:color w:val="auto"/>
          <w:sz w:val="22"/>
          <w:szCs w:val="22"/>
        </w:rPr>
      </w:pPr>
      <w:r w:rsidRPr="004970F6">
        <w:rPr>
          <w:color w:val="auto"/>
          <w:sz w:val="22"/>
          <w:szCs w:val="22"/>
        </w:rPr>
        <w:t>Ensure perfusion staff complies with necessary policies, protocols and clinical practices, within the Trust clinical governance standards.</w:t>
      </w:r>
    </w:p>
    <w:p w14:paraId="59A3FEF3" w14:textId="77777777" w:rsidR="00E80E07" w:rsidRPr="004970F6" w:rsidRDefault="00E80E07" w:rsidP="004970F6">
      <w:pPr>
        <w:pStyle w:val="ListParagraph"/>
        <w:numPr>
          <w:ilvl w:val="0"/>
          <w:numId w:val="8"/>
        </w:numPr>
        <w:jc w:val="both"/>
        <w:rPr>
          <w:rFonts w:ascii="Arial" w:hAnsi="Arial" w:cs="Arial"/>
        </w:rPr>
      </w:pPr>
      <w:r w:rsidRPr="004970F6">
        <w:rPr>
          <w:rFonts w:ascii="Arial" w:hAnsi="Arial" w:cs="Arial"/>
        </w:rPr>
        <w:t>To use highly complex specialised knowledge which require sound clinical judgements/decision making for highly complex and unique  cases and advise others in the absence of the full clinical picture.</w:t>
      </w:r>
    </w:p>
    <w:p w14:paraId="59A3FEF4" w14:textId="77777777" w:rsidR="00E80E07" w:rsidRPr="004970F6" w:rsidRDefault="00E80E07" w:rsidP="004970F6">
      <w:pPr>
        <w:pStyle w:val="ListParagraph"/>
        <w:numPr>
          <w:ilvl w:val="0"/>
          <w:numId w:val="8"/>
        </w:numPr>
        <w:jc w:val="both"/>
        <w:rPr>
          <w:rFonts w:ascii="Arial" w:hAnsi="Arial" w:cs="Arial"/>
        </w:rPr>
      </w:pPr>
      <w:r w:rsidRPr="004970F6">
        <w:rPr>
          <w:rFonts w:ascii="Arial" w:hAnsi="Arial" w:cs="Arial"/>
        </w:rPr>
        <w:t>Possess excellent reasoning skills and sound judgement in identifying problems generating solutions and reaching reasoned conclusions . As expert clinical perfusion scientists, it is essential that strong relationships are formed with all members of the multidisciplinary team especially consultant cardiac surgeons.</w:t>
      </w:r>
    </w:p>
    <w:p w14:paraId="59A3FEF5" w14:textId="77777777" w:rsidR="00E80E07" w:rsidRPr="004970F6" w:rsidRDefault="00E80E07" w:rsidP="004970F6">
      <w:pPr>
        <w:pStyle w:val="Default"/>
        <w:numPr>
          <w:ilvl w:val="0"/>
          <w:numId w:val="8"/>
        </w:numPr>
        <w:jc w:val="both"/>
        <w:rPr>
          <w:color w:val="auto"/>
          <w:sz w:val="22"/>
          <w:szCs w:val="22"/>
        </w:rPr>
      </w:pPr>
      <w:r w:rsidRPr="004970F6">
        <w:rPr>
          <w:color w:val="auto"/>
          <w:sz w:val="22"/>
          <w:szCs w:val="22"/>
        </w:rPr>
        <w:t>As perfusion department line manager, co-ordinate all technical and administrative duties, including all HR &amp; financial elements on a daily basis.</w:t>
      </w:r>
    </w:p>
    <w:p w14:paraId="59A3FEF6" w14:textId="77777777" w:rsidR="00E80E07" w:rsidRPr="004970F6" w:rsidRDefault="00E80E07" w:rsidP="004970F6">
      <w:pPr>
        <w:pStyle w:val="Default"/>
        <w:numPr>
          <w:ilvl w:val="0"/>
          <w:numId w:val="8"/>
        </w:numPr>
        <w:jc w:val="both"/>
        <w:rPr>
          <w:color w:val="auto"/>
          <w:sz w:val="22"/>
          <w:szCs w:val="22"/>
        </w:rPr>
      </w:pPr>
      <w:r w:rsidRPr="004970F6">
        <w:rPr>
          <w:color w:val="auto"/>
          <w:sz w:val="22"/>
          <w:szCs w:val="22"/>
        </w:rPr>
        <w:lastRenderedPageBreak/>
        <w:t>Delegate resources efficiently within the Trust’s standard financial instructions. Responsible for the procurement and maintenance of all physical assets and supplies for perfusion department.</w:t>
      </w:r>
    </w:p>
    <w:p w14:paraId="59A3FEF7" w14:textId="77777777" w:rsidR="00E80E07" w:rsidRPr="004970F6" w:rsidRDefault="00E80E07" w:rsidP="004970F6">
      <w:pPr>
        <w:pStyle w:val="Default"/>
        <w:numPr>
          <w:ilvl w:val="0"/>
          <w:numId w:val="8"/>
        </w:numPr>
        <w:jc w:val="both"/>
        <w:rPr>
          <w:color w:val="auto"/>
          <w:sz w:val="22"/>
          <w:szCs w:val="22"/>
        </w:rPr>
      </w:pPr>
      <w:r w:rsidRPr="004970F6">
        <w:rPr>
          <w:color w:val="auto"/>
          <w:sz w:val="22"/>
          <w:szCs w:val="22"/>
        </w:rPr>
        <w:t>Responsible for the personal and professional development, education and teaching of clinical perfusion scientists.</w:t>
      </w:r>
    </w:p>
    <w:p w14:paraId="59A3FEF8" w14:textId="77777777" w:rsidR="00E80E07" w:rsidRPr="004970F6" w:rsidRDefault="00E80E07" w:rsidP="004970F6">
      <w:pPr>
        <w:pStyle w:val="Default"/>
        <w:numPr>
          <w:ilvl w:val="0"/>
          <w:numId w:val="8"/>
        </w:numPr>
        <w:jc w:val="both"/>
        <w:rPr>
          <w:color w:val="auto"/>
          <w:sz w:val="22"/>
          <w:szCs w:val="22"/>
        </w:rPr>
      </w:pPr>
      <w:r w:rsidRPr="004970F6">
        <w:rPr>
          <w:color w:val="auto"/>
          <w:sz w:val="22"/>
          <w:szCs w:val="22"/>
        </w:rPr>
        <w:t>Provide effective and innovative leadership and management in ensuring clear direction in the continuous development of the perfusion.</w:t>
      </w:r>
    </w:p>
    <w:p w14:paraId="59A3FEF9" w14:textId="77777777" w:rsidR="00E80E07" w:rsidRPr="004970F6" w:rsidRDefault="00E80E07" w:rsidP="004970F6">
      <w:pPr>
        <w:pStyle w:val="ListParagraph"/>
        <w:numPr>
          <w:ilvl w:val="0"/>
          <w:numId w:val="8"/>
        </w:numPr>
        <w:jc w:val="both"/>
        <w:rPr>
          <w:rFonts w:ascii="Arial" w:hAnsi="Arial" w:cs="Arial"/>
        </w:rPr>
      </w:pPr>
      <w:r w:rsidRPr="004970F6">
        <w:rPr>
          <w:rFonts w:ascii="Arial" w:hAnsi="Arial" w:cs="Arial"/>
        </w:rPr>
        <w:t xml:space="preserve">Use the highest level of physical skills where a high degree of precision/speed and the highest levels of hand/eye and sensory co-ordination are essential. This includes highly developed auditory, visual and perceptive skills in dealing with a mass of information on a second to second basis in the delivery of unique and highly specialist techniques. </w:t>
      </w:r>
    </w:p>
    <w:p w14:paraId="59A3FEFA" w14:textId="77777777" w:rsidR="00E80E07" w:rsidRPr="004970F6" w:rsidRDefault="00E80E07" w:rsidP="004970F6">
      <w:pPr>
        <w:pStyle w:val="ListParagraph"/>
        <w:numPr>
          <w:ilvl w:val="0"/>
          <w:numId w:val="8"/>
        </w:numPr>
        <w:jc w:val="both"/>
        <w:rPr>
          <w:rFonts w:ascii="Arial" w:hAnsi="Arial" w:cs="Arial"/>
        </w:rPr>
      </w:pPr>
      <w:r w:rsidRPr="004970F6">
        <w:rPr>
          <w:rFonts w:ascii="Arial" w:hAnsi="Arial" w:cs="Arial"/>
        </w:rPr>
        <w:t xml:space="preserve">To take responsibility for the delivery of a highly specialised perfusion service across the Trust, ensuring the service is effective and well-coordinated. </w:t>
      </w:r>
    </w:p>
    <w:p w14:paraId="59A3FEFB" w14:textId="77777777" w:rsidR="00E80E07" w:rsidRPr="004970F6" w:rsidRDefault="00E80E07" w:rsidP="004970F6">
      <w:pPr>
        <w:pStyle w:val="ListParagraph"/>
        <w:numPr>
          <w:ilvl w:val="0"/>
          <w:numId w:val="8"/>
        </w:numPr>
        <w:jc w:val="both"/>
        <w:rPr>
          <w:rFonts w:ascii="Arial" w:hAnsi="Arial" w:cs="Arial"/>
        </w:rPr>
      </w:pPr>
      <w:r w:rsidRPr="004970F6">
        <w:rPr>
          <w:rFonts w:ascii="Arial" w:hAnsi="Arial" w:cs="Arial"/>
        </w:rPr>
        <w:t>Oversee department and individual projects, with a commitment to research based clinical practice.</w:t>
      </w:r>
    </w:p>
    <w:p w14:paraId="59A3FEFC" w14:textId="77777777" w:rsidR="00E80E07" w:rsidRPr="004970F6" w:rsidRDefault="00E80E07" w:rsidP="004970F6">
      <w:pPr>
        <w:pStyle w:val="ListParagraph"/>
        <w:numPr>
          <w:ilvl w:val="0"/>
          <w:numId w:val="8"/>
        </w:numPr>
        <w:jc w:val="both"/>
        <w:rPr>
          <w:rFonts w:ascii="Arial" w:hAnsi="Arial" w:cs="Arial"/>
        </w:rPr>
      </w:pPr>
      <w:r w:rsidRPr="004970F6">
        <w:rPr>
          <w:rFonts w:ascii="Arial" w:hAnsi="Arial" w:cs="Arial"/>
        </w:rPr>
        <w:t>Oversee and develop research projects in conjunction with the lead clinician in the Clinical Group to promote perfusion research within the multidisciplinary team.</w:t>
      </w:r>
    </w:p>
    <w:p w14:paraId="59A3FEFD" w14:textId="77777777" w:rsidR="004D1944" w:rsidRPr="004970F6" w:rsidRDefault="004D1944" w:rsidP="004970F6">
      <w:pPr>
        <w:jc w:val="both"/>
        <w:rPr>
          <w:rFonts w:ascii="Arial" w:hAnsi="Arial" w:cs="Arial"/>
        </w:rPr>
      </w:pPr>
    </w:p>
    <w:p w14:paraId="59A3FEFE" w14:textId="77777777" w:rsidR="00E80E07" w:rsidRPr="004970F6" w:rsidRDefault="00E80E07" w:rsidP="004970F6">
      <w:pPr>
        <w:jc w:val="both"/>
        <w:rPr>
          <w:rFonts w:ascii="Arial" w:hAnsi="Arial" w:cs="Arial"/>
          <w:b/>
        </w:rPr>
      </w:pPr>
      <w:r w:rsidRPr="004970F6">
        <w:rPr>
          <w:rFonts w:ascii="Arial" w:hAnsi="Arial" w:cs="Arial"/>
          <w:b/>
        </w:rPr>
        <w:t xml:space="preserve">Perfusion </w:t>
      </w:r>
    </w:p>
    <w:p w14:paraId="59A3FEFF" w14:textId="77777777" w:rsidR="00E80E07" w:rsidRPr="004970F6" w:rsidRDefault="00E80E07" w:rsidP="004970F6">
      <w:pPr>
        <w:jc w:val="both"/>
        <w:rPr>
          <w:rFonts w:ascii="Arial" w:hAnsi="Arial" w:cs="Arial"/>
        </w:rPr>
      </w:pPr>
    </w:p>
    <w:p w14:paraId="59A3FF00"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Accountable for the delivery of a unique highly specialised and highly complex perfusion service within the Trust ensuring the service is effective and well-co-ordinated.</w:t>
      </w:r>
    </w:p>
    <w:p w14:paraId="59A3FF01"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Demonstrate advanced, highly complex and expert specialist theoretical/practical skills and knowledge/expertise in clinical practice, applying these skills to and as a resource for the supervision and training of others through all levels of the department and the multidisciplinary team.</w:t>
      </w:r>
    </w:p>
    <w:p w14:paraId="59A3FF02"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To act as Perfusion lead in the ECMO/ECLS service. This highly complex service provides post-surgical support in patients that require circulatory support following cardiac surgery and respiratory support in patients where conventional therapy has failed. Emergency cardiopulmonary resuscitation (ECPR) is also offered for patients who have a witnessed cardiac arrest of unknown cause. This service also incorporates external referrals for patients requiring cardiac support for extreme and life threatening medical conditions e.g., meningococcal sepsis, drowning and cardiac arrests of unknown aetiology. The Trust is a nationwide referral centre for patients requiring respiratory ECMO for a wide range of respiratory conditions e.g. meconium aspiration, diaphragmatic hernia, asthma. This type of treatment is highly complicated and comprises of several components which may be conflicting and where expert opinion differs and information is unavailable.  Judgements have to be made about situations which may have unique characteristics and where there are a number of complicated aspects to take into account which do not have obvious solutions.</w:t>
      </w:r>
    </w:p>
    <w:p w14:paraId="59A3FF03"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 xml:space="preserve">Ensure all staff within the Perfusion Department are trained in all aspects required to conduct safe clinical perfusion. Ensure all policies and perfusion protocols are adhered to.  </w:t>
      </w:r>
    </w:p>
    <w:p w14:paraId="59A3FF04"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 xml:space="preserve">Supervise and oversee training of trainee perfusionist’s in accordance with current national training programme in achieving the minimum qualification of Post Graduate Diploma in Clinical Perfusion Science. The post holder is required to manage and support the internal trainee programme, continuing to maintain the development of the team, ensure continuity and update/implement strategy appropriate to the workforce context. </w:t>
      </w:r>
    </w:p>
    <w:p w14:paraId="59A3FF05"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 xml:space="preserve">Prepare the extra-corporeal circuit for use in a wide range of complex open-heart procedures. This involves selection of appropriate extra-corporeal circuit and components, e.g. blood oxygenator, type of system, closed or open. Assembly of </w:t>
      </w:r>
      <w:r w:rsidRPr="004970F6">
        <w:rPr>
          <w:bCs/>
          <w:color w:val="auto"/>
          <w:sz w:val="22"/>
          <w:szCs w:val="22"/>
        </w:rPr>
        <w:lastRenderedPageBreak/>
        <w:t>circuit using aseptic techniques to ensure sterility and circuit integrity. Priming using appropriate protocol and selection of required constituents as determined by the individual patient requirements. This includes the use of blood products, transfusion of which is determined by the attending perfusionist. Drugs are added as outlined in the Perfusion Medicines Management Policy.</w:t>
      </w:r>
    </w:p>
    <w:p w14:paraId="59A3FF06" w14:textId="77777777" w:rsidR="00E80E07" w:rsidRDefault="00E80E07" w:rsidP="004970F6">
      <w:pPr>
        <w:pStyle w:val="Default"/>
        <w:numPr>
          <w:ilvl w:val="0"/>
          <w:numId w:val="9"/>
        </w:numPr>
        <w:jc w:val="both"/>
        <w:rPr>
          <w:bCs/>
          <w:sz w:val="22"/>
          <w:szCs w:val="22"/>
        </w:rPr>
      </w:pPr>
      <w:r w:rsidRPr="004970F6">
        <w:rPr>
          <w:bCs/>
          <w:sz w:val="22"/>
          <w:szCs w:val="22"/>
        </w:rPr>
        <w:t>Conduct cardio-pulmonary bypass on patients undergoing a wide range of complex open-heart procedures. This involves constantly monitoring, interpreting and manipulating complex clinical parameters and making appropriate clinical decisions concerning the conduct of the procedure. This includes:</w:t>
      </w:r>
    </w:p>
    <w:p w14:paraId="59A3FF07" w14:textId="77777777" w:rsidR="004970F6" w:rsidRPr="004970F6" w:rsidRDefault="004970F6" w:rsidP="004970F6">
      <w:pPr>
        <w:pStyle w:val="Default"/>
        <w:ind w:left="720"/>
        <w:jc w:val="both"/>
        <w:rPr>
          <w:bCs/>
          <w:sz w:val="22"/>
          <w:szCs w:val="22"/>
        </w:rPr>
      </w:pPr>
    </w:p>
    <w:p w14:paraId="59A3FF08" w14:textId="77777777" w:rsidR="00E80E07" w:rsidRPr="004970F6" w:rsidRDefault="00E80E07" w:rsidP="004970F6">
      <w:pPr>
        <w:pStyle w:val="Default"/>
        <w:numPr>
          <w:ilvl w:val="0"/>
          <w:numId w:val="9"/>
        </w:numPr>
        <w:tabs>
          <w:tab w:val="left" w:pos="1134"/>
        </w:tabs>
        <w:ind w:hanging="11"/>
        <w:jc w:val="both"/>
        <w:rPr>
          <w:bCs/>
          <w:sz w:val="22"/>
          <w:szCs w:val="22"/>
        </w:rPr>
      </w:pPr>
      <w:r w:rsidRPr="004970F6">
        <w:rPr>
          <w:bCs/>
          <w:sz w:val="22"/>
          <w:szCs w:val="22"/>
        </w:rPr>
        <w:t xml:space="preserve">Maintenance of blood flow to the patient, including any required adjustments in  </w:t>
      </w:r>
    </w:p>
    <w:p w14:paraId="59A3FF09" w14:textId="77777777" w:rsidR="00E80E07" w:rsidRPr="004970F6" w:rsidRDefault="00E80E07" w:rsidP="004970F6">
      <w:pPr>
        <w:pStyle w:val="Default"/>
        <w:tabs>
          <w:tab w:val="left" w:pos="1134"/>
        </w:tabs>
        <w:ind w:left="720"/>
        <w:jc w:val="both"/>
        <w:rPr>
          <w:bCs/>
          <w:sz w:val="22"/>
          <w:szCs w:val="22"/>
        </w:rPr>
      </w:pPr>
      <w:r w:rsidRPr="004970F6">
        <w:rPr>
          <w:bCs/>
          <w:sz w:val="22"/>
          <w:szCs w:val="22"/>
        </w:rPr>
        <w:tab/>
        <w:t>response to haemodynamic or metabolic changes.</w:t>
      </w:r>
    </w:p>
    <w:p w14:paraId="59A3FF0A" w14:textId="77777777" w:rsidR="00E80E07" w:rsidRPr="004970F6" w:rsidRDefault="00E80E07" w:rsidP="004970F6">
      <w:pPr>
        <w:pStyle w:val="Default"/>
        <w:numPr>
          <w:ilvl w:val="0"/>
          <w:numId w:val="9"/>
        </w:numPr>
        <w:tabs>
          <w:tab w:val="left" w:pos="1134"/>
        </w:tabs>
        <w:ind w:hanging="11"/>
        <w:jc w:val="both"/>
        <w:rPr>
          <w:bCs/>
          <w:sz w:val="22"/>
          <w:szCs w:val="22"/>
        </w:rPr>
      </w:pPr>
      <w:r w:rsidRPr="004970F6">
        <w:rPr>
          <w:bCs/>
          <w:sz w:val="22"/>
          <w:szCs w:val="22"/>
        </w:rPr>
        <w:t>Regulation of blood pressure, maintaining this within accepted limits.</w:t>
      </w:r>
    </w:p>
    <w:p w14:paraId="59A3FF0B" w14:textId="77777777" w:rsidR="00E80E07" w:rsidRPr="004970F6" w:rsidRDefault="00E80E07" w:rsidP="004970F6">
      <w:pPr>
        <w:pStyle w:val="Default"/>
        <w:numPr>
          <w:ilvl w:val="0"/>
          <w:numId w:val="9"/>
        </w:numPr>
        <w:tabs>
          <w:tab w:val="left" w:pos="1134"/>
        </w:tabs>
        <w:ind w:hanging="11"/>
        <w:jc w:val="both"/>
        <w:rPr>
          <w:bCs/>
          <w:sz w:val="22"/>
          <w:szCs w:val="22"/>
        </w:rPr>
      </w:pPr>
      <w:r w:rsidRPr="004970F6">
        <w:rPr>
          <w:bCs/>
          <w:sz w:val="22"/>
          <w:szCs w:val="22"/>
        </w:rPr>
        <w:t>Maintaining patient’s blood gases and acid balance.</w:t>
      </w:r>
    </w:p>
    <w:p w14:paraId="59A3FF0C" w14:textId="77777777" w:rsidR="00E80E07" w:rsidRPr="004970F6" w:rsidRDefault="00E80E07" w:rsidP="004970F6">
      <w:pPr>
        <w:pStyle w:val="Default"/>
        <w:numPr>
          <w:ilvl w:val="0"/>
          <w:numId w:val="9"/>
        </w:numPr>
        <w:tabs>
          <w:tab w:val="left" w:pos="1134"/>
        </w:tabs>
        <w:ind w:left="1134" w:hanging="425"/>
        <w:jc w:val="both"/>
        <w:rPr>
          <w:bCs/>
          <w:sz w:val="22"/>
          <w:szCs w:val="22"/>
        </w:rPr>
      </w:pPr>
      <w:r w:rsidRPr="004970F6">
        <w:rPr>
          <w:bCs/>
          <w:sz w:val="22"/>
          <w:szCs w:val="22"/>
        </w:rPr>
        <w:t>Regulate patient’s temperature including profound hypothermia and circulatory arrest.</w:t>
      </w:r>
    </w:p>
    <w:p w14:paraId="59A3FF0D" w14:textId="77777777" w:rsidR="00E80E07" w:rsidRPr="004970F6" w:rsidRDefault="00E80E07" w:rsidP="004970F6">
      <w:pPr>
        <w:pStyle w:val="Default"/>
        <w:numPr>
          <w:ilvl w:val="0"/>
          <w:numId w:val="9"/>
        </w:numPr>
        <w:tabs>
          <w:tab w:val="left" w:pos="1134"/>
        </w:tabs>
        <w:ind w:hanging="11"/>
        <w:jc w:val="both"/>
        <w:rPr>
          <w:bCs/>
          <w:sz w:val="22"/>
          <w:szCs w:val="22"/>
        </w:rPr>
      </w:pPr>
      <w:r w:rsidRPr="004970F6">
        <w:rPr>
          <w:bCs/>
          <w:sz w:val="22"/>
          <w:szCs w:val="22"/>
        </w:rPr>
        <w:t xml:space="preserve">Monitoring of the patient’s anticoagulation state using activated clotting times. </w:t>
      </w:r>
    </w:p>
    <w:p w14:paraId="59A3FF0E" w14:textId="77777777" w:rsidR="00E80E07" w:rsidRPr="004970F6" w:rsidRDefault="00E80E07" w:rsidP="004970F6">
      <w:pPr>
        <w:pStyle w:val="Default"/>
        <w:tabs>
          <w:tab w:val="left" w:pos="1134"/>
        </w:tabs>
        <w:ind w:left="720"/>
        <w:jc w:val="both"/>
        <w:rPr>
          <w:bCs/>
          <w:sz w:val="22"/>
          <w:szCs w:val="22"/>
        </w:rPr>
      </w:pPr>
    </w:p>
    <w:p w14:paraId="59A3FF0F" w14:textId="77777777" w:rsidR="00E80E07" w:rsidRPr="004970F6" w:rsidRDefault="00E80E07" w:rsidP="004970F6">
      <w:pPr>
        <w:pStyle w:val="Default"/>
        <w:numPr>
          <w:ilvl w:val="0"/>
          <w:numId w:val="9"/>
        </w:numPr>
        <w:jc w:val="both"/>
        <w:rPr>
          <w:bCs/>
          <w:sz w:val="22"/>
          <w:szCs w:val="22"/>
        </w:rPr>
      </w:pPr>
      <w:r w:rsidRPr="004970F6">
        <w:rPr>
          <w:bCs/>
          <w:sz w:val="22"/>
          <w:szCs w:val="22"/>
        </w:rPr>
        <w:t>Act independently on patient information to ensure safe cardio-pulmonary bypass is conducted within the’ Good Practise Guide In Clinical Perfusion’ (Ref. 296489 July 2009).</w:t>
      </w:r>
    </w:p>
    <w:p w14:paraId="59A3FF10"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As a specialist practitioner advise and discuss with surgical colleagues on equipment and treatment choices for routine/ highly complex procedures.</w:t>
      </w:r>
    </w:p>
    <w:p w14:paraId="59A3FF11"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To administer drugs and pharmacological agents, according to Medicines Management Policy and perfusion protocol as necessitated by the clinical situation. The Medicines Management Policy was locally developed following the publication of the ‘Guide to Good Practice in Clinical Perfusion’. It was produced in collaboration with Cardiac Surgeons, Cardiac Anaesthetists, Head of Pharmacy and Clinical Governance. It allows perfusionist’s to administer drugs and pharmacological agents without supervision. It allows the perfusionist to exercise their clinical and professional judgement.</w:t>
      </w:r>
    </w:p>
    <w:p w14:paraId="59A3FF12"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Ensure safe delivery of Cardioplegia directly into the patient’s Aortic root where this method of myocardial preservation is selected.</w:t>
      </w:r>
    </w:p>
    <w:p w14:paraId="59A3FF13"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Assess the patient for relevant medical history, pathology and diagnosis and make appropriate clinical decisions concerning the conduct of the perfusion e.g. type and size of cannula, choice of oxygenator/circuit and type of priming solution.</w:t>
      </w:r>
    </w:p>
    <w:p w14:paraId="59A3FF14"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 xml:space="preserve">Ensure the department is able to provide specialist techniques and perfusion procedures to include, cerebral perfusion and blood conservation. This includes using haemofiltration where appropriate and cell savers.   </w:t>
      </w:r>
    </w:p>
    <w:p w14:paraId="59A3FF15"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 xml:space="preserve">In patients requiring post-operative support, prepare ECLS circuit and together with Cardiac surgeon ensure safe conversion to the ECLS machine. Assist in the safe transfer of patient to PICU and ensure the ECLS Machine is correctly installed. Provide highly complex Perfusion advice and support as required to the ECLS/ECMO team as part of the on-call commitment. </w:t>
      </w:r>
    </w:p>
    <w:p w14:paraId="59A3FF16" w14:textId="77777777" w:rsidR="00E80E07" w:rsidRPr="004970F6" w:rsidRDefault="00E80E07" w:rsidP="004970F6">
      <w:pPr>
        <w:pStyle w:val="ListParagraph"/>
        <w:numPr>
          <w:ilvl w:val="0"/>
          <w:numId w:val="9"/>
        </w:numPr>
        <w:jc w:val="both"/>
        <w:rPr>
          <w:rFonts w:ascii="Arial" w:hAnsi="Arial" w:cs="Arial"/>
          <w:bCs/>
        </w:rPr>
      </w:pPr>
      <w:r w:rsidRPr="004970F6">
        <w:rPr>
          <w:rFonts w:ascii="Arial" w:hAnsi="Arial" w:cs="Arial"/>
          <w:bCs/>
        </w:rPr>
        <w:t>Ensure that all perfusion related equipment is maintained and serviced in accordance with the manufactures instructions. Ensure quality control, calibration and daily maintenance of perfusion equipment is carried out. Equipment weighing in excess of 100kg is frequently moved to ensure the appropriate device is in place for patient requirements within theatre e.g., heart lung machine, heater cooler machine.</w:t>
      </w:r>
    </w:p>
    <w:p w14:paraId="59A3FF17" w14:textId="77777777" w:rsidR="00E80E07" w:rsidRPr="004970F6" w:rsidRDefault="00E80E07" w:rsidP="004970F6">
      <w:pPr>
        <w:pStyle w:val="ListParagraph"/>
        <w:numPr>
          <w:ilvl w:val="0"/>
          <w:numId w:val="9"/>
        </w:numPr>
        <w:jc w:val="both"/>
        <w:rPr>
          <w:rFonts w:ascii="Arial" w:hAnsi="Arial" w:cs="Arial"/>
          <w:bCs/>
        </w:rPr>
      </w:pPr>
      <w:r w:rsidRPr="004970F6">
        <w:rPr>
          <w:rFonts w:ascii="Arial" w:hAnsi="Arial" w:cs="Arial"/>
          <w:bCs/>
        </w:rPr>
        <w:t xml:space="preserve"> Safely disassemble and clean all cardiac perfusion equipment and dispose of all contaminated disposable components and waste blood in accordance with Trust Policies. Have due regard for own personal safety especially when handling potentially infectious material and working in high risk conditions on an everyday basis i.e. hepatitis, HIV and MRSA. Take precautions to protect patients from hospital-acquired </w:t>
      </w:r>
      <w:r w:rsidRPr="004970F6">
        <w:rPr>
          <w:rFonts w:ascii="Arial" w:hAnsi="Arial" w:cs="Arial"/>
          <w:bCs/>
        </w:rPr>
        <w:lastRenderedPageBreak/>
        <w:t>infections. Frequently exposed to uncontained bodily fluids especially large quantities of blood which occur due to haemorrhage and unforeseen circumstances.</w:t>
      </w:r>
    </w:p>
    <w:p w14:paraId="59A3FF18"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Be aware of and conform to Health and Safety, COSHH, fire, lifting and safety regulation as outlined by the Trust.</w:t>
      </w:r>
    </w:p>
    <w:p w14:paraId="59A3FF19"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 xml:space="preserve">Initiate and contribute to development and implementation of policies and protocols relating to the perfusion service and contribute to the Trust’s plans for the future of paediatric cardiac surgery. </w:t>
      </w:r>
    </w:p>
    <w:p w14:paraId="59A3FF1A"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 xml:space="preserve">Take part in the on-call rota, providing comprehensive cover to patients requiring emergency open-heart surgery and also to the ECLS/EMCO service. </w:t>
      </w:r>
    </w:p>
    <w:p w14:paraId="59A3FF1B"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Responsible for the planning, evaluation and commissioning of new developments concerning perfusion disposables and equipment. To advise on the operational implications of any decisions.</w:t>
      </w:r>
    </w:p>
    <w:p w14:paraId="59A3FF1C"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Responsible for stock maintenance, control and ordering of equipment and disposables required for cardio-pulmonary bypass. This involves generation of CAD drawings in co-operation with suppliers for the production of custom tubing packs. Ensure adequate stocks of materials are maintained and stock is utilised appropriately. Liaise with suppliers and manufacturers regarding developments of perfusion equipment and organising trials.</w:t>
      </w:r>
    </w:p>
    <w:p w14:paraId="59A3FF1D"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Submit on-call and emergency claims for approval by service managers.</w:t>
      </w:r>
    </w:p>
    <w:p w14:paraId="59A3FF1E"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 xml:space="preserve">Maintain records of staff sickness, staff leave in accordance with Trust policies using ESR. </w:t>
      </w:r>
    </w:p>
    <w:p w14:paraId="59A3FF1F"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Work in a manner which conforms to Standard Financial Instructions, to obtain best fiscal benefit for the Trust, whilst maintaining the highest standards of quality.</w:t>
      </w:r>
    </w:p>
    <w:p w14:paraId="59A3FF20"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Identify development needs of perfusion staff, creating an environment of support and growth through annual appraisal and personal development.  Participate in individual performance review, ensuring that the objectives set reflect the service and Trust’s plans.</w:t>
      </w:r>
    </w:p>
    <w:p w14:paraId="59A3FF21" w14:textId="77777777" w:rsidR="00E80E07" w:rsidRPr="004970F6" w:rsidRDefault="00E80E07" w:rsidP="004970F6">
      <w:pPr>
        <w:pStyle w:val="Default"/>
        <w:numPr>
          <w:ilvl w:val="0"/>
          <w:numId w:val="9"/>
        </w:numPr>
        <w:jc w:val="both"/>
        <w:rPr>
          <w:bCs/>
          <w:color w:val="auto"/>
          <w:sz w:val="22"/>
          <w:szCs w:val="22"/>
        </w:rPr>
      </w:pPr>
      <w:r w:rsidRPr="004970F6">
        <w:rPr>
          <w:bCs/>
          <w:color w:val="auto"/>
          <w:sz w:val="22"/>
          <w:szCs w:val="22"/>
        </w:rPr>
        <w:t>Deliver and apply the principles of clinical governance to professional practice and undertake audit projects within areas of clinical expertise.</w:t>
      </w:r>
    </w:p>
    <w:p w14:paraId="59A3FF22" w14:textId="77777777" w:rsidR="00E80E07" w:rsidRPr="004970F6" w:rsidRDefault="00E80E07" w:rsidP="004970F6">
      <w:pPr>
        <w:pStyle w:val="Default"/>
        <w:ind w:left="360"/>
        <w:jc w:val="both"/>
        <w:rPr>
          <w:b/>
          <w:bCs/>
          <w:color w:val="auto"/>
          <w:sz w:val="22"/>
          <w:szCs w:val="22"/>
        </w:rPr>
      </w:pPr>
    </w:p>
    <w:p w14:paraId="59A3FF23" w14:textId="77777777" w:rsidR="00E80E07" w:rsidRPr="004970F6" w:rsidRDefault="00E80E07" w:rsidP="004970F6">
      <w:pPr>
        <w:pStyle w:val="Default"/>
        <w:ind w:left="360" w:hanging="360"/>
        <w:jc w:val="both"/>
        <w:rPr>
          <w:b/>
          <w:bCs/>
          <w:color w:val="auto"/>
          <w:sz w:val="22"/>
          <w:szCs w:val="22"/>
        </w:rPr>
      </w:pPr>
      <w:r w:rsidRPr="004970F6">
        <w:rPr>
          <w:b/>
          <w:bCs/>
          <w:color w:val="auto"/>
          <w:sz w:val="22"/>
          <w:szCs w:val="22"/>
        </w:rPr>
        <w:t>General</w:t>
      </w:r>
    </w:p>
    <w:p w14:paraId="59A3FF24" w14:textId="77777777" w:rsidR="00E80E07" w:rsidRPr="004970F6" w:rsidRDefault="00E80E07" w:rsidP="004970F6">
      <w:pPr>
        <w:pStyle w:val="ListParagraph"/>
        <w:numPr>
          <w:ilvl w:val="0"/>
          <w:numId w:val="9"/>
        </w:numPr>
        <w:jc w:val="both"/>
        <w:rPr>
          <w:rFonts w:ascii="Arial" w:hAnsi="Arial" w:cs="Arial"/>
        </w:rPr>
      </w:pPr>
      <w:r w:rsidRPr="004970F6">
        <w:rPr>
          <w:rFonts w:ascii="Arial" w:hAnsi="Arial" w:cs="Arial"/>
        </w:rPr>
        <w:t xml:space="preserve">To maintain intense levels of concentration in all aspects of patient management for prolonged periods of time, frequently of several hours duration. In particular monitor vital parameters during cardiopulmonary bypass to ensure constant wellbeing of the patient. </w:t>
      </w:r>
    </w:p>
    <w:p w14:paraId="59A3FF25" w14:textId="77777777" w:rsidR="00E80E07" w:rsidRPr="004970F6" w:rsidRDefault="00E80E07" w:rsidP="004970F6">
      <w:pPr>
        <w:pStyle w:val="ListParagraph"/>
        <w:numPr>
          <w:ilvl w:val="0"/>
          <w:numId w:val="9"/>
        </w:numPr>
        <w:jc w:val="both"/>
        <w:rPr>
          <w:rFonts w:ascii="Arial" w:hAnsi="Arial" w:cs="Arial"/>
        </w:rPr>
      </w:pPr>
      <w:r w:rsidRPr="004970F6">
        <w:rPr>
          <w:rFonts w:ascii="Arial" w:hAnsi="Arial" w:cs="Arial"/>
        </w:rPr>
        <w:t xml:space="preserve">To undergo exposure to huge changes in air temperature during surgery. This involves significant cooling of Theatres for several hours throughout the period of most surgical procedures. </w:t>
      </w:r>
    </w:p>
    <w:p w14:paraId="59A3FF26" w14:textId="77777777" w:rsidR="00E80E07" w:rsidRPr="004970F6" w:rsidRDefault="00E80E07" w:rsidP="004970F6">
      <w:pPr>
        <w:jc w:val="both"/>
        <w:rPr>
          <w:rFonts w:ascii="Arial" w:hAnsi="Arial" w:cs="Arial"/>
        </w:rPr>
      </w:pPr>
    </w:p>
    <w:p w14:paraId="59A3FF27" w14:textId="77777777" w:rsidR="00E80E07" w:rsidRPr="004970F6" w:rsidRDefault="00E80E07" w:rsidP="004970F6">
      <w:pPr>
        <w:pStyle w:val="Default"/>
        <w:jc w:val="both"/>
        <w:rPr>
          <w:b/>
          <w:sz w:val="22"/>
          <w:szCs w:val="22"/>
        </w:rPr>
      </w:pPr>
      <w:r w:rsidRPr="004970F6">
        <w:rPr>
          <w:b/>
          <w:sz w:val="22"/>
          <w:szCs w:val="22"/>
        </w:rPr>
        <w:t>Key working relationships:</w:t>
      </w:r>
    </w:p>
    <w:p w14:paraId="59A3FF28" w14:textId="77777777" w:rsidR="00E80E07" w:rsidRPr="004970F6" w:rsidRDefault="00E80E07" w:rsidP="004970F6">
      <w:pPr>
        <w:pStyle w:val="Default"/>
        <w:jc w:val="both"/>
        <w:rPr>
          <w:b/>
          <w:sz w:val="22"/>
          <w:szCs w:val="22"/>
        </w:rPr>
      </w:pPr>
    </w:p>
    <w:p w14:paraId="59A3FF29" w14:textId="5F79AFF2" w:rsidR="00E80E07" w:rsidRPr="004970F6" w:rsidRDefault="00E80E07" w:rsidP="004970F6">
      <w:pPr>
        <w:pStyle w:val="ListParagraph"/>
        <w:numPr>
          <w:ilvl w:val="0"/>
          <w:numId w:val="12"/>
        </w:numPr>
        <w:spacing w:after="200"/>
        <w:jc w:val="both"/>
        <w:rPr>
          <w:rFonts w:ascii="Arial" w:hAnsi="Arial" w:cs="Arial"/>
        </w:rPr>
      </w:pPr>
      <w:r w:rsidRPr="004970F6">
        <w:rPr>
          <w:rFonts w:ascii="Arial" w:hAnsi="Arial" w:cs="Arial"/>
        </w:rPr>
        <w:t xml:space="preserve">To utilise a variety of strategies to communicate highly complex, sensitive information regarding all aspects of the service to staff, Cardiac Services Manager and other organisations. </w:t>
      </w:r>
    </w:p>
    <w:p w14:paraId="59A3FF2A" w14:textId="77777777" w:rsidR="00E80E07" w:rsidRPr="004970F6" w:rsidRDefault="00E80E07" w:rsidP="004970F6">
      <w:pPr>
        <w:pStyle w:val="Default"/>
        <w:numPr>
          <w:ilvl w:val="0"/>
          <w:numId w:val="11"/>
        </w:numPr>
        <w:jc w:val="both"/>
        <w:rPr>
          <w:sz w:val="22"/>
          <w:szCs w:val="22"/>
        </w:rPr>
      </w:pPr>
      <w:r w:rsidRPr="004970F6">
        <w:rPr>
          <w:sz w:val="22"/>
          <w:szCs w:val="22"/>
        </w:rPr>
        <w:t>Consultant Cardiac Surgeons. Plan and discuss requirements for procedures on daily basis. Discuss future procedures especially regarding availability of homograft material and items that are not routinely stocked.</w:t>
      </w:r>
    </w:p>
    <w:p w14:paraId="59A3FF2B" w14:textId="77777777" w:rsidR="00E80E07" w:rsidRPr="004970F6" w:rsidRDefault="00E80E07" w:rsidP="004970F6">
      <w:pPr>
        <w:pStyle w:val="Default"/>
        <w:jc w:val="both"/>
        <w:rPr>
          <w:sz w:val="22"/>
          <w:szCs w:val="22"/>
        </w:rPr>
      </w:pPr>
    </w:p>
    <w:p w14:paraId="59A3FF2C" w14:textId="77777777" w:rsidR="00E80E07" w:rsidRPr="004970F6" w:rsidRDefault="00E80E07" w:rsidP="004970F6">
      <w:pPr>
        <w:pStyle w:val="Default"/>
        <w:numPr>
          <w:ilvl w:val="0"/>
          <w:numId w:val="11"/>
        </w:numPr>
        <w:jc w:val="both"/>
        <w:rPr>
          <w:sz w:val="22"/>
          <w:szCs w:val="22"/>
        </w:rPr>
      </w:pPr>
      <w:r w:rsidRPr="004970F6">
        <w:rPr>
          <w:sz w:val="22"/>
          <w:szCs w:val="22"/>
        </w:rPr>
        <w:t>Perfusion staff. Ensure that any special requirements needed for procedures are understood and all necessary equipment is available.</w:t>
      </w:r>
    </w:p>
    <w:p w14:paraId="59A3FF2D" w14:textId="77777777" w:rsidR="00E80E07" w:rsidRPr="004970F6" w:rsidRDefault="00E80E07" w:rsidP="004970F6">
      <w:pPr>
        <w:pStyle w:val="Default"/>
        <w:jc w:val="both"/>
        <w:rPr>
          <w:sz w:val="22"/>
          <w:szCs w:val="22"/>
        </w:rPr>
      </w:pPr>
    </w:p>
    <w:p w14:paraId="59A3FF2E" w14:textId="77777777" w:rsidR="00E80E07" w:rsidRPr="004970F6" w:rsidRDefault="00E80E07" w:rsidP="004970F6">
      <w:pPr>
        <w:pStyle w:val="Default"/>
        <w:numPr>
          <w:ilvl w:val="0"/>
          <w:numId w:val="11"/>
        </w:numPr>
        <w:jc w:val="both"/>
        <w:rPr>
          <w:sz w:val="22"/>
          <w:szCs w:val="22"/>
        </w:rPr>
      </w:pPr>
      <w:r w:rsidRPr="004970F6">
        <w:rPr>
          <w:sz w:val="22"/>
          <w:szCs w:val="22"/>
        </w:rPr>
        <w:t>Theatre nursing staff. Discuss any change in routine practice that may occur and ensure that all materials required for procedure are available.</w:t>
      </w:r>
    </w:p>
    <w:p w14:paraId="59A3FF2F" w14:textId="77777777" w:rsidR="00E80E07" w:rsidRPr="004970F6" w:rsidRDefault="00E80E07" w:rsidP="004970F6">
      <w:pPr>
        <w:pStyle w:val="Default"/>
        <w:jc w:val="both"/>
        <w:rPr>
          <w:sz w:val="22"/>
          <w:szCs w:val="22"/>
        </w:rPr>
      </w:pPr>
    </w:p>
    <w:p w14:paraId="59A3FF30" w14:textId="77777777" w:rsidR="00E80E07" w:rsidRPr="004970F6" w:rsidRDefault="00E80E07" w:rsidP="004970F6">
      <w:pPr>
        <w:pStyle w:val="Default"/>
        <w:numPr>
          <w:ilvl w:val="0"/>
          <w:numId w:val="11"/>
        </w:numPr>
        <w:jc w:val="both"/>
        <w:rPr>
          <w:sz w:val="22"/>
          <w:szCs w:val="22"/>
        </w:rPr>
      </w:pPr>
      <w:r w:rsidRPr="004970F6">
        <w:rPr>
          <w:sz w:val="22"/>
          <w:szCs w:val="22"/>
        </w:rPr>
        <w:t>PICU Nursing staff. Liaise with staff regarding ECLS/EMCO procedures. Provide technical and specialist support</w:t>
      </w:r>
    </w:p>
    <w:p w14:paraId="59A3FF31" w14:textId="77777777" w:rsidR="004970F6" w:rsidRPr="004970F6" w:rsidRDefault="004970F6" w:rsidP="004970F6">
      <w:pPr>
        <w:pStyle w:val="ListParagraph"/>
        <w:jc w:val="both"/>
        <w:rPr>
          <w:rFonts w:ascii="Arial" w:hAnsi="Arial" w:cs="Arial"/>
        </w:rPr>
      </w:pPr>
    </w:p>
    <w:p w14:paraId="59A3FF32" w14:textId="77777777" w:rsidR="004970F6" w:rsidRPr="004970F6" w:rsidRDefault="004970F6" w:rsidP="004970F6">
      <w:pPr>
        <w:pStyle w:val="Default"/>
        <w:numPr>
          <w:ilvl w:val="0"/>
          <w:numId w:val="11"/>
        </w:numPr>
        <w:jc w:val="both"/>
        <w:rPr>
          <w:sz w:val="22"/>
          <w:szCs w:val="22"/>
        </w:rPr>
      </w:pPr>
      <w:r w:rsidRPr="004970F6">
        <w:rPr>
          <w:sz w:val="22"/>
          <w:szCs w:val="22"/>
        </w:rPr>
        <w:t>Contribute to developing and maintaining equality of opportunity in working practices by complying with legislation and organisational policies. Advise colleagues about equality, diversity and human rights policies and procedures and ensure they are followed.</w:t>
      </w:r>
    </w:p>
    <w:p w14:paraId="59A3FF33" w14:textId="77777777" w:rsidR="004970F6" w:rsidRPr="004970F6" w:rsidRDefault="004970F6" w:rsidP="004970F6">
      <w:pPr>
        <w:pStyle w:val="Default"/>
        <w:jc w:val="both"/>
        <w:rPr>
          <w:sz w:val="22"/>
          <w:szCs w:val="22"/>
        </w:rPr>
      </w:pPr>
      <w:r w:rsidRPr="004970F6">
        <w:rPr>
          <w:sz w:val="22"/>
          <w:szCs w:val="22"/>
        </w:rPr>
        <w:t xml:space="preserve"> </w:t>
      </w:r>
    </w:p>
    <w:p w14:paraId="59A3FF34" w14:textId="77777777" w:rsidR="004970F6" w:rsidRPr="004970F6" w:rsidRDefault="004970F6" w:rsidP="004970F6">
      <w:pPr>
        <w:pStyle w:val="Default"/>
        <w:numPr>
          <w:ilvl w:val="0"/>
          <w:numId w:val="11"/>
        </w:numPr>
        <w:jc w:val="both"/>
        <w:rPr>
          <w:sz w:val="22"/>
          <w:szCs w:val="22"/>
        </w:rPr>
      </w:pPr>
      <w:r w:rsidRPr="004970F6">
        <w:rPr>
          <w:sz w:val="22"/>
          <w:szCs w:val="22"/>
        </w:rPr>
        <w:t xml:space="preserve">Ensure that colleagues are treated fairly. Behave in a non-discriminatory way and challenge the discriminatory behaviour of others. Be supportive of colleagues or service users who wish to raise issues about discriminatory practice or experience. </w:t>
      </w:r>
    </w:p>
    <w:p w14:paraId="59A3FF35" w14:textId="77777777" w:rsidR="004970F6" w:rsidRPr="004970F6" w:rsidRDefault="004970F6" w:rsidP="004970F6">
      <w:pPr>
        <w:pStyle w:val="Default"/>
        <w:ind w:left="360"/>
        <w:rPr>
          <w:sz w:val="22"/>
          <w:szCs w:val="22"/>
        </w:rPr>
      </w:pPr>
    </w:p>
    <w:p w14:paraId="59A3FF36" w14:textId="77777777" w:rsidR="004970F6" w:rsidRPr="004970F6" w:rsidRDefault="004970F6" w:rsidP="004970F6">
      <w:pPr>
        <w:pStyle w:val="ListParagraph"/>
        <w:rPr>
          <w:rFonts w:ascii="Arial" w:hAnsi="Arial" w:cs="Arial"/>
        </w:rPr>
      </w:pPr>
    </w:p>
    <w:p w14:paraId="59A3FF37" w14:textId="77777777" w:rsidR="004970F6" w:rsidRPr="004970F6" w:rsidRDefault="004970F6" w:rsidP="004970F6">
      <w:pPr>
        <w:pStyle w:val="Default"/>
        <w:rPr>
          <w:sz w:val="22"/>
          <w:szCs w:val="22"/>
        </w:rPr>
      </w:pPr>
    </w:p>
    <w:p w14:paraId="59A3FF38" w14:textId="36BC80CC" w:rsidR="004970F6" w:rsidRPr="004970F6" w:rsidRDefault="004970F6" w:rsidP="004970F6">
      <w:pPr>
        <w:pStyle w:val="Default"/>
        <w:rPr>
          <w:sz w:val="22"/>
          <w:szCs w:val="22"/>
        </w:rPr>
      </w:pPr>
    </w:p>
    <w:p w14:paraId="59A3FF39" w14:textId="77777777" w:rsidR="004F13A2" w:rsidRDefault="004F13A2" w:rsidP="004970F6">
      <w:pPr>
        <w:jc w:val="both"/>
        <w:rPr>
          <w:rFonts w:ascii="Arial" w:eastAsia="Calibri" w:hAnsi="Arial" w:cs="Arial"/>
          <w:b/>
        </w:rPr>
      </w:pPr>
      <w:bookmarkStart w:id="0" w:name="OLE_LINK1"/>
      <w:bookmarkStart w:id="1" w:name="OLE_LINK2"/>
    </w:p>
    <w:p w14:paraId="59A3FF3A" w14:textId="77777777" w:rsidR="004F13A2" w:rsidRPr="004F13A2" w:rsidRDefault="004F13A2" w:rsidP="004970F6">
      <w:pPr>
        <w:jc w:val="both"/>
        <w:rPr>
          <w:rFonts w:ascii="Arial" w:eastAsia="Calibri" w:hAnsi="Arial" w:cs="Arial"/>
          <w:b/>
        </w:rPr>
      </w:pPr>
      <w:r w:rsidRPr="004F13A2">
        <w:rPr>
          <w:rFonts w:ascii="Arial" w:eastAsia="Calibri" w:hAnsi="Arial" w:cs="Arial"/>
          <w:b/>
        </w:rPr>
        <w:t xml:space="preserve">Health and Safety </w:t>
      </w:r>
    </w:p>
    <w:p w14:paraId="59A3FF3B" w14:textId="77777777" w:rsidR="004F13A2" w:rsidRDefault="004970F6" w:rsidP="004970F6">
      <w:pPr>
        <w:jc w:val="both"/>
        <w:rPr>
          <w:rFonts w:ascii="Arial" w:eastAsia="Calibri" w:hAnsi="Arial" w:cs="Arial"/>
        </w:rPr>
      </w:pPr>
      <w:r w:rsidRPr="004970F6">
        <w:rPr>
          <w:rFonts w:ascii="Arial" w:eastAsia="Calibri" w:hAnsi="Arial" w:cs="Arial"/>
        </w:rPr>
        <w:t>You have a legal responsibility not to endanger yourself, your fellow employees and others by your individual acts or omissions.  The postholder is required to comply with the requirements of any policy or procedure issued in respect of minimising the risk of injury or disease.</w:t>
      </w:r>
    </w:p>
    <w:p w14:paraId="59A3FF3C" w14:textId="77777777" w:rsidR="004F13A2" w:rsidRPr="004F13A2" w:rsidRDefault="004F13A2" w:rsidP="004970F6">
      <w:pPr>
        <w:jc w:val="both"/>
        <w:rPr>
          <w:rFonts w:ascii="Arial" w:eastAsia="Calibri" w:hAnsi="Arial" w:cs="Arial"/>
          <w:b/>
        </w:rPr>
      </w:pPr>
    </w:p>
    <w:p w14:paraId="59A3FF3D" w14:textId="77777777" w:rsidR="004970F6" w:rsidRPr="004970F6" w:rsidRDefault="004F13A2" w:rsidP="004970F6">
      <w:pPr>
        <w:jc w:val="both"/>
        <w:rPr>
          <w:rFonts w:ascii="Arial" w:eastAsia="Calibri" w:hAnsi="Arial" w:cs="Arial"/>
        </w:rPr>
      </w:pPr>
      <w:r w:rsidRPr="004F13A2">
        <w:rPr>
          <w:rFonts w:ascii="Arial" w:eastAsia="Calibri" w:hAnsi="Arial" w:cs="Arial"/>
          <w:b/>
        </w:rPr>
        <w:t xml:space="preserve">Confidentiality </w:t>
      </w:r>
      <w:r w:rsidR="004970F6" w:rsidRPr="004970F6">
        <w:rPr>
          <w:rFonts w:ascii="Arial" w:eastAsia="Calibri" w:hAnsi="Arial" w:cs="Arial"/>
        </w:rPr>
        <w:t xml:space="preserve">  </w:t>
      </w:r>
    </w:p>
    <w:bookmarkEnd w:id="0"/>
    <w:bookmarkEnd w:id="1"/>
    <w:p w14:paraId="59A3FF3E" w14:textId="77777777" w:rsidR="004970F6" w:rsidRPr="004970F6" w:rsidRDefault="004970F6" w:rsidP="004970F6">
      <w:pPr>
        <w:jc w:val="both"/>
        <w:rPr>
          <w:rFonts w:ascii="Arial" w:eastAsia="Calibri" w:hAnsi="Arial" w:cs="Arial"/>
        </w:rPr>
      </w:pPr>
      <w:r w:rsidRPr="004970F6">
        <w:rPr>
          <w:rFonts w:ascii="Arial" w:eastAsia="Calibri" w:hAnsi="Arial" w:cs="Arial"/>
        </w:rPr>
        <w:t>Attention is drawn to the confidential nature of the information collected within the NHS. The unauthorized use or disclosure of patient or other personal information is a dismissible offence and in the case of computerised information, could result in prosecution or action for civic damage under the Data Protection Act 1998.</w:t>
      </w:r>
    </w:p>
    <w:p w14:paraId="59A3FF3F" w14:textId="77777777" w:rsidR="004970F6" w:rsidRPr="004970F6" w:rsidRDefault="004970F6" w:rsidP="004970F6">
      <w:pPr>
        <w:jc w:val="both"/>
        <w:rPr>
          <w:rFonts w:ascii="Arial" w:eastAsia="Calibri" w:hAnsi="Arial" w:cs="Arial"/>
        </w:rPr>
      </w:pPr>
      <w:r w:rsidRPr="004970F6">
        <w:rPr>
          <w:rFonts w:ascii="Arial" w:eastAsia="Calibri" w:hAnsi="Arial" w:cs="Arial"/>
        </w:rPr>
        <w:t xml:space="preserve">It is a condition of your employment that, should you come into possession of information relating to the treatment of patients or the personal details of an employee, you should regard this information as confidential and not divulge it to anyone who does not have the right to such information. </w:t>
      </w:r>
    </w:p>
    <w:p w14:paraId="59A3FF40" w14:textId="77777777" w:rsidR="004970F6" w:rsidRDefault="004970F6" w:rsidP="004970F6">
      <w:pPr>
        <w:jc w:val="both"/>
        <w:rPr>
          <w:rFonts w:ascii="Arial" w:eastAsia="Calibri" w:hAnsi="Arial" w:cs="Arial"/>
        </w:rPr>
      </w:pPr>
      <w:r w:rsidRPr="004970F6">
        <w:rPr>
          <w:rFonts w:ascii="Arial" w:eastAsia="Calibri" w:hAnsi="Arial" w:cs="Arial"/>
        </w:rPr>
        <w:t xml:space="preserve">The Trust fully upholds the Caldicott Report principles and you are expected within your day to day work to respect the confidentiality of patient identifiable information. </w:t>
      </w:r>
    </w:p>
    <w:p w14:paraId="59A3FF41" w14:textId="77777777" w:rsidR="004F13A2" w:rsidRPr="004F13A2" w:rsidRDefault="004F13A2" w:rsidP="004970F6">
      <w:pPr>
        <w:jc w:val="both"/>
        <w:rPr>
          <w:rFonts w:ascii="Arial" w:eastAsia="Calibri" w:hAnsi="Arial" w:cs="Arial"/>
          <w:b/>
        </w:rPr>
      </w:pPr>
    </w:p>
    <w:p w14:paraId="59A3FF42" w14:textId="77777777" w:rsidR="004F13A2" w:rsidRPr="004F13A2" w:rsidRDefault="004F13A2" w:rsidP="004970F6">
      <w:pPr>
        <w:jc w:val="both"/>
        <w:rPr>
          <w:rFonts w:ascii="Arial" w:eastAsia="Calibri" w:hAnsi="Arial" w:cs="Arial"/>
          <w:b/>
        </w:rPr>
      </w:pPr>
      <w:r w:rsidRPr="004F13A2">
        <w:rPr>
          <w:rFonts w:ascii="Arial" w:eastAsia="Calibri" w:hAnsi="Arial" w:cs="Arial"/>
          <w:b/>
        </w:rPr>
        <w:t xml:space="preserve">Infection Prevention and Control </w:t>
      </w:r>
    </w:p>
    <w:p w14:paraId="59A3FF43" w14:textId="77777777" w:rsidR="004970F6" w:rsidRDefault="004970F6" w:rsidP="004970F6">
      <w:pPr>
        <w:jc w:val="both"/>
        <w:rPr>
          <w:rFonts w:ascii="Arial" w:eastAsia="Calibri" w:hAnsi="Arial" w:cs="Arial"/>
        </w:rPr>
      </w:pPr>
      <w:r w:rsidRPr="004970F6">
        <w:rPr>
          <w:rFonts w:ascii="Arial" w:eastAsia="Calibri" w:hAnsi="Arial" w:cs="Arial"/>
        </w:rPr>
        <w:t>The Trust is committed to minimising any risks of healthcare associated infection to patients, visitors and staff. All employees are required to be familiar with and comply with Infection Prevention and Control policies relevant to their area of work and must attend Infection Control training commensurate to their role.</w:t>
      </w:r>
    </w:p>
    <w:p w14:paraId="59A3FF44" w14:textId="77777777" w:rsidR="004F13A2" w:rsidRPr="004F13A2" w:rsidRDefault="004F13A2" w:rsidP="004970F6">
      <w:pPr>
        <w:jc w:val="both"/>
        <w:rPr>
          <w:rFonts w:ascii="Arial" w:eastAsia="Calibri" w:hAnsi="Arial" w:cs="Arial"/>
          <w:b/>
        </w:rPr>
      </w:pPr>
      <w:r w:rsidRPr="004F13A2">
        <w:rPr>
          <w:rFonts w:ascii="Arial" w:eastAsia="Calibri" w:hAnsi="Arial" w:cs="Arial"/>
          <w:b/>
        </w:rPr>
        <w:t xml:space="preserve">Major Incidents </w:t>
      </w:r>
    </w:p>
    <w:p w14:paraId="59A3FF45" w14:textId="77777777" w:rsidR="004970F6" w:rsidRDefault="004970F6" w:rsidP="004970F6">
      <w:pPr>
        <w:jc w:val="both"/>
        <w:rPr>
          <w:rFonts w:ascii="Arial" w:eastAsia="Calibri" w:hAnsi="Arial" w:cs="Arial"/>
        </w:rPr>
      </w:pPr>
      <w:r w:rsidRPr="004970F6">
        <w:rPr>
          <w:rFonts w:ascii="Arial" w:eastAsia="Calibri" w:hAnsi="Arial" w:cs="Arial"/>
        </w:rPr>
        <w:t>In the event of a Major Incident or Pandemic you may be asked to carry out other duties as requested. Such requests would be in your scope of competence, reasonable and with staff side agreement. You would also be reasonably expected to participate in training for these infrequent events.</w:t>
      </w:r>
    </w:p>
    <w:p w14:paraId="59A3FF46" w14:textId="77777777" w:rsidR="004F13A2" w:rsidRPr="004F13A2" w:rsidRDefault="004F13A2" w:rsidP="004970F6">
      <w:pPr>
        <w:jc w:val="both"/>
        <w:rPr>
          <w:rFonts w:ascii="Arial" w:eastAsia="Calibri" w:hAnsi="Arial" w:cs="Arial"/>
          <w:b/>
        </w:rPr>
      </w:pPr>
    </w:p>
    <w:p w14:paraId="59A3FF47" w14:textId="77777777" w:rsidR="004F13A2" w:rsidRPr="004F13A2" w:rsidRDefault="004F13A2" w:rsidP="004970F6">
      <w:pPr>
        <w:jc w:val="both"/>
        <w:rPr>
          <w:rFonts w:ascii="Arial" w:eastAsia="Calibri" w:hAnsi="Arial" w:cs="Arial"/>
          <w:b/>
        </w:rPr>
      </w:pPr>
      <w:r w:rsidRPr="004F13A2">
        <w:rPr>
          <w:rFonts w:ascii="Arial" w:eastAsia="Calibri" w:hAnsi="Arial" w:cs="Arial"/>
          <w:b/>
        </w:rPr>
        <w:t xml:space="preserve">Risk Management </w:t>
      </w:r>
    </w:p>
    <w:p w14:paraId="59A3FF48" w14:textId="77777777" w:rsidR="004970F6" w:rsidRPr="004970F6" w:rsidRDefault="004970F6" w:rsidP="004970F6">
      <w:pPr>
        <w:jc w:val="both"/>
        <w:rPr>
          <w:rFonts w:ascii="Arial" w:eastAsia="Calibri" w:hAnsi="Arial" w:cs="Arial"/>
        </w:rPr>
      </w:pPr>
      <w:r w:rsidRPr="004970F6">
        <w:rPr>
          <w:rFonts w:ascii="Arial" w:eastAsia="Calibri" w:hAnsi="Arial" w:cs="Arial"/>
        </w:rPr>
        <w:t>The post-holder should be aware of the process for reviewing systems and improving them, in order to increase patient safety and improve the service provided by BCH.  All staff (on permanent, temporary or honorary contracts) should have an awareness of the risk management processes and an understanding of risk management as part of the Governance agenda.  This includes assessing, monitoring and managing all aspects of risk, including the planning and undertaking of any remedial action.</w:t>
      </w:r>
    </w:p>
    <w:p w14:paraId="59A3FF49" w14:textId="77777777" w:rsidR="004970F6" w:rsidRDefault="004970F6" w:rsidP="004970F6">
      <w:pPr>
        <w:jc w:val="both"/>
        <w:rPr>
          <w:rFonts w:ascii="Arial" w:eastAsia="Calibri" w:hAnsi="Arial" w:cs="Arial"/>
        </w:rPr>
      </w:pPr>
      <w:r w:rsidRPr="004970F6">
        <w:rPr>
          <w:rFonts w:ascii="Arial" w:eastAsia="Calibri" w:hAnsi="Arial" w:cs="Arial"/>
        </w:rPr>
        <w:t xml:space="preserve">All staff should ensure they are aware of the Trust Risk Manual.  All staff must be aware of their responsibility for reporting any adverse incidents, including “near miss” events, in </w:t>
      </w:r>
      <w:r w:rsidRPr="004970F6">
        <w:rPr>
          <w:rFonts w:ascii="Arial" w:eastAsia="Calibri" w:hAnsi="Arial" w:cs="Arial"/>
        </w:rPr>
        <w:lastRenderedPageBreak/>
        <w:t>accordance with the Trust’s Policy and guidance from the National Patient Safety Agency (NPSA).</w:t>
      </w:r>
    </w:p>
    <w:p w14:paraId="59A3FF4A" w14:textId="77777777" w:rsidR="004F13A2" w:rsidRPr="004F13A2" w:rsidRDefault="004F13A2" w:rsidP="004970F6">
      <w:pPr>
        <w:jc w:val="both"/>
        <w:rPr>
          <w:rFonts w:ascii="Arial" w:eastAsia="Calibri" w:hAnsi="Arial" w:cs="Arial"/>
          <w:b/>
        </w:rPr>
      </w:pPr>
    </w:p>
    <w:p w14:paraId="59A3FF4B" w14:textId="77777777" w:rsidR="004F13A2" w:rsidRPr="004F13A2" w:rsidRDefault="004F13A2" w:rsidP="004970F6">
      <w:pPr>
        <w:jc w:val="both"/>
        <w:rPr>
          <w:rFonts w:ascii="Arial" w:eastAsia="Calibri" w:hAnsi="Arial" w:cs="Arial"/>
          <w:b/>
        </w:rPr>
      </w:pPr>
      <w:r w:rsidRPr="004F13A2">
        <w:rPr>
          <w:rFonts w:ascii="Arial" w:eastAsia="Calibri" w:hAnsi="Arial" w:cs="Arial"/>
          <w:b/>
        </w:rPr>
        <w:t>Equality and Dignity</w:t>
      </w:r>
    </w:p>
    <w:p w14:paraId="59A3FF4C" w14:textId="77777777" w:rsidR="004970F6" w:rsidRPr="004970F6" w:rsidRDefault="004970F6" w:rsidP="004970F6">
      <w:pPr>
        <w:jc w:val="both"/>
        <w:rPr>
          <w:rFonts w:ascii="Arial" w:eastAsia="Calibri" w:hAnsi="Arial" w:cs="Arial"/>
        </w:rPr>
      </w:pPr>
      <w:r w:rsidRPr="004970F6">
        <w:rPr>
          <w:rFonts w:ascii="Arial" w:eastAsia="Calibri" w:hAnsi="Arial" w:cs="Arial"/>
        </w:rPr>
        <w:t>The postholder will be expected to adhere strictly to principles of fairness and equality in carrying out the role.  At all times the postholder will be required to show respect for and maintain the dignity of patients, the public and work colleagues.</w:t>
      </w:r>
    </w:p>
    <w:p w14:paraId="59A3FF4D" w14:textId="77777777" w:rsidR="004970F6" w:rsidRDefault="004970F6" w:rsidP="004970F6">
      <w:pPr>
        <w:jc w:val="both"/>
        <w:rPr>
          <w:rFonts w:ascii="Arial" w:eastAsia="Calibri" w:hAnsi="Arial" w:cs="Arial"/>
        </w:rPr>
      </w:pPr>
      <w:r w:rsidRPr="004970F6">
        <w:rPr>
          <w:rFonts w:ascii="Arial" w:eastAsia="Calibri" w:hAnsi="Arial" w:cs="Arial"/>
        </w:rPr>
        <w:t>The Trust will not tolerate any form of bullying or harassment, violence or aggression against its employees.</w:t>
      </w:r>
    </w:p>
    <w:p w14:paraId="59A3FF4E" w14:textId="77777777" w:rsidR="004970F6" w:rsidRPr="004970F6" w:rsidRDefault="004970F6" w:rsidP="004970F6">
      <w:pPr>
        <w:jc w:val="both"/>
        <w:rPr>
          <w:rFonts w:ascii="Arial" w:eastAsia="Calibri" w:hAnsi="Arial" w:cs="Arial"/>
          <w:b/>
        </w:rPr>
      </w:pPr>
    </w:p>
    <w:p w14:paraId="59A3FF4F" w14:textId="77777777" w:rsidR="004970F6" w:rsidRPr="004970F6" w:rsidRDefault="004970F6" w:rsidP="004970F6">
      <w:pPr>
        <w:jc w:val="both"/>
        <w:rPr>
          <w:rFonts w:ascii="Arial" w:eastAsia="Calibri" w:hAnsi="Arial" w:cs="Arial"/>
        </w:rPr>
      </w:pPr>
      <w:r w:rsidRPr="004970F6">
        <w:rPr>
          <w:rFonts w:ascii="Arial" w:eastAsia="Calibri" w:hAnsi="Arial" w:cs="Arial"/>
          <w:b/>
        </w:rPr>
        <w:t>Safeguarding</w:t>
      </w:r>
      <w:r>
        <w:rPr>
          <w:rFonts w:ascii="Arial" w:eastAsia="Calibri" w:hAnsi="Arial" w:cs="Arial"/>
        </w:rPr>
        <w:t xml:space="preserve"> </w:t>
      </w:r>
    </w:p>
    <w:p w14:paraId="59A3FF50" w14:textId="77777777" w:rsidR="004970F6" w:rsidRDefault="004970F6" w:rsidP="004970F6">
      <w:pPr>
        <w:jc w:val="both"/>
        <w:rPr>
          <w:rFonts w:ascii="Arial" w:eastAsia="Calibri" w:hAnsi="Arial" w:cs="Arial"/>
        </w:rPr>
      </w:pPr>
      <w:r w:rsidRPr="004970F6">
        <w:rPr>
          <w:rFonts w:ascii="Arial" w:eastAsia="Calibri" w:hAnsi="Arial" w:cs="Arial"/>
        </w:rPr>
        <w:t>As a Trust employee you are required to comply with all legislation and guidance relating to safeguarding children and promoting their health and welfare. If you are being investigated regarding child protection concerns, or become subject to such investigations, appropriate steps may have to be taken such as redeployment, increased supervision etc. and, depending on the outcome of the investigation, there may be implications for your continued employment. You are required to inform the Head of Child Protection Support Service if your own children are/become subject to child protection procedures. This information will be treated in a confidential manner.</w:t>
      </w:r>
    </w:p>
    <w:p w14:paraId="59A3FF51" w14:textId="77777777" w:rsidR="004970F6" w:rsidRPr="004970F6" w:rsidRDefault="004970F6" w:rsidP="004970F6">
      <w:pPr>
        <w:jc w:val="both"/>
        <w:rPr>
          <w:rFonts w:ascii="Arial" w:eastAsia="Calibri" w:hAnsi="Arial" w:cs="Arial"/>
          <w:b/>
        </w:rPr>
      </w:pPr>
    </w:p>
    <w:p w14:paraId="59A3FF52" w14:textId="77777777" w:rsidR="004970F6" w:rsidRPr="004970F6" w:rsidRDefault="004970F6" w:rsidP="004970F6">
      <w:pPr>
        <w:jc w:val="both"/>
        <w:rPr>
          <w:rFonts w:ascii="Arial" w:eastAsia="Calibri" w:hAnsi="Arial" w:cs="Arial"/>
        </w:rPr>
      </w:pPr>
      <w:r w:rsidRPr="004970F6">
        <w:rPr>
          <w:rFonts w:ascii="Arial" w:eastAsia="Calibri" w:hAnsi="Arial" w:cs="Arial"/>
          <w:b/>
        </w:rPr>
        <w:t>Communication</w:t>
      </w:r>
      <w:r>
        <w:rPr>
          <w:rFonts w:ascii="Arial" w:eastAsia="Calibri" w:hAnsi="Arial" w:cs="Arial"/>
        </w:rPr>
        <w:t xml:space="preserve"> </w:t>
      </w:r>
    </w:p>
    <w:p w14:paraId="59A3FF53" w14:textId="77777777" w:rsidR="004970F6" w:rsidRPr="004970F6" w:rsidRDefault="004970F6" w:rsidP="004970F6">
      <w:pPr>
        <w:jc w:val="both"/>
        <w:rPr>
          <w:rFonts w:ascii="Arial" w:eastAsia="Calibri" w:hAnsi="Arial" w:cs="Arial"/>
        </w:rPr>
      </w:pPr>
      <w:r w:rsidRPr="004970F6">
        <w:rPr>
          <w:rFonts w:ascii="Arial" w:eastAsia="Calibri" w:hAnsi="Arial" w:cs="Arial"/>
        </w:rPr>
        <w:t>An integral part of the role of any manager or person with leadership responsibilities is to communicate effectively with their staff and colleagues.  It is an expectation of this role that resources and time will be allocated to communicate fully with staff and involve them in the decisions affecting them.</w:t>
      </w:r>
    </w:p>
    <w:p w14:paraId="59A3FF54" w14:textId="77777777" w:rsidR="004970F6" w:rsidRDefault="004970F6" w:rsidP="004970F6">
      <w:pPr>
        <w:jc w:val="both"/>
        <w:rPr>
          <w:rFonts w:ascii="Arial" w:eastAsia="Calibri" w:hAnsi="Arial" w:cs="Arial"/>
        </w:rPr>
      </w:pPr>
      <w:r w:rsidRPr="004970F6">
        <w:rPr>
          <w:rFonts w:ascii="Arial" w:eastAsia="Calibri" w:hAnsi="Arial" w:cs="Arial"/>
        </w:rPr>
        <w:t>Arrangements should be made to ensure that local and Trust wide matters are communicated and discussed via appropriate means i.e., team m</w:t>
      </w:r>
      <w:r>
        <w:rPr>
          <w:rFonts w:ascii="Arial" w:eastAsia="Calibri" w:hAnsi="Arial" w:cs="Arial"/>
        </w:rPr>
        <w:t>eetings, written briefings etc.</w:t>
      </w:r>
    </w:p>
    <w:p w14:paraId="59A3FF55" w14:textId="77777777" w:rsidR="004970F6" w:rsidRPr="004970F6" w:rsidRDefault="004970F6" w:rsidP="004970F6">
      <w:pPr>
        <w:jc w:val="both"/>
        <w:rPr>
          <w:rFonts w:ascii="Arial" w:eastAsia="Calibri" w:hAnsi="Arial" w:cs="Arial"/>
          <w:b/>
        </w:rPr>
      </w:pPr>
    </w:p>
    <w:p w14:paraId="59A3FF56" w14:textId="77777777" w:rsidR="004970F6" w:rsidRPr="004970F6" w:rsidRDefault="004970F6" w:rsidP="004970F6">
      <w:pPr>
        <w:jc w:val="both"/>
        <w:rPr>
          <w:rFonts w:ascii="Arial" w:eastAsia="Calibri" w:hAnsi="Arial" w:cs="Arial"/>
          <w:b/>
        </w:rPr>
      </w:pPr>
      <w:r w:rsidRPr="004970F6">
        <w:rPr>
          <w:rFonts w:ascii="Arial" w:eastAsia="Calibri" w:hAnsi="Arial" w:cs="Arial"/>
          <w:b/>
        </w:rPr>
        <w:t xml:space="preserve">Induction </w:t>
      </w:r>
    </w:p>
    <w:p w14:paraId="59A3FF57" w14:textId="77777777" w:rsidR="004970F6" w:rsidRPr="004970F6" w:rsidRDefault="004970F6" w:rsidP="004970F6">
      <w:pPr>
        <w:jc w:val="both"/>
        <w:rPr>
          <w:rFonts w:ascii="Arial" w:eastAsia="Calibri" w:hAnsi="Arial" w:cs="Arial"/>
        </w:rPr>
      </w:pPr>
      <w:r w:rsidRPr="004970F6">
        <w:rPr>
          <w:rFonts w:ascii="Arial" w:eastAsia="Calibri" w:hAnsi="Arial" w:cs="Arial"/>
        </w:rPr>
        <w:t>It is the responsibility of every employee to participate fully in induction.</w:t>
      </w:r>
    </w:p>
    <w:p w14:paraId="59A3FF58" w14:textId="77777777" w:rsidR="004970F6" w:rsidRDefault="004970F6" w:rsidP="004970F6">
      <w:pPr>
        <w:jc w:val="both"/>
        <w:rPr>
          <w:rFonts w:ascii="Arial" w:eastAsia="Calibri" w:hAnsi="Arial" w:cs="Arial"/>
        </w:rPr>
      </w:pPr>
      <w:r w:rsidRPr="004970F6">
        <w:rPr>
          <w:rFonts w:ascii="Arial" w:eastAsia="Calibri" w:hAnsi="Arial" w:cs="Arial"/>
        </w:rPr>
        <w:t>A Trust wide induction course is held on the first and third Monday of each month and local induction will be provided within your own place of work.</w:t>
      </w:r>
    </w:p>
    <w:p w14:paraId="59A3FF59" w14:textId="77777777" w:rsidR="004970F6" w:rsidRPr="004970F6" w:rsidRDefault="004970F6" w:rsidP="004970F6">
      <w:pPr>
        <w:jc w:val="both"/>
        <w:rPr>
          <w:rFonts w:ascii="Arial" w:eastAsia="Calibri" w:hAnsi="Arial" w:cs="Arial"/>
          <w:b/>
        </w:rPr>
      </w:pPr>
    </w:p>
    <w:p w14:paraId="59A3FF5A" w14:textId="77777777" w:rsidR="004970F6" w:rsidRPr="004970F6" w:rsidRDefault="004970F6" w:rsidP="004970F6">
      <w:pPr>
        <w:jc w:val="both"/>
        <w:rPr>
          <w:rFonts w:ascii="Arial" w:eastAsia="Calibri" w:hAnsi="Arial" w:cs="Arial"/>
          <w:b/>
        </w:rPr>
      </w:pPr>
      <w:r w:rsidRPr="004970F6">
        <w:rPr>
          <w:rFonts w:ascii="Arial" w:eastAsia="Calibri" w:hAnsi="Arial" w:cs="Arial"/>
          <w:b/>
        </w:rPr>
        <w:t xml:space="preserve">Appraisal and Performance Management </w:t>
      </w:r>
    </w:p>
    <w:p w14:paraId="59A3FF5B" w14:textId="77777777" w:rsidR="004970F6" w:rsidRPr="004970F6" w:rsidRDefault="004970F6" w:rsidP="004970F6">
      <w:pPr>
        <w:rPr>
          <w:rFonts w:ascii="Arial" w:eastAsia="Calibri" w:hAnsi="Arial" w:cs="Arial"/>
          <w:b/>
          <w:smallCaps/>
        </w:rPr>
      </w:pPr>
    </w:p>
    <w:p w14:paraId="59A3FF5C" w14:textId="77777777" w:rsidR="004970F6" w:rsidRPr="004970F6" w:rsidRDefault="004970F6" w:rsidP="004970F6">
      <w:pPr>
        <w:jc w:val="both"/>
        <w:rPr>
          <w:rFonts w:ascii="Arial" w:eastAsia="Calibri" w:hAnsi="Arial" w:cs="Arial"/>
        </w:rPr>
      </w:pPr>
      <w:r w:rsidRPr="004970F6">
        <w:rPr>
          <w:rFonts w:ascii="Arial" w:eastAsia="Calibri" w:hAnsi="Arial" w:cs="Arial"/>
        </w:rPr>
        <w:t>All staff will be expected to fully participate in the Appraisal/ Performance Management process.  This obligation will include the preparation for and attendance at appraisal/performance management interviews and completion of the associated documentation.</w:t>
      </w:r>
    </w:p>
    <w:p w14:paraId="59A3FF5D" w14:textId="77777777" w:rsidR="004970F6" w:rsidRPr="004970F6" w:rsidRDefault="004970F6" w:rsidP="004970F6">
      <w:pPr>
        <w:jc w:val="both"/>
        <w:rPr>
          <w:rFonts w:ascii="Arial" w:eastAsia="Calibri" w:hAnsi="Arial" w:cs="Arial"/>
        </w:rPr>
      </w:pPr>
      <w:r w:rsidRPr="004970F6">
        <w:rPr>
          <w:rFonts w:ascii="Arial" w:eastAsia="Calibri" w:hAnsi="Arial" w:cs="Arial"/>
        </w:rPr>
        <w:t>For Consultant Medical Staff an annual appraisal and review of the Job Plan is a contractual requirement.</w:t>
      </w:r>
    </w:p>
    <w:p w14:paraId="59A3FF5E" w14:textId="77777777" w:rsidR="004970F6" w:rsidRPr="004970F6" w:rsidRDefault="004970F6" w:rsidP="004970F6">
      <w:pPr>
        <w:jc w:val="both"/>
        <w:rPr>
          <w:rFonts w:ascii="Arial" w:eastAsia="Calibri" w:hAnsi="Arial" w:cs="Arial"/>
        </w:rPr>
      </w:pPr>
      <w:r w:rsidRPr="004970F6">
        <w:rPr>
          <w:rFonts w:ascii="Arial" w:eastAsia="Calibri" w:hAnsi="Arial" w:cs="Arial"/>
        </w:rPr>
        <w:t>Failure to participate in any stage of the process will render the process ‘incomplete’.</w:t>
      </w:r>
    </w:p>
    <w:p w14:paraId="59A3FF5F" w14:textId="77777777" w:rsidR="004970F6" w:rsidRDefault="004970F6" w:rsidP="004970F6">
      <w:pPr>
        <w:jc w:val="both"/>
        <w:rPr>
          <w:rFonts w:ascii="Arial" w:eastAsia="Calibri" w:hAnsi="Arial" w:cs="Arial"/>
        </w:rPr>
      </w:pPr>
    </w:p>
    <w:p w14:paraId="59A3FF60" w14:textId="77777777" w:rsidR="004970F6" w:rsidRPr="004970F6" w:rsidRDefault="004970F6" w:rsidP="004970F6">
      <w:pPr>
        <w:jc w:val="both"/>
        <w:rPr>
          <w:rFonts w:ascii="Arial" w:eastAsia="Calibri" w:hAnsi="Arial" w:cs="Arial"/>
          <w:b/>
        </w:rPr>
      </w:pPr>
      <w:r w:rsidRPr="004970F6">
        <w:rPr>
          <w:rFonts w:ascii="Arial" w:eastAsia="Calibri" w:hAnsi="Arial" w:cs="Arial"/>
          <w:b/>
        </w:rPr>
        <w:t>Working Time Directive</w:t>
      </w:r>
    </w:p>
    <w:p w14:paraId="59A3FF61" w14:textId="77777777" w:rsidR="004970F6" w:rsidRPr="004970F6" w:rsidRDefault="004970F6" w:rsidP="004970F6">
      <w:pPr>
        <w:jc w:val="both"/>
        <w:rPr>
          <w:rFonts w:ascii="Arial" w:eastAsia="Calibri" w:hAnsi="Arial" w:cs="Arial"/>
        </w:rPr>
      </w:pPr>
      <w:r w:rsidRPr="004970F6">
        <w:rPr>
          <w:rFonts w:ascii="Arial" w:eastAsia="Calibri" w:hAnsi="Arial" w:cs="Arial"/>
        </w:rPr>
        <w:t>The working Time Regulations 1998 require that you should not work more than an average of 48 hours each week, i.e. in a 17 week period no more than 816 hours or 1248 hours in a 26 week period.  To work more you must have the authorisation of your manager and you must sign an opt-out agreement that you choose to work more.</w:t>
      </w:r>
    </w:p>
    <w:p w14:paraId="59A3FF62" w14:textId="77777777" w:rsidR="004970F6" w:rsidRPr="004970F6" w:rsidRDefault="004970F6" w:rsidP="004970F6">
      <w:pPr>
        <w:jc w:val="both"/>
        <w:rPr>
          <w:rFonts w:ascii="Arial" w:eastAsia="Calibri" w:hAnsi="Arial" w:cs="Arial"/>
        </w:rPr>
      </w:pPr>
      <w:r w:rsidRPr="004970F6">
        <w:rPr>
          <w:rFonts w:ascii="Arial" w:eastAsia="Calibri" w:hAnsi="Arial" w:cs="Arial"/>
        </w:rPr>
        <w:t>Should you have more than one job with the Trust or have a job with another employer, then the total hours worked in all your jobs should not exceed the average of 48 hours as above.  You are therefore required to inform your manager if you continue to work elsewhere and the number of hours you work, or if you take up work elsewhere during your employment with the Trust.</w:t>
      </w:r>
    </w:p>
    <w:p w14:paraId="59A3FF63" w14:textId="77777777" w:rsidR="004970F6" w:rsidRPr="004970F6" w:rsidRDefault="004970F6" w:rsidP="00EA17D9">
      <w:pPr>
        <w:jc w:val="both"/>
        <w:rPr>
          <w:rFonts w:ascii="Arial" w:hAnsi="Arial" w:cs="Arial"/>
        </w:rPr>
      </w:pPr>
    </w:p>
    <w:p w14:paraId="59A3FF64" w14:textId="77777777" w:rsidR="00F34FA4" w:rsidRPr="004970F6" w:rsidRDefault="00D30729" w:rsidP="00EA17D9">
      <w:pPr>
        <w:jc w:val="both"/>
        <w:rPr>
          <w:rFonts w:ascii="Arial" w:hAnsi="Arial" w:cs="Arial"/>
          <w:b/>
        </w:rPr>
      </w:pPr>
      <w:r w:rsidRPr="004970F6">
        <w:rPr>
          <w:rFonts w:ascii="Arial" w:hAnsi="Arial" w:cs="Arial"/>
          <w:b/>
        </w:rPr>
        <w:t>Smoking Policy</w:t>
      </w:r>
    </w:p>
    <w:p w14:paraId="59A3FF65" w14:textId="77777777" w:rsidR="00EA17D9" w:rsidRPr="004970F6" w:rsidRDefault="00EA17D9" w:rsidP="00EA17D9">
      <w:pPr>
        <w:jc w:val="both"/>
        <w:rPr>
          <w:rFonts w:ascii="Arial" w:hAnsi="Arial" w:cs="Arial"/>
        </w:rPr>
      </w:pPr>
    </w:p>
    <w:p w14:paraId="59A3FF66" w14:textId="77777777" w:rsidR="00D30729" w:rsidRPr="004970F6" w:rsidRDefault="00D30729" w:rsidP="00EA17D9">
      <w:pPr>
        <w:jc w:val="both"/>
        <w:rPr>
          <w:rFonts w:ascii="Arial" w:hAnsi="Arial" w:cs="Arial"/>
        </w:rPr>
      </w:pPr>
      <w:r w:rsidRPr="004970F6">
        <w:rPr>
          <w:rFonts w:ascii="Arial" w:hAnsi="Arial" w:cs="Arial"/>
        </w:rPr>
        <w:t>It the Trust’s policy to promote health.  Smoking, therefore, is actively discouraged.  It is illegal within Trust buildings and vehicles.</w:t>
      </w:r>
    </w:p>
    <w:p w14:paraId="59A3FF67" w14:textId="77777777" w:rsidR="00876254" w:rsidRPr="004970F6" w:rsidRDefault="00876254" w:rsidP="00EA17D9">
      <w:pPr>
        <w:jc w:val="both"/>
        <w:rPr>
          <w:rFonts w:ascii="Arial" w:hAnsi="Arial" w:cs="Arial"/>
        </w:rPr>
      </w:pPr>
    </w:p>
    <w:p w14:paraId="59A3FF68" w14:textId="77777777" w:rsidR="00876254" w:rsidRPr="004970F6" w:rsidRDefault="00876254" w:rsidP="00EA17D9">
      <w:pPr>
        <w:jc w:val="both"/>
        <w:rPr>
          <w:rFonts w:ascii="Arial" w:hAnsi="Arial" w:cs="Arial"/>
          <w:b/>
        </w:rPr>
      </w:pPr>
      <w:r w:rsidRPr="004970F6">
        <w:rPr>
          <w:rFonts w:ascii="Arial" w:hAnsi="Arial" w:cs="Arial"/>
          <w:b/>
        </w:rPr>
        <w:t>Review of this Job Description</w:t>
      </w:r>
    </w:p>
    <w:p w14:paraId="59A3FF69" w14:textId="77777777" w:rsidR="00EA17D9" w:rsidRPr="004970F6" w:rsidRDefault="00EA17D9" w:rsidP="00EA17D9">
      <w:pPr>
        <w:jc w:val="both"/>
        <w:rPr>
          <w:rFonts w:ascii="Arial" w:hAnsi="Arial" w:cs="Arial"/>
        </w:rPr>
      </w:pPr>
    </w:p>
    <w:p w14:paraId="59A3FF6A" w14:textId="16F78470" w:rsidR="00876254" w:rsidRPr="004970F6" w:rsidRDefault="00876254" w:rsidP="00EA17D9">
      <w:pPr>
        <w:jc w:val="both"/>
        <w:rPr>
          <w:rFonts w:ascii="Arial" w:hAnsi="Arial" w:cs="Arial"/>
        </w:rPr>
      </w:pPr>
      <w:r w:rsidRPr="004970F6">
        <w:rPr>
          <w:rFonts w:ascii="Arial" w:hAnsi="Arial" w:cs="Arial"/>
        </w:rPr>
        <w:t xml:space="preserve">This job description is intended as an outline of the general areas of activity and will be amended in light of the changing need of the </w:t>
      </w:r>
      <w:r w:rsidR="00336F57">
        <w:rPr>
          <w:rFonts w:ascii="Arial" w:hAnsi="Arial" w:cs="Arial"/>
        </w:rPr>
        <w:t>Clinical System</w:t>
      </w:r>
      <w:r w:rsidRPr="004970F6">
        <w:rPr>
          <w:rFonts w:ascii="Arial" w:hAnsi="Arial" w:cs="Arial"/>
        </w:rPr>
        <w:t>.  To be reviewed in conjunction with the post-holder.</w:t>
      </w:r>
    </w:p>
    <w:p w14:paraId="59A3FF6B" w14:textId="77777777" w:rsidR="00F34FA4" w:rsidRPr="004970F6" w:rsidRDefault="00F34FA4" w:rsidP="00EA17D9">
      <w:pPr>
        <w:jc w:val="both"/>
        <w:rPr>
          <w:rFonts w:cstheme="minorHAnsi"/>
        </w:rPr>
      </w:pPr>
    </w:p>
    <w:p w14:paraId="59A3FF6C" w14:textId="77777777" w:rsidR="00730172" w:rsidRPr="004970F6" w:rsidRDefault="00730172" w:rsidP="00EA17D9">
      <w:pPr>
        <w:jc w:val="both"/>
        <w:rPr>
          <w:rFonts w:cstheme="minorHAnsi"/>
          <w:i/>
        </w:rPr>
      </w:pPr>
    </w:p>
    <w:p w14:paraId="59A3FF6D" w14:textId="77777777" w:rsidR="00730172" w:rsidRPr="004970F6" w:rsidRDefault="00730172" w:rsidP="00EA17D9">
      <w:pPr>
        <w:rPr>
          <w:rFonts w:cstheme="minorHAnsi"/>
        </w:rPr>
      </w:pPr>
    </w:p>
    <w:p w14:paraId="59A3FF6E" w14:textId="77777777" w:rsidR="00EA17D9" w:rsidRPr="004970F6" w:rsidRDefault="00EA17D9" w:rsidP="00EA17D9">
      <w:pPr>
        <w:rPr>
          <w:rFonts w:cstheme="minorHAnsi"/>
        </w:rPr>
      </w:pPr>
    </w:p>
    <w:p w14:paraId="59A3FF6F" w14:textId="77777777" w:rsidR="00EA17D9" w:rsidRPr="004970F6" w:rsidRDefault="00EA17D9" w:rsidP="00EA17D9">
      <w:pPr>
        <w:rPr>
          <w:rFonts w:cstheme="minorHAnsi"/>
          <w:sz w:val="24"/>
        </w:rPr>
      </w:pPr>
    </w:p>
    <w:p w14:paraId="59A3FF70" w14:textId="77777777" w:rsidR="00EA17D9" w:rsidRPr="004970F6" w:rsidRDefault="00EA17D9" w:rsidP="00EA17D9">
      <w:pPr>
        <w:rPr>
          <w:rFonts w:cstheme="minorHAnsi"/>
          <w:sz w:val="24"/>
        </w:rPr>
      </w:pPr>
    </w:p>
    <w:p w14:paraId="59A3FF71" w14:textId="77777777" w:rsidR="00EA17D9" w:rsidRPr="004970F6" w:rsidRDefault="00EA17D9" w:rsidP="00EA17D9">
      <w:pPr>
        <w:rPr>
          <w:rFonts w:cstheme="minorHAnsi"/>
          <w:sz w:val="24"/>
        </w:rPr>
      </w:pPr>
    </w:p>
    <w:p w14:paraId="59A3FF72" w14:textId="77777777" w:rsidR="00EA17D9" w:rsidRPr="004970F6" w:rsidRDefault="00EA17D9" w:rsidP="00EA17D9">
      <w:pPr>
        <w:rPr>
          <w:rFonts w:cstheme="minorHAnsi"/>
          <w:sz w:val="24"/>
        </w:rPr>
      </w:pPr>
    </w:p>
    <w:p w14:paraId="59A3FF73" w14:textId="77777777" w:rsidR="00EA17D9" w:rsidRPr="004970F6" w:rsidRDefault="00EA17D9" w:rsidP="00EA17D9">
      <w:pPr>
        <w:rPr>
          <w:rFonts w:cstheme="minorHAnsi"/>
          <w:sz w:val="24"/>
        </w:rPr>
      </w:pPr>
    </w:p>
    <w:p w14:paraId="59A3FF74" w14:textId="77777777" w:rsidR="00EA17D9" w:rsidRPr="004970F6" w:rsidRDefault="00EA17D9" w:rsidP="00EA17D9">
      <w:pPr>
        <w:rPr>
          <w:rFonts w:cstheme="minorHAnsi"/>
          <w:sz w:val="24"/>
        </w:rPr>
      </w:pPr>
    </w:p>
    <w:p w14:paraId="59A3FF75" w14:textId="77777777" w:rsidR="00EA17D9" w:rsidRPr="004970F6" w:rsidRDefault="00EA17D9" w:rsidP="00EA17D9">
      <w:pPr>
        <w:rPr>
          <w:rFonts w:cstheme="minorHAnsi"/>
          <w:sz w:val="24"/>
        </w:rPr>
      </w:pPr>
    </w:p>
    <w:p w14:paraId="59A3FF76" w14:textId="77777777" w:rsidR="00EA17D9" w:rsidRPr="004970F6" w:rsidRDefault="00EA17D9" w:rsidP="00EA17D9">
      <w:pPr>
        <w:rPr>
          <w:rFonts w:cstheme="minorHAnsi"/>
          <w:sz w:val="24"/>
        </w:rPr>
      </w:pPr>
    </w:p>
    <w:p w14:paraId="59A3FF77" w14:textId="77777777" w:rsidR="00EA17D9" w:rsidRPr="004970F6" w:rsidRDefault="00EA17D9" w:rsidP="00EA17D9">
      <w:pPr>
        <w:rPr>
          <w:rFonts w:cstheme="minorHAnsi"/>
          <w:sz w:val="24"/>
        </w:rPr>
      </w:pPr>
    </w:p>
    <w:p w14:paraId="59A3FF78" w14:textId="77777777" w:rsidR="00EA17D9" w:rsidRPr="004970F6" w:rsidRDefault="00EA17D9" w:rsidP="00EA17D9">
      <w:pPr>
        <w:rPr>
          <w:rFonts w:cstheme="minorHAnsi"/>
          <w:sz w:val="24"/>
        </w:rPr>
      </w:pPr>
    </w:p>
    <w:p w14:paraId="59A3FF79" w14:textId="77777777" w:rsidR="00EA17D9" w:rsidRPr="004970F6" w:rsidRDefault="00EA17D9" w:rsidP="00EA17D9">
      <w:pPr>
        <w:rPr>
          <w:rFonts w:cstheme="minorHAnsi"/>
          <w:sz w:val="24"/>
        </w:rPr>
      </w:pPr>
    </w:p>
    <w:p w14:paraId="59A3FF7A" w14:textId="77777777" w:rsidR="00EA17D9" w:rsidRPr="004970F6" w:rsidRDefault="00EA17D9" w:rsidP="00EA17D9">
      <w:pPr>
        <w:rPr>
          <w:rFonts w:cstheme="minorHAnsi"/>
          <w:sz w:val="24"/>
        </w:rPr>
      </w:pPr>
    </w:p>
    <w:p w14:paraId="59A3FF7B" w14:textId="77777777" w:rsidR="00EA17D9" w:rsidRPr="004970F6" w:rsidRDefault="00EA17D9" w:rsidP="00EA17D9">
      <w:pPr>
        <w:rPr>
          <w:rFonts w:cstheme="minorHAnsi"/>
          <w:sz w:val="24"/>
        </w:rPr>
      </w:pPr>
    </w:p>
    <w:p w14:paraId="59A3FF7C" w14:textId="77777777" w:rsidR="00EA17D9" w:rsidRPr="004970F6" w:rsidRDefault="00EA17D9" w:rsidP="00EA17D9">
      <w:pPr>
        <w:rPr>
          <w:rFonts w:cstheme="minorHAnsi"/>
          <w:sz w:val="24"/>
        </w:rPr>
      </w:pPr>
    </w:p>
    <w:p w14:paraId="59A3FF7D" w14:textId="77777777" w:rsidR="00EA17D9" w:rsidRPr="004970F6" w:rsidRDefault="00EA17D9" w:rsidP="00EA17D9">
      <w:pPr>
        <w:rPr>
          <w:rFonts w:cstheme="minorHAnsi"/>
          <w:sz w:val="24"/>
        </w:rPr>
      </w:pPr>
    </w:p>
    <w:p w14:paraId="59A3FF7E" w14:textId="77777777" w:rsidR="00EA17D9" w:rsidRPr="004970F6" w:rsidRDefault="00EA17D9" w:rsidP="00EA17D9">
      <w:pPr>
        <w:rPr>
          <w:rFonts w:cstheme="minorHAnsi"/>
          <w:sz w:val="24"/>
        </w:rPr>
      </w:pPr>
    </w:p>
    <w:p w14:paraId="59A3FF7F" w14:textId="77777777" w:rsidR="00EA17D9" w:rsidRDefault="00EA17D9" w:rsidP="00EA17D9">
      <w:pPr>
        <w:rPr>
          <w:rFonts w:cstheme="minorHAnsi"/>
          <w:sz w:val="24"/>
        </w:rPr>
      </w:pPr>
    </w:p>
    <w:p w14:paraId="1785F260" w14:textId="77777777" w:rsidR="009F66F8" w:rsidRDefault="009F66F8" w:rsidP="00EA17D9">
      <w:pPr>
        <w:rPr>
          <w:rFonts w:cstheme="minorHAnsi"/>
          <w:sz w:val="24"/>
        </w:rPr>
      </w:pPr>
    </w:p>
    <w:p w14:paraId="65E74D63" w14:textId="77777777" w:rsidR="009F66F8" w:rsidRDefault="009F66F8" w:rsidP="00EA17D9">
      <w:pPr>
        <w:rPr>
          <w:rFonts w:cstheme="minorHAnsi"/>
          <w:sz w:val="24"/>
        </w:rPr>
      </w:pPr>
    </w:p>
    <w:p w14:paraId="4D157110" w14:textId="77777777" w:rsidR="009F66F8" w:rsidRDefault="009F66F8" w:rsidP="00EA17D9">
      <w:pPr>
        <w:rPr>
          <w:rFonts w:cstheme="minorHAnsi"/>
          <w:sz w:val="24"/>
        </w:rPr>
      </w:pPr>
    </w:p>
    <w:p w14:paraId="5D99E556" w14:textId="77777777" w:rsidR="009F66F8" w:rsidRDefault="009F66F8" w:rsidP="00EA17D9">
      <w:pPr>
        <w:rPr>
          <w:rFonts w:cstheme="minorHAnsi"/>
          <w:sz w:val="24"/>
        </w:rPr>
      </w:pPr>
    </w:p>
    <w:p w14:paraId="3F658A62" w14:textId="77777777" w:rsidR="009F66F8" w:rsidRPr="004970F6" w:rsidRDefault="009F66F8" w:rsidP="00EA17D9">
      <w:pPr>
        <w:rPr>
          <w:rFonts w:cstheme="minorHAnsi"/>
          <w:sz w:val="24"/>
        </w:rPr>
      </w:pPr>
    </w:p>
    <w:p w14:paraId="59A3FF80" w14:textId="77777777" w:rsidR="00EA17D9" w:rsidRPr="004970F6" w:rsidRDefault="00EA17D9" w:rsidP="00EA17D9">
      <w:pPr>
        <w:rPr>
          <w:rFonts w:cstheme="minorHAnsi"/>
          <w:sz w:val="24"/>
        </w:rPr>
      </w:pPr>
    </w:p>
    <w:p w14:paraId="09E173F2" w14:textId="77777777" w:rsidR="009F66F8" w:rsidRDefault="009F66F8" w:rsidP="009F66F8">
      <w:pPr>
        <w:jc w:val="right"/>
        <w:rPr>
          <w:b/>
          <w:bCs/>
        </w:rPr>
      </w:pPr>
      <w:r>
        <w:rPr>
          <w:noProof/>
          <w:lang w:eastAsia="en-GB"/>
        </w:rPr>
        <w:drawing>
          <wp:inline distT="0" distB="0" distL="0" distR="0" wp14:anchorId="1490F693" wp14:editId="2DC09C64">
            <wp:extent cx="2711085" cy="516306"/>
            <wp:effectExtent l="0" t="0" r="0" b="0"/>
            <wp:docPr id="1730134000" name="Picture 1730134000" descr="A black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34000" name="Picture 1730134000" descr="A black and blu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0972" cy="516285"/>
                    </a:xfrm>
                    <a:prstGeom prst="rect">
                      <a:avLst/>
                    </a:prstGeom>
                    <a:noFill/>
                    <a:ln>
                      <a:noFill/>
                    </a:ln>
                  </pic:spPr>
                </pic:pic>
              </a:graphicData>
            </a:graphic>
          </wp:inline>
        </w:drawing>
      </w:r>
    </w:p>
    <w:p w14:paraId="2929B147" w14:textId="77777777" w:rsidR="009F66F8" w:rsidRDefault="009F66F8" w:rsidP="009F66F8">
      <w:pPr>
        <w:jc w:val="both"/>
        <w:rPr>
          <w:b/>
          <w:bCs/>
        </w:rPr>
      </w:pPr>
    </w:p>
    <w:p w14:paraId="3F82CAA2" w14:textId="77777777" w:rsidR="009F66F8" w:rsidRPr="003F5547" w:rsidRDefault="009F66F8" w:rsidP="009F66F8">
      <w:pPr>
        <w:jc w:val="center"/>
        <w:rPr>
          <w:b/>
          <w:bCs/>
        </w:rPr>
      </w:pPr>
      <w:r w:rsidRPr="003F5547">
        <w:rPr>
          <w:b/>
          <w:bCs/>
        </w:rPr>
        <w:t>PERSON SPECIFICATION</w:t>
      </w:r>
    </w:p>
    <w:p w14:paraId="17A47A87" w14:textId="77777777" w:rsidR="009F66F8" w:rsidRPr="003F5547" w:rsidRDefault="009F66F8" w:rsidP="009F66F8">
      <w:pPr>
        <w:jc w:val="both"/>
        <w:rPr>
          <w:b/>
          <w:bCs/>
        </w:rPr>
      </w:pPr>
    </w:p>
    <w:tbl>
      <w:tblPr>
        <w:tblStyle w:val="TableGrid"/>
        <w:tblW w:w="0" w:type="auto"/>
        <w:tblLook w:val="04A0" w:firstRow="1" w:lastRow="0" w:firstColumn="1" w:lastColumn="0" w:noHBand="0" w:noVBand="1"/>
      </w:tblPr>
      <w:tblGrid>
        <w:gridCol w:w="2751"/>
        <w:gridCol w:w="6265"/>
      </w:tblGrid>
      <w:tr w:rsidR="009F66F8" w:rsidRPr="003F5547" w14:paraId="6EE2EAF4" w14:textId="77777777" w:rsidTr="00582B17">
        <w:tc>
          <w:tcPr>
            <w:tcW w:w="2802" w:type="dxa"/>
          </w:tcPr>
          <w:p w14:paraId="1BFD4012" w14:textId="77777777" w:rsidR="009F66F8" w:rsidRPr="00D03073" w:rsidRDefault="009F66F8" w:rsidP="00582B17">
            <w:pPr>
              <w:spacing w:line="276" w:lineRule="auto"/>
              <w:rPr>
                <w:b/>
                <w:bCs/>
              </w:rPr>
            </w:pPr>
            <w:r w:rsidRPr="00D03073">
              <w:rPr>
                <w:b/>
                <w:bCs/>
              </w:rPr>
              <w:t>Post Title:</w:t>
            </w:r>
          </w:p>
        </w:tc>
        <w:tc>
          <w:tcPr>
            <w:tcW w:w="6440" w:type="dxa"/>
            <w:vAlign w:val="center"/>
          </w:tcPr>
          <w:p w14:paraId="5D8FC0C3" w14:textId="04F489F7" w:rsidR="009F66F8" w:rsidRPr="003F5547" w:rsidRDefault="009F66F8" w:rsidP="00582B17">
            <w:pPr>
              <w:spacing w:line="276" w:lineRule="auto"/>
              <w:rPr>
                <w:bCs/>
              </w:rPr>
            </w:pPr>
            <w:r>
              <w:rPr>
                <w:bCs/>
              </w:rPr>
              <w:t xml:space="preserve">Chief Clinical Perfusionist </w:t>
            </w:r>
          </w:p>
        </w:tc>
      </w:tr>
      <w:tr w:rsidR="009F66F8" w:rsidRPr="003F5547" w14:paraId="2F388A70" w14:textId="77777777" w:rsidTr="00582B17">
        <w:tc>
          <w:tcPr>
            <w:tcW w:w="2802" w:type="dxa"/>
          </w:tcPr>
          <w:p w14:paraId="125C84FC" w14:textId="77777777" w:rsidR="009F66F8" w:rsidRPr="00D03073" w:rsidRDefault="009F66F8" w:rsidP="00582B17">
            <w:pPr>
              <w:spacing w:line="276" w:lineRule="auto"/>
              <w:rPr>
                <w:b/>
                <w:bCs/>
              </w:rPr>
            </w:pPr>
            <w:r w:rsidRPr="00D03073">
              <w:rPr>
                <w:b/>
                <w:bCs/>
              </w:rPr>
              <w:t>Grade:</w:t>
            </w:r>
          </w:p>
        </w:tc>
        <w:tc>
          <w:tcPr>
            <w:tcW w:w="6440" w:type="dxa"/>
            <w:vAlign w:val="center"/>
          </w:tcPr>
          <w:p w14:paraId="02667238" w14:textId="77777777" w:rsidR="009F66F8" w:rsidRPr="003F5547" w:rsidRDefault="009F66F8" w:rsidP="00582B17">
            <w:pPr>
              <w:spacing w:line="276" w:lineRule="auto"/>
              <w:rPr>
                <w:bCs/>
              </w:rPr>
            </w:pPr>
            <w:r>
              <w:rPr>
                <w:bCs/>
              </w:rPr>
              <w:t>8c</w:t>
            </w:r>
          </w:p>
        </w:tc>
      </w:tr>
      <w:tr w:rsidR="009F66F8" w:rsidRPr="003F5547" w14:paraId="3E845451" w14:textId="77777777" w:rsidTr="00582B17">
        <w:tc>
          <w:tcPr>
            <w:tcW w:w="2802" w:type="dxa"/>
          </w:tcPr>
          <w:p w14:paraId="2723B818" w14:textId="77777777" w:rsidR="009F66F8" w:rsidRPr="00D03073" w:rsidRDefault="009F66F8" w:rsidP="00582B17">
            <w:pPr>
              <w:spacing w:line="276" w:lineRule="auto"/>
              <w:rPr>
                <w:b/>
                <w:bCs/>
              </w:rPr>
            </w:pPr>
            <w:r w:rsidRPr="00D03073">
              <w:rPr>
                <w:b/>
                <w:bCs/>
              </w:rPr>
              <w:t>Department:</w:t>
            </w:r>
          </w:p>
        </w:tc>
        <w:tc>
          <w:tcPr>
            <w:tcW w:w="6440" w:type="dxa"/>
            <w:vAlign w:val="center"/>
          </w:tcPr>
          <w:p w14:paraId="205A2D30" w14:textId="77777777" w:rsidR="009F66F8" w:rsidRPr="003F5547" w:rsidRDefault="009F66F8" w:rsidP="00582B17">
            <w:pPr>
              <w:spacing w:line="276" w:lineRule="auto"/>
              <w:rPr>
                <w:bCs/>
              </w:rPr>
            </w:pPr>
            <w:r w:rsidRPr="003F5547">
              <w:rPr>
                <w:bCs/>
              </w:rPr>
              <w:t>Clinical Perfusion</w:t>
            </w:r>
          </w:p>
        </w:tc>
      </w:tr>
      <w:tr w:rsidR="009F66F8" w:rsidRPr="003F5547" w14:paraId="3920EDCC" w14:textId="77777777" w:rsidTr="00582B17">
        <w:tc>
          <w:tcPr>
            <w:tcW w:w="2802" w:type="dxa"/>
          </w:tcPr>
          <w:p w14:paraId="75A38502" w14:textId="77777777" w:rsidR="009F66F8" w:rsidRPr="00D03073" w:rsidRDefault="009F66F8" w:rsidP="00582B17">
            <w:pPr>
              <w:spacing w:line="276" w:lineRule="auto"/>
              <w:rPr>
                <w:b/>
                <w:bCs/>
              </w:rPr>
            </w:pPr>
            <w:r w:rsidRPr="00D03073">
              <w:rPr>
                <w:b/>
                <w:bCs/>
              </w:rPr>
              <w:t>Location:</w:t>
            </w:r>
          </w:p>
        </w:tc>
        <w:tc>
          <w:tcPr>
            <w:tcW w:w="6440" w:type="dxa"/>
            <w:vAlign w:val="center"/>
          </w:tcPr>
          <w:p w14:paraId="1D3298E9" w14:textId="77777777" w:rsidR="009F66F8" w:rsidRPr="003F5547" w:rsidRDefault="009F66F8" w:rsidP="00582B17">
            <w:pPr>
              <w:spacing w:line="276" w:lineRule="auto"/>
              <w:rPr>
                <w:bCs/>
              </w:rPr>
            </w:pPr>
            <w:r w:rsidRPr="003F5547">
              <w:rPr>
                <w:bCs/>
              </w:rPr>
              <w:t>Alder Hey</w:t>
            </w:r>
          </w:p>
        </w:tc>
      </w:tr>
      <w:tr w:rsidR="009F66F8" w:rsidRPr="003F5547" w14:paraId="1CD9A248" w14:textId="77777777" w:rsidTr="00582B17">
        <w:tc>
          <w:tcPr>
            <w:tcW w:w="2802" w:type="dxa"/>
          </w:tcPr>
          <w:p w14:paraId="3F4F8C11" w14:textId="77777777" w:rsidR="009F66F8" w:rsidRPr="00D03073" w:rsidRDefault="009F66F8" w:rsidP="00582B17">
            <w:pPr>
              <w:spacing w:line="276" w:lineRule="auto"/>
              <w:rPr>
                <w:bCs/>
              </w:rPr>
            </w:pPr>
            <w:r w:rsidRPr="00D03073">
              <w:rPr>
                <w:b/>
                <w:bCs/>
              </w:rPr>
              <w:t>Team Members Reporting to Job Holder</w:t>
            </w:r>
            <w:r w:rsidRPr="00D03073">
              <w:rPr>
                <w:bCs/>
              </w:rPr>
              <w:t>:</w:t>
            </w:r>
          </w:p>
        </w:tc>
        <w:tc>
          <w:tcPr>
            <w:tcW w:w="6440" w:type="dxa"/>
            <w:vAlign w:val="center"/>
          </w:tcPr>
          <w:p w14:paraId="69BD43A9" w14:textId="6BFC0EC0" w:rsidR="009F66F8" w:rsidRPr="003F5547" w:rsidRDefault="009F66F8" w:rsidP="00582B17">
            <w:pPr>
              <w:spacing w:line="276" w:lineRule="auto"/>
              <w:rPr>
                <w:bCs/>
              </w:rPr>
            </w:pPr>
            <w:r>
              <w:rPr>
                <w:bCs/>
              </w:rPr>
              <w:t>Deputy Perfusionist and Perfusionists (Including Trainee)</w:t>
            </w:r>
          </w:p>
        </w:tc>
      </w:tr>
      <w:tr w:rsidR="009F66F8" w:rsidRPr="003F5547" w14:paraId="4DB95215" w14:textId="77777777" w:rsidTr="00582B17">
        <w:tc>
          <w:tcPr>
            <w:tcW w:w="2802" w:type="dxa"/>
          </w:tcPr>
          <w:p w14:paraId="64336F9B" w14:textId="77777777" w:rsidR="009F66F8" w:rsidRPr="00D03073" w:rsidRDefault="009F66F8" w:rsidP="00582B17">
            <w:pPr>
              <w:spacing w:line="276" w:lineRule="auto"/>
              <w:rPr>
                <w:b/>
                <w:bCs/>
              </w:rPr>
            </w:pPr>
            <w:r w:rsidRPr="00D03073">
              <w:rPr>
                <w:b/>
                <w:bCs/>
              </w:rPr>
              <w:t>Summary of Role:</w:t>
            </w:r>
          </w:p>
        </w:tc>
        <w:tc>
          <w:tcPr>
            <w:tcW w:w="6440" w:type="dxa"/>
          </w:tcPr>
          <w:p w14:paraId="244D8A24" w14:textId="18F4FAA3" w:rsidR="009F66F8" w:rsidRPr="003F5547" w:rsidRDefault="000306D9" w:rsidP="00582B17">
            <w:pPr>
              <w:spacing w:line="276" w:lineRule="auto"/>
              <w:rPr>
                <w:bCs/>
              </w:rPr>
            </w:pPr>
            <w:r>
              <w:rPr>
                <w:bCs/>
              </w:rPr>
              <w:t xml:space="preserve">A key Leadership role with strong and effective communication skills. Key </w:t>
            </w:r>
            <w:r w:rsidR="009F66F8" w:rsidRPr="003F5547">
              <w:rPr>
                <w:bCs/>
              </w:rPr>
              <w:t>responsibility for the day to da</w:t>
            </w:r>
            <w:r w:rsidR="009F66F8">
              <w:rPr>
                <w:bCs/>
              </w:rPr>
              <w:t>y running of the clinical areas</w:t>
            </w:r>
            <w:r w:rsidR="009F66F8" w:rsidRPr="003F5547">
              <w:rPr>
                <w:bCs/>
              </w:rPr>
              <w:t xml:space="preserve"> to ensure effective delivery of Perfusion Services across the Trust</w:t>
            </w:r>
          </w:p>
        </w:tc>
      </w:tr>
    </w:tbl>
    <w:p w14:paraId="598EC2A6" w14:textId="77777777" w:rsidR="009F66F8" w:rsidRDefault="009F66F8" w:rsidP="009F66F8">
      <w:pPr>
        <w:jc w:val="both"/>
        <w:rPr>
          <w:b/>
          <w:bCs/>
        </w:rPr>
      </w:pPr>
    </w:p>
    <w:tbl>
      <w:tblPr>
        <w:tblStyle w:val="TableGrid"/>
        <w:tblW w:w="0" w:type="auto"/>
        <w:tblLook w:val="04A0" w:firstRow="1" w:lastRow="0" w:firstColumn="1" w:lastColumn="0" w:noHBand="0" w:noVBand="1"/>
      </w:tblPr>
      <w:tblGrid>
        <w:gridCol w:w="2191"/>
        <w:gridCol w:w="3830"/>
        <w:gridCol w:w="2995"/>
      </w:tblGrid>
      <w:tr w:rsidR="009F66F8" w:rsidRPr="00D03073" w14:paraId="00C98318" w14:textId="77777777" w:rsidTr="700BEE8D">
        <w:tc>
          <w:tcPr>
            <w:tcW w:w="2235" w:type="dxa"/>
            <w:vAlign w:val="center"/>
          </w:tcPr>
          <w:p w14:paraId="54CE3E09" w14:textId="77777777" w:rsidR="009F66F8" w:rsidRPr="00D03073" w:rsidRDefault="009F66F8" w:rsidP="00582B17">
            <w:pPr>
              <w:spacing w:line="276" w:lineRule="auto"/>
              <w:rPr>
                <w:b/>
                <w:bCs/>
              </w:rPr>
            </w:pPr>
            <w:r w:rsidRPr="00D03073">
              <w:rPr>
                <w:b/>
                <w:bCs/>
              </w:rPr>
              <w:t>Requirements</w:t>
            </w:r>
          </w:p>
        </w:tc>
        <w:tc>
          <w:tcPr>
            <w:tcW w:w="3926" w:type="dxa"/>
            <w:vAlign w:val="center"/>
          </w:tcPr>
          <w:p w14:paraId="072EB00C" w14:textId="77777777" w:rsidR="009F66F8" w:rsidRPr="00D03073" w:rsidRDefault="009F66F8" w:rsidP="00582B17">
            <w:pPr>
              <w:spacing w:line="276" w:lineRule="auto"/>
              <w:rPr>
                <w:b/>
                <w:bCs/>
              </w:rPr>
            </w:pPr>
            <w:r w:rsidRPr="00D03073">
              <w:rPr>
                <w:b/>
                <w:bCs/>
              </w:rPr>
              <w:t xml:space="preserve">Essential </w:t>
            </w:r>
          </w:p>
        </w:tc>
        <w:tc>
          <w:tcPr>
            <w:tcW w:w="3081" w:type="dxa"/>
            <w:vAlign w:val="center"/>
          </w:tcPr>
          <w:p w14:paraId="2524687E" w14:textId="77777777" w:rsidR="009F66F8" w:rsidRPr="00D03073" w:rsidRDefault="009F66F8" w:rsidP="00582B17">
            <w:pPr>
              <w:spacing w:line="276" w:lineRule="auto"/>
              <w:rPr>
                <w:b/>
                <w:bCs/>
              </w:rPr>
            </w:pPr>
            <w:r w:rsidRPr="00D03073">
              <w:rPr>
                <w:b/>
                <w:bCs/>
              </w:rPr>
              <w:t>Desirable</w:t>
            </w:r>
          </w:p>
        </w:tc>
      </w:tr>
      <w:tr w:rsidR="009F66F8" w:rsidRPr="003F5547" w14:paraId="684B6F9D" w14:textId="77777777" w:rsidTr="700BEE8D">
        <w:tc>
          <w:tcPr>
            <w:tcW w:w="2235" w:type="dxa"/>
          </w:tcPr>
          <w:p w14:paraId="4DB6D09D" w14:textId="77777777" w:rsidR="009F66F8" w:rsidRDefault="009F66F8" w:rsidP="00582B17">
            <w:pPr>
              <w:rPr>
                <w:bCs/>
              </w:rPr>
            </w:pPr>
          </w:p>
          <w:p w14:paraId="796DE6E8" w14:textId="77777777" w:rsidR="009F66F8" w:rsidRPr="003F5547" w:rsidRDefault="009F66F8" w:rsidP="00582B17">
            <w:pPr>
              <w:rPr>
                <w:bCs/>
              </w:rPr>
            </w:pPr>
            <w:r>
              <w:rPr>
                <w:bCs/>
              </w:rPr>
              <w:t>Qualification and Training</w:t>
            </w:r>
          </w:p>
        </w:tc>
        <w:tc>
          <w:tcPr>
            <w:tcW w:w="3926" w:type="dxa"/>
          </w:tcPr>
          <w:p w14:paraId="08404FB7" w14:textId="77777777" w:rsidR="009F66F8" w:rsidRDefault="009F66F8" w:rsidP="00582B17">
            <w:pPr>
              <w:rPr>
                <w:bCs/>
              </w:rPr>
            </w:pPr>
          </w:p>
          <w:p w14:paraId="263ED5A8" w14:textId="77777777" w:rsidR="009F66F8" w:rsidRDefault="009F66F8" w:rsidP="00582B17">
            <w:pPr>
              <w:rPr>
                <w:bCs/>
              </w:rPr>
            </w:pPr>
            <w:r>
              <w:rPr>
                <w:bCs/>
              </w:rPr>
              <w:t>Fully accredited by SOPGBI</w:t>
            </w:r>
          </w:p>
          <w:p w14:paraId="53974E05" w14:textId="77777777" w:rsidR="009F66F8" w:rsidRDefault="009F66F8" w:rsidP="00582B17">
            <w:pPr>
              <w:rPr>
                <w:bCs/>
              </w:rPr>
            </w:pPr>
          </w:p>
          <w:p w14:paraId="6E98F44C" w14:textId="77777777" w:rsidR="009F66F8" w:rsidRDefault="009F66F8" w:rsidP="00582B17">
            <w:pPr>
              <w:rPr>
                <w:bCs/>
              </w:rPr>
            </w:pPr>
            <w:r>
              <w:rPr>
                <w:bCs/>
              </w:rPr>
              <w:t>Full Registration Awarded by COPGBI</w:t>
            </w:r>
          </w:p>
          <w:p w14:paraId="7CE109AE" w14:textId="77777777" w:rsidR="009F66F8" w:rsidRDefault="009F66F8" w:rsidP="00582B17">
            <w:pPr>
              <w:rPr>
                <w:bCs/>
              </w:rPr>
            </w:pPr>
          </w:p>
          <w:p w14:paraId="603D6500" w14:textId="77777777" w:rsidR="009F66F8" w:rsidRDefault="009F66F8" w:rsidP="00582B17">
            <w:pPr>
              <w:rPr>
                <w:bCs/>
              </w:rPr>
            </w:pPr>
            <w:r>
              <w:rPr>
                <w:bCs/>
              </w:rPr>
              <w:t>Management Experience</w:t>
            </w:r>
          </w:p>
          <w:p w14:paraId="2E589687" w14:textId="77777777" w:rsidR="009F66F8" w:rsidRDefault="009F66F8" w:rsidP="00582B17">
            <w:pPr>
              <w:rPr>
                <w:bCs/>
              </w:rPr>
            </w:pPr>
          </w:p>
          <w:p w14:paraId="1793979B" w14:textId="77777777" w:rsidR="009F66F8" w:rsidRDefault="009F66F8" w:rsidP="00582B17">
            <w:pPr>
              <w:rPr>
                <w:bCs/>
              </w:rPr>
            </w:pPr>
            <w:r>
              <w:rPr>
                <w:bCs/>
              </w:rPr>
              <w:t>BSc in Perfusion Sciences or equivalent experience</w:t>
            </w:r>
          </w:p>
          <w:p w14:paraId="142BD1A1" w14:textId="77777777" w:rsidR="009F66F8" w:rsidRDefault="009F66F8" w:rsidP="00582B17">
            <w:pPr>
              <w:rPr>
                <w:bCs/>
              </w:rPr>
            </w:pPr>
          </w:p>
          <w:p w14:paraId="7015C96E" w14:textId="77777777" w:rsidR="009F66F8" w:rsidRDefault="009F66F8" w:rsidP="00582B17">
            <w:pPr>
              <w:rPr>
                <w:bCs/>
              </w:rPr>
            </w:pPr>
            <w:r>
              <w:rPr>
                <w:bCs/>
              </w:rPr>
              <w:t>Evidence of CPD</w:t>
            </w:r>
          </w:p>
          <w:p w14:paraId="0EDD66CB" w14:textId="77777777" w:rsidR="009F66F8" w:rsidRPr="003F5547" w:rsidRDefault="009F66F8" w:rsidP="00582B17">
            <w:pPr>
              <w:rPr>
                <w:bCs/>
              </w:rPr>
            </w:pPr>
          </w:p>
        </w:tc>
        <w:tc>
          <w:tcPr>
            <w:tcW w:w="3081" w:type="dxa"/>
          </w:tcPr>
          <w:p w14:paraId="5EBD2787" w14:textId="77777777" w:rsidR="009F66F8" w:rsidRDefault="009F66F8" w:rsidP="00582B17">
            <w:pPr>
              <w:rPr>
                <w:bCs/>
              </w:rPr>
            </w:pPr>
          </w:p>
          <w:p w14:paraId="19A23F36" w14:textId="77777777" w:rsidR="009F66F8" w:rsidRDefault="009F66F8" w:rsidP="00582B17">
            <w:pPr>
              <w:rPr>
                <w:bCs/>
              </w:rPr>
            </w:pPr>
            <w:r>
              <w:rPr>
                <w:bCs/>
              </w:rPr>
              <w:t>Participation in Audit</w:t>
            </w:r>
          </w:p>
          <w:p w14:paraId="005FB3F1" w14:textId="77777777" w:rsidR="009F66F8" w:rsidRDefault="009F66F8" w:rsidP="00582B17">
            <w:pPr>
              <w:rPr>
                <w:bCs/>
              </w:rPr>
            </w:pPr>
          </w:p>
          <w:p w14:paraId="7286D64D" w14:textId="77777777" w:rsidR="009F66F8" w:rsidRDefault="009F66F8" w:rsidP="00582B17">
            <w:pPr>
              <w:rPr>
                <w:bCs/>
              </w:rPr>
            </w:pPr>
          </w:p>
          <w:p w14:paraId="39D83931" w14:textId="77777777" w:rsidR="009F66F8" w:rsidRDefault="009F66F8" w:rsidP="00582B17">
            <w:pPr>
              <w:rPr>
                <w:bCs/>
              </w:rPr>
            </w:pPr>
          </w:p>
          <w:p w14:paraId="3716E059" w14:textId="77777777" w:rsidR="009F66F8" w:rsidRDefault="009F66F8" w:rsidP="00582B17">
            <w:pPr>
              <w:rPr>
                <w:bCs/>
              </w:rPr>
            </w:pPr>
          </w:p>
          <w:p w14:paraId="03A97E1E" w14:textId="77777777" w:rsidR="009F66F8" w:rsidRDefault="009F66F8" w:rsidP="00582B17">
            <w:pPr>
              <w:rPr>
                <w:bCs/>
              </w:rPr>
            </w:pPr>
            <w:r>
              <w:rPr>
                <w:bCs/>
              </w:rPr>
              <w:t>CMS/DMS</w:t>
            </w:r>
          </w:p>
          <w:p w14:paraId="1857F8D4" w14:textId="77777777" w:rsidR="009F66F8" w:rsidRDefault="009F66F8" w:rsidP="00582B17">
            <w:pPr>
              <w:rPr>
                <w:bCs/>
              </w:rPr>
            </w:pPr>
          </w:p>
          <w:p w14:paraId="01F18BC6" w14:textId="77777777" w:rsidR="009F66F8" w:rsidRDefault="009F66F8" w:rsidP="00582B17">
            <w:pPr>
              <w:rPr>
                <w:bCs/>
              </w:rPr>
            </w:pPr>
            <w:r>
              <w:rPr>
                <w:bCs/>
              </w:rPr>
              <w:t>MSc in Perfusion Sciences</w:t>
            </w:r>
          </w:p>
          <w:p w14:paraId="2A8BEB98" w14:textId="77777777" w:rsidR="009F66F8" w:rsidRDefault="009F66F8" w:rsidP="00582B17">
            <w:pPr>
              <w:rPr>
                <w:bCs/>
              </w:rPr>
            </w:pPr>
          </w:p>
          <w:p w14:paraId="54D9F6B1" w14:textId="77777777" w:rsidR="009F66F8" w:rsidRDefault="009F66F8" w:rsidP="00582B17">
            <w:pPr>
              <w:rPr>
                <w:bCs/>
              </w:rPr>
            </w:pPr>
          </w:p>
          <w:p w14:paraId="48D9D84A" w14:textId="77777777" w:rsidR="009F66F8" w:rsidRPr="003F5547" w:rsidRDefault="009F66F8" w:rsidP="00582B17">
            <w:pPr>
              <w:rPr>
                <w:bCs/>
              </w:rPr>
            </w:pPr>
          </w:p>
        </w:tc>
      </w:tr>
      <w:tr w:rsidR="009F66F8" w:rsidRPr="003F5547" w14:paraId="15FCDE96" w14:textId="77777777" w:rsidTr="700BEE8D">
        <w:tc>
          <w:tcPr>
            <w:tcW w:w="2235" w:type="dxa"/>
          </w:tcPr>
          <w:p w14:paraId="3105C6FB" w14:textId="77777777" w:rsidR="009F66F8" w:rsidRDefault="009F66F8" w:rsidP="00582B17">
            <w:pPr>
              <w:rPr>
                <w:bCs/>
              </w:rPr>
            </w:pPr>
          </w:p>
          <w:p w14:paraId="45AF6912" w14:textId="77777777" w:rsidR="009F66F8" w:rsidRDefault="009F66F8" w:rsidP="00582B17">
            <w:pPr>
              <w:rPr>
                <w:bCs/>
              </w:rPr>
            </w:pPr>
            <w:r>
              <w:rPr>
                <w:bCs/>
              </w:rPr>
              <w:t>Knowledge and Experience</w:t>
            </w:r>
          </w:p>
        </w:tc>
        <w:tc>
          <w:tcPr>
            <w:tcW w:w="3926" w:type="dxa"/>
          </w:tcPr>
          <w:p w14:paraId="0E49146F" w14:textId="77777777" w:rsidR="009F66F8" w:rsidRDefault="7AB850C5" w:rsidP="00582B17">
            <w:r>
              <w:t>Demonstrable paediatric clinical perfusion experience.</w:t>
            </w:r>
          </w:p>
          <w:p w14:paraId="755EA1DD" w14:textId="47CAA423" w:rsidR="009F66F8" w:rsidRDefault="009F66F8" w:rsidP="00582B17"/>
          <w:p w14:paraId="4A74A2AE" w14:textId="33595A49" w:rsidR="009F66F8" w:rsidRDefault="009F66F8" w:rsidP="700BEE8D">
            <w:r>
              <w:t xml:space="preserve">Significant post qualification </w:t>
            </w:r>
          </w:p>
          <w:p w14:paraId="7791CFBD" w14:textId="77777777" w:rsidR="009F66F8" w:rsidRDefault="009F66F8" w:rsidP="00582B17">
            <w:pPr>
              <w:rPr>
                <w:bCs/>
              </w:rPr>
            </w:pPr>
          </w:p>
          <w:p w14:paraId="2FDB8065" w14:textId="6BF15113" w:rsidR="009F66F8" w:rsidRDefault="009F66F8" w:rsidP="00582B17">
            <w:pPr>
              <w:rPr>
                <w:bCs/>
              </w:rPr>
            </w:pPr>
            <w:r>
              <w:rPr>
                <w:bCs/>
              </w:rPr>
              <w:t>Experience at Deputy grade</w:t>
            </w:r>
            <w:r w:rsidR="000306D9">
              <w:rPr>
                <w:bCs/>
              </w:rPr>
              <w:t xml:space="preserve"> or relevant experience aligned to.</w:t>
            </w:r>
          </w:p>
          <w:p w14:paraId="12D96A8D" w14:textId="77777777" w:rsidR="009F66F8" w:rsidRDefault="009F66F8" w:rsidP="00582B17">
            <w:pPr>
              <w:rPr>
                <w:bCs/>
              </w:rPr>
            </w:pPr>
          </w:p>
          <w:p w14:paraId="39D95E1E" w14:textId="77777777" w:rsidR="009F66F8" w:rsidRDefault="009F66F8" w:rsidP="00582B17">
            <w:pPr>
              <w:rPr>
                <w:bCs/>
              </w:rPr>
            </w:pPr>
            <w:r>
              <w:rPr>
                <w:bCs/>
              </w:rPr>
              <w:t>Highly specialised skills and broad experience of both routine and complex bypass procedures and techniques.</w:t>
            </w:r>
          </w:p>
          <w:p w14:paraId="62FC75E5" w14:textId="77777777" w:rsidR="009F66F8" w:rsidRDefault="009F66F8" w:rsidP="00582B17">
            <w:pPr>
              <w:rPr>
                <w:bCs/>
              </w:rPr>
            </w:pPr>
          </w:p>
          <w:p w14:paraId="0A43B999" w14:textId="77777777" w:rsidR="009F66F8" w:rsidRDefault="009F66F8" w:rsidP="00582B17">
            <w:pPr>
              <w:rPr>
                <w:bCs/>
              </w:rPr>
            </w:pPr>
            <w:r>
              <w:rPr>
                <w:bCs/>
              </w:rPr>
              <w:t>Practicing Perfusionist including experience of staff management, operational service management and departmental management issues.  Delegates work according to ability.</w:t>
            </w:r>
          </w:p>
          <w:p w14:paraId="6333C92B" w14:textId="77777777" w:rsidR="009F66F8" w:rsidRDefault="009F66F8" w:rsidP="00582B17">
            <w:pPr>
              <w:rPr>
                <w:bCs/>
              </w:rPr>
            </w:pPr>
          </w:p>
          <w:p w14:paraId="54B9655D" w14:textId="77777777" w:rsidR="009F66F8" w:rsidRDefault="009F66F8" w:rsidP="00582B17">
            <w:pPr>
              <w:rPr>
                <w:bCs/>
              </w:rPr>
            </w:pPr>
            <w:r>
              <w:rPr>
                <w:bCs/>
              </w:rPr>
              <w:t>Attendance at relevant National and International conferences.</w:t>
            </w:r>
          </w:p>
          <w:p w14:paraId="67728C74" w14:textId="77777777" w:rsidR="009F66F8" w:rsidRDefault="009F66F8" w:rsidP="00582B17">
            <w:pPr>
              <w:rPr>
                <w:bCs/>
              </w:rPr>
            </w:pPr>
          </w:p>
          <w:p w14:paraId="30833F05" w14:textId="77777777" w:rsidR="009F66F8" w:rsidRDefault="009F66F8" w:rsidP="00582B17">
            <w:pPr>
              <w:rPr>
                <w:bCs/>
              </w:rPr>
            </w:pPr>
            <w:r>
              <w:rPr>
                <w:bCs/>
              </w:rPr>
              <w:t>Competent in ECMO techniques.</w:t>
            </w:r>
          </w:p>
          <w:p w14:paraId="3615667A" w14:textId="77777777" w:rsidR="009F66F8" w:rsidRDefault="009F66F8" w:rsidP="00582B17">
            <w:pPr>
              <w:rPr>
                <w:bCs/>
              </w:rPr>
            </w:pPr>
          </w:p>
          <w:p w14:paraId="6E0930FB" w14:textId="77777777" w:rsidR="009F66F8" w:rsidRDefault="009F66F8" w:rsidP="00582B17">
            <w:pPr>
              <w:rPr>
                <w:bCs/>
              </w:rPr>
            </w:pPr>
            <w:r>
              <w:rPr>
                <w:bCs/>
              </w:rPr>
              <w:t>Have experience at taking a lead role in Service Transformation.</w:t>
            </w:r>
          </w:p>
          <w:p w14:paraId="71A90524" w14:textId="77777777" w:rsidR="009F66F8" w:rsidRDefault="009F66F8" w:rsidP="00582B17">
            <w:pPr>
              <w:rPr>
                <w:bCs/>
              </w:rPr>
            </w:pPr>
          </w:p>
          <w:p w14:paraId="7C372EEF" w14:textId="77777777" w:rsidR="009F66F8" w:rsidRDefault="009F66F8" w:rsidP="00582B17">
            <w:pPr>
              <w:rPr>
                <w:bCs/>
              </w:rPr>
            </w:pPr>
            <w:r>
              <w:rPr>
                <w:bCs/>
              </w:rPr>
              <w:t>Experience of clinical devices used within perfusion.</w:t>
            </w:r>
          </w:p>
          <w:p w14:paraId="6C108693" w14:textId="77777777" w:rsidR="009F66F8" w:rsidRDefault="009F66F8" w:rsidP="00582B17">
            <w:pPr>
              <w:rPr>
                <w:bCs/>
              </w:rPr>
            </w:pPr>
          </w:p>
          <w:p w14:paraId="5107AA11" w14:textId="77777777" w:rsidR="009F66F8" w:rsidRDefault="009F66F8" w:rsidP="00582B17">
            <w:pPr>
              <w:rPr>
                <w:bCs/>
              </w:rPr>
            </w:pPr>
            <w:r>
              <w:rPr>
                <w:bCs/>
              </w:rPr>
              <w:t>Full knowledge of Hazards of CPB and fully equipped and able to manage emergency situations.</w:t>
            </w:r>
          </w:p>
          <w:p w14:paraId="2E1420F9" w14:textId="77777777" w:rsidR="009F66F8" w:rsidRDefault="009F66F8" w:rsidP="00582B17">
            <w:pPr>
              <w:rPr>
                <w:bCs/>
              </w:rPr>
            </w:pPr>
          </w:p>
          <w:p w14:paraId="5541BF48" w14:textId="77777777" w:rsidR="009F66F8" w:rsidRDefault="009F66F8" w:rsidP="00582B17">
            <w:pPr>
              <w:rPr>
                <w:bCs/>
              </w:rPr>
            </w:pPr>
            <w:r>
              <w:rPr>
                <w:bCs/>
              </w:rPr>
              <w:t>Competent in blood conservation techniques.</w:t>
            </w:r>
          </w:p>
          <w:p w14:paraId="56540A4B" w14:textId="77777777" w:rsidR="009F66F8" w:rsidRDefault="009F66F8" w:rsidP="00582B17">
            <w:pPr>
              <w:rPr>
                <w:bCs/>
              </w:rPr>
            </w:pPr>
          </w:p>
          <w:p w14:paraId="711BB09E" w14:textId="77777777" w:rsidR="009F66F8" w:rsidRDefault="009F66F8" w:rsidP="00582B17">
            <w:pPr>
              <w:rPr>
                <w:bCs/>
              </w:rPr>
            </w:pPr>
            <w:r>
              <w:rPr>
                <w:bCs/>
              </w:rPr>
              <w:t>Understands the capabilities and limitations of both equipment and perfusion staff, and delegates work duties accordingly.</w:t>
            </w:r>
          </w:p>
          <w:p w14:paraId="4E538147" w14:textId="77777777" w:rsidR="009F66F8" w:rsidRDefault="009F66F8" w:rsidP="00582B17">
            <w:pPr>
              <w:rPr>
                <w:bCs/>
              </w:rPr>
            </w:pPr>
          </w:p>
          <w:p w14:paraId="74935F93" w14:textId="77777777" w:rsidR="009F66F8" w:rsidRDefault="009F66F8" w:rsidP="00582B17">
            <w:pPr>
              <w:rPr>
                <w:bCs/>
              </w:rPr>
            </w:pPr>
            <w:r>
              <w:rPr>
                <w:bCs/>
              </w:rPr>
              <w:t>Up to date with latest developments in clinical practice.</w:t>
            </w:r>
          </w:p>
          <w:p w14:paraId="54C681FD" w14:textId="77777777" w:rsidR="009F66F8" w:rsidRDefault="009F66F8" w:rsidP="00582B17">
            <w:pPr>
              <w:rPr>
                <w:bCs/>
              </w:rPr>
            </w:pPr>
          </w:p>
          <w:p w14:paraId="5E759CDA" w14:textId="77777777" w:rsidR="009F66F8" w:rsidRDefault="009F66F8" w:rsidP="00582B17">
            <w:pPr>
              <w:rPr>
                <w:bCs/>
              </w:rPr>
            </w:pPr>
            <w:r>
              <w:rPr>
                <w:bCs/>
              </w:rPr>
              <w:t>Ensure Policies and Procedures are regularly updates to ensure safe practice.</w:t>
            </w:r>
          </w:p>
          <w:p w14:paraId="610F3E25" w14:textId="77777777" w:rsidR="009F66F8" w:rsidRDefault="009F66F8" w:rsidP="00582B17">
            <w:pPr>
              <w:rPr>
                <w:bCs/>
              </w:rPr>
            </w:pPr>
          </w:p>
          <w:p w14:paraId="20D00150" w14:textId="77777777" w:rsidR="009F66F8" w:rsidRDefault="009F66F8" w:rsidP="00582B17">
            <w:pPr>
              <w:rPr>
                <w:bCs/>
              </w:rPr>
            </w:pPr>
            <w:r>
              <w:rPr>
                <w:bCs/>
              </w:rPr>
              <w:t>Experience of taking charge of the department in absence of Clinical Perfusion Manager for significant period of time</w:t>
            </w:r>
          </w:p>
          <w:p w14:paraId="6E390D38" w14:textId="48521E7D" w:rsidR="009E5DA9" w:rsidRDefault="009E5DA9" w:rsidP="700BEE8D"/>
        </w:tc>
        <w:tc>
          <w:tcPr>
            <w:tcW w:w="3081" w:type="dxa"/>
          </w:tcPr>
          <w:p w14:paraId="315E0C43" w14:textId="77777777" w:rsidR="009F66F8" w:rsidRDefault="009F66F8" w:rsidP="00582B17">
            <w:pPr>
              <w:rPr>
                <w:bCs/>
              </w:rPr>
            </w:pPr>
          </w:p>
          <w:p w14:paraId="00092FA0" w14:textId="77777777" w:rsidR="009F66F8" w:rsidRDefault="009F66F8" w:rsidP="00582B17">
            <w:pPr>
              <w:rPr>
                <w:bCs/>
              </w:rPr>
            </w:pPr>
            <w:r>
              <w:rPr>
                <w:bCs/>
              </w:rPr>
              <w:t>Presentation at MDT, M&amp;M and Audit Meetings.</w:t>
            </w:r>
          </w:p>
          <w:p w14:paraId="7B74B2F6" w14:textId="77777777" w:rsidR="009F66F8" w:rsidRDefault="009F66F8" w:rsidP="00582B17">
            <w:pPr>
              <w:rPr>
                <w:bCs/>
              </w:rPr>
            </w:pPr>
          </w:p>
          <w:p w14:paraId="47027D28" w14:textId="651188F9" w:rsidR="009F66F8" w:rsidRDefault="009F66F8" w:rsidP="00582B17">
            <w:pPr>
              <w:rPr>
                <w:bCs/>
              </w:rPr>
            </w:pPr>
            <w:r>
              <w:rPr>
                <w:bCs/>
              </w:rPr>
              <w:t>Experience of Appraisal/ PDRs</w:t>
            </w:r>
          </w:p>
          <w:p w14:paraId="45883D79" w14:textId="77777777" w:rsidR="009F66F8" w:rsidRDefault="009F66F8" w:rsidP="00582B17">
            <w:pPr>
              <w:rPr>
                <w:bCs/>
              </w:rPr>
            </w:pPr>
          </w:p>
          <w:p w14:paraId="16AB31E9" w14:textId="77777777" w:rsidR="009F66F8" w:rsidRDefault="009F66F8" w:rsidP="00582B17">
            <w:pPr>
              <w:rPr>
                <w:bCs/>
              </w:rPr>
            </w:pPr>
          </w:p>
          <w:p w14:paraId="40A68126" w14:textId="77777777" w:rsidR="009F66F8" w:rsidRDefault="009F66F8" w:rsidP="00582B17">
            <w:pPr>
              <w:rPr>
                <w:bCs/>
              </w:rPr>
            </w:pPr>
            <w:r>
              <w:rPr>
                <w:bCs/>
              </w:rPr>
              <w:t>Hold financial approval limits for Trust Procurement Services</w:t>
            </w:r>
          </w:p>
          <w:p w14:paraId="4EB56FE9" w14:textId="77777777" w:rsidR="009F66F8" w:rsidRDefault="009F66F8" w:rsidP="00582B17">
            <w:pPr>
              <w:rPr>
                <w:bCs/>
              </w:rPr>
            </w:pPr>
          </w:p>
          <w:p w14:paraId="21932712" w14:textId="77777777" w:rsidR="009F66F8" w:rsidRDefault="009F66F8" w:rsidP="00582B17">
            <w:pPr>
              <w:rPr>
                <w:bCs/>
              </w:rPr>
            </w:pPr>
          </w:p>
          <w:p w14:paraId="254EA6D2" w14:textId="77777777" w:rsidR="009F66F8" w:rsidRDefault="009F66F8" w:rsidP="00582B17">
            <w:pPr>
              <w:rPr>
                <w:bCs/>
              </w:rPr>
            </w:pPr>
            <w:r>
              <w:rPr>
                <w:bCs/>
              </w:rPr>
              <w:t>Undertakes appraisal and facilitates the professional development of others, evaluating work performance and identifies training needs of others.</w:t>
            </w:r>
          </w:p>
          <w:p w14:paraId="5562927D" w14:textId="77777777" w:rsidR="009F66F8" w:rsidRDefault="009F66F8" w:rsidP="00582B17">
            <w:pPr>
              <w:rPr>
                <w:bCs/>
              </w:rPr>
            </w:pPr>
          </w:p>
          <w:p w14:paraId="419ABB33" w14:textId="77777777" w:rsidR="009F66F8" w:rsidRDefault="009F66F8" w:rsidP="00582B17">
            <w:pPr>
              <w:rPr>
                <w:bCs/>
              </w:rPr>
            </w:pPr>
          </w:p>
          <w:p w14:paraId="680C5BAE" w14:textId="77777777" w:rsidR="009F66F8" w:rsidRDefault="009F66F8" w:rsidP="00582B17">
            <w:pPr>
              <w:rPr>
                <w:bCs/>
              </w:rPr>
            </w:pPr>
          </w:p>
          <w:p w14:paraId="3D261F57" w14:textId="77777777" w:rsidR="009F66F8" w:rsidRDefault="009F66F8" w:rsidP="00582B17">
            <w:pPr>
              <w:rPr>
                <w:bCs/>
              </w:rPr>
            </w:pPr>
          </w:p>
          <w:p w14:paraId="7A8D337B" w14:textId="77777777" w:rsidR="009F66F8" w:rsidRDefault="009F66F8" w:rsidP="00582B17">
            <w:pPr>
              <w:rPr>
                <w:bCs/>
              </w:rPr>
            </w:pPr>
          </w:p>
        </w:tc>
      </w:tr>
      <w:tr w:rsidR="009F66F8" w:rsidRPr="003F5547" w14:paraId="2EFA7985" w14:textId="77777777" w:rsidTr="700BEE8D">
        <w:tc>
          <w:tcPr>
            <w:tcW w:w="2235" w:type="dxa"/>
          </w:tcPr>
          <w:p w14:paraId="20F3DF5C" w14:textId="77777777" w:rsidR="009F66F8" w:rsidRDefault="009F66F8" w:rsidP="00582B17">
            <w:pPr>
              <w:rPr>
                <w:bCs/>
              </w:rPr>
            </w:pPr>
          </w:p>
          <w:p w14:paraId="46CC8F1C" w14:textId="77777777" w:rsidR="009F66F8" w:rsidRDefault="009F66F8" w:rsidP="00582B17">
            <w:pPr>
              <w:rPr>
                <w:bCs/>
              </w:rPr>
            </w:pPr>
            <w:r>
              <w:rPr>
                <w:bCs/>
              </w:rPr>
              <w:t>Skills and Abilities</w:t>
            </w:r>
          </w:p>
        </w:tc>
        <w:tc>
          <w:tcPr>
            <w:tcW w:w="3926" w:type="dxa"/>
          </w:tcPr>
          <w:p w14:paraId="309AF1FA" w14:textId="77777777" w:rsidR="009F66F8" w:rsidRDefault="009F66F8" w:rsidP="00582B17">
            <w:pPr>
              <w:rPr>
                <w:bCs/>
              </w:rPr>
            </w:pPr>
          </w:p>
          <w:p w14:paraId="4341BE44" w14:textId="77777777" w:rsidR="009F66F8" w:rsidRDefault="009F66F8" w:rsidP="00582B17">
            <w:pPr>
              <w:rPr>
                <w:bCs/>
              </w:rPr>
            </w:pPr>
            <w:r>
              <w:rPr>
                <w:bCs/>
              </w:rPr>
              <w:t>Ability to work within multi-disciplinary team.</w:t>
            </w:r>
          </w:p>
          <w:p w14:paraId="4C2D0441" w14:textId="77777777" w:rsidR="009F66F8" w:rsidRDefault="009F66F8" w:rsidP="00582B17">
            <w:pPr>
              <w:rPr>
                <w:bCs/>
              </w:rPr>
            </w:pPr>
          </w:p>
          <w:p w14:paraId="76090B60" w14:textId="77777777" w:rsidR="009F66F8" w:rsidRDefault="009F66F8" w:rsidP="00582B17">
            <w:pPr>
              <w:rPr>
                <w:bCs/>
              </w:rPr>
            </w:pPr>
            <w:r>
              <w:rPr>
                <w:bCs/>
              </w:rPr>
              <w:t>Possesses highly developed communication skills.</w:t>
            </w:r>
          </w:p>
          <w:p w14:paraId="540652F1" w14:textId="77777777" w:rsidR="009F66F8" w:rsidRDefault="009F66F8" w:rsidP="00582B17">
            <w:pPr>
              <w:rPr>
                <w:bCs/>
              </w:rPr>
            </w:pPr>
          </w:p>
          <w:p w14:paraId="11A8C524" w14:textId="77777777" w:rsidR="009F66F8" w:rsidRDefault="009F66F8" w:rsidP="00582B17">
            <w:pPr>
              <w:rPr>
                <w:bCs/>
              </w:rPr>
            </w:pPr>
          </w:p>
          <w:p w14:paraId="129FA489" w14:textId="77777777" w:rsidR="009F66F8" w:rsidRDefault="009F66F8" w:rsidP="00582B17">
            <w:pPr>
              <w:rPr>
                <w:bCs/>
              </w:rPr>
            </w:pPr>
            <w:r>
              <w:rPr>
                <w:bCs/>
              </w:rPr>
              <w:t>Effective leadership skills.</w:t>
            </w:r>
          </w:p>
          <w:p w14:paraId="1177E6ED" w14:textId="77777777" w:rsidR="009F66F8" w:rsidRDefault="009F66F8" w:rsidP="00582B17">
            <w:pPr>
              <w:rPr>
                <w:bCs/>
              </w:rPr>
            </w:pPr>
          </w:p>
          <w:p w14:paraId="3FE2CCB1" w14:textId="77777777" w:rsidR="009F66F8" w:rsidRDefault="009F66F8" w:rsidP="00582B17">
            <w:pPr>
              <w:rPr>
                <w:bCs/>
              </w:rPr>
            </w:pPr>
            <w:r>
              <w:rPr>
                <w:bCs/>
              </w:rPr>
              <w:t>Act as line manager to other clinical Perfusionists and trainees.</w:t>
            </w:r>
          </w:p>
          <w:p w14:paraId="7AD37DC9" w14:textId="77777777" w:rsidR="009F66F8" w:rsidRDefault="009F66F8" w:rsidP="00582B17">
            <w:pPr>
              <w:rPr>
                <w:bCs/>
              </w:rPr>
            </w:pPr>
          </w:p>
          <w:p w14:paraId="1E8D7FE8" w14:textId="77777777" w:rsidR="009F66F8" w:rsidRDefault="009F66F8" w:rsidP="00582B17">
            <w:pPr>
              <w:rPr>
                <w:bCs/>
              </w:rPr>
            </w:pPr>
            <w:r>
              <w:rPr>
                <w:bCs/>
              </w:rPr>
              <w:t>Good planning and organisational skills.</w:t>
            </w:r>
          </w:p>
          <w:p w14:paraId="3570B2BC" w14:textId="77777777" w:rsidR="009F66F8" w:rsidRDefault="009F66F8" w:rsidP="00582B17">
            <w:pPr>
              <w:rPr>
                <w:bCs/>
              </w:rPr>
            </w:pPr>
          </w:p>
          <w:p w14:paraId="3F85ACC4" w14:textId="77777777" w:rsidR="009F66F8" w:rsidRDefault="009F66F8" w:rsidP="00582B17">
            <w:pPr>
              <w:rPr>
                <w:bCs/>
              </w:rPr>
            </w:pPr>
            <w:r>
              <w:rPr>
                <w:bCs/>
              </w:rPr>
              <w:t>Computer literacy.</w:t>
            </w:r>
          </w:p>
          <w:p w14:paraId="0641A636" w14:textId="77777777" w:rsidR="009F66F8" w:rsidRDefault="009F66F8" w:rsidP="00582B17">
            <w:pPr>
              <w:rPr>
                <w:bCs/>
              </w:rPr>
            </w:pPr>
          </w:p>
          <w:p w14:paraId="1F921247" w14:textId="77777777" w:rsidR="009F66F8" w:rsidRDefault="009F66F8" w:rsidP="00582B17">
            <w:pPr>
              <w:rPr>
                <w:bCs/>
              </w:rPr>
            </w:pPr>
            <w:r>
              <w:rPr>
                <w:bCs/>
              </w:rPr>
              <w:t>Have the ability to manage conflict effectively.</w:t>
            </w:r>
          </w:p>
          <w:p w14:paraId="41D3EB29" w14:textId="77777777" w:rsidR="009F66F8" w:rsidRDefault="009F66F8" w:rsidP="00582B17">
            <w:pPr>
              <w:rPr>
                <w:bCs/>
              </w:rPr>
            </w:pPr>
          </w:p>
          <w:p w14:paraId="79F154AA" w14:textId="77777777" w:rsidR="009F66F8" w:rsidRDefault="009F66F8" w:rsidP="00582B17">
            <w:pPr>
              <w:rPr>
                <w:bCs/>
              </w:rPr>
            </w:pPr>
            <w:r>
              <w:rPr>
                <w:bCs/>
              </w:rPr>
              <w:t>Risk Management experience to ensure staff and patients are safe from hazards posed by perfusion equipment.</w:t>
            </w:r>
          </w:p>
          <w:p w14:paraId="3A49F69E" w14:textId="77777777" w:rsidR="009F66F8" w:rsidRDefault="009F66F8" w:rsidP="00582B17">
            <w:pPr>
              <w:rPr>
                <w:bCs/>
              </w:rPr>
            </w:pPr>
          </w:p>
          <w:p w14:paraId="4286E4CA" w14:textId="77777777" w:rsidR="009F66F8" w:rsidRDefault="009F66F8" w:rsidP="00582B17">
            <w:pPr>
              <w:rPr>
                <w:bCs/>
              </w:rPr>
            </w:pPr>
            <w:r>
              <w:rPr>
                <w:bCs/>
              </w:rPr>
              <w:t>Able to work under own initiative often under extremely high pressure situations.</w:t>
            </w:r>
          </w:p>
          <w:p w14:paraId="4C03E79C" w14:textId="77777777" w:rsidR="009F66F8" w:rsidRDefault="009F66F8" w:rsidP="00582B17">
            <w:pPr>
              <w:rPr>
                <w:bCs/>
              </w:rPr>
            </w:pPr>
          </w:p>
          <w:p w14:paraId="4CD9176D" w14:textId="77777777" w:rsidR="009F66F8" w:rsidRDefault="009F66F8" w:rsidP="00582B17">
            <w:pPr>
              <w:rPr>
                <w:bCs/>
              </w:rPr>
            </w:pPr>
            <w:r>
              <w:rPr>
                <w:bCs/>
              </w:rPr>
              <w:t>Experience of organising training scenarios of emergency procedures.</w:t>
            </w:r>
          </w:p>
          <w:p w14:paraId="3F647C93" w14:textId="77777777" w:rsidR="009F66F8" w:rsidRDefault="009F66F8" w:rsidP="00582B17">
            <w:pPr>
              <w:rPr>
                <w:bCs/>
              </w:rPr>
            </w:pPr>
          </w:p>
          <w:p w14:paraId="0D0BF44A" w14:textId="77777777" w:rsidR="009F66F8" w:rsidRDefault="009F66F8" w:rsidP="00582B17">
            <w:pPr>
              <w:rPr>
                <w:bCs/>
              </w:rPr>
            </w:pPr>
            <w:r>
              <w:rPr>
                <w:bCs/>
              </w:rPr>
              <w:t>Analytical Skills.</w:t>
            </w:r>
          </w:p>
          <w:p w14:paraId="1EA7690A" w14:textId="77777777" w:rsidR="009F66F8" w:rsidRDefault="009F66F8" w:rsidP="00582B17">
            <w:pPr>
              <w:rPr>
                <w:bCs/>
              </w:rPr>
            </w:pPr>
          </w:p>
          <w:p w14:paraId="17757A47" w14:textId="77777777" w:rsidR="009F66F8" w:rsidRDefault="009F66F8" w:rsidP="00582B17">
            <w:pPr>
              <w:rPr>
                <w:bCs/>
              </w:rPr>
            </w:pPr>
            <w:r>
              <w:rPr>
                <w:bCs/>
              </w:rPr>
              <w:t>Able to prioritise and meet deadlines.</w:t>
            </w:r>
          </w:p>
          <w:p w14:paraId="10E0C0E0" w14:textId="77777777" w:rsidR="009F66F8" w:rsidRDefault="009F66F8" w:rsidP="00582B17">
            <w:pPr>
              <w:rPr>
                <w:bCs/>
              </w:rPr>
            </w:pPr>
          </w:p>
          <w:p w14:paraId="19540501" w14:textId="77777777" w:rsidR="009F66F8" w:rsidRDefault="009F66F8" w:rsidP="00582B17">
            <w:pPr>
              <w:rPr>
                <w:bCs/>
              </w:rPr>
            </w:pPr>
            <w:r>
              <w:rPr>
                <w:bCs/>
              </w:rPr>
              <w:t>Inter-personal skills.</w:t>
            </w:r>
          </w:p>
          <w:p w14:paraId="4750B09C" w14:textId="77777777" w:rsidR="009F66F8" w:rsidRDefault="009F66F8" w:rsidP="00582B17">
            <w:pPr>
              <w:rPr>
                <w:bCs/>
              </w:rPr>
            </w:pPr>
          </w:p>
          <w:p w14:paraId="7D9421D1" w14:textId="77777777" w:rsidR="009F66F8" w:rsidRDefault="009F66F8" w:rsidP="00582B17">
            <w:pPr>
              <w:rPr>
                <w:bCs/>
              </w:rPr>
            </w:pPr>
            <w:r>
              <w:rPr>
                <w:bCs/>
              </w:rPr>
              <w:t>Demonstrate ability to institute change and contribute to service developments.</w:t>
            </w:r>
          </w:p>
          <w:p w14:paraId="36E24444" w14:textId="77777777" w:rsidR="009F66F8" w:rsidRDefault="009F66F8" w:rsidP="00582B17">
            <w:pPr>
              <w:rPr>
                <w:bCs/>
              </w:rPr>
            </w:pPr>
          </w:p>
          <w:p w14:paraId="2161A990" w14:textId="77777777" w:rsidR="009F66F8" w:rsidRDefault="009F66F8" w:rsidP="00582B17">
            <w:pPr>
              <w:rPr>
                <w:bCs/>
              </w:rPr>
            </w:pPr>
            <w:r>
              <w:rPr>
                <w:bCs/>
              </w:rPr>
              <w:t xml:space="preserve">Experience of clinical mentorship to both qualified and trainee staff.  </w:t>
            </w:r>
          </w:p>
          <w:p w14:paraId="3AB2D061" w14:textId="77777777" w:rsidR="009F66F8" w:rsidRDefault="009F66F8" w:rsidP="00582B17">
            <w:pPr>
              <w:rPr>
                <w:bCs/>
              </w:rPr>
            </w:pPr>
          </w:p>
          <w:p w14:paraId="78F0F59F" w14:textId="77777777" w:rsidR="009F66F8" w:rsidRDefault="009F66F8" w:rsidP="00582B17">
            <w:pPr>
              <w:rPr>
                <w:bCs/>
              </w:rPr>
            </w:pPr>
            <w:r>
              <w:rPr>
                <w:bCs/>
              </w:rPr>
              <w:t xml:space="preserve">Experience of delivering specialist training to other professional groups – ie: ECMO training to Perfusion, nursing and medical staff.  </w:t>
            </w:r>
          </w:p>
          <w:p w14:paraId="4F0BD38A" w14:textId="77777777" w:rsidR="009F66F8" w:rsidRDefault="009F66F8" w:rsidP="00582B17">
            <w:pPr>
              <w:rPr>
                <w:bCs/>
              </w:rPr>
            </w:pPr>
          </w:p>
          <w:p w14:paraId="13BF3BDD" w14:textId="77777777" w:rsidR="009F66F8" w:rsidRDefault="009F66F8" w:rsidP="00582B17">
            <w:pPr>
              <w:rPr>
                <w:bCs/>
              </w:rPr>
            </w:pPr>
            <w:r>
              <w:rPr>
                <w:bCs/>
              </w:rPr>
              <w:t>Intra-operative case salvage training to perfusion, nursing and theatre practitioners.</w:t>
            </w:r>
          </w:p>
          <w:p w14:paraId="2A6841E3" w14:textId="77777777" w:rsidR="009F66F8" w:rsidRDefault="009F66F8" w:rsidP="00582B17">
            <w:pPr>
              <w:rPr>
                <w:bCs/>
              </w:rPr>
            </w:pPr>
          </w:p>
          <w:p w14:paraId="7CB46892" w14:textId="77777777" w:rsidR="009F66F8" w:rsidRDefault="009F66F8" w:rsidP="00582B17">
            <w:pPr>
              <w:rPr>
                <w:bCs/>
              </w:rPr>
            </w:pPr>
            <w:r>
              <w:rPr>
                <w:bCs/>
              </w:rPr>
              <w:t>Experience of Data-Management System and collection.</w:t>
            </w:r>
          </w:p>
          <w:p w14:paraId="301C9157" w14:textId="77777777" w:rsidR="009F66F8" w:rsidRDefault="009F66F8" w:rsidP="00582B17">
            <w:pPr>
              <w:rPr>
                <w:bCs/>
              </w:rPr>
            </w:pPr>
          </w:p>
          <w:p w14:paraId="53008A73" w14:textId="77777777" w:rsidR="009F66F8" w:rsidRDefault="009F66F8" w:rsidP="00582B17">
            <w:pPr>
              <w:rPr>
                <w:bCs/>
              </w:rPr>
            </w:pPr>
            <w:r>
              <w:rPr>
                <w:bCs/>
              </w:rPr>
              <w:t>Able to manage difficult situations.</w:t>
            </w:r>
          </w:p>
          <w:p w14:paraId="56CC416E" w14:textId="77777777" w:rsidR="009F66F8" w:rsidRDefault="009F66F8" w:rsidP="00582B17">
            <w:pPr>
              <w:rPr>
                <w:bCs/>
              </w:rPr>
            </w:pPr>
          </w:p>
          <w:p w14:paraId="74F70920" w14:textId="77777777" w:rsidR="009F66F8" w:rsidRDefault="009F66F8" w:rsidP="00582B17">
            <w:pPr>
              <w:rPr>
                <w:bCs/>
              </w:rPr>
            </w:pPr>
            <w:r>
              <w:rPr>
                <w:bCs/>
              </w:rPr>
              <w:t>Organised time management.</w:t>
            </w:r>
          </w:p>
          <w:p w14:paraId="44260D9B" w14:textId="77777777" w:rsidR="009F66F8" w:rsidRDefault="009F66F8" w:rsidP="00582B17">
            <w:pPr>
              <w:rPr>
                <w:bCs/>
              </w:rPr>
            </w:pPr>
          </w:p>
          <w:p w14:paraId="02E4CC41" w14:textId="77777777" w:rsidR="009F66F8" w:rsidRDefault="009F66F8" w:rsidP="00582B17">
            <w:pPr>
              <w:rPr>
                <w:bCs/>
              </w:rPr>
            </w:pPr>
            <w:r>
              <w:rPr>
                <w:bCs/>
              </w:rPr>
              <w:t xml:space="preserve">Be able to move heavy equipment mounted on wheels.  </w:t>
            </w:r>
          </w:p>
          <w:p w14:paraId="1E7C7E08" w14:textId="77777777" w:rsidR="009F66F8" w:rsidRDefault="009F66F8" w:rsidP="00582B17">
            <w:pPr>
              <w:rPr>
                <w:bCs/>
              </w:rPr>
            </w:pPr>
          </w:p>
        </w:tc>
        <w:tc>
          <w:tcPr>
            <w:tcW w:w="3081" w:type="dxa"/>
          </w:tcPr>
          <w:p w14:paraId="28FBB707" w14:textId="77777777" w:rsidR="009F66F8" w:rsidRDefault="009F66F8" w:rsidP="00582B17">
            <w:pPr>
              <w:rPr>
                <w:bCs/>
              </w:rPr>
            </w:pPr>
          </w:p>
          <w:p w14:paraId="5BA941E9" w14:textId="77777777" w:rsidR="009F66F8" w:rsidRDefault="009F66F8" w:rsidP="00582B17">
            <w:pPr>
              <w:rPr>
                <w:bCs/>
              </w:rPr>
            </w:pPr>
          </w:p>
          <w:p w14:paraId="07527498" w14:textId="77777777" w:rsidR="009F66F8" w:rsidRDefault="009F66F8" w:rsidP="00582B17">
            <w:pPr>
              <w:rPr>
                <w:bCs/>
              </w:rPr>
            </w:pPr>
          </w:p>
          <w:p w14:paraId="014FA2BF" w14:textId="77777777" w:rsidR="009F66F8" w:rsidRDefault="009F66F8" w:rsidP="00582B17">
            <w:pPr>
              <w:rPr>
                <w:bCs/>
              </w:rPr>
            </w:pPr>
          </w:p>
          <w:p w14:paraId="67231D5A" w14:textId="77777777" w:rsidR="009F66F8" w:rsidRDefault="009F66F8" w:rsidP="00582B17">
            <w:pPr>
              <w:rPr>
                <w:bCs/>
              </w:rPr>
            </w:pPr>
            <w:r>
              <w:rPr>
                <w:bCs/>
              </w:rPr>
              <w:t>Have and in-depth knowledge of hospital procurement system.</w:t>
            </w:r>
          </w:p>
          <w:p w14:paraId="4929E6BA" w14:textId="77777777" w:rsidR="009F66F8" w:rsidRDefault="009F66F8" w:rsidP="00582B17">
            <w:pPr>
              <w:rPr>
                <w:bCs/>
              </w:rPr>
            </w:pPr>
          </w:p>
          <w:p w14:paraId="67855B7D" w14:textId="77777777" w:rsidR="009F66F8" w:rsidRDefault="009F66F8" w:rsidP="00582B17">
            <w:pPr>
              <w:rPr>
                <w:bCs/>
              </w:rPr>
            </w:pPr>
          </w:p>
          <w:p w14:paraId="0213B629" w14:textId="77777777" w:rsidR="009F66F8" w:rsidRDefault="009F66F8" w:rsidP="00582B17">
            <w:pPr>
              <w:rPr>
                <w:bCs/>
              </w:rPr>
            </w:pPr>
          </w:p>
          <w:p w14:paraId="493FFE03" w14:textId="77777777" w:rsidR="009F66F8" w:rsidRDefault="009F66F8" w:rsidP="00582B17">
            <w:pPr>
              <w:rPr>
                <w:bCs/>
              </w:rPr>
            </w:pPr>
            <w:r>
              <w:rPr>
                <w:bCs/>
              </w:rPr>
              <w:t>Experience of tendering process.</w:t>
            </w:r>
          </w:p>
          <w:p w14:paraId="37009EFF" w14:textId="77777777" w:rsidR="009F66F8" w:rsidRDefault="009F66F8" w:rsidP="00582B17">
            <w:pPr>
              <w:rPr>
                <w:bCs/>
              </w:rPr>
            </w:pPr>
          </w:p>
          <w:p w14:paraId="2DE06851" w14:textId="77777777" w:rsidR="009F66F8" w:rsidRDefault="009F66F8" w:rsidP="00582B17">
            <w:pPr>
              <w:rPr>
                <w:bCs/>
              </w:rPr>
            </w:pPr>
            <w:r>
              <w:rPr>
                <w:bCs/>
              </w:rPr>
              <w:t>Experience of college tutor role.</w:t>
            </w:r>
          </w:p>
          <w:p w14:paraId="150EB070" w14:textId="77777777" w:rsidR="009F66F8" w:rsidRDefault="009F66F8" w:rsidP="00582B17">
            <w:pPr>
              <w:rPr>
                <w:bCs/>
              </w:rPr>
            </w:pPr>
          </w:p>
          <w:p w14:paraId="6F937753" w14:textId="77777777" w:rsidR="009F66F8" w:rsidRDefault="009F66F8" w:rsidP="00582B17">
            <w:pPr>
              <w:rPr>
                <w:bCs/>
              </w:rPr>
            </w:pPr>
            <w:r>
              <w:rPr>
                <w:bCs/>
              </w:rPr>
              <w:t>Encourage participation in Research/Audit.</w:t>
            </w:r>
          </w:p>
          <w:p w14:paraId="0755A5AA" w14:textId="77777777" w:rsidR="009F66F8" w:rsidRDefault="009F66F8" w:rsidP="00582B17">
            <w:pPr>
              <w:rPr>
                <w:bCs/>
              </w:rPr>
            </w:pPr>
          </w:p>
          <w:p w14:paraId="7BC11DA1" w14:textId="77777777" w:rsidR="009F66F8" w:rsidRDefault="009F66F8" w:rsidP="00582B17">
            <w:pPr>
              <w:rPr>
                <w:bCs/>
              </w:rPr>
            </w:pPr>
          </w:p>
          <w:p w14:paraId="3A9AB681" w14:textId="77777777" w:rsidR="009F66F8" w:rsidRDefault="009F66F8" w:rsidP="00582B17">
            <w:pPr>
              <w:rPr>
                <w:bCs/>
              </w:rPr>
            </w:pPr>
          </w:p>
          <w:p w14:paraId="5C584702" w14:textId="77777777" w:rsidR="009F66F8" w:rsidRDefault="009F66F8" w:rsidP="00582B17">
            <w:pPr>
              <w:rPr>
                <w:bCs/>
              </w:rPr>
            </w:pPr>
          </w:p>
          <w:p w14:paraId="41A8F0E4" w14:textId="77777777" w:rsidR="009F66F8" w:rsidRDefault="009F66F8" w:rsidP="00582B17">
            <w:pPr>
              <w:rPr>
                <w:bCs/>
              </w:rPr>
            </w:pPr>
          </w:p>
          <w:p w14:paraId="092E3A84" w14:textId="77777777" w:rsidR="009F66F8" w:rsidRDefault="009F66F8" w:rsidP="00582B17">
            <w:pPr>
              <w:rPr>
                <w:bCs/>
              </w:rPr>
            </w:pPr>
          </w:p>
          <w:p w14:paraId="4D878BB4" w14:textId="77777777" w:rsidR="009F66F8" w:rsidRDefault="009F66F8" w:rsidP="00582B17">
            <w:pPr>
              <w:rPr>
                <w:bCs/>
              </w:rPr>
            </w:pPr>
          </w:p>
          <w:p w14:paraId="6407699B" w14:textId="77777777" w:rsidR="009F66F8" w:rsidRDefault="009F66F8" w:rsidP="00582B17">
            <w:pPr>
              <w:rPr>
                <w:bCs/>
              </w:rPr>
            </w:pPr>
          </w:p>
          <w:p w14:paraId="0B6B4AC2" w14:textId="77777777" w:rsidR="009F66F8" w:rsidRDefault="009F66F8" w:rsidP="00582B17">
            <w:pPr>
              <w:rPr>
                <w:bCs/>
              </w:rPr>
            </w:pPr>
          </w:p>
          <w:p w14:paraId="2E1FBA16" w14:textId="77777777" w:rsidR="009F66F8" w:rsidRDefault="009F66F8" w:rsidP="00582B17">
            <w:pPr>
              <w:rPr>
                <w:bCs/>
              </w:rPr>
            </w:pPr>
          </w:p>
          <w:p w14:paraId="1232AE05" w14:textId="77777777" w:rsidR="009F66F8" w:rsidRDefault="009F66F8" w:rsidP="00582B17">
            <w:pPr>
              <w:rPr>
                <w:bCs/>
              </w:rPr>
            </w:pPr>
          </w:p>
          <w:p w14:paraId="3D4AA8FE" w14:textId="77777777" w:rsidR="009F66F8" w:rsidRDefault="009F66F8" w:rsidP="00582B17">
            <w:pPr>
              <w:rPr>
                <w:bCs/>
              </w:rPr>
            </w:pPr>
          </w:p>
          <w:p w14:paraId="7441F46F" w14:textId="77777777" w:rsidR="009F66F8" w:rsidRDefault="009F66F8" w:rsidP="00582B17">
            <w:pPr>
              <w:rPr>
                <w:bCs/>
              </w:rPr>
            </w:pPr>
            <w:r>
              <w:rPr>
                <w:bCs/>
              </w:rPr>
              <w:t xml:space="preserve">Experience of the on-going education, training and development of the ECLS Team.  </w:t>
            </w:r>
          </w:p>
          <w:p w14:paraId="214B3033" w14:textId="77777777" w:rsidR="009F66F8" w:rsidRDefault="009F66F8" w:rsidP="00582B17">
            <w:pPr>
              <w:rPr>
                <w:bCs/>
              </w:rPr>
            </w:pPr>
          </w:p>
          <w:p w14:paraId="5C84E154" w14:textId="77777777" w:rsidR="009F66F8" w:rsidRDefault="009F66F8" w:rsidP="00582B17">
            <w:pPr>
              <w:rPr>
                <w:bCs/>
              </w:rPr>
            </w:pPr>
          </w:p>
          <w:p w14:paraId="70C53452" w14:textId="77777777" w:rsidR="009F66F8" w:rsidRDefault="009F66F8" w:rsidP="00582B17">
            <w:pPr>
              <w:rPr>
                <w:bCs/>
              </w:rPr>
            </w:pPr>
          </w:p>
          <w:p w14:paraId="587521B4" w14:textId="77777777" w:rsidR="009F66F8" w:rsidRDefault="009F66F8" w:rsidP="00582B17">
            <w:pPr>
              <w:rPr>
                <w:bCs/>
              </w:rPr>
            </w:pPr>
          </w:p>
          <w:p w14:paraId="209AD03B" w14:textId="77777777" w:rsidR="009F66F8" w:rsidRDefault="009F66F8" w:rsidP="00582B17">
            <w:pPr>
              <w:rPr>
                <w:bCs/>
              </w:rPr>
            </w:pPr>
          </w:p>
          <w:p w14:paraId="6E33391A" w14:textId="77777777" w:rsidR="009F66F8" w:rsidRDefault="009F66F8" w:rsidP="00582B17">
            <w:pPr>
              <w:rPr>
                <w:bCs/>
              </w:rPr>
            </w:pPr>
          </w:p>
          <w:p w14:paraId="3E229A33" w14:textId="77777777" w:rsidR="009F66F8" w:rsidRDefault="009F66F8" w:rsidP="00582B17">
            <w:pPr>
              <w:rPr>
                <w:bCs/>
              </w:rPr>
            </w:pPr>
          </w:p>
          <w:p w14:paraId="508264D4" w14:textId="77777777" w:rsidR="009F66F8" w:rsidRDefault="009F66F8" w:rsidP="00582B17">
            <w:pPr>
              <w:rPr>
                <w:bCs/>
              </w:rPr>
            </w:pPr>
          </w:p>
          <w:p w14:paraId="3562EBBD" w14:textId="77777777" w:rsidR="009F66F8" w:rsidRDefault="009F66F8" w:rsidP="00582B17">
            <w:pPr>
              <w:rPr>
                <w:bCs/>
              </w:rPr>
            </w:pPr>
          </w:p>
        </w:tc>
      </w:tr>
      <w:tr w:rsidR="009F66F8" w:rsidRPr="003F5547" w14:paraId="2823793D" w14:textId="77777777" w:rsidTr="700BEE8D">
        <w:tc>
          <w:tcPr>
            <w:tcW w:w="2235" w:type="dxa"/>
          </w:tcPr>
          <w:p w14:paraId="5A149E35" w14:textId="77777777" w:rsidR="009F66F8" w:rsidRDefault="009F66F8" w:rsidP="00582B17">
            <w:pPr>
              <w:rPr>
                <w:bCs/>
              </w:rPr>
            </w:pPr>
          </w:p>
          <w:p w14:paraId="64064E9D" w14:textId="77777777" w:rsidR="009F66F8" w:rsidRDefault="009F66F8" w:rsidP="00582B17">
            <w:pPr>
              <w:rPr>
                <w:bCs/>
              </w:rPr>
            </w:pPr>
            <w:r>
              <w:rPr>
                <w:bCs/>
              </w:rPr>
              <w:t>Personal Qualities</w:t>
            </w:r>
          </w:p>
        </w:tc>
        <w:tc>
          <w:tcPr>
            <w:tcW w:w="3926" w:type="dxa"/>
          </w:tcPr>
          <w:p w14:paraId="6102C46F" w14:textId="77777777" w:rsidR="009F66F8" w:rsidRDefault="009F66F8" w:rsidP="00582B17">
            <w:pPr>
              <w:rPr>
                <w:bCs/>
              </w:rPr>
            </w:pPr>
          </w:p>
          <w:p w14:paraId="4236C9A4" w14:textId="77777777" w:rsidR="009F66F8" w:rsidRPr="00C35164" w:rsidRDefault="009F66F8" w:rsidP="009F66F8">
            <w:pPr>
              <w:pStyle w:val="ListParagraph"/>
              <w:numPr>
                <w:ilvl w:val="0"/>
                <w:numId w:val="14"/>
              </w:numPr>
              <w:rPr>
                <w:bCs/>
              </w:rPr>
            </w:pPr>
            <w:r w:rsidRPr="00C35164">
              <w:rPr>
                <w:bCs/>
              </w:rPr>
              <w:t>Attention to detail</w:t>
            </w:r>
          </w:p>
          <w:p w14:paraId="4AE260F5" w14:textId="77777777" w:rsidR="009F66F8" w:rsidRPr="00C35164" w:rsidRDefault="009F66F8" w:rsidP="009F66F8">
            <w:pPr>
              <w:pStyle w:val="ListParagraph"/>
              <w:numPr>
                <w:ilvl w:val="0"/>
                <w:numId w:val="14"/>
              </w:numPr>
              <w:rPr>
                <w:bCs/>
              </w:rPr>
            </w:pPr>
            <w:r w:rsidRPr="00C35164">
              <w:rPr>
                <w:bCs/>
              </w:rPr>
              <w:t>Meticulous</w:t>
            </w:r>
          </w:p>
          <w:p w14:paraId="69AE82AC" w14:textId="77777777" w:rsidR="009F66F8" w:rsidRPr="00C35164" w:rsidRDefault="009F66F8" w:rsidP="009F66F8">
            <w:pPr>
              <w:pStyle w:val="ListParagraph"/>
              <w:numPr>
                <w:ilvl w:val="0"/>
                <w:numId w:val="14"/>
              </w:numPr>
              <w:rPr>
                <w:bCs/>
              </w:rPr>
            </w:pPr>
            <w:r w:rsidRPr="00C35164">
              <w:rPr>
                <w:bCs/>
              </w:rPr>
              <w:t>Assertive attitude</w:t>
            </w:r>
          </w:p>
          <w:p w14:paraId="66D8015C" w14:textId="77777777" w:rsidR="009F66F8" w:rsidRPr="00C35164" w:rsidRDefault="009F66F8" w:rsidP="009F66F8">
            <w:pPr>
              <w:pStyle w:val="ListParagraph"/>
              <w:numPr>
                <w:ilvl w:val="0"/>
                <w:numId w:val="14"/>
              </w:numPr>
              <w:rPr>
                <w:bCs/>
              </w:rPr>
            </w:pPr>
            <w:r w:rsidRPr="00C35164">
              <w:rPr>
                <w:bCs/>
              </w:rPr>
              <w:t>Able to work in high pressure situations</w:t>
            </w:r>
          </w:p>
          <w:p w14:paraId="07B91073" w14:textId="77777777" w:rsidR="009F66F8" w:rsidRPr="00C35164" w:rsidRDefault="009F66F8" w:rsidP="009F66F8">
            <w:pPr>
              <w:pStyle w:val="ListParagraph"/>
              <w:numPr>
                <w:ilvl w:val="0"/>
                <w:numId w:val="14"/>
              </w:numPr>
              <w:rPr>
                <w:bCs/>
              </w:rPr>
            </w:pPr>
            <w:r w:rsidRPr="00C35164">
              <w:rPr>
                <w:bCs/>
              </w:rPr>
              <w:t>Maintain high levels of concentration for long period at a time.</w:t>
            </w:r>
          </w:p>
          <w:p w14:paraId="61B8C013" w14:textId="77777777" w:rsidR="009F66F8" w:rsidRPr="00C35164" w:rsidRDefault="009F66F8" w:rsidP="009F66F8">
            <w:pPr>
              <w:pStyle w:val="ListParagraph"/>
              <w:numPr>
                <w:ilvl w:val="0"/>
                <w:numId w:val="14"/>
              </w:numPr>
              <w:rPr>
                <w:bCs/>
              </w:rPr>
            </w:pPr>
            <w:r w:rsidRPr="00C35164">
              <w:rPr>
                <w:bCs/>
              </w:rPr>
              <w:t>Ability to perform in sub-optimal temperatures.</w:t>
            </w:r>
          </w:p>
          <w:p w14:paraId="07AD90DE" w14:textId="77777777" w:rsidR="009F66F8" w:rsidRPr="00C35164" w:rsidRDefault="009F66F8" w:rsidP="009F66F8">
            <w:pPr>
              <w:pStyle w:val="ListParagraph"/>
              <w:numPr>
                <w:ilvl w:val="0"/>
                <w:numId w:val="14"/>
              </w:numPr>
              <w:rPr>
                <w:bCs/>
              </w:rPr>
            </w:pPr>
            <w:r w:rsidRPr="00C35164">
              <w:rPr>
                <w:bCs/>
              </w:rPr>
              <w:t>Approachable.</w:t>
            </w:r>
          </w:p>
          <w:p w14:paraId="289B40B5" w14:textId="77777777" w:rsidR="009F66F8" w:rsidRPr="00C35164" w:rsidRDefault="009F66F8" w:rsidP="009F66F8">
            <w:pPr>
              <w:pStyle w:val="ListParagraph"/>
              <w:numPr>
                <w:ilvl w:val="0"/>
                <w:numId w:val="14"/>
              </w:numPr>
              <w:rPr>
                <w:bCs/>
              </w:rPr>
            </w:pPr>
            <w:r w:rsidRPr="00C35164">
              <w:rPr>
                <w:bCs/>
              </w:rPr>
              <w:t>Calm and objective</w:t>
            </w:r>
          </w:p>
          <w:p w14:paraId="670E3219" w14:textId="77777777" w:rsidR="009F66F8" w:rsidRPr="00C35164" w:rsidRDefault="009F66F8" w:rsidP="009F66F8">
            <w:pPr>
              <w:pStyle w:val="ListParagraph"/>
              <w:numPr>
                <w:ilvl w:val="0"/>
                <w:numId w:val="14"/>
              </w:numPr>
              <w:rPr>
                <w:bCs/>
              </w:rPr>
            </w:pPr>
            <w:r w:rsidRPr="00C35164">
              <w:rPr>
                <w:bCs/>
              </w:rPr>
              <w:t>Self motivating.</w:t>
            </w:r>
          </w:p>
          <w:p w14:paraId="26A4DAD3" w14:textId="77777777" w:rsidR="009F66F8" w:rsidRPr="00C35164" w:rsidRDefault="009F66F8" w:rsidP="009F66F8">
            <w:pPr>
              <w:pStyle w:val="ListParagraph"/>
              <w:numPr>
                <w:ilvl w:val="0"/>
                <w:numId w:val="14"/>
              </w:numPr>
              <w:rPr>
                <w:bCs/>
              </w:rPr>
            </w:pPr>
            <w:r w:rsidRPr="00C35164">
              <w:rPr>
                <w:bCs/>
              </w:rPr>
              <w:t>Kind and compassionate.</w:t>
            </w:r>
          </w:p>
          <w:p w14:paraId="1D6BA027" w14:textId="77777777" w:rsidR="009F66F8" w:rsidRPr="00C35164" w:rsidRDefault="009F66F8" w:rsidP="009F66F8">
            <w:pPr>
              <w:pStyle w:val="ListParagraph"/>
              <w:numPr>
                <w:ilvl w:val="0"/>
                <w:numId w:val="14"/>
              </w:numPr>
              <w:rPr>
                <w:bCs/>
              </w:rPr>
            </w:pPr>
            <w:r w:rsidRPr="00C35164">
              <w:rPr>
                <w:bCs/>
              </w:rPr>
              <w:t>Commitment.</w:t>
            </w:r>
          </w:p>
          <w:p w14:paraId="44EBC74B" w14:textId="77777777" w:rsidR="009F66F8" w:rsidRPr="00C35164" w:rsidRDefault="009F66F8" w:rsidP="009F66F8">
            <w:pPr>
              <w:pStyle w:val="ListParagraph"/>
              <w:numPr>
                <w:ilvl w:val="0"/>
                <w:numId w:val="14"/>
              </w:numPr>
              <w:rPr>
                <w:bCs/>
              </w:rPr>
            </w:pPr>
            <w:r w:rsidRPr="00C35164">
              <w:rPr>
                <w:bCs/>
              </w:rPr>
              <w:t>Punctual.</w:t>
            </w:r>
          </w:p>
          <w:p w14:paraId="24495AE5" w14:textId="77777777" w:rsidR="009F66F8" w:rsidRPr="00C35164" w:rsidRDefault="009F66F8" w:rsidP="009F66F8">
            <w:pPr>
              <w:pStyle w:val="ListParagraph"/>
              <w:numPr>
                <w:ilvl w:val="0"/>
                <w:numId w:val="14"/>
              </w:numPr>
              <w:rPr>
                <w:bCs/>
              </w:rPr>
            </w:pPr>
            <w:r w:rsidRPr="00C35164">
              <w:rPr>
                <w:bCs/>
              </w:rPr>
              <w:t>Fair and Impartial.</w:t>
            </w:r>
          </w:p>
          <w:p w14:paraId="2D30C415" w14:textId="77777777" w:rsidR="009F66F8" w:rsidRPr="00C35164" w:rsidRDefault="009F66F8" w:rsidP="009F66F8">
            <w:pPr>
              <w:pStyle w:val="ListParagraph"/>
              <w:numPr>
                <w:ilvl w:val="0"/>
                <w:numId w:val="14"/>
              </w:numPr>
              <w:rPr>
                <w:bCs/>
              </w:rPr>
            </w:pPr>
            <w:r w:rsidRPr="00C35164">
              <w:rPr>
                <w:bCs/>
              </w:rPr>
              <w:t>Flexible approach to meet the demands of an evolving service.</w:t>
            </w:r>
          </w:p>
          <w:p w14:paraId="42DF18A5" w14:textId="77777777" w:rsidR="009F66F8" w:rsidRDefault="009F66F8" w:rsidP="00582B17">
            <w:pPr>
              <w:rPr>
                <w:bCs/>
              </w:rPr>
            </w:pPr>
          </w:p>
        </w:tc>
        <w:tc>
          <w:tcPr>
            <w:tcW w:w="3081" w:type="dxa"/>
          </w:tcPr>
          <w:p w14:paraId="03C14291" w14:textId="77777777" w:rsidR="009F66F8" w:rsidRDefault="009F66F8" w:rsidP="00582B17">
            <w:pPr>
              <w:rPr>
                <w:bCs/>
              </w:rPr>
            </w:pPr>
          </w:p>
        </w:tc>
      </w:tr>
      <w:tr w:rsidR="009F66F8" w:rsidRPr="003F5547" w14:paraId="39E6534A" w14:textId="77777777" w:rsidTr="700BEE8D">
        <w:tc>
          <w:tcPr>
            <w:tcW w:w="2235" w:type="dxa"/>
          </w:tcPr>
          <w:p w14:paraId="73EED45A" w14:textId="77777777" w:rsidR="009F66F8" w:rsidRDefault="009F66F8" w:rsidP="00582B17">
            <w:pPr>
              <w:rPr>
                <w:bCs/>
              </w:rPr>
            </w:pPr>
          </w:p>
          <w:p w14:paraId="2C556D91" w14:textId="77777777" w:rsidR="009F66F8" w:rsidRDefault="009F66F8" w:rsidP="00582B17">
            <w:pPr>
              <w:rPr>
                <w:bCs/>
              </w:rPr>
            </w:pPr>
            <w:r>
              <w:rPr>
                <w:bCs/>
              </w:rPr>
              <w:t>Other</w:t>
            </w:r>
          </w:p>
        </w:tc>
        <w:tc>
          <w:tcPr>
            <w:tcW w:w="3926" w:type="dxa"/>
          </w:tcPr>
          <w:p w14:paraId="64592AAA" w14:textId="77777777" w:rsidR="009F66F8" w:rsidRDefault="009F66F8" w:rsidP="00582B17">
            <w:pPr>
              <w:rPr>
                <w:bCs/>
              </w:rPr>
            </w:pPr>
          </w:p>
          <w:p w14:paraId="4BC6B78A" w14:textId="77777777" w:rsidR="009F66F8" w:rsidRDefault="009F66F8" w:rsidP="00582B17">
            <w:pPr>
              <w:rPr>
                <w:bCs/>
              </w:rPr>
            </w:pPr>
            <w:r>
              <w:rPr>
                <w:bCs/>
              </w:rPr>
              <w:t>Able to participate and deliver an on-call rota.</w:t>
            </w:r>
          </w:p>
          <w:p w14:paraId="217C05AC" w14:textId="77777777" w:rsidR="009F66F8" w:rsidRDefault="009F66F8" w:rsidP="00582B17">
            <w:pPr>
              <w:rPr>
                <w:bCs/>
              </w:rPr>
            </w:pPr>
          </w:p>
          <w:p w14:paraId="2DF25779" w14:textId="77777777" w:rsidR="009F66F8" w:rsidRDefault="009F66F8" w:rsidP="00582B17">
            <w:pPr>
              <w:rPr>
                <w:bCs/>
              </w:rPr>
            </w:pPr>
            <w:r>
              <w:rPr>
                <w:bCs/>
              </w:rPr>
              <w:t>Reliable work record.</w:t>
            </w:r>
          </w:p>
          <w:p w14:paraId="45129B71" w14:textId="77777777" w:rsidR="009F66F8" w:rsidRDefault="009F66F8" w:rsidP="00582B17">
            <w:pPr>
              <w:rPr>
                <w:bCs/>
              </w:rPr>
            </w:pPr>
          </w:p>
          <w:p w14:paraId="75E219C3" w14:textId="77777777" w:rsidR="009F66F8" w:rsidRDefault="009F66F8" w:rsidP="00582B17">
            <w:pPr>
              <w:rPr>
                <w:bCs/>
              </w:rPr>
            </w:pPr>
            <w:r>
              <w:rPr>
                <w:bCs/>
              </w:rPr>
              <w:t xml:space="preserve">Development of departmental practices and protocols specific to perfusion.  </w:t>
            </w:r>
          </w:p>
          <w:p w14:paraId="7E033443" w14:textId="77777777" w:rsidR="009F66F8" w:rsidRDefault="009F66F8" w:rsidP="00582B17">
            <w:pPr>
              <w:rPr>
                <w:bCs/>
              </w:rPr>
            </w:pPr>
          </w:p>
          <w:p w14:paraId="5BF8FA3B" w14:textId="77777777" w:rsidR="009F66F8" w:rsidRDefault="009F66F8" w:rsidP="00582B17">
            <w:pPr>
              <w:rPr>
                <w:bCs/>
              </w:rPr>
            </w:pPr>
            <w:r>
              <w:rPr>
                <w:bCs/>
              </w:rPr>
              <w:t>Take a lead role in developing practices and protocols specific to the ECMO service.</w:t>
            </w:r>
          </w:p>
          <w:p w14:paraId="79A48811" w14:textId="77777777" w:rsidR="009F66F8" w:rsidRDefault="009F66F8" w:rsidP="00582B17">
            <w:pPr>
              <w:rPr>
                <w:bCs/>
              </w:rPr>
            </w:pPr>
          </w:p>
          <w:p w14:paraId="3804DDD3" w14:textId="77777777" w:rsidR="009F66F8" w:rsidRDefault="009F66F8" w:rsidP="00582B17">
            <w:pPr>
              <w:rPr>
                <w:bCs/>
              </w:rPr>
            </w:pPr>
            <w:r>
              <w:rPr>
                <w:bCs/>
              </w:rPr>
              <w:t xml:space="preserve">Use of reflective practice to inform service and feed into protocols.  </w:t>
            </w:r>
          </w:p>
          <w:p w14:paraId="2DBEC5FD" w14:textId="77777777" w:rsidR="009F66F8" w:rsidRDefault="009F66F8" w:rsidP="00582B17">
            <w:pPr>
              <w:rPr>
                <w:bCs/>
              </w:rPr>
            </w:pPr>
          </w:p>
          <w:p w14:paraId="0ABE48B0" w14:textId="77777777" w:rsidR="009F66F8" w:rsidRDefault="009F66F8" w:rsidP="00582B17">
            <w:pPr>
              <w:rPr>
                <w:bCs/>
              </w:rPr>
            </w:pPr>
            <w:r>
              <w:rPr>
                <w:bCs/>
              </w:rPr>
              <w:t>Able to work under high pressure in intense clinical situations.</w:t>
            </w:r>
          </w:p>
          <w:p w14:paraId="40F7503E" w14:textId="77777777" w:rsidR="009F66F8" w:rsidRDefault="009F66F8" w:rsidP="00582B17">
            <w:pPr>
              <w:rPr>
                <w:bCs/>
              </w:rPr>
            </w:pPr>
          </w:p>
          <w:p w14:paraId="6ACE3F3A" w14:textId="77777777" w:rsidR="009F66F8" w:rsidRDefault="009F66F8" w:rsidP="00582B17">
            <w:pPr>
              <w:rPr>
                <w:bCs/>
              </w:rPr>
            </w:pPr>
            <w:r>
              <w:rPr>
                <w:bCs/>
              </w:rPr>
              <w:t xml:space="preserve">Able to analyse and use sound judgement in the interpretation of a wealth of clinical information on a moment to moment basis.  </w:t>
            </w:r>
          </w:p>
          <w:p w14:paraId="055C72B5" w14:textId="77777777" w:rsidR="009F66F8" w:rsidRDefault="009F66F8" w:rsidP="00582B17">
            <w:pPr>
              <w:rPr>
                <w:bCs/>
              </w:rPr>
            </w:pPr>
          </w:p>
          <w:p w14:paraId="46A94D1D" w14:textId="77777777" w:rsidR="009F66F8" w:rsidRDefault="009F66F8" w:rsidP="00582B17">
            <w:pPr>
              <w:rPr>
                <w:bCs/>
              </w:rPr>
            </w:pPr>
            <w:r>
              <w:rPr>
                <w:bCs/>
              </w:rPr>
              <w:t>Complies with professional codes of conduct.</w:t>
            </w:r>
          </w:p>
          <w:p w14:paraId="680036B0" w14:textId="77777777" w:rsidR="009F66F8" w:rsidRDefault="009F66F8" w:rsidP="00582B17">
            <w:pPr>
              <w:rPr>
                <w:bCs/>
              </w:rPr>
            </w:pPr>
          </w:p>
          <w:p w14:paraId="6B3EE004" w14:textId="77777777" w:rsidR="009F66F8" w:rsidRDefault="009F66F8" w:rsidP="00582B17">
            <w:pPr>
              <w:rPr>
                <w:bCs/>
              </w:rPr>
            </w:pPr>
            <w:r>
              <w:rPr>
                <w:bCs/>
              </w:rPr>
              <w:t>Create effective relationships in order to motivate and develop the skills of qualified and trainee staff.</w:t>
            </w:r>
          </w:p>
          <w:p w14:paraId="6624F0BD" w14:textId="77777777" w:rsidR="009F66F8" w:rsidRDefault="009F66F8" w:rsidP="00582B17">
            <w:pPr>
              <w:rPr>
                <w:bCs/>
              </w:rPr>
            </w:pPr>
          </w:p>
          <w:p w14:paraId="32346318" w14:textId="77777777" w:rsidR="009F66F8" w:rsidRDefault="009F66F8" w:rsidP="00582B17">
            <w:pPr>
              <w:rPr>
                <w:bCs/>
              </w:rPr>
            </w:pPr>
            <w:r>
              <w:rPr>
                <w:bCs/>
              </w:rPr>
              <w:t>High level of situational awareness required.</w:t>
            </w:r>
          </w:p>
          <w:p w14:paraId="1ECA60CB" w14:textId="77777777" w:rsidR="009F66F8" w:rsidRDefault="009F66F8" w:rsidP="00582B17">
            <w:pPr>
              <w:rPr>
                <w:bCs/>
              </w:rPr>
            </w:pPr>
          </w:p>
          <w:p w14:paraId="54F013C0" w14:textId="77777777" w:rsidR="009F66F8" w:rsidRDefault="009F66F8" w:rsidP="00582B17">
            <w:pPr>
              <w:rPr>
                <w:bCs/>
              </w:rPr>
            </w:pPr>
            <w:r>
              <w:rPr>
                <w:bCs/>
              </w:rPr>
              <w:t>Provides high level input training and educational programmes.</w:t>
            </w:r>
          </w:p>
          <w:p w14:paraId="19329BF2" w14:textId="77777777" w:rsidR="009F66F8" w:rsidRDefault="009F66F8" w:rsidP="00582B17">
            <w:pPr>
              <w:rPr>
                <w:bCs/>
              </w:rPr>
            </w:pPr>
          </w:p>
          <w:p w14:paraId="45955BAB" w14:textId="77777777" w:rsidR="009F66F8" w:rsidRDefault="009F66F8" w:rsidP="00582B17">
            <w:pPr>
              <w:rPr>
                <w:bCs/>
              </w:rPr>
            </w:pPr>
            <w:r>
              <w:rPr>
                <w:bCs/>
              </w:rPr>
              <w:t>Organises work and on-call rotas.</w:t>
            </w:r>
          </w:p>
          <w:p w14:paraId="0DEA9746" w14:textId="77777777" w:rsidR="009F66F8" w:rsidRDefault="009F66F8" w:rsidP="00582B17">
            <w:pPr>
              <w:rPr>
                <w:bCs/>
              </w:rPr>
            </w:pPr>
          </w:p>
          <w:p w14:paraId="7BBA1E56" w14:textId="77777777" w:rsidR="009F66F8" w:rsidRDefault="009F66F8" w:rsidP="00582B17">
            <w:pPr>
              <w:rPr>
                <w:bCs/>
              </w:rPr>
            </w:pPr>
            <w:r>
              <w:rPr>
                <w:bCs/>
              </w:rPr>
              <w:t>Follows reporting procedures for equipment problems.</w:t>
            </w:r>
          </w:p>
          <w:p w14:paraId="2E2AB524" w14:textId="77777777" w:rsidR="009F66F8" w:rsidRDefault="009F66F8" w:rsidP="00582B17">
            <w:pPr>
              <w:rPr>
                <w:bCs/>
              </w:rPr>
            </w:pPr>
          </w:p>
          <w:p w14:paraId="3773EF22" w14:textId="77777777" w:rsidR="009F66F8" w:rsidRDefault="009F66F8" w:rsidP="00582B17">
            <w:pPr>
              <w:rPr>
                <w:bCs/>
              </w:rPr>
            </w:pPr>
            <w:r>
              <w:rPr>
                <w:bCs/>
              </w:rPr>
              <w:t xml:space="preserve">Optimised the effective and efficient use or resources on a daily basis.  </w:t>
            </w:r>
          </w:p>
          <w:p w14:paraId="75A9C902" w14:textId="77777777" w:rsidR="009F66F8" w:rsidRDefault="009F66F8" w:rsidP="00582B17">
            <w:pPr>
              <w:rPr>
                <w:bCs/>
              </w:rPr>
            </w:pPr>
          </w:p>
        </w:tc>
        <w:tc>
          <w:tcPr>
            <w:tcW w:w="3081" w:type="dxa"/>
          </w:tcPr>
          <w:p w14:paraId="0D9153E1" w14:textId="77777777" w:rsidR="009F66F8" w:rsidRDefault="009F66F8" w:rsidP="00582B17">
            <w:pPr>
              <w:rPr>
                <w:bCs/>
              </w:rPr>
            </w:pPr>
          </w:p>
          <w:p w14:paraId="1B4BA5D9" w14:textId="77777777" w:rsidR="009F66F8" w:rsidRDefault="009F66F8" w:rsidP="00582B17">
            <w:pPr>
              <w:rPr>
                <w:bCs/>
              </w:rPr>
            </w:pPr>
            <w:r>
              <w:rPr>
                <w:bCs/>
              </w:rPr>
              <w:t xml:space="preserve">Full UK Driving Licence </w:t>
            </w:r>
          </w:p>
          <w:p w14:paraId="402637C5" w14:textId="77777777" w:rsidR="009F66F8" w:rsidRDefault="009F66F8" w:rsidP="00582B17">
            <w:pPr>
              <w:rPr>
                <w:bCs/>
              </w:rPr>
            </w:pPr>
          </w:p>
          <w:p w14:paraId="1536546A" w14:textId="77777777" w:rsidR="009F66F8" w:rsidRDefault="009F66F8" w:rsidP="00582B17">
            <w:pPr>
              <w:rPr>
                <w:bCs/>
              </w:rPr>
            </w:pPr>
          </w:p>
          <w:p w14:paraId="605123CC" w14:textId="77777777" w:rsidR="009F66F8" w:rsidRDefault="009F66F8" w:rsidP="00582B17">
            <w:pPr>
              <w:rPr>
                <w:bCs/>
              </w:rPr>
            </w:pPr>
          </w:p>
          <w:p w14:paraId="23D73947" w14:textId="77777777" w:rsidR="009F66F8" w:rsidRDefault="009F66F8" w:rsidP="00582B17">
            <w:pPr>
              <w:rPr>
                <w:bCs/>
              </w:rPr>
            </w:pPr>
            <w:r>
              <w:rPr>
                <w:bCs/>
              </w:rPr>
              <w:t xml:space="preserve">Identify external and internal influences on the service to form and develop strategies for the future.  </w:t>
            </w:r>
          </w:p>
          <w:p w14:paraId="12BD2F6A" w14:textId="77777777" w:rsidR="009F66F8" w:rsidRDefault="009F66F8" w:rsidP="00582B17">
            <w:pPr>
              <w:rPr>
                <w:bCs/>
              </w:rPr>
            </w:pPr>
          </w:p>
          <w:p w14:paraId="7ED0A815" w14:textId="77777777" w:rsidR="009F66F8" w:rsidRDefault="009F66F8" w:rsidP="00582B17">
            <w:pPr>
              <w:rPr>
                <w:bCs/>
              </w:rPr>
            </w:pPr>
          </w:p>
          <w:p w14:paraId="25CD1EC6" w14:textId="77777777" w:rsidR="009F66F8" w:rsidRDefault="009F66F8" w:rsidP="00582B17">
            <w:pPr>
              <w:rPr>
                <w:bCs/>
              </w:rPr>
            </w:pPr>
          </w:p>
          <w:p w14:paraId="49225032" w14:textId="77777777" w:rsidR="009F66F8" w:rsidRDefault="009F66F8" w:rsidP="00582B17">
            <w:pPr>
              <w:rPr>
                <w:bCs/>
              </w:rPr>
            </w:pPr>
          </w:p>
          <w:p w14:paraId="446B65D5" w14:textId="77777777" w:rsidR="009F66F8" w:rsidRDefault="009F66F8" w:rsidP="00582B17">
            <w:pPr>
              <w:rPr>
                <w:bCs/>
              </w:rPr>
            </w:pPr>
          </w:p>
          <w:p w14:paraId="672E63C9" w14:textId="77777777" w:rsidR="009F66F8" w:rsidRDefault="009F66F8" w:rsidP="00582B17">
            <w:pPr>
              <w:rPr>
                <w:bCs/>
              </w:rPr>
            </w:pPr>
          </w:p>
          <w:p w14:paraId="79B6F3D4" w14:textId="77777777" w:rsidR="009F66F8" w:rsidRDefault="009F66F8" w:rsidP="00582B17">
            <w:pPr>
              <w:rPr>
                <w:bCs/>
              </w:rPr>
            </w:pPr>
          </w:p>
          <w:p w14:paraId="7AB4F5BC" w14:textId="77777777" w:rsidR="009F66F8" w:rsidRDefault="009F66F8" w:rsidP="00582B17">
            <w:pPr>
              <w:rPr>
                <w:bCs/>
              </w:rPr>
            </w:pPr>
          </w:p>
          <w:p w14:paraId="0B4438E4" w14:textId="77777777" w:rsidR="009F66F8" w:rsidRDefault="009F66F8" w:rsidP="00582B17">
            <w:pPr>
              <w:rPr>
                <w:bCs/>
              </w:rPr>
            </w:pPr>
          </w:p>
          <w:p w14:paraId="53474597" w14:textId="77777777" w:rsidR="009F66F8" w:rsidRDefault="009F66F8" w:rsidP="00582B17">
            <w:pPr>
              <w:rPr>
                <w:bCs/>
              </w:rPr>
            </w:pPr>
          </w:p>
          <w:p w14:paraId="7045859F" w14:textId="77777777" w:rsidR="009F66F8" w:rsidRDefault="009F66F8" w:rsidP="00582B17">
            <w:pPr>
              <w:rPr>
                <w:bCs/>
              </w:rPr>
            </w:pPr>
          </w:p>
          <w:p w14:paraId="362427D0" w14:textId="77777777" w:rsidR="009F66F8" w:rsidRDefault="009F66F8" w:rsidP="00582B17">
            <w:pPr>
              <w:rPr>
                <w:bCs/>
              </w:rPr>
            </w:pPr>
          </w:p>
          <w:p w14:paraId="24182491" w14:textId="77777777" w:rsidR="009F66F8" w:rsidRDefault="009F66F8" w:rsidP="00582B17">
            <w:pPr>
              <w:rPr>
                <w:bCs/>
              </w:rPr>
            </w:pPr>
          </w:p>
          <w:p w14:paraId="4D3F8586" w14:textId="77777777" w:rsidR="009F66F8" w:rsidRDefault="009F66F8" w:rsidP="00582B17">
            <w:pPr>
              <w:rPr>
                <w:bCs/>
              </w:rPr>
            </w:pPr>
          </w:p>
          <w:p w14:paraId="18F23E06" w14:textId="77777777" w:rsidR="009F66F8" w:rsidRDefault="009F66F8" w:rsidP="00582B17">
            <w:pPr>
              <w:rPr>
                <w:bCs/>
              </w:rPr>
            </w:pPr>
          </w:p>
          <w:p w14:paraId="20422594" w14:textId="77777777" w:rsidR="009F66F8" w:rsidRDefault="009F66F8" w:rsidP="00582B17">
            <w:pPr>
              <w:rPr>
                <w:bCs/>
              </w:rPr>
            </w:pPr>
          </w:p>
          <w:p w14:paraId="24A8577D" w14:textId="77777777" w:rsidR="009F66F8" w:rsidRDefault="009F66F8" w:rsidP="00582B17">
            <w:pPr>
              <w:rPr>
                <w:bCs/>
              </w:rPr>
            </w:pPr>
          </w:p>
          <w:p w14:paraId="69311D24" w14:textId="77777777" w:rsidR="009F66F8" w:rsidRDefault="009F66F8" w:rsidP="00582B17">
            <w:pPr>
              <w:rPr>
                <w:bCs/>
              </w:rPr>
            </w:pPr>
          </w:p>
          <w:p w14:paraId="1C37D9E7" w14:textId="77777777" w:rsidR="009F66F8" w:rsidRDefault="009F66F8" w:rsidP="00582B17">
            <w:pPr>
              <w:rPr>
                <w:bCs/>
              </w:rPr>
            </w:pPr>
          </w:p>
          <w:p w14:paraId="25AF3502" w14:textId="77777777" w:rsidR="009F66F8" w:rsidRDefault="009F66F8" w:rsidP="00582B17">
            <w:pPr>
              <w:rPr>
                <w:bCs/>
              </w:rPr>
            </w:pPr>
          </w:p>
          <w:p w14:paraId="4D914925" w14:textId="77777777" w:rsidR="009F66F8" w:rsidRDefault="009F66F8" w:rsidP="00582B17">
            <w:pPr>
              <w:rPr>
                <w:bCs/>
              </w:rPr>
            </w:pPr>
          </w:p>
          <w:p w14:paraId="59AFEBDA" w14:textId="77777777" w:rsidR="009F66F8" w:rsidRDefault="009F66F8" w:rsidP="00582B17">
            <w:pPr>
              <w:rPr>
                <w:bCs/>
              </w:rPr>
            </w:pPr>
          </w:p>
          <w:p w14:paraId="4CF7FB1D" w14:textId="77777777" w:rsidR="009F66F8" w:rsidRDefault="009F66F8" w:rsidP="00582B17">
            <w:pPr>
              <w:rPr>
                <w:bCs/>
              </w:rPr>
            </w:pPr>
          </w:p>
          <w:p w14:paraId="6069571B" w14:textId="77777777" w:rsidR="009F66F8" w:rsidRDefault="009F66F8" w:rsidP="00582B17">
            <w:pPr>
              <w:rPr>
                <w:bCs/>
              </w:rPr>
            </w:pPr>
          </w:p>
          <w:p w14:paraId="443FA344" w14:textId="77777777" w:rsidR="009F66F8" w:rsidRDefault="009F66F8" w:rsidP="00582B17">
            <w:pPr>
              <w:rPr>
                <w:bCs/>
              </w:rPr>
            </w:pPr>
          </w:p>
          <w:p w14:paraId="5867363A" w14:textId="77777777" w:rsidR="009F66F8" w:rsidRDefault="009F66F8" w:rsidP="00582B17">
            <w:pPr>
              <w:rPr>
                <w:bCs/>
              </w:rPr>
            </w:pPr>
          </w:p>
          <w:p w14:paraId="0A9836B3" w14:textId="77777777" w:rsidR="009F66F8" w:rsidRDefault="009F66F8" w:rsidP="00582B17">
            <w:pPr>
              <w:rPr>
                <w:bCs/>
              </w:rPr>
            </w:pPr>
          </w:p>
          <w:p w14:paraId="0C772C86" w14:textId="77777777" w:rsidR="009F66F8" w:rsidRDefault="009F66F8" w:rsidP="00582B17">
            <w:pPr>
              <w:rPr>
                <w:bCs/>
              </w:rPr>
            </w:pPr>
          </w:p>
          <w:p w14:paraId="52F3CCB2" w14:textId="77777777" w:rsidR="009F66F8" w:rsidRDefault="009F66F8" w:rsidP="00582B17">
            <w:pPr>
              <w:rPr>
                <w:bCs/>
              </w:rPr>
            </w:pPr>
          </w:p>
          <w:p w14:paraId="6E00B575" w14:textId="77777777" w:rsidR="009F66F8" w:rsidRDefault="009F66F8" w:rsidP="00582B17">
            <w:pPr>
              <w:rPr>
                <w:bCs/>
              </w:rPr>
            </w:pPr>
          </w:p>
          <w:p w14:paraId="2C3E3FD1" w14:textId="77777777" w:rsidR="009F66F8" w:rsidRDefault="009F66F8" w:rsidP="00582B17">
            <w:pPr>
              <w:rPr>
                <w:bCs/>
              </w:rPr>
            </w:pPr>
          </w:p>
          <w:p w14:paraId="6B230792" w14:textId="77777777" w:rsidR="009F66F8" w:rsidRDefault="009F66F8" w:rsidP="00582B17">
            <w:pPr>
              <w:rPr>
                <w:bCs/>
              </w:rPr>
            </w:pPr>
          </w:p>
        </w:tc>
      </w:tr>
    </w:tbl>
    <w:p w14:paraId="54162369" w14:textId="77777777" w:rsidR="009F66F8" w:rsidRDefault="009F66F8" w:rsidP="009F66F8">
      <w:pPr>
        <w:jc w:val="both"/>
        <w:rPr>
          <w:b/>
          <w:bCs/>
        </w:rPr>
      </w:pPr>
    </w:p>
    <w:p w14:paraId="705951B4" w14:textId="77777777" w:rsidR="009F66F8" w:rsidRDefault="009F66F8" w:rsidP="009F66F8">
      <w:pPr>
        <w:jc w:val="both"/>
        <w:rPr>
          <w:b/>
          <w:bCs/>
        </w:rPr>
      </w:pPr>
    </w:p>
    <w:p w14:paraId="2DA04913" w14:textId="77777777" w:rsidR="009F66F8" w:rsidRDefault="009F66F8" w:rsidP="009F66F8">
      <w:pPr>
        <w:jc w:val="both"/>
        <w:rPr>
          <w:b/>
          <w:bCs/>
        </w:rPr>
      </w:pPr>
    </w:p>
    <w:p w14:paraId="792019EB" w14:textId="77777777" w:rsidR="009F66F8" w:rsidRDefault="009F66F8" w:rsidP="009F66F8">
      <w:pPr>
        <w:jc w:val="both"/>
        <w:rPr>
          <w:b/>
          <w:bCs/>
        </w:rPr>
      </w:pPr>
    </w:p>
    <w:p w14:paraId="5F8F392A" w14:textId="77777777" w:rsidR="009F66F8" w:rsidRDefault="009F66F8" w:rsidP="009F66F8">
      <w:pPr>
        <w:jc w:val="both"/>
        <w:rPr>
          <w:b/>
          <w:bCs/>
        </w:rPr>
      </w:pPr>
    </w:p>
    <w:p w14:paraId="59A3FF81" w14:textId="77777777" w:rsidR="00EA17D9" w:rsidRPr="004970F6" w:rsidRDefault="00EA17D9" w:rsidP="00EA17D9">
      <w:pPr>
        <w:rPr>
          <w:rFonts w:cstheme="minorHAnsi"/>
          <w:sz w:val="24"/>
        </w:rPr>
      </w:pPr>
    </w:p>
    <w:p w14:paraId="59A3FF82" w14:textId="77777777" w:rsidR="00EA17D9" w:rsidRPr="004970F6" w:rsidRDefault="00EA17D9" w:rsidP="00EA17D9">
      <w:pPr>
        <w:rPr>
          <w:rFonts w:cstheme="minorHAnsi"/>
          <w:sz w:val="24"/>
        </w:rPr>
      </w:pPr>
    </w:p>
    <w:sectPr w:rsidR="00EA17D9" w:rsidRPr="004970F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39EE9" w14:textId="77777777" w:rsidR="00C16063" w:rsidRDefault="00C16063" w:rsidP="00E80E07">
      <w:r>
        <w:separator/>
      </w:r>
    </w:p>
  </w:endnote>
  <w:endnote w:type="continuationSeparator" w:id="0">
    <w:p w14:paraId="3A70199B" w14:textId="77777777" w:rsidR="00C16063" w:rsidRDefault="00C16063" w:rsidP="00E80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5069293"/>
      <w:docPartObj>
        <w:docPartGallery w:val="Page Numbers (Bottom of Page)"/>
        <w:docPartUnique/>
      </w:docPartObj>
    </w:sdtPr>
    <w:sdtEndPr>
      <w:rPr>
        <w:noProof/>
      </w:rPr>
    </w:sdtEndPr>
    <w:sdtContent>
      <w:p w14:paraId="24FB1B57" w14:textId="2883E60E" w:rsidR="00141B85" w:rsidRDefault="00141B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A3FF8D" w14:textId="77777777" w:rsidR="00E80E07" w:rsidRDefault="00E80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FB03C" w14:textId="77777777" w:rsidR="00C16063" w:rsidRDefault="00C16063" w:rsidP="00E80E07">
      <w:r>
        <w:separator/>
      </w:r>
    </w:p>
  </w:footnote>
  <w:footnote w:type="continuationSeparator" w:id="0">
    <w:p w14:paraId="53B19842" w14:textId="77777777" w:rsidR="00C16063" w:rsidRDefault="00C16063" w:rsidP="00E80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F3CB" w14:textId="22FD114E" w:rsidR="00141B85" w:rsidRDefault="00141B85">
    <w:pPr>
      <w:pStyle w:val="Header"/>
    </w:pPr>
    <w:r>
      <w:t>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57296"/>
    <w:multiLevelType w:val="hybridMultilevel"/>
    <w:tmpl w:val="7B921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81FC3"/>
    <w:multiLevelType w:val="hybridMultilevel"/>
    <w:tmpl w:val="80526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D3E5C"/>
    <w:multiLevelType w:val="hybridMultilevel"/>
    <w:tmpl w:val="090C5556"/>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8FC3884"/>
    <w:multiLevelType w:val="hybridMultilevel"/>
    <w:tmpl w:val="B93CA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30ED4"/>
    <w:multiLevelType w:val="hybridMultilevel"/>
    <w:tmpl w:val="08BA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270499"/>
    <w:multiLevelType w:val="hybridMultilevel"/>
    <w:tmpl w:val="1318E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AB50EE"/>
    <w:multiLevelType w:val="hybridMultilevel"/>
    <w:tmpl w:val="0D6C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861322"/>
    <w:multiLevelType w:val="hybridMultilevel"/>
    <w:tmpl w:val="6ADAB7B4"/>
    <w:lvl w:ilvl="0" w:tplc="237A48E8">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398E449B"/>
    <w:multiLevelType w:val="hybridMultilevel"/>
    <w:tmpl w:val="6E8C7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3003BF"/>
    <w:multiLevelType w:val="hybridMultilevel"/>
    <w:tmpl w:val="E28E043A"/>
    <w:lvl w:ilvl="0" w:tplc="070220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0C258F"/>
    <w:multiLevelType w:val="multilevel"/>
    <w:tmpl w:val="A94AFC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81A2B9D"/>
    <w:multiLevelType w:val="hybridMultilevel"/>
    <w:tmpl w:val="E5D6E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343DF4"/>
    <w:multiLevelType w:val="hybridMultilevel"/>
    <w:tmpl w:val="FBB8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6A4365"/>
    <w:multiLevelType w:val="hybridMultilevel"/>
    <w:tmpl w:val="9B8A8716"/>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0"/>
  </w:num>
  <w:num w:numId="2">
    <w:abstractNumId w:val="13"/>
  </w:num>
  <w:num w:numId="3">
    <w:abstractNumId w:val="7"/>
  </w:num>
  <w:num w:numId="4">
    <w:abstractNumId w:val="12"/>
  </w:num>
  <w:num w:numId="5">
    <w:abstractNumId w:val="11"/>
  </w:num>
  <w:num w:numId="6">
    <w:abstractNumId w:val="8"/>
  </w:num>
  <w:num w:numId="7">
    <w:abstractNumId w:val="2"/>
  </w:num>
  <w:num w:numId="8">
    <w:abstractNumId w:val="6"/>
  </w:num>
  <w:num w:numId="9">
    <w:abstractNumId w:val="0"/>
  </w:num>
  <w:num w:numId="10">
    <w:abstractNumId w:val="3"/>
  </w:num>
  <w:num w:numId="11">
    <w:abstractNumId w:val="1"/>
  </w:num>
  <w:num w:numId="12">
    <w:abstractNumId w:val="4"/>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5B2"/>
    <w:rsid w:val="0000076C"/>
    <w:rsid w:val="000306D9"/>
    <w:rsid w:val="000B79EC"/>
    <w:rsid w:val="000C3DED"/>
    <w:rsid w:val="000D76BF"/>
    <w:rsid w:val="000E303E"/>
    <w:rsid w:val="00126DED"/>
    <w:rsid w:val="001315FD"/>
    <w:rsid w:val="00141B85"/>
    <w:rsid w:val="0026445E"/>
    <w:rsid w:val="003363F4"/>
    <w:rsid w:val="00336F57"/>
    <w:rsid w:val="003450DF"/>
    <w:rsid w:val="003762C5"/>
    <w:rsid w:val="00397101"/>
    <w:rsid w:val="003A5705"/>
    <w:rsid w:val="004876FD"/>
    <w:rsid w:val="004970F6"/>
    <w:rsid w:val="004B168A"/>
    <w:rsid w:val="004C44FA"/>
    <w:rsid w:val="004D1944"/>
    <w:rsid w:val="004F13A2"/>
    <w:rsid w:val="005939CB"/>
    <w:rsid w:val="00653A02"/>
    <w:rsid w:val="006A74B1"/>
    <w:rsid w:val="00730172"/>
    <w:rsid w:val="007440D2"/>
    <w:rsid w:val="00776DBC"/>
    <w:rsid w:val="00777B52"/>
    <w:rsid w:val="007C35FF"/>
    <w:rsid w:val="007C651A"/>
    <w:rsid w:val="007F67DA"/>
    <w:rsid w:val="00876254"/>
    <w:rsid w:val="008C422B"/>
    <w:rsid w:val="008C68AC"/>
    <w:rsid w:val="008E6E28"/>
    <w:rsid w:val="0091151B"/>
    <w:rsid w:val="009E5DA9"/>
    <w:rsid w:val="009F66F8"/>
    <w:rsid w:val="00A2620E"/>
    <w:rsid w:val="00A951AB"/>
    <w:rsid w:val="00AF4471"/>
    <w:rsid w:val="00B11928"/>
    <w:rsid w:val="00B23B25"/>
    <w:rsid w:val="00B358EB"/>
    <w:rsid w:val="00C16063"/>
    <w:rsid w:val="00C35DC9"/>
    <w:rsid w:val="00C80154"/>
    <w:rsid w:val="00CD3B7A"/>
    <w:rsid w:val="00CE05E1"/>
    <w:rsid w:val="00D30729"/>
    <w:rsid w:val="00D547CE"/>
    <w:rsid w:val="00D6238E"/>
    <w:rsid w:val="00DB6939"/>
    <w:rsid w:val="00DF48D3"/>
    <w:rsid w:val="00E575B2"/>
    <w:rsid w:val="00E80E07"/>
    <w:rsid w:val="00E82D2C"/>
    <w:rsid w:val="00E878DA"/>
    <w:rsid w:val="00EA17D9"/>
    <w:rsid w:val="00F124DC"/>
    <w:rsid w:val="00F166FB"/>
    <w:rsid w:val="00F34FA4"/>
    <w:rsid w:val="00F63F51"/>
    <w:rsid w:val="00FA05FB"/>
    <w:rsid w:val="1D898C2E"/>
    <w:rsid w:val="2671C14C"/>
    <w:rsid w:val="2DCA7D45"/>
    <w:rsid w:val="3367D9F5"/>
    <w:rsid w:val="33FCB930"/>
    <w:rsid w:val="38B2F670"/>
    <w:rsid w:val="55B0607B"/>
    <w:rsid w:val="5808D9C3"/>
    <w:rsid w:val="700BEE8D"/>
    <w:rsid w:val="7AB85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FEDB"/>
  <w15:docId w15:val="{149EE69F-C9AB-44E1-B8FF-68000CB4E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E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7F67DA"/>
    <w:pPr>
      <w:keepNext/>
      <w:jc w:val="both"/>
      <w:outlineLvl w:val="1"/>
    </w:pPr>
    <w:rPr>
      <w:rFonts w:ascii="Arial" w:eastAsia="Times New Roman" w:hAnsi="Arial" w:cs="Arial"/>
      <w:sz w:val="24"/>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75B2"/>
    <w:rPr>
      <w:rFonts w:ascii="Tahoma" w:hAnsi="Tahoma" w:cs="Tahoma"/>
      <w:sz w:val="16"/>
      <w:szCs w:val="16"/>
    </w:rPr>
  </w:style>
  <w:style w:type="character" w:customStyle="1" w:styleId="BalloonTextChar">
    <w:name w:val="Balloon Text Char"/>
    <w:basedOn w:val="DefaultParagraphFont"/>
    <w:link w:val="BalloonText"/>
    <w:uiPriority w:val="99"/>
    <w:semiHidden/>
    <w:rsid w:val="00E575B2"/>
    <w:rPr>
      <w:rFonts w:ascii="Tahoma" w:hAnsi="Tahoma" w:cs="Tahoma"/>
      <w:sz w:val="16"/>
      <w:szCs w:val="16"/>
    </w:rPr>
  </w:style>
  <w:style w:type="paragraph" w:styleId="ListParagraph">
    <w:name w:val="List Paragraph"/>
    <w:basedOn w:val="Normal"/>
    <w:uiPriority w:val="34"/>
    <w:qFormat/>
    <w:rsid w:val="00E575B2"/>
    <w:pPr>
      <w:ind w:left="720"/>
      <w:contextualSpacing/>
    </w:pPr>
  </w:style>
  <w:style w:type="table" w:styleId="TableGrid">
    <w:name w:val="Table Grid"/>
    <w:basedOn w:val="TableNormal"/>
    <w:uiPriority w:val="59"/>
    <w:rsid w:val="00345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sid w:val="007F67DA"/>
    <w:rPr>
      <w:rFonts w:ascii="Arial" w:eastAsia="Times New Roman" w:hAnsi="Arial" w:cs="Arial"/>
      <w:sz w:val="24"/>
      <w:szCs w:val="24"/>
      <w:u w:val="single"/>
      <w:lang w:val="en-US"/>
    </w:rPr>
  </w:style>
  <w:style w:type="paragraph" w:styleId="BodyText">
    <w:name w:val="Body Text"/>
    <w:basedOn w:val="Normal"/>
    <w:link w:val="BodyTextChar"/>
    <w:rsid w:val="00776DBC"/>
    <w:pPr>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776DBC"/>
    <w:rPr>
      <w:rFonts w:ascii="Arial" w:eastAsia="Times New Roman" w:hAnsi="Arial" w:cs="Arial"/>
      <w:sz w:val="24"/>
      <w:szCs w:val="24"/>
      <w:lang w:val="en-US"/>
    </w:rPr>
  </w:style>
  <w:style w:type="paragraph" w:styleId="Header">
    <w:name w:val="header"/>
    <w:basedOn w:val="Normal"/>
    <w:link w:val="HeaderChar"/>
    <w:uiPriority w:val="99"/>
    <w:unhideWhenUsed/>
    <w:rsid w:val="00E80E07"/>
    <w:pPr>
      <w:tabs>
        <w:tab w:val="center" w:pos="4513"/>
        <w:tab w:val="right" w:pos="9026"/>
      </w:tabs>
    </w:pPr>
  </w:style>
  <w:style w:type="character" w:customStyle="1" w:styleId="HeaderChar">
    <w:name w:val="Header Char"/>
    <w:basedOn w:val="DefaultParagraphFont"/>
    <w:link w:val="Header"/>
    <w:uiPriority w:val="99"/>
    <w:rsid w:val="00E80E07"/>
  </w:style>
  <w:style w:type="paragraph" w:styleId="Footer">
    <w:name w:val="footer"/>
    <w:basedOn w:val="Normal"/>
    <w:link w:val="FooterChar"/>
    <w:uiPriority w:val="99"/>
    <w:unhideWhenUsed/>
    <w:rsid w:val="00E80E07"/>
    <w:pPr>
      <w:tabs>
        <w:tab w:val="center" w:pos="4513"/>
        <w:tab w:val="right" w:pos="9026"/>
      </w:tabs>
    </w:pPr>
  </w:style>
  <w:style w:type="character" w:customStyle="1" w:styleId="FooterChar">
    <w:name w:val="Footer Char"/>
    <w:basedOn w:val="DefaultParagraphFont"/>
    <w:link w:val="Footer"/>
    <w:uiPriority w:val="99"/>
    <w:rsid w:val="00E80E07"/>
  </w:style>
  <w:style w:type="paragraph" w:customStyle="1" w:styleId="Default">
    <w:name w:val="Default"/>
    <w:rsid w:val="00E80E07"/>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9"/>
    <w:rsid w:val="00E80E0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3809</Words>
  <Characters>21713</Characters>
  <Application>Microsoft Office Word</Application>
  <DocSecurity>4</DocSecurity>
  <Lines>180</Lines>
  <Paragraphs>50</Paragraphs>
  <ScaleCrop>false</ScaleCrop>
  <Company>Alder Hey NHS Foundation Trust</Company>
  <LinksUpToDate>false</LinksUpToDate>
  <CharactersWithSpaces>25472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Shepard Nicci</dc:creator>
  <cp:lastModifiedBy>Ben Littlejohns (Cardiff and Vale UHB - Cardiothoracics)</cp:lastModifiedBy>
  <cp:revision>2</cp:revision>
  <cp:lastPrinted>2013-04-18T10:52:00Z</cp:lastPrinted>
  <dcterms:created xsi:type="dcterms:W3CDTF">2026-07-20T14:37:00Z</dcterms:created>
  <dcterms:modified xsi:type="dcterms:W3CDTF">2026-07-20T14:37:00Z</dcterms:modified>
</cp:coreProperties>
</file>