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Look w:val="04A0" w:firstRow="1" w:lastRow="0" w:firstColumn="1" w:lastColumn="0" w:noHBand="0" w:noVBand="1"/>
      </w:tblPr>
      <w:tblGrid>
        <w:gridCol w:w="3794"/>
        <w:gridCol w:w="5812"/>
      </w:tblGrid>
      <w:tr w:rsidR="00D161CA" w:rsidRPr="00D161CA" w14:paraId="224A5D96" w14:textId="77777777" w:rsidTr="00D161CA">
        <w:tc>
          <w:tcPr>
            <w:tcW w:w="3794" w:type="dxa"/>
          </w:tcPr>
          <w:p w14:paraId="104B75ED" w14:textId="77777777" w:rsidR="00D161CA" w:rsidRPr="00D161CA" w:rsidRDefault="00D161CA">
            <w:pPr>
              <w:spacing w:after="0" w:line="240" w:lineRule="auto"/>
              <w:rPr>
                <w:rFonts w:ascii="Times New Roman" w:hAnsi="Times New Roman"/>
                <w:sz w:val="24"/>
                <w:szCs w:val="24"/>
                <w:lang w:val="kk-KZ"/>
              </w:rPr>
            </w:pPr>
          </w:p>
        </w:tc>
        <w:tc>
          <w:tcPr>
            <w:tcW w:w="5812" w:type="dxa"/>
          </w:tcPr>
          <w:p w14:paraId="0A260F5C" w14:textId="77777777" w:rsidR="00CB1294" w:rsidRPr="00987D06" w:rsidRDefault="00CB1294" w:rsidP="00CB1294">
            <w:pPr>
              <w:spacing w:after="0" w:line="240" w:lineRule="auto"/>
              <w:rPr>
                <w:rFonts w:ascii="Times New Roman" w:hAnsi="Times New Roman"/>
                <w:b/>
                <w:sz w:val="24"/>
                <w:szCs w:val="24"/>
              </w:rPr>
            </w:pPr>
            <w:r w:rsidRPr="00987D06">
              <w:rPr>
                <w:rFonts w:ascii="Times New Roman" w:hAnsi="Times New Roman"/>
                <w:b/>
                <w:sz w:val="24"/>
                <w:szCs w:val="24"/>
                <w:lang w:val="kk-KZ"/>
              </w:rPr>
              <w:t>Судье Специализированного межрайонного экономического суда Алматинской области Ибрагимовой Ж.М.</w:t>
            </w:r>
          </w:p>
          <w:p w14:paraId="6DC46457" w14:textId="77777777" w:rsidR="00D161CA" w:rsidRPr="00D161CA" w:rsidRDefault="00D161CA">
            <w:pPr>
              <w:spacing w:after="0" w:line="240" w:lineRule="auto"/>
              <w:rPr>
                <w:rFonts w:ascii="Times New Roman" w:hAnsi="Times New Roman"/>
                <w:sz w:val="24"/>
                <w:szCs w:val="24"/>
              </w:rPr>
            </w:pPr>
          </w:p>
        </w:tc>
      </w:tr>
      <w:tr w:rsidR="00D161CA" w:rsidRPr="00CB1294" w14:paraId="6F3BFE92" w14:textId="77777777" w:rsidTr="00D161CA">
        <w:tc>
          <w:tcPr>
            <w:tcW w:w="3794" w:type="dxa"/>
            <w:hideMark/>
          </w:tcPr>
          <w:p w14:paraId="19F50043" w14:textId="77777777" w:rsidR="00D161CA" w:rsidRPr="00D161CA" w:rsidRDefault="00D161CA">
            <w:pPr>
              <w:spacing w:after="0" w:line="240" w:lineRule="auto"/>
              <w:jc w:val="right"/>
              <w:rPr>
                <w:rFonts w:ascii="Times New Roman" w:hAnsi="Times New Roman"/>
                <w:b/>
                <w:bCs/>
                <w:sz w:val="24"/>
                <w:szCs w:val="24"/>
                <w:lang w:val="kk-KZ"/>
              </w:rPr>
            </w:pPr>
            <w:r w:rsidRPr="00D161CA">
              <w:rPr>
                <w:rFonts w:ascii="Times New Roman" w:hAnsi="Times New Roman"/>
                <w:b/>
                <w:bCs/>
                <w:sz w:val="24"/>
                <w:szCs w:val="24"/>
                <w:lang w:val="kk-KZ"/>
              </w:rPr>
              <w:t>Истец:</w:t>
            </w:r>
          </w:p>
        </w:tc>
        <w:tc>
          <w:tcPr>
            <w:tcW w:w="5812" w:type="dxa"/>
          </w:tcPr>
          <w:p w14:paraId="6717C9BA" w14:textId="0C3DC343" w:rsidR="00D161CA" w:rsidRPr="00D161CA" w:rsidRDefault="00D161CA">
            <w:pPr>
              <w:spacing w:after="0" w:line="240" w:lineRule="auto"/>
              <w:rPr>
                <w:rFonts w:ascii="Times New Roman" w:hAnsi="Times New Roman"/>
                <w:b/>
                <w:bCs/>
                <w:sz w:val="24"/>
                <w:szCs w:val="24"/>
                <w:lang w:val="kk-KZ"/>
              </w:rPr>
            </w:pPr>
            <w:r w:rsidRPr="00D161CA">
              <w:rPr>
                <w:rFonts w:ascii="Times New Roman" w:hAnsi="Times New Roman"/>
                <w:b/>
                <w:bCs/>
                <w:sz w:val="24"/>
                <w:szCs w:val="24"/>
                <w:lang w:val="kk-KZ"/>
              </w:rPr>
              <w:t>Товарищество с ограниченной ответственностью "</w:t>
            </w:r>
            <w:r w:rsidR="00182714">
              <w:rPr>
                <w:rFonts w:ascii="Times New Roman" w:hAnsi="Times New Roman"/>
                <w:b/>
                <w:bCs/>
                <w:sz w:val="24"/>
                <w:szCs w:val="24"/>
                <w:lang w:val="kk-KZ"/>
              </w:rPr>
              <w:t>..............</w:t>
            </w:r>
            <w:r w:rsidRPr="00D161CA">
              <w:rPr>
                <w:rFonts w:ascii="Times New Roman" w:hAnsi="Times New Roman"/>
                <w:b/>
                <w:bCs/>
                <w:sz w:val="24"/>
                <w:szCs w:val="24"/>
                <w:lang w:val="kk-KZ"/>
              </w:rPr>
              <w:t>"</w:t>
            </w:r>
          </w:p>
          <w:p w14:paraId="33B95DA7" w14:textId="60ABAE4A" w:rsidR="00D161CA" w:rsidRPr="00182714" w:rsidRDefault="00D161CA" w:rsidP="00182714">
            <w:pPr>
              <w:autoSpaceDE w:val="0"/>
              <w:autoSpaceDN w:val="0"/>
              <w:adjustRightInd w:val="0"/>
              <w:spacing w:after="0" w:line="240" w:lineRule="auto"/>
              <w:rPr>
                <w:rFonts w:ascii="Times New Roman" w:hAnsi="Times New Roman"/>
                <w:sz w:val="24"/>
                <w:szCs w:val="24"/>
              </w:rPr>
            </w:pPr>
            <w:r w:rsidRPr="00D161CA">
              <w:rPr>
                <w:rFonts w:ascii="Times New Roman" w:hAnsi="Times New Roman"/>
                <w:sz w:val="24"/>
                <w:szCs w:val="24"/>
              </w:rPr>
              <w:t xml:space="preserve">адрес: </w:t>
            </w:r>
            <w:r w:rsidR="00182714">
              <w:rPr>
                <w:rFonts w:ascii="Times New Roman" w:hAnsi="Times New Roman"/>
                <w:sz w:val="24"/>
                <w:szCs w:val="24"/>
              </w:rPr>
              <w:t>……………….</w:t>
            </w:r>
          </w:p>
          <w:p w14:paraId="7AF08C96" w14:textId="77777777" w:rsidR="002B6136" w:rsidRPr="00F723BB" w:rsidRDefault="002B6136" w:rsidP="002B6136">
            <w:pPr>
              <w:pStyle w:val="a7"/>
              <w:ind w:right="-1"/>
              <w:rPr>
                <w:rFonts w:ascii="Times New Roman" w:hAnsi="Times New Roman" w:cs="Times New Roman"/>
                <w:b/>
                <w:lang w:val="kk-KZ"/>
              </w:rPr>
            </w:pPr>
            <w:r w:rsidRPr="00F723BB">
              <w:rPr>
                <w:rFonts w:ascii="Times New Roman" w:hAnsi="Times New Roman" w:cs="Times New Roman"/>
                <w:b/>
                <w:lang w:val="kk-KZ"/>
              </w:rPr>
              <w:t>Представитель по доверенности:</w:t>
            </w:r>
          </w:p>
          <w:p w14:paraId="794E5917" w14:textId="77777777" w:rsidR="002B6136" w:rsidRPr="00F723BB" w:rsidRDefault="002B6136" w:rsidP="002B6136">
            <w:pPr>
              <w:pStyle w:val="a7"/>
              <w:rPr>
                <w:rFonts w:ascii="Times New Roman" w:hAnsi="Times New Roman" w:cs="Times New Roman"/>
              </w:rPr>
            </w:pPr>
            <w:r w:rsidRPr="00F723BB">
              <w:rPr>
                <w:rFonts w:ascii="Times New Roman" w:hAnsi="Times New Roman" w:cs="Times New Roman"/>
              </w:rPr>
              <w:t>ТОО «Юридическая компания Закон и Право» в лице Генерального директора</w:t>
            </w:r>
          </w:p>
          <w:p w14:paraId="4DBCB846" w14:textId="77777777" w:rsidR="002B6136" w:rsidRPr="00F723BB" w:rsidRDefault="002B6136" w:rsidP="002B6136">
            <w:pPr>
              <w:pStyle w:val="a7"/>
              <w:rPr>
                <w:rFonts w:ascii="Times New Roman" w:hAnsi="Times New Roman" w:cs="Times New Roman"/>
              </w:rPr>
            </w:pPr>
            <w:r w:rsidRPr="00F723BB">
              <w:rPr>
                <w:rFonts w:ascii="Times New Roman" w:hAnsi="Times New Roman" w:cs="Times New Roman"/>
                <w:lang w:val="kk-KZ"/>
              </w:rPr>
              <w:t>Қайшыбекова Мадияра Ерболатұлы</w:t>
            </w:r>
          </w:p>
          <w:p w14:paraId="5BF62514" w14:textId="77777777" w:rsidR="002B6136" w:rsidRPr="00F723BB" w:rsidRDefault="002B6136" w:rsidP="002B6136">
            <w:pPr>
              <w:pStyle w:val="a7"/>
              <w:ind w:right="-1"/>
              <w:rPr>
                <w:rFonts w:ascii="Times New Roman" w:hAnsi="Times New Roman" w:cs="Times New Roman"/>
              </w:rPr>
            </w:pPr>
            <w:r w:rsidRPr="00F723BB">
              <w:rPr>
                <w:rFonts w:ascii="Times New Roman" w:hAnsi="Times New Roman" w:cs="Times New Roman"/>
                <w:lang w:val="kk-KZ"/>
              </w:rPr>
              <w:t>БИН 190240029071</w:t>
            </w:r>
          </w:p>
          <w:p w14:paraId="0CF94D54" w14:textId="77777777" w:rsidR="002B6136" w:rsidRPr="00F723BB" w:rsidRDefault="002B6136" w:rsidP="002B6136">
            <w:pPr>
              <w:pStyle w:val="a7"/>
              <w:rPr>
                <w:rFonts w:ascii="Times New Roman" w:hAnsi="Times New Roman" w:cs="Times New Roman"/>
              </w:rPr>
            </w:pPr>
            <w:r w:rsidRPr="00F723BB">
              <w:rPr>
                <w:rFonts w:ascii="Times New Roman" w:hAnsi="Times New Roman" w:cs="Times New Roman"/>
              </w:rPr>
              <w:t>г. Алматы, пр. Жибек Жолы, д. 50, офис 202, БЦ Квартал</w:t>
            </w:r>
          </w:p>
          <w:p w14:paraId="531859EB" w14:textId="6702A104" w:rsidR="002B6136" w:rsidRPr="00F723BB" w:rsidRDefault="00285DC3" w:rsidP="002B6136">
            <w:pPr>
              <w:pStyle w:val="a7"/>
              <w:rPr>
                <w:rFonts w:ascii="Times New Roman" w:hAnsi="Times New Roman" w:cs="Times New Roman"/>
              </w:rPr>
            </w:pPr>
            <w:hyperlink r:id="rId7" w:history="1">
              <w:r w:rsidR="002B6136" w:rsidRPr="001141B3">
                <w:rPr>
                  <w:rStyle w:val="a5"/>
                  <w:rFonts w:ascii="Times New Roman" w:hAnsi="Times New Roman" w:cs="Times New Roman"/>
                  <w:lang w:val="en-US"/>
                </w:rPr>
                <w:t>info</w:t>
              </w:r>
              <w:r w:rsidR="002B6136" w:rsidRPr="001141B3">
                <w:rPr>
                  <w:rStyle w:val="a5"/>
                  <w:rFonts w:ascii="Times New Roman" w:hAnsi="Times New Roman" w:cs="Times New Roman"/>
                </w:rPr>
                <w:t>@</w:t>
              </w:r>
              <w:r w:rsidR="002B6136" w:rsidRPr="001141B3">
                <w:rPr>
                  <w:rStyle w:val="a5"/>
                  <w:rFonts w:ascii="Times New Roman" w:hAnsi="Times New Roman" w:cs="Times New Roman"/>
                  <w:lang w:val="en-US"/>
                </w:rPr>
                <w:t>zakonpravo</w:t>
              </w:r>
              <w:r w:rsidR="002B6136" w:rsidRPr="001141B3">
                <w:rPr>
                  <w:rStyle w:val="a5"/>
                  <w:rFonts w:ascii="Times New Roman" w:hAnsi="Times New Roman" w:cs="Times New Roman"/>
                </w:rPr>
                <w:t>.</w:t>
              </w:r>
              <w:r w:rsidR="002B6136" w:rsidRPr="001141B3">
                <w:rPr>
                  <w:rStyle w:val="a5"/>
                  <w:rFonts w:ascii="Times New Roman" w:hAnsi="Times New Roman" w:cs="Times New Roman"/>
                  <w:lang w:val="en-US"/>
                </w:rPr>
                <w:t>kz</w:t>
              </w:r>
            </w:hyperlink>
            <w:r w:rsidR="002B6136" w:rsidRPr="00F723BB">
              <w:rPr>
                <w:rFonts w:ascii="Times New Roman" w:hAnsi="Times New Roman" w:cs="Times New Roman"/>
              </w:rPr>
              <w:t xml:space="preserve"> / </w:t>
            </w:r>
            <w:hyperlink r:id="rId8" w:history="1">
              <w:r w:rsidR="002B6136" w:rsidRPr="00F723BB">
                <w:rPr>
                  <w:rStyle w:val="a5"/>
                  <w:rFonts w:ascii="Times New Roman" w:hAnsi="Times New Roman" w:cs="Times New Roman"/>
                  <w:lang w:val="en-US"/>
                </w:rPr>
                <w:t>www</w:t>
              </w:r>
              <w:r w:rsidR="002B6136" w:rsidRPr="00F723BB">
                <w:rPr>
                  <w:rStyle w:val="a5"/>
                  <w:rFonts w:ascii="Times New Roman" w:hAnsi="Times New Roman" w:cs="Times New Roman"/>
                </w:rPr>
                <w:t>.</w:t>
              </w:r>
              <w:r w:rsidR="002B6136" w:rsidRPr="00F723BB">
                <w:rPr>
                  <w:rStyle w:val="a5"/>
                  <w:rFonts w:ascii="Times New Roman" w:hAnsi="Times New Roman" w:cs="Times New Roman"/>
                  <w:lang w:val="en-US"/>
                </w:rPr>
                <w:t>zakonpravo</w:t>
              </w:r>
              <w:r w:rsidR="002B6136" w:rsidRPr="00F723BB">
                <w:rPr>
                  <w:rStyle w:val="a5"/>
                  <w:rFonts w:ascii="Times New Roman" w:hAnsi="Times New Roman" w:cs="Times New Roman"/>
                </w:rPr>
                <w:t>.</w:t>
              </w:r>
              <w:r w:rsidR="002B6136" w:rsidRPr="00F723BB">
                <w:rPr>
                  <w:rStyle w:val="a5"/>
                  <w:rFonts w:ascii="Times New Roman" w:hAnsi="Times New Roman" w:cs="Times New Roman"/>
                  <w:lang w:val="en-US"/>
                </w:rPr>
                <w:t>kz</w:t>
              </w:r>
            </w:hyperlink>
          </w:p>
          <w:p w14:paraId="694AA229" w14:textId="57E314CD" w:rsidR="00D161CA" w:rsidRPr="00D161CA" w:rsidRDefault="002B6136" w:rsidP="002B6136">
            <w:pPr>
              <w:rPr>
                <w:rFonts w:ascii="Times New Roman" w:hAnsi="Times New Roman"/>
                <w:sz w:val="24"/>
                <w:szCs w:val="24"/>
                <w:lang w:val="en-US"/>
              </w:rPr>
            </w:pPr>
            <w:r w:rsidRPr="00F723BB">
              <w:rPr>
                <w:rFonts w:ascii="Times New Roman" w:hAnsi="Times New Roman"/>
              </w:rPr>
              <w:t>+ 7</w:t>
            </w:r>
            <w:r w:rsidRPr="00F723BB">
              <w:rPr>
                <w:rFonts w:ascii="Times New Roman" w:hAnsi="Times New Roman"/>
                <w:lang w:val="en-US"/>
              </w:rPr>
              <w:t> </w:t>
            </w:r>
            <w:r w:rsidRPr="00F723BB">
              <w:rPr>
                <w:rFonts w:ascii="Times New Roman" w:hAnsi="Times New Roman"/>
              </w:rPr>
              <w:t>727 978 5755; +7 708 578 5758</w:t>
            </w:r>
            <w:r>
              <w:rPr>
                <w:rFonts w:ascii="Times New Roman" w:hAnsi="Times New Roman"/>
              </w:rPr>
              <w:t>.</w:t>
            </w:r>
          </w:p>
        </w:tc>
      </w:tr>
      <w:tr w:rsidR="00D161CA" w:rsidRPr="00111A7F" w14:paraId="51A5059F" w14:textId="77777777" w:rsidTr="00D161CA">
        <w:tc>
          <w:tcPr>
            <w:tcW w:w="3794" w:type="dxa"/>
            <w:hideMark/>
          </w:tcPr>
          <w:p w14:paraId="6BA214A8" w14:textId="77777777" w:rsidR="00D161CA" w:rsidRPr="00D161CA" w:rsidRDefault="00D161CA">
            <w:pPr>
              <w:spacing w:after="0" w:line="240" w:lineRule="auto"/>
              <w:jc w:val="right"/>
              <w:rPr>
                <w:rFonts w:ascii="Times New Roman" w:hAnsi="Times New Roman"/>
                <w:b/>
                <w:bCs/>
                <w:sz w:val="24"/>
                <w:szCs w:val="24"/>
                <w:lang w:val="kk-KZ"/>
              </w:rPr>
            </w:pPr>
            <w:r w:rsidRPr="00D161CA">
              <w:rPr>
                <w:rFonts w:ascii="Times New Roman" w:hAnsi="Times New Roman"/>
                <w:b/>
                <w:bCs/>
                <w:sz w:val="24"/>
                <w:szCs w:val="24"/>
                <w:lang w:val="kk-KZ"/>
              </w:rPr>
              <w:t>Ответчик-1:</w:t>
            </w:r>
          </w:p>
        </w:tc>
        <w:tc>
          <w:tcPr>
            <w:tcW w:w="5812" w:type="dxa"/>
          </w:tcPr>
          <w:p w14:paraId="43FF6758" w14:textId="77777777" w:rsidR="00D161CA" w:rsidRPr="00D161CA" w:rsidRDefault="00D161CA">
            <w:pPr>
              <w:spacing w:after="0" w:line="240" w:lineRule="auto"/>
              <w:rPr>
                <w:rFonts w:ascii="Times New Roman" w:hAnsi="Times New Roman"/>
                <w:b/>
                <w:bCs/>
                <w:sz w:val="24"/>
                <w:szCs w:val="24"/>
              </w:rPr>
            </w:pPr>
            <w:r w:rsidRPr="00D161CA">
              <w:rPr>
                <w:rFonts w:ascii="Times New Roman" w:hAnsi="Times New Roman"/>
                <w:b/>
                <w:bCs/>
                <w:sz w:val="24"/>
                <w:szCs w:val="24"/>
              </w:rPr>
              <w:t xml:space="preserve">Республиканское государственное учреждение «Департамента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 </w:t>
            </w:r>
          </w:p>
          <w:p w14:paraId="382C6D9E" w14:textId="77777777" w:rsidR="00D161CA" w:rsidRPr="00D161CA" w:rsidRDefault="00D161CA">
            <w:pPr>
              <w:spacing w:after="0" w:line="240" w:lineRule="auto"/>
              <w:rPr>
                <w:rFonts w:ascii="Times New Roman" w:hAnsi="Times New Roman"/>
                <w:iCs/>
                <w:sz w:val="24"/>
                <w:szCs w:val="24"/>
              </w:rPr>
            </w:pPr>
            <w:r w:rsidRPr="00D161CA">
              <w:rPr>
                <w:rFonts w:ascii="Times New Roman" w:hAnsi="Times New Roman"/>
                <w:iCs/>
                <w:sz w:val="24"/>
                <w:szCs w:val="24"/>
              </w:rPr>
              <w:t xml:space="preserve">адрес: Алматинская область, </w:t>
            </w:r>
          </w:p>
          <w:p w14:paraId="1B76074A" w14:textId="77777777" w:rsidR="00D161CA" w:rsidRPr="00D161CA" w:rsidRDefault="00D161CA">
            <w:pPr>
              <w:spacing w:after="0" w:line="240" w:lineRule="auto"/>
              <w:rPr>
                <w:rFonts w:ascii="Times New Roman" w:hAnsi="Times New Roman"/>
                <w:iCs/>
                <w:sz w:val="24"/>
                <w:szCs w:val="24"/>
                <w:lang w:val="kk-KZ"/>
              </w:rPr>
            </w:pPr>
            <w:r w:rsidRPr="00D161CA">
              <w:rPr>
                <w:rFonts w:ascii="Times New Roman" w:hAnsi="Times New Roman"/>
                <w:iCs/>
                <w:sz w:val="24"/>
                <w:szCs w:val="24"/>
              </w:rPr>
              <w:t xml:space="preserve">г. Талдыкорган, ул. Шевченко,168, </w:t>
            </w:r>
          </w:p>
          <w:p w14:paraId="1A0260E6" w14:textId="77777777" w:rsidR="00D161CA" w:rsidRPr="00182714" w:rsidRDefault="00D161CA">
            <w:pPr>
              <w:spacing w:after="0" w:line="240" w:lineRule="auto"/>
              <w:rPr>
                <w:rFonts w:ascii="Times New Roman" w:hAnsi="Times New Roman"/>
                <w:iCs/>
                <w:sz w:val="24"/>
                <w:szCs w:val="24"/>
                <w:lang w:val="en-US"/>
              </w:rPr>
            </w:pPr>
            <w:r w:rsidRPr="00D161CA">
              <w:rPr>
                <w:rFonts w:ascii="Times New Roman" w:hAnsi="Times New Roman"/>
                <w:iCs/>
                <w:sz w:val="24"/>
                <w:szCs w:val="24"/>
              </w:rPr>
              <w:t>тел</w:t>
            </w:r>
            <w:r w:rsidRPr="00182714">
              <w:rPr>
                <w:rFonts w:ascii="Times New Roman" w:hAnsi="Times New Roman"/>
                <w:iCs/>
                <w:sz w:val="24"/>
                <w:szCs w:val="24"/>
                <w:lang w:val="en-US"/>
              </w:rPr>
              <w:t xml:space="preserve">.: 8(7282)32-47-66 </w:t>
            </w:r>
          </w:p>
          <w:p w14:paraId="684C282D" w14:textId="77777777" w:rsidR="00D161CA" w:rsidRPr="00182714" w:rsidRDefault="00D161CA">
            <w:pPr>
              <w:spacing w:after="0" w:line="240" w:lineRule="auto"/>
              <w:rPr>
                <w:rFonts w:ascii="Times New Roman" w:hAnsi="Times New Roman"/>
                <w:iCs/>
                <w:sz w:val="24"/>
                <w:szCs w:val="24"/>
                <w:lang w:val="en-US"/>
              </w:rPr>
            </w:pPr>
            <w:r w:rsidRPr="00D161CA">
              <w:rPr>
                <w:rFonts w:ascii="Times New Roman" w:hAnsi="Times New Roman"/>
                <w:iCs/>
                <w:sz w:val="24"/>
                <w:szCs w:val="24"/>
                <w:lang w:val="en-US"/>
              </w:rPr>
              <w:t>e</w:t>
            </w:r>
            <w:r w:rsidRPr="00182714">
              <w:rPr>
                <w:rFonts w:ascii="Times New Roman" w:hAnsi="Times New Roman"/>
                <w:iCs/>
                <w:sz w:val="24"/>
                <w:szCs w:val="24"/>
                <w:lang w:val="en-US"/>
              </w:rPr>
              <w:t>-</w:t>
            </w:r>
            <w:r w:rsidRPr="00D161CA">
              <w:rPr>
                <w:rFonts w:ascii="Times New Roman" w:hAnsi="Times New Roman"/>
                <w:iCs/>
                <w:sz w:val="24"/>
                <w:szCs w:val="24"/>
                <w:lang w:val="en-US"/>
              </w:rPr>
              <w:t>mail</w:t>
            </w:r>
            <w:r w:rsidRPr="00182714">
              <w:rPr>
                <w:rFonts w:ascii="Times New Roman" w:hAnsi="Times New Roman"/>
                <w:iCs/>
                <w:sz w:val="24"/>
                <w:szCs w:val="24"/>
                <w:lang w:val="en-US"/>
              </w:rPr>
              <w:t xml:space="preserve">: </w:t>
            </w:r>
            <w:r w:rsidRPr="00D161CA">
              <w:rPr>
                <w:rFonts w:ascii="Times New Roman" w:hAnsi="Times New Roman"/>
                <w:iCs/>
                <w:sz w:val="24"/>
                <w:szCs w:val="24"/>
                <w:lang w:val="en-US"/>
              </w:rPr>
              <w:t>fink</w:t>
            </w:r>
            <w:r w:rsidRPr="00182714">
              <w:rPr>
                <w:rFonts w:ascii="Times New Roman" w:hAnsi="Times New Roman"/>
                <w:iCs/>
                <w:sz w:val="24"/>
                <w:szCs w:val="24"/>
                <w:lang w:val="en-US"/>
              </w:rPr>
              <w:t>.</w:t>
            </w:r>
            <w:r w:rsidRPr="00D161CA">
              <w:rPr>
                <w:rFonts w:ascii="Times New Roman" w:hAnsi="Times New Roman"/>
                <w:iCs/>
                <w:sz w:val="24"/>
                <w:szCs w:val="24"/>
                <w:lang w:val="en-US"/>
              </w:rPr>
              <w:t>almobl</w:t>
            </w:r>
            <w:r w:rsidRPr="00182714">
              <w:rPr>
                <w:rFonts w:ascii="Times New Roman" w:hAnsi="Times New Roman"/>
                <w:iCs/>
                <w:sz w:val="24"/>
                <w:szCs w:val="24"/>
                <w:lang w:val="en-US"/>
              </w:rPr>
              <w:t>@</w:t>
            </w:r>
            <w:r w:rsidRPr="00D161CA">
              <w:rPr>
                <w:rFonts w:ascii="Times New Roman" w:hAnsi="Times New Roman"/>
                <w:iCs/>
                <w:sz w:val="24"/>
                <w:szCs w:val="24"/>
                <w:lang w:val="en-US"/>
              </w:rPr>
              <w:t>minfin</w:t>
            </w:r>
            <w:r w:rsidRPr="00182714">
              <w:rPr>
                <w:rFonts w:ascii="Times New Roman" w:hAnsi="Times New Roman"/>
                <w:iCs/>
                <w:sz w:val="24"/>
                <w:szCs w:val="24"/>
                <w:lang w:val="en-US"/>
              </w:rPr>
              <w:t>.</w:t>
            </w:r>
            <w:r w:rsidRPr="00D161CA">
              <w:rPr>
                <w:rFonts w:ascii="Times New Roman" w:hAnsi="Times New Roman"/>
                <w:iCs/>
                <w:sz w:val="24"/>
                <w:szCs w:val="24"/>
                <w:lang w:val="en-US"/>
              </w:rPr>
              <w:t>gov</w:t>
            </w:r>
            <w:r w:rsidRPr="00182714">
              <w:rPr>
                <w:rFonts w:ascii="Times New Roman" w:hAnsi="Times New Roman"/>
                <w:iCs/>
                <w:sz w:val="24"/>
                <w:szCs w:val="24"/>
                <w:lang w:val="en-US"/>
              </w:rPr>
              <w:t>.</w:t>
            </w:r>
            <w:r w:rsidRPr="00D161CA">
              <w:rPr>
                <w:rFonts w:ascii="Times New Roman" w:hAnsi="Times New Roman"/>
                <w:iCs/>
                <w:sz w:val="24"/>
                <w:szCs w:val="24"/>
                <w:lang w:val="en-US"/>
              </w:rPr>
              <w:t>kz</w:t>
            </w:r>
          </w:p>
          <w:p w14:paraId="4CAE3145" w14:textId="77777777" w:rsidR="00D161CA" w:rsidRPr="00182714" w:rsidRDefault="00D161CA">
            <w:pPr>
              <w:spacing w:after="0" w:line="240" w:lineRule="auto"/>
              <w:rPr>
                <w:rFonts w:ascii="Times New Roman" w:hAnsi="Times New Roman"/>
                <w:sz w:val="24"/>
                <w:szCs w:val="24"/>
                <w:lang w:val="en-US"/>
              </w:rPr>
            </w:pPr>
          </w:p>
        </w:tc>
      </w:tr>
      <w:tr w:rsidR="00D161CA" w:rsidRPr="00D161CA" w14:paraId="592DEEEC" w14:textId="77777777" w:rsidTr="00D161CA">
        <w:tc>
          <w:tcPr>
            <w:tcW w:w="3794" w:type="dxa"/>
            <w:hideMark/>
          </w:tcPr>
          <w:p w14:paraId="42D591A2" w14:textId="77777777" w:rsidR="00D161CA" w:rsidRPr="00D161CA" w:rsidRDefault="00D161CA">
            <w:pPr>
              <w:spacing w:after="0" w:line="240" w:lineRule="auto"/>
              <w:jc w:val="right"/>
              <w:rPr>
                <w:rFonts w:ascii="Times New Roman" w:hAnsi="Times New Roman"/>
                <w:b/>
                <w:bCs/>
                <w:sz w:val="24"/>
                <w:szCs w:val="24"/>
              </w:rPr>
            </w:pPr>
            <w:r w:rsidRPr="00D161CA">
              <w:rPr>
                <w:rFonts w:ascii="Times New Roman" w:hAnsi="Times New Roman"/>
                <w:b/>
                <w:bCs/>
                <w:sz w:val="24"/>
                <w:szCs w:val="24"/>
              </w:rPr>
              <w:t>Ответчик</w:t>
            </w:r>
            <w:r w:rsidRPr="00D161CA">
              <w:rPr>
                <w:rFonts w:ascii="Times New Roman" w:hAnsi="Times New Roman"/>
                <w:b/>
                <w:bCs/>
                <w:sz w:val="24"/>
                <w:szCs w:val="24"/>
                <w:lang w:val="kk-KZ"/>
              </w:rPr>
              <w:t>-2</w:t>
            </w:r>
            <w:r w:rsidRPr="00D161CA">
              <w:rPr>
                <w:rFonts w:ascii="Times New Roman" w:hAnsi="Times New Roman"/>
                <w:b/>
                <w:bCs/>
                <w:sz w:val="24"/>
                <w:szCs w:val="24"/>
              </w:rPr>
              <w:t>:</w:t>
            </w:r>
          </w:p>
        </w:tc>
        <w:tc>
          <w:tcPr>
            <w:tcW w:w="5812" w:type="dxa"/>
          </w:tcPr>
          <w:p w14:paraId="1640CAC5" w14:textId="77777777" w:rsidR="00D161CA" w:rsidRPr="00D161CA" w:rsidRDefault="00D161CA">
            <w:pPr>
              <w:autoSpaceDE w:val="0"/>
              <w:autoSpaceDN w:val="0"/>
              <w:adjustRightInd w:val="0"/>
              <w:spacing w:after="0" w:line="240" w:lineRule="auto"/>
              <w:rPr>
                <w:rFonts w:ascii="Times New Roman" w:hAnsi="Times New Roman"/>
                <w:b/>
                <w:bCs/>
                <w:sz w:val="24"/>
                <w:szCs w:val="24"/>
              </w:rPr>
            </w:pPr>
            <w:r w:rsidRPr="00D161CA">
              <w:rPr>
                <w:rFonts w:ascii="Times New Roman" w:hAnsi="Times New Roman"/>
                <w:b/>
                <w:bCs/>
                <w:sz w:val="24"/>
                <w:szCs w:val="24"/>
              </w:rPr>
              <w:t>Государственное учреждение "Управление</w:t>
            </w:r>
          </w:p>
          <w:p w14:paraId="4EAFB604" w14:textId="77777777" w:rsidR="00D161CA" w:rsidRPr="00D161CA" w:rsidRDefault="00D161CA">
            <w:pPr>
              <w:autoSpaceDE w:val="0"/>
              <w:autoSpaceDN w:val="0"/>
              <w:adjustRightInd w:val="0"/>
              <w:spacing w:after="0" w:line="240" w:lineRule="auto"/>
              <w:rPr>
                <w:rFonts w:ascii="Times New Roman" w:hAnsi="Times New Roman"/>
                <w:b/>
                <w:bCs/>
                <w:sz w:val="24"/>
                <w:szCs w:val="24"/>
              </w:rPr>
            </w:pPr>
            <w:r w:rsidRPr="00D161CA">
              <w:rPr>
                <w:rFonts w:ascii="Times New Roman" w:hAnsi="Times New Roman"/>
                <w:b/>
                <w:bCs/>
                <w:sz w:val="24"/>
                <w:szCs w:val="24"/>
              </w:rPr>
              <w:t>государственных закупок Алматинской области"</w:t>
            </w:r>
          </w:p>
          <w:p w14:paraId="45E6981C" w14:textId="77777777" w:rsidR="00D161CA" w:rsidRPr="00D161CA" w:rsidRDefault="00D161CA">
            <w:pPr>
              <w:autoSpaceDE w:val="0"/>
              <w:autoSpaceDN w:val="0"/>
              <w:adjustRightInd w:val="0"/>
              <w:spacing w:after="0" w:line="240" w:lineRule="auto"/>
              <w:rPr>
                <w:rFonts w:ascii="Times New Roman" w:hAnsi="Times New Roman"/>
                <w:iCs/>
                <w:sz w:val="24"/>
                <w:szCs w:val="24"/>
              </w:rPr>
            </w:pPr>
            <w:r w:rsidRPr="00D161CA">
              <w:rPr>
                <w:rFonts w:ascii="Times New Roman" w:hAnsi="Times New Roman"/>
                <w:iCs/>
                <w:sz w:val="24"/>
                <w:szCs w:val="24"/>
              </w:rPr>
              <w:t>адрес: Алматинская область, г.Талдыкорган,</w:t>
            </w:r>
          </w:p>
          <w:p w14:paraId="3A665026" w14:textId="77777777" w:rsidR="00D161CA" w:rsidRPr="00D161CA" w:rsidRDefault="00D161CA">
            <w:pPr>
              <w:autoSpaceDE w:val="0"/>
              <w:autoSpaceDN w:val="0"/>
              <w:adjustRightInd w:val="0"/>
              <w:spacing w:after="0" w:line="240" w:lineRule="auto"/>
              <w:rPr>
                <w:rFonts w:ascii="Times New Roman" w:hAnsi="Times New Roman"/>
                <w:iCs/>
                <w:sz w:val="24"/>
                <w:szCs w:val="24"/>
              </w:rPr>
            </w:pPr>
            <w:r w:rsidRPr="00D161CA">
              <w:rPr>
                <w:rFonts w:ascii="Times New Roman" w:hAnsi="Times New Roman"/>
                <w:iCs/>
                <w:sz w:val="24"/>
                <w:szCs w:val="24"/>
              </w:rPr>
              <w:t>Тауелсиздик, 38</w:t>
            </w:r>
          </w:p>
          <w:p w14:paraId="021DA3D1" w14:textId="77777777" w:rsidR="00D161CA" w:rsidRPr="00D161CA" w:rsidRDefault="00D161CA">
            <w:pPr>
              <w:autoSpaceDE w:val="0"/>
              <w:autoSpaceDN w:val="0"/>
              <w:adjustRightInd w:val="0"/>
              <w:spacing w:after="0" w:line="240" w:lineRule="auto"/>
              <w:rPr>
                <w:rFonts w:ascii="Times New Roman" w:hAnsi="Times New Roman"/>
                <w:iCs/>
                <w:sz w:val="24"/>
                <w:szCs w:val="24"/>
              </w:rPr>
            </w:pPr>
            <w:r w:rsidRPr="00D161CA">
              <w:rPr>
                <w:rFonts w:ascii="Times New Roman" w:hAnsi="Times New Roman"/>
                <w:iCs/>
                <w:sz w:val="24"/>
                <w:szCs w:val="24"/>
              </w:rPr>
              <w:t>БИН 150240013905</w:t>
            </w:r>
          </w:p>
          <w:p w14:paraId="46222C84" w14:textId="77777777" w:rsidR="00D161CA" w:rsidRPr="00D161CA" w:rsidRDefault="00D161CA">
            <w:pPr>
              <w:spacing w:after="0" w:line="240" w:lineRule="auto"/>
              <w:rPr>
                <w:rFonts w:ascii="Times New Roman" w:hAnsi="Times New Roman"/>
                <w:iCs/>
                <w:sz w:val="24"/>
                <w:szCs w:val="24"/>
                <w:lang w:val="kk-KZ"/>
              </w:rPr>
            </w:pPr>
            <w:r w:rsidRPr="00D161CA">
              <w:rPr>
                <w:rFonts w:ascii="Times New Roman" w:hAnsi="Times New Roman"/>
                <w:iCs/>
                <w:sz w:val="24"/>
                <w:szCs w:val="24"/>
              </w:rPr>
              <w:t>тел.: 87282400560</w:t>
            </w:r>
            <w:r w:rsidRPr="00D161CA">
              <w:rPr>
                <w:rFonts w:ascii="Times New Roman" w:hAnsi="Times New Roman"/>
                <w:iCs/>
                <w:sz w:val="24"/>
                <w:szCs w:val="24"/>
                <w:lang w:val="kk-KZ"/>
              </w:rPr>
              <w:t xml:space="preserve"> </w:t>
            </w:r>
          </w:p>
          <w:p w14:paraId="2812A883" w14:textId="77777777" w:rsidR="00D161CA" w:rsidRPr="00D161CA" w:rsidRDefault="00D161CA">
            <w:pPr>
              <w:spacing w:after="0" w:line="240" w:lineRule="auto"/>
              <w:rPr>
                <w:rFonts w:ascii="Times New Roman" w:hAnsi="Times New Roman"/>
                <w:iCs/>
                <w:sz w:val="24"/>
                <w:szCs w:val="24"/>
              </w:rPr>
            </w:pPr>
            <w:r w:rsidRPr="00D161CA">
              <w:rPr>
                <w:rFonts w:ascii="Times New Roman" w:hAnsi="Times New Roman"/>
                <w:iCs/>
                <w:sz w:val="24"/>
                <w:szCs w:val="24"/>
              </w:rPr>
              <w:t xml:space="preserve">email: almoblgz@mail.ru </w:t>
            </w:r>
          </w:p>
          <w:p w14:paraId="6ED76AED" w14:textId="77777777" w:rsidR="00D161CA" w:rsidRPr="00D161CA" w:rsidRDefault="00D161CA">
            <w:pPr>
              <w:spacing w:after="0" w:line="240" w:lineRule="auto"/>
              <w:rPr>
                <w:rFonts w:ascii="Times New Roman" w:hAnsi="Times New Roman"/>
                <w:sz w:val="24"/>
                <w:szCs w:val="24"/>
              </w:rPr>
            </w:pPr>
          </w:p>
        </w:tc>
      </w:tr>
      <w:tr w:rsidR="00D161CA" w:rsidRPr="00D161CA" w14:paraId="15DFD1BF" w14:textId="77777777" w:rsidTr="00D161CA">
        <w:tc>
          <w:tcPr>
            <w:tcW w:w="3794" w:type="dxa"/>
            <w:hideMark/>
          </w:tcPr>
          <w:p w14:paraId="5233B211" w14:textId="77777777" w:rsidR="00D161CA" w:rsidRPr="00D161CA" w:rsidRDefault="00D161CA">
            <w:pPr>
              <w:spacing w:after="0" w:line="240" w:lineRule="auto"/>
              <w:jc w:val="right"/>
              <w:rPr>
                <w:rFonts w:ascii="Times New Roman" w:hAnsi="Times New Roman"/>
                <w:b/>
                <w:bCs/>
                <w:sz w:val="24"/>
                <w:szCs w:val="24"/>
                <w:lang w:val="kk-KZ"/>
              </w:rPr>
            </w:pPr>
            <w:r w:rsidRPr="00D161CA">
              <w:rPr>
                <w:rFonts w:ascii="Times New Roman" w:hAnsi="Times New Roman"/>
                <w:b/>
                <w:bCs/>
                <w:sz w:val="24"/>
                <w:szCs w:val="24"/>
                <w:lang w:val="kk-KZ"/>
              </w:rPr>
              <w:t>Ответчик-3:</w:t>
            </w:r>
          </w:p>
        </w:tc>
        <w:tc>
          <w:tcPr>
            <w:tcW w:w="5812" w:type="dxa"/>
          </w:tcPr>
          <w:p w14:paraId="24432A51" w14:textId="77777777" w:rsidR="00D161CA" w:rsidRPr="00D161CA" w:rsidRDefault="00D161CA">
            <w:pPr>
              <w:autoSpaceDE w:val="0"/>
              <w:autoSpaceDN w:val="0"/>
              <w:adjustRightInd w:val="0"/>
              <w:spacing w:after="0" w:line="240" w:lineRule="auto"/>
              <w:rPr>
                <w:rFonts w:ascii="Times New Roman" w:hAnsi="Times New Roman"/>
                <w:b/>
                <w:bCs/>
                <w:sz w:val="24"/>
                <w:szCs w:val="24"/>
              </w:rPr>
            </w:pPr>
            <w:r w:rsidRPr="00D161CA">
              <w:rPr>
                <w:rFonts w:ascii="Times New Roman" w:hAnsi="Times New Roman"/>
                <w:b/>
                <w:bCs/>
                <w:sz w:val="24"/>
                <w:szCs w:val="24"/>
              </w:rPr>
              <w:t>Государственное учреждение</w:t>
            </w:r>
          </w:p>
          <w:p w14:paraId="3FBB2DBB" w14:textId="77777777" w:rsidR="00D161CA" w:rsidRPr="00D161CA" w:rsidRDefault="00D161CA">
            <w:pPr>
              <w:autoSpaceDE w:val="0"/>
              <w:autoSpaceDN w:val="0"/>
              <w:adjustRightInd w:val="0"/>
              <w:spacing w:after="0" w:line="240" w:lineRule="auto"/>
              <w:rPr>
                <w:rFonts w:ascii="Times New Roman" w:hAnsi="Times New Roman"/>
                <w:b/>
                <w:bCs/>
                <w:sz w:val="24"/>
                <w:szCs w:val="24"/>
              </w:rPr>
            </w:pPr>
            <w:r w:rsidRPr="00D161CA">
              <w:rPr>
                <w:rFonts w:ascii="Times New Roman" w:hAnsi="Times New Roman"/>
                <w:b/>
                <w:bCs/>
                <w:sz w:val="24"/>
                <w:szCs w:val="24"/>
              </w:rPr>
              <w:t>"Управление строительства Алматинской</w:t>
            </w:r>
          </w:p>
          <w:p w14:paraId="0AD643A4" w14:textId="77777777" w:rsidR="00D161CA" w:rsidRPr="00D161CA" w:rsidRDefault="00D161CA">
            <w:pPr>
              <w:autoSpaceDE w:val="0"/>
              <w:autoSpaceDN w:val="0"/>
              <w:adjustRightInd w:val="0"/>
              <w:spacing w:after="0" w:line="240" w:lineRule="auto"/>
              <w:rPr>
                <w:rFonts w:ascii="Times New Roman" w:hAnsi="Times New Roman"/>
                <w:sz w:val="24"/>
                <w:szCs w:val="24"/>
              </w:rPr>
            </w:pPr>
            <w:r w:rsidRPr="00D161CA">
              <w:rPr>
                <w:rFonts w:ascii="Times New Roman" w:hAnsi="Times New Roman"/>
                <w:b/>
                <w:bCs/>
                <w:sz w:val="24"/>
                <w:szCs w:val="24"/>
              </w:rPr>
              <w:t>области"</w:t>
            </w:r>
            <w:r w:rsidRPr="00D161CA">
              <w:rPr>
                <w:rFonts w:ascii="Times New Roman" w:hAnsi="Times New Roman"/>
                <w:sz w:val="24"/>
                <w:szCs w:val="24"/>
              </w:rPr>
              <w:t xml:space="preserve"> </w:t>
            </w:r>
          </w:p>
          <w:p w14:paraId="58EDA2D9" w14:textId="77777777" w:rsidR="00D161CA" w:rsidRPr="00D161CA" w:rsidRDefault="00D161CA">
            <w:pPr>
              <w:autoSpaceDE w:val="0"/>
              <w:autoSpaceDN w:val="0"/>
              <w:adjustRightInd w:val="0"/>
              <w:spacing w:after="0" w:line="240" w:lineRule="auto"/>
              <w:rPr>
                <w:rFonts w:ascii="Times New Roman" w:hAnsi="Times New Roman"/>
                <w:iCs/>
                <w:sz w:val="24"/>
                <w:szCs w:val="24"/>
              </w:rPr>
            </w:pPr>
            <w:r w:rsidRPr="00D161CA">
              <w:rPr>
                <w:rFonts w:ascii="Times New Roman" w:hAnsi="Times New Roman"/>
                <w:iCs/>
                <w:sz w:val="24"/>
                <w:szCs w:val="24"/>
              </w:rPr>
              <w:t>адрес: Алматинская область, г.Талдыкорган,</w:t>
            </w:r>
          </w:p>
          <w:p w14:paraId="2F8D487B" w14:textId="77777777" w:rsidR="00D161CA" w:rsidRPr="00D161CA" w:rsidRDefault="00D161CA">
            <w:pPr>
              <w:autoSpaceDE w:val="0"/>
              <w:autoSpaceDN w:val="0"/>
              <w:adjustRightInd w:val="0"/>
              <w:spacing w:after="0" w:line="240" w:lineRule="auto"/>
              <w:rPr>
                <w:rFonts w:ascii="Times New Roman" w:hAnsi="Times New Roman"/>
                <w:iCs/>
                <w:sz w:val="24"/>
                <w:szCs w:val="24"/>
              </w:rPr>
            </w:pPr>
            <w:r w:rsidRPr="00D161CA">
              <w:rPr>
                <w:rFonts w:ascii="Times New Roman" w:hAnsi="Times New Roman"/>
                <w:iCs/>
                <w:sz w:val="24"/>
                <w:szCs w:val="24"/>
              </w:rPr>
              <w:lastRenderedPageBreak/>
              <w:t xml:space="preserve">тел.: 87282242216 </w:t>
            </w:r>
          </w:p>
          <w:p w14:paraId="5A2274DE" w14:textId="77777777" w:rsidR="00D161CA" w:rsidRPr="00D161CA" w:rsidRDefault="00D161CA">
            <w:pPr>
              <w:autoSpaceDE w:val="0"/>
              <w:autoSpaceDN w:val="0"/>
              <w:adjustRightInd w:val="0"/>
              <w:spacing w:after="0" w:line="240" w:lineRule="auto"/>
              <w:rPr>
                <w:rFonts w:ascii="Times New Roman" w:hAnsi="Times New Roman"/>
                <w:iCs/>
                <w:spacing w:val="2"/>
                <w:sz w:val="24"/>
                <w:szCs w:val="24"/>
                <w:shd w:val="clear" w:color="auto" w:fill="FFFFFF"/>
              </w:rPr>
            </w:pPr>
            <w:r w:rsidRPr="00D161CA">
              <w:rPr>
                <w:rFonts w:ascii="Times New Roman" w:hAnsi="Times New Roman"/>
                <w:iCs/>
                <w:sz w:val="24"/>
                <w:szCs w:val="24"/>
                <w:lang w:val="en-US"/>
              </w:rPr>
              <w:t>email:</w:t>
            </w:r>
            <w:r w:rsidRPr="00D161CA">
              <w:rPr>
                <w:rFonts w:ascii="Times New Roman" w:hAnsi="Times New Roman"/>
                <w:iCs/>
                <w:spacing w:val="2"/>
                <w:sz w:val="24"/>
                <w:szCs w:val="24"/>
                <w:shd w:val="clear" w:color="auto" w:fill="FFFFFF"/>
              </w:rPr>
              <w:t xml:space="preserve"> almoblstroy@mail.ru</w:t>
            </w:r>
          </w:p>
          <w:p w14:paraId="76EA4ED9" w14:textId="77777777" w:rsidR="00D161CA" w:rsidRPr="00D161CA" w:rsidRDefault="00D161CA">
            <w:pPr>
              <w:autoSpaceDE w:val="0"/>
              <w:autoSpaceDN w:val="0"/>
              <w:adjustRightInd w:val="0"/>
              <w:spacing w:after="0" w:line="240" w:lineRule="auto"/>
              <w:rPr>
                <w:rFonts w:ascii="Times New Roman" w:hAnsi="Times New Roman"/>
                <w:i/>
                <w:sz w:val="24"/>
                <w:szCs w:val="24"/>
                <w:lang w:val="en-US"/>
              </w:rPr>
            </w:pPr>
          </w:p>
        </w:tc>
      </w:tr>
      <w:tr w:rsidR="00D161CA" w:rsidRPr="00111A7F" w14:paraId="392D5F4E" w14:textId="77777777" w:rsidTr="00D161CA">
        <w:tc>
          <w:tcPr>
            <w:tcW w:w="3794" w:type="dxa"/>
            <w:hideMark/>
          </w:tcPr>
          <w:p w14:paraId="467E4A0D" w14:textId="77777777" w:rsidR="00D161CA" w:rsidRPr="00D161CA" w:rsidRDefault="00D161CA">
            <w:pPr>
              <w:spacing w:after="0" w:line="240" w:lineRule="auto"/>
              <w:jc w:val="right"/>
              <w:rPr>
                <w:rFonts w:ascii="Times New Roman" w:hAnsi="Times New Roman"/>
                <w:b/>
                <w:bCs/>
                <w:sz w:val="24"/>
                <w:szCs w:val="24"/>
                <w:lang w:val="kk-KZ"/>
              </w:rPr>
            </w:pPr>
            <w:r w:rsidRPr="00D161CA">
              <w:rPr>
                <w:rFonts w:ascii="Times New Roman" w:hAnsi="Times New Roman"/>
                <w:b/>
                <w:bCs/>
                <w:sz w:val="24"/>
                <w:szCs w:val="24"/>
              </w:rPr>
              <w:lastRenderedPageBreak/>
              <w:t>Ответчик</w:t>
            </w:r>
            <w:r w:rsidRPr="00D161CA">
              <w:rPr>
                <w:rFonts w:ascii="Times New Roman" w:hAnsi="Times New Roman"/>
                <w:b/>
                <w:bCs/>
                <w:sz w:val="24"/>
                <w:szCs w:val="24"/>
                <w:lang w:val="kk-KZ"/>
              </w:rPr>
              <w:t>-4:</w:t>
            </w:r>
          </w:p>
        </w:tc>
        <w:tc>
          <w:tcPr>
            <w:tcW w:w="5812" w:type="dxa"/>
            <w:hideMark/>
          </w:tcPr>
          <w:p w14:paraId="75EBC15E" w14:textId="77D41D81" w:rsidR="00D161CA" w:rsidRPr="00D161CA" w:rsidRDefault="00D161CA">
            <w:pPr>
              <w:spacing w:after="0" w:line="240" w:lineRule="auto"/>
              <w:rPr>
                <w:rFonts w:ascii="Times New Roman" w:hAnsi="Times New Roman"/>
                <w:b/>
                <w:bCs/>
                <w:color w:val="000000"/>
                <w:sz w:val="24"/>
                <w:szCs w:val="24"/>
                <w:lang w:val="kk-KZ"/>
              </w:rPr>
            </w:pPr>
            <w:r w:rsidRPr="00D161CA">
              <w:rPr>
                <w:rFonts w:ascii="Times New Roman" w:hAnsi="Times New Roman"/>
                <w:b/>
                <w:bCs/>
                <w:sz w:val="24"/>
                <w:szCs w:val="24"/>
                <w:lang w:val="kk-KZ"/>
              </w:rPr>
              <w:t xml:space="preserve">Товарищество с ограниченной ответственностью </w:t>
            </w:r>
            <w:r w:rsidRPr="00D161CA">
              <w:rPr>
                <w:rFonts w:ascii="Times New Roman" w:hAnsi="Times New Roman"/>
                <w:b/>
                <w:bCs/>
                <w:color w:val="000000"/>
                <w:sz w:val="24"/>
                <w:szCs w:val="24"/>
                <w:lang w:val="kk-KZ"/>
              </w:rPr>
              <w:t>"</w:t>
            </w:r>
            <w:r w:rsidR="00111A7F">
              <w:rPr>
                <w:rFonts w:ascii="Times New Roman" w:hAnsi="Times New Roman"/>
                <w:b/>
                <w:bCs/>
                <w:color w:val="000000"/>
                <w:sz w:val="24"/>
                <w:szCs w:val="24"/>
                <w:lang w:val="kk-KZ"/>
              </w:rPr>
              <w:t>__________</w:t>
            </w:r>
            <w:r w:rsidRPr="00D161CA">
              <w:rPr>
                <w:rFonts w:ascii="Times New Roman" w:hAnsi="Times New Roman"/>
                <w:b/>
                <w:bCs/>
                <w:color w:val="000000"/>
                <w:sz w:val="24"/>
                <w:szCs w:val="24"/>
                <w:lang w:val="kk-KZ"/>
              </w:rPr>
              <w:t>"</w:t>
            </w:r>
          </w:p>
          <w:p w14:paraId="70661B85" w14:textId="2F6BADA9" w:rsidR="00D161CA" w:rsidRPr="00D161CA" w:rsidRDefault="00D161CA">
            <w:pPr>
              <w:autoSpaceDE w:val="0"/>
              <w:autoSpaceDN w:val="0"/>
              <w:adjustRightInd w:val="0"/>
              <w:spacing w:after="0" w:line="240" w:lineRule="auto"/>
              <w:rPr>
                <w:rFonts w:ascii="Times New Roman" w:hAnsi="Times New Roman"/>
                <w:sz w:val="24"/>
                <w:szCs w:val="24"/>
              </w:rPr>
            </w:pPr>
            <w:r w:rsidRPr="00D161CA">
              <w:rPr>
                <w:rFonts w:ascii="Times New Roman" w:hAnsi="Times New Roman"/>
                <w:sz w:val="24"/>
                <w:szCs w:val="24"/>
              </w:rPr>
              <w:t xml:space="preserve">адрес: г.Алматы, </w:t>
            </w:r>
            <w:r w:rsidR="00111A7F">
              <w:rPr>
                <w:rFonts w:ascii="Times New Roman" w:hAnsi="Times New Roman"/>
                <w:b/>
                <w:bCs/>
                <w:color w:val="000000"/>
                <w:sz w:val="24"/>
                <w:szCs w:val="24"/>
                <w:lang w:val="kk-KZ"/>
              </w:rPr>
              <w:t>__________</w:t>
            </w:r>
            <w:r w:rsidRPr="00D161CA">
              <w:rPr>
                <w:rFonts w:ascii="Times New Roman" w:hAnsi="Times New Roman"/>
                <w:sz w:val="24"/>
                <w:szCs w:val="24"/>
              </w:rPr>
              <w:t>, 7В</w:t>
            </w:r>
          </w:p>
          <w:p w14:paraId="183ABE92" w14:textId="7F45106E" w:rsidR="00D161CA" w:rsidRPr="00D161CA" w:rsidRDefault="00D161CA">
            <w:pPr>
              <w:autoSpaceDE w:val="0"/>
              <w:autoSpaceDN w:val="0"/>
              <w:adjustRightInd w:val="0"/>
              <w:spacing w:after="0" w:line="240" w:lineRule="auto"/>
              <w:rPr>
                <w:rFonts w:ascii="Times New Roman" w:hAnsi="Times New Roman"/>
                <w:sz w:val="24"/>
                <w:szCs w:val="24"/>
              </w:rPr>
            </w:pPr>
            <w:r w:rsidRPr="00D161CA">
              <w:rPr>
                <w:rFonts w:ascii="Times New Roman" w:hAnsi="Times New Roman"/>
                <w:sz w:val="24"/>
                <w:szCs w:val="24"/>
              </w:rPr>
              <w:t xml:space="preserve">БИН </w:t>
            </w:r>
            <w:r w:rsidR="00111A7F">
              <w:rPr>
                <w:rFonts w:ascii="Times New Roman" w:hAnsi="Times New Roman"/>
                <w:b/>
                <w:bCs/>
                <w:color w:val="000000"/>
                <w:sz w:val="24"/>
                <w:szCs w:val="24"/>
                <w:lang w:val="kk-KZ"/>
              </w:rPr>
              <w:t>__________</w:t>
            </w:r>
          </w:p>
          <w:p w14:paraId="20ADA741" w14:textId="77777777" w:rsidR="00D161CA" w:rsidRPr="00D161CA" w:rsidRDefault="00D161CA">
            <w:pPr>
              <w:autoSpaceDE w:val="0"/>
              <w:autoSpaceDN w:val="0"/>
              <w:adjustRightInd w:val="0"/>
              <w:spacing w:after="0" w:line="240" w:lineRule="auto"/>
              <w:rPr>
                <w:rFonts w:ascii="Times New Roman" w:hAnsi="Times New Roman"/>
                <w:sz w:val="24"/>
                <w:szCs w:val="24"/>
              </w:rPr>
            </w:pPr>
            <w:r w:rsidRPr="00D161CA">
              <w:rPr>
                <w:rFonts w:ascii="Times New Roman" w:hAnsi="Times New Roman"/>
                <w:sz w:val="24"/>
                <w:szCs w:val="24"/>
              </w:rPr>
              <w:t>БИК TNGRKZKX</w:t>
            </w:r>
          </w:p>
          <w:p w14:paraId="40F635A4" w14:textId="6E6D6E68" w:rsidR="00D161CA" w:rsidRPr="00D161CA" w:rsidRDefault="00D161CA">
            <w:pPr>
              <w:autoSpaceDE w:val="0"/>
              <w:autoSpaceDN w:val="0"/>
              <w:adjustRightInd w:val="0"/>
              <w:spacing w:after="0" w:line="240" w:lineRule="auto"/>
              <w:rPr>
                <w:rFonts w:ascii="Times New Roman" w:hAnsi="Times New Roman"/>
                <w:sz w:val="24"/>
                <w:szCs w:val="24"/>
              </w:rPr>
            </w:pPr>
            <w:r w:rsidRPr="00D161CA">
              <w:rPr>
                <w:rFonts w:ascii="Times New Roman" w:hAnsi="Times New Roman"/>
                <w:sz w:val="24"/>
                <w:szCs w:val="24"/>
              </w:rPr>
              <w:t xml:space="preserve">ИИК </w:t>
            </w:r>
            <w:r w:rsidR="00111A7F">
              <w:rPr>
                <w:rFonts w:ascii="Times New Roman" w:hAnsi="Times New Roman"/>
                <w:b/>
                <w:bCs/>
                <w:color w:val="000000"/>
                <w:sz w:val="24"/>
                <w:szCs w:val="24"/>
                <w:lang w:val="kk-KZ"/>
              </w:rPr>
              <w:t>__________</w:t>
            </w:r>
          </w:p>
          <w:p w14:paraId="4074A3ED" w14:textId="77777777" w:rsidR="00D161CA" w:rsidRPr="00D161CA" w:rsidRDefault="00D161CA">
            <w:pPr>
              <w:autoSpaceDE w:val="0"/>
              <w:autoSpaceDN w:val="0"/>
              <w:adjustRightInd w:val="0"/>
              <w:spacing w:after="0" w:line="240" w:lineRule="auto"/>
              <w:rPr>
                <w:rFonts w:ascii="Times New Roman" w:hAnsi="Times New Roman"/>
                <w:sz w:val="24"/>
                <w:szCs w:val="24"/>
              </w:rPr>
            </w:pPr>
            <w:r w:rsidRPr="00D161CA">
              <w:rPr>
                <w:rFonts w:ascii="Times New Roman" w:hAnsi="Times New Roman"/>
                <w:sz w:val="24"/>
                <w:szCs w:val="24"/>
              </w:rPr>
              <w:t>Акционерное общество "Tengri Bank"</w:t>
            </w:r>
          </w:p>
          <w:p w14:paraId="55C1A2A6" w14:textId="432D3036" w:rsidR="00D161CA" w:rsidRPr="00D161CA" w:rsidRDefault="00D161CA">
            <w:pPr>
              <w:spacing w:after="0" w:line="240" w:lineRule="auto"/>
              <w:rPr>
                <w:rFonts w:ascii="Times New Roman" w:hAnsi="Times New Roman"/>
                <w:sz w:val="24"/>
                <w:szCs w:val="24"/>
                <w:lang w:val="en-US"/>
              </w:rPr>
            </w:pPr>
            <w:r w:rsidRPr="00D161CA">
              <w:rPr>
                <w:rFonts w:ascii="Times New Roman" w:hAnsi="Times New Roman"/>
                <w:sz w:val="24"/>
                <w:szCs w:val="24"/>
              </w:rPr>
              <w:t>тел</w:t>
            </w:r>
            <w:r w:rsidRPr="00D161CA">
              <w:rPr>
                <w:rFonts w:ascii="Times New Roman" w:hAnsi="Times New Roman"/>
                <w:sz w:val="24"/>
                <w:szCs w:val="24"/>
                <w:lang w:val="en-US"/>
              </w:rPr>
              <w:t xml:space="preserve">.: </w:t>
            </w:r>
            <w:r w:rsidR="00111A7F">
              <w:rPr>
                <w:rFonts w:ascii="Times New Roman" w:hAnsi="Times New Roman"/>
                <w:b/>
                <w:bCs/>
                <w:color w:val="000000"/>
                <w:sz w:val="24"/>
                <w:szCs w:val="24"/>
                <w:lang w:val="kk-KZ"/>
              </w:rPr>
              <w:t>__________</w:t>
            </w:r>
          </w:p>
          <w:p w14:paraId="00899532" w14:textId="76766DAD" w:rsidR="00D161CA" w:rsidRPr="00D161CA" w:rsidRDefault="00D161CA">
            <w:pPr>
              <w:spacing w:after="0" w:line="240" w:lineRule="auto"/>
              <w:rPr>
                <w:rFonts w:ascii="Times New Roman" w:hAnsi="Times New Roman"/>
                <w:spacing w:val="2"/>
                <w:sz w:val="24"/>
                <w:szCs w:val="24"/>
                <w:shd w:val="clear" w:color="auto" w:fill="F9F9F9"/>
                <w:lang w:val="en-US"/>
              </w:rPr>
            </w:pPr>
            <w:r w:rsidRPr="00D161CA">
              <w:rPr>
                <w:rFonts w:ascii="Times New Roman" w:hAnsi="Times New Roman"/>
                <w:sz w:val="24"/>
                <w:szCs w:val="24"/>
                <w:lang w:val="en-US"/>
              </w:rPr>
              <w:t xml:space="preserve">e-mail: </w:t>
            </w:r>
            <w:r w:rsidR="00111A7F">
              <w:rPr>
                <w:rFonts w:ascii="Times New Roman" w:hAnsi="Times New Roman"/>
                <w:b/>
                <w:bCs/>
                <w:color w:val="000000"/>
                <w:sz w:val="24"/>
                <w:szCs w:val="24"/>
                <w:lang w:val="kk-KZ"/>
              </w:rPr>
              <w:t>__________</w:t>
            </w:r>
            <w:r w:rsidRPr="00D161CA">
              <w:rPr>
                <w:rFonts w:ascii="Times New Roman" w:hAnsi="Times New Roman"/>
                <w:spacing w:val="2"/>
                <w:sz w:val="24"/>
                <w:szCs w:val="24"/>
                <w:shd w:val="clear" w:color="auto" w:fill="F9F9F9"/>
                <w:lang w:val="en-US"/>
              </w:rPr>
              <w:t>@mail.ru</w:t>
            </w:r>
          </w:p>
        </w:tc>
      </w:tr>
    </w:tbl>
    <w:p w14:paraId="1CADF966" w14:textId="77777777" w:rsidR="00D161CA" w:rsidRPr="00D161CA" w:rsidRDefault="00D161CA" w:rsidP="00D161CA">
      <w:pPr>
        <w:spacing w:after="0" w:line="240" w:lineRule="auto"/>
        <w:jc w:val="center"/>
        <w:rPr>
          <w:rFonts w:ascii="Times New Roman" w:hAnsi="Times New Roman"/>
          <w:sz w:val="24"/>
          <w:szCs w:val="24"/>
          <w:lang w:val="kk-KZ"/>
        </w:rPr>
      </w:pPr>
    </w:p>
    <w:p w14:paraId="2EC6822D" w14:textId="77777777" w:rsidR="00CB1294" w:rsidRPr="00987D06" w:rsidRDefault="00CB1294" w:rsidP="00CB1294">
      <w:pPr>
        <w:spacing w:after="0" w:line="240" w:lineRule="auto"/>
        <w:jc w:val="center"/>
        <w:rPr>
          <w:rFonts w:ascii="Times New Roman" w:hAnsi="Times New Roman"/>
          <w:b/>
          <w:sz w:val="24"/>
          <w:szCs w:val="24"/>
          <w:lang w:val="kk-KZ"/>
        </w:rPr>
      </w:pPr>
      <w:r w:rsidRPr="00987D06">
        <w:rPr>
          <w:rFonts w:ascii="Times New Roman" w:hAnsi="Times New Roman"/>
          <w:b/>
          <w:sz w:val="24"/>
          <w:szCs w:val="24"/>
          <w:lang w:val="kk-KZ"/>
        </w:rPr>
        <w:t>ДОПОЛНЕНИЕ К ИСКОВОМУ ЗАЯВЛЕНИЮ</w:t>
      </w:r>
    </w:p>
    <w:p w14:paraId="107CC7ED" w14:textId="11384831" w:rsidR="00CB1294" w:rsidRPr="00CB1294" w:rsidRDefault="00CB1294" w:rsidP="00CB1294">
      <w:pPr>
        <w:spacing w:after="0" w:line="240" w:lineRule="auto"/>
        <w:jc w:val="center"/>
        <w:rPr>
          <w:rFonts w:ascii="Times New Roman" w:hAnsi="Times New Roman"/>
          <w:iCs/>
          <w:lang w:val="kk-KZ"/>
        </w:rPr>
      </w:pPr>
      <w:r w:rsidRPr="00CB1294">
        <w:rPr>
          <w:rFonts w:ascii="Times New Roman" w:hAnsi="Times New Roman"/>
          <w:iCs/>
        </w:rPr>
        <w:t>о признании незаконными действии/бездействии организатора государственных закупок при проведении государственных закупок способом электронного конкурса №3386266-1,  действии/бездействии и решение Департамента внутреннего государственного аудита по Алматинской области от 0</w:t>
      </w:r>
      <w:r w:rsidRPr="00CB1294">
        <w:rPr>
          <w:rFonts w:ascii="Times New Roman" w:hAnsi="Times New Roman"/>
          <w:iCs/>
          <w:lang w:val="kk-KZ"/>
        </w:rPr>
        <w:t>1</w:t>
      </w:r>
      <w:r w:rsidRPr="00CB1294">
        <w:rPr>
          <w:rFonts w:ascii="Times New Roman" w:hAnsi="Times New Roman"/>
          <w:iCs/>
        </w:rPr>
        <w:t xml:space="preserve">.08.2019 г., признании недействительным и отмены договора о государственных закупках, заключенного с ненадлежащим победителем конкурса </w:t>
      </w:r>
      <w:r w:rsidRPr="00CB1294">
        <w:rPr>
          <w:rFonts w:ascii="Times New Roman" w:hAnsi="Times New Roman"/>
          <w:iCs/>
          <w:lang w:val="kk-KZ"/>
        </w:rPr>
        <w:t xml:space="preserve">ТОО </w:t>
      </w:r>
      <w:r w:rsidRPr="00CB1294">
        <w:rPr>
          <w:rFonts w:ascii="Times New Roman" w:hAnsi="Times New Roman"/>
          <w:bCs/>
          <w:iCs/>
          <w:color w:val="000000"/>
          <w:lang w:val="kk-KZ"/>
        </w:rPr>
        <w:t>"</w:t>
      </w:r>
      <w:r w:rsidR="00111A7F">
        <w:rPr>
          <w:rFonts w:ascii="Times New Roman" w:hAnsi="Times New Roman"/>
          <w:bCs/>
          <w:iCs/>
          <w:color w:val="000000"/>
          <w:lang w:val="kk-KZ"/>
        </w:rPr>
        <w:t>__________</w:t>
      </w:r>
      <w:r w:rsidRPr="00CB1294">
        <w:rPr>
          <w:rFonts w:ascii="Times New Roman" w:hAnsi="Times New Roman"/>
          <w:bCs/>
          <w:iCs/>
          <w:color w:val="000000"/>
          <w:lang w:val="kk-KZ"/>
        </w:rPr>
        <w:t xml:space="preserve">" </w:t>
      </w:r>
      <w:r w:rsidRPr="00CB1294">
        <w:rPr>
          <w:rFonts w:ascii="Times New Roman" w:hAnsi="Times New Roman"/>
          <w:iCs/>
        </w:rPr>
        <w:t xml:space="preserve">от </w:t>
      </w:r>
      <w:r w:rsidRPr="00CB1294">
        <w:rPr>
          <w:rFonts w:ascii="Times New Roman" w:hAnsi="Times New Roman"/>
          <w:iCs/>
          <w:lang w:val="kk-KZ"/>
        </w:rPr>
        <w:t>15</w:t>
      </w:r>
      <w:r w:rsidRPr="00CB1294">
        <w:rPr>
          <w:rFonts w:ascii="Times New Roman" w:hAnsi="Times New Roman"/>
          <w:iCs/>
        </w:rPr>
        <w:t>.08.2019 г. и о приостановлении расходных операции по заключенному договору</w:t>
      </w:r>
    </w:p>
    <w:p w14:paraId="59583938" w14:textId="77777777" w:rsidR="00D161CA" w:rsidRPr="00D161CA" w:rsidRDefault="00D161CA" w:rsidP="00D161CA">
      <w:pPr>
        <w:spacing w:after="0" w:line="240" w:lineRule="auto"/>
        <w:ind w:firstLine="567"/>
        <w:jc w:val="both"/>
        <w:rPr>
          <w:rFonts w:ascii="Times New Roman" w:hAnsi="Times New Roman"/>
          <w:color w:val="000000"/>
          <w:sz w:val="24"/>
          <w:szCs w:val="24"/>
          <w:lang w:val="kk-KZ"/>
        </w:rPr>
      </w:pPr>
    </w:p>
    <w:p w14:paraId="51DAAC16" w14:textId="77777777" w:rsidR="00CB1294" w:rsidRDefault="00CB1294" w:rsidP="00CB1294">
      <w:pPr>
        <w:pStyle w:val="a3"/>
        <w:shd w:val="clear" w:color="auto" w:fill="FFFFFF"/>
        <w:spacing w:before="0" w:beforeAutospacing="0" w:after="0" w:afterAutospacing="0"/>
        <w:ind w:firstLine="567"/>
        <w:jc w:val="both"/>
        <w:rPr>
          <w:lang w:val="kk-KZ"/>
        </w:rPr>
      </w:pPr>
    </w:p>
    <w:p w14:paraId="192BFD43" w14:textId="12C60A7F" w:rsidR="00CB1294" w:rsidRPr="00987D06" w:rsidRDefault="00CB1294" w:rsidP="00CB1294">
      <w:pPr>
        <w:pStyle w:val="a3"/>
        <w:shd w:val="clear" w:color="auto" w:fill="FFFFFF"/>
        <w:spacing w:before="0" w:beforeAutospacing="0" w:after="0" w:afterAutospacing="0"/>
        <w:ind w:firstLine="567"/>
        <w:jc w:val="both"/>
        <w:rPr>
          <w:i/>
          <w:lang w:val="kk-KZ"/>
        </w:rPr>
      </w:pPr>
      <w:r w:rsidRPr="00987D06">
        <w:rPr>
          <w:lang w:val="kk-KZ"/>
        </w:rPr>
        <w:t>В</w:t>
      </w:r>
      <w:r>
        <w:rPr>
          <w:lang w:val="kk-KZ"/>
        </w:rPr>
        <w:t xml:space="preserve"> Вашем</w:t>
      </w:r>
      <w:r w:rsidRPr="00987D06">
        <w:rPr>
          <w:lang w:val="kk-KZ"/>
        </w:rPr>
        <w:t xml:space="preserve"> производстве </w:t>
      </w:r>
      <w:r>
        <w:rPr>
          <w:lang w:val="kk-KZ"/>
        </w:rPr>
        <w:t>имеется</w:t>
      </w:r>
      <w:r w:rsidRPr="00987D06">
        <w:rPr>
          <w:lang w:val="kk-KZ"/>
        </w:rPr>
        <w:t xml:space="preserve"> гражданское дело</w:t>
      </w:r>
      <w:r>
        <w:rPr>
          <w:lang w:val="kk-KZ"/>
        </w:rPr>
        <w:t xml:space="preserve"> №</w:t>
      </w:r>
      <w:r w:rsidRPr="00CB1294">
        <w:t>1912-19-00-2/3616 от 21.08.2019 года</w:t>
      </w:r>
      <w:r>
        <w:t xml:space="preserve"> </w:t>
      </w:r>
      <w:r w:rsidRPr="00987D06">
        <w:rPr>
          <w:lang w:val="kk-KZ"/>
        </w:rPr>
        <w:t>по иску ТОО "</w:t>
      </w:r>
      <w:r w:rsidR="00111A7F">
        <w:rPr>
          <w:lang w:val="kk-KZ"/>
        </w:rPr>
        <w:t>__________</w:t>
      </w:r>
      <w:r w:rsidRPr="00987D06">
        <w:rPr>
          <w:lang w:val="kk-KZ"/>
        </w:rPr>
        <w:t>"</w:t>
      </w:r>
      <w:r w:rsidRPr="00987D06">
        <w:t xml:space="preserve"> к ответчикам</w:t>
      </w:r>
      <w:r w:rsidRPr="00987D06">
        <w:rPr>
          <w:bCs/>
          <w:color w:val="000000"/>
        </w:rPr>
        <w:t xml:space="preserve"> - </w:t>
      </w:r>
      <w:r w:rsidRPr="00987D06">
        <w:t>РГУ «Департамента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w:t>
      </w:r>
      <w:r w:rsidRPr="00987D06">
        <w:rPr>
          <w:lang w:val="kk-KZ"/>
        </w:rPr>
        <w:t xml:space="preserve">, </w:t>
      </w:r>
      <w:r w:rsidRPr="00987D06">
        <w:t xml:space="preserve">ГУ "Управление государственных закупок Алматинской области",  ГУ "Управление строительства Алматинской области" и к </w:t>
      </w:r>
      <w:r w:rsidRPr="00987D06">
        <w:rPr>
          <w:lang w:val="kk-KZ"/>
        </w:rPr>
        <w:t xml:space="preserve">ТОО </w:t>
      </w:r>
      <w:r w:rsidRPr="00987D06">
        <w:rPr>
          <w:bCs/>
          <w:color w:val="000000"/>
          <w:lang w:val="kk-KZ"/>
        </w:rPr>
        <w:t>"</w:t>
      </w:r>
      <w:r w:rsidR="00111A7F">
        <w:rPr>
          <w:bCs/>
          <w:color w:val="000000"/>
          <w:lang w:val="kk-KZ"/>
        </w:rPr>
        <w:t>__________</w:t>
      </w:r>
      <w:r w:rsidRPr="00987D06">
        <w:rPr>
          <w:bCs/>
          <w:color w:val="000000"/>
          <w:lang w:val="kk-KZ"/>
        </w:rPr>
        <w:t>"</w:t>
      </w:r>
      <w:r w:rsidRPr="00987D06">
        <w:rPr>
          <w:i/>
          <w:lang w:val="kk-KZ"/>
        </w:rPr>
        <w:t>.</w:t>
      </w:r>
    </w:p>
    <w:p w14:paraId="20B9F656" w14:textId="77777777" w:rsidR="00CB1294" w:rsidRDefault="00CB1294" w:rsidP="00D161CA">
      <w:pPr>
        <w:spacing w:after="0" w:line="240" w:lineRule="auto"/>
        <w:ind w:firstLine="567"/>
        <w:jc w:val="both"/>
        <w:rPr>
          <w:rFonts w:ascii="Times New Roman" w:hAnsi="Times New Roman"/>
          <w:color w:val="000000"/>
          <w:sz w:val="24"/>
          <w:szCs w:val="24"/>
          <w:lang w:val="kk-KZ"/>
        </w:rPr>
      </w:pPr>
    </w:p>
    <w:p w14:paraId="2898010C" w14:textId="2C22246B" w:rsidR="00D161CA" w:rsidRPr="00D161CA" w:rsidRDefault="00CB1294" w:rsidP="00D161CA">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lang w:val="kk-KZ"/>
        </w:rPr>
        <w:t>Иск</w:t>
      </w:r>
      <w:r w:rsidR="00D161CA" w:rsidRPr="00D161CA">
        <w:rPr>
          <w:rFonts w:ascii="Times New Roman" w:hAnsi="Times New Roman"/>
          <w:color w:val="000000"/>
          <w:sz w:val="24"/>
          <w:szCs w:val="24"/>
          <w:lang w:val="kk-KZ"/>
        </w:rPr>
        <w:t xml:space="preserve"> подается на небоснованное и незаконное действие/бездействие </w:t>
      </w:r>
      <w:r>
        <w:rPr>
          <w:rFonts w:ascii="Times New Roman" w:hAnsi="Times New Roman"/>
          <w:color w:val="000000"/>
          <w:sz w:val="24"/>
          <w:szCs w:val="24"/>
          <w:lang w:val="kk-KZ"/>
        </w:rPr>
        <w:t>на</w:t>
      </w:r>
      <w:r w:rsidR="00D161CA" w:rsidRPr="00D161CA">
        <w:rPr>
          <w:rFonts w:ascii="Times New Roman" w:hAnsi="Times New Roman"/>
          <w:color w:val="000000"/>
          <w:sz w:val="24"/>
          <w:szCs w:val="24"/>
          <w:lang w:val="kk-KZ"/>
        </w:rPr>
        <w:t xml:space="preserve"> решение Департамента внутреннего государственного аудита по Алматинской области </w:t>
      </w:r>
      <w:r w:rsidR="00D161CA" w:rsidRPr="00CB1294">
        <w:rPr>
          <w:rFonts w:ascii="Times New Roman" w:hAnsi="Times New Roman"/>
          <w:iCs/>
          <w:color w:val="000000"/>
          <w:sz w:val="24"/>
          <w:szCs w:val="24"/>
          <w:u w:val="single"/>
          <w:lang w:val="kk-KZ"/>
        </w:rPr>
        <w:t>(далее - Департамент/Ответчик-1)</w:t>
      </w:r>
      <w:r w:rsidR="00D161CA" w:rsidRPr="00D161CA">
        <w:rPr>
          <w:rFonts w:ascii="Times New Roman" w:hAnsi="Times New Roman"/>
          <w:color w:val="000000"/>
          <w:sz w:val="24"/>
          <w:szCs w:val="24"/>
          <w:lang w:val="kk-KZ"/>
        </w:rPr>
        <w:t xml:space="preserve"> от 01.08.2019 г. принятое по жалобе Товарищества  с ограниченной ответственностью "</w:t>
      </w:r>
      <w:r w:rsidR="00111A7F">
        <w:rPr>
          <w:rFonts w:ascii="Times New Roman" w:hAnsi="Times New Roman"/>
          <w:color w:val="000000"/>
          <w:sz w:val="24"/>
          <w:szCs w:val="24"/>
          <w:lang w:val="kk-KZ"/>
        </w:rPr>
        <w:t>__________</w:t>
      </w:r>
      <w:r w:rsidR="00D161CA" w:rsidRPr="00D161CA">
        <w:rPr>
          <w:rFonts w:ascii="Times New Roman" w:hAnsi="Times New Roman"/>
          <w:color w:val="000000"/>
          <w:sz w:val="24"/>
          <w:szCs w:val="24"/>
          <w:lang w:val="kk-KZ"/>
        </w:rPr>
        <w:t xml:space="preserve">" </w:t>
      </w:r>
      <w:r w:rsidR="00D161CA" w:rsidRPr="00CB1294">
        <w:rPr>
          <w:rFonts w:ascii="Times New Roman" w:hAnsi="Times New Roman"/>
          <w:iCs/>
          <w:color w:val="000000"/>
          <w:sz w:val="24"/>
          <w:szCs w:val="24"/>
          <w:u w:val="single"/>
          <w:lang w:val="kk-KZ"/>
        </w:rPr>
        <w:t>(далее - Истец/ТОО "</w:t>
      </w:r>
      <w:r w:rsidR="00111A7F">
        <w:rPr>
          <w:rFonts w:ascii="Times New Roman" w:hAnsi="Times New Roman"/>
          <w:iCs/>
          <w:color w:val="000000"/>
          <w:sz w:val="24"/>
          <w:szCs w:val="24"/>
          <w:u w:val="single"/>
          <w:lang w:val="kk-KZ"/>
        </w:rPr>
        <w:t>__________</w:t>
      </w:r>
      <w:r w:rsidR="00D161CA" w:rsidRPr="00CB1294">
        <w:rPr>
          <w:rFonts w:ascii="Times New Roman" w:hAnsi="Times New Roman"/>
          <w:iCs/>
          <w:color w:val="000000"/>
          <w:sz w:val="24"/>
          <w:szCs w:val="24"/>
          <w:u w:val="single"/>
          <w:lang w:val="kk-KZ"/>
        </w:rPr>
        <w:t>")</w:t>
      </w:r>
      <w:r w:rsidR="00D161CA" w:rsidRPr="00D161CA">
        <w:rPr>
          <w:rFonts w:ascii="Times New Roman" w:hAnsi="Times New Roman"/>
          <w:color w:val="000000"/>
          <w:sz w:val="24"/>
          <w:szCs w:val="24"/>
          <w:lang w:val="kk-KZ"/>
        </w:rPr>
        <w:t xml:space="preserve"> </w:t>
      </w:r>
      <w:r w:rsidR="00D161CA" w:rsidRPr="00D161CA">
        <w:rPr>
          <w:rFonts w:ascii="Times New Roman" w:hAnsi="Times New Roman"/>
          <w:color w:val="000000"/>
          <w:sz w:val="24"/>
          <w:szCs w:val="24"/>
        </w:rPr>
        <w:t>поданный 2</w:t>
      </w:r>
      <w:r w:rsidR="00D161CA" w:rsidRPr="00D161CA">
        <w:rPr>
          <w:rFonts w:ascii="Times New Roman" w:hAnsi="Times New Roman"/>
          <w:color w:val="000000"/>
          <w:sz w:val="24"/>
          <w:szCs w:val="24"/>
          <w:lang w:val="kk-KZ"/>
        </w:rPr>
        <w:t>2</w:t>
      </w:r>
      <w:r w:rsidR="00D161CA" w:rsidRPr="00D161CA">
        <w:rPr>
          <w:rFonts w:ascii="Times New Roman" w:hAnsi="Times New Roman"/>
          <w:color w:val="000000"/>
          <w:sz w:val="24"/>
          <w:szCs w:val="24"/>
        </w:rPr>
        <w:t xml:space="preserve"> июля 2019 г. за №5054</w:t>
      </w:r>
      <w:r w:rsidR="00D161CA" w:rsidRPr="00D161CA">
        <w:rPr>
          <w:rFonts w:ascii="Times New Roman" w:hAnsi="Times New Roman"/>
          <w:color w:val="000000"/>
          <w:sz w:val="24"/>
          <w:szCs w:val="24"/>
          <w:lang w:val="kk-KZ"/>
        </w:rPr>
        <w:t>3</w:t>
      </w:r>
      <w:r w:rsidR="00D161CA" w:rsidRPr="00D161CA">
        <w:rPr>
          <w:rFonts w:ascii="Times New Roman" w:hAnsi="Times New Roman"/>
          <w:color w:val="000000"/>
          <w:sz w:val="24"/>
          <w:szCs w:val="24"/>
        </w:rPr>
        <w:t xml:space="preserve"> на электронный конкурс №</w:t>
      </w:r>
      <w:r w:rsidR="00D161CA" w:rsidRPr="00D161CA">
        <w:rPr>
          <w:rFonts w:ascii="Times New Roman" w:hAnsi="Times New Roman"/>
          <w:sz w:val="24"/>
          <w:szCs w:val="24"/>
        </w:rPr>
        <w:t>3386266-1 "Строительно-монтажные работы по объекту "Строительство физкультурно-оздоровительного комплекса в п.Балпык би Коксуского района Алматинской области"</w:t>
      </w:r>
      <w:r w:rsidR="00D161CA" w:rsidRPr="00D161CA">
        <w:rPr>
          <w:rFonts w:ascii="Times New Roman" w:hAnsi="Times New Roman"/>
          <w:color w:val="000000"/>
          <w:sz w:val="24"/>
          <w:szCs w:val="24"/>
        </w:rPr>
        <w:t xml:space="preserve"> </w:t>
      </w:r>
      <w:r w:rsidR="00D161CA" w:rsidRPr="00CB1294">
        <w:rPr>
          <w:rFonts w:ascii="Times New Roman" w:hAnsi="Times New Roman"/>
          <w:iCs/>
          <w:color w:val="000000"/>
          <w:sz w:val="24"/>
          <w:szCs w:val="24"/>
          <w:u w:val="single"/>
        </w:rPr>
        <w:t>(далее - электронный конкурс №</w:t>
      </w:r>
      <w:r w:rsidR="00D161CA" w:rsidRPr="00CB1294">
        <w:rPr>
          <w:rFonts w:ascii="Times New Roman" w:hAnsi="Times New Roman"/>
          <w:iCs/>
          <w:sz w:val="24"/>
          <w:szCs w:val="24"/>
          <w:u w:val="single"/>
        </w:rPr>
        <w:t>3386266-1</w:t>
      </w:r>
      <w:r w:rsidR="00D161CA" w:rsidRPr="00CB1294">
        <w:rPr>
          <w:rFonts w:ascii="Times New Roman" w:hAnsi="Times New Roman"/>
          <w:iCs/>
          <w:color w:val="000000"/>
          <w:sz w:val="24"/>
          <w:szCs w:val="24"/>
          <w:u w:val="single"/>
        </w:rPr>
        <w:t>)</w:t>
      </w:r>
      <w:r w:rsidR="00D161CA" w:rsidRPr="00D161CA">
        <w:rPr>
          <w:rFonts w:ascii="Times New Roman" w:hAnsi="Times New Roman"/>
          <w:i/>
          <w:color w:val="000000"/>
          <w:sz w:val="24"/>
          <w:szCs w:val="24"/>
        </w:rPr>
        <w:t xml:space="preserve"> </w:t>
      </w:r>
      <w:r w:rsidR="00D161CA" w:rsidRPr="00D161CA">
        <w:rPr>
          <w:rFonts w:ascii="Times New Roman" w:hAnsi="Times New Roman"/>
          <w:color w:val="000000"/>
          <w:sz w:val="24"/>
          <w:szCs w:val="24"/>
        </w:rPr>
        <w:t xml:space="preserve">проведенный Организатором ГУ "Управление государственных закупок Алматинской области" </w:t>
      </w:r>
      <w:r w:rsidR="00D161CA" w:rsidRPr="00CB1294">
        <w:rPr>
          <w:rFonts w:ascii="Times New Roman" w:hAnsi="Times New Roman"/>
          <w:iCs/>
          <w:color w:val="000000"/>
          <w:sz w:val="24"/>
          <w:szCs w:val="24"/>
          <w:u w:val="single"/>
        </w:rPr>
        <w:t>(далее - Организатор</w:t>
      </w:r>
      <w:r w:rsidR="00D161CA" w:rsidRPr="00CB1294">
        <w:rPr>
          <w:rFonts w:ascii="Times New Roman" w:hAnsi="Times New Roman"/>
          <w:iCs/>
          <w:color w:val="000000"/>
          <w:sz w:val="24"/>
          <w:szCs w:val="24"/>
          <w:u w:val="single"/>
          <w:lang w:val="kk-KZ"/>
        </w:rPr>
        <w:t>/Ответчик-2</w:t>
      </w:r>
      <w:r w:rsidR="00D161CA" w:rsidRPr="00CB1294">
        <w:rPr>
          <w:rFonts w:ascii="Times New Roman" w:hAnsi="Times New Roman"/>
          <w:iCs/>
          <w:color w:val="000000"/>
          <w:sz w:val="24"/>
          <w:szCs w:val="24"/>
          <w:u w:val="single"/>
        </w:rPr>
        <w:t>)</w:t>
      </w:r>
      <w:r w:rsidR="00D161CA" w:rsidRPr="00D161CA">
        <w:rPr>
          <w:rFonts w:ascii="Times New Roman" w:hAnsi="Times New Roman"/>
          <w:color w:val="000000"/>
          <w:sz w:val="24"/>
          <w:szCs w:val="24"/>
          <w:lang w:val="kk-KZ"/>
        </w:rPr>
        <w:t xml:space="preserve"> и </w:t>
      </w:r>
      <w:r w:rsidR="00D161CA" w:rsidRPr="00D161CA">
        <w:rPr>
          <w:rFonts w:ascii="Times New Roman" w:hAnsi="Times New Roman"/>
          <w:sz w:val="24"/>
          <w:szCs w:val="24"/>
        </w:rPr>
        <w:t>на действия</w:t>
      </w:r>
      <w:r w:rsidR="00D161CA" w:rsidRPr="00D161CA">
        <w:rPr>
          <w:rFonts w:ascii="Times New Roman" w:hAnsi="Times New Roman"/>
          <w:i/>
          <w:sz w:val="24"/>
          <w:szCs w:val="24"/>
        </w:rPr>
        <w:t xml:space="preserve"> </w:t>
      </w:r>
      <w:r w:rsidR="00D161CA" w:rsidRPr="00D161CA">
        <w:rPr>
          <w:rFonts w:ascii="Times New Roman" w:hAnsi="Times New Roman"/>
          <w:sz w:val="24"/>
          <w:szCs w:val="24"/>
        </w:rPr>
        <w:t xml:space="preserve">Государственного учреждения "Управление строительства Алматинской области" </w:t>
      </w:r>
      <w:r w:rsidR="00D161CA" w:rsidRPr="00CB1294">
        <w:rPr>
          <w:rFonts w:ascii="Times New Roman" w:hAnsi="Times New Roman"/>
          <w:iCs/>
          <w:sz w:val="24"/>
          <w:szCs w:val="24"/>
          <w:u w:val="single"/>
        </w:rPr>
        <w:t>(далее - Управление/Ответчик</w:t>
      </w:r>
      <w:r w:rsidR="00D161CA" w:rsidRPr="00CB1294">
        <w:rPr>
          <w:rFonts w:ascii="Times New Roman" w:hAnsi="Times New Roman"/>
          <w:iCs/>
          <w:sz w:val="24"/>
          <w:szCs w:val="24"/>
          <w:u w:val="single"/>
          <w:lang w:val="kk-KZ"/>
        </w:rPr>
        <w:t>-3</w:t>
      </w:r>
      <w:r w:rsidR="00D161CA" w:rsidRPr="00CB1294">
        <w:rPr>
          <w:rFonts w:ascii="Times New Roman" w:hAnsi="Times New Roman"/>
          <w:iCs/>
          <w:sz w:val="24"/>
          <w:szCs w:val="24"/>
          <w:u w:val="single"/>
        </w:rPr>
        <w:t>)</w:t>
      </w:r>
      <w:r w:rsidR="00D161CA" w:rsidRPr="00D161CA">
        <w:rPr>
          <w:rFonts w:ascii="Times New Roman" w:hAnsi="Times New Roman"/>
          <w:i/>
          <w:sz w:val="24"/>
          <w:szCs w:val="24"/>
        </w:rPr>
        <w:t xml:space="preserve"> </w:t>
      </w:r>
      <w:r w:rsidR="00D161CA" w:rsidRPr="00D161CA">
        <w:rPr>
          <w:rFonts w:ascii="Times New Roman" w:hAnsi="Times New Roman"/>
          <w:sz w:val="24"/>
          <w:szCs w:val="24"/>
        </w:rPr>
        <w:t>по заключению с ненадлежащим победителем</w:t>
      </w:r>
      <w:r w:rsidR="00D161CA" w:rsidRPr="00D161CA">
        <w:rPr>
          <w:rFonts w:ascii="Times New Roman" w:hAnsi="Times New Roman"/>
          <w:i/>
          <w:sz w:val="24"/>
          <w:szCs w:val="24"/>
        </w:rPr>
        <w:t xml:space="preserve"> </w:t>
      </w:r>
      <w:r w:rsidR="00D161CA" w:rsidRPr="00D161CA">
        <w:rPr>
          <w:rFonts w:ascii="Times New Roman" w:hAnsi="Times New Roman"/>
          <w:sz w:val="24"/>
          <w:szCs w:val="24"/>
        </w:rPr>
        <w:t xml:space="preserve">ТОО </w:t>
      </w:r>
      <w:r w:rsidR="00D161CA" w:rsidRPr="00D161CA">
        <w:rPr>
          <w:rFonts w:ascii="Times New Roman" w:hAnsi="Times New Roman"/>
          <w:sz w:val="24"/>
          <w:szCs w:val="24"/>
          <w:lang w:val="kk-KZ"/>
        </w:rPr>
        <w:t>"</w:t>
      </w:r>
      <w:r w:rsidR="00111A7F">
        <w:rPr>
          <w:rFonts w:ascii="Times New Roman" w:hAnsi="Times New Roman"/>
          <w:color w:val="000000"/>
          <w:sz w:val="24"/>
          <w:szCs w:val="24"/>
          <w:lang w:val="kk-KZ"/>
        </w:rPr>
        <w:t>__________</w:t>
      </w:r>
      <w:r w:rsidR="00D161CA" w:rsidRPr="00D161CA">
        <w:rPr>
          <w:rFonts w:ascii="Times New Roman" w:hAnsi="Times New Roman"/>
          <w:sz w:val="24"/>
          <w:szCs w:val="24"/>
          <w:lang w:val="kk-KZ"/>
        </w:rPr>
        <w:t xml:space="preserve"> " </w:t>
      </w:r>
      <w:r w:rsidR="00D161CA" w:rsidRPr="00CB1294">
        <w:rPr>
          <w:rFonts w:ascii="Times New Roman" w:hAnsi="Times New Roman"/>
          <w:iCs/>
          <w:sz w:val="24"/>
          <w:szCs w:val="24"/>
        </w:rPr>
        <w:t>(далее - Ответчик</w:t>
      </w:r>
      <w:r w:rsidR="00D161CA" w:rsidRPr="00CB1294">
        <w:rPr>
          <w:rFonts w:ascii="Times New Roman" w:hAnsi="Times New Roman"/>
          <w:iCs/>
          <w:sz w:val="24"/>
          <w:szCs w:val="24"/>
          <w:lang w:val="kk-KZ"/>
        </w:rPr>
        <w:t>-4</w:t>
      </w:r>
      <w:r w:rsidR="00D161CA" w:rsidRPr="00CB1294">
        <w:rPr>
          <w:rFonts w:ascii="Times New Roman" w:hAnsi="Times New Roman"/>
          <w:iCs/>
          <w:sz w:val="24"/>
          <w:szCs w:val="24"/>
        </w:rPr>
        <w:t>)</w:t>
      </w:r>
      <w:r w:rsidR="00D161CA" w:rsidRPr="00D161CA">
        <w:rPr>
          <w:rFonts w:ascii="Times New Roman" w:hAnsi="Times New Roman"/>
          <w:sz w:val="24"/>
          <w:szCs w:val="24"/>
        </w:rPr>
        <w:t xml:space="preserve"> договора о государственных закупках.</w:t>
      </w:r>
      <w:r w:rsidR="00D161CA" w:rsidRPr="00D161CA">
        <w:rPr>
          <w:rFonts w:ascii="Times New Roman" w:hAnsi="Times New Roman"/>
          <w:color w:val="000000"/>
          <w:sz w:val="24"/>
          <w:szCs w:val="24"/>
        </w:rPr>
        <w:t xml:space="preserve"> </w:t>
      </w:r>
      <w:r w:rsidR="00971A3A">
        <w:rPr>
          <w:rFonts w:ascii="Times New Roman" w:hAnsi="Times New Roman"/>
          <w:color w:val="000000"/>
          <w:sz w:val="24"/>
          <w:szCs w:val="24"/>
        </w:rPr>
        <w:t xml:space="preserve">Хотелось особо отметить о том что </w:t>
      </w:r>
      <w:r w:rsidR="00971A3A">
        <w:rPr>
          <w:rFonts w:ascii="Times New Roman" w:hAnsi="Times New Roman"/>
          <w:color w:val="000000"/>
          <w:sz w:val="24"/>
          <w:szCs w:val="24"/>
        </w:rPr>
        <w:lastRenderedPageBreak/>
        <w:t xml:space="preserve">данный электронный конкурс на данный момент разыгрывается повторно так как предыдущем также незаконно завышено были присвоены балы ТОО </w:t>
      </w:r>
      <w:r w:rsidR="00111A7F">
        <w:rPr>
          <w:rFonts w:ascii="Times New Roman" w:eastAsiaTheme="minorHAnsi" w:hAnsi="Times New Roman"/>
          <w:sz w:val="24"/>
          <w:szCs w:val="24"/>
          <w:lang w:val="kk-KZ"/>
        </w:rPr>
        <w:t>__________</w:t>
      </w:r>
      <w:r w:rsidR="00971A3A">
        <w:rPr>
          <w:rFonts w:ascii="Times New Roman" w:eastAsiaTheme="minorHAnsi" w:hAnsi="Times New Roman"/>
          <w:sz w:val="24"/>
          <w:szCs w:val="24"/>
          <w:lang w:val="kk-KZ"/>
        </w:rPr>
        <w:t xml:space="preserve"> которая последующем была призно незаконно.</w:t>
      </w:r>
    </w:p>
    <w:p w14:paraId="2DDB3ADA" w14:textId="77777777" w:rsidR="00CB1294" w:rsidRDefault="00D161CA" w:rsidP="00D161CA">
      <w:pPr>
        <w:autoSpaceDE w:val="0"/>
        <w:autoSpaceDN w:val="0"/>
        <w:adjustRightInd w:val="0"/>
        <w:spacing w:after="0" w:line="240" w:lineRule="auto"/>
        <w:ind w:firstLine="567"/>
        <w:jc w:val="both"/>
        <w:rPr>
          <w:rFonts w:ascii="Times New Roman" w:hAnsi="Times New Roman"/>
          <w:color w:val="000000"/>
          <w:sz w:val="24"/>
          <w:szCs w:val="24"/>
          <w:lang w:val="kk-KZ"/>
        </w:rPr>
      </w:pPr>
      <w:r w:rsidRPr="00D161CA">
        <w:rPr>
          <w:rFonts w:ascii="Times New Roman" w:hAnsi="Times New Roman"/>
          <w:color w:val="000000"/>
          <w:sz w:val="24"/>
          <w:szCs w:val="24"/>
        </w:rPr>
        <w:t xml:space="preserve">В период с 04 июня по 09 июля 2019 года </w:t>
      </w:r>
      <w:r w:rsidRPr="00D161CA">
        <w:rPr>
          <w:rFonts w:ascii="Times New Roman" w:hAnsi="Times New Roman"/>
          <w:sz w:val="24"/>
          <w:szCs w:val="24"/>
        </w:rPr>
        <w:t>Организатором/Ответчиком-2</w:t>
      </w:r>
      <w:r w:rsidRPr="00D161CA">
        <w:rPr>
          <w:rFonts w:ascii="Times New Roman" w:hAnsi="Times New Roman"/>
          <w:sz w:val="24"/>
          <w:szCs w:val="24"/>
          <w:lang w:val="kk-KZ"/>
        </w:rPr>
        <w:t xml:space="preserve"> была проведена закупка электронного конкурса </w:t>
      </w:r>
      <w:r w:rsidRPr="00D161CA">
        <w:rPr>
          <w:rFonts w:ascii="Times New Roman" w:hAnsi="Times New Roman"/>
          <w:sz w:val="24"/>
          <w:szCs w:val="24"/>
        </w:rPr>
        <w:t>№3386266-1</w:t>
      </w:r>
      <w:r w:rsidRPr="00D161CA">
        <w:rPr>
          <w:rFonts w:ascii="Times New Roman" w:hAnsi="Times New Roman"/>
          <w:color w:val="000000"/>
          <w:sz w:val="24"/>
          <w:szCs w:val="24"/>
          <w:lang w:val="kk-KZ"/>
        </w:rPr>
        <w:t xml:space="preserve">. В конкурсе </w:t>
      </w:r>
      <w:r w:rsidRPr="00D161CA">
        <w:rPr>
          <w:rFonts w:ascii="Times New Roman" w:hAnsi="Times New Roman"/>
          <w:sz w:val="24"/>
          <w:szCs w:val="24"/>
          <w:lang w:val="kk-KZ"/>
        </w:rPr>
        <w:t xml:space="preserve">№3386266-1 </w:t>
      </w:r>
      <w:r w:rsidRPr="00D161CA">
        <w:rPr>
          <w:rFonts w:ascii="Times New Roman" w:hAnsi="Times New Roman"/>
          <w:color w:val="000000"/>
          <w:sz w:val="24"/>
          <w:szCs w:val="24"/>
          <w:lang w:val="kk-KZ"/>
        </w:rPr>
        <w:t xml:space="preserve">участвовали 9 (девять) потенциальных поставщиков: </w:t>
      </w:r>
    </w:p>
    <w:p w14:paraId="6A6CEBD2" w14:textId="708CAFB9" w:rsidR="00D161CA" w:rsidRPr="00D161CA" w:rsidRDefault="00D161CA" w:rsidP="00D161CA">
      <w:pPr>
        <w:autoSpaceDE w:val="0"/>
        <w:autoSpaceDN w:val="0"/>
        <w:adjustRightInd w:val="0"/>
        <w:spacing w:after="0" w:line="240" w:lineRule="auto"/>
        <w:ind w:firstLine="567"/>
        <w:jc w:val="both"/>
        <w:rPr>
          <w:rFonts w:ascii="Times New Roman" w:hAnsi="Times New Roman"/>
          <w:i/>
          <w:sz w:val="24"/>
          <w:szCs w:val="24"/>
          <w:lang w:val="kk-KZ" w:eastAsia="ru-RU"/>
        </w:rPr>
      </w:pPr>
      <w:r w:rsidRPr="00D161CA">
        <w:rPr>
          <w:rFonts w:ascii="Times New Roman" w:hAnsi="Times New Roman"/>
          <w:color w:val="000000"/>
          <w:sz w:val="24"/>
          <w:szCs w:val="24"/>
          <w:lang w:val="kk-KZ"/>
        </w:rPr>
        <w:t xml:space="preserve">ТОО </w:t>
      </w:r>
      <w:r w:rsidRPr="00D161CA">
        <w:rPr>
          <w:rFonts w:ascii="Times New Roman" w:hAnsi="Times New Roman"/>
          <w:sz w:val="24"/>
          <w:szCs w:val="24"/>
          <w:lang w:val="kk-KZ" w:eastAsia="ru-RU"/>
        </w:rPr>
        <w:t>"Даулет-Серпін 603", ТОО "</w:t>
      </w:r>
      <w:r w:rsidR="00111A7F">
        <w:rPr>
          <w:rFonts w:ascii="Times New Roman" w:eastAsiaTheme="minorHAnsi" w:hAnsi="Times New Roman"/>
          <w:sz w:val="24"/>
          <w:szCs w:val="24"/>
          <w:lang w:val="kk-KZ"/>
        </w:rPr>
        <w:t>__________</w:t>
      </w:r>
      <w:r w:rsidRPr="00D161CA">
        <w:rPr>
          <w:rFonts w:ascii="Times New Roman" w:eastAsiaTheme="minorHAnsi" w:hAnsi="Times New Roman"/>
          <w:sz w:val="24"/>
          <w:szCs w:val="24"/>
          <w:lang w:val="kk-KZ"/>
        </w:rPr>
        <w:t xml:space="preserve">", ТОО "КАЕС Строй Ко", </w:t>
      </w:r>
      <w:r w:rsidRPr="00D161CA">
        <w:rPr>
          <w:rFonts w:ascii="Times New Roman" w:hAnsi="Times New Roman"/>
          <w:sz w:val="24"/>
          <w:szCs w:val="24"/>
          <w:lang w:val="kk-KZ" w:eastAsia="ru-RU"/>
        </w:rPr>
        <w:t>ТОО "</w:t>
      </w:r>
      <w:r w:rsidR="00111A7F">
        <w:rPr>
          <w:rFonts w:ascii="Times New Roman" w:hAnsi="Times New Roman"/>
          <w:sz w:val="24"/>
          <w:szCs w:val="24"/>
          <w:lang w:val="kk-KZ" w:eastAsia="ru-RU"/>
        </w:rPr>
        <w:t>__________</w:t>
      </w:r>
      <w:r w:rsidRPr="00D161CA">
        <w:rPr>
          <w:rFonts w:ascii="Times New Roman" w:hAnsi="Times New Roman"/>
          <w:sz w:val="24"/>
          <w:szCs w:val="24"/>
          <w:lang w:val="kk-KZ" w:eastAsia="ru-RU"/>
        </w:rPr>
        <w:t>", ТОО "Шымыр", ТОО "Стройсервис-2000", ТОО "</w:t>
      </w:r>
      <w:r w:rsidR="00111A7F">
        <w:rPr>
          <w:rFonts w:ascii="Times New Roman" w:hAnsi="Times New Roman"/>
          <w:sz w:val="24"/>
          <w:szCs w:val="24"/>
          <w:lang w:val="kk-KZ" w:eastAsia="ru-RU"/>
        </w:rPr>
        <w:t>__________</w:t>
      </w:r>
      <w:r w:rsidRPr="00D161CA">
        <w:rPr>
          <w:rFonts w:ascii="Times New Roman" w:hAnsi="Times New Roman"/>
          <w:sz w:val="24"/>
          <w:szCs w:val="24"/>
          <w:lang w:val="kk-KZ" w:eastAsia="ru-RU"/>
        </w:rPr>
        <w:t>", ТОО "</w:t>
      </w:r>
      <w:r w:rsidRPr="00D161CA">
        <w:rPr>
          <w:rFonts w:ascii="Times New Roman" w:eastAsiaTheme="minorHAnsi" w:hAnsi="Times New Roman"/>
          <w:sz w:val="24"/>
          <w:szCs w:val="24"/>
          <w:lang w:val="kk-KZ"/>
        </w:rPr>
        <w:t>АсарСтройСервис"</w:t>
      </w:r>
      <w:r w:rsidRPr="00D161CA">
        <w:rPr>
          <w:rFonts w:ascii="Times New Roman" w:hAnsi="Times New Roman"/>
          <w:sz w:val="24"/>
          <w:szCs w:val="24"/>
          <w:lang w:val="kk-KZ" w:eastAsia="ru-RU"/>
        </w:rPr>
        <w:t xml:space="preserve"> и ТОО </w:t>
      </w:r>
      <w:r w:rsidRPr="00D161CA">
        <w:rPr>
          <w:rFonts w:ascii="Times New Roman" w:eastAsiaTheme="minorHAnsi" w:hAnsi="Times New Roman"/>
          <w:sz w:val="24"/>
          <w:szCs w:val="24"/>
          <w:lang w:val="kk-KZ"/>
        </w:rPr>
        <w:t xml:space="preserve">"ASG-Строй" </w:t>
      </w:r>
      <w:r w:rsidRPr="00C050DD">
        <w:rPr>
          <w:rFonts w:ascii="Times New Roman" w:hAnsi="Times New Roman"/>
          <w:iCs/>
          <w:sz w:val="24"/>
          <w:szCs w:val="24"/>
          <w:u w:val="single"/>
          <w:lang w:val="kk-KZ" w:eastAsia="ru-RU"/>
        </w:rPr>
        <w:t>(протокол вскрытия прилагается. Приложение №1)</w:t>
      </w:r>
      <w:r w:rsidRPr="00D161CA">
        <w:rPr>
          <w:rFonts w:ascii="Times New Roman" w:hAnsi="Times New Roman"/>
          <w:i/>
          <w:sz w:val="24"/>
          <w:szCs w:val="24"/>
          <w:lang w:val="kk-KZ" w:eastAsia="ru-RU"/>
        </w:rPr>
        <w:t xml:space="preserve">. </w:t>
      </w:r>
    </w:p>
    <w:p w14:paraId="6F9FB58C" w14:textId="51ACE264" w:rsidR="00D161CA" w:rsidRPr="00C050DD" w:rsidRDefault="00D161CA" w:rsidP="00D161CA">
      <w:pPr>
        <w:autoSpaceDE w:val="0"/>
        <w:autoSpaceDN w:val="0"/>
        <w:adjustRightInd w:val="0"/>
        <w:spacing w:after="0" w:line="240" w:lineRule="auto"/>
        <w:ind w:firstLine="567"/>
        <w:jc w:val="both"/>
        <w:rPr>
          <w:rFonts w:ascii="Times New Roman" w:hAnsi="Times New Roman"/>
          <w:iCs/>
          <w:color w:val="000000"/>
          <w:sz w:val="24"/>
          <w:szCs w:val="24"/>
          <w:u w:val="single"/>
          <w:lang w:val="kk-KZ"/>
        </w:rPr>
      </w:pPr>
      <w:r w:rsidRPr="00D161CA">
        <w:rPr>
          <w:rFonts w:ascii="Times New Roman" w:hAnsi="Times New Roman"/>
          <w:sz w:val="24"/>
          <w:szCs w:val="24"/>
          <w:lang w:val="kk-KZ" w:eastAsia="ru-RU"/>
        </w:rPr>
        <w:t xml:space="preserve">Согласно протоколу предварительного допуска 5 (пять) потенциальных поставщиков: ТОО "Шымыр", </w:t>
      </w:r>
      <w:r w:rsidRPr="00D161CA">
        <w:rPr>
          <w:rFonts w:ascii="Times New Roman" w:hAnsi="Times New Roman"/>
          <w:color w:val="000000"/>
          <w:sz w:val="24"/>
          <w:szCs w:val="24"/>
          <w:lang w:val="kk-KZ"/>
        </w:rPr>
        <w:t xml:space="preserve">ТОО </w:t>
      </w:r>
      <w:r w:rsidRPr="00D161CA">
        <w:rPr>
          <w:rFonts w:ascii="Times New Roman" w:hAnsi="Times New Roman"/>
          <w:sz w:val="24"/>
          <w:szCs w:val="24"/>
          <w:lang w:val="kk-KZ" w:eastAsia="ru-RU"/>
        </w:rPr>
        <w:t>"Даулет-Серпін 603", ТОО "</w:t>
      </w:r>
      <w:r w:rsidR="00111A7F">
        <w:rPr>
          <w:rFonts w:ascii="Times New Roman" w:eastAsiaTheme="minorHAnsi" w:hAnsi="Times New Roman"/>
          <w:sz w:val="24"/>
          <w:szCs w:val="24"/>
          <w:lang w:val="kk-KZ"/>
        </w:rPr>
        <w:t>__________</w:t>
      </w:r>
      <w:r w:rsidRPr="00D161CA">
        <w:rPr>
          <w:rFonts w:ascii="Times New Roman" w:eastAsiaTheme="minorHAnsi" w:hAnsi="Times New Roman"/>
          <w:sz w:val="24"/>
          <w:szCs w:val="24"/>
          <w:lang w:val="kk-KZ"/>
        </w:rPr>
        <w:t xml:space="preserve">", </w:t>
      </w:r>
      <w:r w:rsidRPr="00D161CA">
        <w:rPr>
          <w:rFonts w:ascii="Times New Roman" w:hAnsi="Times New Roman"/>
          <w:sz w:val="24"/>
          <w:szCs w:val="24"/>
          <w:lang w:val="kk-KZ" w:eastAsia="ru-RU"/>
        </w:rPr>
        <w:t xml:space="preserve">ТОО "Стройсервис-2000" и ТОО </w:t>
      </w:r>
      <w:r w:rsidRPr="00D161CA">
        <w:rPr>
          <w:rFonts w:ascii="Times New Roman" w:eastAsiaTheme="minorHAnsi" w:hAnsi="Times New Roman"/>
          <w:sz w:val="24"/>
          <w:szCs w:val="24"/>
          <w:lang w:val="kk-KZ"/>
        </w:rPr>
        <w:t>"ASG-Строй"</w:t>
      </w:r>
      <w:r w:rsidR="00C050DD">
        <w:rPr>
          <w:rFonts w:ascii="Times New Roman" w:eastAsiaTheme="minorHAnsi" w:hAnsi="Times New Roman"/>
          <w:sz w:val="24"/>
          <w:szCs w:val="24"/>
          <w:lang w:val="kk-KZ"/>
        </w:rPr>
        <w:t xml:space="preserve">- </w:t>
      </w:r>
      <w:r w:rsidRPr="00C050DD">
        <w:rPr>
          <w:rFonts w:ascii="Times New Roman" w:eastAsiaTheme="minorHAnsi" w:hAnsi="Times New Roman"/>
          <w:sz w:val="24"/>
          <w:szCs w:val="24"/>
          <w:u w:val="single"/>
          <w:lang w:val="kk-KZ"/>
        </w:rPr>
        <w:t>были отклонены,</w:t>
      </w:r>
      <w:r w:rsidRPr="00D161CA">
        <w:rPr>
          <w:rFonts w:ascii="Times New Roman" w:eastAsiaTheme="minorHAnsi" w:hAnsi="Times New Roman"/>
          <w:sz w:val="24"/>
          <w:szCs w:val="24"/>
          <w:lang w:val="kk-KZ"/>
        </w:rPr>
        <w:t xml:space="preserve"> заявки</w:t>
      </w:r>
      <w:r w:rsidRPr="00D161CA">
        <w:rPr>
          <w:rFonts w:ascii="Times New Roman" w:hAnsi="Times New Roman"/>
          <w:color w:val="000000"/>
          <w:sz w:val="24"/>
          <w:szCs w:val="24"/>
          <w:lang w:val="kk-KZ"/>
        </w:rPr>
        <w:t xml:space="preserve"> 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xml:space="preserve">", ТОО </w:t>
      </w:r>
      <w:r w:rsidRPr="00D161CA">
        <w:rPr>
          <w:rFonts w:ascii="Times New Roman" w:hAnsi="Times New Roman"/>
          <w:sz w:val="24"/>
          <w:szCs w:val="24"/>
          <w:lang w:val="kk-KZ" w:eastAsia="ru-RU"/>
        </w:rPr>
        <w:t>"</w:t>
      </w:r>
      <w:r w:rsidR="00111A7F">
        <w:rPr>
          <w:rFonts w:ascii="Times New Roman" w:hAnsi="Times New Roman"/>
          <w:sz w:val="24"/>
          <w:szCs w:val="24"/>
          <w:lang w:val="kk-KZ" w:eastAsia="ru-RU"/>
        </w:rPr>
        <w:t>__________</w:t>
      </w:r>
      <w:r w:rsidRPr="00D161CA">
        <w:rPr>
          <w:rFonts w:ascii="Times New Roman" w:hAnsi="Times New Roman"/>
          <w:sz w:val="24"/>
          <w:szCs w:val="24"/>
          <w:lang w:val="kk-KZ" w:eastAsia="ru-RU"/>
        </w:rPr>
        <w:t>", ТОО "</w:t>
      </w:r>
      <w:r w:rsidRPr="00D161CA">
        <w:rPr>
          <w:rFonts w:ascii="Times New Roman" w:eastAsiaTheme="minorHAnsi" w:hAnsi="Times New Roman"/>
          <w:sz w:val="24"/>
          <w:szCs w:val="24"/>
          <w:lang w:val="kk-KZ"/>
        </w:rPr>
        <w:t xml:space="preserve">АсарСтройСервис" и ТОО "КАЕС Строй Ко" </w:t>
      </w:r>
      <w:r w:rsidR="00C050DD">
        <w:rPr>
          <w:rFonts w:ascii="Times New Roman" w:eastAsiaTheme="minorHAnsi" w:hAnsi="Times New Roman"/>
          <w:sz w:val="24"/>
          <w:szCs w:val="24"/>
          <w:lang w:val="kk-KZ"/>
        </w:rPr>
        <w:t xml:space="preserve">- </w:t>
      </w:r>
      <w:r w:rsidRPr="00C050DD">
        <w:rPr>
          <w:rFonts w:ascii="Times New Roman" w:hAnsi="Times New Roman"/>
          <w:color w:val="000000"/>
          <w:sz w:val="24"/>
          <w:szCs w:val="24"/>
          <w:u w:val="single"/>
          <w:lang w:val="kk-KZ"/>
        </w:rPr>
        <w:t xml:space="preserve">были допущены </w:t>
      </w:r>
      <w:r w:rsidRPr="00D161CA">
        <w:rPr>
          <w:rFonts w:ascii="Times New Roman" w:hAnsi="Times New Roman"/>
          <w:color w:val="000000"/>
          <w:sz w:val="24"/>
          <w:szCs w:val="24"/>
          <w:lang w:val="kk-KZ"/>
        </w:rPr>
        <w:t xml:space="preserve">в связи с соответствием квалификационным требованиям </w:t>
      </w:r>
      <w:r w:rsidRPr="00C050DD">
        <w:rPr>
          <w:rFonts w:ascii="Times New Roman" w:hAnsi="Times New Roman"/>
          <w:iCs/>
          <w:color w:val="000000"/>
          <w:sz w:val="24"/>
          <w:szCs w:val="24"/>
          <w:u w:val="single"/>
          <w:lang w:val="kk-KZ"/>
        </w:rPr>
        <w:t>(протокол предварительного допуска прилагается. Приложение №2).</w:t>
      </w:r>
    </w:p>
    <w:p w14:paraId="5D04A907" w14:textId="3D52AE1A" w:rsidR="00D161CA" w:rsidRPr="00C050DD" w:rsidRDefault="00D161CA" w:rsidP="00D161CA">
      <w:pPr>
        <w:autoSpaceDE w:val="0"/>
        <w:autoSpaceDN w:val="0"/>
        <w:adjustRightInd w:val="0"/>
        <w:spacing w:after="0" w:line="240" w:lineRule="auto"/>
        <w:ind w:firstLine="567"/>
        <w:jc w:val="both"/>
        <w:rPr>
          <w:rFonts w:ascii="Times New Roman" w:hAnsi="Times New Roman"/>
          <w:iCs/>
          <w:color w:val="000000"/>
          <w:sz w:val="24"/>
          <w:szCs w:val="24"/>
          <w:u w:val="single"/>
          <w:lang w:val="kk-KZ"/>
        </w:rPr>
      </w:pPr>
      <w:r w:rsidRPr="00D161CA">
        <w:rPr>
          <w:rFonts w:ascii="Times New Roman" w:hAnsi="Times New Roman"/>
          <w:color w:val="000000"/>
          <w:sz w:val="24"/>
          <w:szCs w:val="24"/>
          <w:lang w:val="kk-KZ"/>
        </w:rPr>
        <w:t>Протоколом итогов от 16.0</w:t>
      </w:r>
      <w:r w:rsidR="00C050DD">
        <w:rPr>
          <w:rFonts w:ascii="Times New Roman" w:hAnsi="Times New Roman"/>
          <w:color w:val="000000"/>
          <w:sz w:val="24"/>
          <w:szCs w:val="24"/>
          <w:lang w:val="kk-KZ"/>
        </w:rPr>
        <w:t>8</w:t>
      </w:r>
      <w:r w:rsidRPr="00D161CA">
        <w:rPr>
          <w:rFonts w:ascii="Times New Roman" w:hAnsi="Times New Roman"/>
          <w:color w:val="000000"/>
          <w:sz w:val="24"/>
          <w:szCs w:val="24"/>
          <w:lang w:val="kk-KZ"/>
        </w:rPr>
        <w:t xml:space="preserve">.2019 г. конкурсные заявки ТОО </w:t>
      </w:r>
      <w:r w:rsidRPr="00D161CA">
        <w:rPr>
          <w:rFonts w:ascii="Times New Roman" w:eastAsia="Times New Roman" w:hAnsi="Times New Roman"/>
          <w:color w:val="000000"/>
          <w:sz w:val="24"/>
          <w:szCs w:val="24"/>
          <w:lang w:eastAsia="ru-RU"/>
        </w:rPr>
        <w:t>"КАЕС Строй Ко", ТОО "АсарСтройСервис", ТОО "</w:t>
      </w:r>
      <w:r w:rsidR="00111A7F">
        <w:rPr>
          <w:rFonts w:ascii="Times New Roman" w:eastAsia="Times New Roman" w:hAnsi="Times New Roman"/>
          <w:color w:val="000000"/>
          <w:sz w:val="24"/>
          <w:szCs w:val="24"/>
          <w:lang w:eastAsia="ru-RU"/>
        </w:rPr>
        <w:t>__________</w:t>
      </w:r>
      <w:r w:rsidRPr="00D161CA">
        <w:rPr>
          <w:rFonts w:ascii="Times New Roman" w:eastAsia="Times New Roman" w:hAnsi="Times New Roman"/>
          <w:color w:val="000000"/>
          <w:sz w:val="24"/>
          <w:szCs w:val="24"/>
          <w:lang w:eastAsia="ru-RU"/>
        </w:rPr>
        <w:t>", ТОО "</w:t>
      </w:r>
      <w:r w:rsidR="00111A7F">
        <w:rPr>
          <w:rFonts w:ascii="Times New Roman" w:eastAsia="Times New Roman" w:hAnsi="Times New Roman"/>
          <w:color w:val="000000"/>
          <w:sz w:val="24"/>
          <w:szCs w:val="24"/>
          <w:lang w:eastAsia="ru-RU"/>
        </w:rPr>
        <w:t>__________</w:t>
      </w:r>
      <w:r w:rsidRPr="00D161CA">
        <w:rPr>
          <w:rFonts w:ascii="Times New Roman" w:eastAsia="Times New Roman" w:hAnsi="Times New Roman"/>
          <w:color w:val="000000"/>
          <w:sz w:val="24"/>
          <w:szCs w:val="24"/>
          <w:lang w:eastAsia="ru-RU"/>
        </w:rPr>
        <w:t xml:space="preserve">" и ТОО </w:t>
      </w:r>
      <w:r w:rsidRPr="00D161CA">
        <w:rPr>
          <w:rFonts w:ascii="Times New Roman" w:hAnsi="Times New Roman"/>
          <w:color w:val="000000"/>
          <w:sz w:val="24"/>
          <w:szCs w:val="24"/>
        </w:rPr>
        <w:t>"</w:t>
      </w:r>
      <w:r w:rsidR="00111A7F">
        <w:rPr>
          <w:rFonts w:ascii="Times New Roman" w:hAnsi="Times New Roman"/>
          <w:color w:val="000000"/>
          <w:sz w:val="24"/>
          <w:szCs w:val="24"/>
        </w:rPr>
        <w:t>__________</w:t>
      </w:r>
      <w:r w:rsidRPr="00D161CA">
        <w:rPr>
          <w:rFonts w:ascii="Times New Roman" w:hAnsi="Times New Roman"/>
          <w:color w:val="000000"/>
          <w:sz w:val="24"/>
          <w:szCs w:val="24"/>
        </w:rPr>
        <w:t xml:space="preserve">" </w:t>
      </w:r>
      <w:r w:rsidR="00C050DD">
        <w:rPr>
          <w:rFonts w:ascii="Times New Roman" w:hAnsi="Times New Roman"/>
          <w:color w:val="000000"/>
          <w:sz w:val="24"/>
          <w:szCs w:val="24"/>
        </w:rPr>
        <w:t xml:space="preserve">- </w:t>
      </w:r>
      <w:r w:rsidRPr="00C050DD">
        <w:rPr>
          <w:rFonts w:ascii="Times New Roman" w:hAnsi="Times New Roman"/>
          <w:color w:val="000000"/>
          <w:sz w:val="24"/>
          <w:szCs w:val="24"/>
          <w:u w:val="single"/>
        </w:rPr>
        <w:t>были допущены</w:t>
      </w:r>
      <w:r w:rsidRPr="00D161CA">
        <w:rPr>
          <w:rFonts w:ascii="Times New Roman" w:hAnsi="Times New Roman"/>
          <w:color w:val="000000"/>
          <w:sz w:val="24"/>
          <w:szCs w:val="24"/>
        </w:rPr>
        <w:t xml:space="preserve"> по результатам присвоения условных скидок </w:t>
      </w:r>
      <w:r w:rsidRPr="00C050DD">
        <w:rPr>
          <w:rFonts w:ascii="Times New Roman" w:hAnsi="Times New Roman"/>
          <w:color w:val="000000"/>
          <w:sz w:val="24"/>
          <w:szCs w:val="24"/>
          <w:u w:val="single"/>
        </w:rPr>
        <w:t>победителем был признан ТОО"</w:t>
      </w:r>
      <w:r w:rsidR="00111A7F">
        <w:rPr>
          <w:rFonts w:ascii="Times New Roman" w:hAnsi="Times New Roman"/>
          <w:color w:val="000000"/>
          <w:sz w:val="24"/>
          <w:szCs w:val="24"/>
          <w:u w:val="single"/>
        </w:rPr>
        <w:t>__________</w:t>
      </w:r>
      <w:r w:rsidRPr="00C050DD">
        <w:rPr>
          <w:rFonts w:ascii="Times New Roman" w:hAnsi="Times New Roman"/>
          <w:color w:val="000000"/>
          <w:sz w:val="24"/>
          <w:szCs w:val="24"/>
          <w:u w:val="single"/>
        </w:rPr>
        <w:t>"</w:t>
      </w:r>
      <w:r w:rsidRPr="00D161CA">
        <w:rPr>
          <w:rFonts w:ascii="Times New Roman" w:hAnsi="Times New Roman"/>
          <w:color w:val="000000"/>
          <w:sz w:val="24"/>
          <w:szCs w:val="24"/>
        </w:rPr>
        <w:t xml:space="preserve">, а вторым победителем ТОО "Асар Строй Сервис" </w:t>
      </w:r>
      <w:r w:rsidRPr="00C050DD">
        <w:rPr>
          <w:rFonts w:ascii="Times New Roman" w:hAnsi="Times New Roman"/>
          <w:iCs/>
          <w:color w:val="000000"/>
          <w:sz w:val="24"/>
          <w:szCs w:val="24"/>
          <w:u w:val="single"/>
        </w:rPr>
        <w:t>(протокол итогов от 16.07.2019 г. прилагается. Приложение №3).</w:t>
      </w:r>
    </w:p>
    <w:p w14:paraId="16D56469" w14:textId="7D600900" w:rsidR="00D161CA" w:rsidRPr="00D161CA" w:rsidRDefault="00D161CA" w:rsidP="00D161CA">
      <w:pPr>
        <w:autoSpaceDE w:val="0"/>
        <w:autoSpaceDN w:val="0"/>
        <w:adjustRightInd w:val="0"/>
        <w:spacing w:after="0" w:line="240" w:lineRule="auto"/>
        <w:ind w:firstLine="567"/>
        <w:jc w:val="both"/>
        <w:rPr>
          <w:rFonts w:ascii="Times New Roman" w:hAnsi="Times New Roman"/>
          <w:i/>
          <w:sz w:val="24"/>
          <w:szCs w:val="24"/>
          <w:lang w:val="kk-KZ" w:eastAsia="ru-RU"/>
        </w:rPr>
      </w:pPr>
      <w:r w:rsidRPr="00D161CA">
        <w:rPr>
          <w:rFonts w:ascii="Times New Roman" w:hAnsi="Times New Roman"/>
          <w:i/>
          <w:color w:val="000000"/>
          <w:sz w:val="24"/>
          <w:szCs w:val="24"/>
          <w:lang w:val="kk-KZ"/>
        </w:rPr>
        <w:t xml:space="preserve"> </w:t>
      </w:r>
      <w:r w:rsidRPr="00D161CA">
        <w:rPr>
          <w:rFonts w:ascii="Times New Roman" w:hAnsi="Times New Roman"/>
          <w:color w:val="000000"/>
          <w:sz w:val="24"/>
          <w:szCs w:val="24"/>
          <w:lang w:val="kk-KZ"/>
        </w:rPr>
        <w:t xml:space="preserve">В связи с имеющимися многочисленными фактами нарушения законодательства по процедуре проведения государственных закупок, а также нарушения прав и законных интересов Истца через веб-портал государственных закупок нами 22.07.2019 г. </w:t>
      </w:r>
      <w:r w:rsidRPr="00D161CA">
        <w:rPr>
          <w:rFonts w:ascii="Times New Roman" w:hAnsi="Times New Roman"/>
          <w:color w:val="000000"/>
          <w:sz w:val="24"/>
          <w:szCs w:val="24"/>
        </w:rPr>
        <w:t xml:space="preserve">за №50549 была подана жалоба Ответчику-1/Департаменту </w:t>
      </w:r>
      <w:r w:rsidRPr="009C572A">
        <w:rPr>
          <w:rFonts w:ascii="Times New Roman" w:hAnsi="Times New Roman"/>
          <w:iCs/>
          <w:color w:val="000000"/>
          <w:sz w:val="24"/>
          <w:szCs w:val="24"/>
          <w:u w:val="single"/>
        </w:rPr>
        <w:t>(копия жалобы прилагается. Приложение №4).</w:t>
      </w:r>
    </w:p>
    <w:p w14:paraId="1379D515" w14:textId="1063E577" w:rsidR="00D161CA" w:rsidRPr="00567CD2" w:rsidRDefault="009C572A" w:rsidP="00567CD2">
      <w:pPr>
        <w:spacing w:after="0" w:line="240" w:lineRule="auto"/>
        <w:ind w:firstLine="567"/>
        <w:jc w:val="both"/>
        <w:rPr>
          <w:rFonts w:ascii="Times New Roman" w:hAnsi="Times New Roman"/>
          <w:iCs/>
          <w:color w:val="000000"/>
          <w:sz w:val="24"/>
          <w:szCs w:val="24"/>
          <w:u w:val="single"/>
        </w:rPr>
      </w:pPr>
      <w:r>
        <w:rPr>
          <w:rFonts w:ascii="Times New Roman" w:hAnsi="Times New Roman"/>
          <w:color w:val="000000"/>
          <w:sz w:val="24"/>
          <w:szCs w:val="24"/>
          <w:lang w:val="kk-KZ"/>
        </w:rPr>
        <w:t>Г</w:t>
      </w:r>
      <w:r w:rsidRPr="00D161CA">
        <w:rPr>
          <w:rFonts w:ascii="Times New Roman" w:hAnsi="Times New Roman"/>
          <w:color w:val="000000"/>
          <w:sz w:val="24"/>
          <w:szCs w:val="24"/>
        </w:rPr>
        <w:t xml:space="preserve">лавным специалистом </w:t>
      </w:r>
      <w:r>
        <w:rPr>
          <w:rFonts w:ascii="Times New Roman" w:hAnsi="Times New Roman"/>
          <w:color w:val="000000"/>
          <w:sz w:val="24"/>
          <w:szCs w:val="24"/>
        </w:rPr>
        <w:t xml:space="preserve">РГУ </w:t>
      </w:r>
      <w:r w:rsidRPr="00D161CA">
        <w:rPr>
          <w:rFonts w:ascii="Times New Roman" w:hAnsi="Times New Roman"/>
          <w:color w:val="000000"/>
          <w:sz w:val="24"/>
          <w:szCs w:val="24"/>
        </w:rPr>
        <w:t>Департамента</w:t>
      </w:r>
      <w:r>
        <w:rPr>
          <w:rFonts w:ascii="Times New Roman" w:hAnsi="Times New Roman"/>
          <w:color w:val="000000"/>
          <w:sz w:val="24"/>
          <w:szCs w:val="24"/>
        </w:rPr>
        <w:t xml:space="preserve"> внутреннего государственного аудита по Алматинской области </w:t>
      </w:r>
      <w:r w:rsidRPr="00D161CA">
        <w:rPr>
          <w:rFonts w:ascii="Times New Roman" w:hAnsi="Times New Roman"/>
          <w:color w:val="000000"/>
          <w:sz w:val="24"/>
          <w:szCs w:val="24"/>
        </w:rPr>
        <w:t xml:space="preserve">Шариповым К., </w:t>
      </w:r>
      <w:r w:rsidR="00D161CA" w:rsidRPr="00D161CA">
        <w:rPr>
          <w:rFonts w:ascii="Times New Roman" w:hAnsi="Times New Roman"/>
          <w:color w:val="000000"/>
          <w:sz w:val="24"/>
          <w:szCs w:val="24"/>
        </w:rPr>
        <w:t xml:space="preserve">был проведен </w:t>
      </w:r>
      <w:r>
        <w:rPr>
          <w:rFonts w:ascii="Times New Roman" w:hAnsi="Times New Roman"/>
          <w:color w:val="000000"/>
          <w:sz w:val="24"/>
          <w:szCs w:val="24"/>
        </w:rPr>
        <w:t xml:space="preserve">Камеральный контроль объявления 3386266-1, </w:t>
      </w:r>
      <w:r w:rsidR="00D161CA" w:rsidRPr="00D161CA">
        <w:rPr>
          <w:rFonts w:ascii="Times New Roman" w:hAnsi="Times New Roman"/>
          <w:color w:val="000000"/>
          <w:sz w:val="24"/>
          <w:szCs w:val="24"/>
        </w:rPr>
        <w:t>результаты контроля был подписан руководителем Ботановым Н.</w:t>
      </w:r>
      <w:r>
        <w:rPr>
          <w:rFonts w:ascii="Times New Roman" w:hAnsi="Times New Roman"/>
          <w:color w:val="000000"/>
          <w:sz w:val="24"/>
          <w:szCs w:val="24"/>
        </w:rPr>
        <w:t xml:space="preserve">, в результате чего нами </w:t>
      </w:r>
      <w:r w:rsidR="00567CD2">
        <w:rPr>
          <w:rFonts w:ascii="Times New Roman" w:hAnsi="Times New Roman"/>
          <w:color w:val="000000"/>
          <w:sz w:val="24"/>
          <w:szCs w:val="24"/>
        </w:rPr>
        <w:t>предоставленные доводы и просьбы были подтверждены и удовлетворены частично</w:t>
      </w:r>
      <w:r w:rsidR="00D161CA" w:rsidRPr="00D161CA">
        <w:rPr>
          <w:rFonts w:ascii="Times New Roman" w:hAnsi="Times New Roman"/>
          <w:i/>
          <w:color w:val="000000"/>
          <w:sz w:val="24"/>
          <w:szCs w:val="24"/>
        </w:rPr>
        <w:t xml:space="preserve"> </w:t>
      </w:r>
      <w:r w:rsidR="00D161CA" w:rsidRPr="00567CD2">
        <w:rPr>
          <w:rFonts w:ascii="Times New Roman" w:hAnsi="Times New Roman"/>
          <w:iCs/>
          <w:color w:val="000000"/>
          <w:sz w:val="24"/>
          <w:szCs w:val="24"/>
          <w:u w:val="single"/>
        </w:rPr>
        <w:t>(результаты контроля прилагается. Приложение №5).</w:t>
      </w:r>
    </w:p>
    <w:p w14:paraId="7292E83C" w14:textId="4BA53410" w:rsidR="00D161CA" w:rsidRPr="00567CD2" w:rsidRDefault="00D161CA" w:rsidP="00D161CA">
      <w:pPr>
        <w:spacing w:after="0" w:line="240" w:lineRule="auto"/>
        <w:ind w:firstLine="567"/>
        <w:jc w:val="both"/>
        <w:rPr>
          <w:rFonts w:ascii="Times New Roman" w:hAnsi="Times New Roman"/>
          <w:iCs/>
          <w:sz w:val="24"/>
          <w:szCs w:val="24"/>
          <w:u w:val="single"/>
          <w:lang w:val="kk-KZ" w:eastAsia="ru-RU"/>
        </w:rPr>
      </w:pPr>
      <w:r w:rsidRPr="00D161CA">
        <w:rPr>
          <w:rFonts w:ascii="Times New Roman" w:hAnsi="Times New Roman"/>
          <w:color w:val="000000"/>
          <w:sz w:val="24"/>
          <w:szCs w:val="24"/>
          <w:u w:val="single"/>
        </w:rPr>
        <w:t xml:space="preserve">По результатам камерального контроля протокол итогов был пересмотрен,  </w:t>
      </w:r>
      <w:r w:rsidRPr="00D161CA">
        <w:rPr>
          <w:rFonts w:ascii="Times New Roman" w:hAnsi="Times New Roman"/>
          <w:color w:val="000000"/>
          <w:sz w:val="24"/>
          <w:szCs w:val="24"/>
        </w:rPr>
        <w:t xml:space="preserve">заявки </w:t>
      </w:r>
      <w:r w:rsidRPr="00D161CA">
        <w:rPr>
          <w:rFonts w:ascii="Times New Roman" w:hAnsi="Times New Roman"/>
          <w:sz w:val="24"/>
          <w:szCs w:val="24"/>
          <w:lang w:val="kk-KZ" w:eastAsia="ru-RU"/>
        </w:rPr>
        <w:t>ТОО "</w:t>
      </w:r>
      <w:r w:rsidR="00111A7F">
        <w:rPr>
          <w:rFonts w:ascii="Times New Roman" w:hAnsi="Times New Roman"/>
          <w:sz w:val="24"/>
          <w:szCs w:val="24"/>
          <w:lang w:val="kk-KZ" w:eastAsia="ru-RU"/>
        </w:rPr>
        <w:t>__________</w:t>
      </w:r>
      <w:r w:rsidRPr="00D161CA">
        <w:rPr>
          <w:rFonts w:ascii="Times New Roman" w:hAnsi="Times New Roman"/>
          <w:sz w:val="24"/>
          <w:szCs w:val="24"/>
          <w:lang w:val="kk-KZ" w:eastAsia="ru-RU"/>
        </w:rPr>
        <w:t xml:space="preserve">", </w:t>
      </w:r>
      <w:r w:rsidRPr="00D161CA">
        <w:rPr>
          <w:rFonts w:ascii="Times New Roman" w:hAnsi="Times New Roman"/>
          <w:color w:val="000000"/>
          <w:sz w:val="24"/>
          <w:szCs w:val="24"/>
          <w:lang w:val="kk-KZ"/>
        </w:rPr>
        <w:t xml:space="preserve">ТОО </w:t>
      </w:r>
      <w:r w:rsidRPr="00D161CA">
        <w:rPr>
          <w:rFonts w:ascii="Times New Roman" w:hAnsi="Times New Roman"/>
          <w:sz w:val="24"/>
          <w:szCs w:val="24"/>
          <w:lang w:val="kk-KZ" w:eastAsia="ru-RU"/>
        </w:rPr>
        <w:t>"</w:t>
      </w:r>
      <w:r w:rsidR="00111A7F" w:rsidRPr="00111A7F">
        <w:t xml:space="preserve"> </w:t>
      </w:r>
      <w:r w:rsidR="00111A7F" w:rsidRPr="00111A7F">
        <w:rPr>
          <w:rFonts w:ascii="Times New Roman" w:hAnsi="Times New Roman"/>
          <w:sz w:val="24"/>
          <w:szCs w:val="24"/>
          <w:lang w:val="kk-KZ" w:eastAsia="ru-RU"/>
        </w:rPr>
        <w:t xml:space="preserve">__________ </w:t>
      </w:r>
      <w:r w:rsidRPr="00D161CA">
        <w:rPr>
          <w:rFonts w:ascii="Times New Roman" w:hAnsi="Times New Roman"/>
          <w:sz w:val="24"/>
          <w:szCs w:val="24"/>
          <w:lang w:val="kk-KZ" w:eastAsia="ru-RU"/>
        </w:rPr>
        <w:t>603", ТОО "</w:t>
      </w:r>
      <w:r w:rsidR="00111A7F">
        <w:rPr>
          <w:rFonts w:ascii="Times New Roman" w:eastAsiaTheme="minorHAnsi" w:hAnsi="Times New Roman"/>
          <w:sz w:val="24"/>
          <w:szCs w:val="24"/>
          <w:lang w:val="kk-KZ"/>
        </w:rPr>
        <w:t>__________</w:t>
      </w:r>
      <w:r w:rsidRPr="00D161CA">
        <w:rPr>
          <w:rFonts w:ascii="Times New Roman" w:eastAsiaTheme="minorHAnsi" w:hAnsi="Times New Roman"/>
          <w:sz w:val="24"/>
          <w:szCs w:val="24"/>
          <w:lang w:val="kk-KZ"/>
        </w:rPr>
        <w:t xml:space="preserve">", </w:t>
      </w:r>
      <w:r w:rsidRPr="00D161CA">
        <w:rPr>
          <w:rFonts w:ascii="Times New Roman" w:hAnsi="Times New Roman"/>
          <w:sz w:val="24"/>
          <w:szCs w:val="24"/>
          <w:lang w:val="kk-KZ" w:eastAsia="ru-RU"/>
        </w:rPr>
        <w:t>ТОО "</w:t>
      </w:r>
      <w:r w:rsidR="00111A7F" w:rsidRPr="00111A7F">
        <w:t xml:space="preserve"> </w:t>
      </w:r>
      <w:r w:rsidR="00111A7F" w:rsidRPr="00111A7F">
        <w:rPr>
          <w:rFonts w:ascii="Times New Roman" w:hAnsi="Times New Roman"/>
          <w:sz w:val="24"/>
          <w:szCs w:val="24"/>
          <w:lang w:val="kk-KZ" w:eastAsia="ru-RU"/>
        </w:rPr>
        <w:t xml:space="preserve">__________ </w:t>
      </w:r>
      <w:r w:rsidRPr="00D161CA">
        <w:rPr>
          <w:rFonts w:ascii="Times New Roman" w:hAnsi="Times New Roman"/>
          <w:sz w:val="24"/>
          <w:szCs w:val="24"/>
          <w:lang w:val="kk-KZ" w:eastAsia="ru-RU"/>
        </w:rPr>
        <w:t xml:space="preserve">", ТОО </w:t>
      </w:r>
      <w:r w:rsidRPr="00D161CA">
        <w:rPr>
          <w:rFonts w:ascii="Times New Roman" w:eastAsiaTheme="minorHAnsi" w:hAnsi="Times New Roman"/>
          <w:sz w:val="24"/>
          <w:szCs w:val="24"/>
          <w:lang w:val="kk-KZ"/>
        </w:rPr>
        <w:t>"</w:t>
      </w:r>
      <w:r w:rsidR="00111A7F" w:rsidRPr="00111A7F">
        <w:t xml:space="preserve"> </w:t>
      </w:r>
      <w:r w:rsidR="00111A7F" w:rsidRPr="00111A7F">
        <w:rPr>
          <w:rFonts w:ascii="Times New Roman" w:eastAsiaTheme="minorHAnsi" w:hAnsi="Times New Roman"/>
          <w:sz w:val="24"/>
          <w:szCs w:val="24"/>
          <w:lang w:val="kk-KZ"/>
        </w:rPr>
        <w:t xml:space="preserve">__________ </w:t>
      </w:r>
      <w:r w:rsidRPr="00D161CA">
        <w:rPr>
          <w:rFonts w:ascii="Times New Roman" w:eastAsiaTheme="minorHAnsi" w:hAnsi="Times New Roman"/>
          <w:sz w:val="24"/>
          <w:szCs w:val="24"/>
          <w:lang w:val="kk-KZ"/>
        </w:rPr>
        <w:t>"</w:t>
      </w:r>
      <w:r w:rsidRPr="00D161CA">
        <w:rPr>
          <w:rFonts w:ascii="Times New Roman" w:hAnsi="Times New Roman"/>
          <w:sz w:val="24"/>
          <w:szCs w:val="24"/>
          <w:lang w:val="kk-KZ" w:eastAsia="ru-RU"/>
        </w:rPr>
        <w:t xml:space="preserve"> ТОО "</w:t>
      </w:r>
      <w:r w:rsidR="00111A7F" w:rsidRPr="00111A7F">
        <w:t xml:space="preserve"> </w:t>
      </w:r>
      <w:r w:rsidR="00111A7F" w:rsidRPr="00111A7F">
        <w:rPr>
          <w:rFonts w:ascii="Times New Roman" w:eastAsiaTheme="minorHAnsi" w:hAnsi="Times New Roman"/>
          <w:sz w:val="24"/>
          <w:szCs w:val="24"/>
          <w:lang w:val="kk-KZ"/>
        </w:rPr>
        <w:t xml:space="preserve">__________ </w:t>
      </w:r>
      <w:r w:rsidRPr="00D161CA">
        <w:rPr>
          <w:rFonts w:ascii="Times New Roman" w:eastAsiaTheme="minorHAnsi" w:hAnsi="Times New Roman"/>
          <w:sz w:val="24"/>
          <w:szCs w:val="24"/>
          <w:lang w:val="kk-KZ"/>
        </w:rPr>
        <w:t>" и ТОО "</w:t>
      </w:r>
      <w:r w:rsidR="00111A7F" w:rsidRPr="00111A7F">
        <w:t xml:space="preserve"> </w:t>
      </w:r>
      <w:r w:rsidR="00111A7F" w:rsidRPr="00111A7F">
        <w:rPr>
          <w:rFonts w:ascii="Times New Roman" w:eastAsiaTheme="minorHAnsi" w:hAnsi="Times New Roman"/>
          <w:sz w:val="24"/>
          <w:szCs w:val="24"/>
          <w:lang w:val="kk-KZ"/>
        </w:rPr>
        <w:t xml:space="preserve">__________ </w:t>
      </w:r>
      <w:r w:rsidRPr="00D161CA">
        <w:rPr>
          <w:rFonts w:ascii="Times New Roman" w:eastAsiaTheme="minorHAnsi" w:hAnsi="Times New Roman"/>
          <w:sz w:val="24"/>
          <w:szCs w:val="24"/>
          <w:lang w:val="kk-KZ"/>
        </w:rPr>
        <w:t xml:space="preserve">" </w:t>
      </w:r>
      <w:r w:rsidR="00567CD2">
        <w:rPr>
          <w:rFonts w:ascii="Times New Roman" w:eastAsiaTheme="minorHAnsi" w:hAnsi="Times New Roman"/>
          <w:sz w:val="24"/>
          <w:szCs w:val="24"/>
          <w:lang w:val="kk-KZ"/>
        </w:rPr>
        <w:t xml:space="preserve">- </w:t>
      </w:r>
      <w:r w:rsidRPr="00567CD2">
        <w:rPr>
          <w:rFonts w:ascii="Times New Roman" w:eastAsiaTheme="minorHAnsi" w:hAnsi="Times New Roman"/>
          <w:sz w:val="24"/>
          <w:szCs w:val="24"/>
          <w:u w:val="single"/>
          <w:lang w:val="kk-KZ"/>
        </w:rPr>
        <w:t>были отклонены</w:t>
      </w:r>
      <w:r w:rsidRPr="00D161CA">
        <w:rPr>
          <w:rFonts w:ascii="Times New Roman" w:eastAsiaTheme="minorHAnsi" w:hAnsi="Times New Roman"/>
          <w:sz w:val="24"/>
          <w:szCs w:val="24"/>
          <w:lang w:val="kk-KZ"/>
        </w:rPr>
        <w:t xml:space="preserve">, а заявки </w:t>
      </w:r>
      <w:r w:rsidRPr="00D161CA">
        <w:rPr>
          <w:rFonts w:ascii="Times New Roman" w:hAnsi="Times New Roman"/>
          <w:color w:val="000000"/>
          <w:sz w:val="24"/>
          <w:szCs w:val="24"/>
          <w:lang w:val="kk-KZ"/>
        </w:rPr>
        <w:t>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xml:space="preserve">" и ТОО </w:t>
      </w:r>
      <w:r w:rsidRPr="00D161CA">
        <w:rPr>
          <w:rFonts w:ascii="Times New Roman" w:hAnsi="Times New Roman"/>
          <w:sz w:val="24"/>
          <w:szCs w:val="24"/>
          <w:lang w:val="kk-KZ" w:eastAsia="ru-RU"/>
        </w:rPr>
        <w:t>"</w:t>
      </w:r>
      <w:r w:rsidR="00111A7F">
        <w:rPr>
          <w:rFonts w:ascii="Times New Roman" w:hAnsi="Times New Roman"/>
          <w:sz w:val="24"/>
          <w:szCs w:val="24"/>
          <w:lang w:val="kk-KZ" w:eastAsia="ru-RU"/>
        </w:rPr>
        <w:t>__________</w:t>
      </w:r>
      <w:r w:rsidRPr="00D161CA">
        <w:rPr>
          <w:rFonts w:ascii="Times New Roman" w:hAnsi="Times New Roman"/>
          <w:sz w:val="24"/>
          <w:szCs w:val="24"/>
          <w:lang w:val="kk-KZ" w:eastAsia="ru-RU"/>
        </w:rPr>
        <w:t>"</w:t>
      </w:r>
      <w:r w:rsidR="00567CD2">
        <w:rPr>
          <w:rFonts w:ascii="Times New Roman" w:hAnsi="Times New Roman"/>
          <w:sz w:val="24"/>
          <w:szCs w:val="24"/>
          <w:lang w:val="kk-KZ" w:eastAsia="ru-RU"/>
        </w:rPr>
        <w:t xml:space="preserve"> -</w:t>
      </w:r>
      <w:r w:rsidRPr="00D161CA">
        <w:rPr>
          <w:rFonts w:ascii="Times New Roman" w:hAnsi="Times New Roman"/>
          <w:sz w:val="24"/>
          <w:szCs w:val="24"/>
          <w:lang w:val="kk-KZ" w:eastAsia="ru-RU"/>
        </w:rPr>
        <w:t xml:space="preserve"> </w:t>
      </w:r>
      <w:r w:rsidRPr="00567CD2">
        <w:rPr>
          <w:rFonts w:ascii="Times New Roman" w:hAnsi="Times New Roman"/>
          <w:sz w:val="24"/>
          <w:szCs w:val="24"/>
          <w:u w:val="single"/>
          <w:lang w:val="kk-KZ" w:eastAsia="ru-RU"/>
        </w:rPr>
        <w:t>допущены</w:t>
      </w:r>
      <w:r w:rsidRPr="00D161CA">
        <w:rPr>
          <w:rFonts w:ascii="Times New Roman" w:hAnsi="Times New Roman"/>
          <w:sz w:val="24"/>
          <w:szCs w:val="24"/>
          <w:lang w:val="kk-KZ" w:eastAsia="ru-RU"/>
        </w:rPr>
        <w:t xml:space="preserve"> </w:t>
      </w:r>
      <w:r w:rsidRPr="00567CD2">
        <w:rPr>
          <w:rFonts w:ascii="Times New Roman" w:hAnsi="Times New Roman"/>
          <w:iCs/>
          <w:sz w:val="24"/>
          <w:szCs w:val="24"/>
          <w:u w:val="single"/>
          <w:lang w:val="kk-KZ" w:eastAsia="ru-RU"/>
        </w:rPr>
        <w:t>(пересмотренный протокол итогов прилагается. Приожение №6).</w:t>
      </w:r>
    </w:p>
    <w:p w14:paraId="08E444F4" w14:textId="24C1C9DC" w:rsidR="00D161CA" w:rsidRPr="00D161CA" w:rsidRDefault="00D161CA" w:rsidP="00D161CA">
      <w:pPr>
        <w:spacing w:after="0" w:line="240" w:lineRule="auto"/>
        <w:ind w:firstLine="567"/>
        <w:jc w:val="both"/>
        <w:rPr>
          <w:rFonts w:ascii="Times New Roman" w:hAnsi="Times New Roman"/>
          <w:color w:val="000000"/>
          <w:sz w:val="24"/>
          <w:szCs w:val="24"/>
          <w:lang w:val="kk-KZ"/>
        </w:rPr>
      </w:pPr>
      <w:r w:rsidRPr="00D161CA">
        <w:rPr>
          <w:rFonts w:ascii="Times New Roman" w:hAnsi="Times New Roman"/>
          <w:sz w:val="24"/>
          <w:szCs w:val="24"/>
          <w:lang w:val="kk-KZ" w:eastAsia="ru-RU"/>
        </w:rPr>
        <w:t xml:space="preserve">Согласно последнему (пересмотреннему) протоколу итогов </w:t>
      </w:r>
      <w:r w:rsidRPr="00D161CA">
        <w:rPr>
          <w:rFonts w:ascii="Times New Roman" w:hAnsi="Times New Roman"/>
          <w:sz w:val="24"/>
          <w:szCs w:val="24"/>
          <w:lang w:eastAsia="ru-RU"/>
        </w:rPr>
        <w:t xml:space="preserve">конкурсной комиссией Организатора/Ответчика-2 </w:t>
      </w:r>
      <w:r w:rsidRPr="00D161CA">
        <w:rPr>
          <w:rFonts w:ascii="Times New Roman" w:hAnsi="Times New Roman"/>
          <w:sz w:val="24"/>
          <w:szCs w:val="24"/>
          <w:lang w:val="kk-KZ" w:eastAsia="ru-RU"/>
        </w:rPr>
        <w:t>условная скидка ТОО "</w:t>
      </w:r>
      <w:r w:rsidR="00111A7F">
        <w:rPr>
          <w:rFonts w:ascii="Times New Roman" w:hAnsi="Times New Roman"/>
          <w:sz w:val="24"/>
          <w:szCs w:val="24"/>
          <w:lang w:val="kk-KZ" w:eastAsia="ru-RU"/>
        </w:rPr>
        <w:t>__________</w:t>
      </w:r>
      <w:r w:rsidRPr="00D161CA">
        <w:rPr>
          <w:rFonts w:ascii="Times New Roman" w:hAnsi="Times New Roman"/>
          <w:sz w:val="24"/>
          <w:szCs w:val="24"/>
          <w:lang w:val="kk-KZ" w:eastAsia="ru-RU"/>
        </w:rPr>
        <w:t xml:space="preserve">"/Ответчика-4 была завышена на 3,2 %, а условная скидка ТОО </w:t>
      </w:r>
      <w:r w:rsidRPr="00D161CA">
        <w:rPr>
          <w:rFonts w:ascii="Times New Roman" w:hAnsi="Times New Roman"/>
          <w:color w:val="000000"/>
          <w:sz w:val="24"/>
          <w:szCs w:val="24"/>
          <w:lang w:val="kk-KZ"/>
        </w:rPr>
        <w:t>"</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была занижена на 0,2 %:</w:t>
      </w:r>
    </w:p>
    <w:p w14:paraId="3836018F" w14:textId="26FFE676" w:rsidR="00D161CA" w:rsidRPr="00D161CA" w:rsidRDefault="00D161CA" w:rsidP="00D161CA">
      <w:pPr>
        <w:autoSpaceDE w:val="0"/>
        <w:autoSpaceDN w:val="0"/>
        <w:adjustRightInd w:val="0"/>
        <w:spacing w:after="0" w:line="240" w:lineRule="auto"/>
        <w:ind w:firstLine="567"/>
        <w:jc w:val="both"/>
        <w:rPr>
          <w:rFonts w:ascii="Times New Roman" w:hAnsi="Times New Roman"/>
          <w:color w:val="000000"/>
          <w:sz w:val="24"/>
          <w:szCs w:val="24"/>
          <w:lang w:val="kk-KZ"/>
        </w:rPr>
      </w:pPr>
      <w:r w:rsidRPr="00D161CA">
        <w:rPr>
          <w:rFonts w:ascii="Times New Roman" w:hAnsi="Times New Roman"/>
          <w:sz w:val="24"/>
          <w:szCs w:val="24"/>
          <w:lang w:val="kk-KZ" w:eastAsia="ru-RU"/>
        </w:rPr>
        <w:t xml:space="preserve">1) </w:t>
      </w:r>
      <w:r w:rsidRPr="00D161CA">
        <w:rPr>
          <w:rFonts w:ascii="Times New Roman" w:hAnsi="Times New Roman"/>
          <w:color w:val="000000"/>
          <w:sz w:val="24"/>
          <w:szCs w:val="24"/>
          <w:lang w:val="kk-KZ"/>
        </w:rPr>
        <w:t>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- 9,2 % вместо 9,4 %;</w:t>
      </w:r>
    </w:p>
    <w:p w14:paraId="0AE69847" w14:textId="339CA626" w:rsidR="00D161CA" w:rsidRPr="00D161CA" w:rsidRDefault="00D161CA" w:rsidP="00D161CA">
      <w:pPr>
        <w:autoSpaceDE w:val="0"/>
        <w:autoSpaceDN w:val="0"/>
        <w:adjustRightInd w:val="0"/>
        <w:spacing w:after="0" w:line="240" w:lineRule="auto"/>
        <w:ind w:firstLine="567"/>
        <w:jc w:val="both"/>
        <w:rPr>
          <w:rFonts w:ascii="Times New Roman" w:hAnsi="Times New Roman"/>
          <w:color w:val="000000"/>
          <w:sz w:val="24"/>
          <w:szCs w:val="24"/>
        </w:rPr>
      </w:pPr>
      <w:r w:rsidRPr="00D161CA">
        <w:rPr>
          <w:rFonts w:ascii="Times New Roman" w:hAnsi="Times New Roman"/>
          <w:color w:val="000000"/>
          <w:sz w:val="24"/>
          <w:szCs w:val="24"/>
          <w:lang w:val="kk-KZ"/>
        </w:rPr>
        <w:t>2) 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xml:space="preserve">" - 9,2 </w:t>
      </w:r>
      <w:r w:rsidRPr="00D161CA">
        <w:rPr>
          <w:rFonts w:ascii="Times New Roman" w:hAnsi="Times New Roman"/>
          <w:color w:val="000000"/>
          <w:sz w:val="24"/>
          <w:szCs w:val="24"/>
        </w:rPr>
        <w:t>% вместо 6 %;</w:t>
      </w:r>
    </w:p>
    <w:p w14:paraId="4B6CA0A7" w14:textId="38891B2F" w:rsidR="00D161CA" w:rsidRPr="00D161CA" w:rsidRDefault="00D161CA" w:rsidP="00D161CA">
      <w:pPr>
        <w:spacing w:after="0" w:line="240" w:lineRule="auto"/>
        <w:ind w:firstLine="567"/>
        <w:jc w:val="both"/>
        <w:rPr>
          <w:rFonts w:ascii="Times New Roman" w:hAnsi="Times New Roman"/>
          <w:color w:val="000000"/>
          <w:sz w:val="24"/>
          <w:szCs w:val="24"/>
          <w:lang w:val="kk-KZ"/>
        </w:rPr>
      </w:pPr>
      <w:r w:rsidRPr="00D161CA">
        <w:rPr>
          <w:rFonts w:ascii="Times New Roman" w:hAnsi="Times New Roman"/>
          <w:color w:val="000000"/>
          <w:sz w:val="24"/>
          <w:szCs w:val="24"/>
          <w:lang w:val="kk-KZ"/>
        </w:rPr>
        <w:t>Результаты необоснованных и незаконных присвоении условных скидок, привело к признанию Организатором ненадлежащего победителя 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"/Ответчика-4.</w:t>
      </w:r>
    </w:p>
    <w:p w14:paraId="215BFDBD" w14:textId="1FF5B449" w:rsidR="00D161CA" w:rsidRPr="00D161CA" w:rsidRDefault="00D161CA" w:rsidP="00D161CA">
      <w:pPr>
        <w:spacing w:after="0" w:line="240" w:lineRule="auto"/>
        <w:ind w:firstLine="567"/>
        <w:jc w:val="both"/>
        <w:rPr>
          <w:rFonts w:ascii="Times New Roman" w:hAnsi="Times New Roman"/>
          <w:color w:val="000000"/>
          <w:sz w:val="24"/>
          <w:szCs w:val="24"/>
        </w:rPr>
      </w:pPr>
      <w:r w:rsidRPr="00D161CA">
        <w:rPr>
          <w:rFonts w:ascii="Times New Roman" w:hAnsi="Times New Roman"/>
          <w:color w:val="000000"/>
          <w:sz w:val="24"/>
          <w:szCs w:val="24"/>
          <w:lang w:val="kk-KZ"/>
        </w:rPr>
        <w:lastRenderedPageBreak/>
        <w:t>Тогда как, в действительности Истец - 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rPr>
        <w:t>"</w:t>
      </w:r>
      <w:r w:rsidRPr="00D161CA">
        <w:rPr>
          <w:rFonts w:ascii="Times New Roman" w:hAnsi="Times New Roman"/>
          <w:color w:val="000000"/>
          <w:sz w:val="24"/>
          <w:szCs w:val="24"/>
          <w:lang w:val="kk-KZ"/>
        </w:rPr>
        <w:t xml:space="preserve"> должен был быть определен победителем</w:t>
      </w:r>
      <w:r w:rsidRPr="00D161CA">
        <w:rPr>
          <w:rFonts w:ascii="Times New Roman" w:hAnsi="Times New Roman"/>
          <w:color w:val="000000"/>
          <w:sz w:val="24"/>
          <w:szCs w:val="24"/>
        </w:rPr>
        <w:t>.</w:t>
      </w:r>
    </w:p>
    <w:p w14:paraId="6121F1AF" w14:textId="23D48C57" w:rsidR="00D161CA" w:rsidRPr="00D161CA" w:rsidRDefault="00D161CA" w:rsidP="00D161CA">
      <w:pPr>
        <w:spacing w:after="0" w:line="240" w:lineRule="auto"/>
        <w:ind w:firstLine="567"/>
        <w:jc w:val="both"/>
        <w:rPr>
          <w:rFonts w:ascii="Times New Roman" w:hAnsi="Times New Roman"/>
          <w:sz w:val="24"/>
          <w:szCs w:val="24"/>
        </w:rPr>
      </w:pPr>
      <w:r w:rsidRPr="00D161CA">
        <w:rPr>
          <w:rFonts w:ascii="Times New Roman" w:hAnsi="Times New Roman"/>
          <w:sz w:val="24"/>
          <w:szCs w:val="24"/>
          <w:lang w:val="kk-KZ"/>
        </w:rPr>
        <w:t xml:space="preserve">Конкурсная заявка ТОО </w:t>
      </w:r>
      <w:r w:rsidRPr="00D161CA">
        <w:rPr>
          <w:rFonts w:ascii="Times New Roman" w:hAnsi="Times New Roman"/>
          <w:sz w:val="24"/>
          <w:szCs w:val="24"/>
        </w:rPr>
        <w:t>"</w:t>
      </w:r>
      <w:r w:rsidR="00111A7F">
        <w:rPr>
          <w:rFonts w:ascii="Times New Roman" w:hAnsi="Times New Roman"/>
          <w:sz w:val="24"/>
          <w:szCs w:val="24"/>
        </w:rPr>
        <w:t>__________</w:t>
      </w:r>
      <w:r w:rsidRPr="00D161CA">
        <w:rPr>
          <w:rFonts w:ascii="Times New Roman" w:hAnsi="Times New Roman"/>
          <w:sz w:val="24"/>
          <w:szCs w:val="24"/>
        </w:rPr>
        <w:t>" должна была быть отклонена по основанию предоставления недостоверной информации.</w:t>
      </w:r>
    </w:p>
    <w:p w14:paraId="6E419EFD" w14:textId="77777777" w:rsidR="00D161CA" w:rsidRPr="00D161CA" w:rsidRDefault="00D161CA" w:rsidP="00D161CA">
      <w:pPr>
        <w:autoSpaceDE w:val="0"/>
        <w:autoSpaceDN w:val="0"/>
        <w:adjustRightInd w:val="0"/>
        <w:spacing w:after="0" w:line="240" w:lineRule="auto"/>
        <w:ind w:firstLine="567"/>
        <w:jc w:val="both"/>
        <w:rPr>
          <w:rFonts w:ascii="Times New Roman" w:hAnsi="Times New Roman"/>
          <w:sz w:val="24"/>
          <w:szCs w:val="24"/>
          <w:lang w:eastAsia="ru-RU"/>
        </w:rPr>
      </w:pPr>
      <w:r w:rsidRPr="00567CD2">
        <w:rPr>
          <w:rFonts w:ascii="Times New Roman" w:hAnsi="Times New Roman"/>
          <w:color w:val="000000"/>
          <w:sz w:val="24"/>
          <w:szCs w:val="24"/>
          <w:u w:val="single"/>
          <w:lang w:val="kk-KZ"/>
        </w:rPr>
        <w:t>В соответствии п.1 ст.10 Закона РК "О государственных закупках",</w:t>
      </w:r>
      <w:r w:rsidRPr="00D161CA">
        <w:rPr>
          <w:rFonts w:ascii="Times New Roman" w:hAnsi="Times New Roman"/>
          <w:color w:val="000000"/>
          <w:sz w:val="24"/>
          <w:szCs w:val="24"/>
          <w:lang w:val="kk-KZ"/>
        </w:rPr>
        <w:t xml:space="preserve"> </w:t>
      </w:r>
      <w:r w:rsidRPr="00D161CA">
        <w:rPr>
          <w:rFonts w:ascii="Times New Roman" w:hAnsi="Times New Roman"/>
          <w:sz w:val="24"/>
          <w:szCs w:val="24"/>
          <w:lang w:eastAsia="ru-RU"/>
        </w:rPr>
        <w:t xml:space="preserve"> потенциальный поставщик признается не соответствующим квалификационным требованиям по одному из следующих оснований: </w:t>
      </w:r>
    </w:p>
    <w:p w14:paraId="667D36A3" w14:textId="77777777" w:rsidR="00D161CA" w:rsidRPr="00D161CA" w:rsidRDefault="00D161CA" w:rsidP="00D161CA">
      <w:pPr>
        <w:autoSpaceDE w:val="0"/>
        <w:autoSpaceDN w:val="0"/>
        <w:adjustRightInd w:val="0"/>
        <w:spacing w:after="0" w:line="240" w:lineRule="auto"/>
        <w:ind w:firstLine="567"/>
        <w:jc w:val="both"/>
        <w:rPr>
          <w:rFonts w:ascii="Times New Roman" w:hAnsi="Times New Roman"/>
          <w:sz w:val="24"/>
          <w:szCs w:val="24"/>
          <w:lang w:eastAsia="ru-RU"/>
        </w:rPr>
      </w:pPr>
      <w:r w:rsidRPr="00D161CA">
        <w:rPr>
          <w:rFonts w:ascii="Times New Roman" w:hAnsi="Times New Roman"/>
          <w:sz w:val="24"/>
          <w:szCs w:val="24"/>
          <w:lang w:eastAsia="ru-RU"/>
        </w:rPr>
        <w:t xml:space="preserve">1) непредставления документа (документов)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 </w:t>
      </w:r>
    </w:p>
    <w:p w14:paraId="6CA5E640" w14:textId="77777777" w:rsidR="00D161CA" w:rsidRPr="00D161CA" w:rsidRDefault="00D161CA" w:rsidP="00D161CA">
      <w:pPr>
        <w:autoSpaceDE w:val="0"/>
        <w:autoSpaceDN w:val="0"/>
        <w:adjustRightInd w:val="0"/>
        <w:spacing w:after="0" w:line="240" w:lineRule="auto"/>
        <w:ind w:firstLine="567"/>
        <w:jc w:val="both"/>
        <w:rPr>
          <w:rFonts w:ascii="Times New Roman" w:hAnsi="Times New Roman"/>
          <w:sz w:val="24"/>
          <w:szCs w:val="24"/>
          <w:lang w:eastAsia="ru-RU"/>
        </w:rPr>
      </w:pPr>
      <w:r w:rsidRPr="00D161CA">
        <w:rPr>
          <w:rFonts w:ascii="Times New Roman" w:hAnsi="Times New Roman"/>
          <w:sz w:val="24"/>
          <w:szCs w:val="24"/>
          <w:lang w:eastAsia="ru-RU"/>
        </w:rPr>
        <w:t xml:space="preserve">2) установления факта несоответствия квалификационным требованиям на основании информации, содержащейся в документах, предоставленных потенциальным поставщиком для подтверждения его соответствия; </w:t>
      </w:r>
    </w:p>
    <w:p w14:paraId="337F19B1" w14:textId="77777777" w:rsidR="00D161CA" w:rsidRPr="00D161CA" w:rsidRDefault="00D161CA" w:rsidP="00D161CA">
      <w:pPr>
        <w:autoSpaceDE w:val="0"/>
        <w:autoSpaceDN w:val="0"/>
        <w:adjustRightInd w:val="0"/>
        <w:spacing w:after="0" w:line="240" w:lineRule="auto"/>
        <w:ind w:firstLine="567"/>
        <w:jc w:val="both"/>
        <w:rPr>
          <w:rFonts w:ascii="Times New Roman" w:hAnsi="Times New Roman"/>
          <w:color w:val="000000"/>
          <w:sz w:val="24"/>
          <w:szCs w:val="24"/>
          <w:lang w:val="kk-KZ"/>
        </w:rPr>
      </w:pPr>
      <w:r w:rsidRPr="00D161CA">
        <w:rPr>
          <w:rFonts w:ascii="Times New Roman" w:hAnsi="Times New Roman"/>
          <w:sz w:val="24"/>
          <w:szCs w:val="24"/>
          <w:lang w:eastAsia="ru-RU"/>
        </w:rPr>
        <w:t>3) установления факта предоставления недостоверной информации по квалификационным требованиям.</w:t>
      </w:r>
    </w:p>
    <w:p w14:paraId="2E095945" w14:textId="77777777" w:rsidR="00D161CA" w:rsidRPr="00567CD2" w:rsidRDefault="00D161CA" w:rsidP="00D161CA">
      <w:pPr>
        <w:autoSpaceDE w:val="0"/>
        <w:autoSpaceDN w:val="0"/>
        <w:adjustRightInd w:val="0"/>
        <w:spacing w:after="0" w:line="240" w:lineRule="auto"/>
        <w:ind w:firstLine="567"/>
        <w:jc w:val="both"/>
        <w:rPr>
          <w:rFonts w:ascii="Times New Roman" w:hAnsi="Times New Roman"/>
          <w:color w:val="000000"/>
          <w:sz w:val="24"/>
          <w:szCs w:val="24"/>
          <w:lang w:val="kk-KZ"/>
        </w:rPr>
      </w:pPr>
      <w:r w:rsidRPr="00567CD2">
        <w:rPr>
          <w:rFonts w:ascii="Times New Roman" w:hAnsi="Times New Roman"/>
          <w:color w:val="000000"/>
          <w:sz w:val="24"/>
          <w:szCs w:val="24"/>
          <w:u w:val="single"/>
          <w:lang w:val="kk-KZ"/>
        </w:rPr>
        <w:t xml:space="preserve">Согласно второго абзаца п.13 </w:t>
      </w:r>
      <w:r w:rsidRPr="00567CD2">
        <w:rPr>
          <w:rFonts w:ascii="Times New Roman" w:hAnsi="Times New Roman"/>
          <w:sz w:val="24"/>
          <w:szCs w:val="24"/>
          <w:u w:val="single"/>
          <w:lang w:eastAsia="ru-RU"/>
        </w:rPr>
        <w:t>Нормативного постановления Верховного Суда Республики Казахстан от 14 декабря 2012 года № 5</w:t>
      </w:r>
      <w:r w:rsidRPr="00D161CA">
        <w:rPr>
          <w:rFonts w:ascii="Times New Roman" w:hAnsi="Times New Roman"/>
          <w:sz w:val="24"/>
          <w:szCs w:val="24"/>
          <w:lang w:eastAsia="ru-RU"/>
        </w:rPr>
        <w:t xml:space="preserve"> </w:t>
      </w:r>
      <w:r w:rsidRPr="00D161CA">
        <w:rPr>
          <w:rFonts w:ascii="Times New Roman" w:hAnsi="Times New Roman"/>
          <w:color w:val="000000"/>
          <w:sz w:val="24"/>
          <w:szCs w:val="24"/>
          <w:lang w:val="kk-KZ"/>
        </w:rPr>
        <w:t>"</w:t>
      </w:r>
      <w:r w:rsidRPr="00D161CA">
        <w:rPr>
          <w:rFonts w:ascii="Times New Roman" w:hAnsi="Times New Roman"/>
          <w:sz w:val="24"/>
          <w:szCs w:val="24"/>
          <w:lang w:eastAsia="ru-RU"/>
        </w:rPr>
        <w:t xml:space="preserve">О применении судами законодательства о государственных закупках", </w:t>
      </w:r>
      <w:r w:rsidRPr="00D161CA">
        <w:rPr>
          <w:rFonts w:ascii="Times New Roman" w:hAnsi="Times New Roman"/>
          <w:color w:val="000000"/>
          <w:spacing w:val="2"/>
          <w:sz w:val="24"/>
          <w:szCs w:val="24"/>
          <w:shd w:val="clear" w:color="auto" w:fill="FFFFFF"/>
        </w:rPr>
        <w:t xml:space="preserve">представление участником конкурса документов, </w:t>
      </w:r>
      <w:r w:rsidRPr="00567CD2">
        <w:rPr>
          <w:rFonts w:ascii="Times New Roman" w:hAnsi="Times New Roman"/>
          <w:color w:val="000000"/>
          <w:spacing w:val="2"/>
          <w:sz w:val="24"/>
          <w:szCs w:val="24"/>
          <w:shd w:val="clear" w:color="auto" w:fill="FFFFFF"/>
        </w:rPr>
        <w:t xml:space="preserve">содержащих неполные и (или) </w:t>
      </w:r>
      <w:r w:rsidRPr="00567CD2">
        <w:rPr>
          <w:rFonts w:ascii="Times New Roman" w:hAnsi="Times New Roman"/>
          <w:color w:val="000000"/>
          <w:spacing w:val="2"/>
          <w:sz w:val="24"/>
          <w:szCs w:val="24"/>
          <w:u w:val="single"/>
          <w:shd w:val="clear" w:color="auto" w:fill="FFFFFF"/>
        </w:rPr>
        <w:t>недостоверные сведения, является основанием для отклонения заявки</w:t>
      </w:r>
      <w:r w:rsidRPr="00567CD2">
        <w:rPr>
          <w:rFonts w:ascii="Times New Roman" w:hAnsi="Times New Roman"/>
          <w:color w:val="000000"/>
          <w:spacing w:val="2"/>
          <w:sz w:val="24"/>
          <w:szCs w:val="24"/>
          <w:shd w:val="clear" w:color="auto" w:fill="FFFFFF"/>
        </w:rPr>
        <w:t>, независимо от наличия у конкурсной комиссии возможности запросить сведения об участнике.</w:t>
      </w:r>
    </w:p>
    <w:p w14:paraId="37B267DC" w14:textId="4B2D98D4" w:rsidR="00D161CA" w:rsidRPr="00D161CA" w:rsidRDefault="00D161CA" w:rsidP="00D161CA">
      <w:pPr>
        <w:spacing w:after="0" w:line="240" w:lineRule="auto"/>
        <w:ind w:firstLine="567"/>
        <w:jc w:val="both"/>
        <w:rPr>
          <w:rFonts w:ascii="Times New Roman" w:hAnsi="Times New Roman"/>
          <w:color w:val="000000"/>
          <w:sz w:val="24"/>
          <w:szCs w:val="24"/>
          <w:lang w:val="kk-KZ"/>
        </w:rPr>
      </w:pPr>
      <w:r w:rsidRPr="00D161CA">
        <w:rPr>
          <w:rFonts w:ascii="Times New Roman" w:hAnsi="Times New Roman"/>
          <w:color w:val="000000"/>
          <w:sz w:val="24"/>
          <w:szCs w:val="24"/>
          <w:lang w:val="kk-KZ"/>
        </w:rPr>
        <w:t>Решение (камеральный контроль) Ответчика-1 неправомерны</w:t>
      </w:r>
      <w:r w:rsidRPr="00D161CA">
        <w:rPr>
          <w:rFonts w:ascii="Times New Roman" w:hAnsi="Times New Roman"/>
          <w:color w:val="000000"/>
          <w:sz w:val="24"/>
          <w:szCs w:val="24"/>
        </w:rPr>
        <w:t xml:space="preserve">, наша жалоба была удовлетворена частично, </w:t>
      </w:r>
      <w:r w:rsidRPr="00D161CA">
        <w:rPr>
          <w:rFonts w:ascii="Times New Roman" w:hAnsi="Times New Roman"/>
          <w:color w:val="000000"/>
          <w:sz w:val="24"/>
          <w:szCs w:val="24"/>
          <w:u w:val="single"/>
        </w:rPr>
        <w:t>присутствует факт сокрытие нарушений законодательства, лоббирование интересов отдельного потенциального поставщика ТОО "</w:t>
      </w:r>
      <w:r w:rsidR="00111A7F">
        <w:rPr>
          <w:rFonts w:ascii="Times New Roman" w:hAnsi="Times New Roman"/>
          <w:sz w:val="24"/>
          <w:szCs w:val="24"/>
          <w:u w:val="single"/>
        </w:rPr>
        <w:t>__________</w:t>
      </w:r>
      <w:r w:rsidRPr="00D161CA">
        <w:rPr>
          <w:rFonts w:ascii="Times New Roman" w:hAnsi="Times New Roman"/>
          <w:sz w:val="24"/>
          <w:szCs w:val="24"/>
          <w:u w:val="single"/>
        </w:rPr>
        <w:t>"</w:t>
      </w:r>
      <w:r w:rsidRPr="00D161CA">
        <w:rPr>
          <w:rFonts w:ascii="Times New Roman" w:hAnsi="Times New Roman"/>
          <w:color w:val="000000"/>
          <w:sz w:val="24"/>
          <w:szCs w:val="24"/>
          <w:u w:val="single"/>
        </w:rPr>
        <w:t>.</w:t>
      </w:r>
    </w:p>
    <w:p w14:paraId="52473AD0" w14:textId="4241CB59" w:rsidR="00D161CA" w:rsidRPr="00D161CA" w:rsidRDefault="00D161CA" w:rsidP="00D161CA">
      <w:pPr>
        <w:spacing w:after="0" w:line="240" w:lineRule="auto"/>
        <w:ind w:firstLine="567"/>
        <w:jc w:val="both"/>
        <w:rPr>
          <w:rFonts w:ascii="Times New Roman" w:hAnsi="Times New Roman"/>
          <w:color w:val="000000"/>
          <w:sz w:val="24"/>
          <w:szCs w:val="24"/>
          <w:lang w:val="kk-KZ"/>
        </w:rPr>
      </w:pPr>
      <w:r w:rsidRPr="00D161CA">
        <w:rPr>
          <w:rFonts w:ascii="Times New Roman" w:hAnsi="Times New Roman"/>
          <w:color w:val="000000"/>
          <w:sz w:val="24"/>
          <w:szCs w:val="24"/>
        </w:rPr>
        <w:t>Мы не согласны с результатами камерального контроля проведенный Департаментом, считаем его необоснованной и противоречащим законодательству о государственных закупках, более того имеются факты коррупционного правонарушения, в форме ограждения отдельных взятых участников государственных закупок. Итоги</w:t>
      </w:r>
      <w:r w:rsidRPr="00D161CA">
        <w:rPr>
          <w:rFonts w:ascii="Times New Roman" w:hAnsi="Times New Roman"/>
          <w:sz w:val="24"/>
          <w:szCs w:val="24"/>
        </w:rPr>
        <w:t xml:space="preserve"> электронного конкурса </w:t>
      </w:r>
      <w:r w:rsidRPr="00D161CA">
        <w:rPr>
          <w:rFonts w:ascii="Times New Roman" w:hAnsi="Times New Roman"/>
          <w:color w:val="000000"/>
          <w:sz w:val="24"/>
          <w:szCs w:val="24"/>
        </w:rPr>
        <w:t>№</w:t>
      </w:r>
      <w:r w:rsidRPr="00D161CA">
        <w:rPr>
          <w:rFonts w:ascii="Times New Roman" w:hAnsi="Times New Roman"/>
          <w:sz w:val="24"/>
          <w:szCs w:val="24"/>
        </w:rPr>
        <w:t xml:space="preserve">3386266-1 </w:t>
      </w:r>
      <w:r w:rsidRPr="00D161CA">
        <w:rPr>
          <w:rFonts w:ascii="Times New Roman" w:hAnsi="Times New Roman"/>
          <w:color w:val="000000"/>
          <w:sz w:val="24"/>
          <w:szCs w:val="24"/>
        </w:rPr>
        <w:t xml:space="preserve">подлежит приведению в соответствии с законодательством, а проведенный по ним камеральный контроль </w:t>
      </w:r>
      <w:r w:rsidRPr="00D161CA">
        <w:rPr>
          <w:rFonts w:ascii="Times New Roman" w:hAnsi="Times New Roman"/>
          <w:color w:val="000000"/>
          <w:sz w:val="24"/>
          <w:szCs w:val="24"/>
          <w:lang w:val="kk-KZ"/>
        </w:rPr>
        <w:t xml:space="preserve">Департамента подлежит к изменению и принятию нового решения об удовлетворении требовании </w:t>
      </w:r>
      <w:r w:rsidRPr="00D161CA">
        <w:rPr>
          <w:rFonts w:ascii="Times New Roman" w:hAnsi="Times New Roman"/>
          <w:sz w:val="24"/>
          <w:szCs w:val="24"/>
        </w:rPr>
        <w:t>ТОО "</w:t>
      </w:r>
      <w:r w:rsidR="00111A7F">
        <w:rPr>
          <w:rFonts w:ascii="Times New Roman" w:hAnsi="Times New Roman"/>
          <w:sz w:val="24"/>
          <w:szCs w:val="24"/>
        </w:rPr>
        <w:t>__________</w:t>
      </w:r>
      <w:r w:rsidRPr="00D161CA">
        <w:rPr>
          <w:rFonts w:ascii="Times New Roman" w:hAnsi="Times New Roman"/>
          <w:sz w:val="24"/>
          <w:szCs w:val="24"/>
        </w:rPr>
        <w:t>" в полном объеме</w:t>
      </w:r>
      <w:r w:rsidRPr="00D161CA">
        <w:rPr>
          <w:rFonts w:ascii="Times New Roman" w:hAnsi="Times New Roman"/>
          <w:color w:val="000000"/>
          <w:sz w:val="24"/>
          <w:szCs w:val="24"/>
          <w:lang w:val="kk-KZ"/>
        </w:rPr>
        <w:t>.</w:t>
      </w:r>
    </w:p>
    <w:p w14:paraId="11A819E1" w14:textId="77777777" w:rsidR="00D161CA" w:rsidRPr="00D161CA" w:rsidRDefault="00D161CA" w:rsidP="00D161CA">
      <w:pPr>
        <w:spacing w:after="0" w:line="240" w:lineRule="auto"/>
        <w:ind w:firstLine="567"/>
        <w:jc w:val="both"/>
        <w:rPr>
          <w:rFonts w:ascii="Times New Roman" w:hAnsi="Times New Roman"/>
          <w:color w:val="000000"/>
          <w:sz w:val="24"/>
          <w:szCs w:val="24"/>
          <w:lang w:val="kk-KZ"/>
        </w:rPr>
      </w:pPr>
    </w:p>
    <w:p w14:paraId="78F577D2" w14:textId="387A795D" w:rsidR="00D161CA" w:rsidRPr="00C341A7" w:rsidRDefault="00C341A7" w:rsidP="003A51DE">
      <w:pPr>
        <w:jc w:val="both"/>
      </w:pPr>
      <w:r>
        <w:t>2.</w:t>
      </w:r>
      <w:r w:rsidR="003A51DE">
        <w:t xml:space="preserve"> </w:t>
      </w:r>
      <w:r w:rsidR="00D161CA" w:rsidRPr="003A51DE">
        <w:rPr>
          <w:rFonts w:ascii="Times New Roman" w:hAnsi="Times New Roman"/>
          <w:sz w:val="24"/>
          <w:szCs w:val="24"/>
        </w:rPr>
        <w:t>НАРУШЕНИЯ ДОПУЩЕННЫЕ ОРГАНИЗАТОРОМ, УСТАНОВЛЕННЫЕ ДЕПАРТАМЕНТОМ</w:t>
      </w:r>
      <w:r w:rsidR="003A51DE">
        <w:rPr>
          <w:rFonts w:ascii="Times New Roman" w:hAnsi="Times New Roman"/>
          <w:sz w:val="24"/>
          <w:szCs w:val="24"/>
        </w:rPr>
        <w:t xml:space="preserve"> ВНУТРЕННОГО ГОС. АУДИТА</w:t>
      </w:r>
      <w:r w:rsidR="00D161CA" w:rsidRPr="003A51DE">
        <w:rPr>
          <w:rFonts w:ascii="Times New Roman" w:hAnsi="Times New Roman"/>
          <w:sz w:val="24"/>
          <w:szCs w:val="24"/>
        </w:rPr>
        <w:t xml:space="preserve"> НА ОСНОВАНИИ НАШЕЙ ЖАЛОБЫ (</w:t>
      </w:r>
      <w:r w:rsidR="003A51DE">
        <w:rPr>
          <w:rFonts w:ascii="Times New Roman" w:hAnsi="Times New Roman"/>
          <w:sz w:val="24"/>
          <w:szCs w:val="24"/>
        </w:rPr>
        <w:t xml:space="preserve">См. </w:t>
      </w:r>
      <w:r w:rsidR="003A51DE">
        <w:rPr>
          <w:rFonts w:ascii="Times New Roman" w:hAnsi="Times New Roman"/>
          <w:iCs/>
          <w:color w:val="000000"/>
          <w:sz w:val="24"/>
          <w:szCs w:val="24"/>
        </w:rPr>
        <w:t>Пр</w:t>
      </w:r>
      <w:r w:rsidR="003A51DE" w:rsidRPr="003A51DE">
        <w:rPr>
          <w:rFonts w:ascii="Times New Roman" w:hAnsi="Times New Roman"/>
          <w:iCs/>
          <w:color w:val="000000"/>
          <w:sz w:val="24"/>
          <w:szCs w:val="24"/>
        </w:rPr>
        <w:t>иложение №5</w:t>
      </w:r>
      <w:r w:rsidR="00D161CA" w:rsidRPr="003A51DE">
        <w:rPr>
          <w:rFonts w:ascii="Times New Roman" w:hAnsi="Times New Roman"/>
          <w:sz w:val="24"/>
          <w:szCs w:val="24"/>
        </w:rPr>
        <w:t>).</w:t>
      </w:r>
    </w:p>
    <w:p w14:paraId="0B797F75" w14:textId="05966109" w:rsidR="00D161CA" w:rsidRPr="003A51DE" w:rsidRDefault="00D161CA" w:rsidP="00D161CA">
      <w:pPr>
        <w:spacing w:after="0" w:line="240" w:lineRule="auto"/>
        <w:ind w:firstLine="567"/>
        <w:jc w:val="both"/>
        <w:rPr>
          <w:rFonts w:ascii="Times New Roman" w:hAnsi="Times New Roman"/>
          <w:iCs/>
          <w:color w:val="000000"/>
          <w:sz w:val="24"/>
          <w:szCs w:val="24"/>
        </w:rPr>
      </w:pPr>
      <w:r w:rsidRPr="00D161CA">
        <w:rPr>
          <w:rFonts w:ascii="Times New Roman" w:hAnsi="Times New Roman"/>
          <w:color w:val="000000"/>
          <w:sz w:val="24"/>
          <w:szCs w:val="24"/>
        </w:rPr>
        <w:t xml:space="preserve"> </w:t>
      </w:r>
      <w:r w:rsidRPr="00D161CA">
        <w:rPr>
          <w:rFonts w:ascii="Times New Roman" w:hAnsi="Times New Roman"/>
          <w:color w:val="000000"/>
          <w:sz w:val="24"/>
          <w:szCs w:val="24"/>
          <w:u w:val="single"/>
        </w:rPr>
        <w:t>Далее приводится цитата из текста камерального контроля:</w:t>
      </w:r>
      <w:r w:rsidR="00C341A7">
        <w:rPr>
          <w:rFonts w:ascii="Times New Roman" w:hAnsi="Times New Roman"/>
          <w:color w:val="000000"/>
          <w:sz w:val="24"/>
          <w:szCs w:val="24"/>
        </w:rPr>
        <w:t xml:space="preserve"> </w:t>
      </w:r>
      <w:r w:rsidRPr="003A51DE">
        <w:rPr>
          <w:rFonts w:ascii="Times New Roman" w:hAnsi="Times New Roman"/>
          <w:iCs/>
          <w:color w:val="000000"/>
          <w:sz w:val="24"/>
          <w:szCs w:val="24"/>
        </w:rPr>
        <w:t>"</w:t>
      </w:r>
      <w:r w:rsidRPr="003A51DE">
        <w:rPr>
          <w:rFonts w:ascii="Times New Roman" w:hAnsi="Times New Roman"/>
          <w:iCs/>
          <w:sz w:val="24"/>
          <w:szCs w:val="24"/>
        </w:rPr>
        <w:t xml:space="preserve">В ходе камерального контроля на предмет соблюдения требований законодательства о государственных закупок в части отклонения либо допуска конкурсной комиссией заявки на участие в конкурсе потенциальных поставщиков, расчета условных скидок установлено что, в нарушение пункта 155 Правил, неверно </w:t>
      </w:r>
      <w:r w:rsidRPr="003A51DE">
        <w:rPr>
          <w:rFonts w:ascii="Times New Roman" w:hAnsi="Times New Roman"/>
          <w:iCs/>
          <w:sz w:val="24"/>
          <w:szCs w:val="24"/>
        </w:rPr>
        <w:lastRenderedPageBreak/>
        <w:t>применена условная скидка за наличие опыта работы на рынке закупаемых работ в отношении следующих потенциальных поставщиков: 1) ТОО «</w:t>
      </w:r>
      <w:r w:rsidR="00111A7F">
        <w:rPr>
          <w:rFonts w:ascii="Times New Roman" w:hAnsi="Times New Roman"/>
          <w:iCs/>
          <w:sz w:val="24"/>
          <w:szCs w:val="24"/>
        </w:rPr>
        <w:t>__________</w:t>
      </w:r>
      <w:r w:rsidRPr="003A51DE">
        <w:rPr>
          <w:rFonts w:ascii="Times New Roman" w:hAnsi="Times New Roman"/>
          <w:iCs/>
          <w:sz w:val="24"/>
          <w:szCs w:val="24"/>
        </w:rPr>
        <w:t>» - 7,8% (7 л.); Тогда как при пересчете камеральным контролем условная скидка за наличие опыта работы на рынке закупаемых работ составила: 1) ТОО «</w:t>
      </w:r>
      <w:r w:rsidR="00111A7F">
        <w:rPr>
          <w:rFonts w:ascii="Times New Roman" w:hAnsi="Times New Roman"/>
          <w:iCs/>
          <w:sz w:val="24"/>
          <w:szCs w:val="24"/>
        </w:rPr>
        <w:t>__________</w:t>
      </w:r>
      <w:r w:rsidRPr="003A51DE">
        <w:rPr>
          <w:rFonts w:ascii="Times New Roman" w:hAnsi="Times New Roman"/>
          <w:iCs/>
          <w:sz w:val="24"/>
          <w:szCs w:val="24"/>
        </w:rPr>
        <w:t xml:space="preserve">» - 3,6% (3 г.); Таким образом, в соответствии с подпунктом 1) пункта 150 Правил, конкурсная заявка потенциального поставщика </w:t>
      </w:r>
      <w:r w:rsidRPr="003A51DE">
        <w:rPr>
          <w:rFonts w:ascii="Times New Roman" w:hAnsi="Times New Roman"/>
          <w:iCs/>
          <w:sz w:val="24"/>
          <w:szCs w:val="24"/>
          <w:u w:val="single"/>
        </w:rPr>
        <w:t xml:space="preserve">ТОО «АСК Ауыл курылысы» </w:t>
      </w:r>
      <w:r w:rsidRPr="003A51DE">
        <w:rPr>
          <w:rFonts w:ascii="Times New Roman" w:hAnsi="Times New Roman"/>
          <w:iCs/>
          <w:sz w:val="24"/>
          <w:szCs w:val="24"/>
        </w:rPr>
        <w:t xml:space="preserve">подлежит отклонению как не соответствующая квалификационным требованиям в части обладания опытом работы на рынке закупаемых работ, наличие которых установлено в конкурсной документации. Более того, согласно подпункту 1) пункта 150 Правил, потенциальный поставщик не допускается к участию в конкурсе (признан участником конкурса), если он и (или) его субподрядчик либо соисполнитель определены не соответствующими квалификационным требованиям по следующим основаниям – непредставление сведений о квалификации согласно приложениям 5, 6 и 7 к конкурсной документации. Так, в составе заявки потенциального поставщика </w:t>
      </w:r>
      <w:r w:rsidRPr="003A51DE">
        <w:rPr>
          <w:rFonts w:ascii="Times New Roman" w:hAnsi="Times New Roman"/>
          <w:iCs/>
          <w:sz w:val="24"/>
          <w:szCs w:val="24"/>
          <w:u w:val="single"/>
        </w:rPr>
        <w:t>ТОО «КАЕС Строй Ко»</w:t>
      </w:r>
      <w:r w:rsidRPr="003A51DE">
        <w:rPr>
          <w:rFonts w:ascii="Times New Roman" w:hAnsi="Times New Roman"/>
          <w:iCs/>
          <w:sz w:val="24"/>
          <w:szCs w:val="24"/>
        </w:rPr>
        <w:t xml:space="preserve">, приложена электронная копия соответствующей лицензии, однако не указаны Сведения о наличии соответствующего разрешения (лицензии), выданного в соответствии с законодательством Республики Казахстан о разрешениях и уведомлениях в Сведениях о квалификации согласно Приложению 5 к конкурсной документации. Следовательно, потенциальный поставщик </w:t>
      </w:r>
      <w:r w:rsidRPr="003A51DE">
        <w:rPr>
          <w:rFonts w:ascii="Times New Roman" w:hAnsi="Times New Roman"/>
          <w:iCs/>
          <w:sz w:val="24"/>
          <w:szCs w:val="24"/>
          <w:u w:val="single"/>
        </w:rPr>
        <w:t>ТОО «</w:t>
      </w:r>
      <w:r w:rsidR="00111A7F">
        <w:rPr>
          <w:rFonts w:ascii="Times New Roman" w:hAnsi="Times New Roman"/>
          <w:iCs/>
          <w:sz w:val="24"/>
          <w:szCs w:val="24"/>
          <w:u w:val="single"/>
        </w:rPr>
        <w:t>__________</w:t>
      </w:r>
      <w:r w:rsidRPr="003A51DE">
        <w:rPr>
          <w:rFonts w:ascii="Times New Roman" w:hAnsi="Times New Roman"/>
          <w:iCs/>
          <w:sz w:val="24"/>
          <w:szCs w:val="24"/>
          <w:u w:val="single"/>
        </w:rPr>
        <w:t>»</w:t>
      </w:r>
      <w:r w:rsidRPr="003A51DE">
        <w:rPr>
          <w:rFonts w:ascii="Times New Roman" w:hAnsi="Times New Roman"/>
          <w:iCs/>
          <w:sz w:val="24"/>
          <w:szCs w:val="24"/>
        </w:rPr>
        <w:t xml:space="preserve"> в соответствии с подпунктом 1) пункта 150 Правил, не допускаются к участию в конкурсе (признаны участниками конкурса), как соответствующие квалификационным требованиям в части непредставления сведений о квалификации согласно приложению 5 к конкурсной документации. Далее в соответствии с подпунктом 1) пункта 150 Правил, потенциальный поставщик не допускается к участию в конкурсе (признан участником конкурса), если он и (или) его субподрядчик либо соисполнитель определены не соответствующими квалификационным требованиям по следующим основаниям – установлен факт представления недостоверной информации по квалификационным требованиям. Так, изучением конкурсной заявки </w:t>
      </w:r>
      <w:r w:rsidRPr="003A51DE">
        <w:rPr>
          <w:rFonts w:ascii="Times New Roman" w:hAnsi="Times New Roman"/>
          <w:iCs/>
          <w:sz w:val="24"/>
          <w:szCs w:val="24"/>
          <w:u w:val="single"/>
        </w:rPr>
        <w:t>ТОО «АсарСтройСервис»</w:t>
      </w:r>
      <w:r w:rsidRPr="003A51DE">
        <w:rPr>
          <w:rFonts w:ascii="Times New Roman" w:hAnsi="Times New Roman"/>
          <w:iCs/>
          <w:sz w:val="24"/>
          <w:szCs w:val="24"/>
        </w:rPr>
        <w:t xml:space="preserve"> установлено, что в составе заявки приложены документы, на основании которых установлен факт представления недостоверной информации по квалификационным требованиям. Таким образом, в соответствии с подпунктом 1) пункта 150 Правил, конкурсная заявка потенциального поставщика </w:t>
      </w:r>
      <w:r w:rsidRPr="003A51DE">
        <w:rPr>
          <w:rFonts w:ascii="Times New Roman" w:hAnsi="Times New Roman"/>
          <w:iCs/>
          <w:sz w:val="24"/>
          <w:szCs w:val="24"/>
          <w:u w:val="single"/>
        </w:rPr>
        <w:t>ТОО «АсарСтройСервис»</w:t>
      </w:r>
      <w:r w:rsidRPr="003A51DE">
        <w:rPr>
          <w:rFonts w:ascii="Times New Roman" w:hAnsi="Times New Roman"/>
          <w:iCs/>
          <w:sz w:val="24"/>
          <w:szCs w:val="24"/>
        </w:rPr>
        <w:t xml:space="preserve"> подлежит отклонению как по причине установления факта представления недостоверной информации по квалификационным требованиям</w:t>
      </w:r>
      <w:r w:rsidRPr="003A51DE">
        <w:rPr>
          <w:rFonts w:ascii="Times New Roman" w:hAnsi="Times New Roman"/>
          <w:iCs/>
          <w:color w:val="000000"/>
          <w:sz w:val="24"/>
          <w:szCs w:val="24"/>
        </w:rPr>
        <w:t>".</w:t>
      </w:r>
    </w:p>
    <w:p w14:paraId="4F1B5DC8" w14:textId="333451B6" w:rsidR="00D161CA" w:rsidRPr="00D161CA" w:rsidRDefault="00D161CA" w:rsidP="00D161CA">
      <w:pPr>
        <w:spacing w:after="0" w:line="240" w:lineRule="auto"/>
        <w:ind w:firstLine="567"/>
        <w:jc w:val="both"/>
        <w:rPr>
          <w:rFonts w:ascii="Times New Roman" w:hAnsi="Times New Roman"/>
          <w:sz w:val="24"/>
          <w:szCs w:val="24"/>
        </w:rPr>
      </w:pPr>
      <w:r w:rsidRPr="003A51DE">
        <w:rPr>
          <w:rFonts w:ascii="Times New Roman" w:hAnsi="Times New Roman"/>
          <w:color w:val="000000"/>
          <w:sz w:val="24"/>
          <w:szCs w:val="24"/>
          <w:u w:val="single"/>
          <w:lang w:val="kk-KZ"/>
        </w:rPr>
        <w:t>Как видно из содержания камерального контроля</w:t>
      </w:r>
      <w:r w:rsidRPr="00D161CA">
        <w:rPr>
          <w:rFonts w:ascii="Times New Roman" w:hAnsi="Times New Roman"/>
          <w:color w:val="000000"/>
          <w:sz w:val="24"/>
          <w:szCs w:val="24"/>
          <w:lang w:val="kk-KZ"/>
        </w:rPr>
        <w:t xml:space="preserve"> доводы в жалобе касательно </w:t>
      </w:r>
      <w:r w:rsidRPr="00D161CA">
        <w:rPr>
          <w:rFonts w:ascii="Times New Roman" w:hAnsi="Times New Roman"/>
          <w:color w:val="000000"/>
          <w:sz w:val="24"/>
          <w:szCs w:val="24"/>
          <w:u w:val="single"/>
        </w:rPr>
        <w:t>ТОО "</w:t>
      </w:r>
      <w:r w:rsidR="00111A7F">
        <w:rPr>
          <w:rFonts w:ascii="Times New Roman" w:hAnsi="Times New Roman"/>
          <w:sz w:val="24"/>
          <w:szCs w:val="24"/>
          <w:u w:val="single"/>
        </w:rPr>
        <w:t>__________</w:t>
      </w:r>
      <w:r w:rsidRPr="00D161CA">
        <w:rPr>
          <w:rFonts w:ascii="Times New Roman" w:hAnsi="Times New Roman"/>
          <w:sz w:val="24"/>
          <w:szCs w:val="24"/>
          <w:u w:val="single"/>
        </w:rPr>
        <w:t>"</w:t>
      </w:r>
      <w:r w:rsidRPr="00D161CA">
        <w:rPr>
          <w:rFonts w:ascii="Times New Roman" w:hAnsi="Times New Roman"/>
          <w:sz w:val="24"/>
          <w:szCs w:val="24"/>
          <w:lang w:val="kk-KZ"/>
        </w:rPr>
        <w:t xml:space="preserve"> </w:t>
      </w:r>
      <w:r w:rsidRPr="003A51DE">
        <w:rPr>
          <w:rFonts w:ascii="Times New Roman" w:hAnsi="Times New Roman"/>
          <w:sz w:val="24"/>
          <w:szCs w:val="24"/>
          <w:u w:val="single"/>
          <w:lang w:val="kk-KZ"/>
        </w:rPr>
        <w:t>не были изучены</w:t>
      </w:r>
      <w:r w:rsidRPr="00D161CA">
        <w:rPr>
          <w:rFonts w:ascii="Times New Roman" w:hAnsi="Times New Roman"/>
          <w:sz w:val="24"/>
          <w:szCs w:val="24"/>
          <w:lang w:val="kk-KZ"/>
        </w:rPr>
        <w:t>,</w:t>
      </w:r>
      <w:r w:rsidRPr="00D161CA">
        <w:rPr>
          <w:rFonts w:ascii="Times New Roman" w:hAnsi="Times New Roman"/>
          <w:color w:val="000000"/>
          <w:sz w:val="24"/>
          <w:szCs w:val="24"/>
          <w:lang w:val="kk-KZ"/>
        </w:rPr>
        <w:t xml:space="preserve"> остались не рассмотренными по существу, по ним не были даны соответствующие оценки и они не были ни опровергнуты ни подтверждены. В соответствии  с п.1 ст.10  </w:t>
      </w:r>
      <w:r w:rsidRPr="00D161CA">
        <w:rPr>
          <w:rFonts w:ascii="Times New Roman" w:hAnsi="Times New Roman"/>
          <w:sz w:val="24"/>
          <w:szCs w:val="24"/>
        </w:rPr>
        <w:t xml:space="preserve">Закона РК от 12 января 2007 г. №221 "О порядке рассмотрения обращений физических и юридических лиц", </w:t>
      </w:r>
      <w:r w:rsidRPr="00D161CA">
        <w:rPr>
          <w:rFonts w:ascii="Times New Roman" w:hAnsi="Times New Roman"/>
          <w:color w:val="000000"/>
          <w:spacing w:val="1"/>
          <w:sz w:val="24"/>
          <w:szCs w:val="24"/>
          <w:shd w:val="clear" w:color="auto" w:fill="FFFFFF"/>
        </w:rPr>
        <w:t xml:space="preserve">ответы на обращения должны быть по содержанию обоснованными и мотивированными со ссылкой на законодательство Республики Казахстан, </w:t>
      </w:r>
      <w:r w:rsidRPr="00D161CA">
        <w:rPr>
          <w:rFonts w:ascii="Times New Roman" w:hAnsi="Times New Roman"/>
          <w:color w:val="000000"/>
          <w:spacing w:val="1"/>
          <w:sz w:val="24"/>
          <w:szCs w:val="24"/>
          <w:u w:val="single"/>
          <w:shd w:val="clear" w:color="auto" w:fill="FFFFFF"/>
        </w:rPr>
        <w:t>содержать конкретные факты,</w:t>
      </w:r>
      <w:r w:rsidRPr="00D161CA">
        <w:rPr>
          <w:rFonts w:ascii="Times New Roman" w:hAnsi="Times New Roman"/>
          <w:color w:val="000000"/>
          <w:spacing w:val="1"/>
          <w:sz w:val="24"/>
          <w:szCs w:val="24"/>
          <w:shd w:val="clear" w:color="auto" w:fill="FFFFFF"/>
        </w:rPr>
        <w:t xml:space="preserve"> </w:t>
      </w:r>
      <w:r w:rsidRPr="00D161CA">
        <w:rPr>
          <w:rFonts w:ascii="Times New Roman" w:hAnsi="Times New Roman"/>
          <w:color w:val="000000"/>
          <w:spacing w:val="1"/>
          <w:sz w:val="24"/>
          <w:szCs w:val="24"/>
          <w:u w:val="single"/>
          <w:shd w:val="clear" w:color="auto" w:fill="FFFFFF"/>
        </w:rPr>
        <w:t>опровергающие или подтверждающие доводы заявителя</w:t>
      </w:r>
      <w:r w:rsidRPr="00D161CA">
        <w:rPr>
          <w:rFonts w:ascii="Times New Roman" w:hAnsi="Times New Roman"/>
          <w:color w:val="000000"/>
          <w:spacing w:val="1"/>
          <w:sz w:val="24"/>
          <w:szCs w:val="24"/>
          <w:shd w:val="clear" w:color="auto" w:fill="FFFFFF"/>
        </w:rPr>
        <w:t>.</w:t>
      </w:r>
      <w:r w:rsidRPr="00D161CA">
        <w:rPr>
          <w:rFonts w:ascii="Times New Roman" w:hAnsi="Times New Roman"/>
          <w:sz w:val="24"/>
          <w:szCs w:val="24"/>
        </w:rPr>
        <w:t xml:space="preserve"> </w:t>
      </w:r>
    </w:p>
    <w:p w14:paraId="67E996EC" w14:textId="63106A3C" w:rsidR="00D161CA" w:rsidRPr="00D161CA" w:rsidRDefault="00D161CA" w:rsidP="00D161CA">
      <w:pPr>
        <w:spacing w:after="0" w:line="240" w:lineRule="auto"/>
        <w:ind w:firstLine="567"/>
        <w:jc w:val="both"/>
        <w:rPr>
          <w:rFonts w:ascii="Times New Roman" w:hAnsi="Times New Roman"/>
          <w:color w:val="000000"/>
          <w:sz w:val="24"/>
          <w:szCs w:val="24"/>
          <w:lang w:val="kk-KZ"/>
        </w:rPr>
      </w:pPr>
      <w:r w:rsidRPr="00D161CA">
        <w:rPr>
          <w:rFonts w:ascii="Times New Roman" w:hAnsi="Times New Roman"/>
          <w:color w:val="000000"/>
          <w:sz w:val="24"/>
          <w:szCs w:val="24"/>
          <w:lang w:val="kk-KZ"/>
        </w:rPr>
        <w:t>Более того, наши требования о привоении 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xml:space="preserve">" соответствующей 9,4 % условной скидки, а не 9,2 % как утверждает Организатор осталось не рассмотренным, по этому </w:t>
      </w:r>
      <w:r w:rsidRPr="00D161CA">
        <w:rPr>
          <w:rFonts w:ascii="Times New Roman" w:hAnsi="Times New Roman"/>
          <w:color w:val="000000"/>
          <w:sz w:val="24"/>
          <w:szCs w:val="24"/>
          <w:lang w:val="kk-KZ"/>
        </w:rPr>
        <w:lastRenderedPageBreak/>
        <w:t xml:space="preserve">доводы отсутствует какие либо результаты. Соответственно наше требование осталось без рассмотрения. </w:t>
      </w:r>
    </w:p>
    <w:p w14:paraId="074FD0B4" w14:textId="2DB0420B" w:rsidR="00D161CA" w:rsidRPr="00D161CA" w:rsidRDefault="00D161CA" w:rsidP="00D161CA">
      <w:pPr>
        <w:spacing w:after="0" w:line="240" w:lineRule="auto"/>
        <w:ind w:firstLine="567"/>
        <w:jc w:val="both"/>
        <w:rPr>
          <w:rFonts w:ascii="Times New Roman" w:hAnsi="Times New Roman"/>
          <w:color w:val="000000"/>
          <w:spacing w:val="1"/>
          <w:sz w:val="24"/>
          <w:szCs w:val="24"/>
          <w:shd w:val="clear" w:color="auto" w:fill="FFFFFF"/>
        </w:rPr>
      </w:pPr>
      <w:r w:rsidRPr="00D161CA">
        <w:rPr>
          <w:rFonts w:ascii="Times New Roman" w:hAnsi="Times New Roman"/>
          <w:color w:val="000000"/>
          <w:sz w:val="24"/>
          <w:szCs w:val="24"/>
          <w:lang w:val="kk-KZ"/>
        </w:rPr>
        <w:t xml:space="preserve">Как следствие, на лицо факт покравительства </w:t>
      </w:r>
      <w:r w:rsidRPr="00617D8E">
        <w:rPr>
          <w:rFonts w:ascii="Times New Roman" w:hAnsi="Times New Roman"/>
          <w:iCs/>
          <w:color w:val="000000"/>
          <w:sz w:val="24"/>
          <w:szCs w:val="24"/>
        </w:rPr>
        <w:t>(прикрытие незаконных действии)</w:t>
      </w:r>
      <w:r w:rsidRPr="00D161CA">
        <w:rPr>
          <w:rFonts w:ascii="Times New Roman" w:hAnsi="Times New Roman"/>
          <w:color w:val="000000"/>
          <w:sz w:val="24"/>
          <w:szCs w:val="24"/>
          <w:lang w:val="kk-KZ"/>
        </w:rPr>
        <w:t xml:space="preserve"> Организатора/</w:t>
      </w:r>
      <w:r w:rsidRPr="00D161CA">
        <w:rPr>
          <w:rFonts w:ascii="Times New Roman" w:hAnsi="Times New Roman"/>
          <w:color w:val="000000"/>
          <w:sz w:val="24"/>
          <w:szCs w:val="24"/>
        </w:rPr>
        <w:t xml:space="preserve">Ответчика-2 </w:t>
      </w:r>
      <w:r w:rsidRPr="00D161CA">
        <w:rPr>
          <w:rFonts w:ascii="Times New Roman" w:hAnsi="Times New Roman"/>
          <w:color w:val="000000"/>
          <w:sz w:val="24"/>
          <w:szCs w:val="24"/>
          <w:lang w:val="kk-KZ"/>
        </w:rPr>
        <w:t>Департаментом/Ответчиком-1, сопряженное с признаками коррупционного правонарушения, которому способствовали Организатор в форме дачи привилегии отдельному потенциальному поставщику 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путем неправомерного присваивания им условной скидки (далее-УС) и занижением УС 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xml:space="preserve">", а также действие (бездействие) Департамента </w:t>
      </w:r>
      <w:r w:rsidRPr="00617D8E">
        <w:rPr>
          <w:rFonts w:ascii="Times New Roman" w:hAnsi="Times New Roman"/>
          <w:iCs/>
          <w:color w:val="000000"/>
          <w:sz w:val="24"/>
          <w:szCs w:val="24"/>
          <w:lang w:val="kk-KZ"/>
        </w:rPr>
        <w:t>(использование своих полномочии)</w:t>
      </w:r>
      <w:r w:rsidRPr="00D161CA">
        <w:rPr>
          <w:rFonts w:ascii="Times New Roman" w:hAnsi="Times New Roman"/>
          <w:color w:val="000000"/>
          <w:sz w:val="24"/>
          <w:szCs w:val="24"/>
          <w:lang w:val="kk-KZ"/>
        </w:rPr>
        <w:t xml:space="preserve"> </w:t>
      </w:r>
      <w:r w:rsidRPr="00D161CA">
        <w:rPr>
          <w:rFonts w:ascii="Times New Roman" w:hAnsi="Times New Roman"/>
          <w:color w:val="000000"/>
          <w:spacing w:val="1"/>
          <w:sz w:val="24"/>
          <w:szCs w:val="24"/>
          <w:shd w:val="clear" w:color="auto" w:fill="FFFFFF"/>
        </w:rPr>
        <w:t>по прикрытию/укрывательству незаконных действии Организатора и итогов государственных закупок.</w:t>
      </w:r>
    </w:p>
    <w:p w14:paraId="1C062B43" w14:textId="77777777" w:rsidR="00D161CA" w:rsidRPr="00D161CA" w:rsidRDefault="00D161CA" w:rsidP="00D161CA">
      <w:pPr>
        <w:autoSpaceDE w:val="0"/>
        <w:autoSpaceDN w:val="0"/>
        <w:adjustRightInd w:val="0"/>
        <w:spacing w:after="0" w:line="240" w:lineRule="auto"/>
        <w:ind w:firstLine="567"/>
        <w:jc w:val="both"/>
        <w:rPr>
          <w:rFonts w:ascii="Times New Roman" w:hAnsi="Times New Roman"/>
          <w:sz w:val="24"/>
          <w:szCs w:val="24"/>
          <w:lang w:eastAsia="ru-RU"/>
        </w:rPr>
      </w:pPr>
      <w:r w:rsidRPr="00D161CA">
        <w:rPr>
          <w:rFonts w:ascii="Times New Roman" w:hAnsi="Times New Roman"/>
          <w:sz w:val="24"/>
          <w:szCs w:val="24"/>
          <w:lang w:eastAsia="ru-RU"/>
        </w:rPr>
        <w:t xml:space="preserve">В соответствии с п.1 ст.8 Предпринимательского кодекса Республики Казахстан (далее - ПК РК), деятельность, направленная на ограничение или устранение конкуренции, ущемление прав и законных интересов потребителей, </w:t>
      </w:r>
      <w:r w:rsidRPr="00920F75">
        <w:rPr>
          <w:rFonts w:ascii="Times New Roman" w:hAnsi="Times New Roman"/>
          <w:sz w:val="24"/>
          <w:szCs w:val="24"/>
          <w:lang w:eastAsia="ru-RU"/>
        </w:rPr>
        <w:t>недобросовестная конкуренция запрещаются.</w:t>
      </w:r>
      <w:r w:rsidRPr="00D161CA">
        <w:rPr>
          <w:rFonts w:ascii="Times New Roman" w:hAnsi="Times New Roman"/>
          <w:sz w:val="24"/>
          <w:szCs w:val="24"/>
          <w:lang w:eastAsia="ru-RU"/>
        </w:rPr>
        <w:t xml:space="preserve"> </w:t>
      </w:r>
      <w:r w:rsidRPr="00D161CA">
        <w:rPr>
          <w:rFonts w:ascii="Times New Roman" w:hAnsi="Times New Roman"/>
          <w:sz w:val="24"/>
          <w:szCs w:val="24"/>
          <w:lang w:val="kk-KZ"/>
        </w:rPr>
        <w:t xml:space="preserve">В соответствии с п.2 ст.194 ПК РК, </w:t>
      </w:r>
      <w:r w:rsidRPr="00920F75">
        <w:rPr>
          <w:rFonts w:ascii="Times New Roman" w:hAnsi="Times New Roman"/>
          <w:sz w:val="24"/>
          <w:szCs w:val="24"/>
          <w:lang w:eastAsia="ru-RU"/>
        </w:rPr>
        <w:t xml:space="preserve">антиконкурентными действиями (бездействием) государственных, </w:t>
      </w:r>
      <w:r w:rsidRPr="00D161CA">
        <w:rPr>
          <w:rFonts w:ascii="Times New Roman" w:hAnsi="Times New Roman"/>
          <w:sz w:val="24"/>
          <w:szCs w:val="24"/>
          <w:lang w:eastAsia="ru-RU"/>
        </w:rPr>
        <w:t xml:space="preserve">местных исполнительных органов, организаций, наделенных государством функциями регулирования деятельности субъектов рынка, </w:t>
      </w:r>
      <w:r w:rsidRPr="00920F75">
        <w:rPr>
          <w:rFonts w:ascii="Times New Roman" w:hAnsi="Times New Roman"/>
          <w:sz w:val="24"/>
          <w:szCs w:val="24"/>
          <w:lang w:eastAsia="ru-RU"/>
        </w:rPr>
        <w:t>признаются:</w:t>
      </w:r>
      <w:r w:rsidRPr="00D161CA">
        <w:rPr>
          <w:rFonts w:ascii="Times New Roman" w:hAnsi="Times New Roman"/>
          <w:sz w:val="24"/>
          <w:szCs w:val="24"/>
          <w:lang w:eastAsia="ru-RU"/>
        </w:rPr>
        <w:t xml:space="preserve"> </w:t>
      </w:r>
      <w:r w:rsidRPr="00920F75">
        <w:rPr>
          <w:rFonts w:ascii="Times New Roman" w:hAnsi="Times New Roman"/>
          <w:sz w:val="24"/>
          <w:szCs w:val="24"/>
          <w:lang w:eastAsia="ru-RU"/>
        </w:rPr>
        <w:t>предоставление отдельным субъектам рынка льгот или других преимуществ, которые ставят их в привилегированное положение относительно конкурентов</w:t>
      </w:r>
      <w:r w:rsidRPr="00D161CA">
        <w:rPr>
          <w:rFonts w:ascii="Times New Roman" w:hAnsi="Times New Roman"/>
          <w:sz w:val="24"/>
          <w:szCs w:val="24"/>
          <w:lang w:eastAsia="ru-RU"/>
        </w:rPr>
        <w:t xml:space="preserve">, или создание неблагоприятных или дискриминационных условий деятельности по сравнению с конкурентами. </w:t>
      </w:r>
    </w:p>
    <w:p w14:paraId="33B660B7" w14:textId="21647125" w:rsidR="00D161CA" w:rsidRPr="00D161CA" w:rsidRDefault="00D161CA" w:rsidP="00D161CA">
      <w:pPr>
        <w:spacing w:after="0" w:line="240" w:lineRule="auto"/>
        <w:ind w:firstLine="567"/>
        <w:jc w:val="both"/>
        <w:rPr>
          <w:rFonts w:ascii="Times New Roman" w:hAnsi="Times New Roman"/>
          <w:sz w:val="24"/>
          <w:szCs w:val="24"/>
        </w:rPr>
      </w:pPr>
      <w:r w:rsidRPr="00D161CA">
        <w:rPr>
          <w:rFonts w:ascii="Times New Roman" w:hAnsi="Times New Roman"/>
          <w:sz w:val="24"/>
          <w:szCs w:val="24"/>
        </w:rPr>
        <w:t>А всех вышеуказанных нарушениях законодательства прекрасно известно Департаменту, однако последний как уполномоченный орган сделал поверхностную проверку, не давая четкие и конкретные ответы</w:t>
      </w:r>
      <w:r w:rsidR="00920F75">
        <w:rPr>
          <w:rFonts w:ascii="Times New Roman" w:hAnsi="Times New Roman"/>
          <w:sz w:val="24"/>
          <w:szCs w:val="24"/>
        </w:rPr>
        <w:t>. Считаем</w:t>
      </w:r>
      <w:r w:rsidRPr="00D161CA">
        <w:rPr>
          <w:rFonts w:ascii="Times New Roman" w:hAnsi="Times New Roman"/>
          <w:sz w:val="24"/>
          <w:szCs w:val="24"/>
        </w:rPr>
        <w:t xml:space="preserve"> </w:t>
      </w:r>
      <w:r w:rsidRPr="00D161CA">
        <w:rPr>
          <w:rFonts w:ascii="Times New Roman" w:hAnsi="Times New Roman"/>
          <w:sz w:val="24"/>
          <w:szCs w:val="24"/>
          <w:lang w:val="kk-KZ"/>
        </w:rPr>
        <w:t xml:space="preserve">ТОО </w:t>
      </w:r>
      <w:r w:rsidRPr="00D161CA">
        <w:rPr>
          <w:rFonts w:ascii="Times New Roman" w:hAnsi="Times New Roman"/>
          <w:sz w:val="24"/>
          <w:szCs w:val="24"/>
        </w:rPr>
        <w:t>"</w:t>
      </w:r>
      <w:r w:rsidR="00111A7F">
        <w:rPr>
          <w:rFonts w:ascii="Times New Roman" w:hAnsi="Times New Roman"/>
          <w:sz w:val="24"/>
          <w:szCs w:val="24"/>
        </w:rPr>
        <w:t>__________</w:t>
      </w:r>
      <w:r w:rsidRPr="00D161CA">
        <w:rPr>
          <w:rFonts w:ascii="Times New Roman" w:hAnsi="Times New Roman"/>
          <w:sz w:val="24"/>
          <w:szCs w:val="24"/>
        </w:rPr>
        <w:t xml:space="preserve">" были необоснованны присвоены (подняты) условные скидки, </w:t>
      </w:r>
      <w:r w:rsidR="00920F75">
        <w:rPr>
          <w:rFonts w:ascii="Times New Roman" w:hAnsi="Times New Roman"/>
          <w:sz w:val="24"/>
          <w:szCs w:val="24"/>
        </w:rPr>
        <w:t xml:space="preserve">мы уверенны </w:t>
      </w:r>
      <w:r w:rsidRPr="00D161CA">
        <w:rPr>
          <w:rFonts w:ascii="Times New Roman" w:hAnsi="Times New Roman"/>
          <w:sz w:val="24"/>
          <w:szCs w:val="24"/>
        </w:rPr>
        <w:t xml:space="preserve">конкурсную </w:t>
      </w:r>
      <w:r w:rsidR="00920F75" w:rsidRPr="00D161CA">
        <w:rPr>
          <w:rFonts w:ascii="Times New Roman" w:hAnsi="Times New Roman"/>
          <w:sz w:val="24"/>
          <w:szCs w:val="24"/>
        </w:rPr>
        <w:t>заявку ТОО</w:t>
      </w:r>
      <w:r w:rsidRPr="00D161CA">
        <w:rPr>
          <w:rFonts w:ascii="Times New Roman" w:hAnsi="Times New Roman"/>
          <w:sz w:val="24"/>
          <w:szCs w:val="24"/>
          <w:lang w:val="kk-KZ"/>
        </w:rPr>
        <w:t xml:space="preserve"> </w:t>
      </w:r>
      <w:r w:rsidRPr="00D161CA">
        <w:rPr>
          <w:rFonts w:ascii="Times New Roman" w:hAnsi="Times New Roman"/>
          <w:sz w:val="24"/>
          <w:szCs w:val="24"/>
        </w:rPr>
        <w:t>"</w:t>
      </w:r>
      <w:r w:rsidR="00111A7F">
        <w:rPr>
          <w:rFonts w:ascii="Times New Roman" w:hAnsi="Times New Roman"/>
          <w:sz w:val="24"/>
          <w:szCs w:val="24"/>
        </w:rPr>
        <w:t>__________</w:t>
      </w:r>
      <w:r w:rsidRPr="00D161CA">
        <w:rPr>
          <w:rFonts w:ascii="Times New Roman" w:hAnsi="Times New Roman"/>
          <w:sz w:val="24"/>
          <w:szCs w:val="24"/>
        </w:rPr>
        <w:t xml:space="preserve">" </w:t>
      </w:r>
      <w:r w:rsidR="00920F75">
        <w:rPr>
          <w:rFonts w:ascii="Times New Roman" w:hAnsi="Times New Roman"/>
          <w:sz w:val="24"/>
          <w:szCs w:val="24"/>
        </w:rPr>
        <w:t xml:space="preserve">не отклонив оставили </w:t>
      </w:r>
      <w:r w:rsidRPr="00D161CA">
        <w:rPr>
          <w:rFonts w:ascii="Times New Roman" w:hAnsi="Times New Roman"/>
          <w:sz w:val="24"/>
          <w:szCs w:val="24"/>
        </w:rPr>
        <w:t xml:space="preserve">вместо </w:t>
      </w:r>
      <w:r w:rsidR="00920F75" w:rsidRPr="00D161CA">
        <w:rPr>
          <w:rFonts w:ascii="Times New Roman" w:hAnsi="Times New Roman"/>
          <w:sz w:val="24"/>
          <w:szCs w:val="24"/>
        </w:rPr>
        <w:t>того,</w:t>
      </w:r>
      <w:r w:rsidRPr="00D161CA">
        <w:rPr>
          <w:rFonts w:ascii="Times New Roman" w:hAnsi="Times New Roman"/>
          <w:sz w:val="24"/>
          <w:szCs w:val="24"/>
        </w:rPr>
        <w:t xml:space="preserve"> чтобы внести предписание об устранений нарушении законности, как того требует законодательство. </w:t>
      </w:r>
    </w:p>
    <w:p w14:paraId="76A908DF" w14:textId="57E61EA8" w:rsidR="00D161CA" w:rsidRPr="00D161CA" w:rsidRDefault="00D161CA" w:rsidP="00D161CA">
      <w:pPr>
        <w:spacing w:after="0" w:line="240" w:lineRule="auto"/>
        <w:ind w:firstLine="567"/>
        <w:jc w:val="both"/>
        <w:rPr>
          <w:rFonts w:ascii="Times New Roman" w:hAnsi="Times New Roman"/>
          <w:sz w:val="24"/>
          <w:szCs w:val="24"/>
        </w:rPr>
      </w:pPr>
      <w:r w:rsidRPr="00D161CA">
        <w:rPr>
          <w:rFonts w:ascii="Times New Roman" w:hAnsi="Times New Roman"/>
          <w:sz w:val="24"/>
          <w:szCs w:val="24"/>
        </w:rPr>
        <w:t xml:space="preserve">У нас есть все основания полагать, </w:t>
      </w:r>
      <w:r w:rsidR="00920F75" w:rsidRPr="00D161CA">
        <w:rPr>
          <w:rFonts w:ascii="Times New Roman" w:hAnsi="Times New Roman"/>
          <w:sz w:val="24"/>
          <w:szCs w:val="24"/>
        </w:rPr>
        <w:t>что между</w:t>
      </w:r>
      <w:r w:rsidRPr="00D161CA">
        <w:rPr>
          <w:rFonts w:ascii="Times New Roman" w:hAnsi="Times New Roman"/>
          <w:sz w:val="24"/>
          <w:szCs w:val="24"/>
        </w:rPr>
        <w:t xml:space="preserve"> Организатором и Департаментом присутствует сговор (коррупция) направленные на сокрытие нарушение законности Организатора и передачи преимущества отдельным потенциальному поставщику </w:t>
      </w:r>
      <w:r w:rsidRPr="00D161CA">
        <w:rPr>
          <w:rFonts w:ascii="Times New Roman" w:hAnsi="Times New Roman"/>
          <w:sz w:val="24"/>
          <w:szCs w:val="24"/>
          <w:lang w:val="kk-KZ"/>
        </w:rPr>
        <w:t xml:space="preserve">ТОО </w:t>
      </w:r>
      <w:r w:rsidRPr="00D161CA">
        <w:rPr>
          <w:rFonts w:ascii="Times New Roman" w:hAnsi="Times New Roman"/>
          <w:sz w:val="24"/>
          <w:szCs w:val="24"/>
        </w:rPr>
        <w:t>"</w:t>
      </w:r>
      <w:r w:rsidR="00111A7F">
        <w:rPr>
          <w:rFonts w:ascii="Times New Roman" w:hAnsi="Times New Roman"/>
          <w:sz w:val="24"/>
          <w:szCs w:val="24"/>
        </w:rPr>
        <w:t>__________</w:t>
      </w:r>
      <w:r w:rsidRPr="00D161CA">
        <w:rPr>
          <w:rFonts w:ascii="Times New Roman" w:hAnsi="Times New Roman"/>
          <w:sz w:val="24"/>
          <w:szCs w:val="24"/>
        </w:rPr>
        <w:t>".</w:t>
      </w:r>
    </w:p>
    <w:p w14:paraId="4DC63C49" w14:textId="469D0E34" w:rsidR="00D161CA" w:rsidRDefault="00D161CA" w:rsidP="00D161CA">
      <w:pPr>
        <w:autoSpaceDE w:val="0"/>
        <w:autoSpaceDN w:val="0"/>
        <w:adjustRightInd w:val="0"/>
        <w:spacing w:after="0" w:line="240" w:lineRule="auto"/>
        <w:ind w:firstLine="567"/>
        <w:jc w:val="both"/>
        <w:rPr>
          <w:rFonts w:ascii="Times New Roman" w:hAnsi="Times New Roman"/>
          <w:sz w:val="24"/>
          <w:szCs w:val="24"/>
          <w:lang w:eastAsia="ru-RU"/>
        </w:rPr>
      </w:pPr>
      <w:r w:rsidRPr="00D161CA">
        <w:rPr>
          <w:rFonts w:ascii="Times New Roman" w:hAnsi="Times New Roman"/>
          <w:sz w:val="24"/>
          <w:szCs w:val="24"/>
        </w:rPr>
        <w:t>В соответствии с пп.6) ст.1 Закона РК от 18.11.2015 г. №410-</w:t>
      </w:r>
      <w:r w:rsidRPr="00D161CA">
        <w:rPr>
          <w:rFonts w:ascii="Times New Roman" w:hAnsi="Times New Roman"/>
          <w:sz w:val="24"/>
          <w:szCs w:val="24"/>
          <w:lang w:val="en-US"/>
        </w:rPr>
        <w:t>V</w:t>
      </w:r>
      <w:r w:rsidRPr="00D161CA">
        <w:rPr>
          <w:rFonts w:ascii="Times New Roman" w:hAnsi="Times New Roman"/>
          <w:sz w:val="24"/>
          <w:szCs w:val="24"/>
        </w:rPr>
        <w:t xml:space="preserve"> "О противодействии коррупции", </w:t>
      </w:r>
      <w:r w:rsidRPr="00D161CA">
        <w:rPr>
          <w:rFonts w:ascii="Times New Roman" w:hAnsi="Times New Roman"/>
          <w:color w:val="000000"/>
          <w:spacing w:val="1"/>
          <w:sz w:val="24"/>
          <w:szCs w:val="24"/>
          <w:shd w:val="clear" w:color="auto" w:fill="FFFFFF"/>
        </w:rPr>
        <w:t>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r w:rsidRPr="00D161CA">
        <w:rPr>
          <w:rFonts w:ascii="Times New Roman" w:hAnsi="Times New Roman"/>
          <w:sz w:val="24"/>
          <w:szCs w:val="24"/>
          <w:lang w:eastAsia="ru-RU"/>
        </w:rPr>
        <w:t>.</w:t>
      </w:r>
    </w:p>
    <w:p w14:paraId="1236B497" w14:textId="1BB2BBC5" w:rsidR="00920F75" w:rsidRDefault="00920F75" w:rsidP="00920F7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 xml:space="preserve">Таким образов на </w:t>
      </w:r>
      <w:r w:rsidR="00E72239">
        <w:rPr>
          <w:rFonts w:ascii="Times New Roman" w:hAnsi="Times New Roman"/>
          <w:sz w:val="24"/>
          <w:szCs w:val="24"/>
          <w:lang w:eastAsia="ru-RU"/>
        </w:rPr>
        <w:t>некомпетентное</w:t>
      </w:r>
      <w:r>
        <w:rPr>
          <w:rFonts w:ascii="Times New Roman" w:hAnsi="Times New Roman"/>
          <w:sz w:val="24"/>
          <w:szCs w:val="24"/>
          <w:lang w:eastAsia="ru-RU"/>
        </w:rPr>
        <w:t xml:space="preserve"> </w:t>
      </w:r>
      <w:r w:rsidR="00E72239">
        <w:rPr>
          <w:rFonts w:ascii="Times New Roman" w:hAnsi="Times New Roman"/>
          <w:sz w:val="24"/>
          <w:szCs w:val="24"/>
          <w:lang w:eastAsia="ru-RU"/>
        </w:rPr>
        <w:t>действие или бездействие</w:t>
      </w:r>
      <w:r>
        <w:rPr>
          <w:rFonts w:ascii="Times New Roman" w:hAnsi="Times New Roman"/>
          <w:sz w:val="24"/>
          <w:szCs w:val="24"/>
          <w:lang w:eastAsia="ru-RU"/>
        </w:rPr>
        <w:t xml:space="preserve"> и</w:t>
      </w:r>
      <w:r w:rsidR="00E72239">
        <w:rPr>
          <w:rFonts w:ascii="Times New Roman" w:hAnsi="Times New Roman"/>
          <w:sz w:val="24"/>
          <w:szCs w:val="24"/>
          <w:lang w:eastAsia="ru-RU"/>
        </w:rPr>
        <w:t xml:space="preserve"> грубое</w:t>
      </w:r>
      <w:r>
        <w:rPr>
          <w:rFonts w:ascii="Times New Roman" w:hAnsi="Times New Roman"/>
          <w:sz w:val="24"/>
          <w:szCs w:val="24"/>
          <w:lang w:eastAsia="ru-RU"/>
        </w:rPr>
        <w:t xml:space="preserve"> нарушение</w:t>
      </w:r>
      <w:r w:rsidR="00E72239">
        <w:rPr>
          <w:rFonts w:ascii="Times New Roman" w:hAnsi="Times New Roman"/>
          <w:sz w:val="24"/>
          <w:szCs w:val="24"/>
          <w:lang w:eastAsia="ru-RU"/>
        </w:rPr>
        <w:t xml:space="preserve"> должностных обязанностей, злоупотребление должностным положением и других норм</w:t>
      </w:r>
      <w:r>
        <w:rPr>
          <w:rFonts w:ascii="Times New Roman" w:hAnsi="Times New Roman"/>
          <w:sz w:val="24"/>
          <w:szCs w:val="24"/>
          <w:lang w:eastAsia="ru-RU"/>
        </w:rPr>
        <w:t xml:space="preserve"> </w:t>
      </w:r>
      <w:r w:rsidR="00E72239">
        <w:rPr>
          <w:rFonts w:ascii="Times New Roman" w:hAnsi="Times New Roman"/>
          <w:sz w:val="24"/>
          <w:szCs w:val="24"/>
          <w:lang w:eastAsia="ru-RU"/>
        </w:rPr>
        <w:t xml:space="preserve">законодательства считаем </w:t>
      </w:r>
      <w:r w:rsidR="00E72239" w:rsidRPr="00E72239">
        <w:rPr>
          <w:rFonts w:ascii="Times New Roman" w:hAnsi="Times New Roman"/>
          <w:sz w:val="24"/>
          <w:szCs w:val="24"/>
          <w:u w:val="single"/>
          <w:lang w:eastAsia="ru-RU"/>
        </w:rPr>
        <w:t xml:space="preserve">необходимо вынести Частное определение о привлечении Ответчиков </w:t>
      </w:r>
      <w:r w:rsidR="00E72239" w:rsidRPr="00E72239">
        <w:rPr>
          <w:rFonts w:ascii="Times New Roman" w:hAnsi="Times New Roman"/>
          <w:sz w:val="24"/>
          <w:szCs w:val="24"/>
          <w:u w:val="single"/>
          <w:lang w:eastAsia="ru-RU"/>
        </w:rPr>
        <w:lastRenderedPageBreak/>
        <w:t>1,2,3 – к ответственности в</w:t>
      </w:r>
      <w:r w:rsidR="00E72239">
        <w:rPr>
          <w:rFonts w:ascii="Times New Roman" w:hAnsi="Times New Roman"/>
          <w:sz w:val="24"/>
          <w:szCs w:val="24"/>
          <w:lang w:eastAsia="ru-RU"/>
        </w:rPr>
        <w:t xml:space="preserve"> целях восстановления общественной справедливости и достижении доверия населения к органом Государственного управления. </w:t>
      </w:r>
    </w:p>
    <w:p w14:paraId="49039E4D" w14:textId="6A3C9013" w:rsidR="00D161CA" w:rsidRPr="00AD2D70" w:rsidRDefault="00D161CA" w:rsidP="00D161CA">
      <w:pPr>
        <w:spacing w:after="0" w:line="240" w:lineRule="auto"/>
        <w:ind w:firstLine="567"/>
        <w:jc w:val="both"/>
        <w:rPr>
          <w:rFonts w:ascii="Times New Roman" w:hAnsi="Times New Roman"/>
          <w:iCs/>
          <w:color w:val="000000"/>
          <w:spacing w:val="1"/>
          <w:sz w:val="24"/>
          <w:szCs w:val="24"/>
          <w:u w:val="single"/>
          <w:shd w:val="clear" w:color="auto" w:fill="FFFFFF"/>
          <w:lang w:val="kk-KZ"/>
        </w:rPr>
      </w:pPr>
      <w:r w:rsidRPr="00D161CA">
        <w:rPr>
          <w:rFonts w:ascii="Times New Roman" w:hAnsi="Times New Roman"/>
          <w:color w:val="000000"/>
          <w:spacing w:val="1"/>
          <w:sz w:val="24"/>
          <w:szCs w:val="24"/>
          <w:shd w:val="clear" w:color="auto" w:fill="FFFFFF"/>
          <w:lang w:val="kk-KZ"/>
        </w:rPr>
        <w:t xml:space="preserve">В настоящее время, не согласившись с выводами Департамента/Ответчика-1 мы подали жалобу в вышестоящий государственный орган - в Комитет внуретннего государственного аудита в Министерства Финансов РК, где подробно содержатся еще больше нарушений и многочисленные факты предоставления недостоверной информации, лоббирование интересов </w:t>
      </w:r>
      <w:r w:rsidRPr="00D161CA">
        <w:rPr>
          <w:rFonts w:ascii="Times New Roman" w:hAnsi="Times New Roman"/>
          <w:color w:val="000000"/>
          <w:sz w:val="24"/>
          <w:szCs w:val="24"/>
          <w:lang w:val="kk-KZ"/>
        </w:rPr>
        <w:t>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xml:space="preserve">" Организатором и прикрытием незаконного решения Департаментом в лице его руководителя Ботановым Н. </w:t>
      </w:r>
      <w:r w:rsidRPr="00AD2D70">
        <w:rPr>
          <w:rFonts w:ascii="Times New Roman" w:hAnsi="Times New Roman"/>
          <w:iCs/>
          <w:color w:val="000000"/>
          <w:sz w:val="24"/>
          <w:szCs w:val="24"/>
          <w:u w:val="single"/>
          <w:lang w:val="kk-KZ"/>
        </w:rPr>
        <w:t>(копия жалобы от 15.08.2019 г. №</w:t>
      </w:r>
      <w:r w:rsidRPr="00AD2D70">
        <w:rPr>
          <w:rFonts w:ascii="Times New Roman" w:hAnsi="Times New Roman"/>
          <w:iCs/>
          <w:color w:val="000000"/>
          <w:sz w:val="24"/>
          <w:szCs w:val="24"/>
          <w:u w:val="single"/>
        </w:rPr>
        <w:t>327</w:t>
      </w:r>
      <w:r w:rsidRPr="00AD2D70">
        <w:rPr>
          <w:rFonts w:ascii="Times New Roman" w:hAnsi="Times New Roman"/>
          <w:iCs/>
          <w:color w:val="000000"/>
          <w:sz w:val="24"/>
          <w:szCs w:val="24"/>
          <w:u w:val="single"/>
          <w:lang w:val="kk-KZ"/>
        </w:rPr>
        <w:t xml:space="preserve"> прилагается. Приложение №7)</w:t>
      </w:r>
      <w:r w:rsidRPr="00AD2D70">
        <w:rPr>
          <w:rFonts w:ascii="Times New Roman" w:hAnsi="Times New Roman"/>
          <w:iCs/>
          <w:color w:val="000000"/>
          <w:spacing w:val="1"/>
          <w:sz w:val="24"/>
          <w:szCs w:val="24"/>
          <w:u w:val="single"/>
          <w:shd w:val="clear" w:color="auto" w:fill="FFFFFF"/>
          <w:lang w:val="kk-KZ"/>
        </w:rPr>
        <w:t>.</w:t>
      </w:r>
    </w:p>
    <w:p w14:paraId="2ADCCB63" w14:textId="77777777" w:rsidR="00D161CA" w:rsidRPr="00AD2D70" w:rsidRDefault="00D161CA" w:rsidP="00D161CA">
      <w:pPr>
        <w:spacing w:after="0" w:line="240" w:lineRule="auto"/>
        <w:ind w:firstLine="567"/>
        <w:jc w:val="both"/>
        <w:rPr>
          <w:rFonts w:ascii="Times New Roman" w:hAnsi="Times New Roman"/>
          <w:iCs/>
          <w:sz w:val="24"/>
          <w:szCs w:val="24"/>
        </w:rPr>
      </w:pPr>
      <w:r w:rsidRPr="00D161CA">
        <w:rPr>
          <w:rFonts w:ascii="Times New Roman" w:hAnsi="Times New Roman"/>
          <w:color w:val="000000"/>
          <w:spacing w:val="1"/>
          <w:sz w:val="24"/>
          <w:szCs w:val="24"/>
          <w:shd w:val="clear" w:color="auto" w:fill="FFFFFF"/>
          <w:lang w:val="kk-KZ"/>
        </w:rPr>
        <w:t xml:space="preserve">Обжалование решении Организатора/Департамента в вышестоящий государственный орган не препятствует обращению в суд. В соответствии с п.2 ст.20-1 Закона РК "Об административных процедурах", </w:t>
      </w:r>
      <w:r w:rsidRPr="00D161CA">
        <w:rPr>
          <w:rFonts w:ascii="Times New Roman" w:hAnsi="Times New Roman"/>
          <w:sz w:val="24"/>
          <w:szCs w:val="24"/>
        </w:rPr>
        <w:t xml:space="preserve">подача жалобы в вышестоящий государственный орган </w:t>
      </w:r>
      <w:r w:rsidRPr="00AD2D70">
        <w:rPr>
          <w:rFonts w:ascii="Times New Roman" w:hAnsi="Times New Roman"/>
          <w:iCs/>
          <w:sz w:val="24"/>
          <w:szCs w:val="24"/>
        </w:rPr>
        <w:t>(вышестоящему должностному лицу) не препятствует обращению в суд за защитой оспариваемых прав, свобод и (или) законных интересов.</w:t>
      </w:r>
    </w:p>
    <w:p w14:paraId="73735F84" w14:textId="77777777" w:rsidR="00D161CA" w:rsidRPr="00D161CA" w:rsidRDefault="00D161CA" w:rsidP="00D161CA">
      <w:pPr>
        <w:autoSpaceDE w:val="0"/>
        <w:autoSpaceDN w:val="0"/>
        <w:adjustRightInd w:val="0"/>
        <w:spacing w:after="0" w:line="240" w:lineRule="auto"/>
        <w:ind w:firstLine="567"/>
        <w:jc w:val="both"/>
        <w:rPr>
          <w:rFonts w:ascii="Times New Roman" w:hAnsi="Times New Roman"/>
          <w:sz w:val="24"/>
          <w:szCs w:val="24"/>
          <w:lang w:val="kk-KZ" w:eastAsia="ru-RU"/>
        </w:rPr>
      </w:pPr>
    </w:p>
    <w:p w14:paraId="2C2440E4" w14:textId="4F9A8FC4" w:rsidR="00D161CA" w:rsidRPr="00D161CA" w:rsidRDefault="00D161CA" w:rsidP="00D161CA">
      <w:pPr>
        <w:spacing w:after="0" w:line="240" w:lineRule="auto"/>
        <w:ind w:firstLine="567"/>
        <w:jc w:val="both"/>
        <w:rPr>
          <w:rFonts w:ascii="Times New Roman" w:hAnsi="Times New Roman"/>
          <w:color w:val="000000"/>
          <w:spacing w:val="1"/>
          <w:sz w:val="24"/>
          <w:szCs w:val="24"/>
          <w:u w:val="single"/>
          <w:lang w:val="kk-KZ"/>
        </w:rPr>
      </w:pPr>
      <w:r w:rsidRPr="00D161CA">
        <w:rPr>
          <w:rFonts w:ascii="Times New Roman" w:hAnsi="Times New Roman"/>
          <w:color w:val="000000"/>
          <w:spacing w:val="1"/>
          <w:sz w:val="24"/>
          <w:szCs w:val="24"/>
          <w:u w:val="single"/>
          <w:lang w:val="kk-KZ"/>
        </w:rPr>
        <w:t>2. НАРУШЕНИЕ ПРАВ И ЗАКОННЫХ ИНТЕРЕСОВ ТОО "</w:t>
      </w:r>
      <w:r w:rsidR="00111A7F">
        <w:rPr>
          <w:rFonts w:ascii="Times New Roman" w:hAnsi="Times New Roman"/>
          <w:color w:val="000000"/>
          <w:spacing w:val="1"/>
          <w:sz w:val="24"/>
          <w:szCs w:val="24"/>
          <w:u w:val="single"/>
          <w:lang w:val="kk-KZ"/>
        </w:rPr>
        <w:t>__________</w:t>
      </w:r>
      <w:r w:rsidRPr="00D161CA">
        <w:rPr>
          <w:rFonts w:ascii="Times New Roman" w:hAnsi="Times New Roman"/>
          <w:color w:val="000000"/>
          <w:spacing w:val="1"/>
          <w:sz w:val="24"/>
          <w:szCs w:val="24"/>
          <w:u w:val="single"/>
          <w:lang w:val="kk-KZ"/>
        </w:rPr>
        <w:t xml:space="preserve">". </w:t>
      </w:r>
    </w:p>
    <w:p w14:paraId="05DA4113" w14:textId="77777777" w:rsidR="00D161CA" w:rsidRPr="00D161CA" w:rsidRDefault="00D161CA" w:rsidP="00D161CA">
      <w:pPr>
        <w:spacing w:after="0" w:line="240" w:lineRule="auto"/>
        <w:ind w:firstLine="567"/>
        <w:jc w:val="both"/>
        <w:rPr>
          <w:rFonts w:ascii="Times New Roman" w:hAnsi="Times New Roman"/>
          <w:sz w:val="24"/>
          <w:szCs w:val="24"/>
        </w:rPr>
      </w:pPr>
      <w:r w:rsidRPr="00D161CA">
        <w:rPr>
          <w:rFonts w:ascii="Times New Roman" w:hAnsi="Times New Roman"/>
          <w:sz w:val="24"/>
          <w:szCs w:val="24"/>
        </w:rPr>
        <w:t xml:space="preserve">В соответствии с п.5 ст.8 Закона РК "О государственных закупках", </w:t>
      </w:r>
      <w:r w:rsidRPr="00D161CA">
        <w:rPr>
          <w:rFonts w:ascii="Times New Roman" w:hAnsi="Times New Roman"/>
          <w:color w:val="000000"/>
          <w:spacing w:val="1"/>
          <w:sz w:val="24"/>
          <w:szCs w:val="24"/>
          <w:shd w:val="clear" w:color="auto" w:fill="FFFFFF"/>
        </w:rPr>
        <w:t xml:space="preserve">порядок осуществления государственных закупок единым организатором государственных закупок определяется правилами осуществления государственных закупок. </w:t>
      </w:r>
      <w:r w:rsidRPr="00D161CA">
        <w:rPr>
          <w:rFonts w:ascii="Times New Roman" w:hAnsi="Times New Roman"/>
          <w:sz w:val="24"/>
          <w:szCs w:val="24"/>
        </w:rPr>
        <w:t>Правила осуществления государственных закупок утверждены приказом Министра финансов Республики Казахстан от 11 декабря 2015 года №648 (далее - Правила).</w:t>
      </w:r>
    </w:p>
    <w:p w14:paraId="20FF2C01" w14:textId="77777777" w:rsidR="00D161CA" w:rsidRPr="00D161CA" w:rsidRDefault="00D161CA" w:rsidP="00D161CA">
      <w:pPr>
        <w:spacing w:after="0" w:line="240" w:lineRule="auto"/>
        <w:ind w:firstLine="567"/>
        <w:jc w:val="both"/>
        <w:rPr>
          <w:rFonts w:ascii="Times New Roman" w:hAnsi="Times New Roman"/>
          <w:color w:val="000000"/>
          <w:spacing w:val="2"/>
          <w:sz w:val="24"/>
          <w:szCs w:val="24"/>
          <w:shd w:val="clear" w:color="auto" w:fill="FFFFFF"/>
        </w:rPr>
      </w:pPr>
      <w:r w:rsidRPr="00D161CA">
        <w:rPr>
          <w:rFonts w:ascii="Times New Roman" w:hAnsi="Times New Roman"/>
          <w:sz w:val="24"/>
          <w:szCs w:val="24"/>
        </w:rPr>
        <w:t>Согласно п.2 Приложения 5 Сведения о квалификации Правил, должны содержать о</w:t>
      </w:r>
      <w:r w:rsidRPr="00D161CA">
        <w:rPr>
          <w:rFonts w:ascii="Times New Roman" w:hAnsi="Times New Roman"/>
          <w:spacing w:val="2"/>
          <w:sz w:val="24"/>
          <w:szCs w:val="24"/>
          <w:shd w:val="clear" w:color="auto" w:fill="FFFFFF"/>
        </w:rPr>
        <w:t xml:space="preserve">бъем выполненных </w:t>
      </w:r>
      <w:r w:rsidRPr="009A6534">
        <w:rPr>
          <w:rFonts w:ascii="Times New Roman" w:hAnsi="Times New Roman"/>
          <w:spacing w:val="2"/>
          <w:sz w:val="24"/>
          <w:szCs w:val="24"/>
          <w:shd w:val="clear" w:color="auto" w:fill="FFFFFF"/>
        </w:rPr>
        <w:t xml:space="preserve">потенциальным поставщиком работ </w:t>
      </w:r>
      <w:r w:rsidRPr="009A6534">
        <w:rPr>
          <w:rFonts w:ascii="Times New Roman" w:hAnsi="Times New Roman"/>
          <w:spacing w:val="2"/>
          <w:sz w:val="24"/>
          <w:szCs w:val="24"/>
          <w:u w:val="single"/>
          <w:shd w:val="clear" w:color="auto" w:fill="FFFFFF"/>
        </w:rPr>
        <w:t>в течение последних десяти лет, аналогичных (схожих) закупаемым на конкурсе</w:t>
      </w:r>
      <w:r w:rsidRPr="009A6534">
        <w:rPr>
          <w:rFonts w:ascii="Times New Roman" w:hAnsi="Times New Roman"/>
          <w:spacing w:val="2"/>
          <w:sz w:val="24"/>
          <w:szCs w:val="24"/>
          <w:shd w:val="clear" w:color="auto" w:fill="FFFFFF"/>
        </w:rPr>
        <w:t>, с приложением электронных копий подтверждающих документов</w:t>
      </w:r>
      <w:r w:rsidRPr="00D161CA">
        <w:rPr>
          <w:rFonts w:ascii="Times New Roman" w:hAnsi="Times New Roman"/>
          <w:spacing w:val="2"/>
          <w:sz w:val="24"/>
          <w:szCs w:val="24"/>
          <w:shd w:val="clear" w:color="auto" w:fill="FFFFFF"/>
        </w:rPr>
        <w:t xml:space="preserve"> (заполняется в случае наличия). Это означает что потенциальный поставщик должен предоставить сведения о наличии опыта за последние полных 10 лет. В соответствии с п.1 ст.174 ГК РК, </w:t>
      </w:r>
      <w:r w:rsidRPr="00D161CA">
        <w:rPr>
          <w:rFonts w:ascii="Times New Roman" w:hAnsi="Times New Roman"/>
          <w:color w:val="000000"/>
          <w:spacing w:val="1"/>
          <w:sz w:val="24"/>
          <w:szCs w:val="24"/>
          <w:shd w:val="clear" w:color="auto" w:fill="FFFFFF"/>
        </w:rPr>
        <w:t xml:space="preserve">срок, исчисляемый годами, истекает в соответствующий месяц и число последнего года срока. </w:t>
      </w:r>
      <w:r w:rsidRPr="00D161CA">
        <w:rPr>
          <w:rFonts w:ascii="Times New Roman" w:hAnsi="Times New Roman"/>
          <w:color w:val="000000"/>
          <w:spacing w:val="2"/>
          <w:sz w:val="24"/>
          <w:szCs w:val="24"/>
          <w:shd w:val="clear" w:color="auto" w:fill="FFFFFF"/>
        </w:rPr>
        <w:t xml:space="preserve">То есть, сведения должны быть предоставлены за период с 2009 по 2018 г. включительно. </w:t>
      </w:r>
    </w:p>
    <w:p w14:paraId="7847DB61" w14:textId="0A94B600" w:rsidR="00D161CA" w:rsidRDefault="00D161CA" w:rsidP="00D161CA">
      <w:pPr>
        <w:spacing w:after="0" w:line="240" w:lineRule="auto"/>
        <w:ind w:firstLine="567"/>
        <w:jc w:val="both"/>
        <w:rPr>
          <w:rFonts w:ascii="Times New Roman" w:hAnsi="Times New Roman"/>
          <w:color w:val="000000"/>
          <w:spacing w:val="2"/>
          <w:sz w:val="24"/>
          <w:szCs w:val="24"/>
          <w:shd w:val="clear" w:color="auto" w:fill="FFFFFF"/>
        </w:rPr>
      </w:pPr>
      <w:r w:rsidRPr="00D161CA">
        <w:rPr>
          <w:rFonts w:ascii="Times New Roman" w:hAnsi="Times New Roman"/>
          <w:color w:val="000000"/>
          <w:spacing w:val="2"/>
          <w:sz w:val="24"/>
          <w:szCs w:val="24"/>
          <w:shd w:val="clear" w:color="auto" w:fill="FFFFFF"/>
        </w:rPr>
        <w:t>Так, конкурсные заявки ТОО "</w:t>
      </w:r>
      <w:r w:rsidR="00111A7F">
        <w:rPr>
          <w:rFonts w:ascii="Times New Roman" w:hAnsi="Times New Roman"/>
          <w:color w:val="000000"/>
          <w:spacing w:val="2"/>
          <w:sz w:val="24"/>
          <w:szCs w:val="24"/>
          <w:shd w:val="clear" w:color="auto" w:fill="FFFFFF"/>
        </w:rPr>
        <w:t>__________</w:t>
      </w:r>
      <w:r w:rsidRPr="00D161CA">
        <w:rPr>
          <w:rFonts w:ascii="Times New Roman" w:hAnsi="Times New Roman"/>
          <w:color w:val="000000"/>
          <w:spacing w:val="2"/>
          <w:sz w:val="24"/>
          <w:szCs w:val="24"/>
          <w:shd w:val="clear" w:color="auto" w:fill="FFFFFF"/>
        </w:rPr>
        <w:t xml:space="preserve">" были предоставлены  </w:t>
      </w:r>
      <w:r w:rsidRPr="00D161CA">
        <w:rPr>
          <w:rFonts w:ascii="Times New Roman" w:hAnsi="Times New Roman"/>
          <w:color w:val="000000"/>
          <w:sz w:val="24"/>
          <w:szCs w:val="24"/>
          <w:lang w:val="kk-KZ"/>
        </w:rPr>
        <w:t xml:space="preserve">сведения о наличии опыта </w:t>
      </w:r>
      <w:r w:rsidRPr="00D161CA">
        <w:rPr>
          <w:rFonts w:ascii="Times New Roman" w:hAnsi="Times New Roman"/>
          <w:color w:val="000000"/>
          <w:spacing w:val="2"/>
          <w:sz w:val="24"/>
          <w:szCs w:val="24"/>
          <w:shd w:val="clear" w:color="auto" w:fill="FFFFFF"/>
        </w:rPr>
        <w:t>в соответствии с требованиями конкурсной документацией за последние 10 лет за период с 2009 по 2018 годы.</w:t>
      </w:r>
    </w:p>
    <w:p w14:paraId="77B82134" w14:textId="77777777" w:rsidR="00D161CA" w:rsidRPr="00D161CA" w:rsidRDefault="00D161CA" w:rsidP="00D161CA">
      <w:pPr>
        <w:pStyle w:val="Default"/>
        <w:ind w:firstLine="707"/>
        <w:jc w:val="both"/>
        <w:rPr>
          <w:rFonts w:ascii="Times New Roman" w:hAnsi="Times New Roman" w:cs="Times New Roman"/>
        </w:rPr>
      </w:pPr>
      <w:r w:rsidRPr="00D161CA">
        <w:rPr>
          <w:rFonts w:ascii="Times New Roman" w:hAnsi="Times New Roman" w:cs="Times New Roman"/>
        </w:rPr>
        <w:t xml:space="preserve">Согласно пункту 9 примечания к Сведениям о квалификации (Приложение 5) Правил: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 </w:t>
      </w:r>
    </w:p>
    <w:p w14:paraId="6DDEC997" w14:textId="77777777" w:rsidR="00D161CA" w:rsidRPr="00D161CA" w:rsidRDefault="00D161CA" w:rsidP="00D161CA">
      <w:pPr>
        <w:pStyle w:val="Default"/>
        <w:ind w:firstLine="707"/>
        <w:jc w:val="both"/>
        <w:rPr>
          <w:rFonts w:ascii="Times New Roman" w:hAnsi="Times New Roman" w:cs="Times New Roman"/>
        </w:rPr>
      </w:pPr>
      <w:r w:rsidRPr="009A6534">
        <w:rPr>
          <w:rFonts w:ascii="Times New Roman" w:hAnsi="Times New Roman" w:cs="Times New Roman"/>
          <w:u w:val="single"/>
        </w:rPr>
        <w:t>По пункту 10 примечания к Сведениям о квалификации (Приложение 5) Правил</w:t>
      </w:r>
      <w:r w:rsidRPr="00D161CA">
        <w:rPr>
          <w:rFonts w:ascii="Times New Roman" w:hAnsi="Times New Roman" w:cs="Times New Roman"/>
        </w:rPr>
        <w:t xml:space="preserve">: «При расчете опыта работы в сфере строительства (строительно-монтажные работы и проектирование) потенциального поставщика в совокупности учитывается: </w:t>
      </w:r>
    </w:p>
    <w:p w14:paraId="16E88FE2" w14:textId="77777777" w:rsidR="00D161CA" w:rsidRPr="00D161CA" w:rsidRDefault="00D161CA" w:rsidP="00D161CA">
      <w:pPr>
        <w:pStyle w:val="Default"/>
        <w:ind w:firstLine="707"/>
        <w:jc w:val="both"/>
        <w:rPr>
          <w:rFonts w:ascii="Times New Roman" w:hAnsi="Times New Roman" w:cs="Times New Roman"/>
        </w:rPr>
      </w:pPr>
      <w:r w:rsidRPr="00D161CA">
        <w:rPr>
          <w:rFonts w:ascii="Times New Roman" w:hAnsi="Times New Roman" w:cs="Times New Roman"/>
        </w:rPr>
        <w:lastRenderedPageBreak/>
        <w:t xml:space="preserve">1) уровень ответственности зданий и сооружений (первый – повышенный, второй – нормальный, третий – пониженный). </w:t>
      </w:r>
    </w:p>
    <w:p w14:paraId="72E48579" w14:textId="77777777" w:rsidR="00D161CA" w:rsidRPr="00D161CA" w:rsidRDefault="00D161CA" w:rsidP="00D161CA">
      <w:pPr>
        <w:pStyle w:val="Default"/>
        <w:ind w:firstLine="707"/>
        <w:jc w:val="both"/>
        <w:rPr>
          <w:rFonts w:ascii="Times New Roman" w:hAnsi="Times New Roman" w:cs="Times New Roman"/>
        </w:rPr>
      </w:pPr>
      <w:r w:rsidRPr="00D161CA">
        <w:rPr>
          <w:rFonts w:ascii="Times New Roman" w:hAnsi="Times New Roman" w:cs="Times New Roman"/>
        </w:rPr>
        <w:t xml:space="preserve">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  </w:t>
      </w:r>
    </w:p>
    <w:p w14:paraId="43E171E3" w14:textId="77777777" w:rsidR="00D161CA" w:rsidRPr="00D161CA" w:rsidRDefault="00D161CA" w:rsidP="00D161CA">
      <w:pPr>
        <w:pStyle w:val="Default"/>
        <w:ind w:firstLine="707"/>
        <w:jc w:val="both"/>
        <w:rPr>
          <w:rFonts w:ascii="Times New Roman" w:hAnsi="Times New Roman" w:cs="Times New Roman"/>
        </w:rPr>
      </w:pPr>
      <w:r w:rsidRPr="00D161CA">
        <w:rPr>
          <w:rFonts w:ascii="Times New Roman" w:hAnsi="Times New Roman" w:cs="Times New Roman"/>
        </w:rPr>
        <w:t xml:space="preserve">3) функциональное назначение (промышленные объекты, производственные здания, сооружения, объекты жилищно-гражданского назначения, прочие сооружения); </w:t>
      </w:r>
    </w:p>
    <w:p w14:paraId="3ADADFEA" w14:textId="77777777" w:rsidR="00D161CA" w:rsidRPr="00D161CA" w:rsidRDefault="00D161CA" w:rsidP="00D161CA">
      <w:pPr>
        <w:pStyle w:val="Default"/>
        <w:ind w:firstLine="707"/>
        <w:jc w:val="both"/>
        <w:rPr>
          <w:rFonts w:ascii="Times New Roman" w:hAnsi="Times New Roman" w:cs="Times New Roman"/>
        </w:rPr>
      </w:pPr>
      <w:r w:rsidRPr="00D161CA">
        <w:rPr>
          <w:rFonts w:ascii="Times New Roman" w:hAnsi="Times New Roman" w:cs="Times New Roman"/>
        </w:rPr>
        <w:t xml:space="preserve">4) аналогичность или схожесть ранее выполненных работ, учитывается при условии их нахождения в одном подвиде лицензируемого вида деятельности, предусмотренного разделами 5 и 6 Перечня разрешений первой категории (лицензий) Закона Республики Казахстан от 16 мая 2014 года "О разрешениях и уведомлениях" (далее – Закон "О разрешениях и уведомлениях") с предметом конкурса.» </w:t>
      </w:r>
    </w:p>
    <w:p w14:paraId="79CCF4A9" w14:textId="77777777" w:rsidR="00D161CA" w:rsidRPr="00D161CA" w:rsidRDefault="00D161CA" w:rsidP="00D161CA">
      <w:pPr>
        <w:pStyle w:val="Default"/>
        <w:ind w:firstLine="707"/>
        <w:jc w:val="both"/>
        <w:rPr>
          <w:rFonts w:ascii="Times New Roman" w:hAnsi="Times New Roman" w:cs="Times New Roman"/>
        </w:rPr>
      </w:pPr>
      <w:r w:rsidRPr="009A6534">
        <w:rPr>
          <w:rFonts w:ascii="Times New Roman" w:hAnsi="Times New Roman" w:cs="Times New Roman"/>
          <w:u w:val="single"/>
        </w:rPr>
        <w:t>Предметом конкурса Организатора являются Работы по возведению (строительству) нежилых зданий/сооружений</w:t>
      </w:r>
      <w:r w:rsidRPr="009A6534">
        <w:rPr>
          <w:rFonts w:ascii="Times New Roman" w:hAnsi="Times New Roman" w:cs="Times New Roman"/>
        </w:rPr>
        <w:t>, данные работы входят в подвид лицензируемого вида деятельности - Возведение несущих и (или) ограждающих конструкций зданий</w:t>
      </w:r>
      <w:r w:rsidRPr="00D161CA">
        <w:rPr>
          <w:rFonts w:ascii="Times New Roman" w:hAnsi="Times New Roman" w:cs="Times New Roman"/>
        </w:rPr>
        <w:t xml:space="preserve">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w:t>
      </w:r>
    </w:p>
    <w:p w14:paraId="46D303BC" w14:textId="77777777" w:rsidR="00D161CA" w:rsidRPr="00D161CA" w:rsidRDefault="00D161CA" w:rsidP="00D161CA">
      <w:pPr>
        <w:pStyle w:val="Default"/>
        <w:ind w:firstLine="707"/>
        <w:jc w:val="both"/>
        <w:rPr>
          <w:rFonts w:ascii="Times New Roman" w:hAnsi="Times New Roman" w:cs="Times New Roman"/>
          <w:u w:val="single"/>
        </w:rPr>
      </w:pPr>
      <w:r w:rsidRPr="00D161CA">
        <w:rPr>
          <w:rFonts w:ascii="Times New Roman" w:hAnsi="Times New Roman" w:cs="Times New Roman"/>
          <w:u w:val="single"/>
        </w:rPr>
        <w:t xml:space="preserve">Объект строительства, являющийся предметом конкурса, имеет следующие характеристики: </w:t>
      </w:r>
    </w:p>
    <w:p w14:paraId="28432561" w14:textId="77777777" w:rsidR="00D161CA" w:rsidRPr="00D161CA" w:rsidRDefault="00D161CA" w:rsidP="00D161CA">
      <w:pPr>
        <w:pStyle w:val="Default"/>
        <w:ind w:firstLine="707"/>
        <w:jc w:val="both"/>
        <w:rPr>
          <w:rFonts w:ascii="Times New Roman" w:hAnsi="Times New Roman" w:cs="Times New Roman"/>
        </w:rPr>
      </w:pPr>
      <w:r w:rsidRPr="00D161CA">
        <w:rPr>
          <w:rFonts w:ascii="Times New Roman" w:hAnsi="Times New Roman" w:cs="Times New Roman"/>
        </w:rPr>
        <w:t xml:space="preserve">1) Уровень ответственности – II (нормальный); </w:t>
      </w:r>
    </w:p>
    <w:p w14:paraId="32FDCB29" w14:textId="77777777" w:rsidR="00D161CA" w:rsidRPr="00D161CA" w:rsidRDefault="00D161CA" w:rsidP="00D161CA">
      <w:pPr>
        <w:pStyle w:val="Default"/>
        <w:ind w:firstLine="707"/>
        <w:jc w:val="both"/>
        <w:rPr>
          <w:rFonts w:ascii="Times New Roman" w:hAnsi="Times New Roman" w:cs="Times New Roman"/>
        </w:rPr>
      </w:pPr>
      <w:r w:rsidRPr="00D161CA">
        <w:rPr>
          <w:rFonts w:ascii="Times New Roman" w:hAnsi="Times New Roman" w:cs="Times New Roman"/>
        </w:rPr>
        <w:t xml:space="preserve">2) Техническая сложность – Технически сложный; </w:t>
      </w:r>
    </w:p>
    <w:p w14:paraId="4D67C454" w14:textId="77777777" w:rsidR="00D161CA" w:rsidRPr="00D161CA" w:rsidRDefault="00D161CA" w:rsidP="00D161CA">
      <w:pPr>
        <w:pStyle w:val="Default"/>
        <w:ind w:firstLine="707"/>
        <w:jc w:val="both"/>
        <w:rPr>
          <w:rFonts w:ascii="Times New Roman" w:hAnsi="Times New Roman" w:cs="Times New Roman"/>
        </w:rPr>
      </w:pPr>
      <w:r w:rsidRPr="00D161CA">
        <w:rPr>
          <w:rFonts w:ascii="Times New Roman" w:hAnsi="Times New Roman" w:cs="Times New Roman"/>
        </w:rPr>
        <w:t xml:space="preserve">3) Функциональное назначение – Объекты жилищно-гражданского назначения; </w:t>
      </w:r>
    </w:p>
    <w:p w14:paraId="20E39B97" w14:textId="77777777" w:rsidR="00D161CA" w:rsidRPr="00D161CA" w:rsidRDefault="00D161CA" w:rsidP="00D161CA">
      <w:pPr>
        <w:pStyle w:val="Default"/>
        <w:ind w:firstLine="707"/>
        <w:jc w:val="both"/>
        <w:rPr>
          <w:rFonts w:ascii="Times New Roman" w:hAnsi="Times New Roman" w:cs="Times New Roman"/>
        </w:rPr>
      </w:pPr>
      <w:r w:rsidRPr="00D161CA">
        <w:rPr>
          <w:rFonts w:ascii="Times New Roman" w:hAnsi="Times New Roman" w:cs="Times New Roman"/>
        </w:rPr>
        <w:t xml:space="preserve">4) Аналогичность или схожесть ранее выполненных работ – </w:t>
      </w:r>
      <w:r w:rsidRPr="00D161CA">
        <w:rPr>
          <w:rFonts w:ascii="Times New Roman" w:hAnsi="Times New Roman" w:cs="Times New Roman"/>
          <w:u w:val="single"/>
        </w:rPr>
        <w:t>возведение несущих и (или) ограждающих конструкций</w:t>
      </w:r>
      <w:r w:rsidRPr="00D161CA">
        <w:rPr>
          <w:rFonts w:ascii="Times New Roman" w:hAnsi="Times New Roman" w:cs="Times New Roman"/>
        </w:rPr>
        <w:t xml:space="preserve"> </w:t>
      </w:r>
      <w:r w:rsidRPr="00D161CA">
        <w:rPr>
          <w:rFonts w:ascii="Times New Roman" w:hAnsi="Times New Roman" w:cs="Times New Roman"/>
          <w:u w:val="single"/>
        </w:rPr>
        <w:t>зданий и сооружений</w:t>
      </w:r>
      <w:r w:rsidRPr="00D161CA">
        <w:rPr>
          <w:rFonts w:ascii="Times New Roman" w:hAnsi="Times New Roman" w:cs="Times New Roman"/>
        </w:rPr>
        <w:t xml:space="preserve"> (в том числе мостов, транспортных эстакад, тоннелей и путепроводов, иных искусственных строений), включающее капитальный ремонт и реконструкцию объектов. </w:t>
      </w:r>
    </w:p>
    <w:p w14:paraId="56D4B7DC" w14:textId="77777777" w:rsidR="00D161CA" w:rsidRPr="00D161CA" w:rsidRDefault="00D161CA" w:rsidP="00D161CA">
      <w:pPr>
        <w:pStyle w:val="Default"/>
        <w:ind w:firstLine="707"/>
        <w:jc w:val="both"/>
        <w:rPr>
          <w:rFonts w:ascii="Times New Roman" w:hAnsi="Times New Roman" w:cs="Times New Roman"/>
        </w:rPr>
      </w:pPr>
      <w:r w:rsidRPr="00D161CA">
        <w:rPr>
          <w:rFonts w:ascii="Times New Roman" w:hAnsi="Times New Roman" w:cs="Times New Roman"/>
          <w:u w:val="single"/>
        </w:rPr>
        <w:t>Уровень ответственности и техническая сложность</w:t>
      </w:r>
      <w:r w:rsidRPr="00D161CA">
        <w:rPr>
          <w:rFonts w:ascii="Times New Roman" w:hAnsi="Times New Roman" w:cs="Times New Roman"/>
        </w:rPr>
        <w:t xml:space="preserve"> </w:t>
      </w:r>
      <w:r w:rsidRPr="00D161CA">
        <w:rPr>
          <w:rFonts w:ascii="Times New Roman" w:hAnsi="Times New Roman" w:cs="Times New Roman"/>
          <w:u w:val="single"/>
        </w:rPr>
        <w:t>объектов определяются положительным заключением ПСД (далее - Экспертиза)</w:t>
      </w:r>
      <w:r w:rsidRPr="00D161CA">
        <w:rPr>
          <w:rFonts w:ascii="Times New Roman" w:hAnsi="Times New Roman" w:cs="Times New Roman"/>
        </w:rPr>
        <w:t xml:space="preserve"> </w:t>
      </w:r>
      <w:r w:rsidRPr="00D161CA">
        <w:rPr>
          <w:rFonts w:ascii="Times New Roman" w:hAnsi="Times New Roman" w:cs="Times New Roman"/>
          <w:u w:val="single"/>
        </w:rPr>
        <w:t>полученной в РГП «Госэкспертиза»</w:t>
      </w:r>
      <w:r w:rsidRPr="00D161CA">
        <w:rPr>
          <w:rFonts w:ascii="Times New Roman" w:hAnsi="Times New Roman" w:cs="Times New Roman"/>
        </w:rPr>
        <w:t xml:space="preserve"> и Правилами определения общего порядка отнесения зданий и сооружений к технически и (или) технологически сложным объектам, утвержденный Приказом Министра национальной экономики Республики Казахстан от 28 февраля 2015 года № 165 (далее – Правила МНЭ РК №165). </w:t>
      </w:r>
    </w:p>
    <w:p w14:paraId="399E621E" w14:textId="33FC0C2B" w:rsidR="00D161CA" w:rsidRPr="00D161CA" w:rsidRDefault="00D161CA" w:rsidP="00D161CA">
      <w:pPr>
        <w:spacing w:after="0" w:line="240" w:lineRule="auto"/>
        <w:ind w:firstLine="567"/>
        <w:jc w:val="both"/>
        <w:rPr>
          <w:rFonts w:ascii="Times New Roman" w:hAnsi="Times New Roman"/>
          <w:i/>
          <w:sz w:val="24"/>
          <w:szCs w:val="24"/>
          <w:u w:val="single"/>
        </w:rPr>
      </w:pPr>
      <w:r w:rsidRPr="00D161CA">
        <w:rPr>
          <w:rFonts w:ascii="Times New Roman" w:hAnsi="Times New Roman"/>
          <w:sz w:val="24"/>
          <w:szCs w:val="24"/>
        </w:rPr>
        <w:t xml:space="preserve">В конкурсной заявке </w:t>
      </w:r>
      <w:r w:rsidRPr="00D161CA">
        <w:rPr>
          <w:rFonts w:ascii="Times New Roman" w:hAnsi="Times New Roman"/>
          <w:color w:val="000000"/>
          <w:sz w:val="24"/>
          <w:szCs w:val="24"/>
          <w:lang w:val="kk-KZ"/>
        </w:rPr>
        <w:t>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w:t>
      </w:r>
      <w:r w:rsidRPr="00D161CA">
        <w:rPr>
          <w:rFonts w:ascii="Times New Roman" w:hAnsi="Times New Roman"/>
          <w:sz w:val="24"/>
          <w:szCs w:val="24"/>
        </w:rPr>
        <w:t xml:space="preserve"> представлены данные по объемам выполненных работ в течение последних 10 (десяти) лет, аналогичных (схожих) закупаемым на конкурсе, с приложением электронных копий подтверждающих документов.</w:t>
      </w:r>
    </w:p>
    <w:p w14:paraId="0C26E1A8" w14:textId="23E81AE0" w:rsidR="00D161CA" w:rsidRPr="00D161CA" w:rsidRDefault="00D161CA" w:rsidP="00D161CA">
      <w:pPr>
        <w:spacing w:after="0" w:line="240" w:lineRule="auto"/>
        <w:ind w:firstLine="567"/>
        <w:jc w:val="both"/>
        <w:rPr>
          <w:rFonts w:ascii="Times New Roman" w:hAnsi="Times New Roman"/>
          <w:sz w:val="24"/>
          <w:szCs w:val="24"/>
        </w:rPr>
      </w:pPr>
      <w:r w:rsidRPr="00D161CA">
        <w:rPr>
          <w:rFonts w:ascii="Times New Roman" w:hAnsi="Times New Roman"/>
          <w:sz w:val="24"/>
          <w:szCs w:val="24"/>
        </w:rPr>
        <w:t>Конкурсной комиссией Организатора неправильно и в нарушении Правил были занижены условная скидка на 0,2 %. Так, ТОО «</w:t>
      </w:r>
      <w:r w:rsidR="00111A7F">
        <w:rPr>
          <w:rFonts w:ascii="Times New Roman" w:hAnsi="Times New Roman"/>
          <w:sz w:val="24"/>
          <w:szCs w:val="24"/>
        </w:rPr>
        <w:t>__________</w:t>
      </w:r>
      <w:r w:rsidRPr="00D161CA">
        <w:rPr>
          <w:rFonts w:ascii="Times New Roman" w:hAnsi="Times New Roman"/>
          <w:sz w:val="24"/>
          <w:szCs w:val="24"/>
        </w:rPr>
        <w:t>» в 2017 году имеет 3 (три) объекта:</w:t>
      </w:r>
    </w:p>
    <w:p w14:paraId="3E1DDF44" w14:textId="77777777" w:rsidR="009A6534" w:rsidRDefault="00D161CA" w:rsidP="00D161CA">
      <w:pPr>
        <w:spacing w:after="0" w:line="240" w:lineRule="auto"/>
        <w:ind w:firstLine="567"/>
        <w:jc w:val="both"/>
        <w:rPr>
          <w:rFonts w:ascii="Times New Roman" w:hAnsi="Times New Roman"/>
          <w:i/>
          <w:sz w:val="24"/>
          <w:szCs w:val="24"/>
        </w:rPr>
      </w:pPr>
      <w:r w:rsidRPr="00D161CA">
        <w:rPr>
          <w:rFonts w:ascii="Times New Roman" w:hAnsi="Times New Roman"/>
          <w:sz w:val="24"/>
          <w:szCs w:val="24"/>
        </w:rPr>
        <w:t xml:space="preserve">- </w:t>
      </w:r>
      <w:r w:rsidRPr="009A6534">
        <w:rPr>
          <w:rFonts w:ascii="Times New Roman" w:hAnsi="Times New Roman"/>
          <w:sz w:val="24"/>
          <w:szCs w:val="24"/>
          <w:u w:val="single"/>
        </w:rPr>
        <w:t>первый объект</w:t>
      </w:r>
      <w:r w:rsidRPr="00D161CA">
        <w:rPr>
          <w:rFonts w:ascii="Times New Roman" w:hAnsi="Times New Roman"/>
          <w:sz w:val="24"/>
          <w:szCs w:val="24"/>
        </w:rPr>
        <w:t xml:space="preserve">, "Строительство двух 40-ка квартирных жилых домов № 4, № 5 в жилом квартале № 2 по ул. Жаппасбай батыра г. Кызылорда; Данный объект является технически сложным. Согласно пункту 7 подпункт 7.1) Положительного Заключения РГП «Госэкспертиза» №14-0065/15 от 11.03.2015 года: «В соответствии с п.4 Постановления Правительства РК от 23 </w:t>
      </w:r>
      <w:r w:rsidRPr="00D161CA">
        <w:rPr>
          <w:rFonts w:ascii="Times New Roman" w:hAnsi="Times New Roman"/>
          <w:sz w:val="24"/>
          <w:szCs w:val="24"/>
        </w:rPr>
        <w:lastRenderedPageBreak/>
        <w:t xml:space="preserve">октября 2009 г. №1656 «Об утверждений Правил отнесения зданий и сооружений к технически сложным объектам» и РДС РК 1.02-04-2013 «Отнесения объектов строительства и градостроительного планирования территорий к уровням ответственности» разработчиком проекта установлен II (нормальный) уровень ответственности </w:t>
      </w:r>
      <w:r w:rsidRPr="00D161CA">
        <w:rPr>
          <w:rFonts w:ascii="Times New Roman" w:hAnsi="Times New Roman"/>
          <w:sz w:val="24"/>
          <w:szCs w:val="24"/>
          <w:u w:val="single"/>
        </w:rPr>
        <w:t>технический сложный»</w:t>
      </w:r>
      <w:r w:rsidRPr="00D161CA">
        <w:rPr>
          <w:rFonts w:ascii="Times New Roman" w:hAnsi="Times New Roman"/>
          <w:sz w:val="24"/>
          <w:szCs w:val="24"/>
        </w:rPr>
        <w:t xml:space="preserve"> </w:t>
      </w:r>
      <w:r w:rsidRPr="009A6534">
        <w:rPr>
          <w:rFonts w:ascii="Times New Roman" w:hAnsi="Times New Roman"/>
          <w:iCs/>
          <w:sz w:val="24"/>
          <w:szCs w:val="24"/>
        </w:rPr>
        <w:t xml:space="preserve">(копия заключения РГП </w:t>
      </w:r>
      <w:r w:rsidRPr="00D161CA">
        <w:rPr>
          <w:rFonts w:ascii="Times New Roman" w:hAnsi="Times New Roman"/>
          <w:i/>
          <w:iCs/>
          <w:sz w:val="24"/>
          <w:szCs w:val="24"/>
        </w:rPr>
        <w:t>«</w:t>
      </w:r>
      <w:r w:rsidRPr="009A6534">
        <w:rPr>
          <w:rFonts w:ascii="Times New Roman" w:hAnsi="Times New Roman"/>
          <w:sz w:val="24"/>
          <w:szCs w:val="24"/>
          <w:u w:val="single"/>
        </w:rPr>
        <w:t>Госэкспертиза» №14-0065/15 от 11.03.2015 г. Приложение №8</w:t>
      </w:r>
      <w:r w:rsidRPr="00D161CA">
        <w:rPr>
          <w:rFonts w:ascii="Times New Roman" w:hAnsi="Times New Roman"/>
          <w:i/>
          <w:sz w:val="24"/>
          <w:szCs w:val="24"/>
        </w:rPr>
        <w:t xml:space="preserve">).  </w:t>
      </w:r>
    </w:p>
    <w:p w14:paraId="1180C5C4" w14:textId="12FD02F2" w:rsidR="009A6534" w:rsidRPr="009A6534" w:rsidRDefault="00D161CA" w:rsidP="00D161CA">
      <w:pPr>
        <w:spacing w:after="0" w:line="240" w:lineRule="auto"/>
        <w:ind w:firstLine="567"/>
        <w:jc w:val="both"/>
        <w:rPr>
          <w:rFonts w:ascii="Times New Roman" w:hAnsi="Times New Roman"/>
          <w:iCs/>
          <w:sz w:val="24"/>
          <w:szCs w:val="24"/>
          <w:u w:val="single"/>
        </w:rPr>
      </w:pPr>
      <w:r w:rsidRPr="00D161CA">
        <w:rPr>
          <w:rFonts w:ascii="Times New Roman" w:hAnsi="Times New Roman"/>
          <w:sz w:val="24"/>
          <w:szCs w:val="24"/>
        </w:rPr>
        <w:t>Согласно пп.В) п.</w:t>
      </w:r>
      <w:r w:rsidRPr="00D161CA">
        <w:rPr>
          <w:rFonts w:ascii="Times New Roman" w:hAnsi="Times New Roman"/>
          <w:sz w:val="24"/>
          <w:szCs w:val="24"/>
          <w:lang w:val="kk-KZ"/>
        </w:rPr>
        <w:t xml:space="preserve">І </w:t>
      </w:r>
      <w:r w:rsidRPr="00D161CA">
        <w:rPr>
          <w:rFonts w:ascii="Times New Roman" w:hAnsi="Times New Roman"/>
          <w:sz w:val="24"/>
          <w:szCs w:val="24"/>
        </w:rPr>
        <w:t>Протокола совещания по выработке единой позиции в части расчета опыта работы в сфере строительства с учетом подвидов работ от 27 октября 2017 г., указано, что "</w:t>
      </w:r>
      <w:r w:rsidRPr="00D161CA">
        <w:rPr>
          <w:rFonts w:ascii="Times New Roman" w:hAnsi="Times New Roman"/>
          <w:sz w:val="24"/>
          <w:szCs w:val="24"/>
          <w:lang w:eastAsia="ru-RU"/>
        </w:rPr>
        <w:t xml:space="preserve">Определить аналогичность технической сложности объекта согласно Правил №165. При этом основанием будут являться подтверждающие документы в заявке (акты приемки объекта, </w:t>
      </w:r>
      <w:r w:rsidRPr="00D161CA">
        <w:rPr>
          <w:rFonts w:ascii="Times New Roman" w:hAnsi="Times New Roman"/>
          <w:sz w:val="24"/>
          <w:szCs w:val="24"/>
          <w:u w:val="single"/>
          <w:lang w:eastAsia="ru-RU"/>
        </w:rPr>
        <w:t>заключение гос.экспертизы</w:t>
      </w:r>
      <w:r w:rsidRPr="00D161CA">
        <w:rPr>
          <w:rFonts w:ascii="Times New Roman" w:hAnsi="Times New Roman"/>
          <w:sz w:val="24"/>
          <w:szCs w:val="24"/>
          <w:lang w:eastAsia="ru-RU"/>
        </w:rPr>
        <w:t xml:space="preserve"> и пр.). В случае отсутствия сведений о технической сложности объектов в документах заявки и/или в Правилах №165 - данный опыт не учитывается</w:t>
      </w:r>
      <w:r w:rsidR="009A6534">
        <w:rPr>
          <w:rFonts w:ascii="Times New Roman" w:hAnsi="Times New Roman"/>
          <w:sz w:val="24"/>
          <w:szCs w:val="24"/>
          <w:lang w:eastAsia="ru-RU"/>
        </w:rPr>
        <w:t xml:space="preserve">. </w:t>
      </w:r>
      <w:r w:rsidRPr="009A6534">
        <w:rPr>
          <w:rFonts w:ascii="Times New Roman" w:hAnsi="Times New Roman"/>
          <w:iCs/>
          <w:sz w:val="24"/>
          <w:szCs w:val="24"/>
          <w:u w:val="single"/>
        </w:rPr>
        <w:t xml:space="preserve">(копия протокола прилагается. Приложение №9). </w:t>
      </w:r>
    </w:p>
    <w:p w14:paraId="4AABABD1" w14:textId="1B0B09B9" w:rsidR="00D161CA" w:rsidRPr="00D161CA" w:rsidRDefault="00D161CA" w:rsidP="00D161CA">
      <w:pPr>
        <w:spacing w:after="0" w:line="240" w:lineRule="auto"/>
        <w:ind w:firstLine="567"/>
        <w:jc w:val="both"/>
        <w:rPr>
          <w:rFonts w:ascii="Times New Roman" w:hAnsi="Times New Roman"/>
          <w:i/>
          <w:sz w:val="24"/>
          <w:szCs w:val="24"/>
        </w:rPr>
      </w:pPr>
      <w:r w:rsidRPr="009A6534">
        <w:rPr>
          <w:rFonts w:ascii="Times New Roman" w:hAnsi="Times New Roman"/>
          <w:iCs/>
          <w:sz w:val="24"/>
          <w:szCs w:val="24"/>
        </w:rPr>
        <w:t>Указанные выше решение означают о том, что если поставщик подтверждает наличием госэкспертизы технической сложности объекта то он учитывается, а если акты, госэкспертизы по объекту отсутствует или также отсутствуют в Правилах №165 то он не засчитывается. Таким образом, по объекту "</w:t>
      </w:r>
      <w:r w:rsidRPr="00D161CA">
        <w:rPr>
          <w:rFonts w:ascii="Times New Roman" w:hAnsi="Times New Roman"/>
          <w:sz w:val="24"/>
          <w:szCs w:val="24"/>
        </w:rPr>
        <w:t xml:space="preserve">Строительство двух 40-ка квартирных жилых домов № 4, № 5 в жилом квартале № 2 по ул. Жаппасбай батыра г. Кызылорда, должен быть присвоен 0,2 % условной скидки. Так как, данный объект является технически сложным согласно заключению госэкспертизы </w:t>
      </w:r>
      <w:r w:rsidRPr="009A6534">
        <w:rPr>
          <w:rFonts w:ascii="Times New Roman" w:hAnsi="Times New Roman"/>
          <w:iCs/>
          <w:sz w:val="24"/>
          <w:szCs w:val="24"/>
          <w:u w:val="single"/>
        </w:rPr>
        <w:t>(см.Приложение №8)</w:t>
      </w:r>
      <w:r w:rsidRPr="00D161CA">
        <w:rPr>
          <w:rFonts w:ascii="Times New Roman" w:hAnsi="Times New Roman"/>
          <w:i/>
          <w:sz w:val="24"/>
          <w:szCs w:val="24"/>
        </w:rPr>
        <w:t>.</w:t>
      </w:r>
    </w:p>
    <w:p w14:paraId="36EB5D33" w14:textId="77777777" w:rsidR="00D161CA" w:rsidRPr="00D161CA" w:rsidRDefault="00D161CA" w:rsidP="00D161CA">
      <w:pPr>
        <w:pStyle w:val="Default"/>
        <w:ind w:firstLine="567"/>
        <w:jc w:val="both"/>
        <w:rPr>
          <w:rFonts w:ascii="Times New Roman" w:hAnsi="Times New Roman" w:cs="Times New Roman"/>
        </w:rPr>
      </w:pPr>
      <w:r w:rsidRPr="00D161CA">
        <w:rPr>
          <w:rFonts w:ascii="Times New Roman" w:hAnsi="Times New Roman" w:cs="Times New Roman"/>
        </w:rPr>
        <w:t xml:space="preserve">- </w:t>
      </w:r>
      <w:r w:rsidRPr="009A6534">
        <w:rPr>
          <w:rFonts w:ascii="Times New Roman" w:hAnsi="Times New Roman" w:cs="Times New Roman"/>
          <w:u w:val="single"/>
        </w:rPr>
        <w:t>второй объект</w:t>
      </w:r>
      <w:r w:rsidRPr="00D161CA">
        <w:rPr>
          <w:rFonts w:ascii="Times New Roman" w:hAnsi="Times New Roman" w:cs="Times New Roman"/>
        </w:rPr>
        <w:t>, Строительство ОСШ на 600 ученических мест №63 имени К. Сатбаева в селе Косбулак, сельского округа Колькент Сайрамского района, ЮКО;</w:t>
      </w:r>
    </w:p>
    <w:p w14:paraId="7E63330F" w14:textId="77777777" w:rsidR="00D161CA" w:rsidRPr="00D161CA" w:rsidRDefault="00D161CA" w:rsidP="00D161CA">
      <w:pPr>
        <w:pStyle w:val="Default"/>
        <w:ind w:firstLine="567"/>
        <w:jc w:val="both"/>
        <w:rPr>
          <w:rFonts w:ascii="Times New Roman" w:hAnsi="Times New Roman" w:cs="Times New Roman"/>
          <w:i/>
        </w:rPr>
      </w:pPr>
      <w:r w:rsidRPr="00D161CA">
        <w:rPr>
          <w:rFonts w:ascii="Times New Roman" w:hAnsi="Times New Roman" w:cs="Times New Roman"/>
        </w:rPr>
        <w:t xml:space="preserve">- третьий объект, Cтроительство административного здания и производственной базы по улице Жаппасбай батыра б/н в.г.Кызылорда. </w:t>
      </w:r>
    </w:p>
    <w:p w14:paraId="3EAAB5DE" w14:textId="4D4306B1" w:rsidR="00D161CA" w:rsidRPr="00D161CA" w:rsidRDefault="00D161CA" w:rsidP="00D161CA">
      <w:pPr>
        <w:pStyle w:val="Default"/>
        <w:ind w:firstLine="567"/>
        <w:jc w:val="both"/>
        <w:rPr>
          <w:rFonts w:ascii="Times New Roman" w:hAnsi="Times New Roman" w:cs="Times New Roman"/>
        </w:rPr>
      </w:pPr>
      <w:r w:rsidRPr="00D161CA">
        <w:rPr>
          <w:rFonts w:ascii="Times New Roman" w:hAnsi="Times New Roman" w:cs="Times New Roman"/>
        </w:rPr>
        <w:t>1 (один) из трех объектов засчитывается в размере 1 % согласно первому абзацу п.155 Правил, а остальным 2 (двум) объектам должны быть присвоены по 0,2 % = 0,4%. Общая сумма условной скидки за наличие опыта работы ТОО «</w:t>
      </w:r>
      <w:r w:rsidR="00111A7F">
        <w:rPr>
          <w:rFonts w:ascii="Times New Roman" w:hAnsi="Times New Roman" w:cs="Times New Roman"/>
        </w:rPr>
        <w:t>__________</w:t>
      </w:r>
      <w:r w:rsidRPr="00D161CA">
        <w:rPr>
          <w:rFonts w:ascii="Times New Roman" w:hAnsi="Times New Roman" w:cs="Times New Roman"/>
        </w:rPr>
        <w:t xml:space="preserve">» </w:t>
      </w:r>
      <w:r w:rsidRPr="00D161CA">
        <w:rPr>
          <w:rFonts w:ascii="Times New Roman" w:hAnsi="Times New Roman" w:cs="Times New Roman"/>
          <w:u w:val="single"/>
        </w:rPr>
        <w:t>должна быть 6,4 %</w:t>
      </w:r>
      <w:r w:rsidRPr="00D161CA">
        <w:rPr>
          <w:rFonts w:ascii="Times New Roman" w:hAnsi="Times New Roman" w:cs="Times New Roman"/>
        </w:rPr>
        <w:t xml:space="preserve">, а не 6,2 %. </w:t>
      </w:r>
    </w:p>
    <w:p w14:paraId="360FE362" w14:textId="5F091A4E" w:rsidR="00D161CA" w:rsidRPr="00D161CA" w:rsidRDefault="00D161CA" w:rsidP="00D161CA">
      <w:pPr>
        <w:pStyle w:val="Default"/>
        <w:ind w:firstLine="567"/>
        <w:jc w:val="both"/>
        <w:rPr>
          <w:rFonts w:ascii="Times New Roman" w:hAnsi="Times New Roman" w:cs="Times New Roman"/>
        </w:rPr>
      </w:pPr>
      <w:r w:rsidRPr="00FC0A53">
        <w:rPr>
          <w:rFonts w:ascii="Times New Roman" w:hAnsi="Times New Roman" w:cs="Times New Roman"/>
          <w:spacing w:val="1"/>
          <w:u w:val="single"/>
          <w:shd w:val="clear" w:color="auto" w:fill="FFFFFF"/>
        </w:rPr>
        <w:t>Согласно п.157 Правил, при наличии у потенциального поставщика документа, подтверждающего соответствие системы менеджмента качества</w:t>
      </w:r>
      <w:r w:rsidRPr="00D161CA">
        <w:rPr>
          <w:rFonts w:ascii="Times New Roman" w:hAnsi="Times New Roman" w:cs="Times New Roman"/>
          <w:spacing w:val="1"/>
          <w:shd w:val="clear" w:color="auto" w:fill="FFFFFF"/>
        </w:rPr>
        <w:t xml:space="preserve"> национальному или международному стандарту, выданному производителю предлагаемых товаров, исполнителю работ, услуг органами по сертификации, аккредитованными органом по аккредитации, или международными организациями по аккредитации, членом которых является Республика Казахстан в соответствии с законодательством Республики Казахстан, конкурсная комиссия присваивает условную скидку в размере двух процентов (2%). Сертификат за ТОО "</w:t>
      </w:r>
      <w:r w:rsidR="00111A7F">
        <w:rPr>
          <w:rFonts w:ascii="Times New Roman" w:hAnsi="Times New Roman" w:cs="Times New Roman"/>
        </w:rPr>
        <w:t>__________</w:t>
      </w:r>
      <w:r w:rsidRPr="00D161CA">
        <w:rPr>
          <w:rFonts w:ascii="Times New Roman" w:hAnsi="Times New Roman" w:cs="Times New Roman"/>
          <w:spacing w:val="1"/>
          <w:shd w:val="clear" w:color="auto" w:fill="FFFFFF"/>
        </w:rPr>
        <w:t>" имеется (+2% УС). По п.158 Правил, при наличии у потенциального поставщика документа, подтверждающего соответствие системы экологического менеджмента национальному стандарту, выданного производителю предлагаемых товаров, исполнителю работ, услуг в соответствии с законодательством Республики Казахстан, конкурсная комиссия присваивает условную скидку в размере одного процента (1%). Сертификат за ТОО "</w:t>
      </w:r>
      <w:r w:rsidR="00111A7F">
        <w:rPr>
          <w:rFonts w:ascii="Times New Roman" w:hAnsi="Times New Roman" w:cs="Times New Roman"/>
        </w:rPr>
        <w:t>__________</w:t>
      </w:r>
      <w:r w:rsidRPr="00D161CA">
        <w:rPr>
          <w:rFonts w:ascii="Times New Roman" w:hAnsi="Times New Roman" w:cs="Times New Roman"/>
          <w:spacing w:val="1"/>
          <w:shd w:val="clear" w:color="auto" w:fill="FFFFFF"/>
        </w:rPr>
        <w:t>" имеется (+1% УС).</w:t>
      </w:r>
    </w:p>
    <w:p w14:paraId="1A93095C" w14:textId="53B73D2F" w:rsidR="00D161CA" w:rsidRPr="00D161CA" w:rsidRDefault="00D161CA" w:rsidP="00D161CA">
      <w:pPr>
        <w:pStyle w:val="Default"/>
        <w:ind w:firstLine="567"/>
        <w:jc w:val="both"/>
        <w:rPr>
          <w:rFonts w:ascii="Times New Roman" w:hAnsi="Times New Roman" w:cs="Times New Roman"/>
        </w:rPr>
      </w:pPr>
      <w:r w:rsidRPr="00D161CA">
        <w:rPr>
          <w:rFonts w:ascii="Times New Roman" w:hAnsi="Times New Roman" w:cs="Times New Roman"/>
        </w:rPr>
        <w:lastRenderedPageBreak/>
        <w:t>Итого за наличие опыта работы ТОО "</w:t>
      </w:r>
      <w:r w:rsidR="00111A7F">
        <w:rPr>
          <w:rFonts w:ascii="Times New Roman" w:hAnsi="Times New Roman" w:cs="Times New Roman"/>
        </w:rPr>
        <w:t>__________</w:t>
      </w:r>
      <w:r w:rsidRPr="00D161CA">
        <w:rPr>
          <w:rFonts w:ascii="Times New Roman" w:hAnsi="Times New Roman" w:cs="Times New Roman"/>
        </w:rPr>
        <w:t xml:space="preserve">" = 6,4 % УС, за наличие сертификатов СМК и СЭМ = 2 % УС + 1% УС. 6,4%+2%+1% УС = 9,4 %. </w:t>
      </w:r>
    </w:p>
    <w:p w14:paraId="15DAD156" w14:textId="77777777" w:rsidR="00D161CA" w:rsidRPr="00D161CA" w:rsidRDefault="00D161CA" w:rsidP="00D161CA">
      <w:pPr>
        <w:pStyle w:val="Default"/>
        <w:ind w:firstLine="567"/>
        <w:jc w:val="both"/>
        <w:rPr>
          <w:rFonts w:ascii="Times New Roman" w:hAnsi="Times New Roman" w:cs="Times New Roman"/>
        </w:rPr>
      </w:pPr>
      <w:r w:rsidRPr="00D161CA">
        <w:rPr>
          <w:rFonts w:ascii="Times New Roman" w:hAnsi="Times New Roman" w:cs="Times New Roman"/>
          <w:u w:val="single"/>
        </w:rPr>
        <w:t>Итоговая сумма условных скидок должна быть 9,4 %</w:t>
      </w:r>
      <w:r w:rsidRPr="00D161CA">
        <w:rPr>
          <w:rFonts w:ascii="Times New Roman" w:hAnsi="Times New Roman" w:cs="Times New Roman"/>
        </w:rPr>
        <w:t xml:space="preserve">, а не 9,2% как утверждает конкурсная комиссия Организатора </w:t>
      </w:r>
      <w:r w:rsidRPr="00FC0A53">
        <w:rPr>
          <w:rFonts w:ascii="Times New Roman" w:hAnsi="Times New Roman" w:cs="Times New Roman"/>
          <w:iCs/>
        </w:rPr>
        <w:t>(Таблица объектов прилагается. Приложение №10).</w:t>
      </w:r>
      <w:r w:rsidRPr="00D161CA">
        <w:rPr>
          <w:rFonts w:ascii="Times New Roman" w:hAnsi="Times New Roman" w:cs="Times New Roman"/>
        </w:rPr>
        <w:t xml:space="preserve"> </w:t>
      </w:r>
    </w:p>
    <w:p w14:paraId="069D8B97" w14:textId="7C2E8E8F" w:rsidR="00D161CA" w:rsidRDefault="00D161CA" w:rsidP="00D161CA">
      <w:pPr>
        <w:spacing w:after="0" w:line="240" w:lineRule="auto"/>
        <w:ind w:firstLine="567"/>
        <w:jc w:val="both"/>
        <w:rPr>
          <w:rFonts w:ascii="Times New Roman" w:hAnsi="Times New Roman"/>
          <w:color w:val="000000"/>
          <w:spacing w:val="1"/>
          <w:sz w:val="24"/>
          <w:szCs w:val="24"/>
          <w:u w:val="single"/>
          <w:shd w:val="clear" w:color="auto" w:fill="FFFFFF"/>
          <w:lang w:val="kk-KZ"/>
        </w:rPr>
      </w:pPr>
    </w:p>
    <w:p w14:paraId="6500CDEF" w14:textId="55A173A0" w:rsidR="00D161CA" w:rsidRPr="00D161CA" w:rsidRDefault="00D161CA" w:rsidP="00D161CA">
      <w:pPr>
        <w:spacing w:after="0" w:line="240" w:lineRule="auto"/>
        <w:ind w:firstLine="567"/>
        <w:jc w:val="both"/>
        <w:rPr>
          <w:rFonts w:ascii="Times New Roman" w:hAnsi="Times New Roman"/>
          <w:color w:val="000000"/>
          <w:sz w:val="24"/>
          <w:szCs w:val="24"/>
          <w:lang w:val="kk-KZ"/>
        </w:rPr>
      </w:pPr>
      <w:r w:rsidRPr="005919E3">
        <w:rPr>
          <w:rFonts w:ascii="Times New Roman" w:hAnsi="Times New Roman"/>
          <w:b/>
          <w:bCs/>
          <w:color w:val="000000"/>
          <w:spacing w:val="1"/>
          <w:sz w:val="24"/>
          <w:szCs w:val="24"/>
          <w:u w:val="single"/>
          <w:shd w:val="clear" w:color="auto" w:fill="FFFFFF"/>
        </w:rPr>
        <w:t>3.</w:t>
      </w:r>
      <w:r w:rsidRPr="00D161CA">
        <w:rPr>
          <w:rFonts w:ascii="Times New Roman" w:hAnsi="Times New Roman"/>
          <w:color w:val="000000"/>
          <w:spacing w:val="1"/>
          <w:sz w:val="24"/>
          <w:szCs w:val="24"/>
          <w:u w:val="single"/>
          <w:shd w:val="clear" w:color="auto" w:fill="FFFFFF"/>
        </w:rPr>
        <w:t xml:space="preserve"> </w:t>
      </w:r>
      <w:r w:rsidRPr="00D161CA">
        <w:rPr>
          <w:rFonts w:ascii="Times New Roman" w:hAnsi="Times New Roman"/>
          <w:sz w:val="24"/>
          <w:szCs w:val="24"/>
          <w:u w:val="single"/>
        </w:rPr>
        <w:t>НЕСООТВЕТСТВИЕ КОНКУРСНОЙ ЗАЯВКИ</w:t>
      </w:r>
      <w:r w:rsidRPr="00D161CA">
        <w:rPr>
          <w:rFonts w:ascii="Times New Roman" w:hAnsi="Times New Roman"/>
          <w:i/>
          <w:sz w:val="24"/>
          <w:szCs w:val="24"/>
          <w:u w:val="single"/>
        </w:rPr>
        <w:t xml:space="preserve"> </w:t>
      </w:r>
      <w:r w:rsidRPr="00D161CA">
        <w:rPr>
          <w:rFonts w:ascii="Times New Roman" w:hAnsi="Times New Roman"/>
          <w:color w:val="000000"/>
          <w:sz w:val="24"/>
          <w:szCs w:val="24"/>
          <w:u w:val="single"/>
          <w:lang w:val="kk-KZ"/>
        </w:rPr>
        <w:t>ТОО "</w:t>
      </w:r>
      <w:r w:rsidR="00111A7F">
        <w:rPr>
          <w:rFonts w:ascii="Times New Roman" w:hAnsi="Times New Roman"/>
          <w:color w:val="000000"/>
          <w:sz w:val="24"/>
          <w:szCs w:val="24"/>
          <w:u w:val="single"/>
          <w:lang w:val="kk-KZ"/>
        </w:rPr>
        <w:t>__________</w:t>
      </w:r>
      <w:r w:rsidRPr="00D161CA">
        <w:rPr>
          <w:rFonts w:ascii="Times New Roman" w:hAnsi="Times New Roman"/>
          <w:color w:val="000000"/>
          <w:sz w:val="24"/>
          <w:szCs w:val="24"/>
          <w:u w:val="single"/>
          <w:lang w:val="kk-KZ"/>
        </w:rPr>
        <w:t xml:space="preserve">" ТРЕБОВАНИЯМ КОНКУРСНОЙ ДОКУМЕНТАЦИИ </w:t>
      </w:r>
      <w:r w:rsidR="00B1047A">
        <w:rPr>
          <w:rFonts w:ascii="Times New Roman" w:hAnsi="Times New Roman"/>
          <w:color w:val="000000"/>
          <w:sz w:val="24"/>
          <w:szCs w:val="24"/>
          <w:u w:val="single"/>
          <w:lang w:val="kk-KZ"/>
        </w:rPr>
        <w:t>и</w:t>
      </w:r>
      <w:r w:rsidRPr="00D161CA">
        <w:rPr>
          <w:rFonts w:ascii="Times New Roman" w:hAnsi="Times New Roman"/>
          <w:color w:val="000000"/>
          <w:sz w:val="24"/>
          <w:szCs w:val="24"/>
          <w:u w:val="single"/>
          <w:lang w:val="kk-KZ"/>
        </w:rPr>
        <w:t xml:space="preserve"> 4 ФАКТА ПРЕДОСТАВЛЕНИЯ НЕДОСТОВЕРНОЙ ИНФОРМАЦИИ</w:t>
      </w:r>
      <w:r w:rsidRPr="00D161CA">
        <w:rPr>
          <w:rFonts w:ascii="Times New Roman" w:hAnsi="Times New Roman"/>
          <w:color w:val="000000"/>
          <w:sz w:val="24"/>
          <w:szCs w:val="24"/>
          <w:lang w:val="kk-KZ"/>
        </w:rPr>
        <w:t>.</w:t>
      </w:r>
    </w:p>
    <w:p w14:paraId="6AE93EDC" w14:textId="28751414" w:rsidR="00D161CA" w:rsidRPr="00B1047A" w:rsidRDefault="00D161CA" w:rsidP="00D161CA">
      <w:pPr>
        <w:spacing w:after="0" w:line="240" w:lineRule="auto"/>
        <w:ind w:firstLine="567"/>
        <w:jc w:val="both"/>
        <w:rPr>
          <w:rFonts w:ascii="Times New Roman" w:hAnsi="Times New Roman"/>
          <w:iCs/>
          <w:color w:val="000000"/>
          <w:sz w:val="24"/>
          <w:szCs w:val="24"/>
          <w:u w:val="single"/>
          <w:lang w:val="kk-KZ"/>
        </w:rPr>
      </w:pPr>
      <w:r w:rsidRPr="00D161CA">
        <w:rPr>
          <w:rFonts w:ascii="Times New Roman" w:hAnsi="Times New Roman"/>
          <w:color w:val="000000"/>
          <w:spacing w:val="1"/>
          <w:sz w:val="24"/>
          <w:szCs w:val="24"/>
          <w:shd w:val="clear" w:color="auto" w:fill="FFFFFF"/>
        </w:rPr>
        <w:t xml:space="preserve"> Далее, мы приводим неопровержимые доводы, которые могут быть легко проверены и по результатом которого конкурсная заявка </w:t>
      </w:r>
      <w:r w:rsidRPr="00D161CA">
        <w:rPr>
          <w:rFonts w:ascii="Times New Roman" w:hAnsi="Times New Roman"/>
          <w:color w:val="000000"/>
          <w:sz w:val="24"/>
          <w:szCs w:val="24"/>
          <w:lang w:val="kk-KZ"/>
        </w:rPr>
        <w:t>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xml:space="preserve">" подлежит отклонению по факту предоставления недостоверной информации </w:t>
      </w:r>
      <w:r w:rsidRPr="00B1047A">
        <w:rPr>
          <w:rFonts w:ascii="Times New Roman" w:hAnsi="Times New Roman"/>
          <w:iCs/>
          <w:color w:val="000000"/>
          <w:sz w:val="24"/>
          <w:szCs w:val="24"/>
          <w:u w:val="single"/>
          <w:lang w:val="kk-KZ"/>
        </w:rPr>
        <w:t>(более подробно Таблица объектов прилагается. Приложение №11).</w:t>
      </w:r>
    </w:p>
    <w:p w14:paraId="111D737D" w14:textId="77777777" w:rsidR="00D161CA" w:rsidRPr="00D161CA" w:rsidRDefault="00D161CA" w:rsidP="00D161CA">
      <w:pPr>
        <w:spacing w:after="0" w:line="240" w:lineRule="auto"/>
        <w:ind w:firstLine="567"/>
        <w:jc w:val="both"/>
        <w:rPr>
          <w:rFonts w:ascii="Times New Roman" w:hAnsi="Times New Roman"/>
          <w:color w:val="000000"/>
          <w:spacing w:val="2"/>
          <w:sz w:val="24"/>
          <w:szCs w:val="24"/>
          <w:u w:val="single"/>
          <w:shd w:val="clear" w:color="auto" w:fill="FFFFFF"/>
        </w:rPr>
      </w:pPr>
      <w:r w:rsidRPr="00D161CA">
        <w:rPr>
          <w:rFonts w:ascii="Times New Roman" w:hAnsi="Times New Roman"/>
          <w:sz w:val="24"/>
          <w:szCs w:val="24"/>
          <w:lang w:val="kk-KZ"/>
        </w:rPr>
        <w:t xml:space="preserve">В соответствии с пп.1) ст.2 Закона РК "О государственных закупках", </w:t>
      </w:r>
      <w:r w:rsidRPr="00D161CA">
        <w:rPr>
          <w:rFonts w:ascii="Times New Roman" w:hAnsi="Times New Roman"/>
          <w:color w:val="000000"/>
          <w:spacing w:val="2"/>
          <w:sz w:val="24"/>
          <w:szCs w:val="24"/>
          <w:u w:val="single"/>
          <w:shd w:val="clear" w:color="auto" w:fill="FFFFFF"/>
        </w:rPr>
        <w:t>недостоверная информация</w:t>
      </w:r>
      <w:r w:rsidRPr="00D161CA">
        <w:rPr>
          <w:rFonts w:ascii="Times New Roman" w:hAnsi="Times New Roman"/>
          <w:color w:val="000000"/>
          <w:spacing w:val="2"/>
          <w:sz w:val="24"/>
          <w:szCs w:val="24"/>
          <w:shd w:val="clear" w:color="auto" w:fill="FFFFFF"/>
        </w:rPr>
        <w:t xml:space="preserve"> – </w:t>
      </w:r>
      <w:r w:rsidRPr="00D161CA">
        <w:rPr>
          <w:rFonts w:ascii="Times New Roman" w:hAnsi="Times New Roman"/>
          <w:color w:val="000000"/>
          <w:spacing w:val="2"/>
          <w:sz w:val="24"/>
          <w:szCs w:val="24"/>
          <w:u w:val="single"/>
          <w:shd w:val="clear" w:color="auto" w:fill="FFFFFF"/>
        </w:rPr>
        <w:t>ложные сведения, содержащиеся в заявке потенциального поставщика на участие в конкурсе,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p w14:paraId="4B8A6E99" w14:textId="77777777" w:rsidR="00AA2A9E" w:rsidRDefault="00D161CA" w:rsidP="00D161CA">
      <w:pPr>
        <w:pStyle w:val="Default"/>
        <w:ind w:firstLine="567"/>
        <w:jc w:val="both"/>
        <w:rPr>
          <w:rFonts w:ascii="Times New Roman" w:hAnsi="Times New Roman" w:cs="Times New Roman"/>
          <w:lang w:val="kk-KZ"/>
        </w:rPr>
      </w:pPr>
      <w:r w:rsidRPr="005919E3">
        <w:rPr>
          <w:rFonts w:ascii="Times New Roman" w:hAnsi="Times New Roman" w:cs="Times New Roman"/>
          <w:b/>
          <w:bCs/>
          <w:lang w:val="kk-KZ"/>
        </w:rPr>
        <w:t>3.1.</w:t>
      </w:r>
      <w:r w:rsidRPr="00D161CA">
        <w:rPr>
          <w:rFonts w:ascii="Times New Roman" w:hAnsi="Times New Roman" w:cs="Times New Roman"/>
          <w:lang w:val="kk-KZ"/>
        </w:rPr>
        <w:t xml:space="preserve"> В сведении о квалификации (Приложении 5) о наличии опыта работы </w:t>
      </w:r>
    </w:p>
    <w:p w14:paraId="31E435BD" w14:textId="66F0868D" w:rsidR="00D161CA" w:rsidRPr="00D161CA" w:rsidRDefault="00D161CA" w:rsidP="00AA2A9E">
      <w:pPr>
        <w:pStyle w:val="Default"/>
        <w:jc w:val="both"/>
        <w:rPr>
          <w:rFonts w:ascii="Times New Roman" w:hAnsi="Times New Roman" w:cs="Times New Roman"/>
        </w:rPr>
      </w:pPr>
      <w:r w:rsidRPr="00D161CA">
        <w:rPr>
          <w:rFonts w:ascii="Times New Roman" w:hAnsi="Times New Roman" w:cs="Times New Roman"/>
          <w:u w:val="single"/>
          <w:lang w:val="kk-KZ"/>
        </w:rPr>
        <w:t xml:space="preserve">за 2015 год, </w:t>
      </w:r>
      <w:r w:rsidRPr="00D161CA">
        <w:rPr>
          <w:rFonts w:ascii="Times New Roman" w:hAnsi="Times New Roman" w:cs="Times New Roman"/>
          <w:lang w:val="kk-KZ"/>
        </w:rPr>
        <w:t>ТОО "</w:t>
      </w:r>
      <w:r w:rsidR="00111A7F">
        <w:rPr>
          <w:rFonts w:ascii="Times New Roman" w:hAnsi="Times New Roman" w:cs="Times New Roman"/>
          <w:lang w:val="kk-KZ"/>
        </w:rPr>
        <w:t>__________</w:t>
      </w:r>
      <w:r w:rsidRPr="00D161CA">
        <w:rPr>
          <w:rFonts w:ascii="Times New Roman" w:hAnsi="Times New Roman" w:cs="Times New Roman"/>
          <w:lang w:val="kk-KZ"/>
        </w:rPr>
        <w:t xml:space="preserve">"/Ответчик-4 указал объект </w:t>
      </w:r>
      <w:r w:rsidRPr="00D161CA">
        <w:rPr>
          <w:rFonts w:ascii="Times New Roman" w:hAnsi="Times New Roman" w:cs="Times New Roman"/>
        </w:rPr>
        <w:t xml:space="preserve">"Строительство спортивного зала для спортивной СДЮШОР №1 в г.Шымкент" со зрительным залом на 360 мест с благоустройством территории". </w:t>
      </w:r>
    </w:p>
    <w:p w14:paraId="1AEE5766" w14:textId="77777777" w:rsidR="00D161CA" w:rsidRPr="00D161CA" w:rsidRDefault="00D161CA" w:rsidP="00D161CA">
      <w:pPr>
        <w:pStyle w:val="Default"/>
        <w:ind w:firstLine="567"/>
        <w:jc w:val="both"/>
        <w:rPr>
          <w:rFonts w:ascii="Times New Roman" w:hAnsi="Times New Roman" w:cs="Times New Roman"/>
        </w:rPr>
      </w:pPr>
      <w:r w:rsidRPr="00D161CA">
        <w:rPr>
          <w:rFonts w:ascii="Times New Roman" w:hAnsi="Times New Roman" w:cs="Times New Roman"/>
        </w:rPr>
        <w:t xml:space="preserve">А в </w:t>
      </w:r>
      <w:r w:rsidRPr="00D161CA">
        <w:rPr>
          <w:rFonts w:ascii="Times New Roman" w:hAnsi="Times New Roman" w:cs="Times New Roman"/>
          <w:lang w:val="kk-KZ"/>
        </w:rPr>
        <w:t>госакте о приемке объекта в эксплуатацию, наименование объекта указано как "Шымкент қаласындағы №1 олимпиядалық резервті мамандандырылған спорт мектебіне арналған спорт залының құрылысы". К тому же, в акте выполненных работ, наименование объекта также указано как "</w:t>
      </w:r>
      <w:r w:rsidRPr="00D161CA">
        <w:rPr>
          <w:rFonts w:ascii="Times New Roman" w:hAnsi="Times New Roman" w:cs="Times New Roman"/>
        </w:rPr>
        <w:t>Строительство спортивного зала для спортивной</w:t>
      </w:r>
      <w:r w:rsidRPr="00D161CA">
        <w:rPr>
          <w:rFonts w:ascii="Times New Roman" w:hAnsi="Times New Roman" w:cs="Times New Roman"/>
          <w:lang w:val="kk-KZ"/>
        </w:rPr>
        <w:t xml:space="preserve"> специализированной школы олимпийского резерва №1 в г.Шымкент"</w:t>
      </w:r>
      <w:r w:rsidRPr="00D161CA">
        <w:rPr>
          <w:rFonts w:ascii="Times New Roman" w:hAnsi="Times New Roman" w:cs="Times New Roman"/>
        </w:rPr>
        <w:t xml:space="preserve">. </w:t>
      </w:r>
    </w:p>
    <w:p w14:paraId="449B9F53" w14:textId="5A54899F" w:rsidR="00D161CA" w:rsidRPr="00D161CA" w:rsidRDefault="00D161CA" w:rsidP="00D161CA">
      <w:pPr>
        <w:pStyle w:val="Default"/>
        <w:ind w:firstLine="567"/>
        <w:jc w:val="both"/>
        <w:rPr>
          <w:rFonts w:ascii="Times New Roman" w:hAnsi="Times New Roman" w:cs="Times New Roman"/>
          <w:i/>
        </w:rPr>
      </w:pPr>
      <w:r w:rsidRPr="00D161CA">
        <w:rPr>
          <w:rFonts w:ascii="Times New Roman" w:hAnsi="Times New Roman" w:cs="Times New Roman"/>
        </w:rPr>
        <w:t xml:space="preserve">Таким образом в госакте о приемке объекта в эксплуатацию и в акте выполненных работ, то есть нигде не значатся - не содержаться слова </w:t>
      </w:r>
      <w:r w:rsidRPr="00D161CA">
        <w:rPr>
          <w:rFonts w:ascii="Times New Roman" w:hAnsi="Times New Roman" w:cs="Times New Roman"/>
          <w:lang w:val="kk-KZ"/>
        </w:rPr>
        <w:t xml:space="preserve">"со </w:t>
      </w:r>
      <w:r w:rsidRPr="00D161CA">
        <w:rPr>
          <w:rFonts w:ascii="Times New Roman" w:hAnsi="Times New Roman" w:cs="Times New Roman"/>
        </w:rPr>
        <w:t xml:space="preserve">зрительным залом на 360 мест с благоустройством территории" как утверждает поставщик </w:t>
      </w:r>
      <w:r w:rsidRPr="00AA2A9E">
        <w:rPr>
          <w:rFonts w:ascii="Times New Roman" w:hAnsi="Times New Roman" w:cs="Times New Roman"/>
          <w:iCs/>
        </w:rPr>
        <w:t>(доказательства прилагаются</w:t>
      </w:r>
      <w:r w:rsidR="00AA2A9E">
        <w:rPr>
          <w:rFonts w:ascii="Times New Roman" w:hAnsi="Times New Roman" w:cs="Times New Roman"/>
          <w:iCs/>
        </w:rPr>
        <w:t>Приложение 12</w:t>
      </w:r>
      <w:r w:rsidRPr="00AA2A9E">
        <w:rPr>
          <w:rFonts w:ascii="Times New Roman" w:hAnsi="Times New Roman" w:cs="Times New Roman"/>
          <w:iCs/>
        </w:rPr>
        <w:t>)</w:t>
      </w:r>
      <w:r w:rsidRPr="00D161CA">
        <w:rPr>
          <w:rFonts w:ascii="Times New Roman" w:hAnsi="Times New Roman" w:cs="Times New Roman"/>
          <w:i/>
        </w:rPr>
        <w:t>.</w:t>
      </w:r>
    </w:p>
    <w:p w14:paraId="213C00A1" w14:textId="4E6FEA34" w:rsidR="00D161CA" w:rsidRDefault="00D161CA" w:rsidP="00D161CA">
      <w:pPr>
        <w:pStyle w:val="Default"/>
        <w:ind w:firstLine="567"/>
        <w:jc w:val="both"/>
        <w:rPr>
          <w:rFonts w:ascii="Times New Roman" w:hAnsi="Times New Roman" w:cs="Times New Roman"/>
          <w:i/>
        </w:rPr>
      </w:pPr>
      <w:r w:rsidRPr="00D161CA">
        <w:rPr>
          <w:rFonts w:ascii="Times New Roman" w:hAnsi="Times New Roman" w:cs="Times New Roman"/>
          <w:spacing w:val="1"/>
          <w:shd w:val="clear" w:color="auto" w:fill="FFFFFF"/>
        </w:rPr>
        <w:t>ТОО "</w:t>
      </w:r>
      <w:r w:rsidR="00111A7F">
        <w:rPr>
          <w:rFonts w:ascii="Times New Roman" w:hAnsi="Times New Roman" w:cs="Times New Roman"/>
          <w:spacing w:val="1"/>
          <w:shd w:val="clear" w:color="auto" w:fill="FFFFFF"/>
        </w:rPr>
        <w:t>__________</w:t>
      </w:r>
      <w:r w:rsidRPr="00D161CA">
        <w:rPr>
          <w:rFonts w:ascii="Times New Roman" w:hAnsi="Times New Roman" w:cs="Times New Roman"/>
          <w:spacing w:val="1"/>
          <w:shd w:val="clear" w:color="auto" w:fill="FFFFFF"/>
        </w:rPr>
        <w:t xml:space="preserve">" в целях получения условной скидки, а также для признания Организатором данного объекта технически сложным  </w:t>
      </w:r>
      <w:r w:rsidRPr="00D161CA">
        <w:rPr>
          <w:rFonts w:ascii="Times New Roman" w:hAnsi="Times New Roman" w:cs="Times New Roman"/>
        </w:rPr>
        <w:t xml:space="preserve">II (нормального) уровня ответственности не имея на то основания </w:t>
      </w:r>
      <w:r w:rsidRPr="00D161CA">
        <w:rPr>
          <w:rFonts w:ascii="Times New Roman" w:hAnsi="Times New Roman" w:cs="Times New Roman"/>
          <w:spacing w:val="1"/>
          <w:shd w:val="clear" w:color="auto" w:fill="FFFFFF"/>
        </w:rPr>
        <w:t>ТОО "</w:t>
      </w:r>
      <w:r w:rsidR="00111A7F">
        <w:rPr>
          <w:rFonts w:ascii="Times New Roman" w:hAnsi="Times New Roman" w:cs="Times New Roman"/>
          <w:spacing w:val="1"/>
          <w:shd w:val="clear" w:color="auto" w:fill="FFFFFF"/>
        </w:rPr>
        <w:t>__________</w:t>
      </w:r>
      <w:r w:rsidRPr="00D161CA">
        <w:rPr>
          <w:rFonts w:ascii="Times New Roman" w:hAnsi="Times New Roman" w:cs="Times New Roman"/>
          <w:spacing w:val="1"/>
          <w:shd w:val="clear" w:color="auto" w:fill="FFFFFF"/>
        </w:rPr>
        <w:t xml:space="preserve">" </w:t>
      </w:r>
      <w:r w:rsidRPr="00D161CA">
        <w:rPr>
          <w:rFonts w:ascii="Times New Roman" w:hAnsi="Times New Roman" w:cs="Times New Roman"/>
        </w:rPr>
        <w:t>намеренно исказил наименование объекта, а именно  придумал нигде не указанную информацию добавил слова "со зрительным залом на 360 мест с благоустройством территории", тогда как госактом и актами выполненных работ данные сведения не подтверждаются</w:t>
      </w:r>
      <w:r w:rsidRPr="00D161CA">
        <w:rPr>
          <w:rFonts w:ascii="Times New Roman" w:hAnsi="Times New Roman" w:cs="Times New Roman"/>
          <w:i/>
        </w:rPr>
        <w:t>.</w:t>
      </w:r>
    </w:p>
    <w:p w14:paraId="024F2E37" w14:textId="4E0E60B1" w:rsidR="00AA5848" w:rsidRPr="00AA5848" w:rsidRDefault="00AA5848" w:rsidP="00AA5848">
      <w:pPr>
        <w:autoSpaceDE w:val="0"/>
        <w:autoSpaceDN w:val="0"/>
        <w:adjustRightInd w:val="0"/>
        <w:spacing w:after="0" w:line="240" w:lineRule="auto"/>
        <w:ind w:firstLine="567"/>
        <w:jc w:val="both"/>
        <w:rPr>
          <w:rFonts w:ascii="Times New Roman" w:hAnsi="Times New Roman"/>
          <w:bCs/>
          <w:sz w:val="24"/>
          <w:szCs w:val="24"/>
        </w:rPr>
      </w:pPr>
      <w:r w:rsidRPr="00987D06">
        <w:rPr>
          <w:rFonts w:ascii="Times New Roman" w:eastAsia="Times New Roman" w:hAnsi="Times New Roman"/>
          <w:sz w:val="24"/>
          <w:szCs w:val="24"/>
          <w:lang w:val="kk-KZ" w:eastAsia="ru-RU"/>
        </w:rPr>
        <w:t xml:space="preserve">Согласно сведению о квалификации  Приложение 5, </w:t>
      </w:r>
      <w:r w:rsidRPr="00AA5848">
        <w:rPr>
          <w:rFonts w:ascii="Times New Roman" w:hAnsi="Times New Roman"/>
          <w:bCs/>
          <w:sz w:val="24"/>
          <w:szCs w:val="24"/>
          <w:lang w:val="kk-KZ"/>
        </w:rPr>
        <w:t>ТОО "</w:t>
      </w:r>
      <w:r w:rsidR="00111A7F">
        <w:rPr>
          <w:rFonts w:ascii="Times New Roman" w:hAnsi="Times New Roman"/>
          <w:bCs/>
          <w:sz w:val="24"/>
          <w:szCs w:val="24"/>
          <w:lang w:val="kk-KZ"/>
        </w:rPr>
        <w:t>__________</w:t>
      </w:r>
      <w:r w:rsidRPr="00AA5848">
        <w:rPr>
          <w:rFonts w:ascii="Times New Roman" w:hAnsi="Times New Roman"/>
          <w:bCs/>
          <w:sz w:val="24"/>
          <w:szCs w:val="24"/>
          <w:lang w:val="kk-KZ"/>
        </w:rPr>
        <w:t>"</w:t>
      </w:r>
      <w:r w:rsidRPr="00987D06">
        <w:rPr>
          <w:rFonts w:ascii="Times New Roman" w:hAnsi="Times New Roman"/>
          <w:b/>
          <w:bCs/>
          <w:sz w:val="24"/>
          <w:szCs w:val="24"/>
          <w:lang w:val="kk-KZ"/>
        </w:rPr>
        <w:t xml:space="preserve"> </w:t>
      </w:r>
      <w:r w:rsidRPr="00987D06">
        <w:rPr>
          <w:rFonts w:ascii="Times New Roman" w:eastAsia="Times New Roman" w:hAnsi="Times New Roman"/>
          <w:sz w:val="24"/>
          <w:szCs w:val="24"/>
          <w:lang w:val="kk-KZ" w:eastAsia="ru-RU"/>
        </w:rPr>
        <w:t xml:space="preserve">при подаче конкурсной заявки подписал/подтвердил путем электронной цифровой подписи </w:t>
      </w:r>
      <w:r w:rsidRPr="00AA5848">
        <w:rPr>
          <w:rFonts w:ascii="Times New Roman" w:eastAsia="Times New Roman" w:hAnsi="Times New Roman"/>
          <w:bCs/>
          <w:sz w:val="24"/>
          <w:szCs w:val="24"/>
          <w:u w:val="single"/>
          <w:lang w:val="kk-KZ" w:eastAsia="ru-RU"/>
        </w:rPr>
        <w:t>"</w:t>
      </w:r>
      <w:r w:rsidRPr="00AA5848">
        <w:rPr>
          <w:rFonts w:ascii="Times New Roman" w:hAnsi="Times New Roman"/>
          <w:bCs/>
          <w:sz w:val="24"/>
          <w:szCs w:val="24"/>
          <w:u w:val="single"/>
        </w:rPr>
        <w:t>Достоверность всех сведений о квалификации подтверждаю".</w:t>
      </w:r>
      <w:r w:rsidRPr="00AA5848">
        <w:rPr>
          <w:rFonts w:ascii="Times New Roman" w:hAnsi="Times New Roman"/>
          <w:bCs/>
          <w:sz w:val="24"/>
          <w:szCs w:val="24"/>
        </w:rPr>
        <w:t xml:space="preserve"> </w:t>
      </w:r>
    </w:p>
    <w:p w14:paraId="32ACAD3A" w14:textId="51E623CD" w:rsidR="00AA5848" w:rsidRPr="00AA5848" w:rsidRDefault="00AA5848" w:rsidP="00AA5848">
      <w:pPr>
        <w:shd w:val="clear" w:color="auto" w:fill="FFFFFF"/>
        <w:spacing w:after="0" w:line="240" w:lineRule="auto"/>
        <w:ind w:firstLine="567"/>
        <w:jc w:val="both"/>
        <w:textAlignment w:val="baseline"/>
        <w:outlineLvl w:val="2"/>
        <w:rPr>
          <w:rFonts w:ascii="Times New Roman" w:eastAsia="Times New Roman" w:hAnsi="Times New Roman"/>
          <w:bCs/>
          <w:sz w:val="24"/>
          <w:szCs w:val="24"/>
          <w:u w:val="single"/>
          <w:lang w:val="kk-KZ" w:eastAsia="ru-RU"/>
        </w:rPr>
      </w:pPr>
      <w:r w:rsidRPr="00AA5848">
        <w:rPr>
          <w:rFonts w:ascii="Times New Roman" w:eastAsia="Times New Roman" w:hAnsi="Times New Roman"/>
          <w:bCs/>
          <w:sz w:val="24"/>
          <w:szCs w:val="24"/>
          <w:lang w:val="kk-KZ" w:eastAsia="ru-RU"/>
        </w:rPr>
        <w:lastRenderedPageBreak/>
        <w:t xml:space="preserve">Данный объект не должен быть засчитан, так как подтверждающего документа,  </w:t>
      </w:r>
      <w:r w:rsidRPr="00AA5848">
        <w:rPr>
          <w:rFonts w:ascii="Times New Roman" w:eastAsia="Times New Roman" w:hAnsi="Times New Roman"/>
          <w:bCs/>
          <w:sz w:val="24"/>
          <w:szCs w:val="24"/>
          <w:u w:val="single"/>
          <w:lang w:val="kk-KZ" w:eastAsia="ru-RU"/>
        </w:rPr>
        <w:t>а именно электронные копии актов приемки выполненных работ и приемки объекта в эксплуатацию (госакт), на объект: "</w:t>
      </w:r>
      <w:r w:rsidRPr="00AA5848">
        <w:rPr>
          <w:rFonts w:ascii="Times New Roman" w:hAnsi="Times New Roman"/>
          <w:bCs/>
          <w:sz w:val="24"/>
          <w:szCs w:val="24"/>
          <w:u w:val="single"/>
        </w:rPr>
        <w:t>Строительство спортивного зала для спортивной СДЮШОР №1 в г.Шымкент" со зрительным залом на 360 мест с благоустройством территории</w:t>
      </w:r>
      <w:r w:rsidRPr="00AA5848">
        <w:rPr>
          <w:rFonts w:ascii="Times New Roman" w:eastAsia="Times New Roman" w:hAnsi="Times New Roman"/>
          <w:bCs/>
          <w:sz w:val="24"/>
          <w:szCs w:val="24"/>
          <w:u w:val="single"/>
          <w:lang w:val="kk-KZ" w:eastAsia="ru-RU"/>
        </w:rPr>
        <w:t xml:space="preserve">" им не был представлен (не приложен) к конкурсной заявке. </w:t>
      </w:r>
    </w:p>
    <w:p w14:paraId="257E5B39" w14:textId="77777777" w:rsidR="00AA5848" w:rsidRPr="00AA5848" w:rsidRDefault="00AA5848" w:rsidP="00AA5848">
      <w:pPr>
        <w:autoSpaceDE w:val="0"/>
        <w:autoSpaceDN w:val="0"/>
        <w:adjustRightInd w:val="0"/>
        <w:spacing w:after="0" w:line="240" w:lineRule="auto"/>
        <w:ind w:firstLine="567"/>
        <w:jc w:val="both"/>
        <w:rPr>
          <w:rFonts w:ascii="Times New Roman" w:hAnsi="Times New Roman"/>
          <w:bCs/>
          <w:sz w:val="24"/>
          <w:szCs w:val="24"/>
        </w:rPr>
      </w:pPr>
      <w:r w:rsidRPr="00987D06">
        <w:rPr>
          <w:rFonts w:ascii="Times New Roman" w:eastAsia="Times New Roman" w:hAnsi="Times New Roman"/>
          <w:sz w:val="24"/>
          <w:szCs w:val="24"/>
          <w:lang w:eastAsia="ru-RU"/>
        </w:rPr>
        <w:t>В соответствии с п.</w:t>
      </w:r>
      <w:r w:rsidRPr="00987D06">
        <w:rPr>
          <w:rFonts w:ascii="Times New Roman" w:eastAsia="Times New Roman" w:hAnsi="Times New Roman"/>
          <w:sz w:val="24"/>
          <w:szCs w:val="24"/>
          <w:lang w:val="kk-KZ" w:eastAsia="ru-RU"/>
        </w:rPr>
        <w:t>3 Примечании</w:t>
      </w:r>
      <w:r w:rsidRPr="00987D06">
        <w:rPr>
          <w:rFonts w:ascii="Times New Roman" w:eastAsia="Times New Roman" w:hAnsi="Times New Roman"/>
          <w:sz w:val="24"/>
          <w:szCs w:val="24"/>
          <w:lang w:eastAsia="ru-RU"/>
        </w:rPr>
        <w:t xml:space="preserve"> </w:t>
      </w:r>
      <w:r w:rsidRPr="00987D06">
        <w:rPr>
          <w:rFonts w:ascii="Times New Roman" w:hAnsi="Times New Roman"/>
          <w:sz w:val="24"/>
          <w:szCs w:val="24"/>
          <w:lang w:val="kk-KZ"/>
        </w:rPr>
        <w:t>П</w:t>
      </w:r>
      <w:r w:rsidRPr="00987D06">
        <w:rPr>
          <w:rFonts w:ascii="Times New Roman" w:hAnsi="Times New Roman"/>
          <w:sz w:val="24"/>
          <w:szCs w:val="24"/>
        </w:rPr>
        <w:t xml:space="preserve">риложения 5 (сведения о квалификации), </w:t>
      </w:r>
      <w:r w:rsidRPr="00AA5848">
        <w:rPr>
          <w:rFonts w:ascii="Times New Roman" w:hAnsi="Times New Roman"/>
          <w:bCs/>
          <w:sz w:val="24"/>
          <w:szCs w:val="24"/>
        </w:rPr>
        <w:t>в случае, если предметом конкурса является строительство</w:t>
      </w:r>
      <w:r w:rsidRPr="00AA5848">
        <w:rPr>
          <w:rFonts w:ascii="Times New Roman" w:hAnsi="Times New Roman"/>
          <w:bCs/>
          <w:sz w:val="24"/>
          <w:szCs w:val="24"/>
          <w:lang w:val="kk-KZ"/>
        </w:rPr>
        <w:t xml:space="preserve"> новых</w:t>
      </w:r>
      <w:r w:rsidRPr="00AA5848">
        <w:rPr>
          <w:rFonts w:ascii="Times New Roman" w:hAnsi="Times New Roman"/>
          <w:bCs/>
          <w:sz w:val="24"/>
          <w:szCs w:val="24"/>
        </w:rPr>
        <w:t>,</w:t>
      </w:r>
      <w:r w:rsidRPr="00AA5848">
        <w:rPr>
          <w:rFonts w:ascii="Times New Roman" w:hAnsi="Times New Roman"/>
          <w:bCs/>
          <w:sz w:val="24"/>
          <w:szCs w:val="24"/>
          <w:lang w:val="kk-KZ"/>
        </w:rPr>
        <w:t xml:space="preserve"> а также расширение, техническое переворужение, модернизация, реконструкция, реставрация и капитальный ремонт существующих объектов, документом, подтверждающим опыт работы, </w:t>
      </w:r>
      <w:r w:rsidRPr="00AA5848">
        <w:rPr>
          <w:rFonts w:ascii="Times New Roman" w:hAnsi="Times New Roman"/>
          <w:bCs/>
          <w:sz w:val="24"/>
          <w:szCs w:val="24"/>
          <w:u w:val="single"/>
          <w:lang w:val="kk-KZ"/>
        </w:rPr>
        <w:t>является электронные копии актов приемки выполненных работ и приемки объектов в эксплуатацию</w:t>
      </w:r>
      <w:r w:rsidRPr="00AA5848">
        <w:rPr>
          <w:rFonts w:ascii="Times New Roman" w:hAnsi="Times New Roman"/>
          <w:bCs/>
          <w:sz w:val="24"/>
          <w:szCs w:val="24"/>
        </w:rPr>
        <w:t>.</w:t>
      </w:r>
    </w:p>
    <w:p w14:paraId="7B7E5951" w14:textId="563F7CF5" w:rsidR="00AA5848" w:rsidRPr="00AA5848" w:rsidRDefault="00AA5848" w:rsidP="00AA5848">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AA5848">
        <w:rPr>
          <w:rFonts w:ascii="Times New Roman" w:hAnsi="Times New Roman"/>
          <w:bCs/>
          <w:sz w:val="24"/>
          <w:szCs w:val="24"/>
        </w:rPr>
        <w:t xml:space="preserve">В сведении о квалификации </w:t>
      </w:r>
      <w:r w:rsidRPr="00AA5848">
        <w:rPr>
          <w:rFonts w:ascii="Times New Roman" w:hAnsi="Times New Roman"/>
          <w:bCs/>
          <w:sz w:val="24"/>
          <w:szCs w:val="24"/>
          <w:lang w:val="kk-KZ"/>
        </w:rPr>
        <w:t>ТОО "</w:t>
      </w:r>
      <w:r w:rsidR="00111A7F">
        <w:rPr>
          <w:rFonts w:ascii="Times New Roman" w:hAnsi="Times New Roman"/>
          <w:bCs/>
          <w:sz w:val="24"/>
          <w:szCs w:val="24"/>
          <w:lang w:val="kk-KZ"/>
        </w:rPr>
        <w:t>__________</w:t>
      </w:r>
      <w:r w:rsidRPr="00AA5848">
        <w:rPr>
          <w:rFonts w:ascii="Times New Roman" w:hAnsi="Times New Roman"/>
          <w:bCs/>
          <w:sz w:val="24"/>
          <w:szCs w:val="24"/>
          <w:lang w:val="kk-KZ"/>
        </w:rPr>
        <w:t xml:space="preserve">" </w:t>
      </w:r>
      <w:r w:rsidRPr="00AA5848">
        <w:rPr>
          <w:rFonts w:ascii="Times New Roman" w:hAnsi="Times New Roman"/>
          <w:bCs/>
          <w:sz w:val="24"/>
          <w:szCs w:val="24"/>
        </w:rPr>
        <w:t xml:space="preserve">не приложены </w:t>
      </w:r>
      <w:r w:rsidRPr="00AA5848">
        <w:rPr>
          <w:rFonts w:ascii="Times New Roman" w:hAnsi="Times New Roman"/>
          <w:bCs/>
          <w:sz w:val="24"/>
          <w:szCs w:val="24"/>
          <w:lang w:val="kk-KZ"/>
        </w:rPr>
        <w:t xml:space="preserve">электронные копии </w:t>
      </w:r>
      <w:r w:rsidRPr="00AA5848">
        <w:rPr>
          <w:rFonts w:ascii="Times New Roman" w:hAnsi="Times New Roman"/>
          <w:bCs/>
          <w:sz w:val="24"/>
          <w:szCs w:val="24"/>
        </w:rPr>
        <w:t>акт</w:t>
      </w:r>
      <w:r w:rsidRPr="00AA5848">
        <w:rPr>
          <w:rFonts w:ascii="Times New Roman" w:hAnsi="Times New Roman"/>
          <w:bCs/>
          <w:sz w:val="24"/>
          <w:szCs w:val="24"/>
          <w:lang w:val="kk-KZ"/>
        </w:rPr>
        <w:t>ов приемки выполненных работ и  приемки объектов в эксплуатацию</w:t>
      </w:r>
      <w:r w:rsidRPr="00AA5848">
        <w:rPr>
          <w:rFonts w:ascii="Times New Roman" w:hAnsi="Times New Roman"/>
          <w:bCs/>
          <w:sz w:val="24"/>
          <w:szCs w:val="24"/>
        </w:rPr>
        <w:t xml:space="preserve"> </w:t>
      </w:r>
      <w:r w:rsidRPr="00AA5848">
        <w:rPr>
          <w:rFonts w:ascii="Times New Roman" w:hAnsi="Times New Roman"/>
          <w:bCs/>
          <w:sz w:val="24"/>
          <w:szCs w:val="24"/>
          <w:lang w:val="kk-KZ"/>
        </w:rPr>
        <w:t>(</w:t>
      </w:r>
      <w:r w:rsidRPr="00AA5848">
        <w:rPr>
          <w:rFonts w:ascii="Times New Roman" w:hAnsi="Times New Roman"/>
          <w:bCs/>
          <w:sz w:val="24"/>
          <w:szCs w:val="24"/>
        </w:rPr>
        <w:t>госакт</w:t>
      </w:r>
      <w:r w:rsidRPr="00AA5848">
        <w:rPr>
          <w:rFonts w:ascii="Times New Roman" w:hAnsi="Times New Roman"/>
          <w:bCs/>
          <w:sz w:val="24"/>
          <w:szCs w:val="24"/>
          <w:lang w:val="kk-KZ"/>
        </w:rPr>
        <w:t>а)</w:t>
      </w:r>
      <w:r w:rsidRPr="00AA5848">
        <w:rPr>
          <w:rFonts w:ascii="Times New Roman" w:hAnsi="Times New Roman"/>
          <w:bCs/>
          <w:sz w:val="24"/>
          <w:szCs w:val="24"/>
        </w:rPr>
        <w:t xml:space="preserve"> </w:t>
      </w:r>
      <w:r w:rsidRPr="00AA5848">
        <w:rPr>
          <w:rFonts w:ascii="Times New Roman" w:hAnsi="Times New Roman"/>
          <w:bCs/>
          <w:sz w:val="24"/>
          <w:szCs w:val="24"/>
          <w:lang w:val="kk-KZ"/>
        </w:rPr>
        <w:t>подтверждающее о наличии опыта за 2015 год.</w:t>
      </w:r>
      <w:r w:rsidRPr="00AA5848">
        <w:rPr>
          <w:rFonts w:ascii="Times New Roman" w:hAnsi="Times New Roman"/>
          <w:bCs/>
          <w:sz w:val="24"/>
          <w:szCs w:val="24"/>
        </w:rPr>
        <w:t xml:space="preserve"> </w:t>
      </w:r>
    </w:p>
    <w:p w14:paraId="393580CC" w14:textId="77777777" w:rsidR="00AA5848" w:rsidRPr="00987D06" w:rsidRDefault="00AA5848" w:rsidP="00AA5848">
      <w:pPr>
        <w:pStyle w:val="a3"/>
        <w:shd w:val="clear" w:color="auto" w:fill="FFFFFF"/>
        <w:spacing w:before="0" w:beforeAutospacing="0" w:after="0" w:afterAutospacing="0"/>
        <w:ind w:firstLine="567"/>
        <w:jc w:val="both"/>
        <w:textAlignment w:val="baseline"/>
        <w:rPr>
          <w:color w:val="000000"/>
          <w:spacing w:val="1"/>
        </w:rPr>
      </w:pPr>
      <w:r w:rsidRPr="00987D06">
        <w:rPr>
          <w:lang w:val="kk-KZ"/>
        </w:rPr>
        <w:t xml:space="preserve">В соответствии с пп.1) п.1 ст.10 Закона РК "О государственных закупках", </w:t>
      </w:r>
      <w:r w:rsidRPr="00987D06">
        <w:rPr>
          <w:color w:val="000000"/>
          <w:spacing w:val="1"/>
        </w:rPr>
        <w:t> </w:t>
      </w:r>
      <w:r w:rsidRPr="00AA5848">
        <w:rPr>
          <w:bCs/>
          <w:color w:val="000000"/>
          <w:spacing w:val="1"/>
        </w:rPr>
        <w:t xml:space="preserve">потенциальный поставщик признается не соответствующим квалификационным требованиям по одному из следующих оснований: </w:t>
      </w:r>
      <w:r w:rsidRPr="00AA5848">
        <w:rPr>
          <w:bCs/>
          <w:color w:val="000000"/>
          <w:spacing w:val="1"/>
          <w:u w:val="single"/>
        </w:rPr>
        <w:t>непредставления документа (документов) для подтверждения соответствия квалификационным требованиям потенциального поставщика</w:t>
      </w:r>
      <w:r w:rsidRPr="00987D06">
        <w:rPr>
          <w:color w:val="000000"/>
          <w:spacing w:val="1"/>
        </w:rPr>
        <w:t xml:space="preserve"> и (или) привлекаемого им субподрядчика (соисполнителя) </w:t>
      </w:r>
      <w:r w:rsidRPr="00AA5848">
        <w:rPr>
          <w:bCs/>
          <w:color w:val="000000"/>
          <w:spacing w:val="1"/>
        </w:rPr>
        <w:t xml:space="preserve">работ </w:t>
      </w:r>
      <w:r w:rsidRPr="00987D06">
        <w:rPr>
          <w:color w:val="000000"/>
          <w:spacing w:val="1"/>
        </w:rPr>
        <w:t>либо услуг.</w:t>
      </w:r>
    </w:p>
    <w:p w14:paraId="549ADC10" w14:textId="77777777" w:rsidR="00AA5848" w:rsidRPr="00987D06" w:rsidRDefault="00AA5848" w:rsidP="00AA5848">
      <w:pPr>
        <w:shd w:val="clear" w:color="auto" w:fill="FFFFFF"/>
        <w:spacing w:after="0" w:line="240" w:lineRule="auto"/>
        <w:ind w:firstLine="567"/>
        <w:jc w:val="both"/>
        <w:textAlignment w:val="baseline"/>
        <w:outlineLvl w:val="2"/>
        <w:rPr>
          <w:rFonts w:ascii="Times New Roman" w:eastAsia="Times New Roman" w:hAnsi="Times New Roman"/>
          <w:sz w:val="24"/>
          <w:szCs w:val="24"/>
          <w:lang w:eastAsia="ru-RU"/>
        </w:rPr>
      </w:pPr>
      <w:r w:rsidRPr="00987D06">
        <w:rPr>
          <w:rFonts w:ascii="Times New Roman" w:eastAsia="Times New Roman" w:hAnsi="Times New Roman"/>
          <w:sz w:val="24"/>
          <w:szCs w:val="24"/>
          <w:lang w:val="kk-KZ" w:eastAsia="ru-RU"/>
        </w:rPr>
        <w:t xml:space="preserve">Однако, к странному стечению обстоятельств условная скидка </w:t>
      </w:r>
      <w:r w:rsidRPr="00987D06">
        <w:rPr>
          <w:rFonts w:ascii="Times New Roman" w:eastAsia="Times New Roman" w:hAnsi="Times New Roman"/>
          <w:sz w:val="24"/>
          <w:szCs w:val="24"/>
          <w:lang w:eastAsia="ru-RU"/>
        </w:rPr>
        <w:t>Организатором</w:t>
      </w:r>
      <w:r w:rsidRPr="00987D06">
        <w:rPr>
          <w:rFonts w:ascii="Times New Roman" w:eastAsia="Times New Roman" w:hAnsi="Times New Roman"/>
          <w:sz w:val="24"/>
          <w:szCs w:val="24"/>
          <w:lang w:val="kk-KZ" w:eastAsia="ru-RU"/>
        </w:rPr>
        <w:t xml:space="preserve"> </w:t>
      </w:r>
      <w:r w:rsidRPr="00987D06">
        <w:rPr>
          <w:rFonts w:ascii="Times New Roman" w:eastAsia="Times New Roman" w:hAnsi="Times New Roman"/>
          <w:sz w:val="24"/>
          <w:szCs w:val="24"/>
          <w:lang w:eastAsia="ru-RU"/>
        </w:rPr>
        <w:t xml:space="preserve">был все равно засчитан, а </w:t>
      </w:r>
      <w:r w:rsidRPr="00987D06">
        <w:rPr>
          <w:rFonts w:ascii="Times New Roman" w:eastAsia="Times New Roman" w:hAnsi="Times New Roman"/>
          <w:sz w:val="24"/>
          <w:szCs w:val="24"/>
          <w:lang w:val="kk-KZ" w:eastAsia="ru-RU"/>
        </w:rPr>
        <w:t>ДВГА по Алматинской области</w:t>
      </w:r>
      <w:r w:rsidRPr="00987D06">
        <w:rPr>
          <w:rFonts w:ascii="Times New Roman" w:eastAsia="Times New Roman" w:hAnsi="Times New Roman"/>
          <w:sz w:val="24"/>
          <w:szCs w:val="24"/>
          <w:lang w:eastAsia="ru-RU"/>
        </w:rPr>
        <w:t xml:space="preserve"> не были приняты никакие меры по устранению нарушении. Они не должны</w:t>
      </w:r>
      <w:r w:rsidRPr="00987D06">
        <w:rPr>
          <w:rFonts w:ascii="Times New Roman" w:eastAsia="Times New Roman" w:hAnsi="Times New Roman"/>
          <w:sz w:val="24"/>
          <w:szCs w:val="24"/>
          <w:lang w:val="kk-KZ" w:eastAsia="ru-RU"/>
        </w:rPr>
        <w:t xml:space="preserve"> были</w:t>
      </w:r>
      <w:r w:rsidRPr="00987D06">
        <w:rPr>
          <w:rFonts w:ascii="Times New Roman" w:eastAsia="Times New Roman" w:hAnsi="Times New Roman"/>
          <w:sz w:val="24"/>
          <w:szCs w:val="24"/>
          <w:lang w:eastAsia="ru-RU"/>
        </w:rPr>
        <w:t xml:space="preserve"> засчитывать данный объект.</w:t>
      </w:r>
    </w:p>
    <w:p w14:paraId="53F9365E" w14:textId="72C79291" w:rsidR="00AA5848" w:rsidRPr="00987D06" w:rsidRDefault="00AA5848" w:rsidP="00AA5848">
      <w:pPr>
        <w:shd w:val="clear" w:color="auto" w:fill="FFFFFF"/>
        <w:spacing w:after="0" w:line="240" w:lineRule="auto"/>
        <w:ind w:firstLine="567"/>
        <w:jc w:val="both"/>
        <w:textAlignment w:val="baseline"/>
        <w:outlineLvl w:val="2"/>
        <w:rPr>
          <w:rFonts w:ascii="Times New Roman" w:eastAsia="Times New Roman" w:hAnsi="Times New Roman"/>
          <w:sz w:val="24"/>
          <w:szCs w:val="24"/>
          <w:lang w:val="kk-KZ" w:eastAsia="ru-RU"/>
        </w:rPr>
      </w:pPr>
      <w:r w:rsidRPr="00987D06">
        <w:rPr>
          <w:rFonts w:ascii="Times New Roman" w:eastAsia="Times New Roman" w:hAnsi="Times New Roman"/>
          <w:sz w:val="24"/>
          <w:szCs w:val="24"/>
          <w:lang w:val="kk-KZ" w:eastAsia="ru-RU"/>
        </w:rPr>
        <w:t xml:space="preserve">Таким образом, объект: </w:t>
      </w:r>
      <w:r w:rsidRPr="00AA5848">
        <w:rPr>
          <w:rFonts w:ascii="Times New Roman" w:eastAsia="Times New Roman" w:hAnsi="Times New Roman"/>
          <w:sz w:val="24"/>
          <w:szCs w:val="24"/>
          <w:lang w:val="kk-KZ" w:eastAsia="ru-RU"/>
        </w:rPr>
        <w:t>"</w:t>
      </w:r>
      <w:r w:rsidRPr="00AA5848">
        <w:rPr>
          <w:rFonts w:ascii="Times New Roman" w:hAnsi="Times New Roman"/>
          <w:sz w:val="24"/>
          <w:szCs w:val="24"/>
          <w:u w:val="single"/>
        </w:rPr>
        <w:t>Строительство спортивного зала для спортивной СДЮШОР №1 в г.Шымкент" со зрительным залом на 360 мест с благоустройством территории</w:t>
      </w:r>
      <w:r w:rsidRPr="00AA5848">
        <w:rPr>
          <w:rFonts w:ascii="Times New Roman" w:eastAsia="Times New Roman" w:hAnsi="Times New Roman"/>
          <w:sz w:val="24"/>
          <w:szCs w:val="24"/>
          <w:lang w:val="kk-KZ" w:eastAsia="ru-RU"/>
        </w:rPr>
        <w:t xml:space="preserve">" </w:t>
      </w:r>
      <w:r w:rsidRPr="00987D06">
        <w:rPr>
          <w:rFonts w:ascii="Times New Roman" w:eastAsia="Times New Roman" w:hAnsi="Times New Roman"/>
          <w:sz w:val="24"/>
          <w:szCs w:val="24"/>
          <w:lang w:val="kk-KZ" w:eastAsia="ru-RU"/>
        </w:rPr>
        <w:t>не засчитывается по причине того, что</w:t>
      </w:r>
      <w:r w:rsidRPr="00987D06">
        <w:rPr>
          <w:rFonts w:ascii="Times New Roman" w:eastAsia="Times New Roman" w:hAnsi="Times New Roman"/>
          <w:b/>
          <w:sz w:val="24"/>
          <w:szCs w:val="24"/>
          <w:lang w:val="kk-KZ" w:eastAsia="ru-RU"/>
        </w:rPr>
        <w:t xml:space="preserve"> </w:t>
      </w:r>
      <w:r w:rsidRPr="00987D06">
        <w:rPr>
          <w:rFonts w:ascii="Times New Roman" w:eastAsia="Times New Roman" w:hAnsi="Times New Roman"/>
          <w:sz w:val="24"/>
          <w:szCs w:val="24"/>
          <w:lang w:val="kk-KZ" w:eastAsia="ru-RU"/>
        </w:rPr>
        <w:t>ТОО "</w:t>
      </w:r>
      <w:r w:rsidR="00111A7F">
        <w:rPr>
          <w:rFonts w:ascii="Times New Roman" w:eastAsia="Times New Roman" w:hAnsi="Times New Roman"/>
          <w:sz w:val="24"/>
          <w:szCs w:val="24"/>
          <w:lang w:val="kk-KZ" w:eastAsia="ru-RU"/>
        </w:rPr>
        <w:t>__________</w:t>
      </w:r>
      <w:r w:rsidRPr="00987D06">
        <w:rPr>
          <w:rFonts w:ascii="Times New Roman" w:hAnsi="Times New Roman"/>
          <w:bCs/>
          <w:sz w:val="24"/>
          <w:szCs w:val="24"/>
          <w:lang w:val="kk-KZ"/>
        </w:rPr>
        <w:t>"</w:t>
      </w:r>
      <w:r w:rsidRPr="00987D06">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 xml:space="preserve">недостоверную информацию </w:t>
      </w:r>
      <w:r w:rsidRPr="00987D06">
        <w:rPr>
          <w:rFonts w:ascii="Times New Roman" w:eastAsia="Times New Roman" w:hAnsi="Times New Roman"/>
          <w:sz w:val="24"/>
          <w:szCs w:val="24"/>
          <w:lang w:val="kk-KZ" w:eastAsia="ru-RU"/>
        </w:rPr>
        <w:t>приложил электронные копии актов приемки выполненных работ и приемки объекта в эксплуатацию (госакт) на данный объект.</w:t>
      </w:r>
    </w:p>
    <w:p w14:paraId="1AA784D9" w14:textId="021D3AE7" w:rsidR="00AA5848" w:rsidRPr="00AA5848" w:rsidRDefault="00AA5848" w:rsidP="00AA5848">
      <w:pPr>
        <w:shd w:val="clear" w:color="auto" w:fill="FFFFFF"/>
        <w:spacing w:after="0" w:line="240" w:lineRule="auto"/>
        <w:ind w:firstLine="567"/>
        <w:jc w:val="both"/>
        <w:textAlignment w:val="baseline"/>
        <w:outlineLvl w:val="2"/>
        <w:rPr>
          <w:rFonts w:ascii="Times New Roman" w:eastAsia="Times New Roman" w:hAnsi="Times New Roman"/>
          <w:bCs/>
          <w:sz w:val="24"/>
          <w:szCs w:val="24"/>
          <w:u w:val="single"/>
          <w:lang w:val="kk-KZ" w:eastAsia="ru-RU"/>
        </w:rPr>
      </w:pPr>
      <w:r w:rsidRPr="00AA5848">
        <w:rPr>
          <w:rFonts w:ascii="Times New Roman" w:eastAsia="Times New Roman" w:hAnsi="Times New Roman"/>
          <w:bCs/>
          <w:sz w:val="24"/>
          <w:szCs w:val="24"/>
          <w:u w:val="single"/>
          <w:lang w:val="kk-KZ" w:eastAsia="ru-RU"/>
        </w:rPr>
        <w:t>ТОО "</w:t>
      </w:r>
      <w:r w:rsidR="00111A7F">
        <w:rPr>
          <w:rFonts w:ascii="Times New Roman" w:eastAsia="Times New Roman" w:hAnsi="Times New Roman"/>
          <w:bCs/>
          <w:sz w:val="24"/>
          <w:szCs w:val="24"/>
          <w:u w:val="single"/>
          <w:lang w:val="kk-KZ" w:eastAsia="ru-RU"/>
        </w:rPr>
        <w:t>__________</w:t>
      </w:r>
      <w:r w:rsidRPr="00AA5848">
        <w:rPr>
          <w:rFonts w:ascii="Times New Roman" w:eastAsia="Times New Roman" w:hAnsi="Times New Roman"/>
          <w:bCs/>
          <w:sz w:val="24"/>
          <w:szCs w:val="24"/>
          <w:u w:val="single"/>
          <w:lang w:val="kk-KZ" w:eastAsia="ru-RU"/>
        </w:rPr>
        <w:t>"</w:t>
      </w:r>
      <w:r w:rsidRPr="00AA5848">
        <w:rPr>
          <w:rFonts w:ascii="Times New Roman" w:eastAsia="Times New Roman" w:hAnsi="Times New Roman"/>
          <w:bCs/>
          <w:sz w:val="24"/>
          <w:szCs w:val="24"/>
          <w:lang w:val="kk-KZ" w:eastAsia="ru-RU"/>
        </w:rPr>
        <w:t xml:space="preserve"> прикрепил к конкурсной заявке </w:t>
      </w:r>
      <w:r w:rsidRPr="00AA5848">
        <w:rPr>
          <w:rFonts w:ascii="Times New Roman" w:eastAsia="Times New Roman" w:hAnsi="Times New Roman"/>
          <w:bCs/>
          <w:sz w:val="24"/>
          <w:szCs w:val="24"/>
          <w:u w:val="single"/>
          <w:lang w:val="kk-KZ" w:eastAsia="ru-RU"/>
        </w:rPr>
        <w:t>электронные копии актов приемки выполненных работ и приемки объекта в эксплуатацию (госакт), на объект:</w:t>
      </w:r>
      <w:r w:rsidRPr="00AA5848">
        <w:rPr>
          <w:rFonts w:ascii="Times New Roman" w:eastAsia="Times New Roman" w:hAnsi="Times New Roman"/>
          <w:bCs/>
          <w:sz w:val="24"/>
          <w:szCs w:val="24"/>
          <w:lang w:val="kk-KZ" w:eastAsia="ru-RU"/>
        </w:rPr>
        <w:t xml:space="preserve"> </w:t>
      </w:r>
      <w:r w:rsidRPr="00AA5848">
        <w:rPr>
          <w:rFonts w:ascii="Times New Roman" w:eastAsia="Times New Roman" w:hAnsi="Times New Roman"/>
          <w:bCs/>
          <w:sz w:val="24"/>
          <w:szCs w:val="24"/>
          <w:u w:val="single"/>
          <w:lang w:val="kk-KZ" w:eastAsia="ru-RU"/>
        </w:rPr>
        <w:t>"</w:t>
      </w:r>
      <w:r w:rsidRPr="00AA5848">
        <w:rPr>
          <w:rFonts w:ascii="Times New Roman" w:hAnsi="Times New Roman"/>
          <w:bCs/>
          <w:sz w:val="24"/>
          <w:szCs w:val="24"/>
          <w:u w:val="single"/>
        </w:rPr>
        <w:t>Строительство спортивного зала для спортивной</w:t>
      </w:r>
      <w:r w:rsidRPr="00AA5848">
        <w:rPr>
          <w:rFonts w:ascii="Times New Roman" w:hAnsi="Times New Roman"/>
          <w:bCs/>
          <w:sz w:val="24"/>
          <w:szCs w:val="24"/>
          <w:u w:val="single"/>
          <w:lang w:val="kk-KZ"/>
        </w:rPr>
        <w:t xml:space="preserve"> специализированной школы олимпийского резерва №1 в г.Шымкент</w:t>
      </w:r>
      <w:r w:rsidRPr="00AA5848">
        <w:rPr>
          <w:rFonts w:ascii="Times New Roman" w:eastAsia="Times New Roman" w:hAnsi="Times New Roman"/>
          <w:bCs/>
          <w:sz w:val="24"/>
          <w:szCs w:val="24"/>
          <w:u w:val="single"/>
          <w:lang w:val="kk-KZ" w:eastAsia="ru-RU"/>
        </w:rPr>
        <w:t>".</w:t>
      </w:r>
    </w:p>
    <w:p w14:paraId="27A0445D" w14:textId="77777777" w:rsidR="00AA5848" w:rsidRPr="00AA5848" w:rsidRDefault="00AA5848" w:rsidP="00AA5848">
      <w:pPr>
        <w:shd w:val="clear" w:color="auto" w:fill="FFFFFF"/>
        <w:spacing w:after="0" w:line="240" w:lineRule="auto"/>
        <w:ind w:firstLine="567"/>
        <w:jc w:val="both"/>
        <w:textAlignment w:val="baseline"/>
        <w:outlineLvl w:val="2"/>
        <w:rPr>
          <w:rFonts w:ascii="Times New Roman" w:eastAsia="Times New Roman" w:hAnsi="Times New Roman"/>
          <w:bCs/>
          <w:sz w:val="24"/>
          <w:szCs w:val="24"/>
          <w:u w:val="single"/>
          <w:lang w:val="kk-KZ" w:eastAsia="ru-RU"/>
        </w:rPr>
      </w:pPr>
      <w:r w:rsidRPr="00AA5848">
        <w:rPr>
          <w:rFonts w:ascii="Times New Roman" w:eastAsia="Times New Roman" w:hAnsi="Times New Roman"/>
          <w:bCs/>
          <w:sz w:val="24"/>
          <w:szCs w:val="24"/>
          <w:u w:val="single"/>
          <w:lang w:val="kk-KZ" w:eastAsia="ru-RU"/>
        </w:rPr>
        <w:t xml:space="preserve">В сведении о квалификации данный объект не указывается, не значится. </w:t>
      </w:r>
    </w:p>
    <w:p w14:paraId="4A6B5ADB" w14:textId="77777777" w:rsidR="00AA5848" w:rsidRPr="00AA5848" w:rsidRDefault="00AA5848" w:rsidP="00AA5848">
      <w:pPr>
        <w:spacing w:after="0" w:line="240" w:lineRule="auto"/>
        <w:ind w:firstLine="567"/>
        <w:jc w:val="both"/>
        <w:rPr>
          <w:rFonts w:ascii="Times New Roman" w:hAnsi="Times New Roman"/>
          <w:bCs/>
          <w:color w:val="000000"/>
          <w:spacing w:val="1"/>
          <w:sz w:val="24"/>
          <w:szCs w:val="24"/>
          <w:u w:val="single"/>
          <w:shd w:val="clear" w:color="auto" w:fill="FFFFFF"/>
        </w:rPr>
      </w:pPr>
      <w:r w:rsidRPr="00AA5848">
        <w:rPr>
          <w:rFonts w:ascii="Times New Roman" w:eastAsia="Times New Roman" w:hAnsi="Times New Roman"/>
          <w:bCs/>
          <w:sz w:val="24"/>
          <w:szCs w:val="24"/>
          <w:lang w:val="kk-KZ" w:eastAsia="ru-RU"/>
        </w:rPr>
        <w:t>В соответствии</w:t>
      </w:r>
      <w:r w:rsidRPr="00987D06">
        <w:rPr>
          <w:rFonts w:ascii="Times New Roman" w:eastAsia="Times New Roman" w:hAnsi="Times New Roman"/>
          <w:b/>
          <w:sz w:val="24"/>
          <w:szCs w:val="24"/>
          <w:lang w:val="kk-KZ" w:eastAsia="ru-RU"/>
        </w:rPr>
        <w:t xml:space="preserve"> </w:t>
      </w:r>
      <w:r w:rsidRPr="00987D06">
        <w:rPr>
          <w:rFonts w:ascii="Times New Roman" w:hAnsi="Times New Roman"/>
          <w:sz w:val="24"/>
          <w:szCs w:val="24"/>
        </w:rPr>
        <w:t>пп.2) п.9 Правил определения общего порядка отнесения зданий и сооружений к технически и (или) технологически сложным объектам, утвержденный Приказом Министра национальной экономики Республики Казахстан от 28 февраля 2015 года № 165</w:t>
      </w:r>
      <w:r w:rsidRPr="00987D06">
        <w:rPr>
          <w:rFonts w:ascii="Times New Roman" w:hAnsi="Times New Roman"/>
          <w:sz w:val="24"/>
          <w:szCs w:val="24"/>
          <w:lang w:val="kk-KZ"/>
        </w:rPr>
        <w:t xml:space="preserve"> </w:t>
      </w:r>
      <w:r w:rsidRPr="00AA5848">
        <w:rPr>
          <w:rFonts w:ascii="Times New Roman" w:hAnsi="Times New Roman"/>
          <w:sz w:val="24"/>
          <w:szCs w:val="24"/>
        </w:rPr>
        <w:t xml:space="preserve">(в редакции от </w:t>
      </w:r>
      <w:r w:rsidRPr="00AA5848">
        <w:rPr>
          <w:rFonts w:ascii="Times New Roman" w:hAnsi="Times New Roman"/>
          <w:sz w:val="24"/>
          <w:szCs w:val="24"/>
          <w:shd w:val="clear" w:color="auto" w:fill="F6F6F6"/>
        </w:rPr>
        <w:t>20.12.2016</w:t>
      </w:r>
      <w:r w:rsidRPr="00AA5848">
        <w:rPr>
          <w:rFonts w:ascii="Times New Roman" w:hAnsi="Times New Roman"/>
          <w:sz w:val="24"/>
          <w:szCs w:val="24"/>
        </w:rPr>
        <w:t xml:space="preserve"> г. действующей на момент рассмотрения конкурсной заявки)</w:t>
      </w:r>
      <w:r w:rsidRPr="00987D06">
        <w:rPr>
          <w:rFonts w:ascii="Times New Roman" w:hAnsi="Times New Roman"/>
          <w:sz w:val="24"/>
          <w:szCs w:val="24"/>
        </w:rPr>
        <w:t xml:space="preserve">, к </w:t>
      </w:r>
      <w:r w:rsidRPr="00987D06">
        <w:rPr>
          <w:rFonts w:ascii="Times New Roman" w:hAnsi="Times New Roman"/>
          <w:spacing w:val="1"/>
          <w:sz w:val="24"/>
          <w:szCs w:val="24"/>
          <w:shd w:val="clear" w:color="auto" w:fill="FFFFFF"/>
        </w:rPr>
        <w:t xml:space="preserve">объектам II (нормального) уровня ответственности, </w:t>
      </w:r>
      <w:r w:rsidRPr="00AA5848">
        <w:rPr>
          <w:rFonts w:ascii="Times New Roman" w:hAnsi="Times New Roman"/>
          <w:bCs/>
          <w:spacing w:val="1"/>
          <w:sz w:val="24"/>
          <w:szCs w:val="24"/>
          <w:shd w:val="clear" w:color="auto" w:fill="FFFFFF"/>
        </w:rPr>
        <w:t xml:space="preserve">к технически сложным объектам относятся </w:t>
      </w:r>
      <w:r w:rsidRPr="00AA5848">
        <w:rPr>
          <w:rFonts w:ascii="Times New Roman" w:hAnsi="Times New Roman"/>
          <w:bCs/>
          <w:spacing w:val="1"/>
          <w:sz w:val="24"/>
          <w:szCs w:val="24"/>
          <w:u w:val="single"/>
          <w:shd w:val="clear" w:color="auto" w:fill="FFFFFF"/>
        </w:rPr>
        <w:t>спортивно-зрелищные, культовые крытые здания или открытые сооружения с одновременным</w:t>
      </w:r>
      <w:r w:rsidRPr="00AA5848">
        <w:rPr>
          <w:rFonts w:ascii="Times New Roman" w:hAnsi="Times New Roman"/>
          <w:bCs/>
          <w:color w:val="000000"/>
          <w:spacing w:val="1"/>
          <w:sz w:val="24"/>
          <w:szCs w:val="24"/>
          <w:u w:val="single"/>
          <w:shd w:val="clear" w:color="auto" w:fill="FFFFFF"/>
        </w:rPr>
        <w:t xml:space="preserve"> пребыванием в них (вместимостью) от 150 до 500 человек (включительно).</w:t>
      </w:r>
    </w:p>
    <w:p w14:paraId="138970CF" w14:textId="77777777" w:rsidR="00AA5848" w:rsidRPr="00AA5848" w:rsidRDefault="00AA5848" w:rsidP="00AA5848">
      <w:pPr>
        <w:pStyle w:val="Default"/>
        <w:ind w:firstLine="567"/>
        <w:jc w:val="both"/>
        <w:rPr>
          <w:rFonts w:ascii="Times New Roman" w:hAnsi="Times New Roman" w:cs="Times New Roman"/>
          <w:bCs/>
          <w:i/>
        </w:rPr>
      </w:pPr>
      <w:r w:rsidRPr="00987D06">
        <w:rPr>
          <w:rFonts w:ascii="Times New Roman" w:hAnsi="Times New Roman" w:cs="Times New Roman"/>
        </w:rPr>
        <w:lastRenderedPageBreak/>
        <w:t xml:space="preserve">В госакте о приемке объекта в эксплуатацию и в акте выполненных работ, то есть </w:t>
      </w:r>
      <w:r w:rsidRPr="00AA5848">
        <w:rPr>
          <w:rFonts w:ascii="Times New Roman" w:hAnsi="Times New Roman" w:cs="Times New Roman"/>
          <w:bCs/>
        </w:rPr>
        <w:t xml:space="preserve">нигде не значатся - не содержаться слова </w:t>
      </w:r>
      <w:r w:rsidRPr="00AA5848">
        <w:rPr>
          <w:rFonts w:ascii="Times New Roman" w:hAnsi="Times New Roman" w:cs="Times New Roman"/>
          <w:bCs/>
          <w:lang w:val="kk-KZ"/>
        </w:rPr>
        <w:t xml:space="preserve">"со </w:t>
      </w:r>
      <w:r w:rsidRPr="00AA5848">
        <w:rPr>
          <w:rFonts w:ascii="Times New Roman" w:hAnsi="Times New Roman" w:cs="Times New Roman"/>
          <w:bCs/>
        </w:rPr>
        <w:t>зрительным залом на 360 мест с благоустройством территории" как утверждает поставщик</w:t>
      </w:r>
      <w:r w:rsidRPr="00AA5848">
        <w:rPr>
          <w:rFonts w:ascii="Times New Roman" w:hAnsi="Times New Roman" w:cs="Times New Roman"/>
          <w:bCs/>
          <w:i/>
        </w:rPr>
        <w:t xml:space="preserve">. </w:t>
      </w:r>
    </w:p>
    <w:p w14:paraId="1AB9623C" w14:textId="043969D1" w:rsidR="00AA5848" w:rsidRPr="00AA5848" w:rsidRDefault="00AA5848" w:rsidP="00AA5848">
      <w:pPr>
        <w:shd w:val="clear" w:color="auto" w:fill="FFFFFF"/>
        <w:spacing w:after="0" w:line="240" w:lineRule="auto"/>
        <w:ind w:firstLine="567"/>
        <w:jc w:val="both"/>
        <w:textAlignment w:val="baseline"/>
        <w:outlineLvl w:val="2"/>
        <w:rPr>
          <w:rFonts w:ascii="Times New Roman" w:hAnsi="Times New Roman"/>
          <w:bCs/>
          <w:sz w:val="24"/>
          <w:szCs w:val="24"/>
        </w:rPr>
      </w:pPr>
      <w:r w:rsidRPr="00AA5848">
        <w:rPr>
          <w:rFonts w:ascii="Times New Roman" w:hAnsi="Times New Roman"/>
          <w:bCs/>
          <w:spacing w:val="1"/>
          <w:sz w:val="24"/>
          <w:szCs w:val="24"/>
          <w:shd w:val="clear" w:color="auto" w:fill="FFFFFF"/>
        </w:rPr>
        <w:t>ТОО "</w:t>
      </w:r>
      <w:r w:rsidR="00111A7F">
        <w:rPr>
          <w:rFonts w:ascii="Times New Roman" w:hAnsi="Times New Roman"/>
          <w:bCs/>
          <w:spacing w:val="1"/>
          <w:sz w:val="24"/>
          <w:szCs w:val="24"/>
          <w:shd w:val="clear" w:color="auto" w:fill="FFFFFF"/>
        </w:rPr>
        <w:t>__________</w:t>
      </w:r>
      <w:r w:rsidRPr="00AA5848">
        <w:rPr>
          <w:rFonts w:ascii="Times New Roman" w:hAnsi="Times New Roman"/>
          <w:bCs/>
          <w:spacing w:val="1"/>
          <w:sz w:val="24"/>
          <w:szCs w:val="24"/>
          <w:shd w:val="clear" w:color="auto" w:fill="FFFFFF"/>
        </w:rPr>
        <w:t xml:space="preserve">" в целях получения условной скидки, а также для признания Организатором данного объекта технически сложным  </w:t>
      </w:r>
      <w:r w:rsidRPr="00AA5848">
        <w:rPr>
          <w:rFonts w:ascii="Times New Roman" w:hAnsi="Times New Roman"/>
          <w:bCs/>
          <w:sz w:val="24"/>
          <w:szCs w:val="24"/>
        </w:rPr>
        <w:t>II (нормального) уровня ответственности не имея на то основания намеренно исказил наименование объекта, а именно придумал нигде не указанную информацию добавил слова "со зрительным залом на 360 мест с благоустройством территории"</w:t>
      </w:r>
      <w:r w:rsidRPr="00AA5848">
        <w:rPr>
          <w:rFonts w:ascii="Times New Roman" w:hAnsi="Times New Roman"/>
          <w:bCs/>
          <w:i/>
          <w:sz w:val="24"/>
          <w:szCs w:val="24"/>
        </w:rPr>
        <w:t>.</w:t>
      </w:r>
    </w:p>
    <w:p w14:paraId="54FA51A4" w14:textId="77777777" w:rsidR="00AA5848" w:rsidRPr="00AA5848" w:rsidRDefault="00AA5848" w:rsidP="00AA5848">
      <w:pPr>
        <w:shd w:val="clear" w:color="auto" w:fill="FFFFFF"/>
        <w:spacing w:after="0" w:line="240" w:lineRule="auto"/>
        <w:ind w:firstLine="567"/>
        <w:jc w:val="both"/>
        <w:textAlignment w:val="baseline"/>
        <w:outlineLvl w:val="2"/>
        <w:rPr>
          <w:rFonts w:ascii="Times New Roman" w:eastAsia="Times New Roman" w:hAnsi="Times New Roman"/>
          <w:b/>
          <w:iCs/>
          <w:sz w:val="24"/>
          <w:szCs w:val="24"/>
          <w:lang w:val="kk-KZ" w:eastAsia="ru-RU"/>
        </w:rPr>
      </w:pPr>
      <w:r w:rsidRPr="00AA5848">
        <w:rPr>
          <w:rFonts w:ascii="Times New Roman" w:eastAsia="Times New Roman" w:hAnsi="Times New Roman"/>
          <w:bCs/>
          <w:sz w:val="24"/>
          <w:szCs w:val="24"/>
          <w:u w:val="single"/>
          <w:lang w:val="kk-KZ" w:eastAsia="ru-RU"/>
        </w:rPr>
        <w:t>Во всех актах приемки выполненных работ подпись и печать Заказчика отсутствуют</w:t>
      </w:r>
      <w:r w:rsidRPr="00AA5848">
        <w:rPr>
          <w:rFonts w:ascii="Times New Roman" w:eastAsia="Times New Roman" w:hAnsi="Times New Roman"/>
          <w:bCs/>
          <w:sz w:val="24"/>
          <w:szCs w:val="24"/>
          <w:lang w:val="kk-KZ" w:eastAsia="ru-RU"/>
        </w:rPr>
        <w:t>, тем самым опыт работы по данному объекту не подтверждается и не засчитывается</w:t>
      </w:r>
      <w:r w:rsidRPr="00AA5848">
        <w:rPr>
          <w:rFonts w:ascii="Times New Roman" w:eastAsia="Times New Roman" w:hAnsi="Times New Roman"/>
          <w:b/>
          <w:sz w:val="24"/>
          <w:szCs w:val="24"/>
          <w:lang w:val="kk-KZ" w:eastAsia="ru-RU"/>
        </w:rPr>
        <w:t xml:space="preserve"> </w:t>
      </w:r>
      <w:r w:rsidRPr="00AA5848">
        <w:rPr>
          <w:rFonts w:ascii="Times New Roman" w:eastAsia="Times New Roman" w:hAnsi="Times New Roman"/>
          <w:iCs/>
          <w:sz w:val="24"/>
          <w:szCs w:val="24"/>
          <w:lang w:val="kk-KZ" w:eastAsia="ru-RU"/>
        </w:rPr>
        <w:t>(копии актов приемки выполненных работ и акта приемки объекта в эксплуатацию были приложены к исковому заявлению).</w:t>
      </w:r>
    </w:p>
    <w:p w14:paraId="15F0F349" w14:textId="0F284F4E" w:rsidR="00D161CA" w:rsidRPr="00D161CA" w:rsidRDefault="00D161CA" w:rsidP="00D161CA">
      <w:pPr>
        <w:spacing w:after="0" w:line="240" w:lineRule="auto"/>
        <w:ind w:firstLine="567"/>
        <w:jc w:val="both"/>
        <w:rPr>
          <w:rFonts w:ascii="Times New Roman" w:hAnsi="Times New Roman"/>
          <w:sz w:val="24"/>
          <w:szCs w:val="24"/>
        </w:rPr>
      </w:pPr>
      <w:r w:rsidRPr="005919E3">
        <w:rPr>
          <w:rFonts w:ascii="Times New Roman" w:hAnsi="Times New Roman"/>
          <w:b/>
          <w:bCs/>
          <w:sz w:val="24"/>
          <w:szCs w:val="24"/>
          <w:lang w:val="kk-KZ"/>
        </w:rPr>
        <w:t>3.2.</w:t>
      </w:r>
      <w:r w:rsidRPr="00D161CA">
        <w:rPr>
          <w:rFonts w:ascii="Times New Roman" w:hAnsi="Times New Roman"/>
          <w:sz w:val="24"/>
          <w:szCs w:val="24"/>
          <w:lang w:val="kk-KZ"/>
        </w:rPr>
        <w:t xml:space="preserve"> </w:t>
      </w:r>
      <w:r w:rsidRPr="00D161CA">
        <w:rPr>
          <w:rFonts w:ascii="Times New Roman" w:hAnsi="Times New Roman"/>
          <w:sz w:val="24"/>
          <w:szCs w:val="24"/>
          <w:u w:val="single"/>
          <w:lang w:val="kk-KZ"/>
        </w:rPr>
        <w:t>За 2015 г.</w:t>
      </w:r>
      <w:r w:rsidRPr="00D161CA">
        <w:rPr>
          <w:rFonts w:ascii="Times New Roman" w:hAnsi="Times New Roman"/>
          <w:sz w:val="24"/>
          <w:szCs w:val="24"/>
          <w:lang w:val="kk-KZ"/>
        </w:rPr>
        <w:t xml:space="preserve"> ТОО "</w:t>
      </w:r>
      <w:r w:rsidR="00111A7F">
        <w:rPr>
          <w:rFonts w:ascii="Times New Roman" w:hAnsi="Times New Roman"/>
          <w:sz w:val="24"/>
          <w:szCs w:val="24"/>
          <w:lang w:val="kk-KZ"/>
        </w:rPr>
        <w:t>__________</w:t>
      </w:r>
      <w:r w:rsidRPr="00D161CA">
        <w:rPr>
          <w:rFonts w:ascii="Times New Roman" w:hAnsi="Times New Roman"/>
          <w:sz w:val="24"/>
          <w:szCs w:val="24"/>
          <w:lang w:val="kk-KZ"/>
        </w:rPr>
        <w:t>"/Ответчик-4 указал объект "</w:t>
      </w:r>
      <w:r w:rsidRPr="00D161CA">
        <w:rPr>
          <w:rFonts w:ascii="Times New Roman" w:hAnsi="Times New Roman"/>
          <w:sz w:val="24"/>
          <w:szCs w:val="24"/>
        </w:rPr>
        <w:t>Строительство детского сада на 280 мест в г.Астана на ул. Кыз-Жибек с инженерно - коммуникационными сетями и благоустройством территории".</w:t>
      </w:r>
    </w:p>
    <w:p w14:paraId="57B20658" w14:textId="77777777" w:rsidR="00D161CA" w:rsidRPr="00D161CA" w:rsidRDefault="00D161CA" w:rsidP="00D161CA">
      <w:pPr>
        <w:spacing w:after="0" w:line="240" w:lineRule="auto"/>
        <w:ind w:firstLine="567"/>
        <w:jc w:val="both"/>
        <w:rPr>
          <w:rFonts w:ascii="Times New Roman" w:hAnsi="Times New Roman"/>
          <w:sz w:val="24"/>
          <w:szCs w:val="24"/>
          <w:lang w:val="kk-KZ"/>
        </w:rPr>
      </w:pPr>
      <w:r w:rsidRPr="00D161CA">
        <w:rPr>
          <w:rFonts w:ascii="Times New Roman" w:hAnsi="Times New Roman"/>
          <w:sz w:val="24"/>
          <w:szCs w:val="24"/>
        </w:rPr>
        <w:t>На всех актах выполненных работ подписи и печати технадзора и заказчика идентичны. Также вызывает сомнение в действительности государственного акта приемочной комиссии о приемке построенного объекта в эксплуатацию от  21.12.2015 г.</w:t>
      </w:r>
    </w:p>
    <w:p w14:paraId="63AA3B1A" w14:textId="5103D23C" w:rsidR="00D161CA" w:rsidRDefault="00D161CA" w:rsidP="00D161CA">
      <w:pPr>
        <w:spacing w:after="0" w:line="240" w:lineRule="auto"/>
        <w:ind w:firstLine="567"/>
        <w:jc w:val="both"/>
        <w:rPr>
          <w:rFonts w:ascii="Times New Roman" w:hAnsi="Times New Roman"/>
          <w:color w:val="000000"/>
          <w:spacing w:val="2"/>
          <w:sz w:val="24"/>
          <w:szCs w:val="24"/>
          <w:u w:val="single"/>
          <w:shd w:val="clear" w:color="auto" w:fill="FFFFFF"/>
        </w:rPr>
      </w:pPr>
      <w:r w:rsidRPr="00D161CA">
        <w:rPr>
          <w:rFonts w:ascii="Times New Roman" w:hAnsi="Times New Roman"/>
          <w:sz w:val="24"/>
          <w:szCs w:val="24"/>
          <w:lang w:val="kk-KZ"/>
        </w:rPr>
        <w:t xml:space="preserve">Напомним что, недостоверной информацией являются </w:t>
      </w:r>
      <w:r w:rsidRPr="00D161CA">
        <w:rPr>
          <w:rFonts w:ascii="Times New Roman" w:hAnsi="Times New Roman"/>
          <w:color w:val="000000"/>
          <w:spacing w:val="2"/>
          <w:sz w:val="24"/>
          <w:szCs w:val="24"/>
          <w:u w:val="single"/>
          <w:shd w:val="clear" w:color="auto" w:fill="FFFFFF"/>
        </w:rPr>
        <w:t xml:space="preserve">ложные сведения, </w:t>
      </w:r>
      <w:r w:rsidRPr="00D161CA">
        <w:rPr>
          <w:rFonts w:ascii="Times New Roman" w:hAnsi="Times New Roman"/>
          <w:color w:val="000000"/>
          <w:spacing w:val="2"/>
          <w:sz w:val="24"/>
          <w:szCs w:val="24"/>
          <w:shd w:val="clear" w:color="auto" w:fill="FFFFFF"/>
        </w:rPr>
        <w:t xml:space="preserve">содержащиеся в заявке потенциального поставщика на участие в конкурсе, </w:t>
      </w:r>
      <w:r w:rsidRPr="00D161CA">
        <w:rPr>
          <w:rFonts w:ascii="Times New Roman" w:hAnsi="Times New Roman"/>
          <w:color w:val="000000"/>
          <w:spacing w:val="2"/>
          <w:sz w:val="24"/>
          <w:szCs w:val="24"/>
          <w:u w:val="single"/>
          <w:shd w:val="clear" w:color="auto" w:fill="FFFFFF"/>
        </w:rPr>
        <w:t>а равно внесенные путем исправлений,</w:t>
      </w:r>
      <w:r w:rsidRPr="00D161CA">
        <w:rPr>
          <w:rFonts w:ascii="Times New Roman" w:hAnsi="Times New Roman"/>
          <w:color w:val="000000"/>
          <w:spacing w:val="2"/>
          <w:sz w:val="24"/>
          <w:szCs w:val="24"/>
          <w:shd w:val="clear" w:color="auto" w:fill="FFFFFF"/>
        </w:rPr>
        <w:t xml:space="preserve"> </w:t>
      </w:r>
      <w:r w:rsidRPr="00D161CA">
        <w:rPr>
          <w:rFonts w:ascii="Times New Roman" w:hAnsi="Times New Roman"/>
          <w:color w:val="000000"/>
          <w:spacing w:val="2"/>
          <w:sz w:val="24"/>
          <w:szCs w:val="24"/>
          <w:u w:val="single"/>
          <w:shd w:val="clear" w:color="auto" w:fill="FFFFFF"/>
        </w:rPr>
        <w:t>искажающих действительное содержание и не соответствующих действительности предоставленной заявки потенциального поставщика</w:t>
      </w:r>
      <w:r w:rsidR="00483B78">
        <w:rPr>
          <w:rFonts w:ascii="Times New Roman" w:hAnsi="Times New Roman"/>
          <w:color w:val="000000"/>
          <w:spacing w:val="2"/>
          <w:sz w:val="24"/>
          <w:szCs w:val="24"/>
          <w:u w:val="single"/>
          <w:shd w:val="clear" w:color="auto" w:fill="FFFFFF"/>
        </w:rPr>
        <w:t>.</w:t>
      </w:r>
      <w:r w:rsidR="005919E3">
        <w:rPr>
          <w:rFonts w:ascii="Times New Roman" w:hAnsi="Times New Roman"/>
          <w:color w:val="000000"/>
          <w:spacing w:val="2"/>
          <w:sz w:val="24"/>
          <w:szCs w:val="24"/>
          <w:u w:val="single"/>
          <w:shd w:val="clear" w:color="auto" w:fill="FFFFFF"/>
        </w:rPr>
        <w:t xml:space="preserve">  (</w:t>
      </w:r>
      <w:r w:rsidR="005919E3" w:rsidRPr="005919E3">
        <w:rPr>
          <w:rFonts w:ascii="Times New Roman" w:hAnsi="Times New Roman"/>
          <w:color w:val="000000"/>
          <w:spacing w:val="2"/>
          <w:sz w:val="24"/>
          <w:szCs w:val="24"/>
          <w:u w:val="single"/>
          <w:shd w:val="clear" w:color="auto" w:fill="FFFFFF"/>
        </w:rPr>
        <w:t>см. Приложение- 13)</w:t>
      </w:r>
    </w:p>
    <w:p w14:paraId="14AA4C2F" w14:textId="2EE076A3" w:rsidR="00D161CA" w:rsidRPr="00D161CA" w:rsidRDefault="00D161CA" w:rsidP="00D161CA">
      <w:pPr>
        <w:spacing w:after="0" w:line="240" w:lineRule="auto"/>
        <w:ind w:firstLine="567"/>
        <w:jc w:val="both"/>
        <w:rPr>
          <w:rFonts w:ascii="Times New Roman" w:hAnsi="Times New Roman"/>
          <w:sz w:val="24"/>
          <w:szCs w:val="24"/>
        </w:rPr>
      </w:pPr>
      <w:r w:rsidRPr="005919E3">
        <w:rPr>
          <w:rFonts w:ascii="Times New Roman" w:hAnsi="Times New Roman"/>
          <w:b/>
          <w:bCs/>
          <w:sz w:val="24"/>
          <w:szCs w:val="24"/>
          <w:lang w:val="kk-KZ"/>
        </w:rPr>
        <w:t>3.3.</w:t>
      </w:r>
      <w:r w:rsidRPr="00D161CA">
        <w:rPr>
          <w:rFonts w:ascii="Times New Roman" w:hAnsi="Times New Roman"/>
          <w:sz w:val="24"/>
          <w:szCs w:val="24"/>
          <w:lang w:val="kk-KZ"/>
        </w:rPr>
        <w:t xml:space="preserve"> </w:t>
      </w:r>
      <w:r w:rsidRPr="00D161CA">
        <w:rPr>
          <w:rFonts w:ascii="Times New Roman" w:hAnsi="Times New Roman"/>
          <w:sz w:val="24"/>
          <w:szCs w:val="24"/>
          <w:u w:val="single"/>
        </w:rPr>
        <w:t>За 2016 г.</w:t>
      </w:r>
      <w:r w:rsidRPr="00D161CA">
        <w:rPr>
          <w:rFonts w:ascii="Times New Roman" w:hAnsi="Times New Roman"/>
          <w:sz w:val="24"/>
          <w:szCs w:val="24"/>
        </w:rPr>
        <w:t xml:space="preserve"> </w:t>
      </w:r>
      <w:r w:rsidRPr="00D161CA">
        <w:rPr>
          <w:rFonts w:ascii="Times New Roman" w:hAnsi="Times New Roman"/>
          <w:color w:val="000000"/>
          <w:sz w:val="24"/>
          <w:szCs w:val="24"/>
          <w:lang w:val="kk-KZ"/>
        </w:rPr>
        <w:t>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xml:space="preserve">"/Ответчик-4 указал объект </w:t>
      </w:r>
      <w:r w:rsidRPr="00D161CA">
        <w:rPr>
          <w:rFonts w:ascii="Times New Roman" w:hAnsi="Times New Roman"/>
          <w:sz w:val="24"/>
          <w:szCs w:val="24"/>
        </w:rPr>
        <w:t>"Строительство школы на 150</w:t>
      </w:r>
      <w:r w:rsidR="00B80CC8">
        <w:rPr>
          <w:rFonts w:ascii="Times New Roman" w:hAnsi="Times New Roman"/>
          <w:sz w:val="24"/>
          <w:szCs w:val="24"/>
        </w:rPr>
        <w:t xml:space="preserve"> </w:t>
      </w:r>
      <w:r w:rsidRPr="00D161CA">
        <w:rPr>
          <w:rFonts w:ascii="Times New Roman" w:hAnsi="Times New Roman"/>
          <w:sz w:val="24"/>
          <w:szCs w:val="24"/>
        </w:rPr>
        <w:t xml:space="preserve">мест с инженерно- коммуникационными сетями и благоустройством территории". </w:t>
      </w:r>
      <w:r w:rsidRPr="00D161CA">
        <w:rPr>
          <w:rFonts w:ascii="Times New Roman" w:hAnsi="Times New Roman"/>
          <w:sz w:val="24"/>
          <w:szCs w:val="24"/>
          <w:lang w:val="kk-KZ"/>
        </w:rPr>
        <w:t xml:space="preserve">Аналогично предыдущей ситуации </w:t>
      </w:r>
      <w:r w:rsidRPr="00D161CA">
        <w:rPr>
          <w:rFonts w:ascii="Times New Roman" w:hAnsi="Times New Roman"/>
          <w:sz w:val="24"/>
          <w:szCs w:val="24"/>
        </w:rPr>
        <w:t>на всех актах выполненных работ подписи и печати технадзора и генподрядчика идентичны, подпись и печать заказчика в актах выполненных работ отсутствуют</w:t>
      </w:r>
      <w:r w:rsidRPr="00D161CA">
        <w:rPr>
          <w:rFonts w:ascii="Times New Roman" w:hAnsi="Times New Roman"/>
          <w:i/>
          <w:sz w:val="24"/>
          <w:szCs w:val="24"/>
        </w:rPr>
        <w:t xml:space="preserve">. </w:t>
      </w:r>
      <w:r w:rsidRPr="00D161CA">
        <w:rPr>
          <w:rFonts w:ascii="Times New Roman" w:hAnsi="Times New Roman"/>
          <w:sz w:val="24"/>
          <w:szCs w:val="24"/>
        </w:rPr>
        <w:t>Так, к примеру в акте выполненных работ, за апрель</w:t>
      </w:r>
      <w:r w:rsidR="00AF7B61">
        <w:rPr>
          <w:rFonts w:ascii="Times New Roman" w:hAnsi="Times New Roman"/>
          <w:sz w:val="24"/>
          <w:szCs w:val="24"/>
        </w:rPr>
        <w:t xml:space="preserve"> по декабрь</w:t>
      </w:r>
      <w:r w:rsidRPr="00D161CA">
        <w:rPr>
          <w:rFonts w:ascii="Times New Roman" w:hAnsi="Times New Roman"/>
          <w:sz w:val="24"/>
          <w:szCs w:val="24"/>
        </w:rPr>
        <w:t xml:space="preserve"> 2015 г. подписи и печати технадзора и генподрядчика идентичны по расположению уровня, что фактически невозможно.</w:t>
      </w:r>
    </w:p>
    <w:p w14:paraId="64396497" w14:textId="0D1FD70D" w:rsidR="00D161CA" w:rsidRPr="00D161CA" w:rsidRDefault="00D161CA" w:rsidP="00D161CA">
      <w:pPr>
        <w:spacing w:after="0" w:line="240" w:lineRule="auto"/>
        <w:ind w:firstLine="567"/>
        <w:jc w:val="both"/>
        <w:rPr>
          <w:rFonts w:ascii="Times New Roman" w:hAnsi="Times New Roman"/>
          <w:sz w:val="24"/>
          <w:szCs w:val="24"/>
          <w:lang w:val="kk-KZ"/>
        </w:rPr>
      </w:pPr>
      <w:r w:rsidRPr="005919E3">
        <w:rPr>
          <w:rFonts w:ascii="Times New Roman" w:hAnsi="Times New Roman"/>
          <w:b/>
          <w:bCs/>
          <w:sz w:val="24"/>
          <w:szCs w:val="24"/>
        </w:rPr>
        <w:t>3.4.</w:t>
      </w:r>
      <w:r w:rsidRPr="00D161CA">
        <w:rPr>
          <w:rFonts w:ascii="Times New Roman" w:hAnsi="Times New Roman"/>
          <w:sz w:val="24"/>
          <w:szCs w:val="24"/>
        </w:rPr>
        <w:t xml:space="preserve"> </w:t>
      </w:r>
      <w:r w:rsidRPr="005919E3">
        <w:rPr>
          <w:rFonts w:ascii="Times New Roman" w:hAnsi="Times New Roman"/>
          <w:sz w:val="24"/>
          <w:szCs w:val="24"/>
          <w:u w:val="single"/>
        </w:rPr>
        <w:t>За 2018 год</w:t>
      </w:r>
      <w:r w:rsidRPr="00D161CA">
        <w:rPr>
          <w:rFonts w:ascii="Times New Roman" w:hAnsi="Times New Roman"/>
          <w:sz w:val="24"/>
          <w:szCs w:val="24"/>
        </w:rPr>
        <w:t xml:space="preserve">, </w:t>
      </w:r>
      <w:r w:rsidRPr="00D161CA">
        <w:rPr>
          <w:rFonts w:ascii="Times New Roman" w:hAnsi="Times New Roman"/>
          <w:color w:val="000000"/>
          <w:sz w:val="24"/>
          <w:szCs w:val="24"/>
          <w:lang w:val="kk-KZ"/>
        </w:rPr>
        <w:t>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"/Ответчик-4 указал объект: "</w:t>
      </w:r>
      <w:r w:rsidRPr="00D161CA">
        <w:rPr>
          <w:rFonts w:ascii="Times New Roman" w:hAnsi="Times New Roman"/>
          <w:sz w:val="24"/>
          <w:szCs w:val="24"/>
        </w:rPr>
        <w:t>Завершение строительства 9-этажного здания «Общежитие на 512 мест АО «Национальный медицинский университет»</w:t>
      </w:r>
      <w:r w:rsidR="00AF7B61">
        <w:rPr>
          <w:rFonts w:ascii="Times New Roman" w:hAnsi="Times New Roman"/>
          <w:sz w:val="24"/>
          <w:szCs w:val="24"/>
        </w:rPr>
        <w:t>им. АсфендиароваС.Д.,</w:t>
      </w:r>
      <w:r w:rsidRPr="00D161CA">
        <w:rPr>
          <w:rFonts w:ascii="Times New Roman" w:hAnsi="Times New Roman"/>
          <w:sz w:val="24"/>
          <w:szCs w:val="24"/>
        </w:rPr>
        <w:t xml:space="preserve"> расположенного по адресу: г.Алматы, ул.Курмангазы, 113а.".</w:t>
      </w:r>
      <w:r w:rsidRPr="00D161CA">
        <w:rPr>
          <w:rFonts w:ascii="Times New Roman" w:hAnsi="Times New Roman"/>
          <w:sz w:val="24"/>
          <w:szCs w:val="24"/>
          <w:lang w:val="kk-KZ"/>
        </w:rPr>
        <w:t xml:space="preserve"> </w:t>
      </w:r>
    </w:p>
    <w:p w14:paraId="08D4D392" w14:textId="77777777" w:rsidR="00D161CA" w:rsidRPr="00D161CA" w:rsidRDefault="00D161CA" w:rsidP="00D161CA">
      <w:pPr>
        <w:spacing w:after="0" w:line="240" w:lineRule="auto"/>
        <w:ind w:firstLine="567"/>
        <w:jc w:val="both"/>
        <w:rPr>
          <w:rFonts w:ascii="Times New Roman" w:hAnsi="Times New Roman"/>
          <w:sz w:val="24"/>
          <w:szCs w:val="24"/>
          <w:lang w:val="kk-KZ"/>
        </w:rPr>
      </w:pPr>
      <w:r w:rsidRPr="00D161CA">
        <w:rPr>
          <w:rFonts w:ascii="Times New Roman" w:hAnsi="Times New Roman"/>
          <w:sz w:val="24"/>
          <w:szCs w:val="24"/>
          <w:lang w:val="kk-KZ"/>
        </w:rPr>
        <w:t>Согласно акту госприемки и акту выполненных работ наименование объекта указано как: "Работы по завершению строительства объекте "</w:t>
      </w:r>
      <w:r w:rsidRPr="00D161CA">
        <w:rPr>
          <w:rFonts w:ascii="Times New Roman" w:hAnsi="Times New Roman"/>
          <w:sz w:val="24"/>
          <w:szCs w:val="24"/>
        </w:rPr>
        <w:t xml:space="preserve">Общежитие на 512 мест АО «Национальный медицинский университет», </w:t>
      </w:r>
      <w:r w:rsidRPr="00D161CA">
        <w:rPr>
          <w:rFonts w:ascii="Times New Roman" w:hAnsi="Times New Roman"/>
          <w:sz w:val="24"/>
          <w:szCs w:val="24"/>
          <w:lang w:val="kk-KZ"/>
        </w:rPr>
        <w:t xml:space="preserve"> </w:t>
      </w:r>
      <w:r w:rsidRPr="00D161CA">
        <w:rPr>
          <w:rFonts w:ascii="Times New Roman" w:hAnsi="Times New Roman"/>
          <w:sz w:val="24"/>
          <w:szCs w:val="24"/>
        </w:rPr>
        <w:t>расположенного по адресу: г.Алматы, ул.Курмангазы, 113а.</w:t>
      </w:r>
      <w:r w:rsidRPr="00D161CA">
        <w:rPr>
          <w:rFonts w:ascii="Times New Roman" w:hAnsi="Times New Roman"/>
          <w:sz w:val="24"/>
          <w:szCs w:val="24"/>
          <w:lang w:val="kk-KZ"/>
        </w:rPr>
        <w:t xml:space="preserve">" Поставщик выполнял внутренную и наружную отделку здания. Им не проводились работы по </w:t>
      </w:r>
      <w:r w:rsidRPr="00D161CA">
        <w:rPr>
          <w:rFonts w:ascii="Times New Roman" w:hAnsi="Times New Roman"/>
          <w:sz w:val="24"/>
          <w:szCs w:val="24"/>
          <w:u w:val="single"/>
        </w:rPr>
        <w:t>возведение несущих и (или) ограждающих конструкций</w:t>
      </w:r>
      <w:r w:rsidRPr="00D161CA">
        <w:rPr>
          <w:rFonts w:ascii="Times New Roman" w:hAnsi="Times New Roman"/>
          <w:sz w:val="24"/>
          <w:szCs w:val="24"/>
        </w:rPr>
        <w:t xml:space="preserve"> </w:t>
      </w:r>
      <w:r w:rsidRPr="00D161CA">
        <w:rPr>
          <w:rFonts w:ascii="Times New Roman" w:hAnsi="Times New Roman"/>
          <w:sz w:val="24"/>
          <w:szCs w:val="24"/>
          <w:u w:val="single"/>
        </w:rPr>
        <w:t>зданий и сооружений</w:t>
      </w:r>
      <w:r w:rsidRPr="00D161CA">
        <w:rPr>
          <w:rFonts w:ascii="Times New Roman" w:hAnsi="Times New Roman"/>
          <w:sz w:val="24"/>
          <w:szCs w:val="24"/>
        </w:rPr>
        <w:t xml:space="preserve"> (в том числе мостов, транспортных эстакад, тоннелей и путепроводов, иных искусственных строений), включающее капитальный ремонт и реконструкцию объектов предусмотренный п.6 Перечня разрешений </w:t>
      </w:r>
      <w:r w:rsidRPr="00D161CA">
        <w:rPr>
          <w:rFonts w:ascii="Times New Roman" w:hAnsi="Times New Roman"/>
          <w:sz w:val="24"/>
          <w:szCs w:val="24"/>
        </w:rPr>
        <w:lastRenderedPageBreak/>
        <w:t>первой категории (лицензий) Приложении 1,</w:t>
      </w:r>
      <w:r w:rsidRPr="00D161CA">
        <w:rPr>
          <w:rFonts w:ascii="Times New Roman" w:hAnsi="Times New Roman"/>
          <w:sz w:val="24"/>
          <w:szCs w:val="24"/>
          <w:lang w:eastAsia="ru-RU"/>
        </w:rPr>
        <w:t xml:space="preserve"> Закона Республики Казахстан от 16 мая 2014 года №202-V ЗРК "О разрешениях и уведомлениях".</w:t>
      </w:r>
      <w:r w:rsidRPr="00D161CA">
        <w:rPr>
          <w:rFonts w:ascii="Times New Roman" w:hAnsi="Times New Roman"/>
          <w:sz w:val="24"/>
          <w:szCs w:val="24"/>
          <w:lang w:val="kk-KZ"/>
        </w:rPr>
        <w:t xml:space="preserve"> </w:t>
      </w:r>
    </w:p>
    <w:p w14:paraId="67C52BED" w14:textId="77777777" w:rsidR="00D161CA" w:rsidRPr="00D161CA" w:rsidRDefault="00D161CA" w:rsidP="00D161CA">
      <w:pPr>
        <w:spacing w:after="0" w:line="240" w:lineRule="auto"/>
        <w:ind w:firstLine="567"/>
        <w:jc w:val="both"/>
        <w:rPr>
          <w:rFonts w:ascii="Times New Roman" w:hAnsi="Times New Roman"/>
          <w:sz w:val="24"/>
          <w:szCs w:val="24"/>
          <w:u w:val="single"/>
          <w:lang w:eastAsia="ru-RU"/>
        </w:rPr>
      </w:pPr>
      <w:r w:rsidRPr="00D161CA">
        <w:rPr>
          <w:rFonts w:ascii="Times New Roman" w:hAnsi="Times New Roman"/>
          <w:sz w:val="24"/>
          <w:szCs w:val="24"/>
          <w:lang w:val="kk-KZ"/>
        </w:rPr>
        <w:t xml:space="preserve">Данный объект не учитывается, так как не является новым объектом строительства. Согласно предмету конкурса учитывается только новые объекты строительства. </w:t>
      </w:r>
      <w:r w:rsidRPr="00D161CA">
        <w:rPr>
          <w:rFonts w:ascii="Times New Roman" w:hAnsi="Times New Roman"/>
          <w:sz w:val="24"/>
          <w:szCs w:val="24"/>
          <w:lang w:val="kk-KZ" w:eastAsia="ru-RU"/>
        </w:rPr>
        <w:t>В соответствии с п.</w:t>
      </w:r>
      <w:r w:rsidRPr="00D161CA">
        <w:rPr>
          <w:rFonts w:ascii="Times New Roman" w:hAnsi="Times New Roman"/>
          <w:sz w:val="24"/>
          <w:szCs w:val="24"/>
          <w:lang w:eastAsia="ru-RU"/>
        </w:rPr>
        <w:t>5</w:t>
      </w:r>
      <w:r w:rsidRPr="00D161CA">
        <w:rPr>
          <w:rFonts w:ascii="Times New Roman" w:hAnsi="Times New Roman"/>
          <w:sz w:val="24"/>
          <w:szCs w:val="24"/>
          <w:lang w:val="kk-KZ" w:eastAsia="ru-RU"/>
        </w:rPr>
        <w:t xml:space="preserve"> Примечания  Приложении 5 </w:t>
      </w:r>
      <w:r w:rsidRPr="00D161CA">
        <w:rPr>
          <w:rFonts w:ascii="Times New Roman" w:hAnsi="Times New Roman"/>
          <w:sz w:val="24"/>
          <w:szCs w:val="24"/>
          <w:lang w:eastAsia="ru-RU"/>
        </w:rPr>
        <w:t>Сведения о квалификации</w:t>
      </w:r>
      <w:r w:rsidRPr="00D161CA">
        <w:rPr>
          <w:rFonts w:ascii="Times New Roman" w:hAnsi="Times New Roman"/>
          <w:sz w:val="24"/>
          <w:szCs w:val="24"/>
          <w:lang w:val="kk-KZ" w:eastAsia="ru-RU"/>
        </w:rPr>
        <w:t xml:space="preserve"> к конкурсной документации </w:t>
      </w:r>
      <w:r w:rsidRPr="00D161CA">
        <w:rPr>
          <w:rFonts w:ascii="Times New Roman" w:hAnsi="Times New Roman"/>
          <w:sz w:val="24"/>
          <w:szCs w:val="24"/>
        </w:rPr>
        <w:t>Правил осуществления государственных закупок</w:t>
      </w:r>
      <w:r w:rsidRPr="00D161CA">
        <w:rPr>
          <w:rFonts w:ascii="Times New Roman" w:hAnsi="Times New Roman"/>
          <w:sz w:val="24"/>
          <w:szCs w:val="24"/>
          <w:lang w:val="kk-KZ"/>
        </w:rPr>
        <w:t>,</w:t>
      </w:r>
      <w:r w:rsidRPr="00D161CA">
        <w:rPr>
          <w:rFonts w:ascii="Times New Roman" w:hAnsi="Times New Roman"/>
          <w:sz w:val="24"/>
          <w:szCs w:val="24"/>
        </w:rPr>
        <w:t xml:space="preserve"> утвержден</w:t>
      </w:r>
      <w:r w:rsidRPr="00D161CA">
        <w:rPr>
          <w:rFonts w:ascii="Times New Roman" w:hAnsi="Times New Roman"/>
          <w:sz w:val="24"/>
          <w:szCs w:val="24"/>
          <w:lang w:val="kk-KZ"/>
        </w:rPr>
        <w:t>ных</w:t>
      </w:r>
      <w:r w:rsidRPr="00D161CA">
        <w:rPr>
          <w:rFonts w:ascii="Times New Roman" w:hAnsi="Times New Roman"/>
          <w:sz w:val="24"/>
          <w:szCs w:val="24"/>
        </w:rPr>
        <w:t xml:space="preserve"> приказом Министра финансов Республики Казахстан от 11 декабря 2015 года №648</w:t>
      </w:r>
      <w:r w:rsidRPr="00D161CA">
        <w:rPr>
          <w:rFonts w:ascii="Times New Roman" w:hAnsi="Times New Roman"/>
          <w:sz w:val="24"/>
          <w:szCs w:val="24"/>
          <w:lang w:val="kk-KZ"/>
        </w:rPr>
        <w:t xml:space="preserve">, </w:t>
      </w:r>
      <w:r w:rsidRPr="00D161CA">
        <w:rPr>
          <w:rFonts w:ascii="Times New Roman" w:hAnsi="Times New Roman"/>
          <w:sz w:val="24"/>
          <w:szCs w:val="24"/>
          <w:u w:val="single"/>
          <w:lang w:val="kk-KZ"/>
        </w:rPr>
        <w:t>в</w:t>
      </w:r>
      <w:r w:rsidRPr="00D161CA">
        <w:rPr>
          <w:rFonts w:ascii="Times New Roman" w:hAnsi="Times New Roman"/>
          <w:sz w:val="24"/>
          <w:szCs w:val="24"/>
          <w:u w:val="single"/>
          <w:lang w:eastAsia="ru-RU"/>
        </w:rPr>
        <w:t xml:space="preserve"> случае, если предметом конкурса является новое строительство, учитывается</w:t>
      </w:r>
      <w:r w:rsidRPr="00D161CA">
        <w:rPr>
          <w:rFonts w:ascii="Times New Roman" w:hAnsi="Times New Roman"/>
          <w:sz w:val="24"/>
          <w:szCs w:val="24"/>
          <w:u w:val="single"/>
          <w:lang w:val="kk-KZ" w:eastAsia="ru-RU"/>
        </w:rPr>
        <w:t xml:space="preserve"> </w:t>
      </w:r>
      <w:r w:rsidRPr="00D161CA">
        <w:rPr>
          <w:rFonts w:ascii="Times New Roman" w:hAnsi="Times New Roman"/>
          <w:sz w:val="24"/>
          <w:szCs w:val="24"/>
          <w:u w:val="single"/>
          <w:lang w:eastAsia="ru-RU"/>
        </w:rPr>
        <w:t>опыт работы только строительства новых объектов.</w:t>
      </w:r>
    </w:p>
    <w:p w14:paraId="12332387" w14:textId="77777777" w:rsidR="00D161CA" w:rsidRPr="00D161CA" w:rsidRDefault="00D161CA" w:rsidP="00D161CA">
      <w:pPr>
        <w:tabs>
          <w:tab w:val="left" w:pos="8369"/>
        </w:tabs>
        <w:spacing w:after="0" w:line="240" w:lineRule="auto"/>
        <w:ind w:firstLine="567"/>
        <w:contextualSpacing/>
        <w:jc w:val="both"/>
        <w:rPr>
          <w:rFonts w:ascii="Times New Roman" w:hAnsi="Times New Roman"/>
          <w:sz w:val="24"/>
          <w:szCs w:val="24"/>
        </w:rPr>
      </w:pPr>
      <w:r w:rsidRPr="00D161CA">
        <w:rPr>
          <w:rFonts w:ascii="Times New Roman" w:hAnsi="Times New Roman"/>
          <w:sz w:val="24"/>
          <w:szCs w:val="24"/>
          <w:lang w:val="kk-KZ"/>
        </w:rPr>
        <w:t xml:space="preserve">Согласно пп.1) ст.2 Закона РК "О государственных закупках", </w:t>
      </w:r>
      <w:r w:rsidRPr="00D161CA">
        <w:rPr>
          <w:rFonts w:ascii="Times New Roman" w:hAnsi="Times New Roman"/>
          <w:color w:val="000000"/>
          <w:spacing w:val="2"/>
          <w:sz w:val="24"/>
          <w:szCs w:val="24"/>
          <w:shd w:val="clear" w:color="auto" w:fill="FFFFFF"/>
        </w:rPr>
        <w:t xml:space="preserve">недостоверная информация – ложные сведения, содержащиеся в заявке потенциального поставщика на участие в конкурсе,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 </w:t>
      </w:r>
      <w:r w:rsidRPr="00D161CA">
        <w:rPr>
          <w:rFonts w:ascii="Times New Roman" w:hAnsi="Times New Roman"/>
          <w:sz w:val="24"/>
          <w:szCs w:val="24"/>
        </w:rPr>
        <w:t>Пунктом 138 Правил осуществления государственных закупок установлено, что потенциальный поставщик не допускается к участию в конкурсе (признанию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если: 1) он и (или) привлекаемый им субподрядчик (соисполнитель) определены не соответствующими квалификационным требованиям и условиям конкурсной документации по основаниям, определенным Законом и Правилами осуществления государственных закупок; 2) он нарушил требования статьи 6 Закона.</w:t>
      </w:r>
    </w:p>
    <w:p w14:paraId="4EE6B242" w14:textId="7E06A4A8" w:rsidR="00D161CA" w:rsidRDefault="00D161CA" w:rsidP="00D161CA">
      <w:pPr>
        <w:spacing w:after="0" w:line="240" w:lineRule="auto"/>
        <w:ind w:firstLine="567"/>
        <w:jc w:val="both"/>
        <w:rPr>
          <w:rFonts w:ascii="Times New Roman" w:hAnsi="Times New Roman"/>
          <w:color w:val="000000"/>
          <w:spacing w:val="2"/>
          <w:sz w:val="24"/>
          <w:szCs w:val="24"/>
          <w:shd w:val="clear" w:color="auto" w:fill="FFFFFF"/>
        </w:rPr>
      </w:pPr>
      <w:r w:rsidRPr="00D161CA">
        <w:rPr>
          <w:rFonts w:ascii="Times New Roman" w:hAnsi="Times New Roman"/>
          <w:sz w:val="24"/>
          <w:szCs w:val="24"/>
          <w:lang w:val="kk-KZ"/>
        </w:rPr>
        <w:t xml:space="preserve">В соответствии с п.150 Правил осуществления государственных закупок, </w:t>
      </w:r>
      <w:r w:rsidRPr="00D161CA">
        <w:rPr>
          <w:rFonts w:ascii="Times New Roman" w:hAnsi="Times New Roman"/>
          <w:color w:val="000000"/>
          <w:spacing w:val="2"/>
          <w:sz w:val="24"/>
          <w:szCs w:val="24"/>
          <w:shd w:val="clear" w:color="auto" w:fill="FFFFFF"/>
        </w:rPr>
        <w:t>Потенциальный поставщик не допускается к участию в конкурсе (не может быть признан участником конкурса), если:</w:t>
      </w:r>
      <w:r w:rsidRPr="00D161CA">
        <w:rPr>
          <w:rFonts w:ascii="Times New Roman" w:hAnsi="Times New Roman"/>
          <w:sz w:val="24"/>
          <w:szCs w:val="24"/>
          <w:lang w:val="kk-KZ"/>
        </w:rPr>
        <w:t xml:space="preserve"> </w:t>
      </w:r>
      <w:r w:rsidRPr="00D161CA">
        <w:rPr>
          <w:rFonts w:ascii="Times New Roman" w:hAnsi="Times New Roman"/>
          <w:color w:val="000000"/>
          <w:spacing w:val="2"/>
          <w:sz w:val="24"/>
          <w:szCs w:val="24"/>
          <w:shd w:val="clear" w:color="auto" w:fill="FFFFFF"/>
        </w:rPr>
        <w:t>установлен факт представления недостоверной информации по квалификационным требованиям.</w:t>
      </w:r>
    </w:p>
    <w:p w14:paraId="43562FAB" w14:textId="52CBA9F6" w:rsidR="00AF7B61" w:rsidRPr="00AF7B61" w:rsidRDefault="00AF7B61" w:rsidP="00AF7B61">
      <w:pPr>
        <w:spacing w:after="0" w:line="240" w:lineRule="auto"/>
        <w:ind w:firstLine="567"/>
        <w:jc w:val="both"/>
        <w:rPr>
          <w:rFonts w:ascii="Times New Roman" w:hAnsi="Times New Roman"/>
          <w:bCs/>
          <w:iCs/>
          <w:sz w:val="24"/>
          <w:szCs w:val="24"/>
          <w:lang w:eastAsia="ru-RU"/>
        </w:rPr>
      </w:pPr>
      <w:r w:rsidRPr="00987D06">
        <w:rPr>
          <w:rFonts w:ascii="Times New Roman" w:hAnsi="Times New Roman"/>
          <w:sz w:val="24"/>
          <w:szCs w:val="24"/>
          <w:lang w:val="kk-KZ" w:eastAsia="ru-RU"/>
        </w:rPr>
        <w:t>ТОО "</w:t>
      </w:r>
      <w:r w:rsidR="00111A7F">
        <w:rPr>
          <w:rFonts w:ascii="Times New Roman" w:hAnsi="Times New Roman"/>
          <w:sz w:val="24"/>
          <w:szCs w:val="24"/>
          <w:lang w:val="kk-KZ" w:eastAsia="ru-RU"/>
        </w:rPr>
        <w:t>__________</w:t>
      </w:r>
      <w:r w:rsidRPr="00987D06">
        <w:rPr>
          <w:rFonts w:ascii="Times New Roman" w:hAnsi="Times New Roman"/>
          <w:sz w:val="24"/>
          <w:szCs w:val="24"/>
          <w:lang w:val="kk-KZ" w:eastAsia="ru-RU"/>
        </w:rPr>
        <w:t>"</w:t>
      </w:r>
      <w:r w:rsidRPr="00987D06">
        <w:rPr>
          <w:rFonts w:ascii="Times New Roman" w:hAnsi="Times New Roman"/>
          <w:sz w:val="24"/>
          <w:szCs w:val="24"/>
          <w:lang w:eastAsia="ru-RU"/>
        </w:rPr>
        <w:t xml:space="preserve"> не строил указанный объект, а лишь выполнял работы по завершению строительства объекта как следует из наименования Акта объекта о приемке объекта в эксплуатацию</w:t>
      </w:r>
      <w:r w:rsidRPr="00AF7B61">
        <w:rPr>
          <w:rFonts w:ascii="Times New Roman" w:hAnsi="Times New Roman"/>
          <w:bCs/>
          <w:iCs/>
          <w:sz w:val="24"/>
          <w:szCs w:val="24"/>
          <w:lang w:eastAsia="ru-RU"/>
        </w:rPr>
        <w:t xml:space="preserve">. </w:t>
      </w:r>
    </w:p>
    <w:p w14:paraId="5C6F9CB2" w14:textId="515FB5E9" w:rsidR="00AF7B61" w:rsidRDefault="00AF7B61" w:rsidP="00AF7B61">
      <w:pPr>
        <w:spacing w:after="0" w:line="240" w:lineRule="auto"/>
        <w:ind w:firstLine="567"/>
        <w:jc w:val="both"/>
        <w:rPr>
          <w:rStyle w:val="6105pt"/>
          <w:rFonts w:eastAsia="Calibri"/>
          <w:b w:val="0"/>
          <w:iCs/>
          <w:sz w:val="24"/>
          <w:szCs w:val="24"/>
        </w:rPr>
      </w:pPr>
      <w:r w:rsidRPr="00AF7B61">
        <w:rPr>
          <w:rFonts w:ascii="Times New Roman" w:hAnsi="Times New Roman"/>
          <w:bCs/>
          <w:iCs/>
          <w:sz w:val="24"/>
          <w:szCs w:val="24"/>
          <w:lang w:val="kk-KZ"/>
        </w:rPr>
        <w:t>Данный объект не учитывается, так как ранее он уже был посторен другим подрядчиком. ТОО "</w:t>
      </w:r>
      <w:r w:rsidR="00111A7F">
        <w:rPr>
          <w:rFonts w:ascii="Times New Roman" w:hAnsi="Times New Roman"/>
          <w:bCs/>
          <w:iCs/>
          <w:sz w:val="24"/>
          <w:szCs w:val="24"/>
          <w:lang w:val="kk-KZ"/>
        </w:rPr>
        <w:t>__________</w:t>
      </w:r>
      <w:r w:rsidRPr="00AF7B61">
        <w:rPr>
          <w:rFonts w:ascii="Times New Roman" w:hAnsi="Times New Roman"/>
          <w:bCs/>
          <w:iCs/>
          <w:sz w:val="24"/>
          <w:szCs w:val="24"/>
          <w:lang w:val="kk-KZ"/>
        </w:rPr>
        <w:t>"</w:t>
      </w:r>
      <w:r w:rsidRPr="00AF7B61">
        <w:rPr>
          <w:rFonts w:ascii="Times New Roman" w:hAnsi="Times New Roman"/>
          <w:bCs/>
          <w:iCs/>
          <w:sz w:val="24"/>
          <w:szCs w:val="24"/>
        </w:rPr>
        <w:t xml:space="preserve"> были проведены следующие виды работы:</w:t>
      </w:r>
      <w:r>
        <w:rPr>
          <w:rFonts w:ascii="Times New Roman" w:hAnsi="Times New Roman"/>
          <w:bCs/>
          <w:iCs/>
          <w:sz w:val="24"/>
          <w:szCs w:val="24"/>
        </w:rPr>
        <w:t xml:space="preserve"> </w:t>
      </w:r>
      <w:r w:rsidRPr="00AF7B61">
        <w:rPr>
          <w:rFonts w:ascii="Times New Roman" w:hAnsi="Times New Roman"/>
          <w:bCs/>
          <w:iCs/>
          <w:sz w:val="24"/>
          <w:szCs w:val="24"/>
        </w:rPr>
        <w:t xml:space="preserve">1. </w:t>
      </w:r>
      <w:r w:rsidRPr="00AF7B61">
        <w:rPr>
          <w:rStyle w:val="6105pt"/>
          <w:rFonts w:eastAsia="Calibri"/>
          <w:b w:val="0"/>
          <w:iCs/>
          <w:sz w:val="24"/>
          <w:szCs w:val="24"/>
        </w:rPr>
        <w:t>Внутренние работы, 2. Водопровод, 3. Канализация, 4. Электричество, 5. Наружные работы, 6. Тепловые сети, 7.Пожарная сигнализация, 8. Телефонизация, 9.Благоустройство и озеленение 10. Оборудование.</w:t>
      </w:r>
    </w:p>
    <w:p w14:paraId="469DB451" w14:textId="77777777" w:rsidR="00635FD9" w:rsidRPr="00635FD9" w:rsidRDefault="00635FD9" w:rsidP="00635FD9">
      <w:pPr>
        <w:autoSpaceDE w:val="0"/>
        <w:autoSpaceDN w:val="0"/>
        <w:adjustRightInd w:val="0"/>
        <w:spacing w:after="0" w:line="240" w:lineRule="auto"/>
        <w:ind w:firstLine="567"/>
        <w:jc w:val="both"/>
        <w:rPr>
          <w:rStyle w:val="6105pt"/>
          <w:rFonts w:eastAsia="Calibri"/>
          <w:b w:val="0"/>
          <w:bCs w:val="0"/>
          <w:sz w:val="24"/>
          <w:szCs w:val="24"/>
        </w:rPr>
      </w:pPr>
      <w:r w:rsidRPr="00635FD9">
        <w:rPr>
          <w:rStyle w:val="6105pt"/>
          <w:rFonts w:eastAsia="Calibri"/>
          <w:b w:val="0"/>
          <w:bCs w:val="0"/>
          <w:sz w:val="24"/>
          <w:szCs w:val="24"/>
        </w:rPr>
        <w:t>Все указанные выше работы содержатся в акте приемки выполненных работ, которые приложены к конкурсной заявке Ответчика (копии были приложены к исковому заявлению).</w:t>
      </w:r>
    </w:p>
    <w:p w14:paraId="2B1B5966" w14:textId="77777777" w:rsidR="00635FD9" w:rsidRPr="00635FD9" w:rsidRDefault="00635FD9" w:rsidP="00635FD9">
      <w:pPr>
        <w:autoSpaceDE w:val="0"/>
        <w:autoSpaceDN w:val="0"/>
        <w:adjustRightInd w:val="0"/>
        <w:spacing w:after="0" w:line="240" w:lineRule="auto"/>
        <w:ind w:firstLine="567"/>
        <w:jc w:val="both"/>
        <w:rPr>
          <w:rStyle w:val="6105pt"/>
          <w:rFonts w:eastAsia="Calibri"/>
          <w:b w:val="0"/>
          <w:bCs w:val="0"/>
          <w:sz w:val="24"/>
          <w:szCs w:val="24"/>
        </w:rPr>
      </w:pPr>
      <w:r w:rsidRPr="00551ECB">
        <w:rPr>
          <w:rFonts w:ascii="Times New Roman" w:hAnsi="Times New Roman"/>
          <w:i/>
          <w:sz w:val="24"/>
          <w:szCs w:val="24"/>
        </w:rPr>
        <w:t>Имеется заключение №1228-17/ТА от 28 декабря 2017 года по техническому (строительному) аудиту</w:t>
      </w:r>
      <w:r>
        <w:rPr>
          <w:rFonts w:ascii="Times New Roman" w:hAnsi="Times New Roman"/>
          <w:b/>
          <w:sz w:val="24"/>
          <w:szCs w:val="24"/>
        </w:rPr>
        <w:t xml:space="preserve"> </w:t>
      </w:r>
      <w:r>
        <w:rPr>
          <w:rFonts w:ascii="Times New Roman" w:hAnsi="Times New Roman"/>
          <w:sz w:val="24"/>
          <w:szCs w:val="24"/>
        </w:rPr>
        <w:t xml:space="preserve">объекта: </w:t>
      </w:r>
      <w:r w:rsidRPr="00635FD9">
        <w:rPr>
          <w:rStyle w:val="6105pt"/>
          <w:rFonts w:eastAsia="Calibri"/>
          <w:b w:val="0"/>
          <w:bCs w:val="0"/>
          <w:sz w:val="24"/>
          <w:szCs w:val="24"/>
        </w:rPr>
        <w:t xml:space="preserve">«Общежитие на 512 студентов при РГП КазНМУ им. С.Д.Асфендиярова в г. Алматы», расположенного по адресу: г.Алматы, ул.Курмангазы, 113а </w:t>
      </w:r>
      <w:r w:rsidRPr="00635FD9">
        <w:rPr>
          <w:rStyle w:val="6105pt"/>
          <w:rFonts w:eastAsia="Calibri"/>
          <w:b w:val="0"/>
          <w:bCs w:val="0"/>
          <w:i/>
          <w:sz w:val="24"/>
          <w:szCs w:val="24"/>
        </w:rPr>
        <w:t>(см. Приложение №16)</w:t>
      </w:r>
      <w:r w:rsidRPr="00635FD9">
        <w:rPr>
          <w:rStyle w:val="6105pt"/>
          <w:rFonts w:eastAsia="Calibri"/>
          <w:b w:val="0"/>
          <w:bCs w:val="0"/>
          <w:sz w:val="24"/>
          <w:szCs w:val="24"/>
        </w:rPr>
        <w:t>.</w:t>
      </w:r>
    </w:p>
    <w:p w14:paraId="53416CF4" w14:textId="77777777" w:rsidR="00635FD9" w:rsidRDefault="00635FD9" w:rsidP="00635FD9">
      <w:pPr>
        <w:autoSpaceDE w:val="0"/>
        <w:autoSpaceDN w:val="0"/>
        <w:adjustRightInd w:val="0"/>
        <w:spacing w:after="0" w:line="240" w:lineRule="auto"/>
        <w:ind w:firstLine="567"/>
        <w:jc w:val="both"/>
        <w:rPr>
          <w:rFonts w:ascii="Times New Roman" w:hAnsi="Times New Roman"/>
          <w:sz w:val="24"/>
          <w:szCs w:val="24"/>
        </w:rPr>
      </w:pPr>
      <w:r w:rsidRPr="00635FD9">
        <w:rPr>
          <w:rStyle w:val="6105pt"/>
          <w:rFonts w:eastAsia="Calibri"/>
          <w:b w:val="0"/>
          <w:bCs w:val="0"/>
          <w:sz w:val="24"/>
          <w:szCs w:val="24"/>
        </w:rPr>
        <w:t>Необходимо обратить внимание на раздел 4 Заключения</w:t>
      </w:r>
      <w:r>
        <w:rPr>
          <w:rStyle w:val="6105pt"/>
          <w:rFonts w:eastAsia="Calibri"/>
          <w:sz w:val="24"/>
          <w:szCs w:val="24"/>
        </w:rPr>
        <w:t xml:space="preserve"> </w:t>
      </w:r>
      <w:r w:rsidRPr="001E3E81">
        <w:rPr>
          <w:rFonts w:ascii="Times New Roman" w:hAnsi="Times New Roman"/>
          <w:sz w:val="24"/>
          <w:szCs w:val="24"/>
        </w:rPr>
        <w:t>№1228-17/ТА</w:t>
      </w:r>
      <w:r>
        <w:rPr>
          <w:rFonts w:ascii="Times New Roman" w:hAnsi="Times New Roman"/>
          <w:sz w:val="24"/>
          <w:szCs w:val="24"/>
        </w:rPr>
        <w:t xml:space="preserve">, где имеются фотографии объекта. Также следует обратить внимание на раздел 6 </w:t>
      </w:r>
      <w:r>
        <w:rPr>
          <w:rStyle w:val="6105pt"/>
          <w:rFonts w:eastAsia="Calibri"/>
          <w:sz w:val="24"/>
          <w:szCs w:val="24"/>
        </w:rPr>
        <w:t xml:space="preserve">Заключения </w:t>
      </w:r>
      <w:r w:rsidRPr="001E3E81">
        <w:rPr>
          <w:rFonts w:ascii="Times New Roman" w:hAnsi="Times New Roman"/>
          <w:sz w:val="24"/>
          <w:szCs w:val="24"/>
        </w:rPr>
        <w:t>№1228-17/ТА</w:t>
      </w:r>
      <w:r>
        <w:rPr>
          <w:rFonts w:ascii="Times New Roman" w:hAnsi="Times New Roman"/>
          <w:sz w:val="24"/>
          <w:szCs w:val="24"/>
        </w:rPr>
        <w:t xml:space="preserve"> «Сметный расчет остаточной стоимости строительства».</w:t>
      </w:r>
    </w:p>
    <w:p w14:paraId="0FFDB0C0" w14:textId="77777777" w:rsidR="00635FD9" w:rsidRDefault="00635FD9" w:rsidP="00635FD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В приложении 1</w:t>
      </w:r>
      <w:r w:rsidRPr="003A5F05">
        <w:rPr>
          <w:rStyle w:val="6105pt"/>
          <w:rFonts w:eastAsia="Calibri"/>
          <w:sz w:val="24"/>
          <w:szCs w:val="24"/>
        </w:rPr>
        <w:t xml:space="preserve"> </w:t>
      </w:r>
      <w:r>
        <w:rPr>
          <w:rStyle w:val="6105pt"/>
          <w:rFonts w:eastAsia="Calibri"/>
          <w:sz w:val="24"/>
          <w:szCs w:val="24"/>
        </w:rPr>
        <w:t xml:space="preserve">Заключения </w:t>
      </w:r>
      <w:r w:rsidRPr="001E3E81">
        <w:rPr>
          <w:rFonts w:ascii="Times New Roman" w:hAnsi="Times New Roman"/>
          <w:sz w:val="24"/>
          <w:szCs w:val="24"/>
        </w:rPr>
        <w:t>№1228-17/ТА</w:t>
      </w:r>
      <w:r>
        <w:rPr>
          <w:rFonts w:ascii="Times New Roman" w:hAnsi="Times New Roman"/>
          <w:sz w:val="24"/>
          <w:szCs w:val="24"/>
        </w:rPr>
        <w:t xml:space="preserve"> – «Дефектный акт», имеются все подтверждающие данные.</w:t>
      </w:r>
    </w:p>
    <w:p w14:paraId="12725CA4" w14:textId="5D57F7AB" w:rsidR="00635FD9" w:rsidRPr="00635FD9" w:rsidRDefault="00635FD9" w:rsidP="00635FD9">
      <w:pPr>
        <w:autoSpaceDE w:val="0"/>
        <w:autoSpaceDN w:val="0"/>
        <w:adjustRightInd w:val="0"/>
        <w:spacing w:after="0" w:line="240" w:lineRule="auto"/>
        <w:ind w:firstLine="567"/>
        <w:jc w:val="both"/>
        <w:rPr>
          <w:rStyle w:val="6105pt"/>
          <w:rFonts w:eastAsia="Calibri"/>
          <w:b w:val="0"/>
          <w:bCs w:val="0"/>
          <w:sz w:val="24"/>
          <w:szCs w:val="24"/>
        </w:rPr>
      </w:pPr>
      <w:r w:rsidRPr="00551ECB">
        <w:rPr>
          <w:rFonts w:ascii="Times New Roman" w:hAnsi="Times New Roman"/>
          <w:i/>
          <w:sz w:val="24"/>
          <w:szCs w:val="24"/>
        </w:rPr>
        <w:t>Имеется заключение №01-0343/15 от 11 августа 2015 года по рабочему проекту:</w:t>
      </w:r>
      <w:r>
        <w:rPr>
          <w:rFonts w:ascii="Times New Roman" w:hAnsi="Times New Roman"/>
          <w:sz w:val="24"/>
          <w:szCs w:val="24"/>
        </w:rPr>
        <w:t xml:space="preserve"> </w:t>
      </w:r>
      <w:r w:rsidRPr="00635FD9">
        <w:rPr>
          <w:rStyle w:val="6105pt"/>
          <w:rFonts w:eastAsia="Calibri"/>
          <w:b w:val="0"/>
          <w:bCs w:val="0"/>
          <w:sz w:val="24"/>
          <w:szCs w:val="24"/>
        </w:rPr>
        <w:t xml:space="preserve">«Общежитие на 512 студентов при РГП КазНМУ им. С.Д.Асфендиярова в г. Алматы» (Корректировка).» </w:t>
      </w:r>
      <w:r w:rsidRPr="00635FD9">
        <w:rPr>
          <w:rStyle w:val="6105pt"/>
          <w:rFonts w:eastAsia="Calibri"/>
          <w:b w:val="0"/>
          <w:bCs w:val="0"/>
          <w:i/>
          <w:sz w:val="24"/>
          <w:szCs w:val="24"/>
        </w:rPr>
        <w:t>(см. Приложение №14)</w:t>
      </w:r>
      <w:r w:rsidRPr="00635FD9">
        <w:rPr>
          <w:rStyle w:val="6105pt"/>
          <w:rFonts w:eastAsia="Calibri"/>
          <w:b w:val="0"/>
          <w:bCs w:val="0"/>
          <w:sz w:val="24"/>
          <w:szCs w:val="24"/>
        </w:rPr>
        <w:t>.</w:t>
      </w:r>
    </w:p>
    <w:p w14:paraId="4858BD78" w14:textId="77777777" w:rsidR="00635FD9" w:rsidRDefault="00635FD9" w:rsidP="00635FD9">
      <w:pPr>
        <w:autoSpaceDE w:val="0"/>
        <w:autoSpaceDN w:val="0"/>
        <w:adjustRightInd w:val="0"/>
        <w:spacing w:after="0" w:line="240" w:lineRule="auto"/>
        <w:ind w:firstLine="567"/>
        <w:jc w:val="both"/>
        <w:rPr>
          <w:rFonts w:ascii="Times New Roman" w:hAnsi="Times New Roman"/>
          <w:sz w:val="24"/>
          <w:szCs w:val="24"/>
        </w:rPr>
      </w:pPr>
      <w:r>
        <w:rPr>
          <w:rStyle w:val="6105pt"/>
          <w:rFonts w:eastAsia="Calibri"/>
          <w:sz w:val="24"/>
          <w:szCs w:val="24"/>
        </w:rPr>
        <w:t xml:space="preserve">В тексте </w:t>
      </w:r>
      <w:r w:rsidRPr="00551ECB">
        <w:rPr>
          <w:rFonts w:ascii="Times New Roman" w:hAnsi="Times New Roman"/>
          <w:sz w:val="24"/>
          <w:szCs w:val="24"/>
        </w:rPr>
        <w:t>За</w:t>
      </w:r>
      <w:r>
        <w:rPr>
          <w:rFonts w:ascii="Times New Roman" w:hAnsi="Times New Roman"/>
          <w:sz w:val="24"/>
          <w:szCs w:val="24"/>
        </w:rPr>
        <w:t>ключения</w:t>
      </w:r>
      <w:r w:rsidRPr="00551ECB">
        <w:rPr>
          <w:rFonts w:ascii="Times New Roman" w:hAnsi="Times New Roman"/>
          <w:sz w:val="24"/>
          <w:szCs w:val="24"/>
        </w:rPr>
        <w:t xml:space="preserve"> №01-0343/15</w:t>
      </w:r>
      <w:r>
        <w:rPr>
          <w:rFonts w:ascii="Times New Roman" w:hAnsi="Times New Roman"/>
          <w:sz w:val="24"/>
          <w:szCs w:val="24"/>
        </w:rPr>
        <w:t xml:space="preserve"> не имеется сведений о том, что этот объект является технически сложным.</w:t>
      </w:r>
    </w:p>
    <w:p w14:paraId="5E1E2C7E" w14:textId="77777777" w:rsidR="00635FD9" w:rsidRPr="00AF7B61" w:rsidRDefault="00635FD9" w:rsidP="00AF7B61">
      <w:pPr>
        <w:spacing w:after="0" w:line="240" w:lineRule="auto"/>
        <w:ind w:firstLine="567"/>
        <w:jc w:val="both"/>
        <w:rPr>
          <w:rStyle w:val="6105pt"/>
          <w:rFonts w:eastAsia="Calibri"/>
          <w:b w:val="0"/>
          <w:iCs/>
          <w:sz w:val="24"/>
          <w:szCs w:val="24"/>
        </w:rPr>
      </w:pPr>
    </w:p>
    <w:p w14:paraId="40DB2FE2" w14:textId="211F7508" w:rsidR="00AF7B61" w:rsidRPr="00AF7B61" w:rsidRDefault="00AF7B61" w:rsidP="00AF7B61">
      <w:pPr>
        <w:spacing w:after="0" w:line="240" w:lineRule="auto"/>
        <w:ind w:firstLine="567"/>
        <w:jc w:val="both"/>
        <w:rPr>
          <w:rStyle w:val="6105pt"/>
          <w:rFonts w:eastAsia="Calibri"/>
          <w:b w:val="0"/>
          <w:iCs/>
          <w:sz w:val="24"/>
          <w:szCs w:val="24"/>
          <w:u w:val="single"/>
        </w:rPr>
      </w:pPr>
      <w:r w:rsidRPr="00AF7B61">
        <w:rPr>
          <w:rStyle w:val="6105pt"/>
          <w:rFonts w:eastAsia="Calibri"/>
          <w:b w:val="0"/>
          <w:iCs/>
          <w:sz w:val="24"/>
          <w:szCs w:val="24"/>
        </w:rPr>
        <w:t>Все указанные выше работы содержатся в акте приемки выполненных работ, которые приложены к конкурсной заявке Ответчика</w:t>
      </w:r>
      <w:r w:rsidR="00114421">
        <w:rPr>
          <w:rStyle w:val="6105pt"/>
          <w:rFonts w:eastAsia="Calibri"/>
          <w:b w:val="0"/>
          <w:iCs/>
          <w:sz w:val="24"/>
          <w:szCs w:val="24"/>
        </w:rPr>
        <w:t>.</w:t>
      </w:r>
    </w:p>
    <w:p w14:paraId="6693539E" w14:textId="3CFBB5CE" w:rsidR="00114421" w:rsidRPr="00AF7B61" w:rsidRDefault="00D161CA" w:rsidP="00114421">
      <w:pPr>
        <w:spacing w:after="0" w:line="240" w:lineRule="auto"/>
        <w:ind w:firstLine="567"/>
        <w:jc w:val="both"/>
        <w:rPr>
          <w:rStyle w:val="6105pt"/>
          <w:rFonts w:eastAsia="Calibri"/>
          <w:b w:val="0"/>
          <w:iCs/>
          <w:sz w:val="24"/>
          <w:szCs w:val="24"/>
          <w:u w:val="single"/>
        </w:rPr>
      </w:pPr>
      <w:r w:rsidRPr="00D161CA">
        <w:rPr>
          <w:rFonts w:ascii="Times New Roman" w:hAnsi="Times New Roman"/>
          <w:sz w:val="24"/>
          <w:szCs w:val="24"/>
          <w:u w:val="single"/>
        </w:rPr>
        <w:t>С учетом вышеизложенного конкурсная заявка Ответчика-4 не соответствует квалификационным требованиям по факту предоставления им недостоверной информации при участии в конкурсе.</w:t>
      </w:r>
      <w:r w:rsidR="00114421" w:rsidRPr="00114421">
        <w:rPr>
          <w:rStyle w:val="6105pt"/>
          <w:rFonts w:eastAsia="Calibri"/>
          <w:b w:val="0"/>
          <w:iCs/>
          <w:sz w:val="24"/>
          <w:szCs w:val="24"/>
          <w:u w:val="single"/>
        </w:rPr>
        <w:t xml:space="preserve"> </w:t>
      </w:r>
      <w:r w:rsidR="00114421" w:rsidRPr="00AF7B61">
        <w:rPr>
          <w:rStyle w:val="6105pt"/>
          <w:rFonts w:eastAsia="Calibri"/>
          <w:b w:val="0"/>
          <w:iCs/>
          <w:sz w:val="24"/>
          <w:szCs w:val="24"/>
          <w:u w:val="single"/>
        </w:rPr>
        <w:t>(копии были приложены к исковому заявлению Приложение -14).</w:t>
      </w:r>
    </w:p>
    <w:p w14:paraId="03515B02" w14:textId="4ED96BCD" w:rsidR="00D161CA" w:rsidRDefault="00D161CA" w:rsidP="00D161CA">
      <w:pPr>
        <w:spacing w:after="0" w:line="240" w:lineRule="auto"/>
        <w:ind w:firstLine="567"/>
        <w:jc w:val="both"/>
        <w:rPr>
          <w:rFonts w:ascii="Times New Roman" w:hAnsi="Times New Roman"/>
          <w:sz w:val="24"/>
          <w:szCs w:val="24"/>
          <w:u w:val="single"/>
        </w:rPr>
      </w:pPr>
    </w:p>
    <w:p w14:paraId="5CC38757" w14:textId="292145B0" w:rsidR="001A044D" w:rsidRPr="00987D06" w:rsidRDefault="001A044D" w:rsidP="001A044D">
      <w:pPr>
        <w:autoSpaceDE w:val="0"/>
        <w:autoSpaceDN w:val="0"/>
        <w:adjustRightInd w:val="0"/>
        <w:spacing w:after="0" w:line="240" w:lineRule="auto"/>
        <w:ind w:firstLine="567"/>
        <w:jc w:val="both"/>
        <w:rPr>
          <w:rFonts w:ascii="Times New Roman" w:eastAsiaTheme="minorHAnsi" w:hAnsi="Times New Roman"/>
          <w:sz w:val="24"/>
          <w:szCs w:val="24"/>
        </w:rPr>
      </w:pPr>
      <w:r>
        <w:rPr>
          <w:rStyle w:val="6105pt"/>
          <w:rFonts w:eastAsia="Calibri"/>
          <w:sz w:val="24"/>
          <w:szCs w:val="24"/>
        </w:rPr>
        <w:t xml:space="preserve">3.5 </w:t>
      </w:r>
      <w:r w:rsidRPr="001A044D">
        <w:rPr>
          <w:rStyle w:val="6105pt"/>
          <w:rFonts w:eastAsia="Calibri"/>
          <w:b w:val="0"/>
          <w:bCs w:val="0"/>
          <w:sz w:val="24"/>
          <w:szCs w:val="24"/>
          <w:u w:val="single"/>
        </w:rPr>
        <w:t>за 2014 год</w:t>
      </w:r>
      <w:r w:rsidRPr="001A044D">
        <w:rPr>
          <w:rStyle w:val="6105pt"/>
          <w:rFonts w:eastAsia="Calibri"/>
          <w:b w:val="0"/>
          <w:bCs w:val="0"/>
          <w:sz w:val="24"/>
          <w:szCs w:val="24"/>
        </w:rPr>
        <w:t>, ТОО "</w:t>
      </w:r>
      <w:r w:rsidR="00111A7F">
        <w:rPr>
          <w:rStyle w:val="6105pt"/>
          <w:rFonts w:eastAsia="Calibri"/>
          <w:b w:val="0"/>
          <w:bCs w:val="0"/>
          <w:sz w:val="24"/>
          <w:szCs w:val="24"/>
        </w:rPr>
        <w:t>__________</w:t>
      </w:r>
      <w:r w:rsidRPr="001A044D">
        <w:rPr>
          <w:rStyle w:val="6105pt"/>
          <w:rFonts w:eastAsia="Calibri"/>
          <w:b w:val="0"/>
          <w:bCs w:val="0"/>
          <w:sz w:val="24"/>
          <w:szCs w:val="24"/>
        </w:rPr>
        <w:t>" указан объект: "</w:t>
      </w:r>
      <w:r w:rsidRPr="00987D06">
        <w:rPr>
          <w:rFonts w:ascii="Times New Roman" w:eastAsiaTheme="minorHAnsi" w:hAnsi="Times New Roman"/>
          <w:sz w:val="24"/>
          <w:szCs w:val="24"/>
        </w:rPr>
        <w:t>Строительство детского сада на 240 мест в районе пересечения улиц Айнакол и Мирзояна г.Астаны с инженерно -коммуникационными сетями и благоустройством территории".</w:t>
      </w:r>
    </w:p>
    <w:p w14:paraId="542BFAE2" w14:textId="77777777" w:rsidR="001A044D" w:rsidRPr="00987D06" w:rsidRDefault="001A044D" w:rsidP="001A044D">
      <w:pPr>
        <w:autoSpaceDE w:val="0"/>
        <w:autoSpaceDN w:val="0"/>
        <w:adjustRightInd w:val="0"/>
        <w:spacing w:after="0" w:line="240" w:lineRule="auto"/>
        <w:ind w:firstLine="567"/>
        <w:jc w:val="both"/>
        <w:rPr>
          <w:rFonts w:ascii="Times New Roman" w:eastAsiaTheme="minorHAnsi" w:hAnsi="Times New Roman"/>
          <w:sz w:val="24"/>
          <w:szCs w:val="24"/>
        </w:rPr>
      </w:pPr>
      <w:r w:rsidRPr="00987D06">
        <w:rPr>
          <w:rFonts w:ascii="Times New Roman" w:eastAsiaTheme="minorHAnsi" w:hAnsi="Times New Roman"/>
          <w:sz w:val="24"/>
          <w:szCs w:val="24"/>
        </w:rPr>
        <w:t>Годом завершения строительства объекта указана 2014 год декабрь месяц.</w:t>
      </w:r>
    </w:p>
    <w:p w14:paraId="3644879E" w14:textId="22036035" w:rsidR="001A044D" w:rsidRPr="00987D06" w:rsidRDefault="001A044D" w:rsidP="001A044D">
      <w:pPr>
        <w:autoSpaceDE w:val="0"/>
        <w:autoSpaceDN w:val="0"/>
        <w:adjustRightInd w:val="0"/>
        <w:spacing w:after="0" w:line="240" w:lineRule="auto"/>
        <w:ind w:firstLine="567"/>
        <w:jc w:val="both"/>
        <w:rPr>
          <w:rFonts w:ascii="Times New Roman" w:eastAsiaTheme="minorHAnsi" w:hAnsi="Times New Roman"/>
          <w:sz w:val="24"/>
          <w:szCs w:val="24"/>
        </w:rPr>
      </w:pPr>
      <w:r w:rsidRPr="00987D06">
        <w:rPr>
          <w:rFonts w:ascii="Times New Roman" w:eastAsiaTheme="minorHAnsi" w:hAnsi="Times New Roman"/>
          <w:sz w:val="24"/>
          <w:szCs w:val="24"/>
        </w:rPr>
        <w:t xml:space="preserve">Однако, </w:t>
      </w:r>
      <w:r w:rsidRPr="001A044D">
        <w:rPr>
          <w:rFonts w:ascii="Times New Roman" w:eastAsiaTheme="minorHAnsi" w:hAnsi="Times New Roman"/>
          <w:bCs/>
          <w:sz w:val="24"/>
          <w:szCs w:val="24"/>
        </w:rPr>
        <w:t>согласно сведению из официальных источников, с сайта Акимата Нур-Султана</w:t>
      </w:r>
      <w:r w:rsidRPr="00987D06">
        <w:rPr>
          <w:rFonts w:ascii="Times New Roman" w:eastAsiaTheme="minorHAnsi" w:hAnsi="Times New Roman"/>
          <w:sz w:val="24"/>
          <w:szCs w:val="24"/>
        </w:rPr>
        <w:t xml:space="preserve"> (</w:t>
      </w:r>
      <w:hyperlink r:id="rId9" w:history="1">
        <w:r w:rsidRPr="00987D06">
          <w:rPr>
            <w:rStyle w:val="a5"/>
            <w:rFonts w:ascii="Times New Roman" w:hAnsi="Times New Roman"/>
            <w:sz w:val="24"/>
            <w:szCs w:val="24"/>
          </w:rPr>
          <w:t>http://astana.gov.kz/ru/news/news/4192</w:t>
        </w:r>
      </w:hyperlink>
      <w:r w:rsidRPr="00987D06">
        <w:rPr>
          <w:rFonts w:ascii="Times New Roman" w:hAnsi="Times New Roman"/>
          <w:sz w:val="24"/>
          <w:szCs w:val="24"/>
        </w:rPr>
        <w:t>)</w:t>
      </w:r>
      <w:r w:rsidRPr="00987D06">
        <w:rPr>
          <w:rFonts w:ascii="Times New Roman" w:eastAsiaTheme="minorHAnsi" w:hAnsi="Times New Roman"/>
          <w:sz w:val="24"/>
          <w:szCs w:val="24"/>
        </w:rPr>
        <w:t xml:space="preserve"> </w:t>
      </w:r>
      <w:r w:rsidRPr="001A044D">
        <w:rPr>
          <w:rFonts w:ascii="Times New Roman" w:eastAsiaTheme="minorHAnsi" w:hAnsi="Times New Roman"/>
          <w:bCs/>
          <w:sz w:val="24"/>
          <w:szCs w:val="24"/>
        </w:rPr>
        <w:t xml:space="preserve">и с Сайта </w:t>
      </w:r>
      <w:r w:rsidRPr="001A044D">
        <w:rPr>
          <w:rFonts w:ascii="Times New Roman" w:eastAsiaTheme="minorHAnsi" w:hAnsi="Times New Roman"/>
          <w:bCs/>
          <w:sz w:val="24"/>
          <w:szCs w:val="24"/>
          <w:lang w:val="en-US"/>
        </w:rPr>
        <w:t>Zakon</w:t>
      </w:r>
      <w:r w:rsidRPr="001A044D">
        <w:rPr>
          <w:rFonts w:ascii="Times New Roman" w:eastAsiaTheme="minorHAnsi" w:hAnsi="Times New Roman"/>
          <w:bCs/>
          <w:sz w:val="24"/>
          <w:szCs w:val="24"/>
        </w:rPr>
        <w:t>.</w:t>
      </w:r>
      <w:r w:rsidRPr="001A044D">
        <w:rPr>
          <w:rFonts w:ascii="Times New Roman" w:eastAsiaTheme="minorHAnsi" w:hAnsi="Times New Roman"/>
          <w:bCs/>
          <w:sz w:val="24"/>
          <w:szCs w:val="24"/>
          <w:lang w:val="en-US"/>
        </w:rPr>
        <w:t>kz</w:t>
      </w:r>
      <w:r w:rsidRPr="00987D06">
        <w:rPr>
          <w:rFonts w:ascii="Times New Roman" w:eastAsiaTheme="minorHAnsi" w:hAnsi="Times New Roman"/>
          <w:sz w:val="24"/>
          <w:szCs w:val="24"/>
        </w:rPr>
        <w:t xml:space="preserve"> (</w:t>
      </w:r>
      <w:hyperlink r:id="rId10" w:history="1">
        <w:r w:rsidRPr="00987D06">
          <w:rPr>
            <w:rStyle w:val="a5"/>
            <w:rFonts w:ascii="Times New Roman" w:hAnsi="Times New Roman"/>
            <w:sz w:val="24"/>
            <w:szCs w:val="24"/>
          </w:rPr>
          <w:t>https://www.zakon.kz/4768562-v-gu-upravlenija-stroitelstva-goroda.html</w:t>
        </w:r>
      </w:hyperlink>
      <w:r w:rsidRPr="00987D06">
        <w:rPr>
          <w:rFonts w:ascii="Times New Roman" w:eastAsiaTheme="minorHAnsi" w:hAnsi="Times New Roman"/>
          <w:sz w:val="24"/>
          <w:szCs w:val="24"/>
        </w:rPr>
        <w:t>)  данный объект введен в эксплуатацию к концу (декабрь) 2015 года.</w:t>
      </w:r>
    </w:p>
    <w:p w14:paraId="7E13983A" w14:textId="1E94E120" w:rsidR="001A044D" w:rsidRPr="00987D06" w:rsidRDefault="001A044D" w:rsidP="001A044D">
      <w:pPr>
        <w:autoSpaceDE w:val="0"/>
        <w:autoSpaceDN w:val="0"/>
        <w:adjustRightInd w:val="0"/>
        <w:spacing w:after="0" w:line="240" w:lineRule="auto"/>
        <w:ind w:firstLine="567"/>
        <w:jc w:val="both"/>
        <w:rPr>
          <w:rFonts w:ascii="Times New Roman" w:eastAsiaTheme="minorHAnsi" w:hAnsi="Times New Roman"/>
          <w:sz w:val="24"/>
          <w:szCs w:val="24"/>
          <w:lang w:val="kk-KZ"/>
        </w:rPr>
      </w:pPr>
      <w:r w:rsidRPr="00987D06">
        <w:rPr>
          <w:rFonts w:ascii="Times New Roman" w:eastAsiaTheme="minorHAnsi" w:hAnsi="Times New Roman"/>
          <w:sz w:val="24"/>
          <w:szCs w:val="24"/>
        </w:rPr>
        <w:t xml:space="preserve">Таким образом, Ответчиком </w:t>
      </w:r>
      <w:r w:rsidRPr="001A044D">
        <w:rPr>
          <w:rStyle w:val="6105pt"/>
          <w:rFonts w:eastAsia="Calibri"/>
          <w:b w:val="0"/>
          <w:bCs w:val="0"/>
          <w:sz w:val="24"/>
          <w:szCs w:val="24"/>
        </w:rPr>
        <w:t>ТОО "</w:t>
      </w:r>
      <w:r w:rsidR="00111A7F">
        <w:rPr>
          <w:rStyle w:val="6105pt"/>
          <w:rFonts w:eastAsia="Calibri"/>
          <w:b w:val="0"/>
          <w:bCs w:val="0"/>
          <w:sz w:val="24"/>
          <w:szCs w:val="24"/>
        </w:rPr>
        <w:t>__________</w:t>
      </w:r>
      <w:r w:rsidRPr="001A044D">
        <w:rPr>
          <w:rStyle w:val="6105pt"/>
          <w:rFonts w:eastAsia="Calibri"/>
          <w:b w:val="0"/>
          <w:bCs w:val="0"/>
          <w:sz w:val="24"/>
          <w:szCs w:val="24"/>
        </w:rPr>
        <w:t>" был подделан акт приемки объекта в эксплуатацию "</w:t>
      </w:r>
      <w:r w:rsidRPr="00987D06">
        <w:rPr>
          <w:rFonts w:ascii="Times New Roman" w:eastAsiaTheme="minorHAnsi" w:hAnsi="Times New Roman"/>
          <w:sz w:val="24"/>
          <w:szCs w:val="24"/>
        </w:rPr>
        <w:t xml:space="preserve">Строительство детского сада на 240 мест в районе пересечения улиц Айнакол и Мирзояна г.Астаны с инженерно-коммуникационными сетями и благоустройством территории" путем неправомерного внесения изменении 2015 года на 2014 год  в целях получения условной скидки в размере 1 %. </w:t>
      </w:r>
    </w:p>
    <w:p w14:paraId="50C3F57C" w14:textId="7BFCB25F" w:rsidR="001A044D" w:rsidRDefault="001A044D" w:rsidP="001A044D">
      <w:pPr>
        <w:tabs>
          <w:tab w:val="left" w:pos="8369"/>
        </w:tabs>
        <w:spacing w:after="0" w:line="240" w:lineRule="auto"/>
        <w:ind w:firstLine="567"/>
        <w:contextualSpacing/>
        <w:jc w:val="both"/>
        <w:rPr>
          <w:rFonts w:ascii="Times New Roman" w:hAnsi="Times New Roman"/>
          <w:sz w:val="24"/>
          <w:szCs w:val="24"/>
        </w:rPr>
      </w:pPr>
      <w:r w:rsidRPr="00987D06">
        <w:rPr>
          <w:rFonts w:ascii="Times New Roman" w:hAnsi="Times New Roman"/>
          <w:sz w:val="24"/>
          <w:szCs w:val="24"/>
          <w:lang w:val="kk-KZ"/>
        </w:rPr>
        <w:t xml:space="preserve">Согласно пп.1) ст.2 Закона РК "О государственных закупках", </w:t>
      </w:r>
      <w:r w:rsidRPr="001A044D">
        <w:rPr>
          <w:rFonts w:ascii="Times New Roman" w:hAnsi="Times New Roman"/>
          <w:bCs/>
          <w:color w:val="000000"/>
          <w:spacing w:val="2"/>
          <w:sz w:val="24"/>
          <w:szCs w:val="24"/>
          <w:shd w:val="clear" w:color="auto" w:fill="FFFFFF"/>
        </w:rPr>
        <w:t>недостоверная информация – ложные сведения, содержащиеся в заявке потенциального поставщика на участие в конкурсе, а равно внесенные путем исправлений, искажающих действительное содержание и не соответствующих действительности предоставленной</w:t>
      </w:r>
      <w:r w:rsidRPr="00987D06">
        <w:rPr>
          <w:rFonts w:ascii="Times New Roman" w:hAnsi="Times New Roman"/>
          <w:color w:val="000000"/>
          <w:spacing w:val="2"/>
          <w:sz w:val="24"/>
          <w:szCs w:val="24"/>
          <w:shd w:val="clear" w:color="auto" w:fill="FFFFFF"/>
        </w:rPr>
        <w:t xml:space="preserve"> заявки потенциального поставщика. </w:t>
      </w:r>
      <w:r w:rsidRPr="00987D06">
        <w:rPr>
          <w:rFonts w:ascii="Times New Roman" w:hAnsi="Times New Roman"/>
          <w:sz w:val="24"/>
          <w:szCs w:val="24"/>
        </w:rPr>
        <w:t>Пунктом 138 Правил осуществления государственных закупок установлено, что потенциальный поставщик не допускается к участию в конкурсе (признанию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если: 1) он и (или) привлекаемый им субподрядчик (соисполнитель) определены не соответствующими квалификационным требованиям и условиям конкурсной документации по основаниям, определенным Законом и Правилами осуществления государственных закупок; 2) он нарушил требования статьи 6 Закона.</w:t>
      </w:r>
    </w:p>
    <w:p w14:paraId="50823A15" w14:textId="77777777" w:rsidR="00635FD9" w:rsidRPr="00635FD9" w:rsidRDefault="001A044D" w:rsidP="00635FD9">
      <w:pPr>
        <w:autoSpaceDE w:val="0"/>
        <w:autoSpaceDN w:val="0"/>
        <w:adjustRightInd w:val="0"/>
        <w:spacing w:after="0" w:line="240" w:lineRule="auto"/>
        <w:ind w:firstLine="567"/>
        <w:jc w:val="both"/>
        <w:rPr>
          <w:rStyle w:val="6105pt"/>
          <w:rFonts w:eastAsia="Calibri"/>
          <w:b w:val="0"/>
          <w:bCs w:val="0"/>
          <w:sz w:val="24"/>
          <w:szCs w:val="24"/>
        </w:rPr>
      </w:pPr>
      <w:r>
        <w:rPr>
          <w:rFonts w:ascii="Times New Roman" w:hAnsi="Times New Roman"/>
          <w:sz w:val="24"/>
          <w:szCs w:val="24"/>
        </w:rPr>
        <w:lastRenderedPageBreak/>
        <w:t xml:space="preserve">Соответственно Просим суд истребовать </w:t>
      </w:r>
      <w:r w:rsidR="00D54DC8">
        <w:rPr>
          <w:rFonts w:ascii="Times New Roman" w:hAnsi="Times New Roman"/>
          <w:sz w:val="24"/>
          <w:szCs w:val="24"/>
        </w:rPr>
        <w:t>ч</w:t>
      </w:r>
      <w:r>
        <w:rPr>
          <w:rFonts w:ascii="Times New Roman" w:hAnsi="Times New Roman"/>
          <w:sz w:val="24"/>
          <w:szCs w:val="24"/>
        </w:rPr>
        <w:t>ерез Департамент юстиции г. Нур-Султан</w:t>
      </w:r>
      <w:r w:rsidR="00D54DC8">
        <w:rPr>
          <w:rFonts w:ascii="Times New Roman" w:hAnsi="Times New Roman"/>
          <w:sz w:val="24"/>
          <w:szCs w:val="24"/>
        </w:rPr>
        <w:t xml:space="preserve">, Управление строительства г. Нур-Султан, Акт государственной приемочной комиссии о приемке построенного объекта в эксплуатацию где будет установлено год сдачи и ввода в эксплуатацию. </w:t>
      </w:r>
      <w:r w:rsidR="00635FD9" w:rsidRPr="00635FD9">
        <w:rPr>
          <w:rStyle w:val="6105pt"/>
          <w:rFonts w:eastAsia="Calibri"/>
          <w:b w:val="0"/>
          <w:bCs w:val="0"/>
          <w:sz w:val="24"/>
          <w:szCs w:val="24"/>
        </w:rPr>
        <w:t xml:space="preserve">В Акте государственной приемочной комиссии о приемке построенного объекта в эксплуатацию имеется печать Департамента юстиции г. Астана с датой 29.03.2016 г. Также в этом акте председатель указал дату 08.09.2015 г. </w:t>
      </w:r>
      <w:r w:rsidR="00635FD9" w:rsidRPr="00635FD9">
        <w:rPr>
          <w:rStyle w:val="6105pt"/>
          <w:rFonts w:eastAsia="Calibri"/>
          <w:b w:val="0"/>
          <w:bCs w:val="0"/>
          <w:i/>
          <w:sz w:val="24"/>
          <w:szCs w:val="24"/>
        </w:rPr>
        <w:t>(см. Приложение №18)</w:t>
      </w:r>
      <w:r w:rsidR="00635FD9" w:rsidRPr="00635FD9">
        <w:rPr>
          <w:rStyle w:val="6105pt"/>
          <w:rFonts w:eastAsia="Calibri"/>
          <w:b w:val="0"/>
          <w:bCs w:val="0"/>
          <w:sz w:val="24"/>
          <w:szCs w:val="24"/>
        </w:rPr>
        <w:t>. Это свидетельсвует о том, что данный объект был построен и сдан в эксплуатацию в 2015 году.</w:t>
      </w:r>
    </w:p>
    <w:p w14:paraId="2EFB13DE" w14:textId="77777777" w:rsidR="00635FD9" w:rsidRPr="00635FD9" w:rsidRDefault="00635FD9" w:rsidP="00635FD9">
      <w:pPr>
        <w:autoSpaceDE w:val="0"/>
        <w:autoSpaceDN w:val="0"/>
        <w:adjustRightInd w:val="0"/>
        <w:spacing w:after="0" w:line="240" w:lineRule="auto"/>
        <w:ind w:firstLine="567"/>
        <w:jc w:val="both"/>
        <w:rPr>
          <w:rStyle w:val="6105pt"/>
          <w:rFonts w:eastAsia="Calibri"/>
          <w:b w:val="0"/>
          <w:bCs w:val="0"/>
          <w:sz w:val="24"/>
          <w:szCs w:val="24"/>
        </w:rPr>
      </w:pPr>
      <w:r w:rsidRPr="00635FD9">
        <w:rPr>
          <w:rStyle w:val="6105pt"/>
          <w:rFonts w:eastAsia="Calibri"/>
          <w:b w:val="0"/>
          <w:bCs w:val="0"/>
          <w:sz w:val="24"/>
          <w:szCs w:val="24"/>
        </w:rPr>
        <w:t xml:space="preserve">3. По объекту «Строительство детского сада на 280 мест в г. Астана на ул. Кыз-Жибек с инженерно-коммуникационными сатями и благоустройством территории» акт выполненных работ составлен не по форме-2, что вызывает сомнения в его достоверности. </w:t>
      </w:r>
      <w:r w:rsidRPr="00635FD9">
        <w:rPr>
          <w:rStyle w:val="6105pt"/>
          <w:rFonts w:eastAsia="Calibri"/>
          <w:b w:val="0"/>
          <w:bCs w:val="0"/>
          <w:i/>
          <w:sz w:val="24"/>
          <w:szCs w:val="24"/>
        </w:rPr>
        <w:t>(см. Приложение №19)</w:t>
      </w:r>
      <w:r w:rsidRPr="00635FD9">
        <w:rPr>
          <w:rStyle w:val="6105pt"/>
          <w:rFonts w:eastAsia="Calibri"/>
          <w:b w:val="0"/>
          <w:bCs w:val="0"/>
          <w:sz w:val="24"/>
          <w:szCs w:val="24"/>
        </w:rPr>
        <w:t>.</w:t>
      </w:r>
    </w:p>
    <w:p w14:paraId="2853E751" w14:textId="7E72A557" w:rsidR="001A044D" w:rsidRPr="00987D06" w:rsidRDefault="00635FD9" w:rsidP="00635FD9">
      <w:pPr>
        <w:tabs>
          <w:tab w:val="left" w:pos="8369"/>
        </w:tabs>
        <w:spacing w:after="0" w:line="240" w:lineRule="auto"/>
        <w:ind w:firstLine="567"/>
        <w:contextualSpacing/>
        <w:jc w:val="both"/>
        <w:rPr>
          <w:rFonts w:ascii="Times New Roman" w:hAnsi="Times New Roman"/>
          <w:sz w:val="24"/>
          <w:szCs w:val="24"/>
          <w:lang w:val="kk-KZ"/>
        </w:rPr>
      </w:pPr>
      <w:r w:rsidRPr="00635FD9">
        <w:rPr>
          <w:rStyle w:val="6105pt"/>
          <w:rFonts w:eastAsia="Calibri"/>
          <w:b w:val="0"/>
          <w:bCs w:val="0"/>
          <w:sz w:val="24"/>
          <w:szCs w:val="24"/>
        </w:rPr>
        <w:t>4. По объекту «Строительство спортивного зала для спортивной СДЮШОР №1 в г.Шымкент" со зрительным залом на 360 мест с благоустройством территории» в форме-2 отсутствуют печати и подписи заказчика</w:t>
      </w:r>
      <w:r>
        <w:rPr>
          <w:rStyle w:val="6105pt"/>
          <w:rFonts w:eastAsia="Calibri"/>
          <w:sz w:val="24"/>
          <w:szCs w:val="24"/>
        </w:rPr>
        <w:t xml:space="preserve"> </w:t>
      </w:r>
      <w:r w:rsidR="00D54DC8" w:rsidRPr="00D54DC8">
        <w:rPr>
          <w:rFonts w:ascii="Times New Roman" w:hAnsi="Times New Roman"/>
          <w:sz w:val="24"/>
          <w:szCs w:val="24"/>
          <w:u w:val="single"/>
        </w:rPr>
        <w:t>(См. Приложение -15)</w:t>
      </w:r>
    </w:p>
    <w:p w14:paraId="060984A6" w14:textId="07F18FF0" w:rsidR="00114421" w:rsidRDefault="00114421" w:rsidP="00D161CA">
      <w:pPr>
        <w:spacing w:after="0" w:line="240" w:lineRule="auto"/>
        <w:ind w:firstLine="567"/>
        <w:jc w:val="both"/>
        <w:rPr>
          <w:rFonts w:ascii="Times New Roman" w:hAnsi="Times New Roman"/>
          <w:sz w:val="24"/>
          <w:szCs w:val="24"/>
          <w:u w:val="single"/>
          <w:lang w:val="kk-KZ"/>
        </w:rPr>
      </w:pPr>
    </w:p>
    <w:p w14:paraId="105A9920" w14:textId="586C5EE8" w:rsidR="00D54DC8" w:rsidRPr="00987D06" w:rsidRDefault="00D54DC8" w:rsidP="00D54DC8">
      <w:pPr>
        <w:autoSpaceDE w:val="0"/>
        <w:autoSpaceDN w:val="0"/>
        <w:adjustRightInd w:val="0"/>
        <w:spacing w:after="0" w:line="240" w:lineRule="auto"/>
        <w:ind w:firstLine="567"/>
        <w:jc w:val="both"/>
        <w:rPr>
          <w:rFonts w:ascii="Times New Roman" w:eastAsiaTheme="minorHAnsi" w:hAnsi="Times New Roman"/>
          <w:sz w:val="24"/>
          <w:szCs w:val="24"/>
          <w:lang w:val="kk-KZ"/>
        </w:rPr>
      </w:pPr>
      <w:r w:rsidRPr="00D54DC8">
        <w:rPr>
          <w:rFonts w:ascii="Times New Roman" w:hAnsi="Times New Roman"/>
          <w:b/>
          <w:bCs/>
          <w:sz w:val="24"/>
          <w:szCs w:val="24"/>
          <w:lang w:val="kk-KZ"/>
        </w:rPr>
        <w:t>3.6</w:t>
      </w:r>
      <w:r>
        <w:rPr>
          <w:rFonts w:ascii="Times New Roman" w:hAnsi="Times New Roman"/>
          <w:b/>
          <w:bCs/>
          <w:sz w:val="24"/>
          <w:szCs w:val="24"/>
          <w:lang w:val="kk-KZ"/>
        </w:rPr>
        <w:t xml:space="preserve"> </w:t>
      </w:r>
      <w:r w:rsidRPr="00D54DC8">
        <w:rPr>
          <w:rFonts w:ascii="Times New Roman" w:hAnsi="Times New Roman"/>
          <w:bCs/>
          <w:sz w:val="24"/>
          <w:szCs w:val="24"/>
          <w:u w:val="single"/>
          <w:lang w:val="kk-KZ"/>
        </w:rPr>
        <w:t>за 2019 год,</w:t>
      </w:r>
      <w:r w:rsidRPr="00987D06">
        <w:rPr>
          <w:rFonts w:ascii="Times New Roman" w:hAnsi="Times New Roman"/>
          <w:sz w:val="24"/>
          <w:szCs w:val="24"/>
          <w:lang w:val="kk-KZ"/>
        </w:rPr>
        <w:t xml:space="preserve"> Ответчиком-</w:t>
      </w:r>
      <w:r w:rsidRPr="00987D06">
        <w:rPr>
          <w:rStyle w:val="6105pt"/>
          <w:rFonts w:eastAsia="Calibri"/>
          <w:b w:val="0"/>
          <w:sz w:val="24"/>
          <w:szCs w:val="24"/>
        </w:rPr>
        <w:t>ТОО "</w:t>
      </w:r>
      <w:r w:rsidR="00111A7F">
        <w:rPr>
          <w:rStyle w:val="6105pt"/>
          <w:rFonts w:eastAsia="Calibri"/>
          <w:b w:val="0"/>
          <w:sz w:val="24"/>
          <w:szCs w:val="24"/>
        </w:rPr>
        <w:t>__________</w:t>
      </w:r>
      <w:r w:rsidRPr="00987D06">
        <w:rPr>
          <w:rStyle w:val="6105pt"/>
          <w:rFonts w:eastAsia="Calibri"/>
          <w:b w:val="0"/>
          <w:sz w:val="24"/>
          <w:szCs w:val="24"/>
        </w:rPr>
        <w:t>"</w:t>
      </w:r>
      <w:r w:rsidRPr="00987D06">
        <w:rPr>
          <w:rStyle w:val="6105pt"/>
          <w:rFonts w:eastAsia="Calibri"/>
          <w:sz w:val="24"/>
          <w:szCs w:val="24"/>
        </w:rPr>
        <w:t xml:space="preserve"> </w:t>
      </w:r>
      <w:r w:rsidRPr="00D742D9">
        <w:rPr>
          <w:rStyle w:val="6105pt"/>
          <w:rFonts w:eastAsia="Calibri"/>
          <w:b w:val="0"/>
          <w:bCs w:val="0"/>
          <w:sz w:val="24"/>
          <w:szCs w:val="24"/>
        </w:rPr>
        <w:t>указан объект</w:t>
      </w:r>
      <w:r w:rsidRPr="00D742D9">
        <w:rPr>
          <w:rStyle w:val="6105pt"/>
          <w:rFonts w:eastAsia="Calibri"/>
          <w:b w:val="0"/>
          <w:bCs w:val="0"/>
          <w:sz w:val="24"/>
          <w:szCs w:val="24"/>
          <w:lang w:val="kk-KZ"/>
        </w:rPr>
        <w:t>: "</w:t>
      </w:r>
      <w:r w:rsidRPr="00987D06">
        <w:rPr>
          <w:rFonts w:ascii="Times New Roman" w:eastAsiaTheme="minorHAnsi" w:hAnsi="Times New Roman"/>
          <w:sz w:val="24"/>
          <w:szCs w:val="24"/>
        </w:rPr>
        <w:t>Строительство детского сада на 120 мест на территории</w:t>
      </w:r>
      <w:r w:rsidRPr="00987D06">
        <w:rPr>
          <w:rFonts w:ascii="Times New Roman" w:eastAsiaTheme="minorHAnsi" w:hAnsi="Times New Roman"/>
          <w:sz w:val="24"/>
          <w:szCs w:val="24"/>
          <w:lang w:val="kk-KZ"/>
        </w:rPr>
        <w:t xml:space="preserve"> </w:t>
      </w:r>
      <w:r w:rsidRPr="00987D06">
        <w:rPr>
          <w:rFonts w:ascii="Times New Roman" w:eastAsiaTheme="minorHAnsi" w:hAnsi="Times New Roman"/>
          <w:sz w:val="24"/>
          <w:szCs w:val="24"/>
        </w:rPr>
        <w:t>лингвистической гимназии №18,</w:t>
      </w:r>
      <w:r w:rsidRPr="00987D06">
        <w:rPr>
          <w:rFonts w:ascii="Times New Roman" w:eastAsiaTheme="minorHAnsi" w:hAnsi="Times New Roman"/>
          <w:sz w:val="24"/>
          <w:szCs w:val="24"/>
          <w:lang w:val="kk-KZ"/>
        </w:rPr>
        <w:t xml:space="preserve"> </w:t>
      </w:r>
      <w:r w:rsidRPr="00987D06">
        <w:rPr>
          <w:rFonts w:ascii="Times New Roman" w:eastAsiaTheme="minorHAnsi" w:hAnsi="Times New Roman"/>
          <w:sz w:val="24"/>
          <w:szCs w:val="24"/>
        </w:rPr>
        <w:t>расположенной по адрес:</w:t>
      </w:r>
      <w:r w:rsidRPr="00987D06">
        <w:rPr>
          <w:rFonts w:ascii="Times New Roman" w:eastAsiaTheme="minorHAnsi" w:hAnsi="Times New Roman"/>
          <w:sz w:val="24"/>
          <w:szCs w:val="24"/>
          <w:lang w:val="kk-KZ"/>
        </w:rPr>
        <w:t xml:space="preserve"> </w:t>
      </w:r>
      <w:r w:rsidRPr="00987D06">
        <w:rPr>
          <w:rFonts w:ascii="Times New Roman" w:eastAsiaTheme="minorHAnsi" w:hAnsi="Times New Roman"/>
          <w:sz w:val="24"/>
          <w:szCs w:val="24"/>
        </w:rPr>
        <w:t>ул.Радостовца, 38 Алмалинского</w:t>
      </w:r>
      <w:r w:rsidRPr="00987D06">
        <w:rPr>
          <w:rFonts w:ascii="Times New Roman" w:eastAsiaTheme="minorHAnsi" w:hAnsi="Times New Roman"/>
          <w:sz w:val="24"/>
          <w:szCs w:val="24"/>
          <w:lang w:val="kk-KZ"/>
        </w:rPr>
        <w:t xml:space="preserve"> </w:t>
      </w:r>
      <w:r w:rsidRPr="00987D06">
        <w:rPr>
          <w:rFonts w:ascii="Times New Roman" w:eastAsiaTheme="minorHAnsi" w:hAnsi="Times New Roman"/>
          <w:sz w:val="24"/>
          <w:szCs w:val="24"/>
        </w:rPr>
        <w:t>района г.Алматы</w:t>
      </w:r>
      <w:r w:rsidRPr="00987D06">
        <w:rPr>
          <w:rFonts w:ascii="Times New Roman" w:eastAsiaTheme="minorHAnsi" w:hAnsi="Times New Roman"/>
          <w:sz w:val="24"/>
          <w:szCs w:val="24"/>
          <w:lang w:val="kk-KZ"/>
        </w:rPr>
        <w:t>".</w:t>
      </w:r>
    </w:p>
    <w:p w14:paraId="7EB10DBA" w14:textId="21443444" w:rsidR="00D54DC8" w:rsidRPr="00987D06" w:rsidRDefault="00D54DC8" w:rsidP="00D54DC8">
      <w:pPr>
        <w:spacing w:after="0" w:line="240" w:lineRule="auto"/>
        <w:ind w:firstLine="567"/>
        <w:jc w:val="both"/>
        <w:rPr>
          <w:rFonts w:ascii="Times New Roman" w:hAnsi="Times New Roman"/>
          <w:color w:val="000000"/>
          <w:spacing w:val="2"/>
          <w:sz w:val="24"/>
          <w:szCs w:val="24"/>
          <w:shd w:val="clear" w:color="auto" w:fill="FFFFFF"/>
        </w:rPr>
      </w:pPr>
      <w:r w:rsidRPr="00D742D9">
        <w:rPr>
          <w:rFonts w:ascii="Times New Roman" w:hAnsi="Times New Roman"/>
          <w:sz w:val="24"/>
          <w:szCs w:val="24"/>
        </w:rPr>
        <w:t xml:space="preserve">Согласно п.2 Приложения 5 "Сведения о квалификации", потенциальный поставщик указывает: </w:t>
      </w:r>
      <w:r w:rsidRPr="00D742D9">
        <w:rPr>
          <w:rFonts w:ascii="Times New Roman" w:hAnsi="Times New Roman"/>
          <w:sz w:val="24"/>
          <w:szCs w:val="24"/>
          <w:u w:val="single"/>
        </w:rPr>
        <w:t>О</w:t>
      </w:r>
      <w:r w:rsidRPr="00D742D9">
        <w:rPr>
          <w:rFonts w:ascii="Times New Roman" w:hAnsi="Times New Roman"/>
          <w:spacing w:val="2"/>
          <w:sz w:val="24"/>
          <w:szCs w:val="24"/>
          <w:u w:val="single"/>
          <w:shd w:val="clear" w:color="auto" w:fill="FFFFFF"/>
        </w:rPr>
        <w:t>бъем выполненных</w:t>
      </w:r>
      <w:r w:rsidRPr="00D742D9">
        <w:rPr>
          <w:rFonts w:ascii="Times New Roman" w:hAnsi="Times New Roman"/>
          <w:color w:val="000000"/>
          <w:spacing w:val="2"/>
          <w:sz w:val="24"/>
          <w:szCs w:val="24"/>
          <w:shd w:val="clear" w:color="auto" w:fill="FFFFFF"/>
        </w:rPr>
        <w:t xml:space="preserve"> </w:t>
      </w:r>
      <w:r w:rsidRPr="00D742D9">
        <w:rPr>
          <w:rFonts w:ascii="Times New Roman" w:hAnsi="Times New Roman"/>
          <w:color w:val="000000"/>
          <w:spacing w:val="2"/>
          <w:sz w:val="24"/>
          <w:szCs w:val="24"/>
          <w:u w:val="single"/>
          <w:shd w:val="clear" w:color="auto" w:fill="FFFFFF"/>
        </w:rPr>
        <w:t>потенциальным поставщиком работ   в течение ПОСЛЕДНИХ десяти лет,</w:t>
      </w:r>
      <w:r w:rsidRPr="00987D06">
        <w:rPr>
          <w:rFonts w:ascii="Times New Roman" w:hAnsi="Times New Roman"/>
          <w:b/>
          <w:color w:val="000000"/>
          <w:spacing w:val="2"/>
          <w:sz w:val="24"/>
          <w:szCs w:val="24"/>
          <w:shd w:val="clear" w:color="auto" w:fill="FFFFFF"/>
        </w:rPr>
        <w:t xml:space="preserve"> </w:t>
      </w:r>
      <w:r w:rsidRPr="00987D06">
        <w:rPr>
          <w:rFonts w:ascii="Times New Roman" w:hAnsi="Times New Roman"/>
          <w:color w:val="000000"/>
          <w:spacing w:val="2"/>
          <w:sz w:val="24"/>
          <w:szCs w:val="24"/>
          <w:shd w:val="clear" w:color="auto" w:fill="FFFFFF"/>
        </w:rPr>
        <w:t xml:space="preserve">аналогичных (схожих) закупаемым на конкурсе, с приложением электронных копий подтверждающих документов (заполняется в случае наличия). </w:t>
      </w:r>
    </w:p>
    <w:p w14:paraId="6968A61C" w14:textId="77777777" w:rsidR="00D54DC8" w:rsidRPr="00D742D9" w:rsidRDefault="00D54DC8" w:rsidP="00D54DC8">
      <w:pPr>
        <w:spacing w:after="0" w:line="240" w:lineRule="auto"/>
        <w:ind w:firstLine="567"/>
        <w:jc w:val="both"/>
        <w:rPr>
          <w:rFonts w:ascii="Times New Roman" w:hAnsi="Times New Roman"/>
          <w:bCs/>
          <w:color w:val="000000"/>
          <w:spacing w:val="2"/>
          <w:sz w:val="24"/>
          <w:szCs w:val="24"/>
          <w:shd w:val="clear" w:color="auto" w:fill="FFFFFF"/>
        </w:rPr>
      </w:pPr>
      <w:r w:rsidRPr="00D742D9">
        <w:rPr>
          <w:rFonts w:ascii="Times New Roman" w:hAnsi="Times New Roman"/>
          <w:bCs/>
          <w:color w:val="000000"/>
          <w:spacing w:val="2"/>
          <w:sz w:val="24"/>
          <w:szCs w:val="24"/>
          <w:shd w:val="clear" w:color="auto" w:fill="FFFFFF"/>
        </w:rPr>
        <w:t xml:space="preserve">2019 год является ТЕКУЩИМ ГОДОМ, а НЕ ПОСЛЕДНИМ, и он не завершен.  </w:t>
      </w:r>
    </w:p>
    <w:p w14:paraId="6EB95EA7" w14:textId="77777777" w:rsidR="00D54DC8" w:rsidRPr="00D742D9" w:rsidRDefault="00D54DC8" w:rsidP="00D54DC8">
      <w:pPr>
        <w:spacing w:after="0" w:line="240" w:lineRule="auto"/>
        <w:ind w:firstLine="567"/>
        <w:jc w:val="both"/>
        <w:rPr>
          <w:rFonts w:ascii="Times New Roman" w:hAnsi="Times New Roman"/>
          <w:bCs/>
          <w:color w:val="000000"/>
          <w:spacing w:val="2"/>
          <w:sz w:val="24"/>
          <w:szCs w:val="24"/>
          <w:shd w:val="clear" w:color="auto" w:fill="FFFFFF"/>
        </w:rPr>
      </w:pPr>
      <w:r w:rsidRPr="00D742D9">
        <w:rPr>
          <w:rFonts w:ascii="Times New Roman" w:hAnsi="Times New Roman"/>
          <w:bCs/>
          <w:color w:val="000000"/>
          <w:spacing w:val="2"/>
          <w:sz w:val="24"/>
          <w:szCs w:val="24"/>
          <w:shd w:val="clear" w:color="auto" w:fill="FFFFFF"/>
        </w:rPr>
        <w:t>"Лет" равняется 1 (</w:t>
      </w:r>
      <w:r w:rsidRPr="00D742D9">
        <w:rPr>
          <w:rFonts w:ascii="Times New Roman" w:hAnsi="Times New Roman"/>
          <w:bCs/>
          <w:color w:val="000000"/>
          <w:spacing w:val="2"/>
          <w:sz w:val="24"/>
          <w:szCs w:val="24"/>
          <w:shd w:val="clear" w:color="auto" w:fill="FFFFFF"/>
          <w:lang w:val="kk-KZ"/>
        </w:rPr>
        <w:t>одному</w:t>
      </w:r>
      <w:r w:rsidRPr="00D742D9">
        <w:rPr>
          <w:rFonts w:ascii="Times New Roman" w:hAnsi="Times New Roman"/>
          <w:bCs/>
          <w:color w:val="000000"/>
          <w:spacing w:val="2"/>
          <w:sz w:val="24"/>
          <w:szCs w:val="24"/>
          <w:shd w:val="clear" w:color="auto" w:fill="FFFFFF"/>
        </w:rPr>
        <w:t>)</w:t>
      </w:r>
      <w:r w:rsidRPr="00D742D9">
        <w:rPr>
          <w:rFonts w:ascii="Times New Roman" w:hAnsi="Times New Roman"/>
          <w:bCs/>
          <w:color w:val="000000"/>
          <w:spacing w:val="2"/>
          <w:sz w:val="24"/>
          <w:szCs w:val="24"/>
          <w:shd w:val="clear" w:color="auto" w:fill="FFFFFF"/>
          <w:lang w:val="kk-KZ"/>
        </w:rPr>
        <w:t xml:space="preserve"> году</w:t>
      </w:r>
      <w:r w:rsidRPr="00D742D9">
        <w:rPr>
          <w:rFonts w:ascii="Times New Roman" w:hAnsi="Times New Roman"/>
          <w:bCs/>
          <w:color w:val="000000"/>
          <w:spacing w:val="2"/>
          <w:sz w:val="24"/>
          <w:szCs w:val="24"/>
          <w:shd w:val="clear" w:color="auto" w:fill="FFFFFF"/>
        </w:rPr>
        <w:t xml:space="preserve">. 1 (один) год равен 12 (двенадцати) календарным месяцам. </w:t>
      </w:r>
    </w:p>
    <w:p w14:paraId="58712EBE" w14:textId="77777777" w:rsidR="00D54DC8" w:rsidRPr="00D742D9" w:rsidRDefault="00D54DC8" w:rsidP="00D54DC8">
      <w:pPr>
        <w:spacing w:after="0" w:line="240" w:lineRule="auto"/>
        <w:ind w:firstLine="567"/>
        <w:jc w:val="both"/>
        <w:rPr>
          <w:rFonts w:ascii="Times New Roman" w:hAnsi="Times New Roman"/>
          <w:bCs/>
          <w:color w:val="000000"/>
          <w:spacing w:val="2"/>
          <w:sz w:val="24"/>
          <w:szCs w:val="24"/>
          <w:shd w:val="clear" w:color="auto" w:fill="FFFFFF"/>
        </w:rPr>
      </w:pPr>
      <w:r w:rsidRPr="00D742D9">
        <w:rPr>
          <w:rFonts w:ascii="Times New Roman" w:hAnsi="Times New Roman"/>
          <w:bCs/>
          <w:color w:val="000000"/>
          <w:spacing w:val="2"/>
          <w:sz w:val="24"/>
          <w:szCs w:val="24"/>
          <w:shd w:val="clear" w:color="auto" w:fill="FFFFFF"/>
        </w:rPr>
        <w:t xml:space="preserve">Это означает что потенциальный поставщик должен предоставить сведения о наличии опыта за последние 10 (десять) лет. </w:t>
      </w:r>
    </w:p>
    <w:p w14:paraId="091B1574" w14:textId="1CC970E3" w:rsidR="00D54DC8" w:rsidRPr="00987D06" w:rsidRDefault="00D54DC8" w:rsidP="00D54DC8">
      <w:pPr>
        <w:spacing w:after="0" w:line="240" w:lineRule="auto"/>
        <w:ind w:firstLine="567"/>
        <w:jc w:val="both"/>
        <w:rPr>
          <w:rFonts w:ascii="Times New Roman" w:hAnsi="Times New Roman"/>
          <w:color w:val="000000"/>
          <w:spacing w:val="2"/>
          <w:sz w:val="24"/>
          <w:szCs w:val="24"/>
          <w:shd w:val="clear" w:color="auto" w:fill="FFFFFF"/>
        </w:rPr>
      </w:pPr>
      <w:r w:rsidRPr="00987D06">
        <w:rPr>
          <w:rFonts w:ascii="Times New Roman" w:hAnsi="Times New Roman"/>
          <w:color w:val="000000"/>
          <w:spacing w:val="2"/>
          <w:sz w:val="24"/>
          <w:szCs w:val="24"/>
          <w:shd w:val="clear" w:color="auto" w:fill="FFFFFF"/>
        </w:rPr>
        <w:t xml:space="preserve">Соответственно, опыт работы за 2019 текущий, незавершенный год представленный </w:t>
      </w:r>
      <w:r w:rsidRPr="00987D06">
        <w:rPr>
          <w:rFonts w:ascii="Times New Roman" w:hAnsi="Times New Roman"/>
          <w:sz w:val="24"/>
          <w:szCs w:val="24"/>
          <w:lang w:val="kk-KZ"/>
        </w:rPr>
        <w:t>Ответчиком-</w:t>
      </w:r>
      <w:r w:rsidRPr="00987D06">
        <w:rPr>
          <w:rStyle w:val="6105pt"/>
          <w:rFonts w:eastAsia="Calibri"/>
          <w:b w:val="0"/>
          <w:sz w:val="24"/>
          <w:szCs w:val="24"/>
        </w:rPr>
        <w:t>ТОО "</w:t>
      </w:r>
      <w:r w:rsidR="00111A7F">
        <w:rPr>
          <w:rStyle w:val="6105pt"/>
          <w:rFonts w:eastAsia="Calibri"/>
          <w:b w:val="0"/>
          <w:sz w:val="24"/>
          <w:szCs w:val="24"/>
        </w:rPr>
        <w:t>__________</w:t>
      </w:r>
      <w:r w:rsidRPr="00987D06">
        <w:rPr>
          <w:rStyle w:val="6105pt"/>
          <w:rFonts w:eastAsia="Calibri"/>
          <w:b w:val="0"/>
          <w:sz w:val="24"/>
          <w:szCs w:val="24"/>
        </w:rPr>
        <w:t>"</w:t>
      </w:r>
      <w:r w:rsidRPr="00987D06">
        <w:rPr>
          <w:rFonts w:ascii="Times New Roman" w:hAnsi="Times New Roman"/>
          <w:color w:val="000000"/>
          <w:spacing w:val="2"/>
          <w:sz w:val="24"/>
          <w:szCs w:val="24"/>
          <w:shd w:val="clear" w:color="auto" w:fill="FFFFFF"/>
        </w:rPr>
        <w:t xml:space="preserve"> не засчитывается.   </w:t>
      </w:r>
    </w:p>
    <w:p w14:paraId="6F12C23A" w14:textId="77777777" w:rsidR="00D54DC8" w:rsidRPr="00987D06" w:rsidRDefault="00D54DC8" w:rsidP="00D54DC8">
      <w:pPr>
        <w:spacing w:after="0" w:line="240" w:lineRule="auto"/>
        <w:ind w:firstLine="567"/>
        <w:jc w:val="both"/>
        <w:rPr>
          <w:rFonts w:ascii="Times New Roman" w:hAnsi="Times New Roman"/>
          <w:color w:val="000000"/>
          <w:spacing w:val="1"/>
          <w:sz w:val="24"/>
          <w:szCs w:val="24"/>
          <w:shd w:val="clear" w:color="auto" w:fill="FFFFFF"/>
        </w:rPr>
      </w:pPr>
      <w:r w:rsidRPr="00882C5E">
        <w:rPr>
          <w:rFonts w:ascii="Times New Roman" w:hAnsi="Times New Roman"/>
          <w:bCs/>
          <w:color w:val="000000"/>
          <w:spacing w:val="2"/>
          <w:sz w:val="24"/>
          <w:szCs w:val="24"/>
          <w:shd w:val="clear" w:color="auto" w:fill="FFFFFF"/>
        </w:rPr>
        <w:t>Более того, в соответствии с п.1 ст.174 ГК РК,</w:t>
      </w:r>
      <w:r w:rsidRPr="00987D06">
        <w:rPr>
          <w:rFonts w:ascii="Times New Roman" w:hAnsi="Times New Roman"/>
          <w:b/>
          <w:color w:val="000000"/>
          <w:spacing w:val="2"/>
          <w:sz w:val="24"/>
          <w:szCs w:val="24"/>
          <w:shd w:val="clear" w:color="auto" w:fill="FFFFFF"/>
        </w:rPr>
        <w:t xml:space="preserve"> </w:t>
      </w:r>
      <w:r w:rsidRPr="00987D06">
        <w:rPr>
          <w:rFonts w:ascii="Times New Roman" w:hAnsi="Times New Roman"/>
          <w:color w:val="000000"/>
          <w:spacing w:val="1"/>
          <w:sz w:val="24"/>
          <w:szCs w:val="24"/>
          <w:shd w:val="clear" w:color="auto" w:fill="FFFFFF"/>
        </w:rPr>
        <w:t xml:space="preserve">срок, исчисляемый годами, истекает в соответствующий месяц и число </w:t>
      </w:r>
      <w:r w:rsidRPr="00882C5E">
        <w:rPr>
          <w:rFonts w:ascii="Times New Roman" w:hAnsi="Times New Roman"/>
          <w:bCs/>
          <w:color w:val="000000"/>
          <w:spacing w:val="1"/>
          <w:sz w:val="24"/>
          <w:szCs w:val="24"/>
          <w:shd w:val="clear" w:color="auto" w:fill="FFFFFF"/>
        </w:rPr>
        <w:t>последнего года срока. То есть, последним годом является</w:t>
      </w:r>
      <w:r w:rsidRPr="00987D06">
        <w:rPr>
          <w:rFonts w:ascii="Times New Roman" w:hAnsi="Times New Roman"/>
          <w:b/>
          <w:color w:val="000000"/>
          <w:spacing w:val="1"/>
          <w:sz w:val="24"/>
          <w:szCs w:val="24"/>
          <w:shd w:val="clear" w:color="auto" w:fill="FFFFFF"/>
        </w:rPr>
        <w:t xml:space="preserve"> </w:t>
      </w:r>
      <w:r w:rsidRPr="00882C5E">
        <w:rPr>
          <w:rFonts w:ascii="Times New Roman" w:hAnsi="Times New Roman"/>
          <w:bCs/>
          <w:color w:val="000000"/>
          <w:spacing w:val="1"/>
          <w:sz w:val="24"/>
          <w:szCs w:val="24"/>
          <w:u w:val="single"/>
          <w:shd w:val="clear" w:color="auto" w:fill="FFFFFF"/>
        </w:rPr>
        <w:t>31 декабря 2018 года.</w:t>
      </w:r>
    </w:p>
    <w:p w14:paraId="3DB22906" w14:textId="77777777" w:rsidR="00D54DC8" w:rsidRPr="00882C5E" w:rsidRDefault="00D54DC8" w:rsidP="00D54DC8">
      <w:pPr>
        <w:spacing w:after="0" w:line="240" w:lineRule="auto"/>
        <w:ind w:firstLine="567"/>
        <w:jc w:val="both"/>
        <w:rPr>
          <w:rFonts w:ascii="Times New Roman" w:hAnsi="Times New Roman"/>
          <w:bCs/>
          <w:color w:val="000000"/>
          <w:spacing w:val="2"/>
          <w:sz w:val="24"/>
          <w:szCs w:val="24"/>
          <w:shd w:val="clear" w:color="auto" w:fill="FFFFFF"/>
        </w:rPr>
      </w:pPr>
      <w:r w:rsidRPr="00987D06">
        <w:rPr>
          <w:rFonts w:ascii="Times New Roman" w:hAnsi="Times New Roman"/>
          <w:color w:val="000000"/>
          <w:spacing w:val="2"/>
          <w:sz w:val="24"/>
          <w:szCs w:val="24"/>
          <w:shd w:val="clear" w:color="auto" w:fill="FFFFFF"/>
        </w:rPr>
        <w:t xml:space="preserve">Так, </w:t>
      </w:r>
      <w:r w:rsidRPr="00987D06">
        <w:rPr>
          <w:rFonts w:ascii="Times New Roman" w:hAnsi="Times New Roman"/>
          <w:bCs/>
          <w:color w:val="000000"/>
          <w:sz w:val="24"/>
          <w:szCs w:val="24"/>
          <w:lang w:val="kk-KZ"/>
        </w:rPr>
        <w:t xml:space="preserve">сведения о наличии опыта </w:t>
      </w:r>
      <w:r w:rsidRPr="00987D06">
        <w:rPr>
          <w:rFonts w:ascii="Times New Roman" w:hAnsi="Times New Roman"/>
          <w:color w:val="000000"/>
          <w:spacing w:val="2"/>
          <w:sz w:val="24"/>
          <w:szCs w:val="24"/>
          <w:shd w:val="clear" w:color="auto" w:fill="FFFFFF"/>
        </w:rPr>
        <w:t xml:space="preserve">в соответствии с требованиями конкурса должны быть засчитаны за последние 10 лет, </w:t>
      </w:r>
      <w:r w:rsidRPr="00882C5E">
        <w:rPr>
          <w:rFonts w:ascii="Times New Roman" w:hAnsi="Times New Roman"/>
          <w:bCs/>
          <w:color w:val="000000"/>
          <w:spacing w:val="2"/>
          <w:sz w:val="24"/>
          <w:szCs w:val="24"/>
          <w:shd w:val="clear" w:color="auto" w:fill="FFFFFF"/>
        </w:rPr>
        <w:t>то есть за период с 1 января 2009 года по 31 декабря 2018 года.</w:t>
      </w:r>
    </w:p>
    <w:p w14:paraId="23F921B0" w14:textId="77777777" w:rsidR="00D54DC8" w:rsidRPr="00882C5E" w:rsidRDefault="00D54DC8" w:rsidP="00D54DC8">
      <w:pPr>
        <w:spacing w:after="0" w:line="240" w:lineRule="auto"/>
        <w:ind w:firstLine="567"/>
        <w:jc w:val="both"/>
        <w:rPr>
          <w:rFonts w:ascii="Times New Roman" w:hAnsi="Times New Roman"/>
          <w:bCs/>
          <w:color w:val="000000"/>
          <w:spacing w:val="2"/>
          <w:sz w:val="24"/>
          <w:szCs w:val="24"/>
          <w:shd w:val="clear" w:color="auto" w:fill="FFFFFF"/>
        </w:rPr>
      </w:pPr>
      <w:r w:rsidRPr="00987D06">
        <w:rPr>
          <w:rFonts w:ascii="Times New Roman" w:hAnsi="Times New Roman"/>
          <w:color w:val="000000"/>
          <w:spacing w:val="2"/>
          <w:sz w:val="24"/>
          <w:szCs w:val="24"/>
          <w:shd w:val="clear" w:color="auto" w:fill="FFFFFF"/>
        </w:rPr>
        <w:t xml:space="preserve">Последних 10 лет означает полных 10 лет. </w:t>
      </w:r>
      <w:r w:rsidRPr="00882C5E">
        <w:rPr>
          <w:rFonts w:ascii="Times New Roman" w:hAnsi="Times New Roman"/>
          <w:bCs/>
          <w:color w:val="000000"/>
          <w:spacing w:val="2"/>
          <w:sz w:val="24"/>
          <w:szCs w:val="24"/>
          <w:shd w:val="clear" w:color="auto" w:fill="FFFFFF"/>
        </w:rPr>
        <w:t>Соответственно при расчете баллов опыт за текущий и незавершенный (не полный год/лет) 2019 год  не засчитывается.</w:t>
      </w:r>
    </w:p>
    <w:p w14:paraId="278E101E" w14:textId="77777777" w:rsidR="00D54DC8" w:rsidRPr="00882C5E" w:rsidRDefault="00D54DC8" w:rsidP="00D54DC8">
      <w:pPr>
        <w:spacing w:after="0" w:line="240" w:lineRule="auto"/>
        <w:ind w:firstLine="567"/>
        <w:jc w:val="both"/>
        <w:rPr>
          <w:rFonts w:ascii="Times New Roman" w:hAnsi="Times New Roman"/>
          <w:bCs/>
          <w:color w:val="000000"/>
          <w:spacing w:val="2"/>
          <w:sz w:val="24"/>
          <w:szCs w:val="24"/>
          <w:shd w:val="clear" w:color="auto" w:fill="FFFFFF"/>
        </w:rPr>
      </w:pPr>
      <w:r w:rsidRPr="00882C5E">
        <w:rPr>
          <w:rFonts w:ascii="Times New Roman" w:hAnsi="Times New Roman"/>
          <w:bCs/>
          <w:color w:val="000000"/>
          <w:spacing w:val="2"/>
          <w:sz w:val="24"/>
          <w:szCs w:val="24"/>
          <w:shd w:val="clear" w:color="auto" w:fill="FFFFFF"/>
        </w:rPr>
        <w:t xml:space="preserve">Более того, в Законе РК "О государственных закупках" и в Правилах осуществления государственных закупок, указываются период последних 10 лет.  </w:t>
      </w:r>
    </w:p>
    <w:p w14:paraId="100D04B3" w14:textId="77777777" w:rsidR="00D54DC8" w:rsidRPr="00882C5E" w:rsidRDefault="00D54DC8" w:rsidP="00D54DC8">
      <w:pPr>
        <w:spacing w:after="0" w:line="240" w:lineRule="auto"/>
        <w:ind w:firstLine="567"/>
        <w:jc w:val="both"/>
        <w:rPr>
          <w:rFonts w:ascii="Times New Roman" w:hAnsi="Times New Roman"/>
          <w:bCs/>
          <w:color w:val="000000"/>
          <w:spacing w:val="2"/>
          <w:sz w:val="24"/>
          <w:szCs w:val="24"/>
          <w:shd w:val="clear" w:color="auto" w:fill="FFFFFF"/>
        </w:rPr>
      </w:pPr>
      <w:r w:rsidRPr="00882C5E">
        <w:rPr>
          <w:rFonts w:ascii="Times New Roman" w:hAnsi="Times New Roman"/>
          <w:bCs/>
          <w:color w:val="000000"/>
          <w:spacing w:val="2"/>
          <w:sz w:val="24"/>
          <w:szCs w:val="24"/>
          <w:shd w:val="clear" w:color="auto" w:fill="FFFFFF"/>
        </w:rPr>
        <w:t xml:space="preserve">То есть, сведения по опыту работы должны быть предоставлены за период с 1 января 2009 года до 31 декабря 2018 года включительно и должен засчитываться только за этот период. </w:t>
      </w:r>
    </w:p>
    <w:p w14:paraId="5E7A0A89" w14:textId="77777777" w:rsidR="00D54DC8" w:rsidRPr="00882C5E" w:rsidRDefault="00D54DC8" w:rsidP="00D54DC8">
      <w:pPr>
        <w:spacing w:after="0" w:line="240" w:lineRule="auto"/>
        <w:ind w:firstLine="567"/>
        <w:jc w:val="both"/>
        <w:rPr>
          <w:rFonts w:ascii="Times New Roman" w:hAnsi="Times New Roman"/>
          <w:bCs/>
          <w:color w:val="000000"/>
          <w:spacing w:val="2"/>
          <w:sz w:val="24"/>
          <w:szCs w:val="24"/>
          <w:shd w:val="clear" w:color="auto" w:fill="FFFFFF"/>
        </w:rPr>
      </w:pPr>
      <w:r w:rsidRPr="00882C5E">
        <w:rPr>
          <w:rFonts w:ascii="Times New Roman" w:hAnsi="Times New Roman"/>
          <w:bCs/>
          <w:color w:val="000000"/>
          <w:spacing w:val="2"/>
          <w:sz w:val="24"/>
          <w:szCs w:val="24"/>
          <w:shd w:val="clear" w:color="auto" w:fill="FFFFFF"/>
        </w:rPr>
        <w:lastRenderedPageBreak/>
        <w:t xml:space="preserve">Однако, как Организатор, так и ДВГА по Алматинской области засчитали объекты Ответчиков за текущий и не завершенный 2019 год. Текущий год еще не завершен и на момент рассмотрения конкурсной заявки составляла 6 (шесть) месяцев (полугодие/ не полных лет). </w:t>
      </w:r>
    </w:p>
    <w:p w14:paraId="0AF31CDD" w14:textId="77777777" w:rsidR="00D54DC8" w:rsidRPr="00882C5E" w:rsidRDefault="00D54DC8" w:rsidP="00D54DC8">
      <w:pPr>
        <w:spacing w:after="0" w:line="240" w:lineRule="auto"/>
        <w:ind w:firstLine="567"/>
        <w:jc w:val="both"/>
        <w:rPr>
          <w:rFonts w:ascii="Times New Roman" w:hAnsi="Times New Roman"/>
          <w:bCs/>
          <w:color w:val="000000"/>
          <w:spacing w:val="2"/>
          <w:sz w:val="24"/>
          <w:szCs w:val="24"/>
          <w:shd w:val="clear" w:color="auto" w:fill="FFFFFF"/>
        </w:rPr>
      </w:pPr>
      <w:r w:rsidRPr="00882C5E">
        <w:rPr>
          <w:rFonts w:ascii="Times New Roman" w:hAnsi="Times New Roman"/>
          <w:bCs/>
          <w:color w:val="000000"/>
          <w:spacing w:val="2"/>
          <w:sz w:val="24"/>
          <w:szCs w:val="24"/>
          <w:shd w:val="clear" w:color="auto" w:fill="FFFFFF"/>
        </w:rPr>
        <w:t>По всей нашей стране другие Организаторы не засчитывают опыт работы за 2019 год. Скорее всего, Организатор и ДВГА по Алматинской области ведут календарь по своему.</w:t>
      </w:r>
    </w:p>
    <w:p w14:paraId="2BA6FDC3" w14:textId="4BC4DEE1" w:rsidR="00D54DC8" w:rsidRPr="00882C5E" w:rsidRDefault="00D54DC8" w:rsidP="00D54DC8">
      <w:pPr>
        <w:spacing w:after="0" w:line="240" w:lineRule="auto"/>
        <w:ind w:firstLine="567"/>
        <w:jc w:val="both"/>
        <w:rPr>
          <w:rFonts w:ascii="Times New Roman" w:hAnsi="Times New Roman"/>
          <w:bCs/>
          <w:color w:val="000000"/>
          <w:spacing w:val="2"/>
          <w:sz w:val="24"/>
          <w:szCs w:val="24"/>
          <w:shd w:val="clear" w:color="auto" w:fill="FFFFFF"/>
        </w:rPr>
      </w:pPr>
      <w:r w:rsidRPr="00882C5E">
        <w:rPr>
          <w:rFonts w:ascii="Times New Roman" w:hAnsi="Times New Roman"/>
          <w:bCs/>
          <w:color w:val="000000"/>
          <w:spacing w:val="2"/>
          <w:sz w:val="24"/>
          <w:szCs w:val="24"/>
          <w:shd w:val="clear" w:color="auto" w:fill="FFFFFF"/>
        </w:rPr>
        <w:t xml:space="preserve">Таким образом, Организатором были даны привилегия Ответчику - </w:t>
      </w:r>
      <w:r w:rsidRPr="003B115A">
        <w:rPr>
          <w:rStyle w:val="6105pt"/>
          <w:rFonts w:eastAsia="Calibri"/>
          <w:b w:val="0"/>
          <w:sz w:val="24"/>
          <w:szCs w:val="24"/>
        </w:rPr>
        <w:t>ТОО "</w:t>
      </w:r>
      <w:r w:rsidR="00111A7F">
        <w:rPr>
          <w:rStyle w:val="6105pt"/>
          <w:rFonts w:eastAsia="Calibri"/>
          <w:b w:val="0"/>
          <w:sz w:val="24"/>
          <w:szCs w:val="24"/>
        </w:rPr>
        <w:t>__________</w:t>
      </w:r>
      <w:r w:rsidRPr="003B115A">
        <w:rPr>
          <w:rStyle w:val="6105pt"/>
          <w:rFonts w:eastAsia="Calibri"/>
          <w:b w:val="0"/>
          <w:sz w:val="24"/>
          <w:szCs w:val="24"/>
        </w:rPr>
        <w:t>"</w:t>
      </w:r>
      <w:r w:rsidRPr="00882C5E">
        <w:rPr>
          <w:rFonts w:ascii="Times New Roman" w:hAnsi="Times New Roman"/>
          <w:bCs/>
          <w:color w:val="000000"/>
          <w:spacing w:val="2"/>
          <w:sz w:val="24"/>
          <w:szCs w:val="24"/>
          <w:shd w:val="clear" w:color="auto" w:fill="FFFFFF"/>
          <w:lang w:val="kk-KZ"/>
        </w:rPr>
        <w:t xml:space="preserve"> </w:t>
      </w:r>
      <w:r w:rsidRPr="00882C5E">
        <w:rPr>
          <w:rFonts w:ascii="Times New Roman" w:hAnsi="Times New Roman"/>
          <w:bCs/>
          <w:color w:val="000000"/>
          <w:spacing w:val="2"/>
          <w:sz w:val="24"/>
          <w:szCs w:val="24"/>
          <w:shd w:val="clear" w:color="auto" w:fill="FFFFFF"/>
        </w:rPr>
        <w:t>в форме зачитывания опыта работы за 2019 год размере 1 % условной скидки каждому.</w:t>
      </w:r>
    </w:p>
    <w:p w14:paraId="4061F383" w14:textId="77777777" w:rsidR="00D54DC8" w:rsidRPr="00882C5E" w:rsidRDefault="00D54DC8" w:rsidP="00D54DC8">
      <w:pPr>
        <w:spacing w:after="0" w:line="240" w:lineRule="auto"/>
        <w:ind w:firstLine="567"/>
        <w:jc w:val="both"/>
        <w:rPr>
          <w:rFonts w:ascii="Times New Roman" w:hAnsi="Times New Roman"/>
          <w:bCs/>
          <w:color w:val="000000"/>
          <w:spacing w:val="1"/>
          <w:sz w:val="24"/>
          <w:szCs w:val="24"/>
        </w:rPr>
      </w:pPr>
      <w:r w:rsidRPr="00882C5E">
        <w:rPr>
          <w:rFonts w:ascii="Times New Roman" w:hAnsi="Times New Roman"/>
          <w:bCs/>
          <w:color w:val="000000"/>
          <w:spacing w:val="2"/>
          <w:sz w:val="24"/>
          <w:szCs w:val="24"/>
          <w:shd w:val="clear" w:color="auto" w:fill="FFFFFF"/>
        </w:rPr>
        <w:t xml:space="preserve">Как  Организатором, так и ДВГА по Алматинской области грубо были нарушены нормы законодательства, </w:t>
      </w:r>
      <w:r w:rsidRPr="003B115A">
        <w:rPr>
          <w:rFonts w:ascii="Times New Roman" w:hAnsi="Times New Roman"/>
          <w:bCs/>
          <w:color w:val="000000"/>
          <w:spacing w:val="2"/>
          <w:sz w:val="24"/>
          <w:szCs w:val="24"/>
          <w:shd w:val="clear" w:color="auto" w:fill="FFFFFF"/>
        </w:rPr>
        <w:t>с</w:t>
      </w:r>
      <w:r w:rsidRPr="00987D06">
        <w:rPr>
          <w:rFonts w:ascii="Times New Roman" w:hAnsi="Times New Roman"/>
          <w:bCs/>
          <w:color w:val="000000"/>
          <w:sz w:val="24"/>
          <w:szCs w:val="24"/>
          <w:lang w:val="kk-KZ"/>
        </w:rPr>
        <w:t xml:space="preserve">огласно ст.4 </w:t>
      </w:r>
      <w:r w:rsidRPr="00987D06">
        <w:rPr>
          <w:rFonts w:ascii="Times New Roman" w:hAnsi="Times New Roman"/>
          <w:sz w:val="24"/>
          <w:szCs w:val="24"/>
        </w:rPr>
        <w:t xml:space="preserve">Закона Республики Казахстан от 4 декабря 2015 г. № 434-V "О государственных закупках", основными принципами осуществления государственных закупок являются: </w:t>
      </w:r>
      <w:r w:rsidRPr="00882C5E">
        <w:rPr>
          <w:rFonts w:ascii="Times New Roman" w:hAnsi="Times New Roman"/>
          <w:bCs/>
          <w:color w:val="000000"/>
          <w:spacing w:val="1"/>
          <w:sz w:val="24"/>
          <w:szCs w:val="24"/>
          <w:u w:val="single"/>
        </w:rPr>
        <w:t>предоставления потенциальным поставщикам равных возможностей для участия в процедуре проведения государственных закупок</w:t>
      </w:r>
      <w:r w:rsidRPr="00882C5E">
        <w:rPr>
          <w:rFonts w:ascii="Times New Roman" w:hAnsi="Times New Roman"/>
          <w:bCs/>
          <w:color w:val="000000"/>
          <w:spacing w:val="1"/>
          <w:sz w:val="24"/>
          <w:szCs w:val="24"/>
        </w:rPr>
        <w:t xml:space="preserve">; </w:t>
      </w:r>
      <w:r w:rsidRPr="00882C5E">
        <w:rPr>
          <w:rFonts w:ascii="Times New Roman" w:hAnsi="Times New Roman"/>
          <w:bCs/>
          <w:color w:val="000000"/>
          <w:spacing w:val="1"/>
          <w:sz w:val="24"/>
          <w:szCs w:val="24"/>
          <w:u w:val="single"/>
        </w:rPr>
        <w:t>добросовестной конкуренции среди потенциальных поставщиков; открытости и прозрачности процесса государственных закупок</w:t>
      </w:r>
      <w:r w:rsidRPr="00882C5E">
        <w:rPr>
          <w:rFonts w:ascii="Times New Roman" w:hAnsi="Times New Roman"/>
          <w:bCs/>
          <w:color w:val="000000"/>
          <w:spacing w:val="1"/>
          <w:sz w:val="24"/>
          <w:szCs w:val="24"/>
        </w:rPr>
        <w:t>;  ответственности участников государственных закупок; недопущения коррупционных проявлений.</w:t>
      </w:r>
    </w:p>
    <w:p w14:paraId="55A2EFE5" w14:textId="5B374402" w:rsidR="00D54DC8" w:rsidRPr="003B115A" w:rsidRDefault="00D54DC8" w:rsidP="00D54DC8">
      <w:pPr>
        <w:spacing w:after="0" w:line="240" w:lineRule="auto"/>
        <w:ind w:firstLine="567"/>
        <w:jc w:val="both"/>
        <w:rPr>
          <w:rFonts w:ascii="Times New Roman" w:hAnsi="Times New Roman"/>
          <w:b/>
          <w:i/>
          <w:sz w:val="24"/>
          <w:szCs w:val="24"/>
        </w:rPr>
      </w:pPr>
      <w:r w:rsidRPr="00882C5E">
        <w:rPr>
          <w:rFonts w:ascii="Times New Roman" w:hAnsi="Times New Roman"/>
          <w:bCs/>
          <w:color w:val="000000"/>
          <w:spacing w:val="2"/>
          <w:sz w:val="24"/>
          <w:szCs w:val="24"/>
          <w:shd w:val="clear" w:color="auto" w:fill="FFFFFF"/>
        </w:rPr>
        <w:t xml:space="preserve">Соответственно при расчете </w:t>
      </w:r>
      <w:r w:rsidRPr="00882C5E">
        <w:rPr>
          <w:rFonts w:ascii="Times New Roman" w:hAnsi="Times New Roman"/>
          <w:bCs/>
          <w:color w:val="000000"/>
          <w:spacing w:val="2"/>
          <w:sz w:val="24"/>
          <w:szCs w:val="24"/>
          <w:shd w:val="clear" w:color="auto" w:fill="FFFFFF"/>
          <w:lang w:val="kk-KZ"/>
        </w:rPr>
        <w:t>условных скидок</w:t>
      </w:r>
      <w:r w:rsidRPr="00882C5E">
        <w:rPr>
          <w:rFonts w:ascii="Times New Roman" w:hAnsi="Times New Roman"/>
          <w:bCs/>
          <w:color w:val="000000"/>
          <w:spacing w:val="2"/>
          <w:sz w:val="24"/>
          <w:szCs w:val="24"/>
          <w:shd w:val="clear" w:color="auto" w:fill="FFFFFF"/>
        </w:rPr>
        <w:t xml:space="preserve"> </w:t>
      </w:r>
      <w:r w:rsidRPr="00882C5E">
        <w:rPr>
          <w:rStyle w:val="6105pt"/>
          <w:rFonts w:eastAsia="Calibri"/>
          <w:b w:val="0"/>
          <w:sz w:val="24"/>
          <w:szCs w:val="24"/>
        </w:rPr>
        <w:t>ТОО "</w:t>
      </w:r>
      <w:r w:rsidR="00111A7F">
        <w:rPr>
          <w:rStyle w:val="6105pt"/>
          <w:rFonts w:eastAsia="Calibri"/>
          <w:b w:val="0"/>
          <w:sz w:val="24"/>
          <w:szCs w:val="24"/>
        </w:rPr>
        <w:t>__________</w:t>
      </w:r>
      <w:r w:rsidRPr="00882C5E">
        <w:rPr>
          <w:rStyle w:val="6105pt"/>
          <w:rFonts w:eastAsia="Calibri"/>
          <w:b w:val="0"/>
          <w:sz w:val="24"/>
          <w:szCs w:val="24"/>
        </w:rPr>
        <w:t>"</w:t>
      </w:r>
      <w:r w:rsidRPr="00882C5E">
        <w:rPr>
          <w:rFonts w:ascii="Times New Roman" w:hAnsi="Times New Roman"/>
          <w:bCs/>
          <w:color w:val="000000"/>
          <w:spacing w:val="2"/>
          <w:sz w:val="24"/>
          <w:szCs w:val="24"/>
          <w:shd w:val="clear" w:color="auto" w:fill="FFFFFF"/>
        </w:rPr>
        <w:t xml:space="preserve"> за текущий и незавершенный (не полный год/лет) 2019 год по объекту </w:t>
      </w:r>
      <w:r w:rsidRPr="00882C5E">
        <w:rPr>
          <w:rStyle w:val="6105pt"/>
          <w:rFonts w:eastAsia="Calibri"/>
          <w:bCs w:val="0"/>
          <w:sz w:val="24"/>
          <w:szCs w:val="24"/>
          <w:lang w:val="kk-KZ"/>
        </w:rPr>
        <w:t>"</w:t>
      </w:r>
      <w:r w:rsidRPr="00987D06">
        <w:rPr>
          <w:rFonts w:ascii="Times New Roman" w:eastAsiaTheme="minorHAnsi" w:hAnsi="Times New Roman"/>
          <w:sz w:val="24"/>
          <w:szCs w:val="24"/>
        </w:rPr>
        <w:t>Строительство детского сада на 120 мест на территории</w:t>
      </w:r>
      <w:r w:rsidRPr="00987D06">
        <w:rPr>
          <w:rFonts w:ascii="Times New Roman" w:eastAsiaTheme="minorHAnsi" w:hAnsi="Times New Roman"/>
          <w:sz w:val="24"/>
          <w:szCs w:val="24"/>
          <w:lang w:val="kk-KZ"/>
        </w:rPr>
        <w:t xml:space="preserve"> </w:t>
      </w:r>
      <w:r w:rsidRPr="00987D06">
        <w:rPr>
          <w:rFonts w:ascii="Times New Roman" w:eastAsiaTheme="minorHAnsi" w:hAnsi="Times New Roman"/>
          <w:sz w:val="24"/>
          <w:szCs w:val="24"/>
        </w:rPr>
        <w:t>лингвистической гимназии №18,</w:t>
      </w:r>
      <w:r w:rsidRPr="00987D06">
        <w:rPr>
          <w:rFonts w:ascii="Times New Roman" w:eastAsiaTheme="minorHAnsi" w:hAnsi="Times New Roman"/>
          <w:sz w:val="24"/>
          <w:szCs w:val="24"/>
          <w:lang w:val="kk-KZ"/>
        </w:rPr>
        <w:t xml:space="preserve"> </w:t>
      </w:r>
      <w:r w:rsidRPr="00987D06">
        <w:rPr>
          <w:rFonts w:ascii="Times New Roman" w:eastAsiaTheme="minorHAnsi" w:hAnsi="Times New Roman"/>
          <w:sz w:val="24"/>
          <w:szCs w:val="24"/>
        </w:rPr>
        <w:t>расположенной по адрес:</w:t>
      </w:r>
      <w:r w:rsidRPr="00987D06">
        <w:rPr>
          <w:rFonts w:ascii="Times New Roman" w:eastAsiaTheme="minorHAnsi" w:hAnsi="Times New Roman"/>
          <w:sz w:val="24"/>
          <w:szCs w:val="24"/>
          <w:lang w:val="kk-KZ"/>
        </w:rPr>
        <w:t xml:space="preserve"> </w:t>
      </w:r>
      <w:r w:rsidRPr="00987D06">
        <w:rPr>
          <w:rFonts w:ascii="Times New Roman" w:eastAsiaTheme="minorHAnsi" w:hAnsi="Times New Roman"/>
          <w:sz w:val="24"/>
          <w:szCs w:val="24"/>
        </w:rPr>
        <w:t>ул.</w:t>
      </w:r>
      <w:r w:rsidR="006E0E5F">
        <w:rPr>
          <w:rFonts w:ascii="Times New Roman" w:eastAsiaTheme="minorHAnsi" w:hAnsi="Times New Roman"/>
          <w:sz w:val="24"/>
          <w:szCs w:val="24"/>
        </w:rPr>
        <w:t xml:space="preserve"> </w:t>
      </w:r>
      <w:r w:rsidRPr="00987D06">
        <w:rPr>
          <w:rFonts w:ascii="Times New Roman" w:eastAsiaTheme="minorHAnsi" w:hAnsi="Times New Roman"/>
          <w:sz w:val="24"/>
          <w:szCs w:val="24"/>
        </w:rPr>
        <w:t>Радостовца, 38 Алмалинского</w:t>
      </w:r>
      <w:r w:rsidRPr="00987D06">
        <w:rPr>
          <w:rFonts w:ascii="Times New Roman" w:eastAsiaTheme="minorHAnsi" w:hAnsi="Times New Roman"/>
          <w:sz w:val="24"/>
          <w:szCs w:val="24"/>
          <w:lang w:val="kk-KZ"/>
        </w:rPr>
        <w:t xml:space="preserve"> </w:t>
      </w:r>
      <w:r w:rsidRPr="00987D06">
        <w:rPr>
          <w:rFonts w:ascii="Times New Roman" w:eastAsiaTheme="minorHAnsi" w:hAnsi="Times New Roman"/>
          <w:sz w:val="24"/>
          <w:szCs w:val="24"/>
        </w:rPr>
        <w:t>района г.Алматы</w:t>
      </w:r>
      <w:r w:rsidRPr="00987D06">
        <w:rPr>
          <w:rFonts w:ascii="Times New Roman" w:eastAsiaTheme="minorHAnsi" w:hAnsi="Times New Roman"/>
          <w:sz w:val="24"/>
          <w:szCs w:val="24"/>
          <w:lang w:val="kk-KZ"/>
        </w:rPr>
        <w:t>"</w:t>
      </w:r>
      <w:r w:rsidR="003B115A">
        <w:rPr>
          <w:rFonts w:ascii="Times New Roman" w:eastAsiaTheme="minorHAnsi" w:hAnsi="Times New Roman"/>
          <w:sz w:val="24"/>
          <w:szCs w:val="24"/>
          <w:lang w:val="kk-KZ"/>
        </w:rPr>
        <w:t xml:space="preserve"> -</w:t>
      </w:r>
      <w:r w:rsidRPr="00987D06">
        <w:rPr>
          <w:rFonts w:ascii="Times New Roman" w:hAnsi="Times New Roman"/>
          <w:b/>
          <w:color w:val="000000"/>
          <w:spacing w:val="2"/>
          <w:sz w:val="24"/>
          <w:szCs w:val="24"/>
          <w:shd w:val="clear" w:color="auto" w:fill="FFFFFF"/>
        </w:rPr>
        <w:t xml:space="preserve"> </w:t>
      </w:r>
      <w:r w:rsidRPr="003B115A">
        <w:rPr>
          <w:rFonts w:ascii="Times New Roman" w:hAnsi="Times New Roman"/>
          <w:bCs/>
          <w:color w:val="000000"/>
          <w:spacing w:val="2"/>
          <w:sz w:val="24"/>
          <w:szCs w:val="24"/>
          <w:shd w:val="clear" w:color="auto" w:fill="FFFFFF"/>
        </w:rPr>
        <w:t>не засчитывается.</w:t>
      </w:r>
    </w:p>
    <w:p w14:paraId="592B9DE3" w14:textId="09C9C27D" w:rsidR="00D54DC8" w:rsidRPr="0064283D" w:rsidRDefault="006E0E5F" w:rsidP="006E0E5F">
      <w:pPr>
        <w:spacing w:after="0" w:line="240" w:lineRule="auto"/>
        <w:jc w:val="both"/>
        <w:rPr>
          <w:rFonts w:ascii="Times New Roman" w:hAnsi="Times New Roman"/>
          <w:spacing w:val="-4"/>
          <w:sz w:val="24"/>
          <w:szCs w:val="24"/>
        </w:rPr>
      </w:pPr>
      <w:r>
        <w:rPr>
          <w:rFonts w:ascii="Times New Roman" w:hAnsi="Times New Roman"/>
          <w:b/>
          <w:bCs/>
          <w:sz w:val="24"/>
          <w:szCs w:val="24"/>
        </w:rPr>
        <w:tab/>
        <w:t xml:space="preserve">3.7 </w:t>
      </w:r>
      <w:r w:rsidR="00A75062" w:rsidRPr="0064283D">
        <w:rPr>
          <w:rFonts w:ascii="Times New Roman" w:hAnsi="Times New Roman"/>
          <w:bCs/>
          <w:sz w:val="24"/>
          <w:szCs w:val="24"/>
          <w:u w:val="single"/>
          <w:lang w:val="kk-KZ"/>
        </w:rPr>
        <w:t>за 2012 год,</w:t>
      </w:r>
      <w:r w:rsidR="00A75062" w:rsidRPr="0064283D">
        <w:rPr>
          <w:rFonts w:ascii="Times New Roman" w:hAnsi="Times New Roman"/>
          <w:sz w:val="24"/>
          <w:szCs w:val="24"/>
          <w:lang w:val="kk-KZ"/>
        </w:rPr>
        <w:t xml:space="preserve"> Ответчиком-</w:t>
      </w:r>
      <w:r w:rsidR="00A75062" w:rsidRPr="0064283D">
        <w:rPr>
          <w:rStyle w:val="6105pt"/>
          <w:rFonts w:eastAsia="Calibri"/>
          <w:b w:val="0"/>
          <w:sz w:val="24"/>
          <w:szCs w:val="24"/>
        </w:rPr>
        <w:t>ТОО "</w:t>
      </w:r>
      <w:r w:rsidR="00111A7F">
        <w:rPr>
          <w:rStyle w:val="6105pt"/>
          <w:rFonts w:eastAsia="Calibri"/>
          <w:b w:val="0"/>
          <w:sz w:val="24"/>
          <w:szCs w:val="24"/>
        </w:rPr>
        <w:t>__________</w:t>
      </w:r>
      <w:r w:rsidR="00A75062" w:rsidRPr="0064283D">
        <w:rPr>
          <w:rStyle w:val="6105pt"/>
          <w:rFonts w:eastAsia="Calibri"/>
          <w:b w:val="0"/>
          <w:sz w:val="24"/>
          <w:szCs w:val="24"/>
        </w:rPr>
        <w:t>"</w:t>
      </w:r>
      <w:r w:rsidR="00A75062" w:rsidRPr="0064283D">
        <w:rPr>
          <w:rStyle w:val="6105pt"/>
          <w:rFonts w:eastAsia="Calibri"/>
          <w:sz w:val="24"/>
          <w:szCs w:val="24"/>
        </w:rPr>
        <w:t xml:space="preserve"> </w:t>
      </w:r>
      <w:r w:rsidR="00A75062" w:rsidRPr="0064283D">
        <w:rPr>
          <w:rStyle w:val="6105pt"/>
          <w:rFonts w:eastAsia="Calibri"/>
          <w:b w:val="0"/>
          <w:bCs w:val="0"/>
          <w:sz w:val="24"/>
          <w:szCs w:val="24"/>
        </w:rPr>
        <w:t>указан объект</w:t>
      </w:r>
      <w:r w:rsidR="00A75062" w:rsidRPr="0064283D">
        <w:rPr>
          <w:rStyle w:val="6105pt"/>
          <w:rFonts w:eastAsia="Calibri"/>
          <w:b w:val="0"/>
          <w:bCs w:val="0"/>
          <w:sz w:val="24"/>
          <w:szCs w:val="24"/>
          <w:lang w:val="kk-KZ"/>
        </w:rPr>
        <w:t>: Строительство общежития университета</w:t>
      </w:r>
      <w:r w:rsidR="0064283D" w:rsidRPr="0064283D">
        <w:rPr>
          <w:rStyle w:val="6105pt"/>
          <w:rFonts w:eastAsia="Calibri"/>
          <w:b w:val="0"/>
          <w:bCs w:val="0"/>
          <w:sz w:val="24"/>
          <w:szCs w:val="24"/>
          <w:lang w:val="kk-KZ"/>
        </w:rPr>
        <w:t xml:space="preserve"> </w:t>
      </w:r>
      <w:r w:rsidR="0064283D" w:rsidRPr="0064283D">
        <w:rPr>
          <w:rFonts w:ascii="Times New Roman" w:hAnsi="Times New Roman"/>
          <w:sz w:val="24"/>
          <w:szCs w:val="24"/>
        </w:rPr>
        <w:t xml:space="preserve">ЗКГУ им.М.Утемисова  </w:t>
      </w:r>
      <w:r w:rsidR="00A75062" w:rsidRPr="0064283D">
        <w:rPr>
          <w:rStyle w:val="6105pt"/>
          <w:rFonts w:eastAsia="Calibri"/>
          <w:b w:val="0"/>
          <w:bCs w:val="0"/>
          <w:sz w:val="24"/>
          <w:szCs w:val="24"/>
          <w:lang w:val="kk-KZ"/>
        </w:rPr>
        <w:t>на 308 мест (9 и 5 эт)</w:t>
      </w:r>
      <w:r w:rsidR="0064283D" w:rsidRPr="0064283D">
        <w:rPr>
          <w:rStyle w:val="6105pt"/>
          <w:rFonts w:eastAsia="Calibri"/>
          <w:b w:val="0"/>
          <w:bCs w:val="0"/>
          <w:sz w:val="24"/>
          <w:szCs w:val="24"/>
          <w:lang w:val="kk-KZ"/>
        </w:rPr>
        <w:t xml:space="preserve"> </w:t>
      </w:r>
      <w:r w:rsidR="0064283D" w:rsidRPr="0064283D">
        <w:rPr>
          <w:rFonts w:ascii="Times New Roman" w:hAnsi="Times New Roman"/>
          <w:sz w:val="24"/>
          <w:szCs w:val="24"/>
        </w:rPr>
        <w:t>в г.Уральске, по ул.Некрасова - угол ул.Жунисова</w:t>
      </w:r>
      <w:r w:rsidR="00A75062" w:rsidRPr="0064283D">
        <w:rPr>
          <w:rStyle w:val="6105pt"/>
          <w:rFonts w:eastAsia="Calibri"/>
          <w:b w:val="0"/>
          <w:bCs w:val="0"/>
          <w:sz w:val="24"/>
          <w:szCs w:val="24"/>
          <w:lang w:val="kk-KZ"/>
        </w:rPr>
        <w:t xml:space="preserve"> с инженерно -коммуникационными сетями и благоустроиством территории. </w:t>
      </w:r>
      <w:r w:rsidR="0064283D" w:rsidRPr="0064283D">
        <w:rPr>
          <w:rFonts w:ascii="Times New Roman" w:hAnsi="Times New Roman"/>
          <w:spacing w:val="-4"/>
          <w:sz w:val="24"/>
          <w:szCs w:val="24"/>
        </w:rPr>
        <w:t xml:space="preserve"> </w:t>
      </w:r>
    </w:p>
    <w:p w14:paraId="5ABA0E36" w14:textId="2F466C3D" w:rsidR="00114421" w:rsidRPr="0064283D" w:rsidRDefault="0064283D" w:rsidP="0064283D">
      <w:pPr>
        <w:spacing w:after="0" w:line="240" w:lineRule="auto"/>
        <w:jc w:val="both"/>
        <w:rPr>
          <w:rFonts w:ascii="Times New Roman" w:hAnsi="Times New Roman"/>
          <w:sz w:val="24"/>
          <w:szCs w:val="24"/>
          <w:u w:val="single"/>
        </w:rPr>
      </w:pPr>
      <w:r w:rsidRPr="0064283D">
        <w:rPr>
          <w:rFonts w:ascii="Times New Roman" w:hAnsi="Times New Roman"/>
          <w:spacing w:val="-4"/>
          <w:sz w:val="24"/>
          <w:szCs w:val="24"/>
        </w:rPr>
        <w:tab/>
        <w:t xml:space="preserve">Однако у нас имеется сведения о том что ранее </w:t>
      </w:r>
      <w:r w:rsidRPr="0064283D">
        <w:rPr>
          <w:rFonts w:ascii="Times New Roman" w:hAnsi="Times New Roman"/>
          <w:bCs/>
          <w:spacing w:val="-4"/>
          <w:sz w:val="24"/>
          <w:szCs w:val="24"/>
          <w:u w:val="single"/>
        </w:rPr>
        <w:t>РГКП «Западно-Казахстанский государственный университет  имени М.Утемисова»</w:t>
      </w:r>
      <w:r w:rsidRPr="0064283D">
        <w:rPr>
          <w:rFonts w:ascii="Times New Roman" w:hAnsi="Times New Roman"/>
          <w:b/>
          <w:spacing w:val="-4"/>
          <w:sz w:val="24"/>
          <w:szCs w:val="24"/>
        </w:rPr>
        <w:t xml:space="preserve"> </w:t>
      </w:r>
      <w:r w:rsidRPr="0064283D">
        <w:rPr>
          <w:rFonts w:ascii="Times New Roman" w:hAnsi="Times New Roman"/>
          <w:spacing w:val="-4"/>
          <w:sz w:val="24"/>
          <w:szCs w:val="24"/>
        </w:rPr>
        <w:t>объявля</w:t>
      </w:r>
      <w:r>
        <w:rPr>
          <w:rFonts w:ascii="Times New Roman" w:hAnsi="Times New Roman"/>
          <w:spacing w:val="-4"/>
          <w:sz w:val="24"/>
          <w:szCs w:val="24"/>
        </w:rPr>
        <w:t>л</w:t>
      </w:r>
      <w:r w:rsidRPr="0064283D">
        <w:rPr>
          <w:rFonts w:ascii="Times New Roman" w:hAnsi="Times New Roman"/>
          <w:spacing w:val="-4"/>
          <w:sz w:val="24"/>
          <w:szCs w:val="24"/>
        </w:rPr>
        <w:t xml:space="preserve">  итоги открытого конкурса по государственным закупкам строительство </w:t>
      </w:r>
      <w:r w:rsidRPr="0064283D">
        <w:rPr>
          <w:rFonts w:ascii="Times New Roman" w:hAnsi="Times New Roman"/>
          <w:sz w:val="24"/>
          <w:szCs w:val="24"/>
        </w:rPr>
        <w:t>общежития ЗКГУ им.М.Утемисова  на  308 мест в г.Уральске, по ул.Некрасова - угол ул.Жунисова</w:t>
      </w:r>
      <w:r w:rsidRPr="0064283D">
        <w:rPr>
          <w:rFonts w:ascii="Times New Roman" w:hAnsi="Times New Roman"/>
          <w:sz w:val="24"/>
          <w:szCs w:val="24"/>
          <w:lang w:val="kk-KZ"/>
        </w:rPr>
        <w:t xml:space="preserve"> </w:t>
      </w:r>
      <w:r w:rsidRPr="0064283D">
        <w:rPr>
          <w:rFonts w:ascii="Times New Roman" w:hAnsi="Times New Roman"/>
          <w:spacing w:val="-4"/>
          <w:sz w:val="24"/>
          <w:szCs w:val="24"/>
        </w:rPr>
        <w:t>проведенного 15.08.2008 г</w:t>
      </w:r>
      <w:r w:rsidRPr="0064283D">
        <w:rPr>
          <w:rFonts w:ascii="Times New Roman" w:hAnsi="Times New Roman"/>
          <w:spacing w:val="-4"/>
          <w:sz w:val="24"/>
          <w:szCs w:val="24"/>
          <w:lang w:val="kk-KZ"/>
        </w:rPr>
        <w:t xml:space="preserve"> по адресу</w:t>
      </w:r>
      <w:r w:rsidRPr="0064283D">
        <w:rPr>
          <w:rFonts w:ascii="Times New Roman" w:hAnsi="Times New Roman"/>
          <w:spacing w:val="-4"/>
          <w:sz w:val="24"/>
          <w:szCs w:val="24"/>
        </w:rPr>
        <w:t>: г.Уральск, пр.</w:t>
      </w:r>
      <w:r w:rsidRPr="0064283D">
        <w:rPr>
          <w:rFonts w:ascii="Times New Roman" w:hAnsi="Times New Roman"/>
          <w:spacing w:val="-4"/>
          <w:sz w:val="24"/>
          <w:szCs w:val="24"/>
          <w:lang w:val="kk-KZ"/>
        </w:rPr>
        <w:t xml:space="preserve">  Достык- Дружба,162 </w:t>
      </w:r>
      <w:r w:rsidRPr="0064283D">
        <w:rPr>
          <w:rFonts w:ascii="Times New Roman" w:hAnsi="Times New Roman"/>
          <w:spacing w:val="-4"/>
          <w:sz w:val="24"/>
          <w:szCs w:val="24"/>
        </w:rPr>
        <w:t>,</w:t>
      </w:r>
      <w:r w:rsidRPr="0064283D">
        <w:rPr>
          <w:rFonts w:ascii="Times New Roman" w:hAnsi="Times New Roman"/>
          <w:spacing w:val="-4"/>
          <w:sz w:val="24"/>
          <w:szCs w:val="24"/>
          <w:lang w:val="kk-KZ"/>
        </w:rPr>
        <w:t xml:space="preserve"> в </w:t>
      </w:r>
      <w:r w:rsidRPr="0064283D">
        <w:rPr>
          <w:rFonts w:ascii="Times New Roman" w:hAnsi="Times New Roman"/>
          <w:spacing w:val="-4"/>
          <w:sz w:val="24"/>
          <w:szCs w:val="24"/>
        </w:rPr>
        <w:t>конференц-зале № 205</w:t>
      </w:r>
      <w:r>
        <w:rPr>
          <w:rFonts w:ascii="Times New Roman" w:hAnsi="Times New Roman"/>
          <w:spacing w:val="-4"/>
          <w:sz w:val="24"/>
          <w:szCs w:val="24"/>
        </w:rPr>
        <w:t xml:space="preserve"> где</w:t>
      </w:r>
      <w:r w:rsidRPr="0064283D">
        <w:rPr>
          <w:rFonts w:ascii="Times New Roman" w:hAnsi="Times New Roman"/>
          <w:spacing w:val="-6"/>
          <w:sz w:val="24"/>
          <w:szCs w:val="24"/>
        </w:rPr>
        <w:t xml:space="preserve"> </w:t>
      </w:r>
      <w:r w:rsidRPr="0064283D">
        <w:rPr>
          <w:rFonts w:ascii="Times New Roman" w:hAnsi="Times New Roman"/>
          <w:spacing w:val="-4"/>
          <w:sz w:val="24"/>
          <w:szCs w:val="24"/>
          <w:lang w:val="kk-KZ"/>
        </w:rPr>
        <w:t>победителем признано</w:t>
      </w:r>
      <w:r w:rsidRPr="0064283D">
        <w:rPr>
          <w:rFonts w:ascii="Times New Roman" w:hAnsi="Times New Roman"/>
          <w:spacing w:val="-6"/>
          <w:sz w:val="24"/>
          <w:szCs w:val="24"/>
        </w:rPr>
        <w:t>:</w:t>
      </w:r>
      <w:r w:rsidRPr="0064283D">
        <w:rPr>
          <w:rFonts w:ascii="Times New Roman" w:hAnsi="Times New Roman"/>
          <w:i/>
          <w:spacing w:val="-6"/>
          <w:sz w:val="24"/>
          <w:szCs w:val="24"/>
        </w:rPr>
        <w:t xml:space="preserve"> </w:t>
      </w:r>
      <w:r w:rsidRPr="0064283D">
        <w:rPr>
          <w:rFonts w:ascii="Times New Roman" w:hAnsi="Times New Roman"/>
          <w:spacing w:val="-6"/>
          <w:sz w:val="24"/>
          <w:szCs w:val="24"/>
          <w:u w:val="single"/>
        </w:rPr>
        <w:t>ТОО «Техстрой ЗКО»</w:t>
      </w:r>
      <w:r w:rsidRPr="0064283D">
        <w:rPr>
          <w:rFonts w:ascii="Times New Roman" w:hAnsi="Times New Roman"/>
          <w:spacing w:val="-6"/>
          <w:sz w:val="24"/>
          <w:szCs w:val="24"/>
        </w:rPr>
        <w:t xml:space="preserve"> -  г. Уральск, ул. Шолохова, 33  на общую сумму   </w:t>
      </w:r>
      <w:r w:rsidRPr="0064283D">
        <w:rPr>
          <w:rFonts w:ascii="Times New Roman" w:hAnsi="Times New Roman"/>
          <w:spacing w:val="-4"/>
          <w:sz w:val="24"/>
          <w:szCs w:val="24"/>
        </w:rPr>
        <w:t>396 669 000</w:t>
      </w:r>
      <w:r w:rsidRPr="0064283D">
        <w:rPr>
          <w:rFonts w:ascii="Times New Roman" w:hAnsi="Times New Roman"/>
          <w:spacing w:val="-6"/>
          <w:sz w:val="24"/>
          <w:szCs w:val="24"/>
        </w:rPr>
        <w:t xml:space="preserve"> (Триста девяносто шесть миллионов  шестьсот шестьдесят </w:t>
      </w:r>
      <w:r w:rsidRPr="0064283D">
        <w:rPr>
          <w:rFonts w:ascii="Times New Roman" w:hAnsi="Times New Roman"/>
          <w:spacing w:val="-6"/>
          <w:sz w:val="24"/>
          <w:szCs w:val="24"/>
          <w:lang w:val="kk-KZ"/>
        </w:rPr>
        <w:t>девять</w:t>
      </w:r>
      <w:r w:rsidRPr="0064283D">
        <w:rPr>
          <w:rFonts w:ascii="Times New Roman" w:hAnsi="Times New Roman"/>
          <w:spacing w:val="-6"/>
          <w:sz w:val="24"/>
          <w:szCs w:val="24"/>
        </w:rPr>
        <w:t xml:space="preserve"> тысяч) тенге.</w:t>
      </w:r>
      <w:r>
        <w:rPr>
          <w:rFonts w:ascii="Times New Roman" w:hAnsi="Times New Roman"/>
          <w:spacing w:val="-6"/>
          <w:sz w:val="24"/>
          <w:szCs w:val="24"/>
        </w:rPr>
        <w:t xml:space="preserve"> Соответственно у нас имеется обоснованное сомнение о том что,</w:t>
      </w:r>
      <w:r w:rsidRPr="0064283D">
        <w:rPr>
          <w:rFonts w:ascii="Times New Roman" w:hAnsi="Times New Roman"/>
          <w:sz w:val="24"/>
          <w:szCs w:val="24"/>
          <w:lang w:val="kk-KZ"/>
        </w:rPr>
        <w:t xml:space="preserve"> Ответчиком-</w:t>
      </w:r>
      <w:r w:rsidRPr="0064283D">
        <w:rPr>
          <w:rStyle w:val="6105pt"/>
          <w:rFonts w:eastAsia="Calibri"/>
          <w:b w:val="0"/>
          <w:sz w:val="24"/>
          <w:szCs w:val="24"/>
        </w:rPr>
        <w:t>ТОО "</w:t>
      </w:r>
      <w:r w:rsidR="00111A7F">
        <w:rPr>
          <w:rStyle w:val="6105pt"/>
          <w:rFonts w:eastAsia="Calibri"/>
          <w:b w:val="0"/>
          <w:sz w:val="24"/>
          <w:szCs w:val="24"/>
        </w:rPr>
        <w:t>__________</w:t>
      </w:r>
      <w:r w:rsidRPr="0064283D">
        <w:rPr>
          <w:rStyle w:val="6105pt"/>
          <w:rFonts w:eastAsia="Calibri"/>
          <w:b w:val="0"/>
          <w:sz w:val="24"/>
          <w:szCs w:val="24"/>
        </w:rPr>
        <w:t>"</w:t>
      </w:r>
      <w:r>
        <w:rPr>
          <w:rStyle w:val="6105pt"/>
          <w:rFonts w:eastAsia="Calibri"/>
          <w:b w:val="0"/>
          <w:sz w:val="24"/>
          <w:szCs w:val="24"/>
        </w:rPr>
        <w:t xml:space="preserve"> аналогично предоставляется ложные сведения по данному объекта так как считаем данные объект </w:t>
      </w:r>
      <w:r w:rsidRPr="0064283D">
        <w:rPr>
          <w:rFonts w:ascii="Times New Roman" w:hAnsi="Times New Roman"/>
          <w:sz w:val="24"/>
          <w:szCs w:val="24"/>
          <w:lang w:val="kk-KZ"/>
        </w:rPr>
        <w:t>Ответчиком-</w:t>
      </w:r>
      <w:r w:rsidRPr="0064283D">
        <w:rPr>
          <w:rStyle w:val="6105pt"/>
          <w:rFonts w:eastAsia="Calibri"/>
          <w:b w:val="0"/>
          <w:sz w:val="24"/>
          <w:szCs w:val="24"/>
        </w:rPr>
        <w:t>ТОО "</w:t>
      </w:r>
      <w:r w:rsidR="00111A7F">
        <w:rPr>
          <w:rStyle w:val="6105pt"/>
          <w:rFonts w:eastAsia="Calibri"/>
          <w:b w:val="0"/>
          <w:sz w:val="24"/>
          <w:szCs w:val="24"/>
        </w:rPr>
        <w:t>__________</w:t>
      </w:r>
      <w:r w:rsidRPr="0064283D">
        <w:rPr>
          <w:rStyle w:val="6105pt"/>
          <w:rFonts w:eastAsia="Calibri"/>
          <w:b w:val="0"/>
          <w:sz w:val="24"/>
          <w:szCs w:val="24"/>
        </w:rPr>
        <w:t>"</w:t>
      </w:r>
      <w:r>
        <w:rPr>
          <w:rStyle w:val="6105pt"/>
          <w:rFonts w:eastAsia="Calibri"/>
          <w:b w:val="0"/>
          <w:sz w:val="24"/>
          <w:szCs w:val="24"/>
        </w:rPr>
        <w:t xml:space="preserve"> просто были продолжены работы по завершению.</w:t>
      </w:r>
    </w:p>
    <w:p w14:paraId="1C6BCC7F" w14:textId="71DC5F45" w:rsidR="00114421" w:rsidRPr="00D161CA" w:rsidRDefault="0064283D" w:rsidP="00CD35D3">
      <w:pPr>
        <w:tabs>
          <w:tab w:val="left" w:pos="8369"/>
        </w:tabs>
        <w:spacing w:after="0" w:line="240" w:lineRule="auto"/>
        <w:ind w:firstLine="567"/>
        <w:contextualSpacing/>
        <w:jc w:val="both"/>
        <w:rPr>
          <w:rFonts w:ascii="Times New Roman" w:hAnsi="Times New Roman"/>
          <w:sz w:val="24"/>
          <w:szCs w:val="24"/>
          <w:u w:val="single"/>
        </w:rPr>
      </w:pPr>
      <w:r>
        <w:rPr>
          <w:rFonts w:ascii="Times New Roman" w:hAnsi="Times New Roman"/>
          <w:sz w:val="24"/>
          <w:szCs w:val="24"/>
        </w:rPr>
        <w:t xml:space="preserve">Соответственно Просим суд истребовать через Департамент юстиции ЗКО, Управление строительства ЗКО, Акт государственной приемочной комиссии о приемке построенного объекта в эксплуатацию где будет установлено год сдачи и ввода в эксплуатацию. </w:t>
      </w:r>
      <w:r w:rsidRPr="00D54DC8">
        <w:rPr>
          <w:rFonts w:ascii="Times New Roman" w:hAnsi="Times New Roman"/>
          <w:sz w:val="24"/>
          <w:szCs w:val="24"/>
          <w:u w:val="single"/>
        </w:rPr>
        <w:t>(См. Приложение -15)</w:t>
      </w:r>
      <w:r w:rsidR="00CD35D3">
        <w:rPr>
          <w:rFonts w:ascii="Times New Roman" w:hAnsi="Times New Roman"/>
          <w:sz w:val="24"/>
          <w:szCs w:val="24"/>
          <w:u w:val="single"/>
        </w:rPr>
        <w:t>.</w:t>
      </w:r>
    </w:p>
    <w:p w14:paraId="631D04B6" w14:textId="77777777" w:rsidR="00D161CA" w:rsidRPr="00D161CA" w:rsidRDefault="00D161CA" w:rsidP="00D161CA">
      <w:pPr>
        <w:spacing w:after="0" w:line="240" w:lineRule="auto"/>
        <w:ind w:firstLine="567"/>
        <w:jc w:val="both"/>
        <w:rPr>
          <w:rFonts w:ascii="Times New Roman" w:hAnsi="Times New Roman"/>
          <w:color w:val="000000"/>
          <w:sz w:val="24"/>
          <w:szCs w:val="24"/>
          <w:lang w:val="kk-KZ"/>
        </w:rPr>
      </w:pPr>
    </w:p>
    <w:p w14:paraId="6B4AA1AB" w14:textId="63973CC2" w:rsidR="00D161CA" w:rsidRPr="00D161CA" w:rsidRDefault="00D161CA" w:rsidP="00D161CA">
      <w:pPr>
        <w:spacing w:after="0" w:line="240" w:lineRule="auto"/>
        <w:ind w:firstLine="567"/>
        <w:jc w:val="both"/>
        <w:rPr>
          <w:rFonts w:ascii="Times New Roman" w:hAnsi="Times New Roman"/>
          <w:color w:val="000000"/>
          <w:sz w:val="24"/>
          <w:szCs w:val="24"/>
          <w:u w:val="single"/>
          <w:lang w:val="kk-KZ"/>
        </w:rPr>
      </w:pPr>
      <w:r w:rsidRPr="00D161CA">
        <w:rPr>
          <w:rFonts w:ascii="Times New Roman" w:hAnsi="Times New Roman"/>
          <w:color w:val="000000"/>
          <w:sz w:val="24"/>
          <w:szCs w:val="24"/>
        </w:rPr>
        <w:t xml:space="preserve">4. </w:t>
      </w:r>
      <w:r w:rsidRPr="00D161CA">
        <w:rPr>
          <w:rFonts w:ascii="Times New Roman" w:hAnsi="Times New Roman"/>
          <w:color w:val="000000"/>
          <w:sz w:val="24"/>
          <w:szCs w:val="24"/>
          <w:u w:val="single"/>
          <w:lang w:val="kk-KZ"/>
        </w:rPr>
        <w:t>ЗАКЛЮЧЕНИЕ ДОГОВОРА С НЕНАДЛЕЖАЩИМ ПОБЕДИТЕЛЕМ                              ТОО "</w:t>
      </w:r>
      <w:r w:rsidR="00111A7F">
        <w:rPr>
          <w:rFonts w:ascii="Times New Roman" w:hAnsi="Times New Roman"/>
          <w:color w:val="000000"/>
          <w:sz w:val="24"/>
          <w:szCs w:val="24"/>
          <w:u w:val="single"/>
          <w:lang w:val="kk-KZ"/>
        </w:rPr>
        <w:t>__________</w:t>
      </w:r>
      <w:r w:rsidRPr="00D161CA">
        <w:rPr>
          <w:rFonts w:ascii="Times New Roman" w:hAnsi="Times New Roman"/>
          <w:color w:val="000000"/>
          <w:sz w:val="24"/>
          <w:szCs w:val="24"/>
          <w:u w:val="single"/>
          <w:lang w:val="kk-KZ"/>
        </w:rPr>
        <w:t>".</w:t>
      </w:r>
    </w:p>
    <w:p w14:paraId="29290F04" w14:textId="4EA3A013" w:rsidR="00D161CA" w:rsidRPr="00D161CA" w:rsidRDefault="00D161CA" w:rsidP="00D161CA">
      <w:pPr>
        <w:spacing w:after="0" w:line="240" w:lineRule="auto"/>
        <w:ind w:firstLine="567"/>
        <w:jc w:val="both"/>
        <w:rPr>
          <w:rFonts w:ascii="Times New Roman" w:hAnsi="Times New Roman"/>
          <w:color w:val="000000"/>
          <w:sz w:val="24"/>
          <w:szCs w:val="24"/>
          <w:lang w:val="kk-KZ"/>
        </w:rPr>
      </w:pPr>
      <w:r w:rsidRPr="00D161CA">
        <w:rPr>
          <w:rFonts w:ascii="Times New Roman" w:hAnsi="Times New Roman"/>
          <w:color w:val="000000"/>
          <w:sz w:val="24"/>
          <w:szCs w:val="24"/>
        </w:rPr>
        <w:lastRenderedPageBreak/>
        <w:t xml:space="preserve">В настоящее время, из за отклонения конкурсных заявок </w:t>
      </w:r>
      <w:r w:rsidRPr="00D161CA">
        <w:rPr>
          <w:rFonts w:ascii="Times New Roman" w:hAnsi="Times New Roman"/>
          <w:sz w:val="24"/>
          <w:szCs w:val="24"/>
        </w:rPr>
        <w:t>ТОО «</w:t>
      </w:r>
      <w:r w:rsidR="00111A7F">
        <w:rPr>
          <w:rFonts w:ascii="Times New Roman" w:hAnsi="Times New Roman"/>
          <w:sz w:val="24"/>
          <w:szCs w:val="24"/>
        </w:rPr>
        <w:t>__________</w:t>
      </w:r>
      <w:r w:rsidRPr="00D161CA">
        <w:rPr>
          <w:rFonts w:ascii="Times New Roman" w:hAnsi="Times New Roman"/>
          <w:sz w:val="24"/>
          <w:szCs w:val="24"/>
        </w:rPr>
        <w:t>», ТОО «АсарСтройСервис» и ТОО «</w:t>
      </w:r>
      <w:r w:rsidR="00111A7F">
        <w:rPr>
          <w:rFonts w:ascii="Times New Roman" w:hAnsi="Times New Roman"/>
          <w:sz w:val="24"/>
          <w:szCs w:val="24"/>
        </w:rPr>
        <w:t>__________</w:t>
      </w:r>
      <w:r w:rsidRPr="00D161CA">
        <w:rPr>
          <w:rFonts w:ascii="Times New Roman" w:hAnsi="Times New Roman"/>
          <w:sz w:val="24"/>
          <w:szCs w:val="24"/>
        </w:rPr>
        <w:t xml:space="preserve">» победителем </w:t>
      </w:r>
      <w:r w:rsidRPr="00D161CA">
        <w:rPr>
          <w:rFonts w:ascii="Times New Roman" w:hAnsi="Times New Roman"/>
          <w:color w:val="000000"/>
          <w:sz w:val="24"/>
          <w:szCs w:val="24"/>
        </w:rPr>
        <w:t>электронного конкурса №</w:t>
      </w:r>
      <w:r w:rsidRPr="00D161CA">
        <w:rPr>
          <w:rFonts w:ascii="Times New Roman" w:hAnsi="Times New Roman"/>
          <w:sz w:val="24"/>
          <w:szCs w:val="24"/>
        </w:rPr>
        <w:t xml:space="preserve">3386266-1 неправомерно был признан </w:t>
      </w:r>
      <w:r w:rsidRPr="00D161CA">
        <w:rPr>
          <w:rFonts w:ascii="Times New Roman" w:hAnsi="Times New Roman"/>
          <w:color w:val="000000"/>
          <w:sz w:val="24"/>
          <w:szCs w:val="24"/>
          <w:lang w:val="kk-KZ"/>
        </w:rPr>
        <w:t>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xml:space="preserve">" </w:t>
      </w:r>
      <w:r w:rsidRPr="00D161CA">
        <w:rPr>
          <w:rFonts w:ascii="Times New Roman" w:hAnsi="Times New Roman"/>
          <w:sz w:val="24"/>
          <w:szCs w:val="24"/>
        </w:rPr>
        <w:t>вместо ТОО "</w:t>
      </w:r>
      <w:r w:rsidR="00111A7F">
        <w:rPr>
          <w:rFonts w:ascii="Times New Roman" w:hAnsi="Times New Roman"/>
          <w:sz w:val="24"/>
          <w:szCs w:val="24"/>
        </w:rPr>
        <w:t>__________</w:t>
      </w:r>
      <w:r w:rsidRPr="00D161CA">
        <w:rPr>
          <w:rFonts w:ascii="Times New Roman" w:hAnsi="Times New Roman"/>
          <w:sz w:val="24"/>
          <w:szCs w:val="24"/>
        </w:rPr>
        <w:t>"</w:t>
      </w:r>
      <w:r w:rsidRPr="00D161CA">
        <w:rPr>
          <w:rFonts w:ascii="Times New Roman" w:hAnsi="Times New Roman"/>
          <w:color w:val="000000"/>
          <w:sz w:val="24"/>
          <w:szCs w:val="24"/>
          <w:lang w:val="kk-KZ"/>
        </w:rPr>
        <w:t xml:space="preserve">. </w:t>
      </w:r>
    </w:p>
    <w:p w14:paraId="2731C387" w14:textId="4F61F328" w:rsidR="00D161CA" w:rsidRPr="00D161CA" w:rsidRDefault="00D161CA" w:rsidP="00D161CA">
      <w:pPr>
        <w:spacing w:after="0" w:line="240" w:lineRule="auto"/>
        <w:ind w:firstLine="567"/>
        <w:jc w:val="both"/>
        <w:rPr>
          <w:rFonts w:ascii="Times New Roman" w:hAnsi="Times New Roman"/>
          <w:color w:val="000000"/>
          <w:sz w:val="24"/>
          <w:szCs w:val="24"/>
          <w:lang w:val="kk-KZ"/>
        </w:rPr>
      </w:pPr>
      <w:r w:rsidRPr="00D161CA">
        <w:rPr>
          <w:rFonts w:ascii="Times New Roman" w:hAnsi="Times New Roman"/>
          <w:color w:val="000000"/>
          <w:sz w:val="24"/>
          <w:szCs w:val="24"/>
          <w:lang w:val="kk-KZ"/>
        </w:rPr>
        <w:t xml:space="preserve">15.08.2019 г. между ненадлежащим победителем конкурса </w:t>
      </w:r>
      <w:r w:rsidRPr="00D161CA">
        <w:rPr>
          <w:rFonts w:ascii="Times New Roman" w:hAnsi="Times New Roman"/>
          <w:color w:val="000000"/>
          <w:sz w:val="24"/>
          <w:szCs w:val="24"/>
        </w:rPr>
        <w:t>электронного №</w:t>
      </w:r>
      <w:r w:rsidRPr="00D161CA">
        <w:rPr>
          <w:rFonts w:ascii="Times New Roman" w:hAnsi="Times New Roman"/>
          <w:sz w:val="24"/>
          <w:szCs w:val="24"/>
        </w:rPr>
        <w:t xml:space="preserve">3386266-1 </w:t>
      </w:r>
      <w:r w:rsidRPr="00D161CA">
        <w:rPr>
          <w:rFonts w:ascii="Times New Roman" w:hAnsi="Times New Roman"/>
          <w:color w:val="000000"/>
          <w:sz w:val="24"/>
          <w:szCs w:val="24"/>
          <w:lang w:val="kk-KZ"/>
        </w:rPr>
        <w:t>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xml:space="preserve">"/Ответчиком-4 и </w:t>
      </w:r>
      <w:r w:rsidRPr="00D161CA">
        <w:rPr>
          <w:rFonts w:ascii="Times New Roman" w:hAnsi="Times New Roman"/>
          <w:sz w:val="24"/>
          <w:szCs w:val="24"/>
        </w:rPr>
        <w:t>Ответчиком</w:t>
      </w:r>
      <w:r w:rsidRPr="00D161CA">
        <w:rPr>
          <w:rFonts w:ascii="Times New Roman" w:hAnsi="Times New Roman"/>
          <w:sz w:val="24"/>
          <w:szCs w:val="24"/>
          <w:lang w:val="kk-KZ"/>
        </w:rPr>
        <w:t>-3</w:t>
      </w:r>
      <w:r w:rsidRPr="00D161CA">
        <w:rPr>
          <w:rFonts w:ascii="Times New Roman" w:hAnsi="Times New Roman"/>
          <w:color w:val="000000"/>
          <w:sz w:val="24"/>
          <w:szCs w:val="24"/>
          <w:lang w:val="kk-KZ"/>
        </w:rPr>
        <w:t>/</w:t>
      </w:r>
      <w:r w:rsidRPr="00D161CA">
        <w:rPr>
          <w:rFonts w:ascii="Times New Roman" w:hAnsi="Times New Roman"/>
          <w:sz w:val="24"/>
          <w:szCs w:val="24"/>
        </w:rPr>
        <w:t xml:space="preserve">ГУ "Управление строительства Алматинской области" </w:t>
      </w:r>
      <w:r w:rsidRPr="00D161CA">
        <w:rPr>
          <w:rFonts w:ascii="Times New Roman" w:hAnsi="Times New Roman"/>
          <w:color w:val="000000"/>
          <w:sz w:val="24"/>
          <w:szCs w:val="24"/>
          <w:lang w:val="kk-KZ"/>
        </w:rPr>
        <w:t xml:space="preserve">был заключен Договор о государственных закупках работ </w:t>
      </w:r>
      <w:r w:rsidRPr="00D161CA">
        <w:rPr>
          <w:rFonts w:ascii="Times New Roman" w:eastAsiaTheme="minorHAnsi" w:hAnsi="Times New Roman"/>
          <w:sz w:val="24"/>
          <w:szCs w:val="24"/>
        </w:rPr>
        <w:t xml:space="preserve">№148/08/19 (№060140013977/190168/00) </w:t>
      </w:r>
      <w:r w:rsidRPr="00D161CA">
        <w:rPr>
          <w:rFonts w:ascii="Times New Roman" w:hAnsi="Times New Roman"/>
          <w:i/>
          <w:sz w:val="24"/>
          <w:szCs w:val="24"/>
        </w:rPr>
        <w:t>(</w:t>
      </w:r>
      <w:r w:rsidRPr="00CD35D3">
        <w:rPr>
          <w:rFonts w:ascii="Times New Roman" w:hAnsi="Times New Roman"/>
          <w:iCs/>
          <w:sz w:val="24"/>
          <w:szCs w:val="24"/>
        </w:rPr>
        <w:t>копия договора прилагается. Приложение №1</w:t>
      </w:r>
      <w:r w:rsidR="00CD35D3" w:rsidRPr="00CD35D3">
        <w:rPr>
          <w:rFonts w:ascii="Times New Roman" w:hAnsi="Times New Roman"/>
          <w:iCs/>
          <w:sz w:val="24"/>
          <w:szCs w:val="24"/>
        </w:rPr>
        <w:t>7</w:t>
      </w:r>
      <w:r w:rsidRPr="00CD35D3">
        <w:rPr>
          <w:rFonts w:ascii="Times New Roman" w:hAnsi="Times New Roman"/>
          <w:iCs/>
          <w:sz w:val="24"/>
          <w:szCs w:val="24"/>
        </w:rPr>
        <w:t>).</w:t>
      </w:r>
    </w:p>
    <w:p w14:paraId="3B26D8ED" w14:textId="77777777" w:rsidR="00D161CA" w:rsidRPr="00D161CA" w:rsidRDefault="00D161CA" w:rsidP="00D161CA">
      <w:pPr>
        <w:autoSpaceDE w:val="0"/>
        <w:autoSpaceDN w:val="0"/>
        <w:adjustRightInd w:val="0"/>
        <w:spacing w:after="0" w:line="240" w:lineRule="auto"/>
        <w:ind w:firstLine="567"/>
        <w:jc w:val="both"/>
        <w:rPr>
          <w:rFonts w:ascii="Times New Roman" w:hAnsi="Times New Roman"/>
          <w:color w:val="000000"/>
          <w:spacing w:val="2"/>
          <w:sz w:val="24"/>
          <w:szCs w:val="24"/>
          <w:shd w:val="clear" w:color="auto" w:fill="FFFFFF"/>
        </w:rPr>
      </w:pPr>
      <w:r w:rsidRPr="00D161CA">
        <w:rPr>
          <w:rFonts w:ascii="Times New Roman" w:hAnsi="Times New Roman"/>
          <w:sz w:val="24"/>
          <w:szCs w:val="24"/>
          <w:lang w:val="kk-KZ"/>
        </w:rPr>
        <w:t xml:space="preserve">В соответствии с п.3 ст.8 ГК РК, </w:t>
      </w:r>
      <w:r w:rsidRPr="00D161CA">
        <w:rPr>
          <w:rFonts w:ascii="Times New Roman" w:hAnsi="Times New Roman"/>
          <w:color w:val="000000"/>
          <w:spacing w:val="2"/>
          <w:sz w:val="24"/>
          <w:szCs w:val="24"/>
          <w:shd w:val="clear" w:color="auto" w:fill="FFFFFF"/>
        </w:rPr>
        <w:t xml:space="preserve"> осуществление гражданских прав не должно нарушать прав и охраняемых законодательством интересов других субъектов права. По п.4 настоящей статьи,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По п.5,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 </w:t>
      </w:r>
    </w:p>
    <w:p w14:paraId="5C5CCF7E" w14:textId="2CA8E453" w:rsidR="00D161CA" w:rsidRPr="00D161CA" w:rsidRDefault="00D161CA" w:rsidP="00D161CA">
      <w:pPr>
        <w:spacing w:after="0" w:line="240" w:lineRule="auto"/>
        <w:ind w:firstLine="567"/>
        <w:jc w:val="both"/>
        <w:rPr>
          <w:rFonts w:ascii="Times New Roman" w:hAnsi="Times New Roman"/>
          <w:sz w:val="24"/>
          <w:szCs w:val="24"/>
        </w:rPr>
      </w:pPr>
      <w:r w:rsidRPr="00D161CA">
        <w:rPr>
          <w:rFonts w:ascii="Times New Roman" w:hAnsi="Times New Roman"/>
          <w:sz w:val="24"/>
          <w:szCs w:val="24"/>
        </w:rPr>
        <w:t xml:space="preserve">С учетом явных допущенных и имеющихся нарушения законодательства, следует приостановить действие и признать недействительным договор о государственных закупках работ заключенный с ненадлежащим победителем ТОО </w:t>
      </w:r>
      <w:r w:rsidRPr="00D161CA">
        <w:rPr>
          <w:rFonts w:ascii="Times New Roman" w:hAnsi="Times New Roman"/>
          <w:color w:val="000000"/>
          <w:sz w:val="24"/>
          <w:szCs w:val="24"/>
          <w:lang w:val="kk-KZ"/>
        </w:rPr>
        <w:t>"</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w:t>
      </w:r>
      <w:r w:rsidRPr="00D161CA">
        <w:rPr>
          <w:rFonts w:ascii="Times New Roman" w:hAnsi="Times New Roman"/>
          <w:sz w:val="24"/>
          <w:szCs w:val="24"/>
        </w:rPr>
        <w:t xml:space="preserve">, а расходные операции по договору приостановить/прекратить.  </w:t>
      </w:r>
    </w:p>
    <w:p w14:paraId="6F90F4FB" w14:textId="77777777" w:rsidR="00D161CA" w:rsidRPr="00D161CA" w:rsidRDefault="00D161CA" w:rsidP="00D161CA">
      <w:pPr>
        <w:autoSpaceDE w:val="0"/>
        <w:autoSpaceDN w:val="0"/>
        <w:adjustRightInd w:val="0"/>
        <w:spacing w:after="0" w:line="240" w:lineRule="auto"/>
        <w:ind w:firstLine="567"/>
        <w:jc w:val="both"/>
        <w:rPr>
          <w:rFonts w:ascii="Times New Roman" w:hAnsi="Times New Roman"/>
          <w:sz w:val="24"/>
          <w:szCs w:val="24"/>
          <w:lang w:val="kk-KZ"/>
        </w:rPr>
      </w:pPr>
      <w:r w:rsidRPr="00D161CA">
        <w:rPr>
          <w:rFonts w:ascii="Times New Roman" w:hAnsi="Times New Roman"/>
          <w:color w:val="000000"/>
          <w:spacing w:val="2"/>
          <w:sz w:val="24"/>
          <w:szCs w:val="24"/>
          <w:shd w:val="clear" w:color="auto" w:fill="FFFFFF"/>
        </w:rPr>
        <w:t>В соответствии с п.2 ст.157 ГК РК,  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актами.</w:t>
      </w:r>
    </w:p>
    <w:p w14:paraId="271323B7" w14:textId="28F02041" w:rsidR="00D161CA" w:rsidRDefault="00D161CA" w:rsidP="00D161CA">
      <w:pPr>
        <w:spacing w:after="0" w:line="240" w:lineRule="auto"/>
        <w:ind w:firstLine="567"/>
        <w:jc w:val="both"/>
        <w:rPr>
          <w:rFonts w:ascii="Times New Roman" w:hAnsi="Times New Roman"/>
          <w:sz w:val="24"/>
          <w:szCs w:val="24"/>
        </w:rPr>
      </w:pPr>
      <w:r w:rsidRPr="00D161CA">
        <w:rPr>
          <w:rFonts w:ascii="Times New Roman" w:hAnsi="Times New Roman"/>
          <w:sz w:val="24"/>
          <w:szCs w:val="24"/>
        </w:rPr>
        <w:t xml:space="preserve">В соответствии со ст.4 ГПК РК, </w:t>
      </w:r>
      <w:r w:rsidRPr="00D161CA">
        <w:rPr>
          <w:rFonts w:ascii="Times New Roman" w:hAnsi="Times New Roman"/>
          <w:sz w:val="24"/>
          <w:szCs w:val="24"/>
          <w:u w:val="single"/>
        </w:rPr>
        <w:t>задачами гражданского судопроизводства являются защита и восстановление нарушенных или оспариваемых прав, свобод и законных интересов</w:t>
      </w:r>
      <w:r w:rsidRPr="00D161CA">
        <w:rPr>
          <w:rFonts w:ascii="Times New Roman" w:hAnsi="Times New Roman"/>
          <w:sz w:val="24"/>
          <w:szCs w:val="24"/>
        </w:rPr>
        <w:t xml:space="preserve"> граждан, </w:t>
      </w:r>
      <w:r w:rsidRPr="00D161CA">
        <w:rPr>
          <w:rFonts w:ascii="Times New Roman" w:hAnsi="Times New Roman"/>
          <w:sz w:val="24"/>
          <w:szCs w:val="24"/>
          <w:u w:val="single"/>
        </w:rPr>
        <w:t>государства и юридических лиц, соблюдение законности в гражданском обороте и публично-правовых отношениях,</w:t>
      </w:r>
      <w:r w:rsidRPr="00D161CA">
        <w:rPr>
          <w:rFonts w:ascii="Times New Roman" w:hAnsi="Times New Roman"/>
          <w:sz w:val="24"/>
          <w:szCs w:val="24"/>
        </w:rPr>
        <w:t xml:space="preserve"> содействие мирному урегулированию спора, предупреждение правонарушений и формирование в обществе уважительного отношения к закону и суду.</w:t>
      </w:r>
    </w:p>
    <w:p w14:paraId="4486326E" w14:textId="0E55EC2C" w:rsidR="00CD35D3" w:rsidRDefault="00CD35D3" w:rsidP="00CD35D3">
      <w:pPr>
        <w:pStyle w:val="j12"/>
        <w:shd w:val="clear" w:color="auto" w:fill="FFFFFF"/>
        <w:spacing w:before="0" w:beforeAutospacing="0" w:after="0" w:afterAutospacing="0"/>
        <w:ind w:firstLine="567"/>
        <w:jc w:val="both"/>
        <w:textAlignment w:val="baseline"/>
        <w:rPr>
          <w:color w:val="000000"/>
        </w:rPr>
      </w:pPr>
      <w:r w:rsidRPr="00CD35D3">
        <w:rPr>
          <w:rStyle w:val="s1"/>
          <w:color w:val="000000"/>
        </w:rPr>
        <w:t>В статье 48. ГПК РК</w:t>
      </w:r>
      <w:r>
        <w:rPr>
          <w:rStyle w:val="s1"/>
          <w:color w:val="000000"/>
        </w:rPr>
        <w:t xml:space="preserve"> а также </w:t>
      </w:r>
      <w:r w:rsidRPr="00CD35D3">
        <w:rPr>
          <w:rStyle w:val="a6"/>
          <w:u w:val="single"/>
        </w:rPr>
        <w:t>Нормативное постановление</w:t>
      </w:r>
      <w:r w:rsidRPr="00CD35D3">
        <w:rPr>
          <w:rStyle w:val="s3"/>
        </w:rPr>
        <w:t> Верховного Суда Республики Казахстан от 20 марта 2003 года № 2 «О применении судами некоторых норм гражданского процессуального законодательства», </w:t>
      </w:r>
      <w:hyperlink r:id="rId11" w:anchor="sub_id=1400" w:tgtFrame="_parent" w:tooltip="Нормативное постановление Верховного Суда Республики Казахстан от 11 июля 2003 года № 5 " w:history="1">
        <w:r w:rsidRPr="00CD35D3">
          <w:rPr>
            <w:rStyle w:val="a5"/>
            <w:color w:val="auto"/>
          </w:rPr>
          <w:t>Нормативное постановление</w:t>
        </w:r>
      </w:hyperlink>
      <w:r w:rsidRPr="00CD35D3">
        <w:rPr>
          <w:rStyle w:val="s3"/>
        </w:rPr>
        <w:t> Верховного Суда Республики Казахстан от 11 июля 2003 года № 5 «О судебном решении»</w:t>
      </w:r>
      <w:r w:rsidRPr="00CD35D3">
        <w:rPr>
          <w:rStyle w:val="s3"/>
          <w:i/>
          <w:iCs/>
        </w:rPr>
        <w:t xml:space="preserve"> </w:t>
      </w:r>
      <w:r w:rsidRPr="00CD35D3">
        <w:rPr>
          <w:rStyle w:val="s1"/>
          <w:color w:val="000000"/>
        </w:rPr>
        <w:t>предусмотрено</w:t>
      </w:r>
      <w:r>
        <w:rPr>
          <w:rStyle w:val="s1"/>
          <w:color w:val="000000"/>
        </w:rPr>
        <w:t>:</w:t>
      </w:r>
      <w:r>
        <w:rPr>
          <w:rStyle w:val="s1"/>
          <w:b/>
          <w:bCs/>
          <w:color w:val="000000"/>
        </w:rPr>
        <w:t xml:space="preserve"> </w:t>
      </w:r>
      <w:bookmarkStart w:id="0" w:name="SUB480100"/>
      <w:bookmarkEnd w:id="0"/>
      <w:r>
        <w:rPr>
          <w:color w:val="000000"/>
        </w:rPr>
        <w:t>Истец вправе изменить основание или предмет иска, увеличить или уменьшить размер исковых требований или отказаться от иска, ответчик вправе признать иск, стороны могут окончить дело мировым соглашением или соглашением об урегулировании спора (конфликта) в порядке медиации либо соглашением об урегулировании спора в порядке партисипативной процедуры по правилам, предусмотренным </w:t>
      </w:r>
      <w:bookmarkStart w:id="1" w:name="SUB1004796282_2"/>
      <w:r w:rsidRPr="008A2F0A">
        <w:rPr>
          <w:rStyle w:val="a6"/>
        </w:rPr>
        <w:t>статьями 169, 170, 171</w:t>
      </w:r>
      <w:bookmarkEnd w:id="1"/>
      <w:r w:rsidRPr="008A2F0A">
        <w:t> и </w:t>
      </w:r>
      <w:bookmarkStart w:id="2" w:name="SUB1004796283_3"/>
      <w:r w:rsidRPr="008A2F0A">
        <w:rPr>
          <w:rStyle w:val="a6"/>
        </w:rPr>
        <w:t>главой 17</w:t>
      </w:r>
      <w:bookmarkEnd w:id="2"/>
      <w:r w:rsidRPr="008A2F0A">
        <w:t> </w:t>
      </w:r>
      <w:r>
        <w:rPr>
          <w:color w:val="000000"/>
        </w:rPr>
        <w:t>настоящего Кодекса.</w:t>
      </w:r>
    </w:p>
    <w:p w14:paraId="6F66E24E" w14:textId="4604439A" w:rsidR="00CD35D3" w:rsidRDefault="00CD35D3" w:rsidP="00CD35D3">
      <w:pPr>
        <w:pStyle w:val="j12"/>
        <w:shd w:val="clear" w:color="auto" w:fill="FFFFFF"/>
        <w:spacing w:before="0" w:beforeAutospacing="0" w:after="0" w:afterAutospacing="0"/>
        <w:jc w:val="both"/>
        <w:textAlignment w:val="baseline"/>
        <w:rPr>
          <w:color w:val="000000"/>
        </w:rPr>
      </w:pPr>
      <w:r>
        <w:rPr>
          <w:rStyle w:val="s3"/>
          <w:i/>
          <w:iCs/>
          <w:color w:val="FF0000"/>
        </w:rPr>
        <w:t xml:space="preserve"> </w:t>
      </w:r>
      <w:bookmarkStart w:id="3" w:name="SUB480200"/>
      <w:bookmarkEnd w:id="3"/>
      <w:r>
        <w:rPr>
          <w:rStyle w:val="s3"/>
          <w:i/>
          <w:iCs/>
          <w:color w:val="FF0000"/>
        </w:rPr>
        <w:tab/>
      </w:r>
      <w:r w:rsidRPr="008A2F0A">
        <w:rPr>
          <w:rStyle w:val="s1"/>
          <w:color w:val="000000"/>
        </w:rPr>
        <w:t>Статья 169. ГПК РК оговаривает о том, что</w:t>
      </w:r>
      <w:r>
        <w:rPr>
          <w:rStyle w:val="s1"/>
          <w:b/>
          <w:bCs/>
          <w:color w:val="000000"/>
        </w:rPr>
        <w:t xml:space="preserve"> </w:t>
      </w:r>
      <w:bookmarkStart w:id="4" w:name="SUB1690100"/>
      <w:bookmarkEnd w:id="4"/>
      <w:r>
        <w:rPr>
          <w:color w:val="000000"/>
        </w:rPr>
        <w:t xml:space="preserve">Истец вправе изменить основание или предмет иска, увеличить или уменьшить размер исковых требований путем подачи письменного заявления до окончания подготовки дела к судебному разбирательству либо до удаления суда в </w:t>
      </w:r>
      <w:r>
        <w:rPr>
          <w:color w:val="000000"/>
        </w:rPr>
        <w:lastRenderedPageBreak/>
        <w:t>совещательную комнату при отсутствии необходимости проведения дополнительных процессуальных действий.</w:t>
      </w:r>
    </w:p>
    <w:p w14:paraId="244DF7ED" w14:textId="2BE54683" w:rsidR="00D161CA" w:rsidRDefault="008A2F0A" w:rsidP="008A2F0A">
      <w:pPr>
        <w:pStyle w:val="j12"/>
        <w:shd w:val="clear" w:color="auto" w:fill="FFFFFF"/>
        <w:spacing w:before="0" w:beforeAutospacing="0" w:after="0" w:afterAutospacing="0"/>
        <w:jc w:val="both"/>
        <w:textAlignment w:val="baseline"/>
        <w:rPr>
          <w:color w:val="000000"/>
          <w:lang w:val="kk-KZ"/>
        </w:rPr>
      </w:pPr>
      <w:r>
        <w:rPr>
          <w:color w:val="000000"/>
        </w:rPr>
        <w:t xml:space="preserve"> </w:t>
      </w:r>
      <w:r w:rsidR="00D161CA" w:rsidRPr="00D161CA">
        <w:rPr>
          <w:color w:val="000000"/>
          <w:lang w:val="kk-KZ"/>
        </w:rPr>
        <w:t xml:space="preserve">На основании вышеизложенного, </w:t>
      </w:r>
      <w:r w:rsidR="00CD35D3">
        <w:rPr>
          <w:color w:val="000000"/>
          <w:lang w:val="kk-KZ"/>
        </w:rPr>
        <w:t>в соответствии</w:t>
      </w:r>
      <w:r w:rsidR="00D161CA" w:rsidRPr="00D161CA">
        <w:rPr>
          <w:color w:val="000000"/>
          <w:lang w:val="kk-KZ"/>
        </w:rPr>
        <w:t xml:space="preserve"> ст.ст.8 и 157 ГК РК,  п.1 ст.8 и п.1 ст.194 ПК РК, ст.ст. 4, 8 и 10,  Закона РК "О государственых закупках", ст.</w:t>
      </w:r>
      <w:r w:rsidR="00CD35D3">
        <w:rPr>
          <w:color w:val="000000"/>
          <w:lang w:val="kk-KZ"/>
        </w:rPr>
        <w:t>48,</w:t>
      </w:r>
      <w:r w:rsidR="00D161CA" w:rsidRPr="00D161CA">
        <w:rPr>
          <w:color w:val="000000"/>
          <w:lang w:val="kk-KZ"/>
        </w:rPr>
        <w:t>148,149</w:t>
      </w:r>
      <w:r w:rsidR="00CD35D3">
        <w:rPr>
          <w:color w:val="000000"/>
          <w:lang w:val="kk-KZ"/>
        </w:rPr>
        <w:t>,169</w:t>
      </w:r>
      <w:r w:rsidR="00D161CA" w:rsidRPr="00D161CA">
        <w:rPr>
          <w:color w:val="000000"/>
          <w:lang w:val="kk-KZ"/>
        </w:rPr>
        <w:t xml:space="preserve"> ГПК РК, </w:t>
      </w:r>
    </w:p>
    <w:p w14:paraId="0F52400C" w14:textId="77777777" w:rsidR="00CD35D3" w:rsidRPr="00D161CA" w:rsidRDefault="00CD35D3" w:rsidP="00D161CA">
      <w:pPr>
        <w:spacing w:after="0" w:line="240" w:lineRule="auto"/>
        <w:ind w:firstLine="567"/>
        <w:jc w:val="both"/>
        <w:rPr>
          <w:rFonts w:ascii="Times New Roman" w:hAnsi="Times New Roman"/>
          <w:sz w:val="24"/>
          <w:szCs w:val="24"/>
          <w:lang w:val="kk-KZ"/>
        </w:rPr>
      </w:pPr>
    </w:p>
    <w:p w14:paraId="5E2D0DC5" w14:textId="7B2E0328" w:rsidR="00D161CA" w:rsidRPr="0038738F" w:rsidRDefault="00D161CA" w:rsidP="00D161CA">
      <w:pPr>
        <w:spacing w:after="0" w:line="240" w:lineRule="auto"/>
        <w:ind w:firstLine="567"/>
        <w:jc w:val="center"/>
        <w:rPr>
          <w:rFonts w:ascii="Times New Roman" w:hAnsi="Times New Roman"/>
          <w:b/>
          <w:bCs/>
          <w:color w:val="000000"/>
          <w:sz w:val="24"/>
          <w:szCs w:val="24"/>
          <w:lang w:val="kk-KZ"/>
        </w:rPr>
      </w:pPr>
      <w:r w:rsidRPr="0038738F">
        <w:rPr>
          <w:rFonts w:ascii="Times New Roman" w:hAnsi="Times New Roman"/>
          <w:b/>
          <w:bCs/>
          <w:color w:val="000000"/>
          <w:sz w:val="24"/>
          <w:szCs w:val="24"/>
          <w:lang w:val="kk-KZ"/>
        </w:rPr>
        <w:t>ПРО</w:t>
      </w:r>
      <w:r w:rsidR="00CD35D3" w:rsidRPr="0038738F">
        <w:rPr>
          <w:rFonts w:ascii="Times New Roman" w:hAnsi="Times New Roman"/>
          <w:b/>
          <w:bCs/>
          <w:color w:val="000000"/>
          <w:sz w:val="24"/>
          <w:szCs w:val="24"/>
          <w:lang w:val="kk-KZ"/>
        </w:rPr>
        <w:t>ШУ</w:t>
      </w:r>
      <w:r w:rsidRPr="0038738F">
        <w:rPr>
          <w:rFonts w:ascii="Times New Roman" w:hAnsi="Times New Roman"/>
          <w:b/>
          <w:bCs/>
          <w:color w:val="000000"/>
          <w:sz w:val="24"/>
          <w:szCs w:val="24"/>
          <w:lang w:val="kk-KZ"/>
        </w:rPr>
        <w:t xml:space="preserve"> СУД:</w:t>
      </w:r>
    </w:p>
    <w:p w14:paraId="01763422" w14:textId="76DA6CC8" w:rsidR="00D161CA" w:rsidRPr="008A2F0A" w:rsidRDefault="00D161CA" w:rsidP="00D161CA">
      <w:pPr>
        <w:spacing w:after="0" w:line="240" w:lineRule="auto"/>
        <w:ind w:firstLine="567"/>
        <w:jc w:val="both"/>
        <w:rPr>
          <w:rFonts w:ascii="Times New Roman" w:hAnsi="Times New Roman"/>
          <w:sz w:val="24"/>
          <w:szCs w:val="24"/>
        </w:rPr>
      </w:pPr>
      <w:r w:rsidRPr="00D161CA">
        <w:rPr>
          <w:rFonts w:ascii="Times New Roman" w:hAnsi="Times New Roman"/>
          <w:color w:val="000000"/>
          <w:sz w:val="24"/>
          <w:szCs w:val="24"/>
          <w:lang w:val="kk-KZ"/>
        </w:rPr>
        <w:t xml:space="preserve">1. </w:t>
      </w:r>
      <w:r w:rsidRPr="008A2F0A">
        <w:rPr>
          <w:rFonts w:ascii="Times New Roman" w:hAnsi="Times New Roman"/>
          <w:color w:val="000000"/>
          <w:sz w:val="24"/>
          <w:szCs w:val="24"/>
          <w:lang w:val="kk-KZ"/>
        </w:rPr>
        <w:t>Удовлетворить исковые требования ТОО "</w:t>
      </w:r>
      <w:r w:rsidR="00111A7F">
        <w:rPr>
          <w:rFonts w:ascii="Times New Roman" w:hAnsi="Times New Roman"/>
          <w:color w:val="000000"/>
          <w:sz w:val="24"/>
          <w:szCs w:val="24"/>
          <w:lang w:val="kk-KZ"/>
        </w:rPr>
        <w:t>__________</w:t>
      </w:r>
      <w:r w:rsidRPr="008A2F0A">
        <w:rPr>
          <w:rFonts w:ascii="Times New Roman" w:hAnsi="Times New Roman"/>
          <w:color w:val="000000"/>
          <w:sz w:val="24"/>
          <w:szCs w:val="24"/>
          <w:lang w:val="kk-KZ"/>
        </w:rPr>
        <w:t xml:space="preserve">" </w:t>
      </w:r>
      <w:r w:rsidRPr="008A2F0A">
        <w:rPr>
          <w:rFonts w:ascii="Times New Roman" w:hAnsi="Times New Roman"/>
          <w:color w:val="000000"/>
          <w:sz w:val="24"/>
          <w:szCs w:val="24"/>
        </w:rPr>
        <w:t xml:space="preserve">к Ответчикам  - </w:t>
      </w:r>
      <w:r w:rsidRPr="008A2F0A">
        <w:rPr>
          <w:rFonts w:ascii="Times New Roman" w:hAnsi="Times New Roman"/>
          <w:sz w:val="24"/>
          <w:szCs w:val="24"/>
        </w:rPr>
        <w:t>РГУ «Департамента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w:t>
      </w:r>
      <w:r w:rsidRPr="008A2F0A">
        <w:rPr>
          <w:rFonts w:ascii="Times New Roman" w:hAnsi="Times New Roman"/>
          <w:sz w:val="24"/>
          <w:szCs w:val="24"/>
          <w:lang w:val="kk-KZ"/>
        </w:rPr>
        <w:t xml:space="preserve">, </w:t>
      </w:r>
      <w:r w:rsidRPr="008A2F0A">
        <w:rPr>
          <w:rFonts w:ascii="Times New Roman" w:hAnsi="Times New Roman"/>
          <w:sz w:val="24"/>
          <w:szCs w:val="24"/>
        </w:rPr>
        <w:t>ГУ "Управление государственных закупок Алматинской области",  ГУ "Управление строительства Алматинской области"</w:t>
      </w:r>
      <w:r w:rsidRPr="008A2F0A">
        <w:rPr>
          <w:rFonts w:ascii="Times New Roman" w:hAnsi="Times New Roman"/>
          <w:sz w:val="24"/>
          <w:szCs w:val="24"/>
          <w:lang w:val="kk-KZ"/>
        </w:rPr>
        <w:t>,</w:t>
      </w:r>
      <w:r w:rsidRPr="008A2F0A">
        <w:rPr>
          <w:rFonts w:ascii="Times New Roman" w:hAnsi="Times New Roman"/>
          <w:sz w:val="24"/>
          <w:szCs w:val="24"/>
        </w:rPr>
        <w:t xml:space="preserve"> и к </w:t>
      </w:r>
      <w:r w:rsidRPr="008A2F0A">
        <w:rPr>
          <w:rFonts w:ascii="Times New Roman" w:hAnsi="Times New Roman"/>
          <w:sz w:val="24"/>
          <w:szCs w:val="24"/>
          <w:lang w:val="kk-KZ"/>
        </w:rPr>
        <w:t xml:space="preserve">ТОО </w:t>
      </w:r>
      <w:r w:rsidRPr="008A2F0A">
        <w:rPr>
          <w:rFonts w:ascii="Times New Roman" w:hAnsi="Times New Roman"/>
          <w:color w:val="000000"/>
          <w:sz w:val="24"/>
          <w:szCs w:val="24"/>
          <w:lang w:val="kk-KZ"/>
        </w:rPr>
        <w:t>"</w:t>
      </w:r>
      <w:r w:rsidR="00111A7F">
        <w:rPr>
          <w:rFonts w:ascii="Times New Roman" w:hAnsi="Times New Roman"/>
          <w:color w:val="000000"/>
          <w:sz w:val="24"/>
          <w:szCs w:val="24"/>
          <w:lang w:val="kk-KZ"/>
        </w:rPr>
        <w:t>__________</w:t>
      </w:r>
      <w:r w:rsidRPr="008A2F0A">
        <w:rPr>
          <w:rFonts w:ascii="Times New Roman" w:hAnsi="Times New Roman"/>
          <w:color w:val="000000"/>
          <w:sz w:val="24"/>
          <w:szCs w:val="24"/>
          <w:lang w:val="kk-KZ"/>
        </w:rPr>
        <w:t xml:space="preserve">" </w:t>
      </w:r>
      <w:r w:rsidRPr="008A2F0A">
        <w:rPr>
          <w:rFonts w:ascii="Times New Roman" w:hAnsi="Times New Roman"/>
          <w:sz w:val="24"/>
          <w:szCs w:val="24"/>
        </w:rPr>
        <w:t xml:space="preserve">о признании незаконными действий/бездействии организатора государственных закупок при проведении государственных закупок способом электронного конкурса №3386266-1, действии/бездействии и решение Департамента внутреннего государственного аудита по Алматинской области от 01.08.2019 г., признании недействительным и отмены договора о государственных закупках, заключенного с ненадлежащим победителем конкурса </w:t>
      </w:r>
      <w:r w:rsidRPr="008A2F0A">
        <w:rPr>
          <w:rFonts w:ascii="Times New Roman" w:hAnsi="Times New Roman"/>
          <w:sz w:val="24"/>
          <w:szCs w:val="24"/>
          <w:lang w:val="kk-KZ"/>
        </w:rPr>
        <w:t xml:space="preserve">ТОО </w:t>
      </w:r>
      <w:r w:rsidRPr="008A2F0A">
        <w:rPr>
          <w:rFonts w:ascii="Times New Roman" w:hAnsi="Times New Roman"/>
          <w:color w:val="000000"/>
          <w:sz w:val="24"/>
          <w:szCs w:val="24"/>
          <w:lang w:val="kk-KZ"/>
        </w:rPr>
        <w:t>"</w:t>
      </w:r>
      <w:r w:rsidR="00111A7F">
        <w:rPr>
          <w:rFonts w:ascii="Times New Roman" w:hAnsi="Times New Roman"/>
          <w:color w:val="000000"/>
          <w:sz w:val="24"/>
          <w:szCs w:val="24"/>
          <w:lang w:val="kk-KZ"/>
        </w:rPr>
        <w:t>__________</w:t>
      </w:r>
      <w:r w:rsidRPr="008A2F0A">
        <w:rPr>
          <w:rFonts w:ascii="Times New Roman" w:hAnsi="Times New Roman"/>
          <w:color w:val="000000"/>
          <w:sz w:val="24"/>
          <w:szCs w:val="24"/>
          <w:lang w:val="kk-KZ"/>
        </w:rPr>
        <w:t xml:space="preserve">" </w:t>
      </w:r>
      <w:r w:rsidRPr="008A2F0A">
        <w:rPr>
          <w:rFonts w:ascii="Times New Roman" w:hAnsi="Times New Roman"/>
          <w:sz w:val="24"/>
          <w:szCs w:val="24"/>
        </w:rPr>
        <w:t>от 15.08.2019 г. по заключенному договору в полном объеме.</w:t>
      </w:r>
    </w:p>
    <w:p w14:paraId="2EBAAF9B" w14:textId="2F3382AA" w:rsidR="00D161CA" w:rsidRPr="00D161CA" w:rsidRDefault="00D161CA" w:rsidP="00D161CA">
      <w:pPr>
        <w:spacing w:after="0" w:line="240" w:lineRule="auto"/>
        <w:ind w:firstLine="567"/>
        <w:jc w:val="both"/>
        <w:rPr>
          <w:rFonts w:ascii="Times New Roman" w:hAnsi="Times New Roman"/>
          <w:sz w:val="24"/>
          <w:szCs w:val="24"/>
        </w:rPr>
      </w:pPr>
      <w:r w:rsidRPr="008A2F0A">
        <w:rPr>
          <w:rFonts w:ascii="Times New Roman" w:hAnsi="Times New Roman"/>
          <w:iCs/>
          <w:sz w:val="24"/>
          <w:szCs w:val="24"/>
        </w:rPr>
        <w:t>2</w:t>
      </w:r>
      <w:r w:rsidRPr="00D161CA">
        <w:rPr>
          <w:rFonts w:ascii="Times New Roman" w:hAnsi="Times New Roman"/>
          <w:i/>
          <w:sz w:val="24"/>
          <w:szCs w:val="24"/>
        </w:rPr>
        <w:t xml:space="preserve">. </w:t>
      </w:r>
      <w:r w:rsidRPr="00D161CA">
        <w:rPr>
          <w:rFonts w:ascii="Times New Roman" w:hAnsi="Times New Roman"/>
          <w:sz w:val="24"/>
          <w:szCs w:val="24"/>
        </w:rPr>
        <w:t>Обязать РГУ «Департамента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 изменить решение от 01.08.2019 г. принятое по жалобе ТОО "</w:t>
      </w:r>
      <w:r w:rsidR="00111A7F">
        <w:rPr>
          <w:rFonts w:ascii="Times New Roman" w:hAnsi="Times New Roman"/>
          <w:sz w:val="24"/>
          <w:szCs w:val="24"/>
        </w:rPr>
        <w:t>__________</w:t>
      </w:r>
      <w:r w:rsidRPr="00D161CA">
        <w:rPr>
          <w:rFonts w:ascii="Times New Roman" w:hAnsi="Times New Roman"/>
          <w:color w:val="000000"/>
          <w:sz w:val="24"/>
          <w:szCs w:val="24"/>
        </w:rPr>
        <w:t>,</w:t>
      </w:r>
      <w:r w:rsidRPr="00D161CA">
        <w:rPr>
          <w:rFonts w:ascii="Times New Roman" w:hAnsi="Times New Roman"/>
          <w:sz w:val="24"/>
          <w:szCs w:val="24"/>
        </w:rPr>
        <w:t xml:space="preserve"> с вынесением нового решения об удовлетворении требовании ТОО "</w:t>
      </w:r>
      <w:r w:rsidR="00111A7F">
        <w:rPr>
          <w:rFonts w:ascii="Times New Roman" w:hAnsi="Times New Roman"/>
          <w:sz w:val="24"/>
          <w:szCs w:val="24"/>
        </w:rPr>
        <w:t>__________</w:t>
      </w:r>
      <w:r w:rsidRPr="00D161CA">
        <w:rPr>
          <w:rFonts w:ascii="Times New Roman" w:hAnsi="Times New Roman"/>
          <w:sz w:val="24"/>
          <w:szCs w:val="24"/>
        </w:rPr>
        <w:t xml:space="preserve">  в полном объеме.</w:t>
      </w:r>
    </w:p>
    <w:p w14:paraId="4AEF8A14" w14:textId="3B4609D8" w:rsidR="00D161CA" w:rsidRPr="00D161CA" w:rsidRDefault="00D161CA" w:rsidP="00D161CA">
      <w:pPr>
        <w:spacing w:after="0" w:line="240" w:lineRule="auto"/>
        <w:ind w:firstLine="567"/>
        <w:jc w:val="both"/>
        <w:rPr>
          <w:rFonts w:ascii="Times New Roman" w:hAnsi="Times New Roman"/>
          <w:color w:val="000000"/>
          <w:sz w:val="24"/>
          <w:szCs w:val="24"/>
        </w:rPr>
      </w:pPr>
      <w:r w:rsidRPr="00D161CA">
        <w:rPr>
          <w:rFonts w:ascii="Times New Roman" w:hAnsi="Times New Roman"/>
          <w:sz w:val="24"/>
          <w:szCs w:val="24"/>
        </w:rPr>
        <w:t>3. Обязать Организатора пересмотреть протокол итогов конкурса №3386266-1 "Строительно-монтажные работы по объекту "Строительство физкультурно-оздоровительного комплекса в п.Балпык би Коксуского района Алматинской области"</w:t>
      </w:r>
      <w:r w:rsidRPr="00D161CA">
        <w:rPr>
          <w:rFonts w:ascii="Times New Roman" w:hAnsi="Times New Roman"/>
          <w:color w:val="000000"/>
          <w:sz w:val="24"/>
          <w:szCs w:val="24"/>
        </w:rPr>
        <w:t xml:space="preserve"> и произвести перерасчет условных скидок в следующем порядке: 1) </w:t>
      </w:r>
      <w:r w:rsidRPr="00D161CA">
        <w:rPr>
          <w:rFonts w:ascii="Times New Roman" w:hAnsi="Times New Roman"/>
          <w:color w:val="000000"/>
          <w:sz w:val="24"/>
          <w:szCs w:val="24"/>
          <w:lang w:val="kk-KZ"/>
        </w:rPr>
        <w:t>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- 9,4 %; 2) 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  6 %</w:t>
      </w:r>
      <w:r w:rsidRPr="00D161CA">
        <w:rPr>
          <w:rFonts w:ascii="Times New Roman" w:hAnsi="Times New Roman"/>
          <w:color w:val="000000"/>
          <w:sz w:val="24"/>
          <w:szCs w:val="24"/>
        </w:rPr>
        <w:t>.</w:t>
      </w:r>
    </w:p>
    <w:p w14:paraId="6290EC28" w14:textId="66E2D7C6" w:rsidR="00D161CA" w:rsidRPr="00D161CA" w:rsidRDefault="00D161CA" w:rsidP="00D161CA">
      <w:pPr>
        <w:spacing w:after="0" w:line="240" w:lineRule="auto"/>
        <w:ind w:firstLine="567"/>
        <w:jc w:val="both"/>
        <w:rPr>
          <w:rFonts w:ascii="Times New Roman" w:hAnsi="Times New Roman"/>
          <w:color w:val="000000"/>
          <w:sz w:val="24"/>
          <w:szCs w:val="24"/>
          <w:lang w:val="kk-KZ"/>
        </w:rPr>
      </w:pPr>
      <w:r w:rsidRPr="00D161CA">
        <w:rPr>
          <w:rFonts w:ascii="Times New Roman" w:hAnsi="Times New Roman"/>
          <w:color w:val="000000"/>
          <w:sz w:val="24"/>
          <w:szCs w:val="24"/>
        </w:rPr>
        <w:t xml:space="preserve">4. Обязать Организатора отклонить конкурсные заявки </w:t>
      </w:r>
      <w:r w:rsidRPr="00D161CA">
        <w:rPr>
          <w:rFonts w:ascii="Times New Roman" w:hAnsi="Times New Roman"/>
          <w:color w:val="000000"/>
          <w:sz w:val="24"/>
          <w:szCs w:val="24"/>
          <w:lang w:val="kk-KZ"/>
        </w:rPr>
        <w:t>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как несоответствующее квалификационным требованиям, и по факту установления предоставления недостоверной информации.</w:t>
      </w:r>
    </w:p>
    <w:p w14:paraId="6CC0963E" w14:textId="2427EC04" w:rsidR="00D161CA" w:rsidRPr="00D161CA" w:rsidRDefault="00D161CA" w:rsidP="00D161CA">
      <w:pPr>
        <w:spacing w:after="0" w:line="240" w:lineRule="auto"/>
        <w:ind w:firstLine="567"/>
        <w:jc w:val="both"/>
        <w:rPr>
          <w:rFonts w:ascii="Times New Roman" w:hAnsi="Times New Roman"/>
          <w:color w:val="000000"/>
          <w:sz w:val="24"/>
          <w:szCs w:val="24"/>
        </w:rPr>
      </w:pPr>
      <w:r w:rsidRPr="00D161CA">
        <w:rPr>
          <w:rFonts w:ascii="Times New Roman" w:hAnsi="Times New Roman"/>
          <w:color w:val="000000"/>
          <w:sz w:val="24"/>
          <w:szCs w:val="24"/>
        </w:rPr>
        <w:t xml:space="preserve">5. Признать победителем конкурса </w:t>
      </w:r>
      <w:r w:rsidRPr="00D161CA">
        <w:rPr>
          <w:rFonts w:ascii="Times New Roman" w:hAnsi="Times New Roman"/>
          <w:sz w:val="24"/>
          <w:szCs w:val="24"/>
        </w:rPr>
        <w:t xml:space="preserve">№3386266-1 </w:t>
      </w:r>
      <w:r w:rsidRPr="00D161CA">
        <w:rPr>
          <w:rFonts w:ascii="Times New Roman" w:hAnsi="Times New Roman"/>
          <w:color w:val="000000"/>
          <w:sz w:val="24"/>
          <w:szCs w:val="24"/>
          <w:lang w:val="kk-KZ"/>
        </w:rPr>
        <w:t>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w:t>
      </w:r>
    </w:p>
    <w:p w14:paraId="3350AEF4" w14:textId="77FBE003" w:rsidR="00D161CA" w:rsidRPr="00D161CA" w:rsidRDefault="00D161CA" w:rsidP="00D161CA">
      <w:pPr>
        <w:spacing w:after="0" w:line="240" w:lineRule="auto"/>
        <w:ind w:firstLine="567"/>
        <w:jc w:val="both"/>
        <w:rPr>
          <w:rFonts w:ascii="Times New Roman" w:hAnsi="Times New Roman"/>
          <w:sz w:val="24"/>
          <w:szCs w:val="24"/>
        </w:rPr>
      </w:pPr>
      <w:r w:rsidRPr="00D161CA">
        <w:rPr>
          <w:rFonts w:ascii="Times New Roman" w:hAnsi="Times New Roman"/>
          <w:color w:val="000000"/>
          <w:sz w:val="24"/>
          <w:szCs w:val="24"/>
          <w:lang w:val="kk-KZ"/>
        </w:rPr>
        <w:t xml:space="preserve">6. Признать недействительным и отменить договор о государственных закупках работ </w:t>
      </w:r>
      <w:r w:rsidRPr="00D161CA">
        <w:rPr>
          <w:rFonts w:ascii="Times New Roman" w:eastAsiaTheme="minorHAnsi" w:hAnsi="Times New Roman"/>
          <w:sz w:val="24"/>
          <w:szCs w:val="24"/>
        </w:rPr>
        <w:t xml:space="preserve">№148/08/19 (№060140013977/190168/00) </w:t>
      </w:r>
      <w:r w:rsidRPr="00D161CA">
        <w:rPr>
          <w:rFonts w:ascii="Times New Roman" w:hAnsi="Times New Roman"/>
          <w:sz w:val="24"/>
          <w:szCs w:val="24"/>
        </w:rPr>
        <w:t xml:space="preserve">заключенный между </w:t>
      </w:r>
      <w:r w:rsidRPr="00D161CA">
        <w:rPr>
          <w:rFonts w:ascii="Times New Roman" w:hAnsi="Times New Roman"/>
          <w:color w:val="000000"/>
          <w:sz w:val="24"/>
          <w:szCs w:val="24"/>
          <w:lang w:val="kk-KZ"/>
        </w:rPr>
        <w:t>ТОО "</w:t>
      </w:r>
      <w:r w:rsidR="00111A7F">
        <w:rPr>
          <w:rFonts w:ascii="Times New Roman" w:hAnsi="Times New Roman"/>
          <w:color w:val="000000"/>
          <w:sz w:val="24"/>
          <w:szCs w:val="24"/>
          <w:lang w:val="kk-KZ"/>
        </w:rPr>
        <w:t>__________</w:t>
      </w:r>
      <w:r w:rsidRPr="00D161CA">
        <w:rPr>
          <w:rFonts w:ascii="Times New Roman" w:hAnsi="Times New Roman"/>
          <w:color w:val="000000"/>
          <w:sz w:val="24"/>
          <w:szCs w:val="24"/>
          <w:lang w:val="kk-KZ"/>
        </w:rPr>
        <w:t xml:space="preserve">" и </w:t>
      </w:r>
      <w:r w:rsidRPr="00D161CA">
        <w:rPr>
          <w:rFonts w:ascii="Times New Roman" w:hAnsi="Times New Roman"/>
          <w:sz w:val="24"/>
          <w:szCs w:val="24"/>
          <w:lang w:val="kk-KZ"/>
        </w:rPr>
        <w:t xml:space="preserve"> </w:t>
      </w:r>
      <w:r w:rsidRPr="00D161CA">
        <w:rPr>
          <w:rFonts w:ascii="Times New Roman" w:hAnsi="Times New Roman"/>
          <w:sz w:val="24"/>
          <w:szCs w:val="24"/>
        </w:rPr>
        <w:t>ГУ "Управление строительства Алматинской области" от 15.08.2019 г.</w:t>
      </w:r>
    </w:p>
    <w:p w14:paraId="1BE87786" w14:textId="33497024" w:rsidR="00D161CA" w:rsidRPr="00D161CA" w:rsidRDefault="0038738F" w:rsidP="0038738F">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 </w:t>
      </w:r>
    </w:p>
    <w:p w14:paraId="403E166A" w14:textId="77777777" w:rsidR="00D161CA" w:rsidRPr="00D161CA" w:rsidRDefault="00D161CA" w:rsidP="00D161CA">
      <w:pPr>
        <w:autoSpaceDE w:val="0"/>
        <w:autoSpaceDN w:val="0"/>
        <w:adjustRightInd w:val="0"/>
        <w:spacing w:after="0" w:line="240" w:lineRule="auto"/>
        <w:ind w:firstLine="567"/>
        <w:jc w:val="both"/>
        <w:rPr>
          <w:rFonts w:ascii="Times New Roman" w:hAnsi="Times New Roman"/>
          <w:sz w:val="24"/>
          <w:szCs w:val="24"/>
          <w:lang w:eastAsia="ru-RU"/>
        </w:rPr>
      </w:pPr>
    </w:p>
    <w:p w14:paraId="33983DF8" w14:textId="61F5C4E8" w:rsidR="002B6136" w:rsidRPr="002B6136" w:rsidRDefault="002B6136" w:rsidP="002B6136">
      <w:pPr>
        <w:pStyle w:val="a7"/>
        <w:rPr>
          <w:rFonts w:ascii="Times New Roman" w:hAnsi="Times New Roman" w:cs="Times New Roman"/>
          <w:b/>
          <w:bCs/>
        </w:rPr>
      </w:pPr>
      <w:r w:rsidRPr="002B6136">
        <w:rPr>
          <w:rFonts w:ascii="Times New Roman" w:hAnsi="Times New Roman" w:cs="Times New Roman"/>
          <w:b/>
          <w:bCs/>
        </w:rPr>
        <w:t>С уважением, представитель по доверенности</w:t>
      </w:r>
    </w:p>
    <w:p w14:paraId="728E285C" w14:textId="77777777" w:rsidR="002B6136" w:rsidRPr="002B6136" w:rsidRDefault="002B6136" w:rsidP="002B6136">
      <w:pPr>
        <w:pStyle w:val="a7"/>
        <w:rPr>
          <w:rFonts w:ascii="Times New Roman" w:hAnsi="Times New Roman" w:cs="Times New Roman"/>
          <w:b/>
          <w:bCs/>
        </w:rPr>
      </w:pPr>
      <w:r w:rsidRPr="002B6136">
        <w:rPr>
          <w:rFonts w:ascii="Times New Roman" w:hAnsi="Times New Roman" w:cs="Times New Roman"/>
          <w:b/>
          <w:bCs/>
        </w:rPr>
        <w:t xml:space="preserve">Генеральный директор </w:t>
      </w:r>
    </w:p>
    <w:p w14:paraId="52AF4662" w14:textId="77777777" w:rsidR="002B6136" w:rsidRPr="002B6136" w:rsidRDefault="002B6136" w:rsidP="002B6136">
      <w:pPr>
        <w:pStyle w:val="a7"/>
        <w:rPr>
          <w:rFonts w:ascii="Times New Roman" w:hAnsi="Times New Roman" w:cs="Times New Roman"/>
          <w:b/>
          <w:bCs/>
        </w:rPr>
      </w:pPr>
      <w:r w:rsidRPr="002B6136">
        <w:rPr>
          <w:rFonts w:ascii="Times New Roman" w:hAnsi="Times New Roman" w:cs="Times New Roman"/>
          <w:b/>
          <w:bCs/>
        </w:rPr>
        <w:t xml:space="preserve">ТОО «Юридической компаний Закон и Право </w:t>
      </w:r>
    </w:p>
    <w:p w14:paraId="292C0C46" w14:textId="6153980B" w:rsidR="002B6136" w:rsidRPr="00F723BB" w:rsidRDefault="002B6136" w:rsidP="002B6136">
      <w:pPr>
        <w:jc w:val="right"/>
        <w:rPr>
          <w:rFonts w:ascii="Times New Roman" w:hAnsi="Times New Roman"/>
          <w:b/>
        </w:rPr>
      </w:pPr>
      <w:r w:rsidRPr="00F723BB">
        <w:rPr>
          <w:rFonts w:ascii="Times New Roman" w:hAnsi="Times New Roman"/>
          <w:b/>
        </w:rPr>
        <w:t>____</w:t>
      </w:r>
      <w:r w:rsidR="0038738F">
        <w:rPr>
          <w:rFonts w:ascii="Times New Roman" w:hAnsi="Times New Roman"/>
          <w:b/>
        </w:rPr>
        <w:t>_____</w:t>
      </w:r>
      <w:r w:rsidRPr="00F723BB">
        <w:rPr>
          <w:rFonts w:ascii="Times New Roman" w:hAnsi="Times New Roman"/>
          <w:b/>
        </w:rPr>
        <w:t xml:space="preserve">____/ </w:t>
      </w:r>
      <w:r w:rsidRPr="00F723BB">
        <w:rPr>
          <w:rFonts w:ascii="Times New Roman" w:hAnsi="Times New Roman"/>
          <w:b/>
          <w:lang w:val="kk-KZ"/>
        </w:rPr>
        <w:t>Қайшыбеков М</w:t>
      </w:r>
      <w:r w:rsidRPr="00F723BB">
        <w:rPr>
          <w:rFonts w:ascii="Times New Roman" w:hAnsi="Times New Roman"/>
          <w:b/>
        </w:rPr>
        <w:t>.Е.</w:t>
      </w:r>
    </w:p>
    <w:p w14:paraId="19DF97C6" w14:textId="77777777" w:rsidR="002B6136" w:rsidRDefault="002B6136" w:rsidP="002B6136">
      <w:pPr>
        <w:jc w:val="center"/>
        <w:rPr>
          <w:rFonts w:ascii="Times New Roman" w:hAnsi="Times New Roman"/>
        </w:rPr>
      </w:pPr>
    </w:p>
    <w:p w14:paraId="575D1691" w14:textId="4E5E7C59" w:rsidR="003754BF" w:rsidRPr="00D161CA" w:rsidRDefault="002B6136" w:rsidP="00635FD9">
      <w:pPr>
        <w:jc w:val="center"/>
        <w:rPr>
          <w:rFonts w:ascii="Times New Roman" w:hAnsi="Times New Roman"/>
          <w:sz w:val="24"/>
          <w:szCs w:val="24"/>
        </w:rPr>
      </w:pPr>
      <w:r w:rsidRPr="00F723BB">
        <w:rPr>
          <w:rFonts w:ascii="Times New Roman" w:hAnsi="Times New Roman"/>
          <w:sz w:val="16"/>
          <w:szCs w:val="16"/>
        </w:rPr>
        <w:lastRenderedPageBreak/>
        <w:t>«___» __________ 2019 г.</w:t>
      </w:r>
    </w:p>
    <w:sectPr w:rsidR="003754BF" w:rsidRPr="00D161CA" w:rsidSect="00635FD9">
      <w:headerReference w:type="even" r:id="rId12"/>
      <w:headerReference w:type="default" r:id="rId13"/>
      <w:footerReference w:type="even" r:id="rId14"/>
      <w:footerReference w:type="default" r:id="rId15"/>
      <w:headerReference w:type="first" r:id="rId16"/>
      <w:footerReference w:type="first" r:id="rId17"/>
      <w:pgSz w:w="11906" w:h="16838"/>
      <w:pgMar w:top="567" w:right="566"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E44EC" w14:textId="77777777" w:rsidR="00285DC3" w:rsidRDefault="00285DC3" w:rsidP="00AB10AD">
      <w:pPr>
        <w:spacing w:after="0" w:line="240" w:lineRule="auto"/>
      </w:pPr>
      <w:r>
        <w:separator/>
      </w:r>
    </w:p>
  </w:endnote>
  <w:endnote w:type="continuationSeparator" w:id="0">
    <w:p w14:paraId="2D0587F7" w14:textId="77777777" w:rsidR="00285DC3" w:rsidRDefault="00285DC3" w:rsidP="00AB1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6B0A2" w14:textId="77777777" w:rsidR="00AB10AD" w:rsidRDefault="00AB10A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EA88C" w14:textId="77777777" w:rsidR="00AB10AD" w:rsidRDefault="00AB10A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3E721" w14:textId="77777777" w:rsidR="00AB10AD" w:rsidRDefault="00AB10A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1B846" w14:textId="77777777" w:rsidR="00285DC3" w:rsidRDefault="00285DC3" w:rsidP="00AB10AD">
      <w:pPr>
        <w:spacing w:after="0" w:line="240" w:lineRule="auto"/>
      </w:pPr>
      <w:r>
        <w:separator/>
      </w:r>
    </w:p>
  </w:footnote>
  <w:footnote w:type="continuationSeparator" w:id="0">
    <w:p w14:paraId="48BB4412" w14:textId="77777777" w:rsidR="00285DC3" w:rsidRDefault="00285DC3" w:rsidP="00AB1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6598" w14:textId="77777777" w:rsidR="00AB10AD" w:rsidRDefault="00AB10A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6D28" w14:textId="77777777" w:rsidR="00AB10AD" w:rsidRDefault="00AB10AD" w:rsidP="00AB10AD">
    <w:pPr>
      <w:rPr>
        <w:rStyle w:val="ad"/>
        <w:sz w:val="28"/>
        <w:szCs w:val="28"/>
      </w:rPr>
    </w:pPr>
    <w:bookmarkStart w:id="5" w:name="_Hlk13486684"/>
    <w:bookmarkStart w:id="6" w:name="_Hlk32166729"/>
    <w:r>
      <w:rPr>
        <w:rStyle w:val="ad"/>
        <w:sz w:val="28"/>
        <w:szCs w:val="28"/>
      </w:rPr>
      <w:t xml:space="preserve">Внимание!!! </w:t>
    </w:r>
  </w:p>
  <w:p w14:paraId="146974AC" w14:textId="77777777" w:rsidR="00AB10AD" w:rsidRDefault="00AB10AD" w:rsidP="00AB10AD">
    <w:pPr>
      <w:pStyle w:val="a7"/>
      <w:ind w:firstLine="708"/>
      <w:jc w:val="both"/>
      <w:rPr>
        <w:rStyle w:val="ad"/>
        <w:rFonts w:eastAsia="Calibri"/>
        <w:b w:val="0"/>
        <w:sz w:val="28"/>
        <w:szCs w:val="28"/>
      </w:rPr>
    </w:pPr>
    <w:r>
      <w:rPr>
        <w:rStyle w:val="ad"/>
        <w:sz w:val="28"/>
        <w:szCs w:val="28"/>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5"/>
  <w:p w14:paraId="2CAD957F" w14:textId="77777777" w:rsidR="00AB10AD" w:rsidRDefault="00AB10AD" w:rsidP="00AB10AD">
    <w:pPr>
      <w:pStyle w:val="a7"/>
      <w:ind w:firstLine="708"/>
      <w:jc w:val="both"/>
      <w:rPr>
        <w:rStyle w:val="ad"/>
        <w:rFonts w:eastAsia="Times New Roman"/>
        <w:sz w:val="28"/>
        <w:szCs w:val="28"/>
      </w:rPr>
    </w:pPr>
    <w:r>
      <w:rPr>
        <w:rStyle w:val="ad"/>
        <w:sz w:val="28"/>
        <w:szCs w:val="28"/>
      </w:rPr>
      <w:t>Для подробной информации свяжитесь по телефону; +7 (700) 978-57-55.</w:t>
    </w:r>
    <w:bookmarkEnd w:id="6"/>
  </w:p>
  <w:p w14:paraId="0B53AC85" w14:textId="77777777" w:rsidR="00AB10AD" w:rsidRDefault="00AB10AD">
    <w:pPr>
      <w:pStyle w:val="a9"/>
    </w:pPr>
    <w:bookmarkStart w:id="7" w:name="_GoBack"/>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9F855" w14:textId="77777777" w:rsidR="00AB10AD" w:rsidRDefault="00AB10A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B633B"/>
    <w:multiLevelType w:val="hybridMultilevel"/>
    <w:tmpl w:val="84820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56366D"/>
    <w:multiLevelType w:val="hybridMultilevel"/>
    <w:tmpl w:val="5462BA88"/>
    <w:lvl w:ilvl="0" w:tplc="33D841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4BF"/>
    <w:rsid w:val="00111A7F"/>
    <w:rsid w:val="00114421"/>
    <w:rsid w:val="00182714"/>
    <w:rsid w:val="001A044D"/>
    <w:rsid w:val="00285DC3"/>
    <w:rsid w:val="002B6136"/>
    <w:rsid w:val="002D2337"/>
    <w:rsid w:val="003754BF"/>
    <w:rsid w:val="0038738F"/>
    <w:rsid w:val="003A51DE"/>
    <w:rsid w:val="003B115A"/>
    <w:rsid w:val="00483B78"/>
    <w:rsid w:val="00567CD2"/>
    <w:rsid w:val="005919E3"/>
    <w:rsid w:val="00617D8E"/>
    <w:rsid w:val="00635FD9"/>
    <w:rsid w:val="0064283D"/>
    <w:rsid w:val="006E0E5F"/>
    <w:rsid w:val="008A2F0A"/>
    <w:rsid w:val="00920F75"/>
    <w:rsid w:val="00971A3A"/>
    <w:rsid w:val="009A6534"/>
    <w:rsid w:val="009C572A"/>
    <w:rsid w:val="00A75062"/>
    <w:rsid w:val="00AA2A9E"/>
    <w:rsid w:val="00AA5848"/>
    <w:rsid w:val="00AB10AD"/>
    <w:rsid w:val="00AD2D70"/>
    <w:rsid w:val="00AF7B61"/>
    <w:rsid w:val="00B1047A"/>
    <w:rsid w:val="00B80CC8"/>
    <w:rsid w:val="00C050DD"/>
    <w:rsid w:val="00C341A7"/>
    <w:rsid w:val="00CB1294"/>
    <w:rsid w:val="00CD35D3"/>
    <w:rsid w:val="00D161CA"/>
    <w:rsid w:val="00D54DC8"/>
    <w:rsid w:val="00E72239"/>
    <w:rsid w:val="00FC0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598B"/>
  <w15:docId w15:val="{6E04536B-A681-4BF4-8A35-F797888F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1C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61CA"/>
    <w:pPr>
      <w:autoSpaceDE w:val="0"/>
      <w:autoSpaceDN w:val="0"/>
      <w:adjustRightInd w:val="0"/>
      <w:spacing w:after="0" w:line="240" w:lineRule="auto"/>
    </w:pPr>
    <w:rPr>
      <w:rFonts w:ascii="Calibri" w:hAnsi="Calibri" w:cs="Calibri"/>
      <w:color w:val="000000"/>
      <w:sz w:val="24"/>
      <w:szCs w:val="24"/>
    </w:rPr>
  </w:style>
  <w:style w:type="paragraph" w:styleId="a3">
    <w:name w:val="Normal (Web)"/>
    <w:basedOn w:val="a"/>
    <w:uiPriority w:val="99"/>
    <w:unhideWhenUsed/>
    <w:rsid w:val="00CB129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C341A7"/>
    <w:pPr>
      <w:ind w:left="720"/>
      <w:contextualSpacing/>
    </w:pPr>
  </w:style>
  <w:style w:type="character" w:customStyle="1" w:styleId="6105pt">
    <w:name w:val="Основной текст (6) + 10;5 pt"/>
    <w:basedOn w:val="a0"/>
    <w:rsid w:val="00AF7B61"/>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styleId="a5">
    <w:name w:val="Hyperlink"/>
    <w:basedOn w:val="a0"/>
    <w:uiPriority w:val="99"/>
    <w:unhideWhenUsed/>
    <w:rsid w:val="001A044D"/>
    <w:rPr>
      <w:color w:val="0000FF"/>
      <w:u w:val="single"/>
    </w:rPr>
  </w:style>
  <w:style w:type="paragraph" w:customStyle="1" w:styleId="1">
    <w:name w:val="Знак Знак Знак1 Знак Знак Знак Знак Знак Знак Знак Знак Знак Знак Знак Знак Знак Знак Знак Знак"/>
    <w:basedOn w:val="a"/>
    <w:autoRedefine/>
    <w:rsid w:val="00A75062"/>
    <w:pPr>
      <w:spacing w:after="160" w:line="240" w:lineRule="exact"/>
    </w:pPr>
    <w:rPr>
      <w:rFonts w:ascii="Times New Roman" w:eastAsia="SimSun" w:hAnsi="Times New Roman"/>
      <w:b/>
      <w:sz w:val="28"/>
      <w:szCs w:val="24"/>
      <w:lang w:val="en-US"/>
    </w:rPr>
  </w:style>
  <w:style w:type="paragraph" w:customStyle="1" w:styleId="j113">
    <w:name w:val="j113"/>
    <w:basedOn w:val="a"/>
    <w:rsid w:val="00CD3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CD35D3"/>
  </w:style>
  <w:style w:type="paragraph" w:customStyle="1" w:styleId="j114">
    <w:name w:val="j114"/>
    <w:basedOn w:val="a"/>
    <w:rsid w:val="00CD3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a"/>
    <w:basedOn w:val="a0"/>
    <w:rsid w:val="00CD35D3"/>
  </w:style>
  <w:style w:type="paragraph" w:customStyle="1" w:styleId="j12">
    <w:name w:val="j12"/>
    <w:basedOn w:val="a"/>
    <w:rsid w:val="00CD35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rsid w:val="00CD35D3"/>
  </w:style>
  <w:style w:type="character" w:customStyle="1" w:styleId="s9">
    <w:name w:val="s9"/>
    <w:basedOn w:val="a0"/>
    <w:rsid w:val="00CD35D3"/>
  </w:style>
  <w:style w:type="paragraph" w:styleId="a7">
    <w:name w:val="No Spacing"/>
    <w:link w:val="a8"/>
    <w:uiPriority w:val="1"/>
    <w:qFormat/>
    <w:rsid w:val="002B613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8">
    <w:name w:val="Без интервала Знак"/>
    <w:link w:val="a7"/>
    <w:uiPriority w:val="1"/>
    <w:locked/>
    <w:rsid w:val="002B6136"/>
    <w:rPr>
      <w:rFonts w:ascii="Arial Unicode MS" w:eastAsia="Arial Unicode MS" w:hAnsi="Arial Unicode MS" w:cs="Arial Unicode MS"/>
      <w:color w:val="000000"/>
      <w:sz w:val="24"/>
      <w:szCs w:val="24"/>
      <w:lang w:eastAsia="ru-RU" w:bidi="ru-RU"/>
    </w:rPr>
  </w:style>
  <w:style w:type="character" w:customStyle="1" w:styleId="10">
    <w:name w:val="Неразрешенное упоминание1"/>
    <w:basedOn w:val="a0"/>
    <w:uiPriority w:val="99"/>
    <w:semiHidden/>
    <w:unhideWhenUsed/>
    <w:rsid w:val="002B6136"/>
    <w:rPr>
      <w:color w:val="605E5C"/>
      <w:shd w:val="clear" w:color="auto" w:fill="E1DFDD"/>
    </w:rPr>
  </w:style>
  <w:style w:type="paragraph" w:styleId="a9">
    <w:name w:val="header"/>
    <w:basedOn w:val="a"/>
    <w:link w:val="aa"/>
    <w:uiPriority w:val="99"/>
    <w:unhideWhenUsed/>
    <w:rsid w:val="00AB1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B10AD"/>
    <w:rPr>
      <w:rFonts w:ascii="Calibri" w:eastAsia="Calibri" w:hAnsi="Calibri" w:cs="Times New Roman"/>
    </w:rPr>
  </w:style>
  <w:style w:type="paragraph" w:styleId="ab">
    <w:name w:val="footer"/>
    <w:basedOn w:val="a"/>
    <w:link w:val="ac"/>
    <w:uiPriority w:val="99"/>
    <w:unhideWhenUsed/>
    <w:rsid w:val="00AB1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B10AD"/>
    <w:rPr>
      <w:rFonts w:ascii="Calibri" w:eastAsia="Calibri" w:hAnsi="Calibri" w:cs="Times New Roman"/>
    </w:rPr>
  </w:style>
  <w:style w:type="character" w:styleId="ad">
    <w:name w:val="Strong"/>
    <w:basedOn w:val="a0"/>
    <w:uiPriority w:val="22"/>
    <w:qFormat/>
    <w:rsid w:val="00AB10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445216">
      <w:bodyDiv w:val="1"/>
      <w:marLeft w:val="0"/>
      <w:marRight w:val="0"/>
      <w:marTop w:val="0"/>
      <w:marBottom w:val="0"/>
      <w:divBdr>
        <w:top w:val="none" w:sz="0" w:space="0" w:color="auto"/>
        <w:left w:val="none" w:sz="0" w:space="0" w:color="auto"/>
        <w:bottom w:val="none" w:sz="0" w:space="0" w:color="auto"/>
        <w:right w:val="none" w:sz="0" w:space="0" w:color="auto"/>
      </w:divBdr>
    </w:div>
    <w:div w:id="462383984">
      <w:bodyDiv w:val="1"/>
      <w:marLeft w:val="0"/>
      <w:marRight w:val="0"/>
      <w:marTop w:val="0"/>
      <w:marBottom w:val="0"/>
      <w:divBdr>
        <w:top w:val="none" w:sz="0" w:space="0" w:color="auto"/>
        <w:left w:val="none" w:sz="0" w:space="0" w:color="auto"/>
        <w:bottom w:val="none" w:sz="0" w:space="0" w:color="auto"/>
        <w:right w:val="none" w:sz="0" w:space="0" w:color="auto"/>
      </w:divBdr>
    </w:div>
    <w:div w:id="580334675">
      <w:bodyDiv w:val="1"/>
      <w:marLeft w:val="0"/>
      <w:marRight w:val="0"/>
      <w:marTop w:val="0"/>
      <w:marBottom w:val="0"/>
      <w:divBdr>
        <w:top w:val="none" w:sz="0" w:space="0" w:color="auto"/>
        <w:left w:val="none" w:sz="0" w:space="0" w:color="auto"/>
        <w:bottom w:val="none" w:sz="0" w:space="0" w:color="auto"/>
        <w:right w:val="none" w:sz="0" w:space="0" w:color="auto"/>
      </w:divBdr>
    </w:div>
    <w:div w:id="1515192581">
      <w:bodyDiv w:val="1"/>
      <w:marLeft w:val="0"/>
      <w:marRight w:val="0"/>
      <w:marTop w:val="0"/>
      <w:marBottom w:val="0"/>
      <w:divBdr>
        <w:top w:val="none" w:sz="0" w:space="0" w:color="auto"/>
        <w:left w:val="none" w:sz="0" w:space="0" w:color="auto"/>
        <w:bottom w:val="none" w:sz="0" w:space="0" w:color="auto"/>
        <w:right w:val="none" w:sz="0" w:space="0" w:color="auto"/>
      </w:divBdr>
    </w:div>
    <w:div w:id="159104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zakon.kz/Document/?doc_id=104325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zakon.kz/4768562-v-gu-upravlenija-stroitelstva-goroda.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stana.gov.kz/ru/news/news/419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19</Pages>
  <Words>7438</Words>
  <Characters>42401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22</cp:revision>
  <dcterms:created xsi:type="dcterms:W3CDTF">2019-09-22T14:58:00Z</dcterms:created>
  <dcterms:modified xsi:type="dcterms:W3CDTF">2020-02-09T15:28:00Z</dcterms:modified>
</cp:coreProperties>
</file>