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C8E62" w14:textId="77777777" w:rsidR="00693113" w:rsidRDefault="00693113" w:rsidP="00693113">
      <w:pPr>
        <w:rPr>
          <w:rStyle w:val="a7"/>
        </w:rPr>
      </w:pPr>
      <w:bookmarkStart w:id="0" w:name="_Hlk15769824"/>
      <w:bookmarkStart w:id="1" w:name="_Hlk13486684"/>
      <w:r>
        <w:rPr>
          <w:rStyle w:val="a7"/>
        </w:rPr>
        <w:t xml:space="preserve">Внимание! </w:t>
      </w:r>
    </w:p>
    <w:p w14:paraId="262F1B65" w14:textId="77777777" w:rsidR="00693113" w:rsidRDefault="00693113" w:rsidP="00693113">
      <w:pPr>
        <w:rPr>
          <w:rStyle w:val="a7"/>
          <w:b w:val="0"/>
        </w:rPr>
      </w:pPr>
      <w:r>
        <w:rPr>
          <w:rStyle w:val="a7"/>
          <w:b w:val="0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1"/>
    <w:p w14:paraId="783ACAB4" w14:textId="77777777" w:rsidR="00693113" w:rsidRDefault="00693113" w:rsidP="00693113">
      <w:pPr>
        <w:rPr>
          <w:rStyle w:val="a7"/>
          <w:b w:val="0"/>
        </w:rPr>
      </w:pPr>
      <w:r>
        <w:rPr>
          <w:rStyle w:val="a7"/>
          <w:b w:val="0"/>
        </w:rPr>
        <w:t>Для подробной информации свяжитесь по телефону; +7 (700) 978-57-55</w:t>
      </w:r>
    </w:p>
    <w:p w14:paraId="64D31E9A" w14:textId="77777777" w:rsidR="00D2229B" w:rsidRPr="00D2229B" w:rsidRDefault="00D2229B" w:rsidP="00D2229B">
      <w:pPr>
        <w:pStyle w:val="a3"/>
        <w:ind w:left="4111"/>
        <w:rPr>
          <w:rFonts w:ascii="Times New Roman" w:hAnsi="Times New Roman"/>
          <w:b/>
          <w:sz w:val="24"/>
          <w:szCs w:val="24"/>
          <w:u w:val="single"/>
        </w:rPr>
      </w:pPr>
    </w:p>
    <w:p w14:paraId="1249DDD4" w14:textId="77777777" w:rsidR="00D2229B" w:rsidRPr="00D2229B" w:rsidRDefault="00D2229B" w:rsidP="00D2229B">
      <w:pPr>
        <w:pStyle w:val="a3"/>
        <w:ind w:left="4111"/>
        <w:rPr>
          <w:rFonts w:ascii="Times New Roman" w:hAnsi="Times New Roman"/>
          <w:b/>
          <w:sz w:val="24"/>
          <w:szCs w:val="24"/>
          <w:u w:val="single"/>
        </w:rPr>
      </w:pPr>
      <w:r w:rsidRPr="00D2229B">
        <w:rPr>
          <w:rFonts w:ascii="Times New Roman" w:hAnsi="Times New Roman"/>
          <w:b/>
          <w:sz w:val="24"/>
          <w:szCs w:val="24"/>
          <w:u w:val="single"/>
        </w:rPr>
        <w:t xml:space="preserve">Судебную коллегию по уголовным делам </w:t>
      </w:r>
    </w:p>
    <w:p w14:paraId="36CFC65D" w14:textId="77777777" w:rsidR="00D2229B" w:rsidRPr="00D2229B" w:rsidRDefault="00D2229B" w:rsidP="00D2229B">
      <w:pPr>
        <w:pStyle w:val="a3"/>
        <w:ind w:left="4111"/>
        <w:rPr>
          <w:rFonts w:ascii="Times New Roman" w:hAnsi="Times New Roman"/>
          <w:b/>
          <w:sz w:val="24"/>
          <w:szCs w:val="24"/>
          <w:u w:val="single"/>
        </w:rPr>
      </w:pPr>
      <w:r w:rsidRPr="00D2229B">
        <w:rPr>
          <w:rFonts w:ascii="Times New Roman" w:hAnsi="Times New Roman"/>
          <w:b/>
          <w:sz w:val="24"/>
          <w:szCs w:val="24"/>
          <w:u w:val="single"/>
        </w:rPr>
        <w:t>Верховного суда Республики Казахстан</w:t>
      </w:r>
    </w:p>
    <w:bookmarkEnd w:id="0"/>
    <w:p w14:paraId="5BF9A80A" w14:textId="77777777" w:rsidR="00D2229B" w:rsidRPr="00D2229B" w:rsidRDefault="00D2229B" w:rsidP="00D222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229B">
        <w:rPr>
          <w:rFonts w:ascii="Times New Roman" w:hAnsi="Times New Roman"/>
          <w:sz w:val="24"/>
          <w:szCs w:val="24"/>
        </w:rPr>
        <w:tab/>
      </w:r>
      <w:r w:rsidRPr="00D2229B">
        <w:rPr>
          <w:rFonts w:ascii="Times New Roman" w:hAnsi="Times New Roman"/>
          <w:sz w:val="24"/>
          <w:szCs w:val="24"/>
        </w:rPr>
        <w:tab/>
      </w:r>
      <w:r w:rsidRPr="00D2229B">
        <w:rPr>
          <w:rFonts w:ascii="Times New Roman" w:hAnsi="Times New Roman"/>
          <w:sz w:val="24"/>
          <w:szCs w:val="24"/>
        </w:rPr>
        <w:tab/>
      </w:r>
      <w:r w:rsidRPr="00D2229B">
        <w:rPr>
          <w:rFonts w:ascii="Times New Roman" w:hAnsi="Times New Roman"/>
          <w:sz w:val="24"/>
          <w:szCs w:val="24"/>
        </w:rPr>
        <w:tab/>
      </w:r>
      <w:r w:rsidRPr="00D2229B">
        <w:rPr>
          <w:rFonts w:ascii="Times New Roman" w:hAnsi="Times New Roman"/>
          <w:sz w:val="24"/>
          <w:szCs w:val="24"/>
        </w:rPr>
        <w:tab/>
      </w:r>
    </w:p>
    <w:p w14:paraId="548C8F85" w14:textId="1B28E2E7" w:rsidR="00D2229B" w:rsidRPr="00D2229B" w:rsidRDefault="00D2229B" w:rsidP="00D2229B">
      <w:pPr>
        <w:pStyle w:val="a3"/>
        <w:ind w:left="4111"/>
        <w:rPr>
          <w:rStyle w:val="2Exact"/>
          <w:rFonts w:eastAsia="Calibri"/>
          <w:sz w:val="24"/>
          <w:szCs w:val="24"/>
        </w:rPr>
      </w:pPr>
      <w:bookmarkStart w:id="2" w:name="_Hlk15769403"/>
      <w:bookmarkStart w:id="3" w:name="_Hlk15769859"/>
      <w:r w:rsidRPr="00D2229B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693113">
        <w:rPr>
          <w:rFonts w:ascii="Times New Roman" w:hAnsi="Times New Roman"/>
          <w:b/>
          <w:bCs/>
          <w:sz w:val="24"/>
          <w:szCs w:val="24"/>
        </w:rPr>
        <w:t>_____________________</w:t>
      </w:r>
      <w:r w:rsidRPr="00D2229B">
        <w:rPr>
          <w:rStyle w:val="2Exact"/>
          <w:rFonts w:eastAsia="Calibri"/>
          <w:sz w:val="24"/>
          <w:szCs w:val="24"/>
        </w:rPr>
        <w:t xml:space="preserve"> </w:t>
      </w:r>
    </w:p>
    <w:p w14:paraId="70A0D03D" w14:textId="47C4FAA1" w:rsidR="00D2229B" w:rsidRPr="00D2229B" w:rsidRDefault="00D2229B" w:rsidP="00D2229B">
      <w:pPr>
        <w:pStyle w:val="a3"/>
        <w:ind w:left="4111"/>
        <w:rPr>
          <w:rFonts w:ascii="Times New Roman" w:hAnsi="Times New Roman"/>
          <w:sz w:val="24"/>
          <w:szCs w:val="24"/>
        </w:rPr>
      </w:pPr>
      <w:r w:rsidRPr="00D2229B">
        <w:rPr>
          <w:rStyle w:val="2Exact"/>
          <w:rFonts w:eastAsia="Calibri"/>
          <w:sz w:val="24"/>
          <w:szCs w:val="24"/>
        </w:rPr>
        <w:t xml:space="preserve">ИИН: </w:t>
      </w:r>
      <w:r w:rsidR="00693113">
        <w:rPr>
          <w:rFonts w:ascii="Times New Roman" w:hAnsi="Times New Roman"/>
          <w:b/>
          <w:bCs/>
          <w:sz w:val="24"/>
          <w:szCs w:val="24"/>
        </w:rPr>
        <w:t>_____________________</w:t>
      </w:r>
      <w:r w:rsidRPr="00D2229B">
        <w:rPr>
          <w:rStyle w:val="2Exact"/>
          <w:rFonts w:eastAsia="Calibri"/>
          <w:sz w:val="24"/>
          <w:szCs w:val="24"/>
        </w:rPr>
        <w:t>.</w:t>
      </w:r>
    </w:p>
    <w:p w14:paraId="6461A78C" w14:textId="4300AB9E" w:rsidR="00D2229B" w:rsidRPr="00D2229B" w:rsidRDefault="00D2229B" w:rsidP="00D2229B">
      <w:pPr>
        <w:pStyle w:val="a3"/>
        <w:ind w:left="4111"/>
        <w:rPr>
          <w:rFonts w:ascii="Times New Roman" w:hAnsi="Times New Roman"/>
          <w:sz w:val="24"/>
          <w:szCs w:val="24"/>
        </w:rPr>
      </w:pPr>
      <w:r w:rsidRPr="00D2229B">
        <w:rPr>
          <w:rFonts w:ascii="Times New Roman" w:hAnsi="Times New Roman"/>
          <w:sz w:val="24"/>
          <w:szCs w:val="24"/>
        </w:rPr>
        <w:t xml:space="preserve">050063, г. Алматы, </w:t>
      </w:r>
      <w:r w:rsidR="00693113">
        <w:rPr>
          <w:rFonts w:ascii="Times New Roman" w:hAnsi="Times New Roman"/>
          <w:b/>
          <w:bCs/>
          <w:sz w:val="24"/>
          <w:szCs w:val="24"/>
        </w:rPr>
        <w:t>_____________________</w:t>
      </w:r>
    </w:p>
    <w:p w14:paraId="11659B93" w14:textId="77777777" w:rsidR="00D2229B" w:rsidRPr="00D2229B" w:rsidRDefault="00D2229B" w:rsidP="00D2229B">
      <w:pPr>
        <w:pStyle w:val="a3"/>
        <w:ind w:left="4111"/>
        <w:rPr>
          <w:rFonts w:ascii="Times New Roman" w:hAnsi="Times New Roman"/>
          <w:sz w:val="24"/>
          <w:szCs w:val="24"/>
          <w:shd w:val="clear" w:color="auto" w:fill="FFFFFF"/>
        </w:rPr>
      </w:pPr>
      <w:r w:rsidRPr="00D2229B">
        <w:rPr>
          <w:rFonts w:ascii="Times New Roman" w:hAnsi="Times New Roman"/>
          <w:sz w:val="24"/>
          <w:szCs w:val="24"/>
          <w:shd w:val="clear" w:color="auto" w:fill="FFFFFF"/>
        </w:rPr>
        <w:t>+7 (702) 12369</w:t>
      </w:r>
    </w:p>
    <w:p w14:paraId="020E1798" w14:textId="77777777" w:rsidR="00D2229B" w:rsidRPr="00D2229B" w:rsidRDefault="00D2229B" w:rsidP="00D2229B">
      <w:pPr>
        <w:pStyle w:val="a3"/>
        <w:ind w:left="4111"/>
        <w:rPr>
          <w:rFonts w:ascii="Times New Roman" w:hAnsi="Times New Roman"/>
          <w:b/>
          <w:sz w:val="24"/>
          <w:szCs w:val="24"/>
        </w:rPr>
      </w:pPr>
      <w:bookmarkStart w:id="4" w:name="_Hlk15741861"/>
      <w:bookmarkEnd w:id="2"/>
      <w:r w:rsidRPr="00D2229B">
        <w:rPr>
          <w:rFonts w:ascii="Times New Roman" w:hAnsi="Times New Roman"/>
          <w:b/>
          <w:sz w:val="24"/>
          <w:szCs w:val="24"/>
          <w:lang w:val="kk-KZ"/>
        </w:rPr>
        <w:t xml:space="preserve">Представитель </w:t>
      </w:r>
      <w:r w:rsidRPr="00D2229B">
        <w:rPr>
          <w:rFonts w:ascii="Times New Roman" w:hAnsi="Times New Roman"/>
          <w:b/>
          <w:sz w:val="24"/>
          <w:szCs w:val="24"/>
        </w:rPr>
        <w:t xml:space="preserve">Адвокат ЮК №6 АГКА </w:t>
      </w:r>
    </w:p>
    <w:p w14:paraId="71ABD6BE" w14:textId="77777777" w:rsidR="00D2229B" w:rsidRPr="00D2229B" w:rsidRDefault="00D2229B" w:rsidP="00D2229B">
      <w:pPr>
        <w:pStyle w:val="a3"/>
        <w:ind w:left="4111"/>
        <w:rPr>
          <w:rFonts w:ascii="Times New Roman" w:hAnsi="Times New Roman"/>
          <w:b/>
          <w:sz w:val="24"/>
          <w:szCs w:val="24"/>
        </w:rPr>
      </w:pPr>
      <w:proofErr w:type="spellStart"/>
      <w:r w:rsidRPr="00D2229B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D2229B">
        <w:rPr>
          <w:rFonts w:ascii="Times New Roman" w:hAnsi="Times New Roman"/>
          <w:b/>
          <w:sz w:val="24"/>
          <w:szCs w:val="24"/>
        </w:rPr>
        <w:t xml:space="preserve"> Г.Т.   </w:t>
      </w:r>
    </w:p>
    <w:p w14:paraId="685A1D87" w14:textId="77777777" w:rsidR="00D2229B" w:rsidRPr="00D2229B" w:rsidRDefault="00D2229B" w:rsidP="00D2229B">
      <w:pPr>
        <w:pStyle w:val="a3"/>
        <w:ind w:left="4111"/>
        <w:rPr>
          <w:rFonts w:ascii="Times New Roman" w:hAnsi="Times New Roman"/>
          <w:sz w:val="24"/>
          <w:szCs w:val="24"/>
        </w:rPr>
      </w:pPr>
      <w:proofErr w:type="spellStart"/>
      <w:r w:rsidRPr="00D2229B">
        <w:rPr>
          <w:rFonts w:ascii="Times New Roman" w:hAnsi="Times New Roman"/>
          <w:sz w:val="24"/>
          <w:szCs w:val="24"/>
        </w:rPr>
        <w:t>г.Алматы</w:t>
      </w:r>
      <w:proofErr w:type="spellEnd"/>
      <w:r w:rsidRPr="00D222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229B">
        <w:rPr>
          <w:rFonts w:ascii="Times New Roman" w:hAnsi="Times New Roman"/>
          <w:sz w:val="24"/>
          <w:szCs w:val="24"/>
        </w:rPr>
        <w:t>Бухар</w:t>
      </w:r>
      <w:proofErr w:type="spellEnd"/>
      <w:r w:rsidRPr="00D222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29B">
        <w:rPr>
          <w:rFonts w:ascii="Times New Roman" w:hAnsi="Times New Roman"/>
          <w:sz w:val="24"/>
          <w:szCs w:val="24"/>
        </w:rPr>
        <w:t>жырау</w:t>
      </w:r>
      <w:proofErr w:type="spellEnd"/>
      <w:r w:rsidRPr="00D2229B">
        <w:rPr>
          <w:rFonts w:ascii="Times New Roman" w:hAnsi="Times New Roman"/>
          <w:sz w:val="24"/>
          <w:szCs w:val="24"/>
        </w:rPr>
        <w:t>, д. 64, офис 15.</w:t>
      </w:r>
    </w:p>
    <w:p w14:paraId="642BA12D" w14:textId="77777777" w:rsidR="00D2229B" w:rsidRPr="00D2229B" w:rsidRDefault="00D2229B" w:rsidP="00D2229B">
      <w:pPr>
        <w:pStyle w:val="a3"/>
        <w:ind w:left="4111"/>
        <w:rPr>
          <w:rFonts w:ascii="Times New Roman" w:hAnsi="Times New Roman"/>
          <w:sz w:val="24"/>
          <w:szCs w:val="24"/>
        </w:rPr>
      </w:pPr>
      <w:r w:rsidRPr="00D2229B">
        <w:rPr>
          <w:rFonts w:ascii="Times New Roman" w:hAnsi="Times New Roman"/>
          <w:sz w:val="24"/>
          <w:szCs w:val="24"/>
        </w:rPr>
        <w:t>+ 7</w:t>
      </w:r>
      <w:r w:rsidRPr="00D2229B">
        <w:rPr>
          <w:rFonts w:ascii="Times New Roman" w:hAnsi="Times New Roman"/>
          <w:sz w:val="24"/>
          <w:szCs w:val="24"/>
          <w:lang w:val="en-US"/>
        </w:rPr>
        <w:t> </w:t>
      </w:r>
      <w:r w:rsidRPr="00D2229B">
        <w:rPr>
          <w:rFonts w:ascii="Times New Roman" w:hAnsi="Times New Roman"/>
          <w:sz w:val="24"/>
          <w:szCs w:val="24"/>
        </w:rPr>
        <w:t>(708) 578 57 58.</w:t>
      </w:r>
      <w:r w:rsidRPr="00D2229B">
        <w:rPr>
          <w:rFonts w:ascii="Times New Roman" w:hAnsi="Times New Roman"/>
          <w:sz w:val="24"/>
          <w:szCs w:val="24"/>
        </w:rPr>
        <w:tab/>
      </w:r>
    </w:p>
    <w:bookmarkEnd w:id="3"/>
    <w:bookmarkEnd w:id="4"/>
    <w:p w14:paraId="32B10B39" w14:textId="77777777" w:rsidR="00274ADB" w:rsidRPr="00D2229B" w:rsidRDefault="00274ADB" w:rsidP="004961DB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D085AA1" w14:textId="77777777" w:rsidR="00274ADB" w:rsidRPr="00D2229B" w:rsidRDefault="00274ADB" w:rsidP="004961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229B">
        <w:rPr>
          <w:rFonts w:ascii="Times New Roman" w:hAnsi="Times New Roman"/>
          <w:b/>
          <w:sz w:val="24"/>
          <w:szCs w:val="24"/>
        </w:rPr>
        <w:t>ХОДАТАЙСТВО</w:t>
      </w:r>
    </w:p>
    <w:p w14:paraId="5489B2EC" w14:textId="77777777" w:rsidR="00274ADB" w:rsidRPr="00D2229B" w:rsidRDefault="00274ADB" w:rsidP="004961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229B">
        <w:rPr>
          <w:rFonts w:ascii="Times New Roman" w:hAnsi="Times New Roman"/>
          <w:b/>
          <w:sz w:val="24"/>
          <w:szCs w:val="24"/>
        </w:rPr>
        <w:t>О пересмотре вступившего в законную силу приговора</w:t>
      </w:r>
    </w:p>
    <w:p w14:paraId="41A1D8CF" w14:textId="2D66D606" w:rsidR="00274ADB" w:rsidRPr="00D2229B" w:rsidRDefault="00274ADB" w:rsidP="004961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2229B">
        <w:rPr>
          <w:rFonts w:ascii="Times New Roman" w:hAnsi="Times New Roman"/>
          <w:b/>
          <w:sz w:val="24"/>
          <w:szCs w:val="24"/>
        </w:rPr>
        <w:t>Бостандыкского</w:t>
      </w:r>
      <w:proofErr w:type="spellEnd"/>
      <w:r w:rsidRPr="00D2229B">
        <w:rPr>
          <w:rFonts w:ascii="Times New Roman" w:hAnsi="Times New Roman"/>
          <w:b/>
          <w:sz w:val="24"/>
          <w:szCs w:val="24"/>
        </w:rPr>
        <w:t xml:space="preserve"> районного суда №2 города Алматы от 08.09.2015 года, постановление апелляционной судебной коллегии Алматинского городского суда от 03.05.2016 года </w:t>
      </w:r>
      <w:r w:rsidR="00D2229B" w:rsidRPr="00D2229B">
        <w:rPr>
          <w:rFonts w:ascii="Times New Roman" w:hAnsi="Times New Roman"/>
          <w:b/>
          <w:sz w:val="24"/>
          <w:szCs w:val="24"/>
        </w:rPr>
        <w:t xml:space="preserve"> </w:t>
      </w:r>
    </w:p>
    <w:p w14:paraId="79074534" w14:textId="77777777" w:rsidR="00274ADB" w:rsidRPr="00D2229B" w:rsidRDefault="00274ADB" w:rsidP="00416B4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6F6CB16" w14:textId="4AC776FE" w:rsidR="00274ADB" w:rsidRPr="00D2229B" w:rsidRDefault="00274ADB" w:rsidP="00594545">
      <w:pPr>
        <w:pStyle w:val="a5"/>
        <w:spacing w:before="0" w:beforeAutospacing="0" w:after="0"/>
        <w:ind w:firstLine="709"/>
        <w:jc w:val="both"/>
      </w:pPr>
      <w:r w:rsidRPr="00D2229B">
        <w:t xml:space="preserve">Приговором районного суда № 2 </w:t>
      </w:r>
      <w:proofErr w:type="spellStart"/>
      <w:r w:rsidRPr="00D2229B">
        <w:t>Бостандыкского</w:t>
      </w:r>
      <w:proofErr w:type="spellEnd"/>
      <w:r w:rsidRPr="00D2229B">
        <w:t xml:space="preserve"> района г. Алматы от 08.09.2015 г. </w:t>
      </w:r>
      <w:r w:rsidR="00693113">
        <w:t>______________</w:t>
      </w:r>
      <w:r w:rsidRPr="00D2229B">
        <w:t xml:space="preserve">, признан виновным в совершении преступления, предусмотренного ч. 2 п. 2 ст. 214 УК </w:t>
      </w:r>
      <w:proofErr w:type="gramStart"/>
      <w:r w:rsidRPr="00D2229B">
        <w:t>КР</w:t>
      </w:r>
      <w:proofErr w:type="gramEnd"/>
      <w:r w:rsidRPr="00D2229B">
        <w:t xml:space="preserve"> и ему назначено наказание в виде лишения свободы на срок 5 лет с конфискацией имущества в колонии строго режима. </w:t>
      </w:r>
    </w:p>
    <w:p w14:paraId="64D9D3BF" w14:textId="77777777" w:rsidR="00274ADB" w:rsidRPr="00D2229B" w:rsidRDefault="00274ADB" w:rsidP="00415E77">
      <w:pPr>
        <w:pStyle w:val="a5"/>
        <w:spacing w:before="0" w:beforeAutospacing="0" w:after="0"/>
        <w:ind w:firstLine="709"/>
        <w:jc w:val="both"/>
      </w:pPr>
      <w:r w:rsidRPr="00D2229B">
        <w:t>Постановлением апелляционной судебной коллегии Алматинского городского суда от 03 мая 2016 года, приговор оставлен без изменения, апелляционная жалоба – без удовлетворения.</w:t>
      </w:r>
    </w:p>
    <w:p w14:paraId="100F2A0B" w14:textId="49EC5962" w:rsidR="00274ADB" w:rsidRPr="00D2229B" w:rsidRDefault="00274ADB" w:rsidP="004961DB">
      <w:pPr>
        <w:pStyle w:val="a5"/>
        <w:spacing w:before="0" w:beforeAutospacing="0" w:after="0"/>
        <w:ind w:firstLine="709"/>
        <w:jc w:val="both"/>
      </w:pPr>
      <w:r w:rsidRPr="00D2229B">
        <w:t xml:space="preserve">С приговором районного суда №2 </w:t>
      </w:r>
      <w:proofErr w:type="spellStart"/>
      <w:r w:rsidRPr="00D2229B">
        <w:t>Бостандыкского</w:t>
      </w:r>
      <w:proofErr w:type="spellEnd"/>
      <w:r w:rsidRPr="00D2229B">
        <w:t xml:space="preserve"> района  города Алматы от 08 сентября 2015 года,  постановлением апелляционной судебной коллегии Алматинского городского суда от 03 мая 2016 года</w:t>
      </w:r>
      <w:r w:rsidR="00D2229B" w:rsidRPr="00D2229B">
        <w:t xml:space="preserve"> </w:t>
      </w:r>
      <w:r w:rsidRPr="00D2229B">
        <w:t>не согласны, считаем их необоснованными, незаконными и подлежащими отмене по следующим основаниям:</w:t>
      </w:r>
    </w:p>
    <w:p w14:paraId="30CCAD88" w14:textId="77777777" w:rsidR="00274ADB" w:rsidRPr="00D2229B" w:rsidRDefault="00274ADB" w:rsidP="00415E77">
      <w:pPr>
        <w:pStyle w:val="a5"/>
        <w:spacing w:before="0" w:beforeAutospacing="0" w:after="0"/>
        <w:ind w:firstLine="709"/>
        <w:jc w:val="both"/>
        <w:rPr>
          <w:b/>
        </w:rPr>
      </w:pPr>
      <w:r w:rsidRPr="00D2229B">
        <w:rPr>
          <w:b/>
        </w:rPr>
        <w:t>В соответствии со ст.393 ч.3 УПК РК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доказательств.</w:t>
      </w:r>
    </w:p>
    <w:p w14:paraId="372A0376" w14:textId="77777777" w:rsidR="00274ADB" w:rsidRPr="00D2229B" w:rsidRDefault="00274ADB" w:rsidP="00594545">
      <w:pPr>
        <w:pStyle w:val="a5"/>
        <w:spacing w:before="0" w:beforeAutospacing="0" w:after="0"/>
        <w:ind w:firstLine="709"/>
        <w:jc w:val="both"/>
      </w:pPr>
      <w:r w:rsidRPr="00D2229B">
        <w:t>Указанный приговор суда о признании Петренко К.Б. виновным подлежит отмене, а мой подзащитный оправданию в виду несоответствия выводов суда о доказанности его вины фактическим обстоятельствам дела.</w:t>
      </w:r>
    </w:p>
    <w:p w14:paraId="61D3A387" w14:textId="35F108E5" w:rsidR="00274ADB" w:rsidRPr="00D2229B" w:rsidRDefault="00274ADB" w:rsidP="00594545">
      <w:pPr>
        <w:pStyle w:val="a5"/>
        <w:spacing w:before="0" w:beforeAutospacing="0" w:after="0"/>
        <w:ind w:firstLine="709"/>
        <w:jc w:val="both"/>
      </w:pPr>
      <w:r w:rsidRPr="00D2229B">
        <w:t xml:space="preserve">Органами следствия </w:t>
      </w:r>
      <w:r w:rsidR="00693113">
        <w:t>______________</w:t>
      </w:r>
      <w:r w:rsidRPr="00D2229B">
        <w:t>К.Б. обвиняется в том, что он, являясь генеральным директором ТОО «</w:t>
      </w:r>
      <w:r w:rsidR="00693113">
        <w:t>______________</w:t>
      </w:r>
      <w:r w:rsidRPr="00D2229B">
        <w:t>» 27.11.2013 года заключил с ТОО «</w:t>
      </w:r>
      <w:r w:rsidR="00693113">
        <w:t>______________</w:t>
      </w:r>
      <w:r w:rsidRPr="00D2229B">
        <w:t xml:space="preserve">» договор управления строительством ресторана, расположенного по адресу: г. Алматы, ул. </w:t>
      </w:r>
      <w:proofErr w:type="spellStart"/>
      <w:r w:rsidRPr="00D2229B">
        <w:t>Абылай</w:t>
      </w:r>
      <w:proofErr w:type="spellEnd"/>
      <w:r w:rsidRPr="00D2229B">
        <w:t xml:space="preserve"> хана, 98. В рамках указанного договора ТОО «</w:t>
      </w:r>
      <w:r w:rsidR="00693113">
        <w:t>______________</w:t>
      </w:r>
      <w:r w:rsidRPr="00D2229B">
        <w:t>» за период с 27.11.2013 г. по 27.11.2014 г. получило от ТОО «</w:t>
      </w:r>
      <w:r w:rsidR="00693113">
        <w:t>______________</w:t>
      </w:r>
      <w:r w:rsidRPr="00D2229B">
        <w:t>» в счет оплаты услуг 150 000 000 тенге. В соответствии со ст. 54 Закона РК «О лицензировании» строительная деятельность является лицензируемым видом деятельности. Однако ТОО «</w:t>
      </w:r>
      <w:r w:rsidR="00693113">
        <w:t>______________</w:t>
      </w:r>
      <w:r w:rsidRPr="00D2229B">
        <w:t xml:space="preserve">» соответствующей лицензии не имеет. Действия моего подзащитного по заключению договора и организации контроля за строительством указанного объекта </w:t>
      </w:r>
      <w:proofErr w:type="spellStart"/>
      <w:r w:rsidRPr="00D2229B">
        <w:t>квалифицированны</w:t>
      </w:r>
      <w:proofErr w:type="spellEnd"/>
      <w:r w:rsidRPr="00D2229B">
        <w:t xml:space="preserve"> следственными органами по ч. 2 п. 2 ст. 214 УК РК.</w:t>
      </w:r>
    </w:p>
    <w:p w14:paraId="0F354DD5" w14:textId="55C231C5" w:rsidR="00274ADB" w:rsidRPr="00D2229B" w:rsidRDefault="00274ADB" w:rsidP="00594545">
      <w:pPr>
        <w:pStyle w:val="a5"/>
        <w:spacing w:before="0" w:beforeAutospacing="0" w:after="0"/>
        <w:ind w:firstLine="709"/>
        <w:jc w:val="both"/>
      </w:pPr>
      <w:r w:rsidRPr="00D2229B">
        <w:t xml:space="preserve">По результатам рассмотрения данного уголовного дела </w:t>
      </w:r>
      <w:proofErr w:type="spellStart"/>
      <w:r w:rsidRPr="00D2229B">
        <w:t>Бостандыкский</w:t>
      </w:r>
      <w:proofErr w:type="spellEnd"/>
      <w:r w:rsidRPr="00D2229B">
        <w:t xml:space="preserve"> районный суд г. Алматы пришел к выводу об обоснованности предъявленного </w:t>
      </w:r>
      <w:r w:rsidR="00693113">
        <w:t>______________</w:t>
      </w:r>
      <w:r w:rsidRPr="00D2229B">
        <w:t xml:space="preserve">К.Б. обвинения и вынес в отношении моего подзащитного обвинительный приговор. </w:t>
      </w:r>
    </w:p>
    <w:p w14:paraId="0AF7AB6A" w14:textId="77777777" w:rsidR="00274ADB" w:rsidRPr="00D2229B" w:rsidRDefault="00274ADB" w:rsidP="00594545">
      <w:pPr>
        <w:pStyle w:val="a5"/>
        <w:spacing w:before="0" w:beforeAutospacing="0" w:after="0"/>
        <w:ind w:firstLine="709"/>
        <w:jc w:val="both"/>
      </w:pPr>
      <w:r w:rsidRPr="00D2229B">
        <w:lastRenderedPageBreak/>
        <w:t>Доводы следствия, а также  выводы суда о наличии в действиях моего подзащитного состава преступления, предусмотренного ст. 214 УК РК, являются ошибочными.</w:t>
      </w:r>
    </w:p>
    <w:p w14:paraId="5A77BC7A" w14:textId="17669B88" w:rsidR="00274ADB" w:rsidRPr="00D2229B" w:rsidRDefault="00274ADB" w:rsidP="00594545">
      <w:pPr>
        <w:pStyle w:val="a5"/>
        <w:spacing w:before="0" w:beforeAutospacing="0" w:after="0"/>
        <w:ind w:firstLine="709"/>
        <w:jc w:val="both"/>
      </w:pPr>
      <w:r w:rsidRPr="00D2229B">
        <w:t>Заключенный 27.11.2013 г. между ТОО «</w:t>
      </w:r>
      <w:r w:rsidR="00693113">
        <w:t>______________</w:t>
      </w:r>
      <w:r w:rsidRPr="00D2229B">
        <w:t>» и ТОО «</w:t>
      </w:r>
      <w:proofErr w:type="spellStart"/>
      <w:r w:rsidRPr="00D2229B">
        <w:t>СтройКурыс</w:t>
      </w:r>
      <w:proofErr w:type="spellEnd"/>
      <w:r w:rsidRPr="00D2229B">
        <w:t>» договор не является договором строительного подряда. Само наименование договора от 27.11.2013 г. «Договор об оказании консультационных услуг по управлению и организации реконструкции ресторана» говорит об ином характере правоотношений, сложившихся между ТОО «</w:t>
      </w:r>
      <w:r w:rsidR="00693113">
        <w:t>______________</w:t>
      </w:r>
      <w:r w:rsidRPr="00D2229B">
        <w:t>» и ТОО «</w:t>
      </w:r>
      <w:r w:rsidR="00693113">
        <w:t>______________</w:t>
      </w:r>
      <w:r w:rsidRPr="00D2229B">
        <w:t>». По условиям указанного договора ТОО «</w:t>
      </w:r>
      <w:r w:rsidR="00693113">
        <w:t>______________</w:t>
      </w:r>
      <w:r w:rsidRPr="00D2229B">
        <w:t>» (Принципал) поручает, а ТОО «</w:t>
      </w:r>
      <w:r w:rsidR="00693113">
        <w:t>______________</w:t>
      </w:r>
      <w:r w:rsidRPr="00D2229B">
        <w:t xml:space="preserve">» (Консультант) берет на себя обязательство совершать от имени и за счет Принципала действия по управлению строительством и организации процесса реконструкции ресторана, расположенного по адресу </w:t>
      </w:r>
      <w:proofErr w:type="spellStart"/>
      <w:r w:rsidRPr="00D2229B">
        <w:t>г</w:t>
      </w:r>
      <w:proofErr w:type="gramStart"/>
      <w:r w:rsidRPr="00D2229B">
        <w:t>.А</w:t>
      </w:r>
      <w:proofErr w:type="gramEnd"/>
      <w:r w:rsidRPr="00D2229B">
        <w:t>лматы</w:t>
      </w:r>
      <w:proofErr w:type="spellEnd"/>
      <w:r w:rsidRPr="00D2229B">
        <w:t xml:space="preserve">, ул. </w:t>
      </w:r>
      <w:proofErr w:type="spellStart"/>
      <w:r w:rsidRPr="00D2229B">
        <w:t>Абылай</w:t>
      </w:r>
      <w:proofErr w:type="spellEnd"/>
      <w:r w:rsidRPr="00D2229B">
        <w:t xml:space="preserve"> хана 98 (далее по тексту «Объект»), а Принципал обязуется уплатить Консультанту вознаграждение за оказываемые услуги. Строительные и иные работы, требующие наличия лицензии, проводились на объекте иными подрядными организациями, имеющими соответствующие разрешения. Возглавляемая моим подзащитным организация производила поиск и проверку подрядных организаций, привлекаемых к процессу реконструкции ресторана, контролировало выполнение ими заключаемых договоров. Таким образом, по договору от 27.11.2013 г. оказывало организационные и консультационные услуги, не требующие наличия лицензии.</w:t>
      </w:r>
    </w:p>
    <w:p w14:paraId="3E866C49" w14:textId="0A50F4A4" w:rsidR="00274ADB" w:rsidRPr="00D2229B" w:rsidRDefault="00274ADB" w:rsidP="00594545">
      <w:pPr>
        <w:pStyle w:val="a5"/>
        <w:spacing w:before="0" w:beforeAutospacing="0" w:after="0"/>
        <w:ind w:firstLine="709"/>
        <w:jc w:val="both"/>
      </w:pPr>
      <w:r w:rsidRPr="00D2229B">
        <w:t xml:space="preserve">Несмотря на явную несостоятельность предъявленного </w:t>
      </w:r>
      <w:r w:rsidR="00693113">
        <w:t>______________</w:t>
      </w:r>
      <w:r w:rsidRPr="00D2229B">
        <w:t xml:space="preserve">К.Б. обвинения и отсутствие доказательств его вины, суд вынес обвинительный приговор по данным эпизодам. </w:t>
      </w:r>
    </w:p>
    <w:p w14:paraId="45F50FCD" w14:textId="77777777" w:rsidR="00274ADB" w:rsidRPr="00D2229B" w:rsidRDefault="00274ADB" w:rsidP="00E9012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229B">
        <w:rPr>
          <w:rFonts w:ascii="Times New Roman" w:hAnsi="Times New Roman"/>
          <w:sz w:val="24"/>
          <w:szCs w:val="24"/>
        </w:rPr>
        <w:t xml:space="preserve">Все указанные обстоятельства не учел суд первой, апелляционной и кассационной  коллегий, при рассмотрении уголовного дела и вынесении приговора, признав его вину в убийстве. </w:t>
      </w:r>
      <w:r w:rsidRPr="00D2229B">
        <w:rPr>
          <w:rFonts w:ascii="Times New Roman" w:hAnsi="Times New Roman"/>
          <w:sz w:val="24"/>
          <w:szCs w:val="24"/>
        </w:rPr>
        <w:tab/>
      </w:r>
    </w:p>
    <w:p w14:paraId="2F978474" w14:textId="5364139D" w:rsidR="00274ADB" w:rsidRPr="00D2229B" w:rsidRDefault="00274ADB" w:rsidP="00EE5EB3">
      <w:pPr>
        <w:pStyle w:val="a5"/>
        <w:spacing w:before="0" w:beforeAutospacing="0" w:after="0"/>
        <w:ind w:firstLine="708"/>
        <w:jc w:val="both"/>
      </w:pPr>
      <w:r w:rsidRPr="00D2229B">
        <w:t>На основании изложенного, руководствуясь ст. ст. 486,  488, 491 ч.1 п.1,  494 ч.7 п.3 УПК РК,</w:t>
      </w:r>
      <w:r w:rsidR="00D2229B" w:rsidRPr="00D2229B">
        <w:t xml:space="preserve"> </w:t>
      </w:r>
    </w:p>
    <w:p w14:paraId="62C11621" w14:textId="77777777" w:rsidR="00274ADB" w:rsidRPr="00D2229B" w:rsidRDefault="00274ADB" w:rsidP="00EE5EB3">
      <w:pPr>
        <w:pStyle w:val="a5"/>
        <w:spacing w:before="0" w:beforeAutospacing="0" w:after="0"/>
        <w:ind w:firstLine="708"/>
        <w:jc w:val="both"/>
      </w:pPr>
    </w:p>
    <w:p w14:paraId="247ACE7A" w14:textId="77777777" w:rsidR="00274ADB" w:rsidRPr="00D2229B" w:rsidRDefault="00274ADB" w:rsidP="00EE5EB3">
      <w:pPr>
        <w:pStyle w:val="a5"/>
        <w:spacing w:before="0" w:beforeAutospacing="0" w:after="0"/>
        <w:jc w:val="center"/>
        <w:rPr>
          <w:b/>
          <w:bCs/>
        </w:rPr>
      </w:pPr>
      <w:r w:rsidRPr="00D2229B">
        <w:rPr>
          <w:b/>
          <w:bCs/>
        </w:rPr>
        <w:t>ПРОШУ:</w:t>
      </w:r>
    </w:p>
    <w:p w14:paraId="2921FB35" w14:textId="6A6CC308" w:rsidR="00D2229B" w:rsidRPr="00D2229B" w:rsidRDefault="00274ADB" w:rsidP="00D2229B">
      <w:pPr>
        <w:pStyle w:val="a5"/>
        <w:spacing w:before="0" w:beforeAutospacing="0" w:after="0"/>
        <w:jc w:val="both"/>
      </w:pPr>
      <w:r w:rsidRPr="00D2229B">
        <w:rPr>
          <w:bCs/>
        </w:rPr>
        <w:t>1.  Возбудить производство по пересмотру п</w:t>
      </w:r>
      <w:r w:rsidRPr="00D2229B">
        <w:t xml:space="preserve">риговора районного суда № 2 </w:t>
      </w:r>
      <w:proofErr w:type="spellStart"/>
      <w:r w:rsidRPr="00D2229B">
        <w:t>Бостандыкского</w:t>
      </w:r>
      <w:proofErr w:type="spellEnd"/>
      <w:r w:rsidRPr="00D2229B">
        <w:t xml:space="preserve"> района г. Алматы от 08.09.2015 года, в отношении </w:t>
      </w:r>
      <w:r w:rsidR="00693113">
        <w:t>______________</w:t>
      </w:r>
      <w:proofErr w:type="spellStart"/>
      <w:r w:rsidRPr="00D2229B">
        <w:t>Касыма</w:t>
      </w:r>
      <w:proofErr w:type="spellEnd"/>
      <w:r w:rsidRPr="00D2229B">
        <w:t xml:space="preserve"> </w:t>
      </w:r>
      <w:proofErr w:type="spellStart"/>
      <w:r w:rsidRPr="00D2229B">
        <w:t>Бузаровича</w:t>
      </w:r>
      <w:proofErr w:type="spellEnd"/>
      <w:r w:rsidRPr="00D2229B">
        <w:t xml:space="preserve"> по ст. 214 ч.2 п.2 УК РК, постановления апелляционной судебной коллегии по уголовным делам Алматинского городского суда от 03.05.2016 года, </w:t>
      </w:r>
      <w:r w:rsidR="00D2229B" w:rsidRPr="00D2229B">
        <w:t>и рассмотреть ходатайство в судебной коллегии ВС РК;</w:t>
      </w:r>
    </w:p>
    <w:p w14:paraId="0F782D8D" w14:textId="56698167" w:rsidR="00274ADB" w:rsidRPr="00D2229B" w:rsidRDefault="00274ADB" w:rsidP="00EE5EB3">
      <w:pPr>
        <w:pStyle w:val="a5"/>
        <w:spacing w:before="0" w:beforeAutospacing="0" w:after="0"/>
        <w:jc w:val="both"/>
        <w:rPr>
          <w:b/>
        </w:rPr>
      </w:pPr>
      <w:r w:rsidRPr="00D2229B">
        <w:t xml:space="preserve">2. </w:t>
      </w:r>
      <w:r w:rsidRPr="00D2229B">
        <w:rPr>
          <w:bCs/>
        </w:rPr>
        <w:t>П</w:t>
      </w:r>
      <w:r w:rsidRPr="00D2229B">
        <w:t xml:space="preserve">риговор районного суда   № 2 </w:t>
      </w:r>
      <w:proofErr w:type="spellStart"/>
      <w:r w:rsidRPr="00D2229B">
        <w:t>Бостандыкского</w:t>
      </w:r>
      <w:proofErr w:type="spellEnd"/>
      <w:r w:rsidRPr="00D2229B">
        <w:t xml:space="preserve"> района г. Алматы от 08.09.2015 года, в отношении </w:t>
      </w:r>
      <w:r w:rsidR="00693113">
        <w:t>______________</w:t>
      </w:r>
      <w:r w:rsidRPr="00D2229B">
        <w:t xml:space="preserve"> по ст. 214 ч.2 п.2 УК РК, постановление апелляционной судебной коллегии по уголовным делам Алматинского городского суда от 03.05.2016 года отменить, прекратить дело.</w:t>
      </w:r>
    </w:p>
    <w:p w14:paraId="10783951" w14:textId="77777777" w:rsidR="00274ADB" w:rsidRPr="00D2229B" w:rsidRDefault="00274ADB" w:rsidP="00EE5EB3">
      <w:pPr>
        <w:pStyle w:val="a5"/>
        <w:spacing w:before="0" w:beforeAutospacing="0" w:after="0"/>
        <w:ind w:firstLine="708"/>
        <w:jc w:val="both"/>
        <w:rPr>
          <w:b/>
          <w:bCs/>
        </w:rPr>
      </w:pPr>
    </w:p>
    <w:p w14:paraId="2BE4AED7" w14:textId="77777777" w:rsidR="00D2229B" w:rsidRPr="00D2229B" w:rsidRDefault="00D2229B" w:rsidP="00D2229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F144458" w14:textId="77777777" w:rsidR="00D2229B" w:rsidRPr="00D2229B" w:rsidRDefault="00D2229B" w:rsidP="00D2229B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5" w:name="_Hlk15741932"/>
      <w:r w:rsidRPr="00D2229B"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14:paraId="478EE6CB" w14:textId="77777777" w:rsidR="00D2229B" w:rsidRPr="00D2229B" w:rsidRDefault="00D2229B" w:rsidP="00D2229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2229B">
        <w:rPr>
          <w:rFonts w:ascii="Times New Roman" w:hAnsi="Times New Roman"/>
          <w:b/>
          <w:sz w:val="24"/>
          <w:szCs w:val="24"/>
          <w:lang w:val="kk-KZ"/>
        </w:rPr>
        <w:t xml:space="preserve">Адвокат:                                                                   </w:t>
      </w:r>
      <w:r w:rsidRPr="00D2229B">
        <w:rPr>
          <w:rFonts w:ascii="Times New Roman" w:hAnsi="Times New Roman"/>
          <w:b/>
          <w:sz w:val="24"/>
          <w:szCs w:val="24"/>
        </w:rPr>
        <w:t>________________/</w:t>
      </w:r>
      <w:proofErr w:type="spellStart"/>
      <w:r w:rsidRPr="00D2229B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D2229B">
        <w:rPr>
          <w:rFonts w:ascii="Times New Roman" w:hAnsi="Times New Roman"/>
          <w:b/>
          <w:sz w:val="24"/>
          <w:szCs w:val="24"/>
        </w:rPr>
        <w:t xml:space="preserve"> Г.Т.</w:t>
      </w:r>
    </w:p>
    <w:p w14:paraId="5038D947" w14:textId="77777777" w:rsidR="00D2229B" w:rsidRDefault="00D2229B" w:rsidP="00D2229B">
      <w:pPr>
        <w:pStyle w:val="a3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FF46956" w14:textId="5AFE2EE7" w:rsidR="00D2229B" w:rsidRPr="008512DF" w:rsidRDefault="00D2229B" w:rsidP="00D2229B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6" w:name="_Hlk15747192"/>
      <w:r>
        <w:rPr>
          <w:sz w:val="16"/>
          <w:szCs w:val="16"/>
        </w:rPr>
        <w:t>"___"___________20</w:t>
      </w:r>
      <w:r w:rsidR="00693113">
        <w:rPr>
          <w:sz w:val="16"/>
          <w:szCs w:val="16"/>
        </w:rPr>
        <w:t xml:space="preserve">__ </w:t>
      </w:r>
      <w:bookmarkStart w:id="7" w:name="_GoBack"/>
      <w:bookmarkEnd w:id="7"/>
      <w:r>
        <w:rPr>
          <w:sz w:val="16"/>
          <w:szCs w:val="16"/>
        </w:rPr>
        <w:t xml:space="preserve">год </w:t>
      </w:r>
      <w:bookmarkEnd w:id="5"/>
      <w:bookmarkEnd w:id="6"/>
    </w:p>
    <w:p w14:paraId="36C23A38" w14:textId="77777777" w:rsidR="00274ADB" w:rsidRPr="00EE5EB3" w:rsidRDefault="00274ADB" w:rsidP="00416B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44046AA" w14:textId="77777777" w:rsidR="00274ADB" w:rsidRPr="00EE5EB3" w:rsidRDefault="00274ADB" w:rsidP="00416B44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274ADB" w:rsidRPr="00EE5EB3" w:rsidSect="00D2229B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92D5F"/>
    <w:multiLevelType w:val="multilevel"/>
    <w:tmpl w:val="0548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5325BE9"/>
    <w:multiLevelType w:val="hybridMultilevel"/>
    <w:tmpl w:val="712C47A2"/>
    <w:lvl w:ilvl="0" w:tplc="A72CD6BC">
      <w:start w:val="1"/>
      <w:numFmt w:val="decimal"/>
      <w:lvlText w:val="%1."/>
      <w:lvlJc w:val="left"/>
      <w:pPr>
        <w:tabs>
          <w:tab w:val="num" w:pos="1885"/>
        </w:tabs>
        <w:ind w:left="1885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F69"/>
    <w:rsid w:val="0001071F"/>
    <w:rsid w:val="00032246"/>
    <w:rsid w:val="00045008"/>
    <w:rsid w:val="00047C73"/>
    <w:rsid w:val="00056091"/>
    <w:rsid w:val="00062EA2"/>
    <w:rsid w:val="000C1D36"/>
    <w:rsid w:val="000F3E76"/>
    <w:rsid w:val="00115F89"/>
    <w:rsid w:val="001317DA"/>
    <w:rsid w:val="00185143"/>
    <w:rsid w:val="001C0AC7"/>
    <w:rsid w:val="001D095C"/>
    <w:rsid w:val="001D50DD"/>
    <w:rsid w:val="002005D9"/>
    <w:rsid w:val="002366BB"/>
    <w:rsid w:val="002559D1"/>
    <w:rsid w:val="00274ADB"/>
    <w:rsid w:val="002A33D6"/>
    <w:rsid w:val="002B689E"/>
    <w:rsid w:val="002D4042"/>
    <w:rsid w:val="002F2DCA"/>
    <w:rsid w:val="00311D7E"/>
    <w:rsid w:val="0033607A"/>
    <w:rsid w:val="00343BFB"/>
    <w:rsid w:val="00387B96"/>
    <w:rsid w:val="003A3E6A"/>
    <w:rsid w:val="003C4824"/>
    <w:rsid w:val="003D0E78"/>
    <w:rsid w:val="00415E77"/>
    <w:rsid w:val="00416B44"/>
    <w:rsid w:val="0044386C"/>
    <w:rsid w:val="0046140D"/>
    <w:rsid w:val="00470526"/>
    <w:rsid w:val="004961DB"/>
    <w:rsid w:val="004E3CD2"/>
    <w:rsid w:val="004E58D1"/>
    <w:rsid w:val="00501832"/>
    <w:rsid w:val="00502B8D"/>
    <w:rsid w:val="00504C01"/>
    <w:rsid w:val="0053459A"/>
    <w:rsid w:val="00575EA1"/>
    <w:rsid w:val="00594545"/>
    <w:rsid w:val="005B2294"/>
    <w:rsid w:val="005D4696"/>
    <w:rsid w:val="005D6C90"/>
    <w:rsid w:val="00602E71"/>
    <w:rsid w:val="006063CD"/>
    <w:rsid w:val="006737F2"/>
    <w:rsid w:val="00673B71"/>
    <w:rsid w:val="00693113"/>
    <w:rsid w:val="0069552B"/>
    <w:rsid w:val="006B5386"/>
    <w:rsid w:val="006C30BC"/>
    <w:rsid w:val="006D03A3"/>
    <w:rsid w:val="006D3F69"/>
    <w:rsid w:val="006E24E2"/>
    <w:rsid w:val="006E49AB"/>
    <w:rsid w:val="007150F9"/>
    <w:rsid w:val="007551E1"/>
    <w:rsid w:val="007A0976"/>
    <w:rsid w:val="007D6C88"/>
    <w:rsid w:val="008075D5"/>
    <w:rsid w:val="00837723"/>
    <w:rsid w:val="0086446D"/>
    <w:rsid w:val="00877585"/>
    <w:rsid w:val="0088104B"/>
    <w:rsid w:val="008C34CE"/>
    <w:rsid w:val="008D4BC5"/>
    <w:rsid w:val="008E7D53"/>
    <w:rsid w:val="008F6BC4"/>
    <w:rsid w:val="00925CBC"/>
    <w:rsid w:val="009452A9"/>
    <w:rsid w:val="00964470"/>
    <w:rsid w:val="009C7D7D"/>
    <w:rsid w:val="009F3937"/>
    <w:rsid w:val="00A04F02"/>
    <w:rsid w:val="00A13CA8"/>
    <w:rsid w:val="00A344FA"/>
    <w:rsid w:val="00A90D75"/>
    <w:rsid w:val="00AC5109"/>
    <w:rsid w:val="00B02EA8"/>
    <w:rsid w:val="00B136B6"/>
    <w:rsid w:val="00B3485E"/>
    <w:rsid w:val="00B46274"/>
    <w:rsid w:val="00B56B21"/>
    <w:rsid w:val="00B7126C"/>
    <w:rsid w:val="00B97826"/>
    <w:rsid w:val="00BE19D2"/>
    <w:rsid w:val="00C21A80"/>
    <w:rsid w:val="00C253DC"/>
    <w:rsid w:val="00C35BE6"/>
    <w:rsid w:val="00C43DC9"/>
    <w:rsid w:val="00D2229B"/>
    <w:rsid w:val="00D37111"/>
    <w:rsid w:val="00D553C5"/>
    <w:rsid w:val="00D77FC5"/>
    <w:rsid w:val="00DC2DBA"/>
    <w:rsid w:val="00DF4CAC"/>
    <w:rsid w:val="00E34593"/>
    <w:rsid w:val="00E8132A"/>
    <w:rsid w:val="00E90123"/>
    <w:rsid w:val="00E96EAB"/>
    <w:rsid w:val="00EE5EB3"/>
    <w:rsid w:val="00F11EC4"/>
    <w:rsid w:val="00F41254"/>
    <w:rsid w:val="00F5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8A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D3F69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D095C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2229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D2229B"/>
    <w:rPr>
      <w:lang w:eastAsia="en-US"/>
    </w:rPr>
  </w:style>
  <w:style w:type="character" w:customStyle="1" w:styleId="2Exact">
    <w:name w:val="Основной текст (2) Exact"/>
    <w:rsid w:val="00D22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a7">
    <w:name w:val="Strong"/>
    <w:uiPriority w:val="22"/>
    <w:qFormat/>
    <w:locked/>
    <w:rsid w:val="00693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872</Words>
  <Characters>4972</Characters>
  <Application>Microsoft Office Word</Application>
  <DocSecurity>0</DocSecurity>
  <Lines>41</Lines>
  <Paragraphs>11</Paragraphs>
  <ScaleCrop>false</ScaleCrop>
  <Company>Microsoft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cp:lastPrinted>2016-08-04T08:52:00Z</cp:lastPrinted>
  <dcterms:created xsi:type="dcterms:W3CDTF">2014-06-06T07:03:00Z</dcterms:created>
  <dcterms:modified xsi:type="dcterms:W3CDTF">2020-01-13T06:19:00Z</dcterms:modified>
</cp:coreProperties>
</file>