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B1D309" w14:textId="77777777" w:rsidR="00E56D70" w:rsidRPr="00C75FE9" w:rsidRDefault="00017D56" w:rsidP="00E56D70">
      <w:pPr>
        <w:autoSpaceDE w:val="0"/>
        <w:autoSpaceDN w:val="0"/>
        <w:adjustRightInd w:val="0"/>
        <w:spacing w:line="240" w:lineRule="atLeast"/>
        <w:rPr>
          <w:color w:val="000000" w:themeColor="text1"/>
        </w:rPr>
      </w:pPr>
      <w:r w:rsidRPr="00C75FE9">
        <w:rPr>
          <w:color w:val="000000" w:themeColor="text1"/>
        </w:rPr>
        <w:tab/>
      </w:r>
      <w:r w:rsidRPr="00C75FE9">
        <w:rPr>
          <w:color w:val="000000" w:themeColor="text1"/>
        </w:rPr>
        <w:tab/>
      </w:r>
      <w:r w:rsidRPr="00C75FE9">
        <w:rPr>
          <w:color w:val="000000" w:themeColor="text1"/>
        </w:rPr>
        <w:tab/>
      </w:r>
      <w:r w:rsidRPr="00C75FE9">
        <w:rPr>
          <w:color w:val="000000" w:themeColor="text1"/>
        </w:rPr>
        <w:tab/>
      </w:r>
      <w:r w:rsidRPr="00C75FE9">
        <w:rPr>
          <w:color w:val="000000" w:themeColor="text1"/>
        </w:rPr>
        <w:tab/>
      </w:r>
      <w:r w:rsidRPr="00C75FE9">
        <w:rPr>
          <w:color w:val="000000" w:themeColor="text1"/>
        </w:rPr>
        <w:tab/>
      </w:r>
      <w:r w:rsidRPr="00C75FE9">
        <w:rPr>
          <w:color w:val="000000" w:themeColor="text1"/>
        </w:rPr>
        <w:tab/>
      </w:r>
      <w:r w:rsidRPr="00C75FE9">
        <w:rPr>
          <w:color w:val="000000" w:themeColor="text1"/>
        </w:rPr>
        <w:tab/>
      </w:r>
    </w:p>
    <w:p w14:paraId="21F9EE7E" w14:textId="77777777" w:rsidR="002F7BC8" w:rsidRPr="00C75FE9" w:rsidRDefault="002F7BC8" w:rsidP="00E56D70">
      <w:pPr>
        <w:autoSpaceDE w:val="0"/>
        <w:autoSpaceDN w:val="0"/>
        <w:adjustRightInd w:val="0"/>
        <w:spacing w:line="240" w:lineRule="atLeast"/>
        <w:rPr>
          <w:color w:val="000000" w:themeColor="text1"/>
        </w:rPr>
      </w:pPr>
    </w:p>
    <w:p w14:paraId="0C3F12AC" w14:textId="77777777" w:rsidR="002F7BC8" w:rsidRPr="00C75FE9" w:rsidRDefault="002F7BC8" w:rsidP="00E56D70">
      <w:pPr>
        <w:autoSpaceDE w:val="0"/>
        <w:autoSpaceDN w:val="0"/>
        <w:adjustRightInd w:val="0"/>
        <w:spacing w:line="240" w:lineRule="atLeast"/>
        <w:rPr>
          <w:color w:val="000000" w:themeColor="text1"/>
        </w:rPr>
      </w:pPr>
    </w:p>
    <w:p w14:paraId="6ABBFB1E" w14:textId="77777777" w:rsidR="002F7BC8" w:rsidRPr="00C75FE9" w:rsidRDefault="002F7BC8" w:rsidP="00E56D70">
      <w:pPr>
        <w:autoSpaceDE w:val="0"/>
        <w:autoSpaceDN w:val="0"/>
        <w:adjustRightInd w:val="0"/>
        <w:spacing w:line="240" w:lineRule="atLeast"/>
        <w:rPr>
          <w:color w:val="000000" w:themeColor="text1"/>
        </w:rPr>
      </w:pPr>
    </w:p>
    <w:p w14:paraId="489D954D" w14:textId="77777777" w:rsidR="002F7BC8" w:rsidRPr="00C75FE9" w:rsidRDefault="002F7BC8" w:rsidP="00E56D70">
      <w:pPr>
        <w:autoSpaceDE w:val="0"/>
        <w:autoSpaceDN w:val="0"/>
        <w:adjustRightInd w:val="0"/>
        <w:spacing w:line="240" w:lineRule="atLeast"/>
        <w:rPr>
          <w:color w:val="000000" w:themeColor="text1"/>
        </w:rPr>
      </w:pPr>
    </w:p>
    <w:p w14:paraId="607577EC" w14:textId="77777777" w:rsidR="002F7BC8" w:rsidRPr="00C75FE9" w:rsidRDefault="002F7BC8" w:rsidP="00E56D70">
      <w:pPr>
        <w:autoSpaceDE w:val="0"/>
        <w:autoSpaceDN w:val="0"/>
        <w:adjustRightInd w:val="0"/>
        <w:spacing w:line="240" w:lineRule="atLeast"/>
        <w:rPr>
          <w:color w:val="000000" w:themeColor="text1"/>
        </w:rPr>
      </w:pPr>
    </w:p>
    <w:p w14:paraId="1586877B" w14:textId="77777777" w:rsidR="002F7BC8" w:rsidRPr="00C75FE9" w:rsidRDefault="002F7BC8" w:rsidP="00E56D70">
      <w:pPr>
        <w:autoSpaceDE w:val="0"/>
        <w:autoSpaceDN w:val="0"/>
        <w:adjustRightInd w:val="0"/>
        <w:spacing w:line="240" w:lineRule="atLeast"/>
        <w:rPr>
          <w:color w:val="000000" w:themeColor="text1"/>
        </w:rPr>
      </w:pPr>
    </w:p>
    <w:p w14:paraId="65083EFE" w14:textId="77777777" w:rsidR="002F7BC8" w:rsidRPr="00C75FE9" w:rsidRDefault="002F7BC8" w:rsidP="00E56D70">
      <w:pPr>
        <w:autoSpaceDE w:val="0"/>
        <w:autoSpaceDN w:val="0"/>
        <w:adjustRightInd w:val="0"/>
        <w:spacing w:line="240" w:lineRule="atLeast"/>
        <w:rPr>
          <w:color w:val="000000" w:themeColor="text1"/>
        </w:rPr>
      </w:pPr>
    </w:p>
    <w:p w14:paraId="086570CA" w14:textId="77777777" w:rsidR="002F7BC8" w:rsidRPr="00C75FE9" w:rsidRDefault="002F7BC8" w:rsidP="00E56D70">
      <w:pPr>
        <w:autoSpaceDE w:val="0"/>
        <w:autoSpaceDN w:val="0"/>
        <w:adjustRightInd w:val="0"/>
        <w:spacing w:line="240" w:lineRule="atLeast"/>
        <w:rPr>
          <w:color w:val="000000" w:themeColor="text1"/>
        </w:rPr>
      </w:pPr>
    </w:p>
    <w:p w14:paraId="36A4B90B" w14:textId="77777777" w:rsidR="002F7BC8" w:rsidRPr="00C75FE9" w:rsidRDefault="002F7BC8" w:rsidP="00E56D70">
      <w:pPr>
        <w:autoSpaceDE w:val="0"/>
        <w:autoSpaceDN w:val="0"/>
        <w:adjustRightInd w:val="0"/>
        <w:spacing w:line="240" w:lineRule="atLeast"/>
        <w:rPr>
          <w:color w:val="000000" w:themeColor="text1"/>
        </w:rPr>
      </w:pPr>
    </w:p>
    <w:p w14:paraId="685BB5A8" w14:textId="77777777" w:rsidR="002F7BC8" w:rsidRPr="00C75FE9" w:rsidRDefault="002F7BC8" w:rsidP="00E56D70">
      <w:pPr>
        <w:autoSpaceDE w:val="0"/>
        <w:autoSpaceDN w:val="0"/>
        <w:adjustRightInd w:val="0"/>
        <w:spacing w:line="240" w:lineRule="atLeast"/>
        <w:rPr>
          <w:color w:val="000000" w:themeColor="text1"/>
        </w:rPr>
      </w:pPr>
    </w:p>
    <w:p w14:paraId="2154E5FE" w14:textId="77777777" w:rsidR="00B47F61" w:rsidRPr="00C75FE9" w:rsidRDefault="00912DEE" w:rsidP="002F7BC8">
      <w:pPr>
        <w:autoSpaceDE w:val="0"/>
        <w:autoSpaceDN w:val="0"/>
        <w:adjustRightInd w:val="0"/>
        <w:spacing w:line="240" w:lineRule="atLeast"/>
        <w:jc w:val="center"/>
        <w:rPr>
          <w:rFonts w:ascii="Arial" w:hAnsi="Arial" w:cs="Arial"/>
          <w:color w:val="000000" w:themeColor="text1"/>
        </w:rPr>
      </w:pPr>
      <w:r w:rsidRPr="00C75FE9">
        <w:rPr>
          <w:noProof/>
          <w:color w:val="000000" w:themeColor="text1"/>
          <w:lang w:eastAsia="en-GB"/>
        </w:rPr>
        <w:drawing>
          <wp:inline distT="0" distB="0" distL="0" distR="0" wp14:anchorId="2F6D1919" wp14:editId="07688E4E">
            <wp:extent cx="6858000" cy="3486150"/>
            <wp:effectExtent l="0" t="0" r="0" b="0"/>
            <wp:docPr id="1" name="Picture 1" descr="Conif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ifer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3486150"/>
                    </a:xfrm>
                    <a:prstGeom prst="rect">
                      <a:avLst/>
                    </a:prstGeom>
                    <a:noFill/>
                    <a:ln>
                      <a:noFill/>
                    </a:ln>
                  </pic:spPr>
                </pic:pic>
              </a:graphicData>
            </a:graphic>
          </wp:inline>
        </w:drawing>
      </w:r>
    </w:p>
    <w:p w14:paraId="510813B2" w14:textId="77777777" w:rsidR="00B47F61" w:rsidRPr="00C75FE9" w:rsidRDefault="00B47F61" w:rsidP="005003CE">
      <w:pPr>
        <w:autoSpaceDE w:val="0"/>
        <w:autoSpaceDN w:val="0"/>
        <w:adjustRightInd w:val="0"/>
        <w:spacing w:line="240" w:lineRule="atLeast"/>
        <w:jc w:val="center"/>
        <w:rPr>
          <w:rFonts w:ascii="Arial" w:hAnsi="Arial" w:cs="Arial"/>
          <w:color w:val="000000" w:themeColor="text1"/>
        </w:rPr>
      </w:pPr>
    </w:p>
    <w:p w14:paraId="3DE86603" w14:textId="08F128BC" w:rsidR="00CE5BF2" w:rsidRPr="00C75FE9" w:rsidRDefault="005003CE" w:rsidP="00752407">
      <w:pPr>
        <w:autoSpaceDE w:val="0"/>
        <w:autoSpaceDN w:val="0"/>
        <w:adjustRightInd w:val="0"/>
        <w:spacing w:line="240" w:lineRule="atLeast"/>
        <w:jc w:val="center"/>
        <w:rPr>
          <w:rFonts w:ascii="Century Gothic" w:hAnsi="Century Gothic" w:cs="Arial"/>
          <w:b/>
          <w:color w:val="000000" w:themeColor="text1"/>
          <w:sz w:val="72"/>
          <w:szCs w:val="72"/>
        </w:rPr>
      </w:pPr>
      <w:r w:rsidRPr="00C75FE9">
        <w:rPr>
          <w:rFonts w:ascii="Century Gothic" w:hAnsi="Century Gothic" w:cs="Arial"/>
          <w:b/>
          <w:color w:val="000000" w:themeColor="text1"/>
          <w:sz w:val="72"/>
          <w:szCs w:val="72"/>
        </w:rPr>
        <w:t>Parent/C</w:t>
      </w:r>
      <w:r w:rsidR="00CE5BF2" w:rsidRPr="00C75FE9">
        <w:rPr>
          <w:rFonts w:ascii="Century Gothic" w:hAnsi="Century Gothic" w:cs="Arial"/>
          <w:b/>
          <w:color w:val="000000" w:themeColor="text1"/>
          <w:sz w:val="72"/>
          <w:szCs w:val="72"/>
        </w:rPr>
        <w:t>arer</w:t>
      </w:r>
      <w:r w:rsidR="002D2840">
        <w:rPr>
          <w:rFonts w:ascii="Century Gothic" w:hAnsi="Century Gothic" w:cs="Arial"/>
          <w:b/>
          <w:color w:val="000000" w:themeColor="text1"/>
          <w:sz w:val="72"/>
          <w:szCs w:val="72"/>
        </w:rPr>
        <w:t xml:space="preserve"> </w:t>
      </w:r>
      <w:r w:rsidR="00CE5BF2" w:rsidRPr="00C75FE9">
        <w:rPr>
          <w:rFonts w:ascii="Century Gothic" w:hAnsi="Century Gothic" w:cs="Arial"/>
          <w:b/>
          <w:color w:val="000000" w:themeColor="text1"/>
          <w:sz w:val="72"/>
          <w:szCs w:val="72"/>
        </w:rPr>
        <w:t>Handbook</w:t>
      </w:r>
    </w:p>
    <w:p w14:paraId="179E4C78" w14:textId="517D167C" w:rsidR="00752407" w:rsidRPr="00C75FE9" w:rsidRDefault="00752407" w:rsidP="00752407">
      <w:pPr>
        <w:autoSpaceDE w:val="0"/>
        <w:autoSpaceDN w:val="0"/>
        <w:adjustRightInd w:val="0"/>
        <w:spacing w:line="240" w:lineRule="atLeast"/>
        <w:jc w:val="center"/>
        <w:rPr>
          <w:rFonts w:ascii="Century Gothic" w:hAnsi="Century Gothic" w:cs="Arial"/>
          <w:b/>
          <w:bCs/>
          <w:color w:val="000000" w:themeColor="text1"/>
          <w:sz w:val="28"/>
          <w:szCs w:val="28"/>
        </w:rPr>
      </w:pPr>
      <w:r w:rsidRPr="00C75FE9">
        <w:rPr>
          <w:rFonts w:ascii="Century Gothic" w:hAnsi="Century Gothic" w:cs="Arial"/>
          <w:b/>
          <w:bCs/>
          <w:color w:val="000000" w:themeColor="text1"/>
          <w:sz w:val="28"/>
          <w:szCs w:val="28"/>
        </w:rPr>
        <w:t xml:space="preserve">Address: </w:t>
      </w:r>
      <w:r w:rsidR="00664B94">
        <w:rPr>
          <w:rFonts w:ascii="Century Gothic" w:hAnsi="Century Gothic" w:cs="Arial"/>
          <w:b/>
          <w:bCs/>
          <w:color w:val="000000" w:themeColor="text1"/>
          <w:sz w:val="28"/>
          <w:szCs w:val="28"/>
        </w:rPr>
        <w:t xml:space="preserve">The </w:t>
      </w:r>
      <w:r w:rsidR="006B4665">
        <w:rPr>
          <w:rFonts w:ascii="Century Gothic" w:hAnsi="Century Gothic" w:cs="Arial"/>
          <w:b/>
          <w:bCs/>
          <w:color w:val="000000" w:themeColor="text1"/>
          <w:sz w:val="28"/>
          <w:szCs w:val="28"/>
        </w:rPr>
        <w:t>O</w:t>
      </w:r>
      <w:r w:rsidR="00664B94">
        <w:rPr>
          <w:rFonts w:ascii="Century Gothic" w:hAnsi="Century Gothic" w:cs="Arial"/>
          <w:b/>
          <w:bCs/>
          <w:color w:val="000000" w:themeColor="text1"/>
          <w:sz w:val="28"/>
          <w:szCs w:val="28"/>
        </w:rPr>
        <w:t>ld School House, 1 The Uplands, Smethwick, B67 6EG</w:t>
      </w:r>
    </w:p>
    <w:p w14:paraId="2EE86718" w14:textId="77777777" w:rsidR="001678DE" w:rsidRPr="00C75FE9" w:rsidRDefault="001678DE" w:rsidP="00752407">
      <w:pPr>
        <w:autoSpaceDE w:val="0"/>
        <w:autoSpaceDN w:val="0"/>
        <w:adjustRightInd w:val="0"/>
        <w:spacing w:line="240" w:lineRule="atLeast"/>
        <w:jc w:val="center"/>
        <w:rPr>
          <w:rFonts w:ascii="Century Gothic" w:hAnsi="Century Gothic" w:cs="Arial"/>
          <w:b/>
          <w:bCs/>
          <w:color w:val="000000" w:themeColor="text1"/>
          <w:sz w:val="28"/>
          <w:szCs w:val="28"/>
        </w:rPr>
      </w:pPr>
      <w:r w:rsidRPr="00C75FE9">
        <w:rPr>
          <w:rFonts w:ascii="Century Gothic" w:hAnsi="Century Gothic" w:cs="Arial"/>
          <w:b/>
          <w:bCs/>
          <w:color w:val="000000" w:themeColor="text1"/>
          <w:sz w:val="28"/>
          <w:szCs w:val="28"/>
        </w:rPr>
        <w:t xml:space="preserve">Nursery phone number: </w:t>
      </w:r>
      <w:r w:rsidR="00880DF5" w:rsidRPr="00C75FE9">
        <w:rPr>
          <w:rFonts w:ascii="Century Gothic" w:hAnsi="Century Gothic" w:cs="Arial"/>
          <w:b/>
          <w:bCs/>
          <w:color w:val="000000" w:themeColor="text1"/>
          <w:sz w:val="28"/>
          <w:szCs w:val="28"/>
        </w:rPr>
        <w:t>0121 558 29</w:t>
      </w:r>
      <w:r w:rsidR="002F7BC8" w:rsidRPr="00C75FE9">
        <w:rPr>
          <w:rFonts w:ascii="Century Gothic" w:hAnsi="Century Gothic" w:cs="Arial"/>
          <w:b/>
          <w:bCs/>
          <w:color w:val="000000" w:themeColor="text1"/>
          <w:sz w:val="28"/>
          <w:szCs w:val="28"/>
        </w:rPr>
        <w:t>98</w:t>
      </w:r>
    </w:p>
    <w:p w14:paraId="24C7D2D8" w14:textId="77777777" w:rsidR="00752407" w:rsidRPr="00C75FE9" w:rsidRDefault="00752407" w:rsidP="00752407">
      <w:pPr>
        <w:autoSpaceDE w:val="0"/>
        <w:autoSpaceDN w:val="0"/>
        <w:adjustRightInd w:val="0"/>
        <w:spacing w:line="240" w:lineRule="atLeast"/>
        <w:jc w:val="center"/>
        <w:rPr>
          <w:rFonts w:ascii="Century Gothic" w:hAnsi="Century Gothic" w:cs="Arial"/>
          <w:b/>
          <w:bCs/>
          <w:color w:val="000000" w:themeColor="text1"/>
          <w:sz w:val="28"/>
          <w:szCs w:val="28"/>
        </w:rPr>
      </w:pPr>
      <w:r w:rsidRPr="00C75FE9">
        <w:rPr>
          <w:rFonts w:ascii="Century Gothic" w:hAnsi="Century Gothic" w:cs="Arial"/>
          <w:b/>
          <w:bCs/>
          <w:color w:val="000000" w:themeColor="text1"/>
          <w:sz w:val="28"/>
          <w:szCs w:val="28"/>
        </w:rPr>
        <w:t>Email: info@conifersdaynursery.co.uk</w:t>
      </w:r>
    </w:p>
    <w:p w14:paraId="20F07B1E" w14:textId="77777777" w:rsidR="00033938" w:rsidRPr="00C75FE9" w:rsidRDefault="003D5D56" w:rsidP="003D5D56">
      <w:pPr>
        <w:tabs>
          <w:tab w:val="left" w:pos="8205"/>
        </w:tabs>
        <w:autoSpaceDE w:val="0"/>
        <w:autoSpaceDN w:val="0"/>
        <w:adjustRightInd w:val="0"/>
        <w:spacing w:line="240" w:lineRule="atLeast"/>
        <w:rPr>
          <w:rFonts w:ascii="Century Gothic" w:hAnsi="Century Gothic" w:cs="Arial"/>
          <w:b/>
          <w:bCs/>
          <w:color w:val="000000" w:themeColor="text1"/>
          <w:sz w:val="28"/>
          <w:szCs w:val="28"/>
        </w:rPr>
      </w:pPr>
      <w:r w:rsidRPr="00C75FE9">
        <w:rPr>
          <w:rFonts w:ascii="Century Gothic" w:hAnsi="Century Gothic" w:cs="Arial"/>
          <w:b/>
          <w:bCs/>
          <w:color w:val="000000" w:themeColor="text1"/>
          <w:sz w:val="28"/>
          <w:szCs w:val="28"/>
        </w:rPr>
        <w:tab/>
      </w:r>
    </w:p>
    <w:p w14:paraId="44AFEEC9" w14:textId="77777777" w:rsidR="003D5D56" w:rsidRPr="00C75FE9" w:rsidRDefault="003D5D56" w:rsidP="003D5D56">
      <w:pPr>
        <w:tabs>
          <w:tab w:val="left" w:pos="8205"/>
        </w:tabs>
        <w:autoSpaceDE w:val="0"/>
        <w:autoSpaceDN w:val="0"/>
        <w:adjustRightInd w:val="0"/>
        <w:spacing w:line="240" w:lineRule="atLeast"/>
        <w:rPr>
          <w:rFonts w:ascii="Century Gothic" w:hAnsi="Century Gothic" w:cs="Arial"/>
          <w:b/>
          <w:bCs/>
          <w:color w:val="000000" w:themeColor="text1"/>
          <w:sz w:val="28"/>
          <w:szCs w:val="28"/>
        </w:rPr>
      </w:pPr>
    </w:p>
    <w:p w14:paraId="2C687A66" w14:textId="77777777" w:rsidR="003D5D56" w:rsidRPr="00C75FE9" w:rsidRDefault="003D5D56" w:rsidP="003D5D56">
      <w:pPr>
        <w:tabs>
          <w:tab w:val="left" w:pos="8205"/>
        </w:tabs>
        <w:autoSpaceDE w:val="0"/>
        <w:autoSpaceDN w:val="0"/>
        <w:adjustRightInd w:val="0"/>
        <w:spacing w:line="240" w:lineRule="atLeast"/>
        <w:rPr>
          <w:rFonts w:ascii="Century Gothic" w:hAnsi="Century Gothic" w:cs="Arial"/>
          <w:b/>
          <w:bCs/>
          <w:color w:val="000000" w:themeColor="text1"/>
          <w:sz w:val="28"/>
          <w:szCs w:val="28"/>
        </w:rPr>
      </w:pPr>
    </w:p>
    <w:p w14:paraId="3F2C6BAE" w14:textId="6E58E7B1" w:rsidR="003D5D56" w:rsidRPr="00C75FE9" w:rsidRDefault="003D5D56" w:rsidP="003D5D56">
      <w:pPr>
        <w:tabs>
          <w:tab w:val="left" w:pos="8205"/>
        </w:tabs>
        <w:autoSpaceDE w:val="0"/>
        <w:autoSpaceDN w:val="0"/>
        <w:adjustRightInd w:val="0"/>
        <w:spacing w:line="240" w:lineRule="atLeast"/>
        <w:jc w:val="center"/>
        <w:rPr>
          <w:rFonts w:ascii="Century Gothic" w:hAnsi="Century Gothic" w:cs="Arial"/>
          <w:b/>
          <w:bCs/>
          <w:color w:val="000000" w:themeColor="text1"/>
          <w:sz w:val="28"/>
          <w:szCs w:val="28"/>
        </w:rPr>
      </w:pPr>
      <w:r w:rsidRPr="00C75FE9">
        <w:rPr>
          <w:rFonts w:ascii="Century Gothic" w:hAnsi="Century Gothic" w:cs="Arial"/>
          <w:b/>
          <w:bCs/>
          <w:color w:val="000000" w:themeColor="text1"/>
          <w:sz w:val="28"/>
          <w:szCs w:val="28"/>
        </w:rPr>
        <w:t xml:space="preserve">Updated </w:t>
      </w:r>
      <w:r w:rsidR="006B4665">
        <w:rPr>
          <w:rFonts w:ascii="Century Gothic" w:hAnsi="Century Gothic" w:cs="Arial"/>
          <w:b/>
          <w:bCs/>
          <w:color w:val="000000" w:themeColor="text1"/>
          <w:sz w:val="28"/>
          <w:szCs w:val="28"/>
        </w:rPr>
        <w:t>October 2025</w:t>
      </w:r>
    </w:p>
    <w:p w14:paraId="262BB6C6" w14:textId="77777777" w:rsidR="005003CE" w:rsidRPr="00C75FE9" w:rsidRDefault="00752407" w:rsidP="001C37E9">
      <w:pPr>
        <w:autoSpaceDE w:val="0"/>
        <w:autoSpaceDN w:val="0"/>
        <w:adjustRightInd w:val="0"/>
        <w:spacing w:line="240" w:lineRule="atLeast"/>
        <w:rPr>
          <w:rFonts w:ascii="Century Gothic" w:hAnsi="Century Gothic" w:cs="Arial"/>
          <w:b/>
          <w:bCs/>
          <w:color w:val="000000" w:themeColor="text1"/>
          <w:sz w:val="28"/>
          <w:szCs w:val="28"/>
        </w:rPr>
      </w:pPr>
      <w:r w:rsidRPr="00C75FE9">
        <w:rPr>
          <w:rFonts w:ascii="Century Gothic" w:hAnsi="Century Gothic" w:cs="Arial"/>
          <w:b/>
          <w:bCs/>
          <w:color w:val="000000" w:themeColor="text1"/>
          <w:sz w:val="28"/>
          <w:szCs w:val="28"/>
        </w:rPr>
        <w:br w:type="page"/>
      </w:r>
      <w:r w:rsidR="00B47F61" w:rsidRPr="00C75FE9">
        <w:rPr>
          <w:rFonts w:ascii="Century Gothic" w:hAnsi="Century Gothic" w:cs="Arial"/>
          <w:b/>
          <w:bCs/>
          <w:color w:val="000000" w:themeColor="text1"/>
          <w:sz w:val="28"/>
          <w:szCs w:val="28"/>
        </w:rPr>
        <w:lastRenderedPageBreak/>
        <w:t>Contents</w:t>
      </w:r>
    </w:p>
    <w:p w14:paraId="760F851F" w14:textId="77777777" w:rsidR="00B47F61" w:rsidRPr="00C75FE9" w:rsidRDefault="00B47F61" w:rsidP="001C37E9">
      <w:pPr>
        <w:autoSpaceDE w:val="0"/>
        <w:autoSpaceDN w:val="0"/>
        <w:adjustRightInd w:val="0"/>
        <w:spacing w:line="240" w:lineRule="atLeast"/>
        <w:rPr>
          <w:rFonts w:ascii="Century Gothic" w:hAnsi="Century Gothic" w:cs="Arial"/>
          <w:bCs/>
          <w:color w:val="000000" w:themeColor="text1"/>
        </w:rPr>
      </w:pPr>
    </w:p>
    <w:p w14:paraId="4C72E322" w14:textId="77777777" w:rsidR="00B47F61" w:rsidRPr="00C75FE9" w:rsidRDefault="00B47F61" w:rsidP="00B47F61">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Welcome</w:t>
      </w:r>
    </w:p>
    <w:p w14:paraId="6E806657" w14:textId="77777777" w:rsidR="00B47F61" w:rsidRPr="00C75FE9" w:rsidRDefault="00B47F61" w:rsidP="00B47F61">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Our philosophy</w:t>
      </w:r>
      <w:r w:rsidR="00320585" w:rsidRPr="00C75FE9">
        <w:rPr>
          <w:rFonts w:ascii="Century Gothic" w:hAnsi="Century Gothic" w:cs="Arial"/>
          <w:bCs/>
          <w:color w:val="000000" w:themeColor="text1"/>
        </w:rPr>
        <w:t>&amp; Mission Statement</w:t>
      </w:r>
    </w:p>
    <w:p w14:paraId="4EE31363" w14:textId="77777777" w:rsidR="00B47F61" w:rsidRPr="00C75FE9" w:rsidRDefault="00DC23B9" w:rsidP="00B47F61">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Staff</w:t>
      </w:r>
    </w:p>
    <w:p w14:paraId="786B9980" w14:textId="77777777" w:rsidR="00DC23B9" w:rsidRPr="00C75FE9" w:rsidRDefault="00DC23B9" w:rsidP="00B47F61">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Communication Process</w:t>
      </w:r>
    </w:p>
    <w:p w14:paraId="52ECA9DA" w14:textId="77777777" w:rsidR="00B47F61" w:rsidRPr="00C75FE9" w:rsidRDefault="005631EE" w:rsidP="00B47F61">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Security</w:t>
      </w:r>
    </w:p>
    <w:p w14:paraId="5C3CEED4" w14:textId="77777777" w:rsidR="00616176" w:rsidRPr="00C75FE9" w:rsidRDefault="00616176" w:rsidP="00B47F61">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Mobile Phones</w:t>
      </w:r>
    </w:p>
    <w:p w14:paraId="28A324AB" w14:textId="77777777" w:rsidR="00B47F61" w:rsidRPr="00C75FE9" w:rsidRDefault="005631EE" w:rsidP="00B47F61">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Parking</w:t>
      </w:r>
    </w:p>
    <w:p w14:paraId="15C26BF2" w14:textId="77777777" w:rsidR="00B47F61" w:rsidRPr="00C75FE9" w:rsidRDefault="005631EE" w:rsidP="00B47F61">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Meals</w:t>
      </w:r>
    </w:p>
    <w:p w14:paraId="5EB3E2C0" w14:textId="77777777" w:rsidR="00B47F61" w:rsidRPr="00C75FE9" w:rsidRDefault="005631EE" w:rsidP="00B47F61">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Curriculum</w:t>
      </w:r>
    </w:p>
    <w:p w14:paraId="360ED6AA" w14:textId="77777777" w:rsidR="00B47F61" w:rsidRPr="00C75FE9" w:rsidRDefault="005631EE" w:rsidP="00B47F61">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Photographs</w:t>
      </w:r>
    </w:p>
    <w:p w14:paraId="724DF559" w14:textId="77777777" w:rsidR="00616176" w:rsidRPr="00C75FE9" w:rsidRDefault="00616176" w:rsidP="00B47F61">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Policies &amp; Procedures</w:t>
      </w:r>
    </w:p>
    <w:p w14:paraId="33CA3D03" w14:textId="77777777" w:rsidR="00B47F61" w:rsidRPr="00C75FE9" w:rsidRDefault="005631EE" w:rsidP="00B47F61">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Outings</w:t>
      </w:r>
    </w:p>
    <w:p w14:paraId="7093624C" w14:textId="77777777" w:rsidR="00B47F61" w:rsidRPr="00C75FE9" w:rsidRDefault="005631EE" w:rsidP="00B47F61">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Personal Property</w:t>
      </w:r>
    </w:p>
    <w:p w14:paraId="612EDF04" w14:textId="77777777" w:rsidR="00DC23B9" w:rsidRPr="00C75FE9" w:rsidRDefault="00DC23B9" w:rsidP="00DC23B9">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Securing a Place</w:t>
      </w:r>
    </w:p>
    <w:p w14:paraId="5E2E7B63" w14:textId="77777777" w:rsidR="00B47F61" w:rsidRPr="00C75FE9" w:rsidRDefault="005631EE" w:rsidP="00B47F61">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Settling in sessions</w:t>
      </w:r>
    </w:p>
    <w:p w14:paraId="38406420" w14:textId="77777777" w:rsidR="00B47F61" w:rsidRPr="00C75FE9" w:rsidRDefault="005631EE" w:rsidP="00B47F61">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Attendance</w:t>
      </w:r>
    </w:p>
    <w:p w14:paraId="194DED54" w14:textId="77777777" w:rsidR="00B47F61" w:rsidRPr="00C75FE9" w:rsidRDefault="00616176" w:rsidP="00B47F61">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Opening Hours</w:t>
      </w:r>
    </w:p>
    <w:p w14:paraId="5D9670DA" w14:textId="77777777" w:rsidR="005631EE" w:rsidRPr="00C75FE9" w:rsidRDefault="005631EE" w:rsidP="00B47F61">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Christmas closure</w:t>
      </w:r>
    </w:p>
    <w:p w14:paraId="6F744404" w14:textId="77777777" w:rsidR="00B47F61" w:rsidRPr="00C75FE9" w:rsidRDefault="005631EE" w:rsidP="00B47F61">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Late Collection</w:t>
      </w:r>
    </w:p>
    <w:p w14:paraId="5A625213" w14:textId="77777777" w:rsidR="007F49E0" w:rsidRPr="00C75FE9" w:rsidRDefault="007F49E0" w:rsidP="007F49E0">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Parents Evenings</w:t>
      </w:r>
    </w:p>
    <w:p w14:paraId="08F3903A" w14:textId="77777777" w:rsidR="007C6620" w:rsidRPr="00C75FE9" w:rsidRDefault="005631EE" w:rsidP="00B47F61">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Illness</w:t>
      </w:r>
    </w:p>
    <w:p w14:paraId="02F0B513" w14:textId="77777777" w:rsidR="007C6620" w:rsidRPr="00C75FE9" w:rsidRDefault="005631EE" w:rsidP="007C6620">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Medication</w:t>
      </w:r>
    </w:p>
    <w:p w14:paraId="675F4FA0" w14:textId="77777777" w:rsidR="007C6620" w:rsidRPr="00C75FE9" w:rsidRDefault="005631EE" w:rsidP="007C6620">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First Aid</w:t>
      </w:r>
    </w:p>
    <w:p w14:paraId="4E7E9008" w14:textId="77777777" w:rsidR="00B47F61" w:rsidRPr="00C75FE9" w:rsidRDefault="005631EE" w:rsidP="00B47F61">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Accidents</w:t>
      </w:r>
    </w:p>
    <w:p w14:paraId="68686AC1" w14:textId="77777777" w:rsidR="007C6620" w:rsidRPr="00C75FE9" w:rsidRDefault="008D3711" w:rsidP="00B47F61">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Behaviour</w:t>
      </w:r>
      <w:r w:rsidR="00616176" w:rsidRPr="00C75FE9">
        <w:rPr>
          <w:rFonts w:ascii="Century Gothic" w:hAnsi="Century Gothic" w:cs="Arial"/>
          <w:bCs/>
          <w:color w:val="000000" w:themeColor="text1"/>
        </w:rPr>
        <w:t xml:space="preserve"> Policy</w:t>
      </w:r>
    </w:p>
    <w:p w14:paraId="08D464E1" w14:textId="77777777" w:rsidR="007C6620" w:rsidRPr="00C75FE9" w:rsidRDefault="005631EE" w:rsidP="00B47F61">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Special Education Needs</w:t>
      </w:r>
    </w:p>
    <w:p w14:paraId="572EBB64" w14:textId="77777777" w:rsidR="005631EE" w:rsidRPr="00C75FE9" w:rsidRDefault="005631EE" w:rsidP="00B47F61">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Complaints</w:t>
      </w:r>
      <w:r w:rsidR="00616176" w:rsidRPr="00C75FE9">
        <w:rPr>
          <w:rFonts w:ascii="Century Gothic" w:hAnsi="Century Gothic" w:cs="Arial"/>
          <w:bCs/>
          <w:color w:val="000000" w:themeColor="text1"/>
        </w:rPr>
        <w:t xml:space="preserve"> Procedure</w:t>
      </w:r>
    </w:p>
    <w:p w14:paraId="36D7D940" w14:textId="77777777" w:rsidR="005631EE" w:rsidRPr="00C75FE9" w:rsidRDefault="005631EE" w:rsidP="00B47F61">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Special occasions</w:t>
      </w:r>
    </w:p>
    <w:p w14:paraId="11B631A3" w14:textId="77777777" w:rsidR="005631EE" w:rsidRPr="00C75FE9" w:rsidRDefault="005631EE" w:rsidP="00B47F61">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What do you need to provide</w:t>
      </w:r>
    </w:p>
    <w:p w14:paraId="159AF556" w14:textId="77777777" w:rsidR="005631EE" w:rsidRPr="00C75FE9" w:rsidRDefault="005631EE" w:rsidP="00B47F61">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Sun protection</w:t>
      </w:r>
    </w:p>
    <w:p w14:paraId="74C2A3C7" w14:textId="77777777" w:rsidR="007F49E0" w:rsidRPr="00C75FE9" w:rsidRDefault="007F49E0" w:rsidP="007F49E0">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Unforeseen Circumstances</w:t>
      </w:r>
    </w:p>
    <w:p w14:paraId="6A120AB1" w14:textId="77777777" w:rsidR="00616176" w:rsidRPr="00C75FE9" w:rsidRDefault="00616176" w:rsidP="00616176">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 xml:space="preserve">Early Years Free Nursery Entitlement Funding for </w:t>
      </w:r>
      <w:proofErr w:type="gramStart"/>
      <w:r w:rsidRPr="00C75FE9">
        <w:rPr>
          <w:rFonts w:ascii="Century Gothic" w:hAnsi="Century Gothic" w:cs="Arial"/>
          <w:bCs/>
          <w:color w:val="000000" w:themeColor="text1"/>
        </w:rPr>
        <w:t>3 &amp; 4 Year</w:t>
      </w:r>
      <w:proofErr w:type="gramEnd"/>
      <w:r w:rsidRPr="00C75FE9">
        <w:rPr>
          <w:rFonts w:ascii="Century Gothic" w:hAnsi="Century Gothic" w:cs="Arial"/>
          <w:bCs/>
          <w:color w:val="000000" w:themeColor="text1"/>
        </w:rPr>
        <w:t xml:space="preserve"> Olds</w:t>
      </w:r>
    </w:p>
    <w:p w14:paraId="51311CD0" w14:textId="77777777" w:rsidR="00616176" w:rsidRPr="00C75FE9" w:rsidRDefault="00616176" w:rsidP="00616176">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 xml:space="preserve">Early Learning Funding for </w:t>
      </w:r>
      <w:proofErr w:type="gramStart"/>
      <w:r w:rsidRPr="00C75FE9">
        <w:rPr>
          <w:rFonts w:ascii="Century Gothic" w:hAnsi="Century Gothic" w:cs="Arial"/>
          <w:bCs/>
          <w:color w:val="000000" w:themeColor="text1"/>
        </w:rPr>
        <w:t>2 year olds</w:t>
      </w:r>
      <w:proofErr w:type="gramEnd"/>
      <w:r w:rsidRPr="00C75FE9">
        <w:rPr>
          <w:rFonts w:ascii="Century Gothic" w:hAnsi="Century Gothic" w:cs="Arial"/>
          <w:bCs/>
          <w:color w:val="000000" w:themeColor="text1"/>
        </w:rPr>
        <w:t xml:space="preserve"> </w:t>
      </w:r>
    </w:p>
    <w:p w14:paraId="642B42B5" w14:textId="77777777" w:rsidR="005631EE" w:rsidRPr="00C75FE9" w:rsidRDefault="005631EE" w:rsidP="00616176">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Fees</w:t>
      </w:r>
    </w:p>
    <w:p w14:paraId="6AAB1037" w14:textId="77777777" w:rsidR="005631EE" w:rsidRPr="00C75FE9" w:rsidRDefault="005631EE" w:rsidP="00B47F61">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Outstanding fees</w:t>
      </w:r>
    </w:p>
    <w:p w14:paraId="3F99EE7D" w14:textId="77777777" w:rsidR="005631EE" w:rsidRPr="00C75FE9" w:rsidRDefault="005631EE" w:rsidP="00B47F61">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Place cancellation</w:t>
      </w:r>
      <w:r w:rsidR="00616176" w:rsidRPr="00C75FE9">
        <w:rPr>
          <w:rFonts w:ascii="Century Gothic" w:hAnsi="Century Gothic" w:cs="Arial"/>
          <w:bCs/>
          <w:color w:val="000000" w:themeColor="text1"/>
        </w:rPr>
        <w:t xml:space="preserve"> or Amendments</w:t>
      </w:r>
    </w:p>
    <w:p w14:paraId="0F5F0974" w14:textId="77777777" w:rsidR="00616176" w:rsidRPr="00C75FE9" w:rsidRDefault="00616176" w:rsidP="00616176">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Childcare Vouchers</w:t>
      </w:r>
    </w:p>
    <w:p w14:paraId="4BFA6B06" w14:textId="77777777" w:rsidR="005631EE" w:rsidRPr="00C75FE9" w:rsidRDefault="005631EE" w:rsidP="00B47F61">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Change of details</w:t>
      </w:r>
    </w:p>
    <w:p w14:paraId="60E8B4BF" w14:textId="77777777" w:rsidR="005631EE" w:rsidRPr="00C75FE9" w:rsidRDefault="005631EE" w:rsidP="00B47F61">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Insurance</w:t>
      </w:r>
    </w:p>
    <w:p w14:paraId="5A6AEEFC" w14:textId="77777777" w:rsidR="008A576C" w:rsidRPr="00C75FE9" w:rsidRDefault="008A576C" w:rsidP="00B47F61">
      <w:pPr>
        <w:numPr>
          <w:ilvl w:val="0"/>
          <w:numId w:val="1"/>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Sandwell Safeguarding Children Board – Child Protection Information</w:t>
      </w:r>
    </w:p>
    <w:p w14:paraId="535F0D17" w14:textId="77777777" w:rsidR="007C6620" w:rsidRPr="00C75FE9" w:rsidRDefault="007C6620" w:rsidP="001C37E9">
      <w:pPr>
        <w:autoSpaceDE w:val="0"/>
        <w:autoSpaceDN w:val="0"/>
        <w:adjustRightInd w:val="0"/>
        <w:spacing w:line="240" w:lineRule="atLeast"/>
        <w:rPr>
          <w:rFonts w:ascii="Century Gothic" w:hAnsi="Century Gothic" w:cs="Arial"/>
          <w:bCs/>
          <w:color w:val="000000" w:themeColor="text1"/>
        </w:rPr>
      </w:pPr>
    </w:p>
    <w:p w14:paraId="00861981" w14:textId="77777777" w:rsidR="007C6620" w:rsidRPr="00C75FE9" w:rsidRDefault="007C6620" w:rsidP="001C37E9">
      <w:pPr>
        <w:autoSpaceDE w:val="0"/>
        <w:autoSpaceDN w:val="0"/>
        <w:adjustRightInd w:val="0"/>
        <w:spacing w:line="240" w:lineRule="atLeast"/>
        <w:rPr>
          <w:rFonts w:ascii="Century Gothic" w:hAnsi="Century Gothic" w:cs="Arial"/>
          <w:bCs/>
          <w:color w:val="000000" w:themeColor="text1"/>
        </w:rPr>
      </w:pPr>
    </w:p>
    <w:p w14:paraId="338D1DCA" w14:textId="77777777" w:rsidR="007C6620" w:rsidRPr="00C75FE9" w:rsidRDefault="007C6620" w:rsidP="001C37E9">
      <w:pPr>
        <w:autoSpaceDE w:val="0"/>
        <w:autoSpaceDN w:val="0"/>
        <w:adjustRightInd w:val="0"/>
        <w:spacing w:line="240" w:lineRule="atLeast"/>
        <w:rPr>
          <w:rFonts w:ascii="Century Gothic" w:hAnsi="Century Gothic" w:cs="Arial"/>
          <w:bCs/>
          <w:color w:val="000000" w:themeColor="text1"/>
        </w:rPr>
      </w:pPr>
    </w:p>
    <w:p w14:paraId="47BCA381" w14:textId="77777777" w:rsidR="007C6620" w:rsidRPr="00C75FE9" w:rsidRDefault="007C6620" w:rsidP="001C37E9">
      <w:pPr>
        <w:autoSpaceDE w:val="0"/>
        <w:autoSpaceDN w:val="0"/>
        <w:adjustRightInd w:val="0"/>
        <w:spacing w:line="240" w:lineRule="atLeast"/>
        <w:rPr>
          <w:rFonts w:ascii="Century Gothic" w:hAnsi="Century Gothic" w:cs="Arial"/>
          <w:bCs/>
          <w:color w:val="000000" w:themeColor="text1"/>
        </w:rPr>
      </w:pPr>
    </w:p>
    <w:p w14:paraId="2AD95808" w14:textId="77777777" w:rsidR="007C6620" w:rsidRPr="00C75FE9" w:rsidRDefault="007C6620" w:rsidP="001C37E9">
      <w:pPr>
        <w:autoSpaceDE w:val="0"/>
        <w:autoSpaceDN w:val="0"/>
        <w:adjustRightInd w:val="0"/>
        <w:spacing w:line="240" w:lineRule="atLeast"/>
        <w:rPr>
          <w:rFonts w:ascii="Century Gothic" w:hAnsi="Century Gothic" w:cs="Arial"/>
          <w:bCs/>
          <w:color w:val="000000" w:themeColor="text1"/>
        </w:rPr>
      </w:pPr>
    </w:p>
    <w:p w14:paraId="6F12E3B3" w14:textId="77777777" w:rsidR="007C6620" w:rsidRPr="00C75FE9" w:rsidRDefault="007C6620" w:rsidP="001C37E9">
      <w:pPr>
        <w:autoSpaceDE w:val="0"/>
        <w:autoSpaceDN w:val="0"/>
        <w:adjustRightInd w:val="0"/>
        <w:spacing w:line="240" w:lineRule="atLeast"/>
        <w:rPr>
          <w:rFonts w:ascii="Century Gothic" w:hAnsi="Century Gothic" w:cs="Arial"/>
          <w:bCs/>
          <w:color w:val="000000" w:themeColor="text1"/>
        </w:rPr>
      </w:pPr>
    </w:p>
    <w:p w14:paraId="42B63E17" w14:textId="77777777" w:rsidR="007C6620" w:rsidRPr="00C75FE9" w:rsidRDefault="007C6620" w:rsidP="001C37E9">
      <w:pPr>
        <w:autoSpaceDE w:val="0"/>
        <w:autoSpaceDN w:val="0"/>
        <w:adjustRightInd w:val="0"/>
        <w:spacing w:line="240" w:lineRule="atLeast"/>
        <w:rPr>
          <w:rFonts w:ascii="Century Gothic" w:hAnsi="Century Gothic" w:cs="Arial"/>
          <w:bCs/>
          <w:color w:val="000000" w:themeColor="text1"/>
        </w:rPr>
      </w:pPr>
    </w:p>
    <w:p w14:paraId="6478E021" w14:textId="77777777" w:rsidR="00AE2A20" w:rsidRPr="00C75FE9" w:rsidRDefault="00AE2A20" w:rsidP="00AE2A20">
      <w:pPr>
        <w:rPr>
          <w:rFonts w:ascii="Century Gothic" w:hAnsi="Century Gothic" w:cs="Tahoma"/>
          <w:b/>
          <w:color w:val="000000" w:themeColor="text1"/>
          <w:sz w:val="28"/>
          <w:szCs w:val="28"/>
        </w:rPr>
      </w:pPr>
      <w:r w:rsidRPr="00C75FE9">
        <w:rPr>
          <w:rFonts w:ascii="Century Gothic" w:hAnsi="Century Gothic" w:cs="Tahoma"/>
          <w:b/>
          <w:color w:val="000000" w:themeColor="text1"/>
          <w:sz w:val="28"/>
          <w:szCs w:val="28"/>
        </w:rPr>
        <w:t>Welcome</w:t>
      </w:r>
    </w:p>
    <w:p w14:paraId="0C3B41C9" w14:textId="77777777" w:rsidR="00AE2A20" w:rsidRPr="00C75FE9" w:rsidRDefault="00AE2A20" w:rsidP="00AE2A20">
      <w:pPr>
        <w:rPr>
          <w:rFonts w:ascii="Century Gothic" w:hAnsi="Century Gothic" w:cs="Tahoma"/>
          <w:b/>
          <w:color w:val="000000" w:themeColor="text1"/>
          <w:sz w:val="28"/>
          <w:szCs w:val="28"/>
        </w:rPr>
      </w:pPr>
    </w:p>
    <w:p w14:paraId="58576FCB" w14:textId="58F8EAE5" w:rsidR="00AE2A20" w:rsidRPr="00C75FE9" w:rsidRDefault="00AE2A20" w:rsidP="00AE2A20">
      <w:pPr>
        <w:rPr>
          <w:rFonts w:ascii="Century Gothic" w:hAnsi="Century Gothic" w:cs="Tahoma"/>
          <w:color w:val="000000" w:themeColor="text1"/>
        </w:rPr>
      </w:pPr>
      <w:r w:rsidRPr="00C75FE9">
        <w:rPr>
          <w:rFonts w:ascii="Century Gothic" w:hAnsi="Century Gothic" w:cs="Tahoma"/>
          <w:color w:val="000000" w:themeColor="text1"/>
        </w:rPr>
        <w:t xml:space="preserve">Welcome to </w:t>
      </w:r>
      <w:r w:rsidR="002F7BC8" w:rsidRPr="00C75FE9">
        <w:rPr>
          <w:rFonts w:ascii="Century Gothic" w:hAnsi="Century Gothic" w:cs="Tahoma"/>
          <w:color w:val="000000" w:themeColor="text1"/>
        </w:rPr>
        <w:t>Conifers</w:t>
      </w:r>
      <w:r w:rsidRPr="00C75FE9">
        <w:rPr>
          <w:rFonts w:ascii="Century Gothic" w:hAnsi="Century Gothic" w:cs="Tahoma"/>
          <w:color w:val="000000" w:themeColor="text1"/>
        </w:rPr>
        <w:t xml:space="preserve"> Nursery, we offer full day care provision for children </w:t>
      </w:r>
      <w:r w:rsidR="002D1A2C" w:rsidRPr="00C75FE9">
        <w:rPr>
          <w:rFonts w:ascii="Century Gothic" w:hAnsi="Century Gothic" w:cs="Tahoma"/>
          <w:color w:val="000000" w:themeColor="text1"/>
        </w:rPr>
        <w:t>aged</w:t>
      </w:r>
      <w:r w:rsidR="00C67A5C">
        <w:rPr>
          <w:rFonts w:ascii="Century Gothic" w:hAnsi="Century Gothic" w:cs="Tahoma"/>
          <w:color w:val="000000" w:themeColor="text1"/>
        </w:rPr>
        <w:t xml:space="preserve"> from</w:t>
      </w:r>
      <w:r w:rsidR="002D1A2C" w:rsidRPr="00C75FE9">
        <w:rPr>
          <w:rFonts w:ascii="Century Gothic" w:hAnsi="Century Gothic" w:cs="Tahoma"/>
          <w:color w:val="000000" w:themeColor="text1"/>
        </w:rPr>
        <w:t xml:space="preserve"> newborn</w:t>
      </w:r>
      <w:r w:rsidR="002F7BC8" w:rsidRPr="00C75FE9">
        <w:rPr>
          <w:rFonts w:ascii="Century Gothic" w:hAnsi="Century Gothic" w:cs="Tahoma"/>
          <w:color w:val="000000" w:themeColor="text1"/>
        </w:rPr>
        <w:t>-5 years</w:t>
      </w:r>
      <w:r w:rsidRPr="00C75FE9">
        <w:rPr>
          <w:rFonts w:ascii="Century Gothic" w:hAnsi="Century Gothic" w:cs="Tahoma"/>
          <w:color w:val="000000" w:themeColor="text1"/>
        </w:rPr>
        <w:t>.</w:t>
      </w:r>
    </w:p>
    <w:p w14:paraId="2D68AC4B" w14:textId="77777777" w:rsidR="00AE2A20" w:rsidRPr="00C75FE9" w:rsidRDefault="00AE2A20" w:rsidP="00AE2A20">
      <w:pPr>
        <w:rPr>
          <w:rFonts w:ascii="Century Gothic" w:hAnsi="Century Gothic" w:cs="Tahoma"/>
          <w:color w:val="000000" w:themeColor="text1"/>
        </w:rPr>
      </w:pPr>
    </w:p>
    <w:p w14:paraId="23A68227" w14:textId="77777777" w:rsidR="00AE2A20" w:rsidRPr="00C75FE9" w:rsidRDefault="00AE2A20" w:rsidP="00AE2A20">
      <w:pPr>
        <w:rPr>
          <w:rFonts w:ascii="Century Gothic" w:hAnsi="Century Gothic" w:cs="Tahoma"/>
          <w:color w:val="000000" w:themeColor="text1"/>
        </w:rPr>
      </w:pPr>
      <w:r w:rsidRPr="00C75FE9">
        <w:rPr>
          <w:rFonts w:ascii="Century Gothic" w:hAnsi="Century Gothic" w:cs="Tahoma"/>
          <w:color w:val="000000" w:themeColor="text1"/>
        </w:rPr>
        <w:t xml:space="preserve">We opened our first nursery in the </w:t>
      </w:r>
      <w:r w:rsidR="002F7BC8" w:rsidRPr="00C75FE9">
        <w:rPr>
          <w:rFonts w:ascii="Century Gothic" w:hAnsi="Century Gothic" w:cs="Tahoma"/>
          <w:color w:val="000000" w:themeColor="text1"/>
        </w:rPr>
        <w:t>2017</w:t>
      </w:r>
      <w:r w:rsidRPr="00C75FE9">
        <w:rPr>
          <w:rFonts w:ascii="Century Gothic" w:hAnsi="Century Gothic" w:cs="Tahoma"/>
          <w:color w:val="000000" w:themeColor="text1"/>
        </w:rPr>
        <w:t xml:space="preserve"> with an aim to pursue a policy of progressive improveme</w:t>
      </w:r>
      <w:r w:rsidR="00752407" w:rsidRPr="00C75FE9">
        <w:rPr>
          <w:rFonts w:ascii="Century Gothic" w:hAnsi="Century Gothic" w:cs="Tahoma"/>
          <w:color w:val="000000" w:themeColor="text1"/>
        </w:rPr>
        <w:t xml:space="preserve">nts in the provision we provide and the highest quality childcare. </w:t>
      </w:r>
    </w:p>
    <w:p w14:paraId="45DBE1E4" w14:textId="77777777" w:rsidR="002F7BC8" w:rsidRPr="00C75FE9" w:rsidRDefault="002F7BC8" w:rsidP="00AE2A20">
      <w:pPr>
        <w:rPr>
          <w:rFonts w:ascii="Century Gothic" w:hAnsi="Century Gothic" w:cs="Tahoma"/>
          <w:color w:val="000000" w:themeColor="text1"/>
        </w:rPr>
      </w:pPr>
    </w:p>
    <w:p w14:paraId="1F75CBDC" w14:textId="77777777" w:rsidR="007D128C" w:rsidRPr="00C75FE9" w:rsidRDefault="007D128C" w:rsidP="00AE2A20">
      <w:pPr>
        <w:rPr>
          <w:rFonts w:ascii="Century Gothic" w:hAnsi="Century Gothic" w:cs="Tahoma"/>
          <w:color w:val="000000" w:themeColor="text1"/>
        </w:rPr>
      </w:pPr>
      <w:r w:rsidRPr="00C75FE9">
        <w:rPr>
          <w:rFonts w:ascii="Century Gothic" w:hAnsi="Century Gothic" w:cs="Tahoma"/>
          <w:color w:val="000000" w:themeColor="text1"/>
        </w:rPr>
        <w:t>We understand that choosing day-care for your child is a difficult decision to make, we aim to work in partnership with parents/carers to ensure the best possible outcomes for all children.</w:t>
      </w:r>
    </w:p>
    <w:p w14:paraId="051A7D35" w14:textId="77777777" w:rsidR="007D128C" w:rsidRPr="00C75FE9" w:rsidRDefault="007D128C" w:rsidP="00AE2A20">
      <w:pPr>
        <w:rPr>
          <w:rFonts w:ascii="Century Gothic" w:hAnsi="Century Gothic" w:cs="Tahoma"/>
          <w:color w:val="000000" w:themeColor="text1"/>
        </w:rPr>
      </w:pPr>
    </w:p>
    <w:p w14:paraId="64421C44" w14:textId="77777777" w:rsidR="007C6620" w:rsidRPr="00C75FE9" w:rsidRDefault="00F411A2" w:rsidP="008E1FDA">
      <w:pPr>
        <w:rPr>
          <w:rFonts w:ascii="Century Gothic" w:hAnsi="Century Gothic" w:cs="Tahoma"/>
          <w:color w:val="000000" w:themeColor="text1"/>
        </w:rPr>
      </w:pPr>
      <w:r w:rsidRPr="00C75FE9">
        <w:rPr>
          <w:rFonts w:ascii="Century Gothic" w:hAnsi="Century Gothic" w:cs="Tahoma"/>
          <w:color w:val="000000" w:themeColor="text1"/>
        </w:rPr>
        <w:t xml:space="preserve">This handbook is designed to guide you through your first few days at </w:t>
      </w:r>
      <w:r w:rsidR="002F7BC8" w:rsidRPr="00C75FE9">
        <w:rPr>
          <w:rFonts w:ascii="Century Gothic" w:hAnsi="Century Gothic" w:cs="Tahoma"/>
          <w:color w:val="000000" w:themeColor="text1"/>
        </w:rPr>
        <w:t>Conifers</w:t>
      </w:r>
      <w:r w:rsidRPr="00C75FE9">
        <w:rPr>
          <w:rFonts w:ascii="Century Gothic" w:hAnsi="Century Gothic" w:cs="Tahoma"/>
          <w:color w:val="000000" w:themeColor="text1"/>
        </w:rPr>
        <w:t xml:space="preserve"> and provide you with useful information and a referral point in the future.  </w:t>
      </w:r>
    </w:p>
    <w:p w14:paraId="57433784" w14:textId="77777777" w:rsidR="0056601D" w:rsidRPr="00C75FE9" w:rsidRDefault="0056601D" w:rsidP="0056601D">
      <w:pPr>
        <w:autoSpaceDE w:val="0"/>
        <w:autoSpaceDN w:val="0"/>
        <w:adjustRightInd w:val="0"/>
        <w:spacing w:line="240" w:lineRule="atLeast"/>
        <w:rPr>
          <w:rFonts w:ascii="Century Gothic" w:hAnsi="Century Gothic" w:cs="Arial"/>
          <w:bCs/>
          <w:color w:val="000000" w:themeColor="text1"/>
        </w:rPr>
      </w:pPr>
    </w:p>
    <w:p w14:paraId="48B5A27D" w14:textId="77777777" w:rsidR="0056601D" w:rsidRPr="00C75FE9" w:rsidRDefault="0056601D" w:rsidP="0056601D">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We hope both you and your child enjoy your time with us.</w:t>
      </w:r>
    </w:p>
    <w:p w14:paraId="7B275F96" w14:textId="77777777" w:rsidR="0056601D" w:rsidRPr="00C75FE9" w:rsidRDefault="0056601D" w:rsidP="0056601D">
      <w:pPr>
        <w:autoSpaceDE w:val="0"/>
        <w:autoSpaceDN w:val="0"/>
        <w:adjustRightInd w:val="0"/>
        <w:spacing w:line="240" w:lineRule="atLeast"/>
        <w:rPr>
          <w:rFonts w:ascii="Century Gothic" w:hAnsi="Century Gothic" w:cs="Arial"/>
          <w:bCs/>
          <w:color w:val="000000" w:themeColor="text1"/>
        </w:rPr>
      </w:pPr>
    </w:p>
    <w:p w14:paraId="308AF6F4" w14:textId="77777777" w:rsidR="008E1FDA" w:rsidRPr="00C75FE9" w:rsidRDefault="00616176" w:rsidP="00AE6A6B">
      <w:pPr>
        <w:rPr>
          <w:rFonts w:ascii="Century Gothic" w:hAnsi="Century Gothic" w:cs="Tahoma"/>
          <w:b/>
          <w:color w:val="000000" w:themeColor="text1"/>
          <w:sz w:val="28"/>
          <w:szCs w:val="28"/>
        </w:rPr>
      </w:pPr>
      <w:r w:rsidRPr="00C75FE9">
        <w:rPr>
          <w:rFonts w:ascii="Century Gothic" w:hAnsi="Century Gothic" w:cs="Tahoma"/>
          <w:b/>
          <w:color w:val="000000" w:themeColor="text1"/>
          <w:sz w:val="28"/>
          <w:szCs w:val="28"/>
        </w:rPr>
        <w:t xml:space="preserve">Our </w:t>
      </w:r>
      <w:r w:rsidR="00AE6A6B" w:rsidRPr="00C75FE9">
        <w:rPr>
          <w:rFonts w:ascii="Century Gothic" w:hAnsi="Century Gothic" w:cs="Tahoma"/>
          <w:b/>
          <w:color w:val="000000" w:themeColor="text1"/>
          <w:sz w:val="28"/>
          <w:szCs w:val="28"/>
        </w:rPr>
        <w:t>vision and pedagogy</w:t>
      </w:r>
    </w:p>
    <w:p w14:paraId="5E30B30C" w14:textId="77777777" w:rsidR="00AE6A6B" w:rsidRPr="00C75FE9" w:rsidRDefault="00AE6A6B" w:rsidP="00AE6A6B">
      <w:pPr>
        <w:shd w:val="clear" w:color="auto" w:fill="FFFFFF"/>
        <w:spacing w:line="480" w:lineRule="atLeast"/>
        <w:jc w:val="center"/>
        <w:rPr>
          <w:rFonts w:ascii="Cabin" w:hAnsi="Cabin" w:cs="Open Sans"/>
          <w:i/>
          <w:color w:val="000000" w:themeColor="text1"/>
          <w:sz w:val="32"/>
          <w:szCs w:val="32"/>
          <w:lang w:eastAsia="en-GB"/>
        </w:rPr>
      </w:pPr>
      <w:r w:rsidRPr="00C75FE9">
        <w:rPr>
          <w:rFonts w:ascii="Cabin" w:hAnsi="Cabin" w:cs="Open Sans"/>
          <w:i/>
          <w:color w:val="000000" w:themeColor="text1"/>
          <w:sz w:val="32"/>
          <w:szCs w:val="32"/>
          <w:lang w:eastAsia="en-GB"/>
        </w:rPr>
        <w:t xml:space="preserve">Conifers Day Nursery will strive to achieve a caring and stimulating environment in which to leave your child. We respect that each child is unique and individual. We aim to provide the best possible care which will help the children to develop to their full potential in line with the stated desirable outcomes laid down by the Early Years Foundation stage based around your child’s interests. We teach our children using a ‘plan-do-review’ approach to ensure we are giving the best quality education to your children.  </w:t>
      </w:r>
    </w:p>
    <w:p w14:paraId="0D51CD59" w14:textId="77777777" w:rsidR="00AE6A6B" w:rsidRPr="00C75FE9" w:rsidRDefault="00AE6A6B" w:rsidP="00AE6A6B">
      <w:pPr>
        <w:shd w:val="clear" w:color="auto" w:fill="FFFFFF"/>
        <w:spacing w:line="480" w:lineRule="atLeast"/>
        <w:jc w:val="center"/>
        <w:rPr>
          <w:rFonts w:ascii="Cabin" w:hAnsi="Cabin" w:cs="Open Sans"/>
          <w:i/>
          <w:color w:val="000000" w:themeColor="text1"/>
          <w:sz w:val="32"/>
          <w:szCs w:val="32"/>
          <w:lang w:eastAsia="en-GB"/>
        </w:rPr>
      </w:pPr>
    </w:p>
    <w:p w14:paraId="163F77B9" w14:textId="77777777" w:rsidR="00AE6A6B" w:rsidRPr="00C75FE9" w:rsidRDefault="00AE6A6B" w:rsidP="00AE6A6B">
      <w:pPr>
        <w:shd w:val="clear" w:color="auto" w:fill="FFFFFF"/>
        <w:spacing w:line="480" w:lineRule="atLeast"/>
        <w:jc w:val="center"/>
        <w:rPr>
          <w:rFonts w:ascii="Cabin" w:hAnsi="Cabin" w:cs="Open Sans"/>
          <w:i/>
          <w:color w:val="000000" w:themeColor="text1"/>
          <w:sz w:val="32"/>
          <w:szCs w:val="32"/>
          <w:lang w:eastAsia="en-GB"/>
        </w:rPr>
      </w:pPr>
      <w:r w:rsidRPr="00C75FE9">
        <w:rPr>
          <w:rFonts w:ascii="Cabin" w:hAnsi="Cabin" w:cs="Open Sans"/>
          <w:i/>
          <w:color w:val="000000" w:themeColor="text1"/>
          <w:sz w:val="32"/>
          <w:szCs w:val="32"/>
          <w:lang w:eastAsia="en-GB"/>
        </w:rPr>
        <w:t xml:space="preserve">Our main aim is to ensure our children’s </w:t>
      </w:r>
      <w:r w:rsidRPr="00C75FE9">
        <w:rPr>
          <w:rFonts w:ascii="Cabin" w:hAnsi="Cabin" w:cs="Open Sans"/>
          <w:b/>
          <w:bCs/>
          <w:i/>
          <w:color w:val="000000" w:themeColor="text1"/>
          <w:sz w:val="32"/>
          <w:szCs w:val="32"/>
          <w:lang w:eastAsia="en-GB"/>
        </w:rPr>
        <w:t>‘early years are happy years’</w:t>
      </w:r>
      <w:r w:rsidRPr="00C75FE9">
        <w:rPr>
          <w:rFonts w:ascii="Cabin" w:hAnsi="Cabin" w:cs="Open Sans"/>
          <w:i/>
          <w:color w:val="000000" w:themeColor="text1"/>
          <w:sz w:val="32"/>
          <w:szCs w:val="32"/>
          <w:lang w:eastAsia="en-GB"/>
        </w:rPr>
        <w:t>.</w:t>
      </w:r>
    </w:p>
    <w:p w14:paraId="1BE0A404" w14:textId="77777777" w:rsidR="00AE6A6B" w:rsidRPr="00C75FE9" w:rsidRDefault="00AE6A6B" w:rsidP="00C549BF">
      <w:pPr>
        <w:autoSpaceDE w:val="0"/>
        <w:autoSpaceDN w:val="0"/>
        <w:adjustRightInd w:val="0"/>
        <w:spacing w:line="240" w:lineRule="atLeast"/>
        <w:rPr>
          <w:rFonts w:ascii="Century Gothic" w:hAnsi="Century Gothic" w:cs="Arial"/>
          <w:b/>
          <w:bCs/>
          <w:i/>
          <w:color w:val="000000" w:themeColor="text1"/>
        </w:rPr>
      </w:pPr>
    </w:p>
    <w:p w14:paraId="1400DC96" w14:textId="77777777" w:rsidR="00C549BF" w:rsidRPr="00C75FE9" w:rsidRDefault="00C549BF" w:rsidP="00C549BF">
      <w:pPr>
        <w:rPr>
          <w:rFonts w:ascii="Century Gothic" w:hAnsi="Century Gothic" w:cs="Tahoma"/>
          <w:b/>
          <w:color w:val="000000" w:themeColor="text1"/>
          <w:sz w:val="28"/>
          <w:szCs w:val="28"/>
        </w:rPr>
      </w:pPr>
      <w:r w:rsidRPr="00C75FE9">
        <w:rPr>
          <w:rFonts w:ascii="Century Gothic" w:hAnsi="Century Gothic" w:cs="Tahoma"/>
          <w:b/>
          <w:color w:val="000000" w:themeColor="text1"/>
          <w:sz w:val="28"/>
          <w:szCs w:val="28"/>
        </w:rPr>
        <w:t>Staff</w:t>
      </w:r>
    </w:p>
    <w:p w14:paraId="001B23A3" w14:textId="77777777" w:rsidR="00C549BF" w:rsidRPr="00C75FE9" w:rsidRDefault="00C549BF" w:rsidP="00C549BF">
      <w:pPr>
        <w:autoSpaceDE w:val="0"/>
        <w:autoSpaceDN w:val="0"/>
        <w:adjustRightInd w:val="0"/>
        <w:spacing w:line="240" w:lineRule="atLeast"/>
        <w:rPr>
          <w:rFonts w:ascii="Century Gothic" w:hAnsi="Century Gothic" w:cs="Arial"/>
          <w:bCs/>
          <w:color w:val="000000" w:themeColor="text1"/>
        </w:rPr>
      </w:pPr>
    </w:p>
    <w:p w14:paraId="2C32E016" w14:textId="7E1A9566" w:rsidR="0056601D" w:rsidRDefault="00C549BF" w:rsidP="0056601D">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Quality care is</w:t>
      </w:r>
      <w:r w:rsidR="0056601D" w:rsidRPr="00C75FE9">
        <w:rPr>
          <w:rFonts w:ascii="Century Gothic" w:hAnsi="Century Gothic" w:cs="Arial"/>
          <w:bCs/>
          <w:color w:val="000000" w:themeColor="text1"/>
        </w:rPr>
        <w:t xml:space="preserve"> dependent upon quality staff</w:t>
      </w:r>
      <w:r w:rsidRPr="00C75FE9">
        <w:rPr>
          <w:rFonts w:ascii="Century Gothic" w:hAnsi="Century Gothic" w:cs="Arial"/>
          <w:bCs/>
          <w:color w:val="000000" w:themeColor="text1"/>
        </w:rPr>
        <w:t>.  All staff are aware that working in partnership with parents/carers is essential to ensure that ‘seamless’ care is provided for your child.  The nursery</w:t>
      </w:r>
      <w:r w:rsidR="0056601D" w:rsidRPr="00C75FE9">
        <w:rPr>
          <w:rFonts w:ascii="Century Gothic" w:hAnsi="Century Gothic" w:cs="Arial"/>
          <w:bCs/>
          <w:color w:val="000000" w:themeColor="text1"/>
        </w:rPr>
        <w:t xml:space="preserve"> is run by a </w:t>
      </w:r>
      <w:r w:rsidR="00943021" w:rsidRPr="00C75FE9">
        <w:rPr>
          <w:rFonts w:ascii="Century Gothic" w:hAnsi="Century Gothic" w:cs="Arial"/>
          <w:bCs/>
          <w:color w:val="000000" w:themeColor="text1"/>
        </w:rPr>
        <w:t>M</w:t>
      </w:r>
      <w:r w:rsidR="0056601D" w:rsidRPr="00C75FE9">
        <w:rPr>
          <w:rFonts w:ascii="Century Gothic" w:hAnsi="Century Gothic" w:cs="Arial"/>
          <w:bCs/>
          <w:color w:val="000000" w:themeColor="text1"/>
        </w:rPr>
        <w:t xml:space="preserve">anager and </w:t>
      </w:r>
      <w:r w:rsidR="00943021" w:rsidRPr="00C75FE9">
        <w:rPr>
          <w:rFonts w:ascii="Century Gothic" w:hAnsi="Century Gothic" w:cs="Arial"/>
          <w:bCs/>
          <w:color w:val="000000" w:themeColor="text1"/>
        </w:rPr>
        <w:t>D</w:t>
      </w:r>
      <w:r w:rsidR="0056601D" w:rsidRPr="00C75FE9">
        <w:rPr>
          <w:rFonts w:ascii="Century Gothic" w:hAnsi="Century Gothic" w:cs="Arial"/>
          <w:bCs/>
          <w:color w:val="000000" w:themeColor="text1"/>
        </w:rPr>
        <w:t>eputy who are supported by</w:t>
      </w:r>
      <w:r w:rsidR="00943021" w:rsidRPr="00C75FE9">
        <w:rPr>
          <w:rFonts w:ascii="Century Gothic" w:hAnsi="Century Gothic" w:cs="Arial"/>
          <w:bCs/>
          <w:color w:val="000000" w:themeColor="text1"/>
        </w:rPr>
        <w:t xml:space="preserve"> a</w:t>
      </w:r>
      <w:r w:rsidR="00AE6A6B" w:rsidRPr="00C75FE9">
        <w:rPr>
          <w:rFonts w:ascii="Century Gothic" w:hAnsi="Century Gothic" w:cs="Arial"/>
          <w:bCs/>
          <w:color w:val="000000" w:themeColor="text1"/>
        </w:rPr>
        <w:t xml:space="preserve"> third in charge,</w:t>
      </w:r>
      <w:r w:rsidR="00943021" w:rsidRPr="00C75FE9">
        <w:rPr>
          <w:rFonts w:ascii="Century Gothic" w:hAnsi="Century Gothic" w:cs="Arial"/>
          <w:bCs/>
          <w:color w:val="000000" w:themeColor="text1"/>
        </w:rPr>
        <w:t xml:space="preserve"> Room Leader</w:t>
      </w:r>
      <w:r w:rsidR="00AE6A6B" w:rsidRPr="00C75FE9">
        <w:rPr>
          <w:rFonts w:ascii="Century Gothic" w:hAnsi="Century Gothic" w:cs="Arial"/>
          <w:bCs/>
          <w:color w:val="000000" w:themeColor="text1"/>
        </w:rPr>
        <w:t>s</w:t>
      </w:r>
      <w:r w:rsidR="00943021" w:rsidRPr="00C75FE9">
        <w:rPr>
          <w:rFonts w:ascii="Century Gothic" w:hAnsi="Century Gothic" w:cs="Arial"/>
          <w:bCs/>
          <w:color w:val="000000" w:themeColor="text1"/>
        </w:rPr>
        <w:t xml:space="preserve"> and N</w:t>
      </w:r>
      <w:r w:rsidR="0056601D" w:rsidRPr="00C75FE9">
        <w:rPr>
          <w:rFonts w:ascii="Century Gothic" w:hAnsi="Century Gothic" w:cs="Arial"/>
          <w:bCs/>
          <w:color w:val="000000" w:themeColor="text1"/>
        </w:rPr>
        <w:t xml:space="preserve">ursery </w:t>
      </w:r>
      <w:r w:rsidR="00943021" w:rsidRPr="00C75FE9">
        <w:rPr>
          <w:rFonts w:ascii="Century Gothic" w:hAnsi="Century Gothic" w:cs="Arial"/>
          <w:bCs/>
          <w:color w:val="000000" w:themeColor="text1"/>
        </w:rPr>
        <w:t>P</w:t>
      </w:r>
      <w:r w:rsidR="00BE743D" w:rsidRPr="00C75FE9">
        <w:rPr>
          <w:rFonts w:ascii="Century Gothic" w:hAnsi="Century Gothic" w:cs="Arial"/>
          <w:bCs/>
          <w:color w:val="000000" w:themeColor="text1"/>
        </w:rPr>
        <w:t>ractitioners</w:t>
      </w:r>
      <w:r w:rsidR="0056601D" w:rsidRPr="00C75FE9">
        <w:rPr>
          <w:rFonts w:ascii="Century Gothic" w:hAnsi="Century Gothic" w:cs="Arial"/>
          <w:bCs/>
          <w:color w:val="000000" w:themeColor="text1"/>
        </w:rPr>
        <w:t xml:space="preserve">.  </w:t>
      </w:r>
      <w:r w:rsidRPr="00C75FE9">
        <w:rPr>
          <w:rFonts w:ascii="Century Gothic" w:hAnsi="Century Gothic" w:cs="Arial"/>
          <w:bCs/>
          <w:color w:val="000000" w:themeColor="text1"/>
        </w:rPr>
        <w:t>All</w:t>
      </w:r>
      <w:r w:rsidR="0056601D" w:rsidRPr="00C75FE9">
        <w:rPr>
          <w:rFonts w:ascii="Century Gothic" w:hAnsi="Century Gothic" w:cs="Arial"/>
          <w:bCs/>
          <w:color w:val="000000" w:themeColor="text1"/>
        </w:rPr>
        <w:t xml:space="preserve"> staff</w:t>
      </w:r>
      <w:r w:rsidR="009A0008">
        <w:rPr>
          <w:rFonts w:ascii="Century Gothic" w:hAnsi="Century Gothic" w:cs="Arial"/>
          <w:bCs/>
          <w:color w:val="000000" w:themeColor="text1"/>
        </w:rPr>
        <w:t xml:space="preserve"> </w:t>
      </w:r>
      <w:r w:rsidR="00943021" w:rsidRPr="00C75FE9">
        <w:rPr>
          <w:rFonts w:ascii="Century Gothic" w:hAnsi="Century Gothic" w:cs="Arial"/>
          <w:bCs/>
          <w:color w:val="000000" w:themeColor="text1"/>
        </w:rPr>
        <w:t xml:space="preserve">will </w:t>
      </w:r>
      <w:r w:rsidR="00752407" w:rsidRPr="00C75FE9">
        <w:rPr>
          <w:rFonts w:ascii="Century Gothic" w:hAnsi="Century Gothic" w:cs="Arial"/>
          <w:bCs/>
          <w:color w:val="000000" w:themeColor="text1"/>
        </w:rPr>
        <w:t xml:space="preserve">hold </w:t>
      </w:r>
      <w:r w:rsidRPr="00C75FE9">
        <w:rPr>
          <w:rFonts w:ascii="Century Gothic" w:hAnsi="Century Gothic" w:cs="Arial"/>
          <w:bCs/>
          <w:color w:val="000000" w:themeColor="text1"/>
        </w:rPr>
        <w:t>current childcare qualification</w:t>
      </w:r>
      <w:r w:rsidR="00752407" w:rsidRPr="00C75FE9">
        <w:rPr>
          <w:rFonts w:ascii="Century Gothic" w:hAnsi="Century Gothic" w:cs="Arial"/>
          <w:bCs/>
          <w:color w:val="000000" w:themeColor="text1"/>
        </w:rPr>
        <w:t>s</w:t>
      </w:r>
      <w:r w:rsidRPr="00C75FE9">
        <w:rPr>
          <w:rFonts w:ascii="Century Gothic" w:hAnsi="Century Gothic" w:cs="Arial"/>
          <w:bCs/>
          <w:color w:val="000000" w:themeColor="text1"/>
        </w:rPr>
        <w:t xml:space="preserve"> (NNEB,</w:t>
      </w:r>
      <w:r w:rsidR="0056601D" w:rsidRPr="00C75FE9">
        <w:rPr>
          <w:rFonts w:ascii="Century Gothic" w:hAnsi="Century Gothic" w:cs="Arial"/>
          <w:bCs/>
          <w:color w:val="000000" w:themeColor="text1"/>
        </w:rPr>
        <w:t xml:space="preserve"> BTEC, NVQ)</w:t>
      </w:r>
      <w:r w:rsidR="00AE6A6B" w:rsidRPr="00C75FE9">
        <w:rPr>
          <w:rFonts w:ascii="Century Gothic" w:hAnsi="Century Gothic" w:cs="Arial"/>
          <w:bCs/>
          <w:color w:val="000000" w:themeColor="text1"/>
        </w:rPr>
        <w:t>, First aid, Food and hygiene, and safeguarding certificates</w:t>
      </w:r>
      <w:r w:rsidR="0056601D" w:rsidRPr="00C75FE9">
        <w:rPr>
          <w:rFonts w:ascii="Century Gothic" w:hAnsi="Century Gothic" w:cs="Arial"/>
          <w:bCs/>
          <w:color w:val="000000" w:themeColor="text1"/>
        </w:rPr>
        <w:t xml:space="preserve">.  </w:t>
      </w:r>
      <w:r w:rsidRPr="00C75FE9">
        <w:rPr>
          <w:rFonts w:ascii="Century Gothic" w:hAnsi="Century Gothic" w:cs="Arial"/>
          <w:bCs/>
          <w:color w:val="000000" w:themeColor="text1"/>
        </w:rPr>
        <w:t>All st</w:t>
      </w:r>
      <w:r w:rsidR="0056601D" w:rsidRPr="00C75FE9">
        <w:rPr>
          <w:rFonts w:ascii="Century Gothic" w:hAnsi="Century Gothic" w:cs="Arial"/>
          <w:bCs/>
          <w:color w:val="000000" w:themeColor="text1"/>
        </w:rPr>
        <w:t>aff are committed to providing</w:t>
      </w:r>
      <w:r w:rsidRPr="00C75FE9">
        <w:rPr>
          <w:rFonts w:ascii="Century Gothic" w:hAnsi="Century Gothic" w:cs="Arial"/>
          <w:bCs/>
          <w:color w:val="000000" w:themeColor="text1"/>
        </w:rPr>
        <w:t xml:space="preserve"> h</w:t>
      </w:r>
      <w:r w:rsidR="0056601D" w:rsidRPr="00C75FE9">
        <w:rPr>
          <w:rFonts w:ascii="Century Gothic" w:hAnsi="Century Gothic" w:cs="Arial"/>
          <w:bCs/>
          <w:color w:val="000000" w:themeColor="text1"/>
        </w:rPr>
        <w:t xml:space="preserve">igh quality </w:t>
      </w:r>
      <w:r w:rsidR="009A0008" w:rsidRPr="00C75FE9">
        <w:rPr>
          <w:rFonts w:ascii="Century Gothic" w:hAnsi="Century Gothic" w:cs="Arial"/>
          <w:bCs/>
          <w:color w:val="000000" w:themeColor="text1"/>
        </w:rPr>
        <w:t>childcare</w:t>
      </w:r>
      <w:r w:rsidR="0056601D" w:rsidRPr="00C75FE9">
        <w:rPr>
          <w:rFonts w:ascii="Century Gothic" w:hAnsi="Century Gothic" w:cs="Arial"/>
          <w:bCs/>
          <w:color w:val="000000" w:themeColor="text1"/>
        </w:rPr>
        <w:t xml:space="preserve"> </w:t>
      </w:r>
      <w:r w:rsidR="00943021" w:rsidRPr="00C75FE9">
        <w:rPr>
          <w:rFonts w:ascii="Century Gothic" w:hAnsi="Century Gothic" w:cs="Arial"/>
          <w:bCs/>
          <w:color w:val="000000" w:themeColor="text1"/>
        </w:rPr>
        <w:t xml:space="preserve">and </w:t>
      </w:r>
      <w:r w:rsidR="0056601D" w:rsidRPr="00C75FE9">
        <w:rPr>
          <w:rFonts w:ascii="Century Gothic" w:hAnsi="Century Gothic" w:cs="Arial"/>
          <w:bCs/>
          <w:color w:val="000000" w:themeColor="text1"/>
        </w:rPr>
        <w:t>they are</w:t>
      </w:r>
      <w:r w:rsidRPr="00C75FE9">
        <w:rPr>
          <w:rFonts w:ascii="Century Gothic" w:hAnsi="Century Gothic" w:cs="Arial"/>
          <w:bCs/>
          <w:color w:val="000000" w:themeColor="text1"/>
        </w:rPr>
        <w:t xml:space="preserve"> well supported and rece</w:t>
      </w:r>
      <w:r w:rsidR="0056601D" w:rsidRPr="00C75FE9">
        <w:rPr>
          <w:rFonts w:ascii="Century Gothic" w:hAnsi="Century Gothic" w:cs="Arial"/>
          <w:bCs/>
          <w:color w:val="000000" w:themeColor="text1"/>
        </w:rPr>
        <w:t>ive on</w:t>
      </w:r>
      <w:r w:rsidR="00943021" w:rsidRPr="00C75FE9">
        <w:rPr>
          <w:rFonts w:ascii="Century Gothic" w:hAnsi="Century Gothic" w:cs="Arial"/>
          <w:bCs/>
          <w:color w:val="000000" w:themeColor="text1"/>
        </w:rPr>
        <w:t>-</w:t>
      </w:r>
      <w:r w:rsidR="0056601D" w:rsidRPr="00C75FE9">
        <w:rPr>
          <w:rFonts w:ascii="Century Gothic" w:hAnsi="Century Gothic" w:cs="Arial"/>
          <w:bCs/>
          <w:color w:val="000000" w:themeColor="text1"/>
        </w:rPr>
        <w:t>going training.  The qualified staff work alongside outside agencies and other professionals to ensure the care that your child receives is second to none.</w:t>
      </w:r>
    </w:p>
    <w:p w14:paraId="5CE2744C" w14:textId="76946664" w:rsidR="00C95E1A" w:rsidRDefault="00C95E1A" w:rsidP="0056601D">
      <w:pPr>
        <w:autoSpaceDE w:val="0"/>
        <w:autoSpaceDN w:val="0"/>
        <w:adjustRightInd w:val="0"/>
        <w:spacing w:line="240" w:lineRule="atLeast"/>
        <w:rPr>
          <w:rFonts w:ascii="Century Gothic" w:hAnsi="Century Gothic" w:cs="Arial"/>
          <w:bCs/>
          <w:color w:val="000000" w:themeColor="text1"/>
        </w:rPr>
      </w:pPr>
    </w:p>
    <w:p w14:paraId="362901EA" w14:textId="5E3B43F3" w:rsidR="00C95E1A" w:rsidRDefault="00C95E1A" w:rsidP="0056601D">
      <w:pPr>
        <w:autoSpaceDE w:val="0"/>
        <w:autoSpaceDN w:val="0"/>
        <w:adjustRightInd w:val="0"/>
        <w:spacing w:line="240" w:lineRule="atLeast"/>
        <w:rPr>
          <w:rFonts w:ascii="Century Gothic" w:hAnsi="Century Gothic" w:cs="Arial"/>
          <w:bCs/>
          <w:color w:val="000000" w:themeColor="text1"/>
        </w:rPr>
      </w:pPr>
    </w:p>
    <w:p w14:paraId="22AAA83B" w14:textId="0804A8F1" w:rsidR="00C95E1A" w:rsidRDefault="00C95E1A" w:rsidP="0056601D">
      <w:pPr>
        <w:autoSpaceDE w:val="0"/>
        <w:autoSpaceDN w:val="0"/>
        <w:adjustRightInd w:val="0"/>
        <w:spacing w:line="240" w:lineRule="atLeast"/>
        <w:rPr>
          <w:rFonts w:ascii="Century Gothic" w:hAnsi="Century Gothic" w:cs="Arial"/>
          <w:bCs/>
          <w:color w:val="000000" w:themeColor="text1"/>
        </w:rPr>
      </w:pPr>
    </w:p>
    <w:p w14:paraId="35D1E04C" w14:textId="4F9686AB" w:rsidR="00C95E1A" w:rsidRDefault="00C95E1A" w:rsidP="0056601D">
      <w:pPr>
        <w:autoSpaceDE w:val="0"/>
        <w:autoSpaceDN w:val="0"/>
        <w:adjustRightInd w:val="0"/>
        <w:spacing w:line="240" w:lineRule="atLeast"/>
        <w:rPr>
          <w:rFonts w:ascii="Century Gothic" w:hAnsi="Century Gothic" w:cs="Arial"/>
          <w:bCs/>
          <w:color w:val="000000" w:themeColor="text1"/>
        </w:rPr>
      </w:pPr>
    </w:p>
    <w:tbl>
      <w:tblPr>
        <w:tblStyle w:val="TableGrid1"/>
        <w:tblW w:w="0" w:type="auto"/>
        <w:tblInd w:w="797" w:type="dxa"/>
        <w:tblLook w:val="04A0" w:firstRow="1" w:lastRow="0" w:firstColumn="1" w:lastColumn="0" w:noHBand="0" w:noVBand="1"/>
      </w:tblPr>
      <w:tblGrid>
        <w:gridCol w:w="1980"/>
        <w:gridCol w:w="3755"/>
        <w:gridCol w:w="3527"/>
      </w:tblGrid>
      <w:tr w:rsidR="00C95E1A" w:rsidRPr="00C95E1A" w14:paraId="1EA1A2F8" w14:textId="77777777" w:rsidTr="00C95E1A">
        <w:tc>
          <w:tcPr>
            <w:tcW w:w="1980" w:type="dxa"/>
            <w:shd w:val="clear" w:color="auto" w:fill="D9D9D9"/>
          </w:tcPr>
          <w:p w14:paraId="79780B6C" w14:textId="77777777" w:rsidR="00C95E1A" w:rsidRPr="00C95E1A" w:rsidRDefault="00C95E1A" w:rsidP="00C95E1A">
            <w:pPr>
              <w:jc w:val="center"/>
              <w:rPr>
                <w:b/>
                <w:bCs/>
                <w:sz w:val="22"/>
                <w:szCs w:val="22"/>
              </w:rPr>
            </w:pPr>
            <w:r w:rsidRPr="00C95E1A">
              <w:rPr>
                <w:b/>
                <w:bCs/>
                <w:sz w:val="22"/>
                <w:szCs w:val="22"/>
              </w:rPr>
              <w:t>Name</w:t>
            </w:r>
          </w:p>
        </w:tc>
        <w:tc>
          <w:tcPr>
            <w:tcW w:w="3755" w:type="dxa"/>
            <w:shd w:val="clear" w:color="auto" w:fill="D9D9D9"/>
          </w:tcPr>
          <w:p w14:paraId="0D5B30FD" w14:textId="77777777" w:rsidR="00C95E1A" w:rsidRPr="00C95E1A" w:rsidRDefault="00C95E1A" w:rsidP="00C95E1A">
            <w:pPr>
              <w:jc w:val="center"/>
              <w:rPr>
                <w:b/>
                <w:bCs/>
                <w:sz w:val="22"/>
                <w:szCs w:val="22"/>
              </w:rPr>
            </w:pPr>
            <w:r w:rsidRPr="00C95E1A">
              <w:rPr>
                <w:b/>
                <w:bCs/>
                <w:sz w:val="22"/>
                <w:szCs w:val="22"/>
              </w:rPr>
              <w:t>Position</w:t>
            </w:r>
          </w:p>
        </w:tc>
        <w:tc>
          <w:tcPr>
            <w:tcW w:w="3455" w:type="dxa"/>
            <w:shd w:val="clear" w:color="auto" w:fill="D9D9D9"/>
          </w:tcPr>
          <w:p w14:paraId="7E730C09" w14:textId="77777777" w:rsidR="00C95E1A" w:rsidRPr="00C95E1A" w:rsidRDefault="00C95E1A" w:rsidP="00C95E1A">
            <w:pPr>
              <w:jc w:val="center"/>
              <w:rPr>
                <w:b/>
                <w:bCs/>
                <w:sz w:val="22"/>
                <w:szCs w:val="22"/>
              </w:rPr>
            </w:pPr>
            <w:r w:rsidRPr="00C95E1A">
              <w:rPr>
                <w:b/>
                <w:bCs/>
                <w:sz w:val="22"/>
                <w:szCs w:val="22"/>
              </w:rPr>
              <w:t>Contact Details</w:t>
            </w:r>
          </w:p>
        </w:tc>
      </w:tr>
      <w:tr w:rsidR="00C95E1A" w:rsidRPr="00C95E1A" w14:paraId="5F4B4588" w14:textId="77777777" w:rsidTr="00C95E1A">
        <w:tc>
          <w:tcPr>
            <w:tcW w:w="1980" w:type="dxa"/>
            <w:shd w:val="clear" w:color="auto" w:fill="D9D9D9"/>
          </w:tcPr>
          <w:p w14:paraId="39F5B493" w14:textId="77777777" w:rsidR="00C95E1A" w:rsidRPr="00C95E1A" w:rsidRDefault="00C95E1A" w:rsidP="00C95E1A">
            <w:pPr>
              <w:jc w:val="center"/>
              <w:rPr>
                <w:b/>
                <w:bCs/>
                <w:sz w:val="22"/>
                <w:szCs w:val="22"/>
              </w:rPr>
            </w:pPr>
            <w:r w:rsidRPr="00C95E1A">
              <w:rPr>
                <w:b/>
                <w:bCs/>
                <w:sz w:val="22"/>
                <w:szCs w:val="22"/>
              </w:rPr>
              <w:t>Hiren Patel</w:t>
            </w:r>
          </w:p>
        </w:tc>
        <w:tc>
          <w:tcPr>
            <w:tcW w:w="3755" w:type="dxa"/>
          </w:tcPr>
          <w:p w14:paraId="221D32E3" w14:textId="77777777" w:rsidR="00C95E1A" w:rsidRPr="00C95E1A" w:rsidRDefault="00C95E1A" w:rsidP="006B4665">
            <w:pPr>
              <w:jc w:val="center"/>
              <w:rPr>
                <w:sz w:val="22"/>
                <w:szCs w:val="22"/>
              </w:rPr>
            </w:pPr>
            <w:r w:rsidRPr="00C95E1A">
              <w:rPr>
                <w:sz w:val="22"/>
                <w:szCs w:val="22"/>
              </w:rPr>
              <w:t>Company Director</w:t>
            </w:r>
          </w:p>
        </w:tc>
        <w:tc>
          <w:tcPr>
            <w:tcW w:w="3455" w:type="dxa"/>
          </w:tcPr>
          <w:p w14:paraId="5535ECE1" w14:textId="376F9EAB" w:rsidR="00C95E1A" w:rsidRPr="00C95E1A" w:rsidRDefault="00836198" w:rsidP="00C95E1A">
            <w:pPr>
              <w:rPr>
                <w:sz w:val="22"/>
                <w:szCs w:val="22"/>
              </w:rPr>
            </w:pPr>
            <w:r>
              <w:rPr>
                <w:sz w:val="22"/>
                <w:szCs w:val="22"/>
              </w:rPr>
              <w:t xml:space="preserve">Website: </w:t>
            </w:r>
            <w:hyperlink r:id="rId9" w:history="1">
              <w:r w:rsidR="00C95E1A" w:rsidRPr="00C95E1A">
                <w:rPr>
                  <w:color w:val="0563C1"/>
                  <w:sz w:val="22"/>
                  <w:szCs w:val="22"/>
                  <w:u w:val="single"/>
                </w:rPr>
                <w:t>Welcome to Conifers Day Nursery, Smethwick, Birmingham</w:t>
              </w:r>
            </w:hyperlink>
          </w:p>
          <w:p w14:paraId="10CD5958" w14:textId="77777777" w:rsidR="00C95E1A" w:rsidRPr="00C95E1A" w:rsidRDefault="00C95E1A" w:rsidP="00C95E1A">
            <w:pPr>
              <w:rPr>
                <w:sz w:val="22"/>
                <w:szCs w:val="22"/>
              </w:rPr>
            </w:pPr>
          </w:p>
          <w:p w14:paraId="30E94422" w14:textId="77777777" w:rsidR="00C95E1A" w:rsidRPr="00C95E1A" w:rsidRDefault="00C95E1A" w:rsidP="00C95E1A">
            <w:pPr>
              <w:rPr>
                <w:sz w:val="22"/>
                <w:szCs w:val="22"/>
              </w:rPr>
            </w:pPr>
            <w:hyperlink r:id="rId10" w:history="1">
              <w:r w:rsidRPr="00C95E1A">
                <w:rPr>
                  <w:color w:val="0563C1"/>
                  <w:sz w:val="22"/>
                  <w:szCs w:val="22"/>
                  <w:u w:val="single"/>
                </w:rPr>
                <w:t>info@conifersdaynursery.co.uk</w:t>
              </w:r>
            </w:hyperlink>
          </w:p>
          <w:p w14:paraId="7FE7AAE8" w14:textId="77777777" w:rsidR="00C95E1A" w:rsidRPr="00C95E1A" w:rsidRDefault="00C95E1A" w:rsidP="00C95E1A">
            <w:pPr>
              <w:rPr>
                <w:sz w:val="22"/>
                <w:szCs w:val="22"/>
              </w:rPr>
            </w:pPr>
            <w:r w:rsidRPr="00C95E1A">
              <w:rPr>
                <w:sz w:val="22"/>
                <w:szCs w:val="22"/>
              </w:rPr>
              <w:t>0121 558 2998</w:t>
            </w:r>
          </w:p>
          <w:p w14:paraId="75948F52" w14:textId="77777777" w:rsidR="00C95E1A" w:rsidRPr="00C95E1A" w:rsidRDefault="00C95E1A" w:rsidP="00C95E1A">
            <w:pPr>
              <w:rPr>
                <w:sz w:val="22"/>
                <w:szCs w:val="22"/>
              </w:rPr>
            </w:pPr>
          </w:p>
        </w:tc>
      </w:tr>
      <w:tr w:rsidR="00C95E1A" w:rsidRPr="00C95E1A" w14:paraId="0FD8AC56" w14:textId="77777777" w:rsidTr="00C95E1A">
        <w:trPr>
          <w:trHeight w:val="1632"/>
        </w:trPr>
        <w:tc>
          <w:tcPr>
            <w:tcW w:w="1980" w:type="dxa"/>
            <w:shd w:val="clear" w:color="auto" w:fill="D9D9D9"/>
          </w:tcPr>
          <w:p w14:paraId="65B75F46" w14:textId="77777777" w:rsidR="00C95E1A" w:rsidRPr="00C95E1A" w:rsidRDefault="00C95E1A" w:rsidP="00C95E1A">
            <w:pPr>
              <w:jc w:val="center"/>
              <w:rPr>
                <w:b/>
                <w:bCs/>
                <w:sz w:val="22"/>
                <w:szCs w:val="22"/>
              </w:rPr>
            </w:pPr>
            <w:r w:rsidRPr="00C95E1A">
              <w:rPr>
                <w:b/>
                <w:bCs/>
                <w:sz w:val="22"/>
                <w:szCs w:val="22"/>
              </w:rPr>
              <w:t>Dimple Patel</w:t>
            </w:r>
          </w:p>
        </w:tc>
        <w:tc>
          <w:tcPr>
            <w:tcW w:w="3755" w:type="dxa"/>
          </w:tcPr>
          <w:p w14:paraId="46CEFDB6" w14:textId="77777777" w:rsidR="00C95E1A" w:rsidRPr="00C95E1A" w:rsidRDefault="00C95E1A" w:rsidP="006B4665">
            <w:pPr>
              <w:jc w:val="center"/>
              <w:rPr>
                <w:sz w:val="22"/>
                <w:szCs w:val="22"/>
              </w:rPr>
            </w:pPr>
            <w:r w:rsidRPr="00C95E1A">
              <w:rPr>
                <w:sz w:val="22"/>
                <w:szCs w:val="22"/>
              </w:rPr>
              <w:t>Company Director</w:t>
            </w:r>
          </w:p>
          <w:p w14:paraId="0DE7FD92" w14:textId="264B97D1" w:rsidR="00C95E1A" w:rsidRPr="00C95E1A" w:rsidRDefault="00C95E1A" w:rsidP="006B4665">
            <w:pPr>
              <w:jc w:val="center"/>
              <w:rPr>
                <w:sz w:val="22"/>
                <w:szCs w:val="22"/>
              </w:rPr>
            </w:pPr>
            <w:r w:rsidRPr="00C95E1A">
              <w:rPr>
                <w:sz w:val="22"/>
                <w:szCs w:val="22"/>
              </w:rPr>
              <w:t>Manager</w:t>
            </w:r>
          </w:p>
          <w:p w14:paraId="0D9C96DC" w14:textId="1FEB9971" w:rsidR="00C95E1A" w:rsidRPr="00C95E1A" w:rsidRDefault="00C95E1A" w:rsidP="006B4665">
            <w:pPr>
              <w:jc w:val="center"/>
              <w:rPr>
                <w:sz w:val="22"/>
                <w:szCs w:val="22"/>
              </w:rPr>
            </w:pPr>
            <w:r w:rsidRPr="00C95E1A">
              <w:rPr>
                <w:sz w:val="22"/>
                <w:szCs w:val="22"/>
              </w:rPr>
              <w:t xml:space="preserve">Designated </w:t>
            </w:r>
            <w:r w:rsidR="006B4665">
              <w:rPr>
                <w:sz w:val="22"/>
                <w:szCs w:val="22"/>
              </w:rPr>
              <w:t>S</w:t>
            </w:r>
            <w:r w:rsidRPr="00C95E1A">
              <w:rPr>
                <w:sz w:val="22"/>
                <w:szCs w:val="22"/>
              </w:rPr>
              <w:t>afeguarding Lead</w:t>
            </w:r>
          </w:p>
          <w:p w14:paraId="4B543190" w14:textId="77777777" w:rsidR="00C95E1A" w:rsidRPr="00C95E1A" w:rsidRDefault="00C95E1A" w:rsidP="006B4665">
            <w:pPr>
              <w:jc w:val="center"/>
              <w:rPr>
                <w:sz w:val="22"/>
                <w:szCs w:val="22"/>
              </w:rPr>
            </w:pPr>
            <w:r w:rsidRPr="00C95E1A">
              <w:rPr>
                <w:sz w:val="22"/>
                <w:szCs w:val="22"/>
              </w:rPr>
              <w:t>First Aider</w:t>
            </w:r>
          </w:p>
        </w:tc>
        <w:tc>
          <w:tcPr>
            <w:tcW w:w="3455" w:type="dxa"/>
          </w:tcPr>
          <w:p w14:paraId="77FE51A0" w14:textId="568C34F4" w:rsidR="00C95E1A" w:rsidRPr="00C95E1A" w:rsidRDefault="006B4665" w:rsidP="00C95E1A">
            <w:pPr>
              <w:rPr>
                <w:sz w:val="22"/>
                <w:szCs w:val="22"/>
              </w:rPr>
            </w:pPr>
            <w:hyperlink r:id="rId11" w:history="1">
              <w:r w:rsidRPr="00132539">
                <w:rPr>
                  <w:rStyle w:val="Hyperlink"/>
                </w:rPr>
                <w:t>manager</w:t>
              </w:r>
              <w:r w:rsidRPr="00132539">
                <w:rPr>
                  <w:rStyle w:val="Hyperlink"/>
                  <w:sz w:val="22"/>
                  <w:szCs w:val="22"/>
                </w:rPr>
                <w:t>@conifersdaynursery.co.uk</w:t>
              </w:r>
            </w:hyperlink>
          </w:p>
          <w:p w14:paraId="728E720A" w14:textId="77777777" w:rsidR="00C95E1A" w:rsidRPr="00C95E1A" w:rsidRDefault="00C95E1A" w:rsidP="00C95E1A">
            <w:pPr>
              <w:rPr>
                <w:sz w:val="22"/>
                <w:szCs w:val="22"/>
              </w:rPr>
            </w:pPr>
            <w:r w:rsidRPr="00C95E1A">
              <w:rPr>
                <w:sz w:val="22"/>
                <w:szCs w:val="22"/>
              </w:rPr>
              <w:t xml:space="preserve">0121 558 2998 </w:t>
            </w:r>
          </w:p>
          <w:p w14:paraId="5DB9E0D8" w14:textId="7751801A" w:rsidR="00C95E1A" w:rsidRPr="00C95E1A" w:rsidRDefault="00836198" w:rsidP="00C95E1A">
            <w:pPr>
              <w:rPr>
                <w:sz w:val="22"/>
                <w:szCs w:val="22"/>
              </w:rPr>
            </w:pPr>
            <w:r>
              <w:rPr>
                <w:sz w:val="22"/>
                <w:szCs w:val="22"/>
              </w:rPr>
              <w:t>E</w:t>
            </w:r>
            <w:r w:rsidR="00C95E1A" w:rsidRPr="00C95E1A">
              <w:rPr>
                <w:sz w:val="22"/>
                <w:szCs w:val="22"/>
              </w:rPr>
              <w:t xml:space="preserve">xtension 2 </w:t>
            </w:r>
            <w:r>
              <w:rPr>
                <w:sz w:val="22"/>
                <w:szCs w:val="22"/>
              </w:rPr>
              <w:t>C</w:t>
            </w:r>
            <w:r w:rsidR="00C95E1A" w:rsidRPr="00C95E1A">
              <w:rPr>
                <w:sz w:val="22"/>
                <w:szCs w:val="22"/>
              </w:rPr>
              <w:t xml:space="preserve">onifers </w:t>
            </w:r>
            <w:r>
              <w:rPr>
                <w:sz w:val="22"/>
                <w:szCs w:val="22"/>
              </w:rPr>
              <w:t>D</w:t>
            </w:r>
            <w:r w:rsidR="00C95E1A" w:rsidRPr="00C95E1A">
              <w:rPr>
                <w:sz w:val="22"/>
                <w:szCs w:val="22"/>
              </w:rPr>
              <w:t xml:space="preserve">ay </w:t>
            </w:r>
            <w:r>
              <w:rPr>
                <w:sz w:val="22"/>
                <w:szCs w:val="22"/>
              </w:rPr>
              <w:t>N</w:t>
            </w:r>
            <w:r w:rsidR="00C95E1A" w:rsidRPr="00C95E1A">
              <w:rPr>
                <w:sz w:val="22"/>
                <w:szCs w:val="22"/>
              </w:rPr>
              <w:t>ursery</w:t>
            </w:r>
          </w:p>
          <w:p w14:paraId="3EF39802" w14:textId="65551424" w:rsidR="00C95E1A" w:rsidRPr="00C95E1A" w:rsidRDefault="00C95E1A" w:rsidP="00C95E1A">
            <w:pPr>
              <w:rPr>
                <w:sz w:val="22"/>
                <w:szCs w:val="22"/>
              </w:rPr>
            </w:pPr>
            <w:r w:rsidRPr="00C95E1A">
              <w:rPr>
                <w:sz w:val="22"/>
                <w:szCs w:val="22"/>
              </w:rPr>
              <w:t xml:space="preserve">Extension 3 – </w:t>
            </w:r>
            <w:r w:rsidR="006B4665">
              <w:rPr>
                <w:sz w:val="22"/>
                <w:szCs w:val="22"/>
              </w:rPr>
              <w:t>N</w:t>
            </w:r>
            <w:r w:rsidRPr="00C95E1A">
              <w:rPr>
                <w:sz w:val="22"/>
                <w:szCs w:val="22"/>
              </w:rPr>
              <w:t xml:space="preserve">ursery </w:t>
            </w:r>
            <w:r w:rsidR="006B4665">
              <w:rPr>
                <w:sz w:val="22"/>
                <w:szCs w:val="22"/>
              </w:rPr>
              <w:t>O</w:t>
            </w:r>
            <w:r w:rsidRPr="00C95E1A">
              <w:rPr>
                <w:sz w:val="22"/>
                <w:szCs w:val="22"/>
              </w:rPr>
              <w:t>ffice</w:t>
            </w:r>
          </w:p>
          <w:p w14:paraId="221B60E4" w14:textId="77777777" w:rsidR="00C95E1A" w:rsidRPr="00C95E1A" w:rsidRDefault="00C95E1A" w:rsidP="00C95E1A">
            <w:pPr>
              <w:rPr>
                <w:sz w:val="22"/>
                <w:szCs w:val="22"/>
              </w:rPr>
            </w:pPr>
          </w:p>
          <w:p w14:paraId="0F60CE58" w14:textId="77777777" w:rsidR="00C95E1A" w:rsidRPr="00C95E1A" w:rsidRDefault="00C95E1A" w:rsidP="00C95E1A">
            <w:pPr>
              <w:rPr>
                <w:sz w:val="22"/>
                <w:szCs w:val="22"/>
              </w:rPr>
            </w:pPr>
            <w:r w:rsidRPr="00C95E1A">
              <w:rPr>
                <w:sz w:val="22"/>
                <w:szCs w:val="22"/>
              </w:rPr>
              <w:t>07846490832- Nursery Mobile</w:t>
            </w:r>
          </w:p>
        </w:tc>
      </w:tr>
      <w:tr w:rsidR="00C95E1A" w:rsidRPr="00C95E1A" w14:paraId="4D980D0D" w14:textId="77777777" w:rsidTr="00C95E1A">
        <w:tc>
          <w:tcPr>
            <w:tcW w:w="1980" w:type="dxa"/>
            <w:shd w:val="clear" w:color="auto" w:fill="D9D9D9"/>
          </w:tcPr>
          <w:p w14:paraId="065812B9" w14:textId="7F883676" w:rsidR="00C95E1A" w:rsidRPr="00C95E1A" w:rsidRDefault="006B4665" w:rsidP="00C95E1A">
            <w:pPr>
              <w:jc w:val="center"/>
              <w:rPr>
                <w:b/>
                <w:bCs/>
                <w:sz w:val="22"/>
                <w:szCs w:val="22"/>
              </w:rPr>
            </w:pPr>
            <w:r>
              <w:rPr>
                <w:b/>
                <w:bCs/>
                <w:sz w:val="22"/>
                <w:szCs w:val="22"/>
              </w:rPr>
              <w:t>Jade Johnson</w:t>
            </w:r>
          </w:p>
        </w:tc>
        <w:tc>
          <w:tcPr>
            <w:tcW w:w="3755" w:type="dxa"/>
          </w:tcPr>
          <w:p w14:paraId="7BD2EE83" w14:textId="199A2B83" w:rsidR="00C95E1A" w:rsidRDefault="00C95E1A" w:rsidP="006B4665">
            <w:pPr>
              <w:jc w:val="center"/>
              <w:rPr>
                <w:sz w:val="22"/>
                <w:szCs w:val="22"/>
              </w:rPr>
            </w:pPr>
            <w:r w:rsidRPr="00C95E1A">
              <w:rPr>
                <w:sz w:val="22"/>
                <w:szCs w:val="22"/>
              </w:rPr>
              <w:t xml:space="preserve">Nursery </w:t>
            </w:r>
            <w:r w:rsidR="006B4665">
              <w:rPr>
                <w:sz w:val="22"/>
                <w:szCs w:val="22"/>
              </w:rPr>
              <w:t xml:space="preserve">Deputy </w:t>
            </w:r>
            <w:r w:rsidRPr="00C95E1A">
              <w:rPr>
                <w:sz w:val="22"/>
                <w:szCs w:val="22"/>
              </w:rPr>
              <w:t>Manager</w:t>
            </w:r>
          </w:p>
          <w:p w14:paraId="1AB5B51C" w14:textId="4A84005A" w:rsidR="006B4665" w:rsidRPr="00C95E1A" w:rsidRDefault="006B4665" w:rsidP="006B4665">
            <w:pPr>
              <w:jc w:val="center"/>
              <w:rPr>
                <w:sz w:val="22"/>
                <w:szCs w:val="22"/>
              </w:rPr>
            </w:pPr>
            <w:r w:rsidRPr="00C95E1A">
              <w:rPr>
                <w:sz w:val="22"/>
                <w:szCs w:val="22"/>
              </w:rPr>
              <w:t>Setting based SENCO</w:t>
            </w:r>
          </w:p>
          <w:p w14:paraId="66151757" w14:textId="77777777" w:rsidR="00C95E1A" w:rsidRPr="00C95E1A" w:rsidRDefault="00C95E1A" w:rsidP="006B4665">
            <w:pPr>
              <w:jc w:val="center"/>
              <w:rPr>
                <w:sz w:val="22"/>
                <w:szCs w:val="22"/>
              </w:rPr>
            </w:pPr>
            <w:r w:rsidRPr="00C95E1A">
              <w:rPr>
                <w:sz w:val="22"/>
                <w:szCs w:val="22"/>
              </w:rPr>
              <w:t>Designated Safeguarding Lead</w:t>
            </w:r>
          </w:p>
          <w:p w14:paraId="522D5945" w14:textId="77777777" w:rsidR="00C95E1A" w:rsidRPr="00C95E1A" w:rsidRDefault="00C95E1A" w:rsidP="006B4665">
            <w:pPr>
              <w:jc w:val="center"/>
              <w:rPr>
                <w:sz w:val="22"/>
                <w:szCs w:val="22"/>
              </w:rPr>
            </w:pPr>
            <w:r w:rsidRPr="00C95E1A">
              <w:rPr>
                <w:sz w:val="22"/>
                <w:szCs w:val="22"/>
              </w:rPr>
              <w:t>First Aider</w:t>
            </w:r>
          </w:p>
        </w:tc>
        <w:tc>
          <w:tcPr>
            <w:tcW w:w="3455" w:type="dxa"/>
          </w:tcPr>
          <w:p w14:paraId="30C67ECA" w14:textId="7ACA31E9" w:rsidR="00C95E1A" w:rsidRPr="00C95E1A" w:rsidRDefault="006B4665" w:rsidP="00C95E1A">
            <w:pPr>
              <w:rPr>
                <w:sz w:val="22"/>
                <w:szCs w:val="22"/>
              </w:rPr>
            </w:pPr>
            <w:hyperlink r:id="rId12" w:history="1">
              <w:r w:rsidRPr="00132539">
                <w:rPr>
                  <w:rStyle w:val="Hyperlink"/>
                </w:rPr>
                <w:t>deputy</w:t>
              </w:r>
              <w:r w:rsidRPr="00132539">
                <w:rPr>
                  <w:rStyle w:val="Hyperlink"/>
                  <w:sz w:val="22"/>
                  <w:szCs w:val="22"/>
                </w:rPr>
                <w:t>@conifersdaynursery.co.uk</w:t>
              </w:r>
            </w:hyperlink>
          </w:p>
          <w:p w14:paraId="49FAD33D" w14:textId="77777777" w:rsidR="00C95E1A" w:rsidRPr="00C95E1A" w:rsidRDefault="00C95E1A" w:rsidP="00C95E1A">
            <w:pPr>
              <w:rPr>
                <w:sz w:val="22"/>
                <w:szCs w:val="22"/>
              </w:rPr>
            </w:pPr>
            <w:r w:rsidRPr="00C95E1A">
              <w:rPr>
                <w:sz w:val="22"/>
                <w:szCs w:val="22"/>
              </w:rPr>
              <w:t xml:space="preserve">0121 558 2998 </w:t>
            </w:r>
          </w:p>
          <w:p w14:paraId="3686AC6B" w14:textId="10921638" w:rsidR="00C95E1A" w:rsidRPr="00C95E1A" w:rsidRDefault="006B4665" w:rsidP="00C95E1A">
            <w:pPr>
              <w:rPr>
                <w:sz w:val="22"/>
                <w:szCs w:val="22"/>
              </w:rPr>
            </w:pPr>
            <w:r>
              <w:rPr>
                <w:sz w:val="22"/>
                <w:szCs w:val="22"/>
              </w:rPr>
              <w:t>E</w:t>
            </w:r>
            <w:r w:rsidR="00C95E1A" w:rsidRPr="00C95E1A">
              <w:rPr>
                <w:sz w:val="22"/>
                <w:szCs w:val="22"/>
              </w:rPr>
              <w:t xml:space="preserve">xtension 2 </w:t>
            </w:r>
            <w:r w:rsidR="00836198">
              <w:rPr>
                <w:sz w:val="22"/>
                <w:szCs w:val="22"/>
              </w:rPr>
              <w:t>C</w:t>
            </w:r>
            <w:r w:rsidR="00C95E1A" w:rsidRPr="00C95E1A">
              <w:rPr>
                <w:sz w:val="22"/>
                <w:szCs w:val="22"/>
              </w:rPr>
              <w:t xml:space="preserve">onifers </w:t>
            </w:r>
            <w:r w:rsidR="00836198">
              <w:rPr>
                <w:sz w:val="22"/>
                <w:szCs w:val="22"/>
              </w:rPr>
              <w:t>D</w:t>
            </w:r>
            <w:r w:rsidR="00C95E1A" w:rsidRPr="00C95E1A">
              <w:rPr>
                <w:sz w:val="22"/>
                <w:szCs w:val="22"/>
              </w:rPr>
              <w:t xml:space="preserve">ay </w:t>
            </w:r>
            <w:r w:rsidR="00836198">
              <w:rPr>
                <w:sz w:val="22"/>
                <w:szCs w:val="22"/>
              </w:rPr>
              <w:t>N</w:t>
            </w:r>
            <w:r w:rsidR="00C95E1A" w:rsidRPr="00C95E1A">
              <w:rPr>
                <w:sz w:val="22"/>
                <w:szCs w:val="22"/>
              </w:rPr>
              <w:t>ursery</w:t>
            </w:r>
          </w:p>
          <w:p w14:paraId="679155DE" w14:textId="61120BD6" w:rsidR="00C95E1A" w:rsidRPr="00C95E1A" w:rsidRDefault="00C95E1A" w:rsidP="00C95E1A">
            <w:pPr>
              <w:rPr>
                <w:sz w:val="22"/>
                <w:szCs w:val="22"/>
              </w:rPr>
            </w:pPr>
            <w:r w:rsidRPr="00C95E1A">
              <w:rPr>
                <w:sz w:val="22"/>
                <w:szCs w:val="22"/>
              </w:rPr>
              <w:t xml:space="preserve">Extension 3 – </w:t>
            </w:r>
            <w:r w:rsidR="006B4665">
              <w:rPr>
                <w:sz w:val="22"/>
                <w:szCs w:val="22"/>
              </w:rPr>
              <w:t>N</w:t>
            </w:r>
            <w:r w:rsidRPr="00C95E1A">
              <w:rPr>
                <w:sz w:val="22"/>
                <w:szCs w:val="22"/>
              </w:rPr>
              <w:t xml:space="preserve">ursery </w:t>
            </w:r>
            <w:r w:rsidR="006B4665">
              <w:rPr>
                <w:sz w:val="22"/>
                <w:szCs w:val="22"/>
              </w:rPr>
              <w:t>O</w:t>
            </w:r>
            <w:r w:rsidRPr="00C95E1A">
              <w:rPr>
                <w:sz w:val="22"/>
                <w:szCs w:val="22"/>
              </w:rPr>
              <w:t>ffice</w:t>
            </w:r>
          </w:p>
        </w:tc>
      </w:tr>
      <w:tr w:rsidR="00C95E1A" w:rsidRPr="00C95E1A" w14:paraId="0122A6E8" w14:textId="77777777" w:rsidTr="00C95E1A">
        <w:tc>
          <w:tcPr>
            <w:tcW w:w="1980" w:type="dxa"/>
            <w:shd w:val="clear" w:color="auto" w:fill="D9D9D9"/>
          </w:tcPr>
          <w:p w14:paraId="5D3978AC" w14:textId="2D5C1E86" w:rsidR="00C95E1A" w:rsidRPr="00C95E1A" w:rsidRDefault="006B4665" w:rsidP="00C95E1A">
            <w:pPr>
              <w:jc w:val="center"/>
              <w:rPr>
                <w:b/>
                <w:bCs/>
                <w:sz w:val="22"/>
                <w:szCs w:val="22"/>
              </w:rPr>
            </w:pPr>
            <w:r>
              <w:rPr>
                <w:b/>
                <w:bCs/>
                <w:sz w:val="22"/>
                <w:szCs w:val="22"/>
              </w:rPr>
              <w:t>Keira Harris</w:t>
            </w:r>
          </w:p>
        </w:tc>
        <w:tc>
          <w:tcPr>
            <w:tcW w:w="3755" w:type="dxa"/>
          </w:tcPr>
          <w:p w14:paraId="00D74D3C" w14:textId="7391AE97" w:rsidR="00C95E1A" w:rsidRPr="00C95E1A" w:rsidRDefault="00C95E1A" w:rsidP="006B4665">
            <w:pPr>
              <w:jc w:val="center"/>
              <w:rPr>
                <w:sz w:val="22"/>
                <w:szCs w:val="22"/>
              </w:rPr>
            </w:pPr>
            <w:r w:rsidRPr="00C95E1A">
              <w:rPr>
                <w:sz w:val="22"/>
                <w:szCs w:val="22"/>
              </w:rPr>
              <w:t>Third in charge</w:t>
            </w:r>
            <w:r w:rsidR="006B4665">
              <w:rPr>
                <w:sz w:val="22"/>
                <w:szCs w:val="22"/>
              </w:rPr>
              <w:t>/Pre-school Room Lead</w:t>
            </w:r>
          </w:p>
          <w:p w14:paraId="370F748A" w14:textId="04659A19" w:rsidR="00C95E1A" w:rsidRPr="00C95E1A" w:rsidRDefault="00C95E1A" w:rsidP="006B4665">
            <w:pPr>
              <w:jc w:val="center"/>
              <w:rPr>
                <w:sz w:val="22"/>
                <w:szCs w:val="22"/>
              </w:rPr>
            </w:pPr>
            <w:r w:rsidRPr="00C95E1A">
              <w:rPr>
                <w:sz w:val="22"/>
                <w:szCs w:val="22"/>
              </w:rPr>
              <w:t>Designated Safeguarding Lead</w:t>
            </w:r>
          </w:p>
          <w:p w14:paraId="66F6A141" w14:textId="77777777" w:rsidR="00C95E1A" w:rsidRPr="00C95E1A" w:rsidRDefault="00C95E1A" w:rsidP="006B4665">
            <w:pPr>
              <w:jc w:val="center"/>
              <w:rPr>
                <w:sz w:val="22"/>
                <w:szCs w:val="22"/>
              </w:rPr>
            </w:pPr>
            <w:r w:rsidRPr="00C95E1A">
              <w:rPr>
                <w:sz w:val="22"/>
                <w:szCs w:val="22"/>
              </w:rPr>
              <w:t>English as Additional Language lead</w:t>
            </w:r>
          </w:p>
          <w:p w14:paraId="1E9533A0" w14:textId="77777777" w:rsidR="00C95E1A" w:rsidRPr="00C95E1A" w:rsidRDefault="00C95E1A" w:rsidP="006B4665">
            <w:pPr>
              <w:jc w:val="center"/>
              <w:rPr>
                <w:sz w:val="22"/>
                <w:szCs w:val="22"/>
              </w:rPr>
            </w:pPr>
            <w:r w:rsidRPr="00C95E1A">
              <w:rPr>
                <w:sz w:val="22"/>
                <w:szCs w:val="22"/>
              </w:rPr>
              <w:t>First Aider</w:t>
            </w:r>
          </w:p>
        </w:tc>
        <w:tc>
          <w:tcPr>
            <w:tcW w:w="3455" w:type="dxa"/>
          </w:tcPr>
          <w:p w14:paraId="5CEA4203" w14:textId="77777777" w:rsidR="00C95E1A" w:rsidRPr="00C95E1A" w:rsidRDefault="00C95E1A" w:rsidP="00C95E1A">
            <w:pPr>
              <w:rPr>
                <w:sz w:val="22"/>
                <w:szCs w:val="22"/>
              </w:rPr>
            </w:pPr>
            <w:r w:rsidRPr="00C95E1A">
              <w:rPr>
                <w:sz w:val="22"/>
                <w:szCs w:val="22"/>
              </w:rPr>
              <w:t xml:space="preserve">0121 558 2998 </w:t>
            </w:r>
          </w:p>
          <w:p w14:paraId="21F35278" w14:textId="5D5B867D" w:rsidR="00C95E1A" w:rsidRPr="00C95E1A" w:rsidRDefault="006B4665" w:rsidP="00C95E1A">
            <w:pPr>
              <w:rPr>
                <w:sz w:val="22"/>
                <w:szCs w:val="22"/>
              </w:rPr>
            </w:pPr>
            <w:r>
              <w:rPr>
                <w:sz w:val="22"/>
                <w:szCs w:val="22"/>
              </w:rPr>
              <w:t>E</w:t>
            </w:r>
            <w:r w:rsidR="00C95E1A" w:rsidRPr="00C95E1A">
              <w:rPr>
                <w:sz w:val="22"/>
                <w:szCs w:val="22"/>
              </w:rPr>
              <w:t xml:space="preserve">xtension 2 </w:t>
            </w:r>
            <w:r>
              <w:rPr>
                <w:sz w:val="22"/>
                <w:szCs w:val="22"/>
              </w:rPr>
              <w:t>C</w:t>
            </w:r>
            <w:r w:rsidR="00C95E1A" w:rsidRPr="00C95E1A">
              <w:rPr>
                <w:sz w:val="22"/>
                <w:szCs w:val="22"/>
              </w:rPr>
              <w:t xml:space="preserve">onifers </w:t>
            </w:r>
            <w:r>
              <w:rPr>
                <w:sz w:val="22"/>
                <w:szCs w:val="22"/>
              </w:rPr>
              <w:t>D</w:t>
            </w:r>
            <w:r w:rsidR="00C95E1A" w:rsidRPr="00C95E1A">
              <w:rPr>
                <w:sz w:val="22"/>
                <w:szCs w:val="22"/>
              </w:rPr>
              <w:t xml:space="preserve">ay </w:t>
            </w:r>
            <w:r>
              <w:rPr>
                <w:sz w:val="22"/>
                <w:szCs w:val="22"/>
              </w:rPr>
              <w:t>N</w:t>
            </w:r>
            <w:r w:rsidR="00C95E1A" w:rsidRPr="00C95E1A">
              <w:rPr>
                <w:sz w:val="22"/>
                <w:szCs w:val="22"/>
              </w:rPr>
              <w:t>ursery</w:t>
            </w:r>
          </w:p>
          <w:p w14:paraId="0EAF9638" w14:textId="77777777" w:rsidR="00C95E1A" w:rsidRPr="00C95E1A" w:rsidRDefault="00C95E1A" w:rsidP="00C95E1A">
            <w:pPr>
              <w:rPr>
                <w:sz w:val="22"/>
                <w:szCs w:val="22"/>
              </w:rPr>
            </w:pPr>
            <w:r w:rsidRPr="00C95E1A">
              <w:rPr>
                <w:sz w:val="22"/>
                <w:szCs w:val="22"/>
              </w:rPr>
              <w:t xml:space="preserve">Extension 1- Pre-school </w:t>
            </w:r>
          </w:p>
        </w:tc>
      </w:tr>
      <w:tr w:rsidR="00C95E1A" w:rsidRPr="00C95E1A" w14:paraId="3AC34324" w14:textId="77777777" w:rsidTr="00C95E1A">
        <w:tc>
          <w:tcPr>
            <w:tcW w:w="1980" w:type="dxa"/>
            <w:shd w:val="clear" w:color="auto" w:fill="D9D9D9"/>
          </w:tcPr>
          <w:p w14:paraId="2969CD7A" w14:textId="1D3DDF09" w:rsidR="00C95E1A" w:rsidRPr="00C95E1A" w:rsidRDefault="006B4665" w:rsidP="00C95E1A">
            <w:pPr>
              <w:jc w:val="center"/>
              <w:rPr>
                <w:b/>
                <w:bCs/>
                <w:sz w:val="22"/>
                <w:szCs w:val="22"/>
              </w:rPr>
            </w:pPr>
            <w:r>
              <w:rPr>
                <w:b/>
                <w:bCs/>
                <w:sz w:val="22"/>
                <w:szCs w:val="22"/>
              </w:rPr>
              <w:t>Natalie Donnelly</w:t>
            </w:r>
          </w:p>
        </w:tc>
        <w:tc>
          <w:tcPr>
            <w:tcW w:w="3755" w:type="dxa"/>
          </w:tcPr>
          <w:p w14:paraId="5AFC87D4" w14:textId="450E6CA3" w:rsidR="00C95E1A" w:rsidRPr="00C95E1A" w:rsidRDefault="00C95E1A" w:rsidP="006B4665">
            <w:pPr>
              <w:jc w:val="center"/>
              <w:rPr>
                <w:sz w:val="22"/>
                <w:szCs w:val="22"/>
              </w:rPr>
            </w:pPr>
            <w:r w:rsidRPr="00C95E1A">
              <w:rPr>
                <w:sz w:val="22"/>
                <w:szCs w:val="22"/>
              </w:rPr>
              <w:t>Babies Room Lead</w:t>
            </w:r>
          </w:p>
          <w:p w14:paraId="24F3B270" w14:textId="77777777" w:rsidR="00C95E1A" w:rsidRPr="00C95E1A" w:rsidRDefault="00C95E1A" w:rsidP="006B4665">
            <w:pPr>
              <w:jc w:val="center"/>
              <w:rPr>
                <w:sz w:val="22"/>
                <w:szCs w:val="22"/>
              </w:rPr>
            </w:pPr>
            <w:r w:rsidRPr="00C95E1A">
              <w:rPr>
                <w:sz w:val="22"/>
                <w:szCs w:val="22"/>
              </w:rPr>
              <w:t>First Aider</w:t>
            </w:r>
          </w:p>
        </w:tc>
        <w:tc>
          <w:tcPr>
            <w:tcW w:w="3455" w:type="dxa"/>
          </w:tcPr>
          <w:p w14:paraId="34112963" w14:textId="77777777" w:rsidR="00C95E1A" w:rsidRPr="00C95E1A" w:rsidRDefault="00C95E1A" w:rsidP="00C95E1A">
            <w:pPr>
              <w:rPr>
                <w:sz w:val="22"/>
                <w:szCs w:val="22"/>
              </w:rPr>
            </w:pPr>
            <w:r w:rsidRPr="00C95E1A">
              <w:rPr>
                <w:sz w:val="22"/>
                <w:szCs w:val="22"/>
              </w:rPr>
              <w:t xml:space="preserve">0121 558 2998 </w:t>
            </w:r>
          </w:p>
          <w:p w14:paraId="116D855F" w14:textId="027711E3" w:rsidR="00C95E1A" w:rsidRPr="00C95E1A" w:rsidRDefault="006B4665" w:rsidP="00C95E1A">
            <w:pPr>
              <w:rPr>
                <w:sz w:val="22"/>
                <w:szCs w:val="22"/>
              </w:rPr>
            </w:pPr>
            <w:r>
              <w:rPr>
                <w:sz w:val="22"/>
                <w:szCs w:val="22"/>
              </w:rPr>
              <w:t>E</w:t>
            </w:r>
            <w:r w:rsidR="00C95E1A" w:rsidRPr="00C95E1A">
              <w:rPr>
                <w:sz w:val="22"/>
                <w:szCs w:val="22"/>
              </w:rPr>
              <w:t xml:space="preserve">xtension 2 </w:t>
            </w:r>
            <w:r>
              <w:rPr>
                <w:sz w:val="22"/>
                <w:szCs w:val="22"/>
              </w:rPr>
              <w:t>C</w:t>
            </w:r>
            <w:r w:rsidR="00C95E1A" w:rsidRPr="00C95E1A">
              <w:rPr>
                <w:sz w:val="22"/>
                <w:szCs w:val="22"/>
              </w:rPr>
              <w:t xml:space="preserve">onifers </w:t>
            </w:r>
            <w:r>
              <w:rPr>
                <w:sz w:val="22"/>
                <w:szCs w:val="22"/>
              </w:rPr>
              <w:t>D</w:t>
            </w:r>
            <w:r w:rsidR="00C95E1A" w:rsidRPr="00C95E1A">
              <w:rPr>
                <w:sz w:val="22"/>
                <w:szCs w:val="22"/>
              </w:rPr>
              <w:t xml:space="preserve">ay </w:t>
            </w:r>
            <w:r>
              <w:rPr>
                <w:sz w:val="22"/>
                <w:szCs w:val="22"/>
              </w:rPr>
              <w:t>N</w:t>
            </w:r>
            <w:r w:rsidR="00C95E1A" w:rsidRPr="00C95E1A">
              <w:rPr>
                <w:sz w:val="22"/>
                <w:szCs w:val="22"/>
              </w:rPr>
              <w:t>ursery</w:t>
            </w:r>
          </w:p>
          <w:p w14:paraId="31A24F26" w14:textId="77777777" w:rsidR="00C95E1A" w:rsidRPr="00C95E1A" w:rsidRDefault="00C95E1A" w:rsidP="00C95E1A">
            <w:pPr>
              <w:rPr>
                <w:sz w:val="22"/>
                <w:szCs w:val="22"/>
              </w:rPr>
            </w:pPr>
            <w:r w:rsidRPr="00C95E1A">
              <w:rPr>
                <w:sz w:val="22"/>
                <w:szCs w:val="22"/>
              </w:rPr>
              <w:t>Extension 2- Babies</w:t>
            </w:r>
          </w:p>
        </w:tc>
      </w:tr>
      <w:tr w:rsidR="00C95E1A" w:rsidRPr="00C95E1A" w14:paraId="4D62EAE6" w14:textId="77777777" w:rsidTr="00C95E1A">
        <w:tc>
          <w:tcPr>
            <w:tcW w:w="1980" w:type="dxa"/>
            <w:shd w:val="clear" w:color="auto" w:fill="D9D9D9"/>
          </w:tcPr>
          <w:p w14:paraId="6FF389DA" w14:textId="39130CF6" w:rsidR="00C95E1A" w:rsidRPr="00C95E1A" w:rsidRDefault="006B4665" w:rsidP="00C95E1A">
            <w:pPr>
              <w:jc w:val="center"/>
              <w:rPr>
                <w:b/>
                <w:bCs/>
                <w:sz w:val="22"/>
                <w:szCs w:val="22"/>
              </w:rPr>
            </w:pPr>
            <w:r>
              <w:rPr>
                <w:b/>
                <w:bCs/>
                <w:sz w:val="22"/>
                <w:szCs w:val="22"/>
              </w:rPr>
              <w:t>Nosheen Akhtar</w:t>
            </w:r>
          </w:p>
        </w:tc>
        <w:tc>
          <w:tcPr>
            <w:tcW w:w="3755" w:type="dxa"/>
          </w:tcPr>
          <w:p w14:paraId="28D02911" w14:textId="2C3540FC" w:rsidR="00AE3328" w:rsidRPr="00C95E1A" w:rsidRDefault="006B4665" w:rsidP="006B4665">
            <w:pPr>
              <w:jc w:val="center"/>
              <w:rPr>
                <w:sz w:val="22"/>
                <w:szCs w:val="22"/>
              </w:rPr>
            </w:pPr>
            <w:r>
              <w:rPr>
                <w:sz w:val="22"/>
                <w:szCs w:val="22"/>
              </w:rPr>
              <w:t>Baby Room Practitioner</w:t>
            </w:r>
          </w:p>
        </w:tc>
        <w:tc>
          <w:tcPr>
            <w:tcW w:w="3455" w:type="dxa"/>
          </w:tcPr>
          <w:p w14:paraId="54C4307D" w14:textId="77777777" w:rsidR="00C95E1A" w:rsidRPr="00C95E1A" w:rsidRDefault="00C95E1A" w:rsidP="00C95E1A">
            <w:pPr>
              <w:rPr>
                <w:sz w:val="22"/>
                <w:szCs w:val="22"/>
              </w:rPr>
            </w:pPr>
            <w:r w:rsidRPr="00C95E1A">
              <w:rPr>
                <w:sz w:val="22"/>
                <w:szCs w:val="22"/>
              </w:rPr>
              <w:t xml:space="preserve">0121 558 2998 </w:t>
            </w:r>
          </w:p>
          <w:p w14:paraId="058517E9" w14:textId="6EE71409" w:rsidR="00C95E1A" w:rsidRPr="00C95E1A" w:rsidRDefault="006B4665" w:rsidP="00C95E1A">
            <w:pPr>
              <w:rPr>
                <w:sz w:val="22"/>
                <w:szCs w:val="22"/>
              </w:rPr>
            </w:pPr>
            <w:r>
              <w:rPr>
                <w:sz w:val="22"/>
                <w:szCs w:val="22"/>
              </w:rPr>
              <w:t>E</w:t>
            </w:r>
            <w:r w:rsidR="00C95E1A" w:rsidRPr="00C95E1A">
              <w:rPr>
                <w:sz w:val="22"/>
                <w:szCs w:val="22"/>
              </w:rPr>
              <w:t xml:space="preserve">xtension 2 </w:t>
            </w:r>
            <w:r>
              <w:rPr>
                <w:sz w:val="22"/>
                <w:szCs w:val="22"/>
              </w:rPr>
              <w:t>C</w:t>
            </w:r>
            <w:r w:rsidR="00C95E1A" w:rsidRPr="00C95E1A">
              <w:rPr>
                <w:sz w:val="22"/>
                <w:szCs w:val="22"/>
              </w:rPr>
              <w:t xml:space="preserve">onifers </w:t>
            </w:r>
            <w:r>
              <w:rPr>
                <w:sz w:val="22"/>
                <w:szCs w:val="22"/>
              </w:rPr>
              <w:t>D</w:t>
            </w:r>
            <w:r w:rsidR="00C95E1A" w:rsidRPr="00C95E1A">
              <w:rPr>
                <w:sz w:val="22"/>
                <w:szCs w:val="22"/>
              </w:rPr>
              <w:t xml:space="preserve">ay </w:t>
            </w:r>
            <w:r>
              <w:rPr>
                <w:sz w:val="22"/>
                <w:szCs w:val="22"/>
              </w:rPr>
              <w:t>N</w:t>
            </w:r>
            <w:r w:rsidR="00C95E1A" w:rsidRPr="00C95E1A">
              <w:rPr>
                <w:sz w:val="22"/>
                <w:szCs w:val="22"/>
              </w:rPr>
              <w:t>ursery</w:t>
            </w:r>
          </w:p>
          <w:p w14:paraId="5DF2F9B8" w14:textId="165A13A0" w:rsidR="00C95E1A" w:rsidRPr="00C95E1A" w:rsidRDefault="00C95E1A" w:rsidP="00C95E1A">
            <w:pPr>
              <w:rPr>
                <w:sz w:val="22"/>
                <w:szCs w:val="22"/>
              </w:rPr>
            </w:pPr>
            <w:r w:rsidRPr="00C95E1A">
              <w:rPr>
                <w:sz w:val="22"/>
                <w:szCs w:val="22"/>
              </w:rPr>
              <w:t xml:space="preserve">Extension 2- </w:t>
            </w:r>
            <w:r w:rsidR="006B4665">
              <w:rPr>
                <w:sz w:val="22"/>
                <w:szCs w:val="22"/>
              </w:rPr>
              <w:t>Babies</w:t>
            </w:r>
          </w:p>
        </w:tc>
      </w:tr>
      <w:tr w:rsidR="00C95E1A" w:rsidRPr="00C95E1A" w14:paraId="129A8782" w14:textId="77777777" w:rsidTr="00C95E1A">
        <w:tc>
          <w:tcPr>
            <w:tcW w:w="1980" w:type="dxa"/>
            <w:shd w:val="clear" w:color="auto" w:fill="D9D9D9"/>
          </w:tcPr>
          <w:p w14:paraId="631FC49D" w14:textId="77777777" w:rsidR="00C95E1A" w:rsidRPr="00C95E1A" w:rsidRDefault="00C95E1A" w:rsidP="00C95E1A">
            <w:pPr>
              <w:jc w:val="center"/>
              <w:rPr>
                <w:b/>
                <w:bCs/>
                <w:sz w:val="22"/>
                <w:szCs w:val="22"/>
              </w:rPr>
            </w:pPr>
            <w:r w:rsidRPr="00C95E1A">
              <w:rPr>
                <w:b/>
                <w:bCs/>
                <w:sz w:val="22"/>
                <w:szCs w:val="22"/>
              </w:rPr>
              <w:t>Louise Moore</w:t>
            </w:r>
          </w:p>
        </w:tc>
        <w:tc>
          <w:tcPr>
            <w:tcW w:w="3755" w:type="dxa"/>
          </w:tcPr>
          <w:p w14:paraId="54C6AD99" w14:textId="556A914A" w:rsidR="00C95E1A" w:rsidRPr="00C95E1A" w:rsidRDefault="006B4665" w:rsidP="006B4665">
            <w:pPr>
              <w:jc w:val="center"/>
              <w:rPr>
                <w:sz w:val="22"/>
                <w:szCs w:val="22"/>
              </w:rPr>
            </w:pPr>
            <w:r>
              <w:rPr>
                <w:sz w:val="22"/>
                <w:szCs w:val="22"/>
              </w:rPr>
              <w:t xml:space="preserve">Toddler </w:t>
            </w:r>
            <w:r w:rsidR="00AE3328">
              <w:rPr>
                <w:sz w:val="22"/>
                <w:szCs w:val="22"/>
              </w:rPr>
              <w:t>Room Lead</w:t>
            </w:r>
          </w:p>
          <w:p w14:paraId="64FEBC5E" w14:textId="77777777" w:rsidR="00C95E1A" w:rsidRPr="00C95E1A" w:rsidRDefault="00C95E1A" w:rsidP="006B4665">
            <w:pPr>
              <w:jc w:val="center"/>
              <w:rPr>
                <w:sz w:val="22"/>
                <w:szCs w:val="22"/>
              </w:rPr>
            </w:pPr>
            <w:r w:rsidRPr="00C95E1A">
              <w:rPr>
                <w:sz w:val="22"/>
                <w:szCs w:val="22"/>
              </w:rPr>
              <w:t>First Aider</w:t>
            </w:r>
          </w:p>
        </w:tc>
        <w:tc>
          <w:tcPr>
            <w:tcW w:w="3455" w:type="dxa"/>
          </w:tcPr>
          <w:p w14:paraId="1B8D50AC" w14:textId="77777777" w:rsidR="00C95E1A" w:rsidRPr="00C95E1A" w:rsidRDefault="00C95E1A" w:rsidP="00C95E1A">
            <w:pPr>
              <w:rPr>
                <w:sz w:val="22"/>
                <w:szCs w:val="22"/>
              </w:rPr>
            </w:pPr>
            <w:r w:rsidRPr="00C95E1A">
              <w:rPr>
                <w:sz w:val="22"/>
                <w:szCs w:val="22"/>
              </w:rPr>
              <w:t xml:space="preserve">0121 558 2998 </w:t>
            </w:r>
          </w:p>
          <w:p w14:paraId="175C86E4" w14:textId="272BBA65" w:rsidR="00C95E1A" w:rsidRPr="00C95E1A" w:rsidRDefault="006B4665" w:rsidP="00C95E1A">
            <w:pPr>
              <w:rPr>
                <w:sz w:val="22"/>
                <w:szCs w:val="22"/>
              </w:rPr>
            </w:pPr>
            <w:r>
              <w:rPr>
                <w:sz w:val="22"/>
                <w:szCs w:val="22"/>
              </w:rPr>
              <w:t>E</w:t>
            </w:r>
            <w:r w:rsidR="00C95E1A" w:rsidRPr="00C95E1A">
              <w:rPr>
                <w:sz w:val="22"/>
                <w:szCs w:val="22"/>
              </w:rPr>
              <w:t xml:space="preserve">xtension 2 </w:t>
            </w:r>
            <w:r>
              <w:rPr>
                <w:sz w:val="22"/>
                <w:szCs w:val="22"/>
              </w:rPr>
              <w:t>C</w:t>
            </w:r>
            <w:r w:rsidR="00C95E1A" w:rsidRPr="00C95E1A">
              <w:rPr>
                <w:sz w:val="22"/>
                <w:szCs w:val="22"/>
              </w:rPr>
              <w:t xml:space="preserve">onifers </w:t>
            </w:r>
            <w:r>
              <w:rPr>
                <w:sz w:val="22"/>
                <w:szCs w:val="22"/>
              </w:rPr>
              <w:t>D</w:t>
            </w:r>
            <w:r w:rsidR="00C95E1A" w:rsidRPr="00C95E1A">
              <w:rPr>
                <w:sz w:val="22"/>
                <w:szCs w:val="22"/>
              </w:rPr>
              <w:t xml:space="preserve">ay </w:t>
            </w:r>
            <w:r>
              <w:rPr>
                <w:sz w:val="22"/>
                <w:szCs w:val="22"/>
              </w:rPr>
              <w:t>N</w:t>
            </w:r>
            <w:r w:rsidR="00C95E1A" w:rsidRPr="00C95E1A">
              <w:rPr>
                <w:sz w:val="22"/>
                <w:szCs w:val="22"/>
              </w:rPr>
              <w:t>ursery</w:t>
            </w:r>
          </w:p>
          <w:p w14:paraId="53AF9957" w14:textId="72B2EBFA" w:rsidR="00C95E1A" w:rsidRPr="00C95E1A" w:rsidRDefault="00C95E1A" w:rsidP="00C95E1A">
            <w:pPr>
              <w:rPr>
                <w:sz w:val="22"/>
                <w:szCs w:val="22"/>
              </w:rPr>
            </w:pPr>
            <w:r w:rsidRPr="00C95E1A">
              <w:rPr>
                <w:sz w:val="22"/>
                <w:szCs w:val="22"/>
              </w:rPr>
              <w:t xml:space="preserve">Extension </w:t>
            </w:r>
            <w:r w:rsidR="006B4665">
              <w:rPr>
                <w:sz w:val="22"/>
                <w:szCs w:val="22"/>
              </w:rPr>
              <w:t>2 - Toddlers</w:t>
            </w:r>
          </w:p>
        </w:tc>
      </w:tr>
      <w:tr w:rsidR="00C95E1A" w:rsidRPr="00C95E1A" w14:paraId="7616024C" w14:textId="77777777" w:rsidTr="00C95E1A">
        <w:tc>
          <w:tcPr>
            <w:tcW w:w="1980" w:type="dxa"/>
            <w:shd w:val="clear" w:color="auto" w:fill="D9D9D9"/>
          </w:tcPr>
          <w:p w14:paraId="4D4D4517" w14:textId="2FCC003A" w:rsidR="00C95E1A" w:rsidRPr="00C95E1A" w:rsidRDefault="006B4665" w:rsidP="00C95E1A">
            <w:pPr>
              <w:jc w:val="center"/>
              <w:rPr>
                <w:b/>
                <w:bCs/>
                <w:sz w:val="22"/>
                <w:szCs w:val="22"/>
              </w:rPr>
            </w:pPr>
            <w:proofErr w:type="spellStart"/>
            <w:r>
              <w:rPr>
                <w:b/>
                <w:bCs/>
                <w:sz w:val="22"/>
                <w:szCs w:val="22"/>
              </w:rPr>
              <w:t>Hummara</w:t>
            </w:r>
            <w:proofErr w:type="spellEnd"/>
            <w:r>
              <w:rPr>
                <w:b/>
                <w:bCs/>
                <w:sz w:val="22"/>
                <w:szCs w:val="22"/>
              </w:rPr>
              <w:t xml:space="preserve"> Salam</w:t>
            </w:r>
          </w:p>
        </w:tc>
        <w:tc>
          <w:tcPr>
            <w:tcW w:w="3755" w:type="dxa"/>
          </w:tcPr>
          <w:p w14:paraId="28606C68" w14:textId="33F898F4" w:rsidR="00C95E1A" w:rsidRPr="00C95E1A" w:rsidRDefault="006B4665" w:rsidP="006B4665">
            <w:pPr>
              <w:jc w:val="center"/>
              <w:rPr>
                <w:sz w:val="22"/>
                <w:szCs w:val="22"/>
              </w:rPr>
            </w:pPr>
            <w:r>
              <w:rPr>
                <w:sz w:val="22"/>
                <w:szCs w:val="22"/>
              </w:rPr>
              <w:t>Nursery Apprentice – Toddler Room</w:t>
            </w:r>
          </w:p>
          <w:p w14:paraId="162B9E96" w14:textId="77777777" w:rsidR="00C95E1A" w:rsidRPr="00C95E1A" w:rsidRDefault="00C95E1A" w:rsidP="006B4665">
            <w:pPr>
              <w:jc w:val="center"/>
              <w:rPr>
                <w:sz w:val="22"/>
                <w:szCs w:val="22"/>
              </w:rPr>
            </w:pPr>
            <w:r w:rsidRPr="00C95E1A">
              <w:rPr>
                <w:sz w:val="22"/>
                <w:szCs w:val="22"/>
              </w:rPr>
              <w:t>First Aider</w:t>
            </w:r>
          </w:p>
        </w:tc>
        <w:tc>
          <w:tcPr>
            <w:tcW w:w="3455" w:type="dxa"/>
          </w:tcPr>
          <w:p w14:paraId="226F9AF0" w14:textId="77777777" w:rsidR="00C95E1A" w:rsidRPr="00C95E1A" w:rsidRDefault="00C95E1A" w:rsidP="00C95E1A">
            <w:pPr>
              <w:rPr>
                <w:sz w:val="22"/>
                <w:szCs w:val="22"/>
              </w:rPr>
            </w:pPr>
            <w:r w:rsidRPr="00C95E1A">
              <w:rPr>
                <w:sz w:val="22"/>
                <w:szCs w:val="22"/>
              </w:rPr>
              <w:t xml:space="preserve">0121 558 2998 </w:t>
            </w:r>
          </w:p>
          <w:p w14:paraId="2E97B6BD" w14:textId="1F11F37D" w:rsidR="00C95E1A" w:rsidRPr="00C95E1A" w:rsidRDefault="006B4665" w:rsidP="00C95E1A">
            <w:pPr>
              <w:rPr>
                <w:sz w:val="22"/>
                <w:szCs w:val="22"/>
              </w:rPr>
            </w:pPr>
            <w:r>
              <w:rPr>
                <w:sz w:val="22"/>
                <w:szCs w:val="22"/>
              </w:rPr>
              <w:t>E</w:t>
            </w:r>
            <w:r w:rsidR="00C95E1A" w:rsidRPr="00C95E1A">
              <w:rPr>
                <w:sz w:val="22"/>
                <w:szCs w:val="22"/>
              </w:rPr>
              <w:t xml:space="preserve">xtension 2 </w:t>
            </w:r>
            <w:r>
              <w:rPr>
                <w:sz w:val="22"/>
                <w:szCs w:val="22"/>
              </w:rPr>
              <w:t>C</w:t>
            </w:r>
            <w:r w:rsidR="00C95E1A" w:rsidRPr="00C95E1A">
              <w:rPr>
                <w:sz w:val="22"/>
                <w:szCs w:val="22"/>
              </w:rPr>
              <w:t xml:space="preserve">onifers </w:t>
            </w:r>
            <w:r>
              <w:rPr>
                <w:sz w:val="22"/>
                <w:szCs w:val="22"/>
              </w:rPr>
              <w:t>D</w:t>
            </w:r>
            <w:r w:rsidR="00C95E1A" w:rsidRPr="00C95E1A">
              <w:rPr>
                <w:sz w:val="22"/>
                <w:szCs w:val="22"/>
              </w:rPr>
              <w:t xml:space="preserve">ay </w:t>
            </w:r>
            <w:r>
              <w:rPr>
                <w:sz w:val="22"/>
                <w:szCs w:val="22"/>
              </w:rPr>
              <w:t>N</w:t>
            </w:r>
            <w:r w:rsidR="00C95E1A" w:rsidRPr="00C95E1A">
              <w:rPr>
                <w:sz w:val="22"/>
                <w:szCs w:val="22"/>
              </w:rPr>
              <w:t>ursery</w:t>
            </w:r>
          </w:p>
          <w:p w14:paraId="0D4A4A6D" w14:textId="54C4B680" w:rsidR="00C95E1A" w:rsidRPr="00C95E1A" w:rsidRDefault="00C95E1A" w:rsidP="00C95E1A">
            <w:pPr>
              <w:rPr>
                <w:sz w:val="22"/>
                <w:szCs w:val="22"/>
              </w:rPr>
            </w:pPr>
            <w:r w:rsidRPr="00C95E1A">
              <w:rPr>
                <w:sz w:val="22"/>
                <w:szCs w:val="22"/>
              </w:rPr>
              <w:t xml:space="preserve">Extension 2- </w:t>
            </w:r>
            <w:r w:rsidR="006B4665">
              <w:rPr>
                <w:sz w:val="22"/>
                <w:szCs w:val="22"/>
              </w:rPr>
              <w:t>Toddlers</w:t>
            </w:r>
          </w:p>
        </w:tc>
      </w:tr>
      <w:tr w:rsidR="00CC61BB" w:rsidRPr="00C95E1A" w14:paraId="71E54649" w14:textId="77777777" w:rsidTr="00C95E1A">
        <w:tc>
          <w:tcPr>
            <w:tcW w:w="1980" w:type="dxa"/>
            <w:shd w:val="clear" w:color="auto" w:fill="D9D9D9"/>
          </w:tcPr>
          <w:p w14:paraId="7704ECCD" w14:textId="39C8B92D" w:rsidR="00CC61BB" w:rsidRPr="00C95E1A" w:rsidRDefault="006B4665" w:rsidP="00C95E1A">
            <w:pPr>
              <w:jc w:val="center"/>
              <w:rPr>
                <w:b/>
                <w:bCs/>
                <w:sz w:val="22"/>
                <w:szCs w:val="22"/>
              </w:rPr>
            </w:pPr>
            <w:r>
              <w:rPr>
                <w:b/>
                <w:bCs/>
                <w:sz w:val="22"/>
                <w:szCs w:val="22"/>
              </w:rPr>
              <w:t>Amy Hyde</w:t>
            </w:r>
          </w:p>
        </w:tc>
        <w:tc>
          <w:tcPr>
            <w:tcW w:w="3755" w:type="dxa"/>
          </w:tcPr>
          <w:p w14:paraId="11D6E41F" w14:textId="77777777" w:rsidR="00CC61BB" w:rsidRDefault="00E107D3" w:rsidP="00CC61BB">
            <w:pPr>
              <w:jc w:val="center"/>
              <w:rPr>
                <w:sz w:val="22"/>
                <w:szCs w:val="22"/>
              </w:rPr>
            </w:pPr>
            <w:r>
              <w:rPr>
                <w:sz w:val="22"/>
                <w:szCs w:val="22"/>
              </w:rPr>
              <w:t>Pre-school Practitioner</w:t>
            </w:r>
          </w:p>
          <w:p w14:paraId="12FD63BF" w14:textId="73630866" w:rsidR="00E107D3" w:rsidRPr="00C95E1A" w:rsidRDefault="00E107D3" w:rsidP="00CC61BB">
            <w:pPr>
              <w:jc w:val="center"/>
              <w:rPr>
                <w:sz w:val="22"/>
                <w:szCs w:val="22"/>
              </w:rPr>
            </w:pPr>
            <w:r>
              <w:rPr>
                <w:sz w:val="22"/>
                <w:szCs w:val="22"/>
              </w:rPr>
              <w:t>First Aider</w:t>
            </w:r>
          </w:p>
        </w:tc>
        <w:tc>
          <w:tcPr>
            <w:tcW w:w="3455" w:type="dxa"/>
          </w:tcPr>
          <w:p w14:paraId="52F1D336" w14:textId="77777777" w:rsidR="00CC61BB" w:rsidRPr="00CC61BB" w:rsidRDefault="00CC61BB" w:rsidP="00CC61BB">
            <w:pPr>
              <w:rPr>
                <w:sz w:val="22"/>
                <w:szCs w:val="22"/>
              </w:rPr>
            </w:pPr>
            <w:r w:rsidRPr="00CC61BB">
              <w:rPr>
                <w:sz w:val="22"/>
                <w:szCs w:val="22"/>
              </w:rPr>
              <w:t xml:space="preserve">0121 558 2998 </w:t>
            </w:r>
          </w:p>
          <w:p w14:paraId="2240B2AF" w14:textId="1B8ABE03" w:rsidR="00CC61BB" w:rsidRPr="00CC61BB" w:rsidRDefault="00E107D3" w:rsidP="00CC61BB">
            <w:pPr>
              <w:rPr>
                <w:sz w:val="22"/>
                <w:szCs w:val="22"/>
              </w:rPr>
            </w:pPr>
            <w:r>
              <w:rPr>
                <w:sz w:val="22"/>
                <w:szCs w:val="22"/>
              </w:rPr>
              <w:t>E</w:t>
            </w:r>
            <w:r w:rsidR="00CC61BB" w:rsidRPr="00CC61BB">
              <w:rPr>
                <w:sz w:val="22"/>
                <w:szCs w:val="22"/>
              </w:rPr>
              <w:t xml:space="preserve">xtension 2 </w:t>
            </w:r>
            <w:r>
              <w:rPr>
                <w:sz w:val="22"/>
                <w:szCs w:val="22"/>
              </w:rPr>
              <w:t>C</w:t>
            </w:r>
            <w:r w:rsidR="00CC61BB" w:rsidRPr="00CC61BB">
              <w:rPr>
                <w:sz w:val="22"/>
                <w:szCs w:val="22"/>
              </w:rPr>
              <w:t xml:space="preserve">onifers </w:t>
            </w:r>
            <w:r>
              <w:rPr>
                <w:sz w:val="22"/>
                <w:szCs w:val="22"/>
              </w:rPr>
              <w:t>D</w:t>
            </w:r>
            <w:r w:rsidR="00CC61BB" w:rsidRPr="00CC61BB">
              <w:rPr>
                <w:sz w:val="22"/>
                <w:szCs w:val="22"/>
              </w:rPr>
              <w:t xml:space="preserve">ay </w:t>
            </w:r>
            <w:r>
              <w:rPr>
                <w:sz w:val="22"/>
                <w:szCs w:val="22"/>
              </w:rPr>
              <w:t>N</w:t>
            </w:r>
            <w:r w:rsidR="00CC61BB" w:rsidRPr="00CC61BB">
              <w:rPr>
                <w:sz w:val="22"/>
                <w:szCs w:val="22"/>
              </w:rPr>
              <w:t>ursery</w:t>
            </w:r>
          </w:p>
          <w:p w14:paraId="1DE83FD3" w14:textId="33436C31" w:rsidR="00CC61BB" w:rsidRPr="00C95E1A" w:rsidRDefault="00CC61BB" w:rsidP="00CC61BB">
            <w:pPr>
              <w:rPr>
                <w:sz w:val="22"/>
                <w:szCs w:val="22"/>
              </w:rPr>
            </w:pPr>
            <w:r w:rsidRPr="00CC61BB">
              <w:rPr>
                <w:sz w:val="22"/>
                <w:szCs w:val="22"/>
              </w:rPr>
              <w:t xml:space="preserve">Extension </w:t>
            </w:r>
            <w:r w:rsidR="00E107D3">
              <w:rPr>
                <w:sz w:val="22"/>
                <w:szCs w:val="22"/>
              </w:rPr>
              <w:t>1 – Pre-school</w:t>
            </w:r>
          </w:p>
        </w:tc>
      </w:tr>
    </w:tbl>
    <w:p w14:paraId="2C6C418A" w14:textId="77777777" w:rsidR="00AE6A6B" w:rsidRPr="00C75FE9" w:rsidRDefault="00AE6A6B" w:rsidP="0054318D">
      <w:pPr>
        <w:autoSpaceDE w:val="0"/>
        <w:autoSpaceDN w:val="0"/>
        <w:adjustRightInd w:val="0"/>
        <w:spacing w:line="240" w:lineRule="atLeast"/>
        <w:rPr>
          <w:rFonts w:ascii="Century Gothic" w:hAnsi="Century Gothic" w:cs="Arial"/>
          <w:b/>
          <w:bCs/>
          <w:color w:val="000000" w:themeColor="text1"/>
        </w:rPr>
      </w:pPr>
    </w:p>
    <w:p w14:paraId="501B0C65" w14:textId="77777777" w:rsidR="0054318D" w:rsidRPr="00C75FE9" w:rsidRDefault="0054318D" w:rsidP="0054318D">
      <w:pPr>
        <w:autoSpaceDE w:val="0"/>
        <w:autoSpaceDN w:val="0"/>
        <w:adjustRightInd w:val="0"/>
        <w:spacing w:line="240" w:lineRule="atLeast"/>
        <w:rPr>
          <w:rFonts w:ascii="Century Gothic" w:hAnsi="Century Gothic" w:cs="Arial"/>
          <w:b/>
          <w:bCs/>
          <w:color w:val="000000" w:themeColor="text1"/>
        </w:rPr>
      </w:pPr>
      <w:r w:rsidRPr="00C75FE9">
        <w:rPr>
          <w:rFonts w:ascii="Century Gothic" w:hAnsi="Century Gothic" w:cs="Arial"/>
          <w:b/>
          <w:bCs/>
          <w:color w:val="000000" w:themeColor="text1"/>
        </w:rPr>
        <w:t>Staff to Child ratios</w:t>
      </w:r>
    </w:p>
    <w:p w14:paraId="38B7608C" w14:textId="77777777" w:rsidR="00393F8E" w:rsidRPr="00C75FE9" w:rsidRDefault="00393F8E" w:rsidP="0054318D">
      <w:pPr>
        <w:autoSpaceDE w:val="0"/>
        <w:autoSpaceDN w:val="0"/>
        <w:adjustRightInd w:val="0"/>
        <w:spacing w:line="240" w:lineRule="atLeast"/>
        <w:rPr>
          <w:rFonts w:ascii="Century Gothic" w:hAnsi="Century Gothic" w:cs="Arial"/>
          <w:bCs/>
          <w:color w:val="000000" w:themeColor="text1"/>
        </w:rPr>
      </w:pPr>
    </w:p>
    <w:p w14:paraId="6DFFBD3D" w14:textId="77777777" w:rsidR="0054318D" w:rsidRPr="00C75FE9" w:rsidRDefault="00752407" w:rsidP="0054318D">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0 - 2 years</w:t>
      </w:r>
      <w:r w:rsidRPr="00C75FE9">
        <w:rPr>
          <w:rFonts w:ascii="Century Gothic" w:hAnsi="Century Gothic" w:cs="Arial"/>
          <w:bCs/>
          <w:color w:val="000000" w:themeColor="text1"/>
        </w:rPr>
        <w:tab/>
        <w:t xml:space="preserve">1:3 </w:t>
      </w:r>
      <w:r w:rsidR="0054318D" w:rsidRPr="00C75FE9">
        <w:rPr>
          <w:rFonts w:ascii="Century Gothic" w:hAnsi="Century Gothic" w:cs="Arial"/>
          <w:bCs/>
          <w:color w:val="000000" w:themeColor="text1"/>
        </w:rPr>
        <w:t>staff to child ratio</w:t>
      </w:r>
    </w:p>
    <w:p w14:paraId="070BB9F6" w14:textId="0EA5B5B6" w:rsidR="0054318D" w:rsidRPr="00C75FE9" w:rsidRDefault="00752407" w:rsidP="0054318D">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2 - 3 years</w:t>
      </w:r>
      <w:r w:rsidRPr="00C75FE9">
        <w:rPr>
          <w:rFonts w:ascii="Century Gothic" w:hAnsi="Century Gothic" w:cs="Arial"/>
          <w:bCs/>
          <w:color w:val="000000" w:themeColor="text1"/>
        </w:rPr>
        <w:tab/>
        <w:t>1:</w:t>
      </w:r>
      <w:r w:rsidR="00AE3328">
        <w:rPr>
          <w:rFonts w:ascii="Century Gothic" w:hAnsi="Century Gothic" w:cs="Arial"/>
          <w:bCs/>
          <w:color w:val="000000" w:themeColor="text1"/>
        </w:rPr>
        <w:t>5</w:t>
      </w:r>
      <w:r w:rsidRPr="00C75FE9">
        <w:rPr>
          <w:rFonts w:ascii="Century Gothic" w:hAnsi="Century Gothic" w:cs="Arial"/>
          <w:bCs/>
          <w:color w:val="000000" w:themeColor="text1"/>
        </w:rPr>
        <w:t xml:space="preserve"> </w:t>
      </w:r>
      <w:r w:rsidR="0054318D" w:rsidRPr="00C75FE9">
        <w:rPr>
          <w:rFonts w:ascii="Century Gothic" w:hAnsi="Century Gothic" w:cs="Arial"/>
          <w:bCs/>
          <w:color w:val="000000" w:themeColor="text1"/>
        </w:rPr>
        <w:t>staff to child ratio</w:t>
      </w:r>
    </w:p>
    <w:p w14:paraId="67E9BBF3" w14:textId="5F49E862" w:rsidR="0054318D" w:rsidRPr="00C75FE9" w:rsidRDefault="0054318D" w:rsidP="0054318D">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3 - 5 years</w:t>
      </w:r>
      <w:r w:rsidRPr="00C75FE9">
        <w:rPr>
          <w:rFonts w:ascii="Century Gothic" w:hAnsi="Century Gothic" w:cs="Arial"/>
          <w:bCs/>
          <w:color w:val="000000" w:themeColor="text1"/>
        </w:rPr>
        <w:tab/>
        <w:t>1:8</w:t>
      </w:r>
      <w:r w:rsidR="00795783">
        <w:rPr>
          <w:rFonts w:ascii="Century Gothic" w:hAnsi="Century Gothic" w:cs="Arial"/>
          <w:bCs/>
          <w:color w:val="000000" w:themeColor="text1"/>
        </w:rPr>
        <w:t xml:space="preserve"> </w:t>
      </w:r>
      <w:r w:rsidRPr="00C75FE9">
        <w:rPr>
          <w:rFonts w:ascii="Century Gothic" w:hAnsi="Century Gothic" w:cs="Arial"/>
          <w:bCs/>
          <w:color w:val="000000" w:themeColor="text1"/>
        </w:rPr>
        <w:t>staff to child ratio</w:t>
      </w:r>
    </w:p>
    <w:p w14:paraId="0CDC5237" w14:textId="77777777" w:rsidR="00C549BF" w:rsidRPr="00C75FE9" w:rsidRDefault="00C549BF" w:rsidP="00C549BF">
      <w:pPr>
        <w:autoSpaceDE w:val="0"/>
        <w:autoSpaceDN w:val="0"/>
        <w:adjustRightInd w:val="0"/>
        <w:spacing w:line="240" w:lineRule="atLeast"/>
        <w:rPr>
          <w:rFonts w:ascii="Century Gothic" w:hAnsi="Century Gothic" w:cs="Arial"/>
          <w:bCs/>
          <w:color w:val="000000" w:themeColor="text1"/>
        </w:rPr>
      </w:pPr>
    </w:p>
    <w:p w14:paraId="7B4AC1E6" w14:textId="5B26CF9A" w:rsidR="00033938" w:rsidRPr="00C75FE9" w:rsidRDefault="00776AFE" w:rsidP="00C549BF">
      <w:pPr>
        <w:autoSpaceDE w:val="0"/>
        <w:autoSpaceDN w:val="0"/>
        <w:adjustRightInd w:val="0"/>
        <w:spacing w:line="240" w:lineRule="atLeast"/>
        <w:rPr>
          <w:rFonts w:ascii="Century Gothic" w:hAnsi="Century Gothic" w:cs="Arial"/>
          <w:b/>
          <w:bCs/>
          <w:color w:val="000000" w:themeColor="text1"/>
          <w:sz w:val="28"/>
          <w:szCs w:val="28"/>
        </w:rPr>
      </w:pPr>
      <w:r w:rsidRPr="00C75FE9">
        <w:rPr>
          <w:rFonts w:ascii="Century Gothic" w:hAnsi="Century Gothic" w:cs="Arial"/>
          <w:b/>
          <w:bCs/>
          <w:color w:val="000000" w:themeColor="text1"/>
          <w:sz w:val="28"/>
          <w:szCs w:val="28"/>
        </w:rPr>
        <w:t>Communication Process</w:t>
      </w:r>
    </w:p>
    <w:p w14:paraId="7DFD7E0D" w14:textId="77777777" w:rsidR="00033938" w:rsidRPr="00C75FE9" w:rsidRDefault="00033938" w:rsidP="00C549BF">
      <w:pPr>
        <w:autoSpaceDE w:val="0"/>
        <w:autoSpaceDN w:val="0"/>
        <w:adjustRightInd w:val="0"/>
        <w:spacing w:line="240" w:lineRule="atLeast"/>
        <w:rPr>
          <w:rFonts w:ascii="Century Gothic" w:hAnsi="Century Gothic" w:cs="Arial"/>
          <w:bCs/>
          <w:color w:val="000000" w:themeColor="text1"/>
        </w:rPr>
      </w:pPr>
    </w:p>
    <w:p w14:paraId="00D9AF57" w14:textId="77777777" w:rsidR="00033938" w:rsidRPr="00C75FE9" w:rsidRDefault="00776AFE" w:rsidP="00C549BF">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If parents/carers have an</w:t>
      </w:r>
      <w:r w:rsidR="00943021" w:rsidRPr="00C75FE9">
        <w:rPr>
          <w:rFonts w:ascii="Century Gothic" w:hAnsi="Century Gothic" w:cs="Arial"/>
          <w:bCs/>
          <w:color w:val="000000" w:themeColor="text1"/>
        </w:rPr>
        <w:t>y</w:t>
      </w:r>
      <w:r w:rsidRPr="00C75FE9">
        <w:rPr>
          <w:rFonts w:ascii="Century Gothic" w:hAnsi="Century Gothic" w:cs="Arial"/>
          <w:bCs/>
          <w:color w:val="000000" w:themeColor="text1"/>
        </w:rPr>
        <w:t xml:space="preserve"> problems, queries or complaints, then please contact the Nursery</w:t>
      </w:r>
      <w:r w:rsidR="00AE6A6B" w:rsidRPr="00C75FE9">
        <w:rPr>
          <w:rFonts w:ascii="Century Gothic" w:hAnsi="Century Gothic" w:cs="Arial"/>
          <w:bCs/>
          <w:color w:val="000000" w:themeColor="text1"/>
        </w:rPr>
        <w:t xml:space="preserve"> immediately using the below </w:t>
      </w:r>
      <w:r w:rsidR="00DC23B9" w:rsidRPr="00C75FE9">
        <w:rPr>
          <w:rFonts w:ascii="Century Gothic" w:hAnsi="Century Gothic" w:cs="Arial"/>
          <w:bCs/>
          <w:color w:val="000000" w:themeColor="text1"/>
        </w:rPr>
        <w:t>procedure</w:t>
      </w:r>
      <w:r w:rsidR="00AE6A6B" w:rsidRPr="00C75FE9">
        <w:rPr>
          <w:rFonts w:ascii="Century Gothic" w:hAnsi="Century Gothic" w:cs="Arial"/>
          <w:bCs/>
          <w:color w:val="000000" w:themeColor="text1"/>
        </w:rPr>
        <w:t xml:space="preserve">: </w:t>
      </w:r>
    </w:p>
    <w:p w14:paraId="3A283E66" w14:textId="77777777" w:rsidR="00DC23B9" w:rsidRPr="00C75FE9" w:rsidRDefault="00DC23B9" w:rsidP="00C549BF">
      <w:pPr>
        <w:autoSpaceDE w:val="0"/>
        <w:autoSpaceDN w:val="0"/>
        <w:adjustRightInd w:val="0"/>
        <w:spacing w:line="240" w:lineRule="atLeast"/>
        <w:rPr>
          <w:rFonts w:ascii="Century Gothic" w:hAnsi="Century Gothic" w:cs="Arial"/>
          <w:bCs/>
          <w:color w:val="000000" w:themeColor="text1"/>
        </w:rPr>
      </w:pPr>
    </w:p>
    <w:p w14:paraId="34EEA5D3" w14:textId="4B085D09" w:rsidR="00033938" w:rsidRPr="00C75FE9" w:rsidRDefault="00DC23B9" w:rsidP="00C549BF">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 xml:space="preserve">Step 1 – Speak to Child’s Key </w:t>
      </w:r>
      <w:r w:rsidR="00A10ED0" w:rsidRPr="00B80239">
        <w:rPr>
          <w:rFonts w:ascii="Century Gothic" w:hAnsi="Century Gothic" w:cs="Arial"/>
          <w:bCs/>
          <w:color w:val="000000" w:themeColor="text1"/>
        </w:rPr>
        <w:t>Person</w:t>
      </w:r>
      <w:r w:rsidR="00C75FE9" w:rsidRPr="00B80239">
        <w:rPr>
          <w:rFonts w:ascii="Century Gothic" w:hAnsi="Century Gothic" w:cs="Arial"/>
          <w:bCs/>
          <w:color w:val="000000" w:themeColor="text1"/>
        </w:rPr>
        <w:t xml:space="preserve"> or room</w:t>
      </w:r>
      <w:r w:rsidR="00C75FE9">
        <w:rPr>
          <w:rFonts w:ascii="Century Gothic" w:hAnsi="Century Gothic" w:cs="Arial"/>
          <w:bCs/>
          <w:color w:val="000000" w:themeColor="text1"/>
        </w:rPr>
        <w:t xml:space="preserve"> leader</w:t>
      </w:r>
      <w:r w:rsidRPr="00C75FE9">
        <w:rPr>
          <w:rFonts w:ascii="Century Gothic" w:hAnsi="Century Gothic" w:cs="Arial"/>
          <w:bCs/>
          <w:color w:val="000000" w:themeColor="text1"/>
        </w:rPr>
        <w:t xml:space="preserve"> and discuss any issues/</w:t>
      </w:r>
      <w:r w:rsidR="00943021" w:rsidRPr="00C75FE9">
        <w:rPr>
          <w:rFonts w:ascii="Century Gothic" w:hAnsi="Century Gothic" w:cs="Arial"/>
          <w:bCs/>
          <w:color w:val="000000" w:themeColor="text1"/>
        </w:rPr>
        <w:t>concerns</w:t>
      </w:r>
    </w:p>
    <w:p w14:paraId="425C5BA1" w14:textId="77777777" w:rsidR="00DC23B9" w:rsidRPr="00C75FE9" w:rsidRDefault="00DC23B9" w:rsidP="00C549BF">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Step 2 – Speak to Manager/Deputy Manager</w:t>
      </w:r>
    </w:p>
    <w:p w14:paraId="6C34105E" w14:textId="77777777" w:rsidR="00943021" w:rsidRPr="00C75FE9" w:rsidRDefault="00DC23B9" w:rsidP="00C549BF">
      <w:pPr>
        <w:autoSpaceDE w:val="0"/>
        <w:autoSpaceDN w:val="0"/>
        <w:adjustRightInd w:val="0"/>
        <w:spacing w:line="240" w:lineRule="atLeast"/>
        <w:rPr>
          <w:rFonts w:ascii="Century Gothic" w:hAnsi="Century Gothic" w:cs="Arial"/>
          <w:b/>
          <w:bCs/>
          <w:color w:val="000000" w:themeColor="text1"/>
          <w:sz w:val="28"/>
          <w:szCs w:val="28"/>
        </w:rPr>
      </w:pPr>
      <w:r w:rsidRPr="00C75FE9">
        <w:rPr>
          <w:rFonts w:ascii="Century Gothic" w:hAnsi="Century Gothic" w:cs="Arial"/>
          <w:bCs/>
          <w:color w:val="000000" w:themeColor="text1"/>
        </w:rPr>
        <w:lastRenderedPageBreak/>
        <w:t>Step 3 – If issue is not resolved, speak to Business Directors (contact available from Manager)</w:t>
      </w:r>
    </w:p>
    <w:p w14:paraId="2464E108" w14:textId="77777777" w:rsidR="00943021" w:rsidRPr="00C75FE9" w:rsidRDefault="00943021" w:rsidP="00C549BF">
      <w:pPr>
        <w:autoSpaceDE w:val="0"/>
        <w:autoSpaceDN w:val="0"/>
        <w:adjustRightInd w:val="0"/>
        <w:spacing w:line="240" w:lineRule="atLeast"/>
        <w:rPr>
          <w:rFonts w:ascii="Century Gothic" w:hAnsi="Century Gothic" w:cs="Arial"/>
          <w:b/>
          <w:bCs/>
          <w:color w:val="000000" w:themeColor="text1"/>
          <w:sz w:val="28"/>
          <w:szCs w:val="28"/>
        </w:rPr>
      </w:pPr>
    </w:p>
    <w:p w14:paraId="4D19C58C" w14:textId="77777777" w:rsidR="00C549BF" w:rsidRPr="00C75FE9" w:rsidRDefault="00C549BF" w:rsidP="00C549BF">
      <w:pPr>
        <w:autoSpaceDE w:val="0"/>
        <w:autoSpaceDN w:val="0"/>
        <w:adjustRightInd w:val="0"/>
        <w:spacing w:line="240" w:lineRule="atLeast"/>
        <w:rPr>
          <w:rFonts w:ascii="Century Gothic" w:hAnsi="Century Gothic" w:cs="Arial"/>
          <w:b/>
          <w:bCs/>
          <w:color w:val="000000" w:themeColor="text1"/>
          <w:sz w:val="28"/>
          <w:szCs w:val="28"/>
        </w:rPr>
      </w:pPr>
      <w:r w:rsidRPr="00C75FE9">
        <w:rPr>
          <w:rFonts w:ascii="Century Gothic" w:hAnsi="Century Gothic" w:cs="Arial"/>
          <w:b/>
          <w:bCs/>
          <w:color w:val="000000" w:themeColor="text1"/>
          <w:sz w:val="28"/>
          <w:szCs w:val="28"/>
        </w:rPr>
        <w:t>Security</w:t>
      </w:r>
    </w:p>
    <w:p w14:paraId="70BC7D4C" w14:textId="77777777" w:rsidR="00C549BF" w:rsidRPr="00C75FE9" w:rsidRDefault="00C549BF" w:rsidP="00C549BF">
      <w:pPr>
        <w:autoSpaceDE w:val="0"/>
        <w:autoSpaceDN w:val="0"/>
        <w:adjustRightInd w:val="0"/>
        <w:spacing w:line="240" w:lineRule="atLeast"/>
        <w:rPr>
          <w:rFonts w:ascii="Century Gothic" w:hAnsi="Century Gothic" w:cs="Arial"/>
          <w:bCs/>
          <w:color w:val="000000" w:themeColor="text1"/>
        </w:rPr>
      </w:pPr>
    </w:p>
    <w:p w14:paraId="0A1FCCF7" w14:textId="03E46E79" w:rsidR="00C549BF" w:rsidRPr="00C75FE9" w:rsidRDefault="00C549BF" w:rsidP="00C549BF">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We consider the safety of your children to be our prime concern.  We have</w:t>
      </w:r>
      <w:r w:rsidR="00C75FE9">
        <w:rPr>
          <w:rFonts w:ascii="Century Gothic" w:hAnsi="Century Gothic" w:cs="Arial"/>
          <w:bCs/>
          <w:color w:val="000000" w:themeColor="text1"/>
        </w:rPr>
        <w:t xml:space="preserve"> CCTV</w:t>
      </w:r>
      <w:r w:rsidRPr="00C75FE9">
        <w:rPr>
          <w:rFonts w:ascii="Century Gothic" w:hAnsi="Century Gothic" w:cs="Arial"/>
          <w:bCs/>
          <w:color w:val="000000" w:themeColor="text1"/>
        </w:rPr>
        <w:t xml:space="preserve"> security camera’s </w:t>
      </w:r>
      <w:r w:rsidR="00C75FE9">
        <w:rPr>
          <w:rFonts w:ascii="Century Gothic" w:hAnsi="Century Gothic" w:cs="Arial"/>
          <w:bCs/>
          <w:color w:val="000000" w:themeColor="text1"/>
        </w:rPr>
        <w:t>covering external surroundings of the nursery and internally in all rooms except for private changing areas, for extra security</w:t>
      </w:r>
      <w:r w:rsidR="0054318D" w:rsidRPr="00C75FE9">
        <w:rPr>
          <w:rFonts w:ascii="Century Gothic" w:hAnsi="Century Gothic" w:cs="Arial"/>
          <w:bCs/>
          <w:color w:val="000000" w:themeColor="text1"/>
        </w:rPr>
        <w:t xml:space="preserve"> internal doors are coded.</w:t>
      </w:r>
      <w:r w:rsidRPr="00C75FE9">
        <w:rPr>
          <w:rFonts w:ascii="Century Gothic" w:hAnsi="Century Gothic" w:cs="Arial"/>
          <w:bCs/>
          <w:color w:val="000000" w:themeColor="text1"/>
        </w:rPr>
        <w:t xml:space="preserve">  The front door </w:t>
      </w:r>
      <w:r w:rsidR="005D17A8" w:rsidRPr="00C75FE9">
        <w:rPr>
          <w:rFonts w:ascii="Century Gothic" w:hAnsi="Century Gothic" w:cs="Arial"/>
          <w:bCs/>
          <w:color w:val="000000" w:themeColor="text1"/>
        </w:rPr>
        <w:t xml:space="preserve">must always be kept </w:t>
      </w:r>
      <w:proofErr w:type="gramStart"/>
      <w:r w:rsidR="005D17A8" w:rsidRPr="00C75FE9">
        <w:rPr>
          <w:rFonts w:ascii="Century Gothic" w:hAnsi="Century Gothic" w:cs="Arial"/>
          <w:bCs/>
          <w:color w:val="000000" w:themeColor="text1"/>
        </w:rPr>
        <w:t>locked,</w:t>
      </w:r>
      <w:proofErr w:type="gramEnd"/>
      <w:r w:rsidR="00C75FE9">
        <w:rPr>
          <w:rFonts w:ascii="Century Gothic" w:hAnsi="Century Gothic" w:cs="Arial"/>
          <w:bCs/>
          <w:color w:val="000000" w:themeColor="text1"/>
        </w:rPr>
        <w:t xml:space="preserve"> signs are displayed</w:t>
      </w:r>
      <w:r w:rsidR="005D17A8">
        <w:rPr>
          <w:rFonts w:ascii="Century Gothic" w:hAnsi="Century Gothic" w:cs="Arial"/>
          <w:bCs/>
          <w:color w:val="000000" w:themeColor="text1"/>
        </w:rPr>
        <w:t xml:space="preserve"> on the doors</w:t>
      </w:r>
      <w:r w:rsidR="00C75FE9">
        <w:rPr>
          <w:rFonts w:ascii="Century Gothic" w:hAnsi="Century Gothic" w:cs="Arial"/>
          <w:bCs/>
          <w:color w:val="000000" w:themeColor="text1"/>
        </w:rPr>
        <w:t xml:space="preserve"> which also inform parents/carers/visitors not to let anyone in the nursery. </w:t>
      </w:r>
      <w:r w:rsidRPr="00C75FE9">
        <w:rPr>
          <w:rFonts w:ascii="Century Gothic" w:hAnsi="Century Gothic" w:cs="Arial"/>
          <w:bCs/>
          <w:color w:val="000000" w:themeColor="text1"/>
        </w:rPr>
        <w:t>Please ensure that any changes relating to who will be collecting your child from nursery are passed on to senior members of nursery staff.</w:t>
      </w:r>
      <w:r w:rsidR="0054318D" w:rsidRPr="00C75FE9">
        <w:rPr>
          <w:rFonts w:ascii="Century Gothic" w:hAnsi="Century Gothic" w:cs="Arial"/>
          <w:bCs/>
          <w:color w:val="000000" w:themeColor="text1"/>
        </w:rPr>
        <w:t xml:space="preserve">  We operate a password system if someone other than yourself is collecting your child from nursery</w:t>
      </w:r>
      <w:r w:rsidR="00DD0ECF">
        <w:rPr>
          <w:rFonts w:ascii="Century Gothic" w:hAnsi="Century Gothic" w:cs="Arial"/>
          <w:bCs/>
          <w:color w:val="000000" w:themeColor="text1"/>
        </w:rPr>
        <w:t xml:space="preserve"> </w:t>
      </w:r>
      <w:r w:rsidR="00943021" w:rsidRPr="00C75FE9">
        <w:rPr>
          <w:rFonts w:ascii="Century Gothic" w:hAnsi="Century Gothic" w:cs="Arial"/>
          <w:bCs/>
          <w:color w:val="000000" w:themeColor="text1"/>
        </w:rPr>
        <w:t>accompanied with a detailed description of the guardian and contact telephone number. T</w:t>
      </w:r>
      <w:r w:rsidR="0054318D" w:rsidRPr="00C75FE9">
        <w:rPr>
          <w:rFonts w:ascii="Century Gothic" w:hAnsi="Century Gothic" w:cs="Arial"/>
          <w:bCs/>
          <w:color w:val="000000" w:themeColor="text1"/>
        </w:rPr>
        <w:t>hey must provide staff with your child’s unique password</w:t>
      </w:r>
      <w:r w:rsidR="00943021" w:rsidRPr="00C75FE9">
        <w:rPr>
          <w:rFonts w:ascii="Century Gothic" w:hAnsi="Century Gothic" w:cs="Arial"/>
          <w:bCs/>
          <w:color w:val="000000" w:themeColor="text1"/>
        </w:rPr>
        <w:t xml:space="preserve"> upon collection</w:t>
      </w:r>
      <w:r w:rsidR="005D17A8">
        <w:rPr>
          <w:rFonts w:ascii="Century Gothic" w:hAnsi="Century Gothic" w:cs="Arial"/>
          <w:bCs/>
          <w:color w:val="000000" w:themeColor="text1"/>
        </w:rPr>
        <w:t xml:space="preserve"> and show a proof of photo ID</w:t>
      </w:r>
      <w:r w:rsidR="0054318D" w:rsidRPr="00C75FE9">
        <w:rPr>
          <w:rFonts w:ascii="Century Gothic" w:hAnsi="Century Gothic" w:cs="Arial"/>
          <w:bCs/>
          <w:color w:val="000000" w:themeColor="text1"/>
        </w:rPr>
        <w:t xml:space="preserve">.  </w:t>
      </w:r>
      <w:r w:rsidRPr="00C75FE9">
        <w:rPr>
          <w:rFonts w:ascii="Century Gothic" w:hAnsi="Century Gothic" w:cs="Arial"/>
          <w:bCs/>
          <w:color w:val="000000" w:themeColor="text1"/>
        </w:rPr>
        <w:t>No child will be released to an unauthorised adult without prior ag</w:t>
      </w:r>
      <w:r w:rsidR="003E780B" w:rsidRPr="00C75FE9">
        <w:rPr>
          <w:rFonts w:ascii="Century Gothic" w:hAnsi="Century Gothic" w:cs="Arial"/>
          <w:bCs/>
          <w:color w:val="000000" w:themeColor="text1"/>
        </w:rPr>
        <w:t xml:space="preserve">reement or to anyone less than </w:t>
      </w:r>
      <w:r w:rsidR="005D17A8">
        <w:rPr>
          <w:rFonts w:ascii="Century Gothic" w:hAnsi="Century Gothic" w:cs="Arial"/>
          <w:bCs/>
          <w:color w:val="000000" w:themeColor="text1"/>
        </w:rPr>
        <w:t>sixteen</w:t>
      </w:r>
      <w:r w:rsidRPr="00C75FE9">
        <w:rPr>
          <w:rFonts w:ascii="Century Gothic" w:hAnsi="Century Gothic" w:cs="Arial"/>
          <w:bCs/>
          <w:color w:val="000000" w:themeColor="text1"/>
        </w:rPr>
        <w:t xml:space="preserve"> years of age.</w:t>
      </w:r>
    </w:p>
    <w:p w14:paraId="0106D90E" w14:textId="77777777" w:rsidR="003E780B" w:rsidRPr="00C75FE9" w:rsidRDefault="003E780B" w:rsidP="00C549BF">
      <w:pPr>
        <w:autoSpaceDE w:val="0"/>
        <w:autoSpaceDN w:val="0"/>
        <w:adjustRightInd w:val="0"/>
        <w:spacing w:line="240" w:lineRule="atLeast"/>
        <w:rPr>
          <w:rFonts w:ascii="Century Gothic" w:hAnsi="Century Gothic" w:cs="Arial"/>
          <w:bCs/>
          <w:color w:val="000000" w:themeColor="text1"/>
        </w:rPr>
      </w:pPr>
    </w:p>
    <w:p w14:paraId="7EC19FD6" w14:textId="77777777" w:rsidR="003E780B" w:rsidRPr="00C75FE9" w:rsidRDefault="003E780B" w:rsidP="00C549BF">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 xml:space="preserve">In accordance with our Safeguarding policy, we carry a duty to release children to a named parent on the Birth Certificate when collecting their child. If due to unforeseen circumstances and family situations change, you must inform staff so that the correct procedures can be followed. </w:t>
      </w:r>
    </w:p>
    <w:p w14:paraId="651DC5F5" w14:textId="77777777" w:rsidR="00E716D0" w:rsidRPr="00C75FE9" w:rsidRDefault="00E716D0" w:rsidP="00C549BF">
      <w:pPr>
        <w:autoSpaceDE w:val="0"/>
        <w:autoSpaceDN w:val="0"/>
        <w:adjustRightInd w:val="0"/>
        <w:spacing w:line="240" w:lineRule="atLeast"/>
        <w:rPr>
          <w:rFonts w:ascii="Century Gothic" w:hAnsi="Century Gothic" w:cs="Arial"/>
          <w:bCs/>
          <w:color w:val="000000" w:themeColor="text1"/>
        </w:rPr>
      </w:pPr>
    </w:p>
    <w:p w14:paraId="42403F11" w14:textId="77777777" w:rsidR="00E716D0" w:rsidRPr="00C75FE9" w:rsidRDefault="003E780B" w:rsidP="00E716D0">
      <w:pPr>
        <w:rPr>
          <w:rFonts w:ascii="Century Gothic" w:hAnsi="Century Gothic" w:cs="Arial"/>
          <w:b/>
          <w:color w:val="000000" w:themeColor="text1"/>
          <w:sz w:val="28"/>
          <w:szCs w:val="28"/>
        </w:rPr>
      </w:pPr>
      <w:r w:rsidRPr="00C75FE9">
        <w:rPr>
          <w:rFonts w:ascii="Century Gothic" w:hAnsi="Century Gothic" w:cs="Arial"/>
          <w:b/>
          <w:color w:val="000000" w:themeColor="text1"/>
          <w:sz w:val="28"/>
          <w:szCs w:val="28"/>
        </w:rPr>
        <w:t>Mobile P</w:t>
      </w:r>
      <w:r w:rsidR="00E716D0" w:rsidRPr="00C75FE9">
        <w:rPr>
          <w:rFonts w:ascii="Century Gothic" w:hAnsi="Century Gothic" w:cs="Arial"/>
          <w:b/>
          <w:color w:val="000000" w:themeColor="text1"/>
          <w:sz w:val="28"/>
          <w:szCs w:val="28"/>
        </w:rPr>
        <w:t>hone</w:t>
      </w:r>
      <w:r w:rsidRPr="00C75FE9">
        <w:rPr>
          <w:rFonts w:ascii="Century Gothic" w:hAnsi="Century Gothic" w:cs="Arial"/>
          <w:b/>
          <w:color w:val="000000" w:themeColor="text1"/>
          <w:sz w:val="28"/>
          <w:szCs w:val="28"/>
        </w:rPr>
        <w:t>s- Free A</w:t>
      </w:r>
      <w:r w:rsidR="00E716D0" w:rsidRPr="00C75FE9">
        <w:rPr>
          <w:rFonts w:ascii="Century Gothic" w:hAnsi="Century Gothic" w:cs="Arial"/>
          <w:b/>
          <w:color w:val="000000" w:themeColor="text1"/>
          <w:sz w:val="28"/>
          <w:szCs w:val="28"/>
        </w:rPr>
        <w:t xml:space="preserve">rea </w:t>
      </w:r>
    </w:p>
    <w:p w14:paraId="35C03AB4" w14:textId="77777777" w:rsidR="003E780B" w:rsidRPr="00C75FE9" w:rsidRDefault="003E780B" w:rsidP="00E716D0">
      <w:pPr>
        <w:rPr>
          <w:rFonts w:ascii="Century Gothic" w:hAnsi="Century Gothic" w:cs="Arial"/>
          <w:b/>
          <w:color w:val="000000" w:themeColor="text1"/>
          <w:sz w:val="28"/>
          <w:szCs w:val="28"/>
        </w:rPr>
      </w:pPr>
    </w:p>
    <w:p w14:paraId="2A98E8D4" w14:textId="77777777" w:rsidR="00E716D0" w:rsidRPr="00C75FE9" w:rsidRDefault="00E716D0" w:rsidP="00E716D0">
      <w:pPr>
        <w:rPr>
          <w:rFonts w:ascii="Century Gothic" w:hAnsi="Century Gothic" w:cs="Arial"/>
          <w:color w:val="000000" w:themeColor="text1"/>
        </w:rPr>
      </w:pPr>
      <w:r w:rsidRPr="00C75FE9">
        <w:rPr>
          <w:rFonts w:ascii="Century Gothic" w:hAnsi="Century Gothic" w:cs="Arial"/>
          <w:color w:val="000000" w:themeColor="text1"/>
        </w:rPr>
        <w:t xml:space="preserve">Please note that the nursery is a mobile phone free area, and all staff and </w:t>
      </w:r>
    </w:p>
    <w:p w14:paraId="4728D3E6" w14:textId="24BFE739" w:rsidR="00E716D0" w:rsidRPr="00C75FE9" w:rsidRDefault="00E716D0" w:rsidP="00E716D0">
      <w:pPr>
        <w:rPr>
          <w:rFonts w:ascii="Century Gothic" w:hAnsi="Century Gothic" w:cs="Arial"/>
          <w:color w:val="000000" w:themeColor="text1"/>
        </w:rPr>
      </w:pPr>
      <w:r w:rsidRPr="00C75FE9">
        <w:rPr>
          <w:rFonts w:ascii="Century Gothic" w:hAnsi="Century Gothic" w:cs="Arial"/>
          <w:color w:val="000000" w:themeColor="text1"/>
        </w:rPr>
        <w:t>parents/carers</w:t>
      </w:r>
      <w:r w:rsidR="003645BF">
        <w:rPr>
          <w:rFonts w:ascii="Century Gothic" w:hAnsi="Century Gothic" w:cs="Arial"/>
          <w:color w:val="000000" w:themeColor="text1"/>
        </w:rPr>
        <w:t>/visitors</w:t>
      </w:r>
      <w:r w:rsidRPr="00C75FE9">
        <w:rPr>
          <w:rFonts w:ascii="Century Gothic" w:hAnsi="Century Gothic" w:cs="Arial"/>
          <w:color w:val="000000" w:themeColor="text1"/>
        </w:rPr>
        <w:t xml:space="preserve"> are requested not to use their mobile phones in the or garden. So please turn off your mobile </w:t>
      </w:r>
      <w:r w:rsidR="00313F03" w:rsidRPr="00C75FE9">
        <w:rPr>
          <w:rFonts w:ascii="Century Gothic" w:hAnsi="Century Gothic" w:cs="Arial"/>
          <w:color w:val="000000" w:themeColor="text1"/>
        </w:rPr>
        <w:t>phones once</w:t>
      </w:r>
      <w:r w:rsidRPr="00C75FE9">
        <w:rPr>
          <w:rFonts w:ascii="Century Gothic" w:hAnsi="Century Gothic" w:cs="Arial"/>
          <w:color w:val="000000" w:themeColor="text1"/>
        </w:rPr>
        <w:t xml:space="preserve"> you enter the nursery.</w:t>
      </w:r>
    </w:p>
    <w:p w14:paraId="0455F1F4" w14:textId="77777777" w:rsidR="00E716D0" w:rsidRPr="00C75FE9" w:rsidRDefault="00E716D0" w:rsidP="00C549BF">
      <w:pPr>
        <w:autoSpaceDE w:val="0"/>
        <w:autoSpaceDN w:val="0"/>
        <w:adjustRightInd w:val="0"/>
        <w:spacing w:line="240" w:lineRule="atLeast"/>
        <w:rPr>
          <w:rFonts w:ascii="Century Gothic" w:hAnsi="Century Gothic" w:cs="Arial"/>
          <w:bCs/>
          <w:color w:val="000000" w:themeColor="text1"/>
        </w:rPr>
      </w:pPr>
    </w:p>
    <w:p w14:paraId="702FD77C" w14:textId="77777777" w:rsidR="00EE4045" w:rsidRPr="00C75FE9" w:rsidRDefault="00EE4045" w:rsidP="00C549BF">
      <w:pPr>
        <w:autoSpaceDE w:val="0"/>
        <w:autoSpaceDN w:val="0"/>
        <w:adjustRightInd w:val="0"/>
        <w:spacing w:line="240" w:lineRule="atLeast"/>
        <w:rPr>
          <w:rFonts w:ascii="Century Gothic" w:hAnsi="Century Gothic" w:cs="Arial"/>
          <w:b/>
          <w:bCs/>
          <w:color w:val="000000" w:themeColor="text1"/>
          <w:sz w:val="28"/>
          <w:szCs w:val="28"/>
        </w:rPr>
      </w:pPr>
      <w:r w:rsidRPr="00C75FE9">
        <w:rPr>
          <w:rFonts w:ascii="Century Gothic" w:hAnsi="Century Gothic" w:cs="Arial"/>
          <w:b/>
          <w:bCs/>
          <w:color w:val="000000" w:themeColor="text1"/>
          <w:sz w:val="28"/>
          <w:szCs w:val="28"/>
        </w:rPr>
        <w:t xml:space="preserve">Parking </w:t>
      </w:r>
    </w:p>
    <w:p w14:paraId="766A9293" w14:textId="77777777" w:rsidR="00EE4045" w:rsidRPr="00C75FE9" w:rsidRDefault="00EE4045" w:rsidP="00C549BF">
      <w:pPr>
        <w:autoSpaceDE w:val="0"/>
        <w:autoSpaceDN w:val="0"/>
        <w:adjustRightInd w:val="0"/>
        <w:spacing w:line="240" w:lineRule="atLeast"/>
        <w:rPr>
          <w:rFonts w:ascii="Century Gothic" w:hAnsi="Century Gothic" w:cs="Arial"/>
          <w:bCs/>
          <w:color w:val="000000" w:themeColor="text1"/>
        </w:rPr>
      </w:pPr>
    </w:p>
    <w:p w14:paraId="71860C35" w14:textId="77777777" w:rsidR="00EE4045" w:rsidRPr="00C75FE9" w:rsidRDefault="003E780B" w:rsidP="00C549BF">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 xml:space="preserve">Parking is available on the road outside the nursery. We kindly ask you not to park in the bus stop area and leave this space open. </w:t>
      </w:r>
    </w:p>
    <w:p w14:paraId="3E8F425E" w14:textId="77777777" w:rsidR="003E780B" w:rsidRDefault="003E780B" w:rsidP="00C549BF">
      <w:pPr>
        <w:autoSpaceDE w:val="0"/>
        <w:autoSpaceDN w:val="0"/>
        <w:adjustRightInd w:val="0"/>
        <w:spacing w:line="240" w:lineRule="atLeast"/>
        <w:rPr>
          <w:rFonts w:ascii="Century Gothic" w:hAnsi="Century Gothic" w:cs="Arial"/>
          <w:bCs/>
          <w:color w:val="000000" w:themeColor="text1"/>
        </w:rPr>
      </w:pPr>
    </w:p>
    <w:p w14:paraId="18F1E665" w14:textId="77777777" w:rsidR="003645BF" w:rsidRPr="00C75FE9" w:rsidRDefault="003645BF" w:rsidP="00C549BF">
      <w:pPr>
        <w:autoSpaceDE w:val="0"/>
        <w:autoSpaceDN w:val="0"/>
        <w:adjustRightInd w:val="0"/>
        <w:spacing w:line="240" w:lineRule="atLeast"/>
        <w:rPr>
          <w:rFonts w:ascii="Century Gothic" w:hAnsi="Century Gothic" w:cs="Arial"/>
          <w:bCs/>
          <w:color w:val="000000" w:themeColor="text1"/>
        </w:rPr>
      </w:pPr>
    </w:p>
    <w:p w14:paraId="132066CB" w14:textId="77777777" w:rsidR="00C549BF" w:rsidRPr="00C75FE9" w:rsidRDefault="00C549BF" w:rsidP="00C549BF">
      <w:pPr>
        <w:autoSpaceDE w:val="0"/>
        <w:autoSpaceDN w:val="0"/>
        <w:adjustRightInd w:val="0"/>
        <w:spacing w:line="240" w:lineRule="atLeast"/>
        <w:rPr>
          <w:rFonts w:ascii="Century Gothic" w:hAnsi="Century Gothic" w:cs="Arial"/>
          <w:b/>
          <w:bCs/>
          <w:color w:val="000000" w:themeColor="text1"/>
          <w:sz w:val="28"/>
          <w:szCs w:val="28"/>
        </w:rPr>
      </w:pPr>
      <w:r w:rsidRPr="00C75FE9">
        <w:rPr>
          <w:rFonts w:ascii="Century Gothic" w:hAnsi="Century Gothic" w:cs="Arial"/>
          <w:b/>
          <w:bCs/>
          <w:color w:val="000000" w:themeColor="text1"/>
          <w:sz w:val="28"/>
          <w:szCs w:val="28"/>
        </w:rPr>
        <w:t>Meals</w:t>
      </w:r>
    </w:p>
    <w:p w14:paraId="5D1432C4" w14:textId="77777777" w:rsidR="00C549BF" w:rsidRPr="00C75FE9" w:rsidRDefault="00C549BF" w:rsidP="00C549BF">
      <w:pPr>
        <w:autoSpaceDE w:val="0"/>
        <w:autoSpaceDN w:val="0"/>
        <w:adjustRightInd w:val="0"/>
        <w:spacing w:line="240" w:lineRule="atLeast"/>
        <w:rPr>
          <w:rFonts w:ascii="Century Gothic" w:hAnsi="Century Gothic" w:cs="Arial"/>
          <w:bCs/>
          <w:color w:val="000000" w:themeColor="text1"/>
        </w:rPr>
      </w:pPr>
    </w:p>
    <w:p w14:paraId="6AEC6BCE" w14:textId="2D5C31E9" w:rsidR="00C549BF" w:rsidRPr="00C75FE9" w:rsidRDefault="00C549BF" w:rsidP="00C549BF">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 xml:space="preserve">Our </w:t>
      </w:r>
      <w:r w:rsidR="00DB0286" w:rsidRPr="00C75FE9">
        <w:rPr>
          <w:rFonts w:ascii="Century Gothic" w:hAnsi="Century Gothic" w:cs="Arial"/>
          <w:bCs/>
          <w:color w:val="000000" w:themeColor="text1"/>
        </w:rPr>
        <w:t>staff will</w:t>
      </w:r>
      <w:r w:rsidR="00795783">
        <w:rPr>
          <w:rFonts w:ascii="Century Gothic" w:hAnsi="Century Gothic" w:cs="Arial"/>
          <w:bCs/>
          <w:color w:val="000000" w:themeColor="text1"/>
        </w:rPr>
        <w:t xml:space="preserve"> </w:t>
      </w:r>
      <w:r w:rsidRPr="00C75FE9">
        <w:rPr>
          <w:rFonts w:ascii="Century Gothic" w:hAnsi="Century Gothic" w:cs="Arial"/>
          <w:bCs/>
          <w:color w:val="000000" w:themeColor="text1"/>
        </w:rPr>
        <w:t xml:space="preserve">provide a wide range of freshly prepared </w:t>
      </w:r>
      <w:r w:rsidR="00DB0286" w:rsidRPr="00C75FE9">
        <w:rPr>
          <w:rFonts w:ascii="Century Gothic" w:hAnsi="Century Gothic" w:cs="Arial"/>
          <w:bCs/>
          <w:color w:val="000000" w:themeColor="text1"/>
        </w:rPr>
        <w:t>snacks for breakfast, mid-morning snack, tea and late afternoon snacks.</w:t>
      </w:r>
      <w:r w:rsidR="00795783">
        <w:rPr>
          <w:rFonts w:ascii="Century Gothic" w:hAnsi="Century Gothic" w:cs="Arial"/>
          <w:bCs/>
          <w:color w:val="000000" w:themeColor="text1"/>
        </w:rPr>
        <w:t xml:space="preserve"> </w:t>
      </w:r>
      <w:r w:rsidR="00DB0286" w:rsidRPr="00C75FE9">
        <w:rPr>
          <w:rFonts w:ascii="Century Gothic" w:hAnsi="Century Gothic" w:cs="Arial"/>
          <w:bCs/>
          <w:color w:val="000000" w:themeColor="text1"/>
        </w:rPr>
        <w:t>Lunch and pudding will be provided by external caterers</w:t>
      </w:r>
      <w:r w:rsidR="003645BF">
        <w:rPr>
          <w:rFonts w:ascii="Century Gothic" w:hAnsi="Century Gothic" w:cs="Arial"/>
          <w:bCs/>
          <w:color w:val="000000" w:themeColor="text1"/>
        </w:rPr>
        <w:t>, additional information regarding food allergens or ingredients are available on request</w:t>
      </w:r>
      <w:r w:rsidR="00DB0286" w:rsidRPr="00C75FE9">
        <w:rPr>
          <w:rFonts w:ascii="Century Gothic" w:hAnsi="Century Gothic" w:cs="Arial"/>
          <w:bCs/>
          <w:color w:val="000000" w:themeColor="text1"/>
        </w:rPr>
        <w:t>.</w:t>
      </w:r>
      <w:r w:rsidRPr="00C75FE9">
        <w:rPr>
          <w:rFonts w:ascii="Century Gothic" w:hAnsi="Century Gothic" w:cs="Arial"/>
          <w:bCs/>
          <w:color w:val="000000" w:themeColor="text1"/>
        </w:rPr>
        <w:t xml:space="preserve"> All children are encouraged</w:t>
      </w:r>
      <w:r w:rsidR="00943D90" w:rsidRPr="00C75FE9">
        <w:rPr>
          <w:rFonts w:ascii="Century Gothic" w:hAnsi="Century Gothic" w:cs="Arial"/>
          <w:bCs/>
          <w:color w:val="000000" w:themeColor="text1"/>
        </w:rPr>
        <w:t xml:space="preserve"> to make choices and</w:t>
      </w:r>
      <w:r w:rsidRPr="00C75FE9">
        <w:rPr>
          <w:rFonts w:ascii="Century Gothic" w:hAnsi="Century Gothic" w:cs="Arial"/>
          <w:bCs/>
          <w:color w:val="000000" w:themeColor="text1"/>
        </w:rPr>
        <w:t xml:space="preserve"> try foods but staff will be sympathetic to any dislikes.  Special diets can be catered for</w:t>
      </w:r>
      <w:r w:rsidR="00943D90" w:rsidRPr="00C75FE9">
        <w:rPr>
          <w:rFonts w:ascii="Century Gothic" w:hAnsi="Century Gothic" w:cs="Arial"/>
          <w:bCs/>
          <w:color w:val="000000" w:themeColor="text1"/>
        </w:rPr>
        <w:t xml:space="preserve"> (vegetarian, dairy free</w:t>
      </w:r>
      <w:r w:rsidR="00DB0286" w:rsidRPr="00C75FE9">
        <w:rPr>
          <w:rFonts w:ascii="Century Gothic" w:hAnsi="Century Gothic" w:cs="Arial"/>
          <w:bCs/>
          <w:color w:val="000000" w:themeColor="text1"/>
        </w:rPr>
        <w:t>, halal</w:t>
      </w:r>
      <w:r w:rsidR="00795783">
        <w:rPr>
          <w:rFonts w:ascii="Century Gothic" w:hAnsi="Century Gothic" w:cs="Arial"/>
          <w:bCs/>
          <w:color w:val="000000" w:themeColor="text1"/>
        </w:rPr>
        <w:t xml:space="preserve"> </w:t>
      </w:r>
      <w:r w:rsidR="00943021" w:rsidRPr="00C75FE9">
        <w:rPr>
          <w:rFonts w:ascii="Century Gothic" w:hAnsi="Century Gothic" w:cs="Arial"/>
          <w:bCs/>
          <w:color w:val="000000" w:themeColor="text1"/>
        </w:rPr>
        <w:t>etc.</w:t>
      </w:r>
      <w:r w:rsidR="00943D90" w:rsidRPr="00C75FE9">
        <w:rPr>
          <w:rFonts w:ascii="Century Gothic" w:hAnsi="Century Gothic" w:cs="Arial"/>
          <w:bCs/>
          <w:color w:val="000000" w:themeColor="text1"/>
        </w:rPr>
        <w:t>)</w:t>
      </w:r>
      <w:r w:rsidRPr="00C75FE9">
        <w:rPr>
          <w:rFonts w:ascii="Century Gothic" w:hAnsi="Century Gothic" w:cs="Arial"/>
          <w:bCs/>
          <w:color w:val="000000" w:themeColor="text1"/>
        </w:rPr>
        <w:t>.</w:t>
      </w:r>
      <w:r w:rsidR="00943D90" w:rsidRPr="00C75FE9">
        <w:rPr>
          <w:rFonts w:ascii="Century Gothic" w:hAnsi="Century Gothic" w:cs="Arial"/>
          <w:bCs/>
          <w:color w:val="000000" w:themeColor="text1"/>
        </w:rPr>
        <w:t xml:space="preserve">  Fresh drinking water is available for the children throughout the day.</w:t>
      </w:r>
      <w:r w:rsidR="00D55DD9" w:rsidRPr="00C75FE9">
        <w:rPr>
          <w:rFonts w:ascii="Century Gothic" w:hAnsi="Century Gothic" w:cs="Arial"/>
          <w:bCs/>
          <w:color w:val="000000" w:themeColor="text1"/>
        </w:rPr>
        <w:t xml:space="preserve">  We promote healthy</w:t>
      </w:r>
      <w:r w:rsidR="003062C9" w:rsidRPr="00C75FE9">
        <w:rPr>
          <w:rFonts w:ascii="Century Gothic" w:hAnsi="Century Gothic" w:cs="Arial"/>
          <w:bCs/>
          <w:color w:val="000000" w:themeColor="text1"/>
        </w:rPr>
        <w:t xml:space="preserve"> eating within the setting </w:t>
      </w:r>
      <w:r w:rsidR="00DB0286" w:rsidRPr="00C75FE9">
        <w:rPr>
          <w:rFonts w:ascii="Century Gothic" w:hAnsi="Century Gothic" w:cs="Arial"/>
          <w:bCs/>
          <w:color w:val="000000" w:themeColor="text1"/>
        </w:rPr>
        <w:t xml:space="preserve">with recommendations from the Health Education Authority </w:t>
      </w:r>
      <w:r w:rsidR="003062C9" w:rsidRPr="00C75FE9">
        <w:rPr>
          <w:rFonts w:ascii="Century Gothic" w:hAnsi="Century Gothic" w:cs="Arial"/>
          <w:bCs/>
          <w:color w:val="000000" w:themeColor="text1"/>
        </w:rPr>
        <w:t>and</w:t>
      </w:r>
      <w:r w:rsidR="00795783">
        <w:rPr>
          <w:rFonts w:ascii="Century Gothic" w:hAnsi="Century Gothic" w:cs="Arial"/>
          <w:bCs/>
          <w:color w:val="000000" w:themeColor="text1"/>
        </w:rPr>
        <w:t xml:space="preserve"> </w:t>
      </w:r>
      <w:r w:rsidR="00BC0F79" w:rsidRPr="00C75FE9">
        <w:rPr>
          <w:rFonts w:ascii="Century Gothic" w:hAnsi="Century Gothic" w:cs="Arial"/>
          <w:bCs/>
          <w:color w:val="000000" w:themeColor="text1"/>
        </w:rPr>
        <w:t>also due to possible allergies to other children,</w:t>
      </w:r>
      <w:r w:rsidR="003062C9" w:rsidRPr="00C75FE9">
        <w:rPr>
          <w:rFonts w:ascii="Century Gothic" w:hAnsi="Century Gothic" w:cs="Arial"/>
          <w:bCs/>
          <w:color w:val="000000" w:themeColor="text1"/>
        </w:rPr>
        <w:t xml:space="preserve"> ask that you refrain from bringing</w:t>
      </w:r>
      <w:r w:rsidR="00D55DD9" w:rsidRPr="00C75FE9">
        <w:rPr>
          <w:rFonts w:ascii="Century Gothic" w:hAnsi="Century Gothic" w:cs="Arial"/>
          <w:bCs/>
          <w:color w:val="000000" w:themeColor="text1"/>
        </w:rPr>
        <w:t xml:space="preserve"> sweets</w:t>
      </w:r>
      <w:r w:rsidR="003062C9" w:rsidRPr="00C75FE9">
        <w:rPr>
          <w:rFonts w:ascii="Century Gothic" w:hAnsi="Century Gothic" w:cs="Arial"/>
          <w:bCs/>
          <w:color w:val="000000" w:themeColor="text1"/>
        </w:rPr>
        <w:t>, chocolate and crisps to nursery.</w:t>
      </w:r>
      <w:r w:rsidR="002D4F3C">
        <w:rPr>
          <w:rFonts w:ascii="Century Gothic" w:hAnsi="Century Gothic" w:cs="Arial"/>
          <w:bCs/>
          <w:color w:val="000000" w:themeColor="text1"/>
        </w:rPr>
        <w:t xml:space="preserve"> Any lunches provided by parents, will not be reheated at the setting due to hygiene and safety</w:t>
      </w:r>
    </w:p>
    <w:p w14:paraId="0AF0BF8A" w14:textId="77777777" w:rsidR="00DB0286" w:rsidRPr="00C75FE9" w:rsidRDefault="00DB0286" w:rsidP="00C549BF">
      <w:pPr>
        <w:autoSpaceDE w:val="0"/>
        <w:autoSpaceDN w:val="0"/>
        <w:adjustRightInd w:val="0"/>
        <w:spacing w:line="240" w:lineRule="atLeast"/>
        <w:rPr>
          <w:rFonts w:ascii="Century Gothic" w:hAnsi="Century Gothic" w:cs="Arial"/>
          <w:bCs/>
          <w:color w:val="000000" w:themeColor="text1"/>
        </w:rPr>
      </w:pPr>
    </w:p>
    <w:p w14:paraId="50F0D4CB" w14:textId="77777777" w:rsidR="00C0067E" w:rsidRPr="00C75FE9" w:rsidRDefault="00C0067E" w:rsidP="00C0067E">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lastRenderedPageBreak/>
        <w:t>Parents/carers must adhere to the food safety/ food allergies policy within the setting. Parents/carers wishing to bring in food/ birthday cakes for celebrations must provide the food, in their original containers with the ingredients visible.  No homemade food will be given to the children due to severe allergies/ parental wishes.</w:t>
      </w:r>
    </w:p>
    <w:p w14:paraId="42204A69" w14:textId="77777777" w:rsidR="00C0067E" w:rsidRPr="00C75FE9" w:rsidRDefault="00C0067E" w:rsidP="00C0067E">
      <w:pPr>
        <w:autoSpaceDE w:val="0"/>
        <w:autoSpaceDN w:val="0"/>
        <w:adjustRightInd w:val="0"/>
        <w:spacing w:line="240" w:lineRule="atLeast"/>
        <w:rPr>
          <w:rFonts w:ascii="Century Gothic" w:hAnsi="Century Gothic" w:cs="Arial"/>
          <w:bCs/>
          <w:color w:val="000000" w:themeColor="text1"/>
        </w:rPr>
      </w:pPr>
    </w:p>
    <w:p w14:paraId="6BD36FBD" w14:textId="77777777" w:rsidR="00C0067E" w:rsidRDefault="00C0067E" w:rsidP="00C0067E">
      <w:pPr>
        <w:autoSpaceDE w:val="0"/>
        <w:autoSpaceDN w:val="0"/>
        <w:adjustRightInd w:val="0"/>
        <w:spacing w:line="240" w:lineRule="atLeast"/>
        <w:rPr>
          <w:rFonts w:ascii="Century Gothic" w:hAnsi="Century Gothic" w:cs="Arial"/>
          <w:b/>
          <w:bCs/>
          <w:color w:val="000000" w:themeColor="text1"/>
        </w:rPr>
      </w:pPr>
      <w:r w:rsidRPr="00C75FE9">
        <w:rPr>
          <w:rFonts w:ascii="Century Gothic" w:hAnsi="Century Gothic" w:cs="Arial"/>
          <w:bCs/>
          <w:color w:val="000000" w:themeColor="text1"/>
        </w:rPr>
        <w:t xml:space="preserve">All staff at Conifers hold their Food and Hygiene Certification. The nursery can take no responsibility for any allergies not stated on the allergy form. </w:t>
      </w:r>
    </w:p>
    <w:p w14:paraId="29729E72" w14:textId="77777777" w:rsidR="003645BF" w:rsidRDefault="003645BF" w:rsidP="00C0067E">
      <w:pPr>
        <w:autoSpaceDE w:val="0"/>
        <w:autoSpaceDN w:val="0"/>
        <w:adjustRightInd w:val="0"/>
        <w:spacing w:line="240" w:lineRule="atLeast"/>
        <w:rPr>
          <w:rFonts w:ascii="Century Gothic" w:hAnsi="Century Gothic" w:cs="Arial"/>
          <w:b/>
          <w:bCs/>
          <w:color w:val="000000" w:themeColor="text1"/>
        </w:rPr>
      </w:pPr>
    </w:p>
    <w:p w14:paraId="699659AA" w14:textId="77777777" w:rsidR="00BC0F79" w:rsidRPr="00C75FE9" w:rsidRDefault="00BC0F79" w:rsidP="001C37E9">
      <w:pPr>
        <w:autoSpaceDE w:val="0"/>
        <w:autoSpaceDN w:val="0"/>
        <w:adjustRightInd w:val="0"/>
        <w:spacing w:line="240" w:lineRule="atLeast"/>
        <w:rPr>
          <w:rFonts w:ascii="Century Gothic" w:hAnsi="Century Gothic" w:cs="Arial"/>
          <w:b/>
          <w:bCs/>
          <w:color w:val="000000" w:themeColor="text1"/>
          <w:sz w:val="28"/>
          <w:szCs w:val="28"/>
        </w:rPr>
      </w:pPr>
    </w:p>
    <w:p w14:paraId="47FACEBD" w14:textId="77777777" w:rsidR="00E550CD" w:rsidRPr="00C75FE9" w:rsidRDefault="00E550CD" w:rsidP="001C37E9">
      <w:pPr>
        <w:autoSpaceDE w:val="0"/>
        <w:autoSpaceDN w:val="0"/>
        <w:adjustRightInd w:val="0"/>
        <w:spacing w:line="240" w:lineRule="atLeast"/>
        <w:rPr>
          <w:rFonts w:ascii="Century Gothic" w:hAnsi="Century Gothic" w:cs="Arial"/>
          <w:b/>
          <w:bCs/>
          <w:color w:val="000000" w:themeColor="text1"/>
          <w:sz w:val="28"/>
          <w:szCs w:val="28"/>
        </w:rPr>
      </w:pPr>
      <w:r w:rsidRPr="00C75FE9">
        <w:rPr>
          <w:rFonts w:ascii="Century Gothic" w:hAnsi="Century Gothic" w:cs="Arial"/>
          <w:b/>
          <w:bCs/>
          <w:color w:val="000000" w:themeColor="text1"/>
          <w:sz w:val="28"/>
          <w:szCs w:val="28"/>
        </w:rPr>
        <w:t>Curriculum</w:t>
      </w:r>
    </w:p>
    <w:p w14:paraId="7BD9F0E3" w14:textId="77777777" w:rsidR="00E550CD" w:rsidRPr="00C75FE9" w:rsidRDefault="00E550CD" w:rsidP="001C37E9">
      <w:pPr>
        <w:autoSpaceDE w:val="0"/>
        <w:autoSpaceDN w:val="0"/>
        <w:adjustRightInd w:val="0"/>
        <w:spacing w:line="240" w:lineRule="atLeast"/>
        <w:rPr>
          <w:rFonts w:ascii="Century Gothic" w:hAnsi="Century Gothic" w:cs="Arial"/>
          <w:bCs/>
          <w:color w:val="000000" w:themeColor="text1"/>
        </w:rPr>
      </w:pPr>
    </w:p>
    <w:p w14:paraId="72FB3890" w14:textId="3C293BB7" w:rsidR="004F3FC7" w:rsidRPr="00C75FE9" w:rsidRDefault="00BA38C9" w:rsidP="001C37E9">
      <w:pPr>
        <w:autoSpaceDE w:val="0"/>
        <w:autoSpaceDN w:val="0"/>
        <w:adjustRightInd w:val="0"/>
        <w:spacing w:line="240" w:lineRule="atLeast"/>
        <w:rPr>
          <w:rFonts w:ascii="Century Gothic" w:hAnsi="Century Gothic" w:cs="Arial"/>
          <w:bCs/>
          <w:color w:val="000000" w:themeColor="text1"/>
        </w:rPr>
      </w:pPr>
      <w:r w:rsidRPr="00B80239">
        <w:rPr>
          <w:rFonts w:ascii="Century Gothic" w:hAnsi="Century Gothic" w:cs="Arial"/>
          <w:bCs/>
          <w:color w:val="000000" w:themeColor="text1"/>
        </w:rPr>
        <w:t>From September 20</w:t>
      </w:r>
      <w:r w:rsidR="005F21DC" w:rsidRPr="00B80239">
        <w:rPr>
          <w:rFonts w:ascii="Century Gothic" w:hAnsi="Century Gothic" w:cs="Arial"/>
          <w:bCs/>
          <w:color w:val="000000" w:themeColor="text1"/>
        </w:rPr>
        <w:t>21</w:t>
      </w:r>
      <w:r w:rsidR="00BE01C9" w:rsidRPr="00C75FE9">
        <w:rPr>
          <w:rFonts w:ascii="Century Gothic" w:hAnsi="Century Gothic" w:cs="Arial"/>
          <w:bCs/>
          <w:color w:val="000000" w:themeColor="text1"/>
        </w:rPr>
        <w:t xml:space="preserve"> the reformed EYFS (Early Years Foundation Stage)</w:t>
      </w:r>
      <w:r w:rsidR="00811156">
        <w:rPr>
          <w:rFonts w:ascii="Century Gothic" w:hAnsi="Century Gothic" w:cs="Arial"/>
          <w:bCs/>
          <w:color w:val="000000" w:themeColor="text1"/>
        </w:rPr>
        <w:t xml:space="preserve"> </w:t>
      </w:r>
      <w:r w:rsidR="004F3FC7" w:rsidRPr="00C75FE9">
        <w:rPr>
          <w:rFonts w:ascii="Century Gothic" w:hAnsi="Century Gothic" w:cs="Arial"/>
          <w:bCs/>
          <w:color w:val="000000" w:themeColor="text1"/>
        </w:rPr>
        <w:t>c</w:t>
      </w:r>
      <w:r w:rsidR="00372229" w:rsidRPr="00C75FE9">
        <w:rPr>
          <w:rFonts w:ascii="Century Gothic" w:hAnsi="Century Gothic" w:cs="Arial"/>
          <w:bCs/>
          <w:color w:val="000000" w:themeColor="text1"/>
        </w:rPr>
        <w:t>ame</w:t>
      </w:r>
      <w:r w:rsidR="004F3FC7" w:rsidRPr="00C75FE9">
        <w:rPr>
          <w:rFonts w:ascii="Century Gothic" w:hAnsi="Century Gothic" w:cs="Arial"/>
          <w:bCs/>
          <w:color w:val="000000" w:themeColor="text1"/>
        </w:rPr>
        <w:t xml:space="preserve"> into practice.  </w:t>
      </w:r>
      <w:r w:rsidRPr="00C75FE9">
        <w:rPr>
          <w:rFonts w:ascii="Century Gothic" w:hAnsi="Century Gothic" w:cs="Arial"/>
          <w:bCs/>
          <w:color w:val="000000" w:themeColor="text1"/>
        </w:rPr>
        <w:t>There are seven areas of learning and development that m</w:t>
      </w:r>
      <w:r w:rsidR="00372229" w:rsidRPr="00C75FE9">
        <w:rPr>
          <w:rFonts w:ascii="Century Gothic" w:hAnsi="Century Gothic" w:cs="Arial"/>
          <w:bCs/>
          <w:color w:val="000000" w:themeColor="text1"/>
        </w:rPr>
        <w:t>ust shape educational programme</w:t>
      </w:r>
      <w:r w:rsidRPr="00C75FE9">
        <w:rPr>
          <w:rFonts w:ascii="Century Gothic" w:hAnsi="Century Gothic" w:cs="Arial"/>
          <w:bCs/>
          <w:color w:val="000000" w:themeColor="text1"/>
        </w:rPr>
        <w:t xml:space="preserve"> in</w:t>
      </w:r>
      <w:r w:rsidR="00372229" w:rsidRPr="00C75FE9">
        <w:rPr>
          <w:rFonts w:ascii="Century Gothic" w:hAnsi="Century Gothic" w:cs="Arial"/>
          <w:bCs/>
          <w:color w:val="000000" w:themeColor="text1"/>
        </w:rPr>
        <w:t xml:space="preserve"> the</w:t>
      </w:r>
      <w:r w:rsidRPr="00C75FE9">
        <w:rPr>
          <w:rFonts w:ascii="Century Gothic" w:hAnsi="Century Gothic" w:cs="Arial"/>
          <w:bCs/>
          <w:color w:val="000000" w:themeColor="text1"/>
        </w:rPr>
        <w:t xml:space="preserve"> early </w:t>
      </w:r>
      <w:r w:rsidR="00372229" w:rsidRPr="00C75FE9">
        <w:rPr>
          <w:rFonts w:ascii="Century Gothic" w:hAnsi="Century Gothic" w:cs="Arial"/>
          <w:bCs/>
          <w:color w:val="000000" w:themeColor="text1"/>
        </w:rPr>
        <w:t>year’s</w:t>
      </w:r>
      <w:r w:rsidRPr="00C75FE9">
        <w:rPr>
          <w:rFonts w:ascii="Century Gothic" w:hAnsi="Century Gothic" w:cs="Arial"/>
          <w:bCs/>
          <w:color w:val="000000" w:themeColor="text1"/>
        </w:rPr>
        <w:t xml:space="preserve"> settings. All areas of learning and development are important and inter</w:t>
      </w:r>
      <w:r w:rsidR="00CA6D5B" w:rsidRPr="00C75FE9">
        <w:rPr>
          <w:rFonts w:ascii="Century Gothic" w:hAnsi="Century Gothic" w:cs="Arial"/>
          <w:bCs/>
          <w:color w:val="000000" w:themeColor="text1"/>
        </w:rPr>
        <w:t>-</w:t>
      </w:r>
      <w:r w:rsidRPr="00C75FE9">
        <w:rPr>
          <w:rFonts w:ascii="Century Gothic" w:hAnsi="Century Gothic" w:cs="Arial"/>
          <w:bCs/>
          <w:color w:val="000000" w:themeColor="text1"/>
        </w:rPr>
        <w:t>con</w:t>
      </w:r>
      <w:r w:rsidR="00CA6D5B" w:rsidRPr="00C75FE9">
        <w:rPr>
          <w:rFonts w:ascii="Century Gothic" w:hAnsi="Century Gothic" w:cs="Arial"/>
          <w:bCs/>
          <w:color w:val="000000" w:themeColor="text1"/>
        </w:rPr>
        <w:t>n</w:t>
      </w:r>
      <w:r w:rsidRPr="00C75FE9">
        <w:rPr>
          <w:rFonts w:ascii="Century Gothic" w:hAnsi="Century Gothic" w:cs="Arial"/>
          <w:bCs/>
          <w:color w:val="000000" w:themeColor="text1"/>
        </w:rPr>
        <w:t>ected</w:t>
      </w:r>
      <w:r w:rsidR="00CA6D5B" w:rsidRPr="00C75FE9">
        <w:rPr>
          <w:rFonts w:ascii="Century Gothic" w:hAnsi="Century Gothic" w:cs="Arial"/>
          <w:bCs/>
          <w:color w:val="000000" w:themeColor="text1"/>
        </w:rPr>
        <w:t xml:space="preserve">. Three areas are particularly crucial for igniting children’s curiosity and enthusiasm for learning, and for building their capacity to learn, form relationships and thrive. These three areas, the </w:t>
      </w:r>
      <w:r w:rsidR="00CA6D5B" w:rsidRPr="00C75FE9">
        <w:rPr>
          <w:rFonts w:ascii="Century Gothic" w:hAnsi="Century Gothic" w:cs="Arial"/>
          <w:b/>
          <w:bCs/>
          <w:i/>
          <w:color w:val="000000" w:themeColor="text1"/>
        </w:rPr>
        <w:t>prime areas</w:t>
      </w:r>
      <w:r w:rsidR="00CA6D5B" w:rsidRPr="00C75FE9">
        <w:rPr>
          <w:rFonts w:ascii="Century Gothic" w:hAnsi="Century Gothic" w:cs="Arial"/>
          <w:bCs/>
          <w:color w:val="000000" w:themeColor="text1"/>
        </w:rPr>
        <w:t xml:space="preserve">, are: </w:t>
      </w:r>
    </w:p>
    <w:p w14:paraId="2AB5CF25" w14:textId="77777777" w:rsidR="00CA6D5B" w:rsidRPr="00C75FE9" w:rsidRDefault="00CA6D5B" w:rsidP="001C37E9">
      <w:pPr>
        <w:autoSpaceDE w:val="0"/>
        <w:autoSpaceDN w:val="0"/>
        <w:adjustRightInd w:val="0"/>
        <w:spacing w:line="240" w:lineRule="atLeast"/>
        <w:rPr>
          <w:rFonts w:ascii="Century Gothic" w:hAnsi="Century Gothic" w:cs="Arial"/>
          <w:bCs/>
          <w:color w:val="000000" w:themeColor="text1"/>
        </w:rPr>
      </w:pPr>
    </w:p>
    <w:p w14:paraId="1BD88866" w14:textId="77777777" w:rsidR="00BE01C9" w:rsidRPr="00C75FE9" w:rsidRDefault="00BE01C9" w:rsidP="00BE01C9">
      <w:pPr>
        <w:numPr>
          <w:ilvl w:val="0"/>
          <w:numId w:val="5"/>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Personal, social and emotional development</w:t>
      </w:r>
    </w:p>
    <w:p w14:paraId="5CF56F3E" w14:textId="77777777" w:rsidR="00BE01C9" w:rsidRPr="00C75FE9" w:rsidRDefault="00BE01C9" w:rsidP="00BE01C9">
      <w:pPr>
        <w:numPr>
          <w:ilvl w:val="0"/>
          <w:numId w:val="5"/>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Communication and language</w:t>
      </w:r>
    </w:p>
    <w:p w14:paraId="40860A05" w14:textId="1F59ED03" w:rsidR="00CA6D5B" w:rsidRPr="005F21DC" w:rsidRDefault="00BE01C9" w:rsidP="00CA6D5B">
      <w:pPr>
        <w:numPr>
          <w:ilvl w:val="0"/>
          <w:numId w:val="5"/>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Physical development</w:t>
      </w:r>
    </w:p>
    <w:p w14:paraId="6FED46AE" w14:textId="14E4BCF7" w:rsidR="00CF737A" w:rsidRPr="00C75FE9" w:rsidRDefault="00CA6D5B" w:rsidP="00CA6D5B">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We must also support children in four specific areas, through which</w:t>
      </w:r>
      <w:r w:rsidR="009E3B61" w:rsidRPr="00C75FE9">
        <w:rPr>
          <w:rFonts w:ascii="Century Gothic" w:hAnsi="Century Gothic" w:cs="Arial"/>
          <w:bCs/>
          <w:color w:val="000000" w:themeColor="text1"/>
        </w:rPr>
        <w:t xml:space="preserve"> the three prime areas are strengthened and applied. The </w:t>
      </w:r>
      <w:r w:rsidR="009E3B61" w:rsidRPr="00C75FE9">
        <w:rPr>
          <w:rFonts w:ascii="Century Gothic" w:hAnsi="Century Gothic" w:cs="Arial"/>
          <w:b/>
          <w:bCs/>
          <w:i/>
          <w:color w:val="000000" w:themeColor="text1"/>
        </w:rPr>
        <w:t>specific areas</w:t>
      </w:r>
      <w:r w:rsidR="009E3B61" w:rsidRPr="00C75FE9">
        <w:rPr>
          <w:rFonts w:ascii="Century Gothic" w:hAnsi="Century Gothic" w:cs="Arial"/>
          <w:bCs/>
          <w:color w:val="000000" w:themeColor="text1"/>
        </w:rPr>
        <w:t xml:space="preserve"> are:</w:t>
      </w:r>
    </w:p>
    <w:p w14:paraId="7CBD6F5A" w14:textId="77777777" w:rsidR="009E3B61" w:rsidRPr="00C75FE9" w:rsidRDefault="009E3B61" w:rsidP="009E3B61">
      <w:pPr>
        <w:numPr>
          <w:ilvl w:val="0"/>
          <w:numId w:val="8"/>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Literacy</w:t>
      </w:r>
    </w:p>
    <w:p w14:paraId="0A65D080" w14:textId="77777777" w:rsidR="009E3B61" w:rsidRPr="00C75FE9" w:rsidRDefault="009E3B61" w:rsidP="009E3B61">
      <w:pPr>
        <w:numPr>
          <w:ilvl w:val="0"/>
          <w:numId w:val="8"/>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Mathematics</w:t>
      </w:r>
    </w:p>
    <w:p w14:paraId="7EFC7B43" w14:textId="77777777" w:rsidR="009E3B61" w:rsidRPr="00C75FE9" w:rsidRDefault="009E3B61" w:rsidP="009E3B61">
      <w:pPr>
        <w:numPr>
          <w:ilvl w:val="0"/>
          <w:numId w:val="8"/>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Understanding the world</w:t>
      </w:r>
    </w:p>
    <w:p w14:paraId="3711C575" w14:textId="77777777" w:rsidR="009E3B61" w:rsidRPr="00C75FE9" w:rsidRDefault="009E3B61" w:rsidP="009E3B61">
      <w:pPr>
        <w:numPr>
          <w:ilvl w:val="0"/>
          <w:numId w:val="8"/>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Expressive arts and design</w:t>
      </w:r>
    </w:p>
    <w:p w14:paraId="3FD0E6C1" w14:textId="77777777" w:rsidR="00BE01C9" w:rsidRPr="00C75FE9" w:rsidRDefault="00BE01C9" w:rsidP="001C37E9">
      <w:pPr>
        <w:autoSpaceDE w:val="0"/>
        <w:autoSpaceDN w:val="0"/>
        <w:adjustRightInd w:val="0"/>
        <w:spacing w:line="240" w:lineRule="atLeast"/>
        <w:rPr>
          <w:rFonts w:ascii="Century Gothic" w:hAnsi="Century Gothic" w:cs="Arial"/>
          <w:bCs/>
          <w:color w:val="000000" w:themeColor="text1"/>
        </w:rPr>
      </w:pPr>
    </w:p>
    <w:p w14:paraId="4C315E5E" w14:textId="77777777" w:rsidR="00F10E6F" w:rsidRPr="00C75FE9" w:rsidRDefault="00F10E6F" w:rsidP="000E187E">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 xml:space="preserve">The reformed EYFS enforces the importance of the individual child, and their interests, therefore the </w:t>
      </w:r>
      <w:r w:rsidR="00571294" w:rsidRPr="00C75FE9">
        <w:rPr>
          <w:rFonts w:ascii="Century Gothic" w:hAnsi="Century Gothic" w:cs="Arial"/>
          <w:bCs/>
          <w:color w:val="000000" w:themeColor="text1"/>
        </w:rPr>
        <w:t>input of</w:t>
      </w:r>
      <w:r w:rsidRPr="00C75FE9">
        <w:rPr>
          <w:rFonts w:ascii="Century Gothic" w:hAnsi="Century Gothic" w:cs="Arial"/>
          <w:bCs/>
          <w:color w:val="000000" w:themeColor="text1"/>
        </w:rPr>
        <w:t xml:space="preserve"> the parent/carer is paramount</w:t>
      </w:r>
      <w:r w:rsidR="00571294" w:rsidRPr="00C75FE9">
        <w:rPr>
          <w:rFonts w:ascii="Century Gothic" w:hAnsi="Century Gothic" w:cs="Arial"/>
          <w:bCs/>
          <w:color w:val="000000" w:themeColor="text1"/>
        </w:rPr>
        <w:t xml:space="preserve"> to </w:t>
      </w:r>
      <w:r w:rsidR="00571294" w:rsidRPr="00C75FE9">
        <w:rPr>
          <w:rFonts w:ascii="Century Gothic" w:hAnsi="Century Gothic" w:cs="Arial"/>
          <w:bCs/>
          <w:i/>
          <w:color w:val="000000" w:themeColor="text1"/>
        </w:rPr>
        <w:t xml:space="preserve">their </w:t>
      </w:r>
      <w:r w:rsidR="00571294" w:rsidRPr="00C75FE9">
        <w:rPr>
          <w:rFonts w:ascii="Century Gothic" w:hAnsi="Century Gothic" w:cs="Arial"/>
          <w:bCs/>
          <w:color w:val="000000" w:themeColor="text1"/>
        </w:rPr>
        <w:t>child’s learning.</w:t>
      </w:r>
    </w:p>
    <w:p w14:paraId="1CFE1757" w14:textId="77777777" w:rsidR="00571294" w:rsidRPr="00C75FE9" w:rsidRDefault="00571294" w:rsidP="000E187E">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 xml:space="preserve">To find out more about the EYFS, there are some very useful </w:t>
      </w:r>
      <w:r w:rsidRPr="00C75FE9">
        <w:rPr>
          <w:rFonts w:ascii="Century Gothic" w:hAnsi="Century Gothic" w:cs="Arial"/>
          <w:b/>
          <w:bCs/>
          <w:color w:val="000000" w:themeColor="text1"/>
        </w:rPr>
        <w:t>‘Family Friendly’</w:t>
      </w:r>
      <w:r w:rsidRPr="00C75FE9">
        <w:rPr>
          <w:rFonts w:ascii="Century Gothic" w:hAnsi="Century Gothic" w:cs="Arial"/>
          <w:bCs/>
          <w:color w:val="000000" w:themeColor="text1"/>
        </w:rPr>
        <w:t xml:space="preserve"> websites which will provide you with some </w:t>
      </w:r>
      <w:proofErr w:type="gramStart"/>
      <w:r w:rsidRPr="00C75FE9">
        <w:rPr>
          <w:rFonts w:ascii="Century Gothic" w:hAnsi="Century Gothic" w:cs="Arial"/>
          <w:bCs/>
          <w:color w:val="000000" w:themeColor="text1"/>
        </w:rPr>
        <w:t>much needed</w:t>
      </w:r>
      <w:proofErr w:type="gramEnd"/>
      <w:r w:rsidRPr="00C75FE9">
        <w:rPr>
          <w:rFonts w:ascii="Century Gothic" w:hAnsi="Century Gothic" w:cs="Arial"/>
          <w:bCs/>
          <w:color w:val="000000" w:themeColor="text1"/>
        </w:rPr>
        <w:t xml:space="preserve"> information, regarding a full explanation of the EYFS and development of provisions within the nursery setting.</w:t>
      </w:r>
    </w:p>
    <w:p w14:paraId="5AD21A41" w14:textId="77777777" w:rsidR="00571294" w:rsidRPr="00C75FE9" w:rsidRDefault="00571294" w:rsidP="000E187E">
      <w:pPr>
        <w:autoSpaceDE w:val="0"/>
        <w:autoSpaceDN w:val="0"/>
        <w:adjustRightInd w:val="0"/>
        <w:spacing w:line="240" w:lineRule="atLeast"/>
        <w:rPr>
          <w:rFonts w:ascii="Century Gothic" w:hAnsi="Century Gothic" w:cs="Arial"/>
          <w:bCs/>
          <w:color w:val="000000" w:themeColor="text1"/>
        </w:rPr>
      </w:pPr>
    </w:p>
    <w:p w14:paraId="49460B8D" w14:textId="77777777" w:rsidR="00372229" w:rsidRPr="00C75FE9" w:rsidRDefault="00372229" w:rsidP="00372229">
      <w:pPr>
        <w:numPr>
          <w:ilvl w:val="0"/>
          <w:numId w:val="7"/>
        </w:numPr>
        <w:autoSpaceDE w:val="0"/>
        <w:autoSpaceDN w:val="0"/>
        <w:adjustRightInd w:val="0"/>
        <w:spacing w:line="240" w:lineRule="atLeast"/>
        <w:rPr>
          <w:rFonts w:ascii="Century Gothic" w:hAnsi="Century Gothic" w:cs="Arial"/>
          <w:bCs/>
          <w:color w:val="000000" w:themeColor="text1"/>
        </w:rPr>
      </w:pPr>
      <w:hyperlink r:id="rId13" w:history="1">
        <w:r w:rsidRPr="00C75FE9">
          <w:rPr>
            <w:rStyle w:val="Hyperlink"/>
            <w:rFonts w:ascii="Century Gothic" w:hAnsi="Century Gothic" w:cs="Arial"/>
            <w:bCs/>
            <w:color w:val="000000" w:themeColor="text1"/>
          </w:rPr>
          <w:t>https://www.foundationyears.org.uk</w:t>
        </w:r>
      </w:hyperlink>
    </w:p>
    <w:p w14:paraId="1F35F532" w14:textId="77777777" w:rsidR="009E3B61" w:rsidRPr="00C75FE9" w:rsidRDefault="00372229" w:rsidP="00372229">
      <w:pPr>
        <w:numPr>
          <w:ilvl w:val="0"/>
          <w:numId w:val="7"/>
        </w:numPr>
        <w:autoSpaceDE w:val="0"/>
        <w:autoSpaceDN w:val="0"/>
        <w:adjustRightInd w:val="0"/>
        <w:spacing w:line="240" w:lineRule="atLeast"/>
        <w:rPr>
          <w:rFonts w:ascii="Century Gothic" w:hAnsi="Century Gothic" w:cs="Arial"/>
          <w:bCs/>
          <w:color w:val="000000" w:themeColor="text1"/>
        </w:rPr>
      </w:pPr>
      <w:hyperlink r:id="rId14" w:history="1">
        <w:r w:rsidRPr="00C75FE9">
          <w:rPr>
            <w:rStyle w:val="Hyperlink"/>
            <w:rFonts w:ascii="Century Gothic" w:hAnsi="Century Gothic" w:cs="Arial"/>
            <w:bCs/>
            <w:color w:val="000000" w:themeColor="text1"/>
          </w:rPr>
          <w:t>https://www.gov.uk/government/organisations/department-for-education</w:t>
        </w:r>
      </w:hyperlink>
    </w:p>
    <w:p w14:paraId="740C31E3" w14:textId="77777777" w:rsidR="00372229" w:rsidRPr="00C75FE9" w:rsidRDefault="00372229" w:rsidP="00372229">
      <w:pPr>
        <w:autoSpaceDE w:val="0"/>
        <w:autoSpaceDN w:val="0"/>
        <w:adjustRightInd w:val="0"/>
        <w:spacing w:line="240" w:lineRule="atLeast"/>
        <w:rPr>
          <w:rFonts w:ascii="Century Gothic" w:hAnsi="Century Gothic" w:cs="Arial"/>
          <w:bCs/>
          <w:color w:val="000000" w:themeColor="text1"/>
        </w:rPr>
      </w:pPr>
    </w:p>
    <w:p w14:paraId="5FA5B139" w14:textId="0D3586F2" w:rsidR="00F77B39" w:rsidRDefault="00372229" w:rsidP="00111F90">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The nursery will have use of an online journal recording all the learning and fun of children's early years education called Tapestry. Tapestry enhances this special time, helping practitioners to capture children's experiences as well as monitor development and learning. This unique journal is shared online with parents</w:t>
      </w:r>
      <w:r w:rsidR="005A6FAC">
        <w:rPr>
          <w:rFonts w:ascii="Century Gothic" w:hAnsi="Century Gothic" w:cs="Arial"/>
          <w:bCs/>
          <w:color w:val="000000" w:themeColor="text1"/>
        </w:rPr>
        <w:t xml:space="preserve">/carers and whoever main carers give access to </w:t>
      </w:r>
      <w:r w:rsidRPr="00C75FE9">
        <w:rPr>
          <w:rFonts w:ascii="Century Gothic" w:hAnsi="Century Gothic" w:cs="Arial"/>
          <w:bCs/>
          <w:color w:val="000000" w:themeColor="text1"/>
        </w:rPr>
        <w:t>are able to see special moments and view their child's progress. Text, images and videos can be easily uploaded via PC, tablet or our mobile app - anywhere there's an online connection.</w:t>
      </w:r>
    </w:p>
    <w:p w14:paraId="5986B8DF" w14:textId="77777777" w:rsidR="00F77B39" w:rsidRDefault="00F77B39" w:rsidP="00111F90">
      <w:pPr>
        <w:autoSpaceDE w:val="0"/>
        <w:autoSpaceDN w:val="0"/>
        <w:adjustRightInd w:val="0"/>
        <w:spacing w:line="240" w:lineRule="atLeast"/>
        <w:rPr>
          <w:rFonts w:ascii="Century Gothic" w:hAnsi="Century Gothic" w:cs="Arial"/>
          <w:bCs/>
          <w:color w:val="000000" w:themeColor="text1"/>
        </w:rPr>
      </w:pPr>
    </w:p>
    <w:p w14:paraId="14CFBC43" w14:textId="146F8897" w:rsidR="00F77B39" w:rsidRDefault="00F77B39" w:rsidP="00111F90">
      <w:pPr>
        <w:autoSpaceDE w:val="0"/>
        <w:autoSpaceDN w:val="0"/>
        <w:adjustRightInd w:val="0"/>
        <w:spacing w:line="240" w:lineRule="atLeast"/>
        <w:rPr>
          <w:rFonts w:ascii="Century Gothic" w:hAnsi="Century Gothic" w:cs="Arial"/>
          <w:bCs/>
          <w:color w:val="000000" w:themeColor="text1"/>
        </w:rPr>
      </w:pPr>
      <w:r w:rsidRPr="00B80239">
        <w:rPr>
          <w:rFonts w:ascii="Century Gothic" w:hAnsi="Century Gothic" w:cs="Arial"/>
          <w:bCs/>
          <w:color w:val="000000" w:themeColor="text1"/>
        </w:rPr>
        <w:t xml:space="preserve">Conifers day Nursery follows the Birth to five matter non statutory guidance to shape the delivery of the EYFS. </w:t>
      </w:r>
      <w:hyperlink r:id="rId15" w:history="1">
        <w:r w:rsidR="000D5CB4" w:rsidRPr="00B80239">
          <w:rPr>
            <w:rStyle w:val="Hyperlink"/>
          </w:rPr>
          <w:t>Birthto5Matters-download.pdf</w:t>
        </w:r>
      </w:hyperlink>
    </w:p>
    <w:p w14:paraId="30F13AB1" w14:textId="1F0B3676" w:rsidR="00F77B39" w:rsidRDefault="00F77B39" w:rsidP="00111F90">
      <w:pPr>
        <w:autoSpaceDE w:val="0"/>
        <w:autoSpaceDN w:val="0"/>
        <w:adjustRightInd w:val="0"/>
        <w:spacing w:line="240" w:lineRule="atLeast"/>
        <w:rPr>
          <w:rFonts w:ascii="Century Gothic" w:hAnsi="Century Gothic" w:cs="Arial"/>
          <w:bCs/>
          <w:color w:val="000000" w:themeColor="text1"/>
        </w:rPr>
      </w:pPr>
    </w:p>
    <w:tbl>
      <w:tblPr>
        <w:tblStyle w:val="TableGrid"/>
        <w:tblpPr w:leftFromText="180" w:rightFromText="180" w:vertAnchor="page" w:horzAnchor="margin" w:tblpY="796"/>
        <w:tblW w:w="10594" w:type="dxa"/>
        <w:tblLook w:val="04A0" w:firstRow="1" w:lastRow="0" w:firstColumn="1" w:lastColumn="0" w:noHBand="0" w:noVBand="1"/>
      </w:tblPr>
      <w:tblGrid>
        <w:gridCol w:w="4310"/>
        <w:gridCol w:w="6284"/>
      </w:tblGrid>
      <w:tr w:rsidR="00C95E1A" w14:paraId="14E21711" w14:textId="77777777" w:rsidTr="00C95E1A">
        <w:trPr>
          <w:trHeight w:val="624"/>
        </w:trPr>
        <w:tc>
          <w:tcPr>
            <w:tcW w:w="4310" w:type="dxa"/>
            <w:shd w:val="clear" w:color="auto" w:fill="BFBFBF" w:themeFill="background1" w:themeFillShade="BF"/>
          </w:tcPr>
          <w:p w14:paraId="25D3AC2A" w14:textId="77777777" w:rsidR="00C95E1A" w:rsidRPr="00593E23" w:rsidRDefault="00C95E1A" w:rsidP="00C95E1A">
            <w:pPr>
              <w:jc w:val="center"/>
              <w:rPr>
                <w:b/>
                <w:bCs/>
              </w:rPr>
            </w:pPr>
            <w:r w:rsidRPr="00593E23">
              <w:rPr>
                <w:b/>
                <w:bCs/>
              </w:rPr>
              <w:lastRenderedPageBreak/>
              <w:t>Area</w:t>
            </w:r>
          </w:p>
        </w:tc>
        <w:tc>
          <w:tcPr>
            <w:tcW w:w="6284" w:type="dxa"/>
            <w:shd w:val="clear" w:color="auto" w:fill="BFBFBF" w:themeFill="background1" w:themeFillShade="BF"/>
          </w:tcPr>
          <w:p w14:paraId="44809BB4" w14:textId="77777777" w:rsidR="00C95E1A" w:rsidRPr="00593E23" w:rsidRDefault="00C95E1A" w:rsidP="00C95E1A">
            <w:pPr>
              <w:jc w:val="center"/>
              <w:rPr>
                <w:b/>
                <w:bCs/>
              </w:rPr>
            </w:pPr>
            <w:r w:rsidRPr="00593E23">
              <w:rPr>
                <w:b/>
                <w:bCs/>
              </w:rPr>
              <w:t>Aspects</w:t>
            </w:r>
          </w:p>
        </w:tc>
      </w:tr>
      <w:tr w:rsidR="00C95E1A" w14:paraId="788C508A" w14:textId="77777777" w:rsidTr="00C95E1A">
        <w:trPr>
          <w:trHeight w:val="268"/>
        </w:trPr>
        <w:tc>
          <w:tcPr>
            <w:tcW w:w="4310" w:type="dxa"/>
            <w:vMerge w:val="restart"/>
          </w:tcPr>
          <w:p w14:paraId="409BB660" w14:textId="77777777" w:rsidR="00C95E1A" w:rsidRPr="00593E23" w:rsidRDefault="00C95E1A" w:rsidP="00C95E1A">
            <w:pPr>
              <w:jc w:val="center"/>
              <w:rPr>
                <w:b/>
                <w:bCs/>
              </w:rPr>
            </w:pPr>
            <w:r w:rsidRPr="00593E23">
              <w:rPr>
                <w:b/>
                <w:bCs/>
              </w:rPr>
              <w:t>Personal, and emotional Development</w:t>
            </w:r>
          </w:p>
        </w:tc>
        <w:tc>
          <w:tcPr>
            <w:tcW w:w="6284" w:type="dxa"/>
          </w:tcPr>
          <w:p w14:paraId="30B05A7E" w14:textId="77777777" w:rsidR="00C95E1A" w:rsidRPr="00593E23" w:rsidRDefault="00C95E1A" w:rsidP="00C95E1A">
            <w:pPr>
              <w:jc w:val="center"/>
              <w:rPr>
                <w:b/>
                <w:bCs/>
              </w:rPr>
            </w:pPr>
            <w:r w:rsidRPr="00593E23">
              <w:rPr>
                <w:b/>
                <w:bCs/>
              </w:rPr>
              <w:t>Making relationships</w:t>
            </w:r>
          </w:p>
        </w:tc>
      </w:tr>
      <w:tr w:rsidR="00C95E1A" w14:paraId="1B5138BD" w14:textId="77777777" w:rsidTr="00C95E1A">
        <w:trPr>
          <w:trHeight w:val="156"/>
        </w:trPr>
        <w:tc>
          <w:tcPr>
            <w:tcW w:w="4310" w:type="dxa"/>
            <w:vMerge/>
          </w:tcPr>
          <w:p w14:paraId="39FAA3E3" w14:textId="77777777" w:rsidR="00C95E1A" w:rsidRPr="00593E23" w:rsidRDefault="00C95E1A" w:rsidP="00C95E1A">
            <w:pPr>
              <w:jc w:val="center"/>
              <w:rPr>
                <w:b/>
                <w:bCs/>
              </w:rPr>
            </w:pPr>
          </w:p>
        </w:tc>
        <w:tc>
          <w:tcPr>
            <w:tcW w:w="6284" w:type="dxa"/>
          </w:tcPr>
          <w:p w14:paraId="5F6E08B7" w14:textId="77777777" w:rsidR="00C95E1A" w:rsidRPr="00593E23" w:rsidRDefault="00C95E1A" w:rsidP="00C95E1A">
            <w:pPr>
              <w:jc w:val="center"/>
              <w:rPr>
                <w:b/>
                <w:bCs/>
              </w:rPr>
            </w:pPr>
            <w:r w:rsidRPr="00593E23">
              <w:rPr>
                <w:b/>
                <w:bCs/>
              </w:rPr>
              <w:t>Sense of self</w:t>
            </w:r>
          </w:p>
        </w:tc>
      </w:tr>
      <w:tr w:rsidR="00C95E1A" w14:paraId="1AF8BF64" w14:textId="77777777" w:rsidTr="00C95E1A">
        <w:trPr>
          <w:trHeight w:val="147"/>
        </w:trPr>
        <w:tc>
          <w:tcPr>
            <w:tcW w:w="4310" w:type="dxa"/>
            <w:vMerge/>
          </w:tcPr>
          <w:p w14:paraId="15FA5F7D" w14:textId="77777777" w:rsidR="00C95E1A" w:rsidRPr="00593E23" w:rsidRDefault="00C95E1A" w:rsidP="00C95E1A">
            <w:pPr>
              <w:jc w:val="center"/>
              <w:rPr>
                <w:b/>
                <w:bCs/>
              </w:rPr>
            </w:pPr>
          </w:p>
        </w:tc>
        <w:tc>
          <w:tcPr>
            <w:tcW w:w="6284" w:type="dxa"/>
          </w:tcPr>
          <w:p w14:paraId="412DF40F" w14:textId="77777777" w:rsidR="00C95E1A" w:rsidRPr="00593E23" w:rsidRDefault="00C95E1A" w:rsidP="00C95E1A">
            <w:pPr>
              <w:jc w:val="center"/>
              <w:rPr>
                <w:b/>
                <w:bCs/>
              </w:rPr>
            </w:pPr>
            <w:r w:rsidRPr="00593E23">
              <w:rPr>
                <w:b/>
                <w:bCs/>
              </w:rPr>
              <w:t>Understanding feelings</w:t>
            </w:r>
          </w:p>
        </w:tc>
      </w:tr>
      <w:tr w:rsidR="00C95E1A" w14:paraId="094183BA" w14:textId="77777777" w:rsidTr="00C95E1A">
        <w:trPr>
          <w:trHeight w:val="156"/>
        </w:trPr>
        <w:tc>
          <w:tcPr>
            <w:tcW w:w="4310" w:type="dxa"/>
            <w:vMerge w:val="restart"/>
            <w:shd w:val="clear" w:color="auto" w:fill="D9D9D9" w:themeFill="background1" w:themeFillShade="D9"/>
          </w:tcPr>
          <w:p w14:paraId="53D30DEF" w14:textId="77777777" w:rsidR="00C95E1A" w:rsidRPr="00593E23" w:rsidRDefault="00C95E1A" w:rsidP="00C95E1A">
            <w:pPr>
              <w:jc w:val="center"/>
              <w:rPr>
                <w:b/>
                <w:bCs/>
              </w:rPr>
            </w:pPr>
            <w:r w:rsidRPr="00593E23">
              <w:rPr>
                <w:b/>
                <w:bCs/>
              </w:rPr>
              <w:t>Physical Development</w:t>
            </w:r>
          </w:p>
        </w:tc>
        <w:tc>
          <w:tcPr>
            <w:tcW w:w="6284" w:type="dxa"/>
            <w:shd w:val="clear" w:color="auto" w:fill="D9D9D9" w:themeFill="background1" w:themeFillShade="D9"/>
          </w:tcPr>
          <w:p w14:paraId="62CA62EA" w14:textId="77777777" w:rsidR="00C95E1A" w:rsidRPr="00593E23" w:rsidRDefault="00C95E1A" w:rsidP="00C95E1A">
            <w:pPr>
              <w:jc w:val="center"/>
              <w:rPr>
                <w:b/>
                <w:bCs/>
              </w:rPr>
            </w:pPr>
            <w:r w:rsidRPr="00593E23">
              <w:rPr>
                <w:b/>
                <w:bCs/>
              </w:rPr>
              <w:t>Moving and Handling</w:t>
            </w:r>
          </w:p>
        </w:tc>
      </w:tr>
      <w:tr w:rsidR="00C95E1A" w14:paraId="2DA0A8CC" w14:textId="77777777" w:rsidTr="00C95E1A">
        <w:trPr>
          <w:trHeight w:val="156"/>
        </w:trPr>
        <w:tc>
          <w:tcPr>
            <w:tcW w:w="4310" w:type="dxa"/>
            <w:vMerge/>
            <w:shd w:val="clear" w:color="auto" w:fill="D9D9D9" w:themeFill="background1" w:themeFillShade="D9"/>
          </w:tcPr>
          <w:p w14:paraId="31672C72" w14:textId="77777777" w:rsidR="00C95E1A" w:rsidRPr="00593E23" w:rsidRDefault="00C95E1A" w:rsidP="00C95E1A">
            <w:pPr>
              <w:jc w:val="center"/>
              <w:rPr>
                <w:b/>
                <w:bCs/>
              </w:rPr>
            </w:pPr>
          </w:p>
        </w:tc>
        <w:tc>
          <w:tcPr>
            <w:tcW w:w="6284" w:type="dxa"/>
            <w:shd w:val="clear" w:color="auto" w:fill="D9D9D9" w:themeFill="background1" w:themeFillShade="D9"/>
          </w:tcPr>
          <w:p w14:paraId="5E20DBE4" w14:textId="77777777" w:rsidR="00C95E1A" w:rsidRPr="00593E23" w:rsidRDefault="00C95E1A" w:rsidP="00C95E1A">
            <w:pPr>
              <w:jc w:val="center"/>
              <w:rPr>
                <w:b/>
                <w:bCs/>
              </w:rPr>
            </w:pPr>
            <w:r w:rsidRPr="00593E23">
              <w:rPr>
                <w:b/>
                <w:bCs/>
              </w:rPr>
              <w:t>Health and self-care</w:t>
            </w:r>
          </w:p>
        </w:tc>
      </w:tr>
      <w:tr w:rsidR="00C95E1A" w14:paraId="09AF0F20" w14:textId="77777777" w:rsidTr="00C95E1A">
        <w:trPr>
          <w:trHeight w:val="147"/>
        </w:trPr>
        <w:tc>
          <w:tcPr>
            <w:tcW w:w="4310" w:type="dxa"/>
            <w:vMerge w:val="restart"/>
          </w:tcPr>
          <w:p w14:paraId="07787454" w14:textId="77777777" w:rsidR="00C95E1A" w:rsidRPr="00276320" w:rsidRDefault="00C95E1A" w:rsidP="00C95E1A">
            <w:pPr>
              <w:jc w:val="center"/>
              <w:rPr>
                <w:b/>
                <w:bCs/>
              </w:rPr>
            </w:pPr>
            <w:r w:rsidRPr="00276320">
              <w:rPr>
                <w:b/>
                <w:bCs/>
              </w:rPr>
              <w:t>Communication and Language</w:t>
            </w:r>
          </w:p>
        </w:tc>
        <w:tc>
          <w:tcPr>
            <w:tcW w:w="6284" w:type="dxa"/>
          </w:tcPr>
          <w:p w14:paraId="3313624E" w14:textId="77777777" w:rsidR="00C95E1A" w:rsidRPr="00276320" w:rsidRDefault="00C95E1A" w:rsidP="00C95E1A">
            <w:pPr>
              <w:jc w:val="center"/>
              <w:rPr>
                <w:b/>
                <w:bCs/>
              </w:rPr>
            </w:pPr>
            <w:r w:rsidRPr="00276320">
              <w:rPr>
                <w:b/>
                <w:bCs/>
              </w:rPr>
              <w:t>Listening and attention</w:t>
            </w:r>
          </w:p>
        </w:tc>
      </w:tr>
      <w:tr w:rsidR="00C95E1A" w14:paraId="292F0F81" w14:textId="77777777" w:rsidTr="00C95E1A">
        <w:trPr>
          <w:trHeight w:val="156"/>
        </w:trPr>
        <w:tc>
          <w:tcPr>
            <w:tcW w:w="4310" w:type="dxa"/>
            <w:vMerge/>
          </w:tcPr>
          <w:p w14:paraId="1BE3E85D" w14:textId="77777777" w:rsidR="00C95E1A" w:rsidRPr="00276320" w:rsidRDefault="00C95E1A" w:rsidP="00C95E1A">
            <w:pPr>
              <w:jc w:val="center"/>
              <w:rPr>
                <w:b/>
                <w:bCs/>
              </w:rPr>
            </w:pPr>
          </w:p>
        </w:tc>
        <w:tc>
          <w:tcPr>
            <w:tcW w:w="6284" w:type="dxa"/>
          </w:tcPr>
          <w:p w14:paraId="1155F1EF" w14:textId="77777777" w:rsidR="00C95E1A" w:rsidRPr="00276320" w:rsidRDefault="00C95E1A" w:rsidP="00C95E1A">
            <w:pPr>
              <w:jc w:val="center"/>
              <w:rPr>
                <w:b/>
                <w:bCs/>
              </w:rPr>
            </w:pPr>
            <w:r w:rsidRPr="00276320">
              <w:rPr>
                <w:b/>
                <w:bCs/>
              </w:rPr>
              <w:t>Understanding</w:t>
            </w:r>
          </w:p>
        </w:tc>
      </w:tr>
      <w:tr w:rsidR="00C95E1A" w14:paraId="78EC353C" w14:textId="77777777" w:rsidTr="00C95E1A">
        <w:trPr>
          <w:trHeight w:val="147"/>
        </w:trPr>
        <w:tc>
          <w:tcPr>
            <w:tcW w:w="4310" w:type="dxa"/>
            <w:vMerge/>
          </w:tcPr>
          <w:p w14:paraId="0D728BC0" w14:textId="77777777" w:rsidR="00C95E1A" w:rsidRPr="00276320" w:rsidRDefault="00C95E1A" w:rsidP="00C95E1A">
            <w:pPr>
              <w:jc w:val="center"/>
              <w:rPr>
                <w:b/>
                <w:bCs/>
              </w:rPr>
            </w:pPr>
          </w:p>
        </w:tc>
        <w:tc>
          <w:tcPr>
            <w:tcW w:w="6284" w:type="dxa"/>
          </w:tcPr>
          <w:p w14:paraId="7E680DF4" w14:textId="77777777" w:rsidR="00C95E1A" w:rsidRPr="00276320" w:rsidRDefault="00C95E1A" w:rsidP="00C95E1A">
            <w:pPr>
              <w:jc w:val="center"/>
              <w:rPr>
                <w:b/>
                <w:bCs/>
              </w:rPr>
            </w:pPr>
            <w:r w:rsidRPr="00276320">
              <w:rPr>
                <w:b/>
                <w:bCs/>
              </w:rPr>
              <w:t>Speaking</w:t>
            </w:r>
          </w:p>
        </w:tc>
      </w:tr>
      <w:tr w:rsidR="00C95E1A" w14:paraId="3E8C24EE" w14:textId="77777777" w:rsidTr="00C95E1A">
        <w:trPr>
          <w:trHeight w:val="147"/>
        </w:trPr>
        <w:tc>
          <w:tcPr>
            <w:tcW w:w="4310" w:type="dxa"/>
            <w:vMerge w:val="restart"/>
            <w:shd w:val="clear" w:color="auto" w:fill="D9D9D9" w:themeFill="background1" w:themeFillShade="D9"/>
          </w:tcPr>
          <w:p w14:paraId="18C338B5" w14:textId="77777777" w:rsidR="00C95E1A" w:rsidRPr="00276320" w:rsidRDefault="00C95E1A" w:rsidP="00C95E1A">
            <w:pPr>
              <w:jc w:val="center"/>
              <w:rPr>
                <w:b/>
                <w:bCs/>
              </w:rPr>
            </w:pPr>
            <w:r w:rsidRPr="00276320">
              <w:rPr>
                <w:b/>
                <w:bCs/>
              </w:rPr>
              <w:t>Literacy</w:t>
            </w:r>
          </w:p>
        </w:tc>
        <w:tc>
          <w:tcPr>
            <w:tcW w:w="6284" w:type="dxa"/>
            <w:shd w:val="clear" w:color="auto" w:fill="D9D9D9" w:themeFill="background1" w:themeFillShade="D9"/>
          </w:tcPr>
          <w:p w14:paraId="14633F9D" w14:textId="77777777" w:rsidR="00C95E1A" w:rsidRPr="00276320" w:rsidRDefault="00C95E1A" w:rsidP="00C95E1A">
            <w:pPr>
              <w:jc w:val="center"/>
              <w:rPr>
                <w:b/>
                <w:bCs/>
              </w:rPr>
            </w:pPr>
            <w:r w:rsidRPr="00276320">
              <w:rPr>
                <w:b/>
                <w:bCs/>
              </w:rPr>
              <w:t xml:space="preserve">Reading </w:t>
            </w:r>
          </w:p>
        </w:tc>
      </w:tr>
      <w:tr w:rsidR="00C95E1A" w14:paraId="43742B3C" w14:textId="77777777" w:rsidTr="00C95E1A">
        <w:trPr>
          <w:trHeight w:val="147"/>
        </w:trPr>
        <w:tc>
          <w:tcPr>
            <w:tcW w:w="4310" w:type="dxa"/>
            <w:vMerge/>
            <w:shd w:val="clear" w:color="auto" w:fill="D9D9D9" w:themeFill="background1" w:themeFillShade="D9"/>
          </w:tcPr>
          <w:p w14:paraId="21718F76" w14:textId="77777777" w:rsidR="00C95E1A" w:rsidRDefault="00C95E1A" w:rsidP="00C95E1A"/>
        </w:tc>
        <w:tc>
          <w:tcPr>
            <w:tcW w:w="6284" w:type="dxa"/>
            <w:shd w:val="clear" w:color="auto" w:fill="D9D9D9" w:themeFill="background1" w:themeFillShade="D9"/>
          </w:tcPr>
          <w:p w14:paraId="1C9962E8" w14:textId="77777777" w:rsidR="00C95E1A" w:rsidRPr="00276320" w:rsidRDefault="00C95E1A" w:rsidP="00C95E1A">
            <w:pPr>
              <w:jc w:val="center"/>
              <w:rPr>
                <w:b/>
                <w:bCs/>
              </w:rPr>
            </w:pPr>
            <w:r w:rsidRPr="00276320">
              <w:rPr>
                <w:b/>
                <w:bCs/>
              </w:rPr>
              <w:t>Writing</w:t>
            </w:r>
          </w:p>
        </w:tc>
      </w:tr>
      <w:tr w:rsidR="00C95E1A" w14:paraId="7191A954" w14:textId="77777777" w:rsidTr="00C95E1A">
        <w:trPr>
          <w:trHeight w:val="147"/>
        </w:trPr>
        <w:tc>
          <w:tcPr>
            <w:tcW w:w="4310" w:type="dxa"/>
            <w:vMerge w:val="restart"/>
          </w:tcPr>
          <w:p w14:paraId="5AAB652D" w14:textId="77777777" w:rsidR="00C95E1A" w:rsidRPr="003167EA" w:rsidRDefault="00C95E1A" w:rsidP="00C95E1A">
            <w:pPr>
              <w:jc w:val="center"/>
              <w:rPr>
                <w:b/>
                <w:bCs/>
              </w:rPr>
            </w:pPr>
            <w:r w:rsidRPr="003167EA">
              <w:rPr>
                <w:b/>
                <w:bCs/>
              </w:rPr>
              <w:t>Mathematics</w:t>
            </w:r>
          </w:p>
        </w:tc>
        <w:tc>
          <w:tcPr>
            <w:tcW w:w="6284" w:type="dxa"/>
          </w:tcPr>
          <w:p w14:paraId="7C555B04" w14:textId="77777777" w:rsidR="00C95E1A" w:rsidRPr="003167EA" w:rsidRDefault="00C95E1A" w:rsidP="00C95E1A">
            <w:pPr>
              <w:jc w:val="center"/>
              <w:rPr>
                <w:b/>
                <w:bCs/>
              </w:rPr>
            </w:pPr>
            <w:r w:rsidRPr="003167EA">
              <w:rPr>
                <w:b/>
                <w:bCs/>
              </w:rPr>
              <w:t>Numbers</w:t>
            </w:r>
          </w:p>
        </w:tc>
      </w:tr>
      <w:tr w:rsidR="00C95E1A" w14:paraId="59F278A7" w14:textId="77777777" w:rsidTr="00C95E1A">
        <w:trPr>
          <w:trHeight w:val="147"/>
        </w:trPr>
        <w:tc>
          <w:tcPr>
            <w:tcW w:w="4310" w:type="dxa"/>
            <w:vMerge/>
          </w:tcPr>
          <w:p w14:paraId="7C19E589" w14:textId="77777777" w:rsidR="00C95E1A" w:rsidRDefault="00C95E1A" w:rsidP="00C95E1A"/>
        </w:tc>
        <w:tc>
          <w:tcPr>
            <w:tcW w:w="6284" w:type="dxa"/>
          </w:tcPr>
          <w:p w14:paraId="0887B9E0" w14:textId="77777777" w:rsidR="00C95E1A" w:rsidRPr="003167EA" w:rsidRDefault="00C95E1A" w:rsidP="00C95E1A">
            <w:pPr>
              <w:jc w:val="center"/>
              <w:rPr>
                <w:b/>
                <w:bCs/>
              </w:rPr>
            </w:pPr>
            <w:r w:rsidRPr="003167EA">
              <w:rPr>
                <w:b/>
                <w:bCs/>
              </w:rPr>
              <w:t>Spatial Awareness</w:t>
            </w:r>
          </w:p>
        </w:tc>
      </w:tr>
      <w:tr w:rsidR="00C95E1A" w14:paraId="7904E99C" w14:textId="77777777" w:rsidTr="00C95E1A">
        <w:trPr>
          <w:trHeight w:val="147"/>
        </w:trPr>
        <w:tc>
          <w:tcPr>
            <w:tcW w:w="4310" w:type="dxa"/>
            <w:vMerge/>
          </w:tcPr>
          <w:p w14:paraId="460B73F0" w14:textId="77777777" w:rsidR="00C95E1A" w:rsidRDefault="00C95E1A" w:rsidP="00C95E1A"/>
        </w:tc>
        <w:tc>
          <w:tcPr>
            <w:tcW w:w="6284" w:type="dxa"/>
          </w:tcPr>
          <w:p w14:paraId="406B8CCA" w14:textId="77777777" w:rsidR="00C95E1A" w:rsidRPr="003167EA" w:rsidRDefault="00C95E1A" w:rsidP="00C95E1A">
            <w:pPr>
              <w:jc w:val="center"/>
              <w:rPr>
                <w:b/>
                <w:bCs/>
              </w:rPr>
            </w:pPr>
            <w:r w:rsidRPr="003167EA">
              <w:rPr>
                <w:b/>
                <w:bCs/>
              </w:rPr>
              <w:t>Shapes</w:t>
            </w:r>
          </w:p>
        </w:tc>
      </w:tr>
      <w:tr w:rsidR="00C95E1A" w14:paraId="4C7AEBEF" w14:textId="77777777" w:rsidTr="00C95E1A">
        <w:trPr>
          <w:trHeight w:val="147"/>
        </w:trPr>
        <w:tc>
          <w:tcPr>
            <w:tcW w:w="4310" w:type="dxa"/>
            <w:vMerge/>
          </w:tcPr>
          <w:p w14:paraId="4C8309C5" w14:textId="77777777" w:rsidR="00C95E1A" w:rsidRDefault="00C95E1A" w:rsidP="00C95E1A"/>
        </w:tc>
        <w:tc>
          <w:tcPr>
            <w:tcW w:w="6284" w:type="dxa"/>
          </w:tcPr>
          <w:p w14:paraId="5A1AAD65" w14:textId="77777777" w:rsidR="00C95E1A" w:rsidRPr="003167EA" w:rsidRDefault="00C95E1A" w:rsidP="00C95E1A">
            <w:pPr>
              <w:jc w:val="center"/>
              <w:rPr>
                <w:b/>
                <w:bCs/>
              </w:rPr>
            </w:pPr>
            <w:r w:rsidRPr="003167EA">
              <w:rPr>
                <w:b/>
                <w:bCs/>
              </w:rPr>
              <w:t>Pattern</w:t>
            </w:r>
          </w:p>
        </w:tc>
      </w:tr>
      <w:tr w:rsidR="00C95E1A" w14:paraId="049F53E3" w14:textId="77777777" w:rsidTr="00C95E1A">
        <w:trPr>
          <w:trHeight w:val="147"/>
        </w:trPr>
        <w:tc>
          <w:tcPr>
            <w:tcW w:w="4310" w:type="dxa"/>
            <w:vMerge/>
          </w:tcPr>
          <w:p w14:paraId="22BA0D69" w14:textId="77777777" w:rsidR="00C95E1A" w:rsidRDefault="00C95E1A" w:rsidP="00C95E1A"/>
        </w:tc>
        <w:tc>
          <w:tcPr>
            <w:tcW w:w="6284" w:type="dxa"/>
          </w:tcPr>
          <w:p w14:paraId="56A149F6" w14:textId="77777777" w:rsidR="00C95E1A" w:rsidRPr="003167EA" w:rsidRDefault="00C95E1A" w:rsidP="00C95E1A">
            <w:pPr>
              <w:jc w:val="center"/>
              <w:rPr>
                <w:b/>
                <w:bCs/>
              </w:rPr>
            </w:pPr>
            <w:r w:rsidRPr="003167EA">
              <w:rPr>
                <w:b/>
                <w:bCs/>
              </w:rPr>
              <w:t>Measure</w:t>
            </w:r>
          </w:p>
        </w:tc>
      </w:tr>
      <w:tr w:rsidR="00C95E1A" w14:paraId="0234D0CA" w14:textId="77777777" w:rsidTr="00C95E1A">
        <w:trPr>
          <w:trHeight w:val="147"/>
        </w:trPr>
        <w:tc>
          <w:tcPr>
            <w:tcW w:w="4310" w:type="dxa"/>
            <w:vMerge/>
          </w:tcPr>
          <w:p w14:paraId="6F61E60E" w14:textId="77777777" w:rsidR="00C95E1A" w:rsidRDefault="00C95E1A" w:rsidP="00C95E1A"/>
        </w:tc>
        <w:tc>
          <w:tcPr>
            <w:tcW w:w="6284" w:type="dxa"/>
          </w:tcPr>
          <w:p w14:paraId="19C3A8F0" w14:textId="77777777" w:rsidR="00C95E1A" w:rsidRPr="003167EA" w:rsidRDefault="00C95E1A" w:rsidP="00C95E1A">
            <w:pPr>
              <w:jc w:val="center"/>
              <w:rPr>
                <w:b/>
                <w:bCs/>
              </w:rPr>
            </w:pPr>
            <w:r w:rsidRPr="003167EA">
              <w:rPr>
                <w:b/>
                <w:bCs/>
              </w:rPr>
              <w:t>Comparison</w:t>
            </w:r>
          </w:p>
        </w:tc>
      </w:tr>
      <w:tr w:rsidR="00C95E1A" w14:paraId="74BD916F" w14:textId="77777777" w:rsidTr="00C95E1A">
        <w:trPr>
          <w:trHeight w:val="147"/>
        </w:trPr>
        <w:tc>
          <w:tcPr>
            <w:tcW w:w="4310" w:type="dxa"/>
            <w:vMerge/>
          </w:tcPr>
          <w:p w14:paraId="3F3A8171" w14:textId="77777777" w:rsidR="00C95E1A" w:rsidRDefault="00C95E1A" w:rsidP="00C95E1A"/>
        </w:tc>
        <w:tc>
          <w:tcPr>
            <w:tcW w:w="6284" w:type="dxa"/>
          </w:tcPr>
          <w:p w14:paraId="42849E66" w14:textId="77777777" w:rsidR="00C95E1A" w:rsidRPr="003167EA" w:rsidRDefault="00C95E1A" w:rsidP="00C95E1A">
            <w:pPr>
              <w:jc w:val="center"/>
              <w:rPr>
                <w:b/>
                <w:bCs/>
              </w:rPr>
            </w:pPr>
            <w:r w:rsidRPr="003167EA">
              <w:rPr>
                <w:b/>
                <w:bCs/>
              </w:rPr>
              <w:t>Counting</w:t>
            </w:r>
          </w:p>
        </w:tc>
      </w:tr>
      <w:tr w:rsidR="00C95E1A" w14:paraId="398E8730" w14:textId="77777777" w:rsidTr="00C95E1A">
        <w:trPr>
          <w:trHeight w:val="147"/>
        </w:trPr>
        <w:tc>
          <w:tcPr>
            <w:tcW w:w="4310" w:type="dxa"/>
            <w:vMerge/>
          </w:tcPr>
          <w:p w14:paraId="27813C1F" w14:textId="77777777" w:rsidR="00C95E1A" w:rsidRDefault="00C95E1A" w:rsidP="00C95E1A"/>
        </w:tc>
        <w:tc>
          <w:tcPr>
            <w:tcW w:w="6284" w:type="dxa"/>
          </w:tcPr>
          <w:p w14:paraId="23EC4136" w14:textId="77777777" w:rsidR="00C95E1A" w:rsidRPr="003167EA" w:rsidRDefault="00C95E1A" w:rsidP="00C95E1A">
            <w:pPr>
              <w:jc w:val="center"/>
              <w:rPr>
                <w:b/>
                <w:bCs/>
              </w:rPr>
            </w:pPr>
            <w:r w:rsidRPr="003167EA">
              <w:rPr>
                <w:b/>
                <w:bCs/>
              </w:rPr>
              <w:t>Cardinality</w:t>
            </w:r>
          </w:p>
        </w:tc>
      </w:tr>
      <w:tr w:rsidR="00C95E1A" w14:paraId="7BC60837" w14:textId="77777777" w:rsidTr="00C95E1A">
        <w:trPr>
          <w:trHeight w:val="147"/>
        </w:trPr>
        <w:tc>
          <w:tcPr>
            <w:tcW w:w="4310" w:type="dxa"/>
            <w:vMerge/>
          </w:tcPr>
          <w:p w14:paraId="2BE51CB9" w14:textId="77777777" w:rsidR="00C95E1A" w:rsidRDefault="00C95E1A" w:rsidP="00C95E1A"/>
        </w:tc>
        <w:tc>
          <w:tcPr>
            <w:tcW w:w="6284" w:type="dxa"/>
          </w:tcPr>
          <w:p w14:paraId="0F8BA859" w14:textId="77777777" w:rsidR="00C95E1A" w:rsidRPr="003167EA" w:rsidRDefault="00C95E1A" w:rsidP="00C95E1A">
            <w:pPr>
              <w:jc w:val="center"/>
              <w:rPr>
                <w:b/>
                <w:bCs/>
              </w:rPr>
            </w:pPr>
            <w:r w:rsidRPr="003167EA">
              <w:rPr>
                <w:b/>
                <w:bCs/>
              </w:rPr>
              <w:t>Composition</w:t>
            </w:r>
          </w:p>
        </w:tc>
      </w:tr>
      <w:tr w:rsidR="00C95E1A" w14:paraId="3A6FF282" w14:textId="77777777" w:rsidTr="00C95E1A">
        <w:trPr>
          <w:trHeight w:val="147"/>
        </w:trPr>
        <w:tc>
          <w:tcPr>
            <w:tcW w:w="4310" w:type="dxa"/>
            <w:vMerge w:val="restart"/>
            <w:shd w:val="clear" w:color="auto" w:fill="D9D9D9" w:themeFill="background1" w:themeFillShade="D9"/>
          </w:tcPr>
          <w:p w14:paraId="7736146C" w14:textId="77777777" w:rsidR="00C95E1A" w:rsidRPr="003167EA" w:rsidRDefault="00C95E1A" w:rsidP="00C95E1A">
            <w:pPr>
              <w:jc w:val="center"/>
              <w:rPr>
                <w:b/>
                <w:bCs/>
              </w:rPr>
            </w:pPr>
            <w:r w:rsidRPr="003167EA">
              <w:rPr>
                <w:b/>
                <w:bCs/>
              </w:rPr>
              <w:t>Understanding the world</w:t>
            </w:r>
          </w:p>
        </w:tc>
        <w:tc>
          <w:tcPr>
            <w:tcW w:w="6284" w:type="dxa"/>
            <w:shd w:val="clear" w:color="auto" w:fill="D9D9D9" w:themeFill="background1" w:themeFillShade="D9"/>
          </w:tcPr>
          <w:p w14:paraId="70BA698B" w14:textId="77777777" w:rsidR="00C95E1A" w:rsidRPr="003167EA" w:rsidRDefault="00C95E1A" w:rsidP="00C95E1A">
            <w:pPr>
              <w:jc w:val="center"/>
              <w:rPr>
                <w:b/>
                <w:bCs/>
              </w:rPr>
            </w:pPr>
            <w:r w:rsidRPr="003167EA">
              <w:rPr>
                <w:b/>
                <w:bCs/>
              </w:rPr>
              <w:t>People and Community</w:t>
            </w:r>
          </w:p>
        </w:tc>
      </w:tr>
      <w:tr w:rsidR="00C95E1A" w14:paraId="59A24AAC" w14:textId="77777777" w:rsidTr="00C95E1A">
        <w:trPr>
          <w:trHeight w:val="147"/>
        </w:trPr>
        <w:tc>
          <w:tcPr>
            <w:tcW w:w="4310" w:type="dxa"/>
            <w:vMerge/>
            <w:shd w:val="clear" w:color="auto" w:fill="D9D9D9" w:themeFill="background1" w:themeFillShade="D9"/>
          </w:tcPr>
          <w:p w14:paraId="73B72630" w14:textId="77777777" w:rsidR="00C95E1A" w:rsidRDefault="00C95E1A" w:rsidP="00C95E1A"/>
        </w:tc>
        <w:tc>
          <w:tcPr>
            <w:tcW w:w="6284" w:type="dxa"/>
            <w:shd w:val="clear" w:color="auto" w:fill="D9D9D9" w:themeFill="background1" w:themeFillShade="D9"/>
          </w:tcPr>
          <w:p w14:paraId="5440EBC8" w14:textId="77777777" w:rsidR="00C95E1A" w:rsidRPr="003167EA" w:rsidRDefault="00C95E1A" w:rsidP="00C95E1A">
            <w:pPr>
              <w:jc w:val="center"/>
              <w:rPr>
                <w:b/>
                <w:bCs/>
              </w:rPr>
            </w:pPr>
            <w:r w:rsidRPr="003167EA">
              <w:rPr>
                <w:b/>
                <w:bCs/>
              </w:rPr>
              <w:t>The world</w:t>
            </w:r>
          </w:p>
        </w:tc>
      </w:tr>
      <w:tr w:rsidR="00C95E1A" w14:paraId="60D9AF35" w14:textId="77777777" w:rsidTr="00C95E1A">
        <w:trPr>
          <w:trHeight w:val="147"/>
        </w:trPr>
        <w:tc>
          <w:tcPr>
            <w:tcW w:w="4310" w:type="dxa"/>
            <w:vMerge/>
            <w:shd w:val="clear" w:color="auto" w:fill="D9D9D9" w:themeFill="background1" w:themeFillShade="D9"/>
          </w:tcPr>
          <w:p w14:paraId="42177B5B" w14:textId="77777777" w:rsidR="00C95E1A" w:rsidRDefault="00C95E1A" w:rsidP="00C95E1A"/>
        </w:tc>
        <w:tc>
          <w:tcPr>
            <w:tcW w:w="6284" w:type="dxa"/>
            <w:shd w:val="clear" w:color="auto" w:fill="D9D9D9" w:themeFill="background1" w:themeFillShade="D9"/>
          </w:tcPr>
          <w:p w14:paraId="19E427DB" w14:textId="77777777" w:rsidR="00C95E1A" w:rsidRPr="003167EA" w:rsidRDefault="00C95E1A" w:rsidP="00C95E1A">
            <w:pPr>
              <w:jc w:val="center"/>
              <w:rPr>
                <w:b/>
                <w:bCs/>
              </w:rPr>
            </w:pPr>
            <w:r w:rsidRPr="003167EA">
              <w:rPr>
                <w:b/>
                <w:bCs/>
              </w:rPr>
              <w:t>Technology</w:t>
            </w:r>
          </w:p>
        </w:tc>
      </w:tr>
      <w:tr w:rsidR="00C95E1A" w14:paraId="2B18418C" w14:textId="77777777" w:rsidTr="00C95E1A">
        <w:trPr>
          <w:trHeight w:val="147"/>
        </w:trPr>
        <w:tc>
          <w:tcPr>
            <w:tcW w:w="4310" w:type="dxa"/>
            <w:vMerge w:val="restart"/>
          </w:tcPr>
          <w:p w14:paraId="1A237C5E" w14:textId="77777777" w:rsidR="00C95E1A" w:rsidRPr="003167EA" w:rsidRDefault="00C95E1A" w:rsidP="00C95E1A">
            <w:pPr>
              <w:jc w:val="center"/>
              <w:rPr>
                <w:b/>
                <w:bCs/>
              </w:rPr>
            </w:pPr>
            <w:r w:rsidRPr="003167EA">
              <w:rPr>
                <w:b/>
                <w:bCs/>
              </w:rPr>
              <w:t>Expressive Arts and Designs</w:t>
            </w:r>
          </w:p>
        </w:tc>
        <w:tc>
          <w:tcPr>
            <w:tcW w:w="6284" w:type="dxa"/>
          </w:tcPr>
          <w:p w14:paraId="5E66DC24" w14:textId="77777777" w:rsidR="00C95E1A" w:rsidRPr="003167EA" w:rsidRDefault="00C95E1A" w:rsidP="00C95E1A">
            <w:pPr>
              <w:jc w:val="center"/>
              <w:rPr>
                <w:b/>
                <w:bCs/>
              </w:rPr>
            </w:pPr>
            <w:r w:rsidRPr="003167EA">
              <w:rPr>
                <w:b/>
                <w:bCs/>
              </w:rPr>
              <w:t>Creating with Material</w:t>
            </w:r>
          </w:p>
        </w:tc>
      </w:tr>
      <w:tr w:rsidR="00C95E1A" w14:paraId="56E5476D" w14:textId="77777777" w:rsidTr="00C95E1A">
        <w:trPr>
          <w:trHeight w:val="147"/>
        </w:trPr>
        <w:tc>
          <w:tcPr>
            <w:tcW w:w="4310" w:type="dxa"/>
            <w:vMerge/>
          </w:tcPr>
          <w:p w14:paraId="5C9763FC" w14:textId="77777777" w:rsidR="00C95E1A" w:rsidRPr="003167EA" w:rsidRDefault="00C95E1A" w:rsidP="00C95E1A">
            <w:pPr>
              <w:jc w:val="center"/>
              <w:rPr>
                <w:b/>
                <w:bCs/>
              </w:rPr>
            </w:pPr>
          </w:p>
        </w:tc>
        <w:tc>
          <w:tcPr>
            <w:tcW w:w="6284" w:type="dxa"/>
          </w:tcPr>
          <w:p w14:paraId="36E3A95E" w14:textId="77777777" w:rsidR="00C95E1A" w:rsidRPr="003167EA" w:rsidRDefault="00C95E1A" w:rsidP="00C95E1A">
            <w:pPr>
              <w:jc w:val="center"/>
              <w:rPr>
                <w:b/>
                <w:bCs/>
              </w:rPr>
            </w:pPr>
            <w:r w:rsidRPr="003167EA">
              <w:rPr>
                <w:b/>
                <w:bCs/>
              </w:rPr>
              <w:t>Being Imaginative</w:t>
            </w:r>
          </w:p>
        </w:tc>
      </w:tr>
    </w:tbl>
    <w:p w14:paraId="0C3520A4" w14:textId="6D31E9E6" w:rsidR="000A78CD" w:rsidRDefault="000A78CD" w:rsidP="00111F90">
      <w:pPr>
        <w:autoSpaceDE w:val="0"/>
        <w:autoSpaceDN w:val="0"/>
        <w:adjustRightInd w:val="0"/>
        <w:spacing w:line="240" w:lineRule="atLeast"/>
        <w:rPr>
          <w:rFonts w:ascii="Century Gothic" w:hAnsi="Century Gothic" w:cs="Arial"/>
          <w:bCs/>
          <w:color w:val="000000" w:themeColor="text1"/>
        </w:rPr>
      </w:pPr>
    </w:p>
    <w:tbl>
      <w:tblPr>
        <w:tblStyle w:val="TableGrid"/>
        <w:tblpPr w:leftFromText="180" w:rightFromText="180" w:vertAnchor="page" w:horzAnchor="margin" w:tblpY="8551"/>
        <w:tblW w:w="10485" w:type="dxa"/>
        <w:tblLook w:val="04A0" w:firstRow="1" w:lastRow="0" w:firstColumn="1" w:lastColumn="0" w:noHBand="0" w:noVBand="1"/>
      </w:tblPr>
      <w:tblGrid>
        <w:gridCol w:w="1838"/>
        <w:gridCol w:w="1701"/>
        <w:gridCol w:w="1559"/>
        <w:gridCol w:w="1560"/>
        <w:gridCol w:w="1701"/>
        <w:gridCol w:w="2126"/>
      </w:tblGrid>
      <w:tr w:rsidR="00C95E1A" w:rsidRPr="00664CCA" w14:paraId="2D13609F" w14:textId="77777777" w:rsidTr="00C95E1A">
        <w:trPr>
          <w:trHeight w:val="767"/>
        </w:trPr>
        <w:tc>
          <w:tcPr>
            <w:tcW w:w="1838" w:type="dxa"/>
            <w:shd w:val="clear" w:color="auto" w:fill="BFBFBF" w:themeFill="background1" w:themeFillShade="BF"/>
          </w:tcPr>
          <w:p w14:paraId="00CED68D" w14:textId="77777777" w:rsidR="00C95E1A" w:rsidRPr="00664CCA" w:rsidRDefault="00C95E1A" w:rsidP="00C95E1A">
            <w:pPr>
              <w:contextualSpacing/>
              <w:jc w:val="center"/>
              <w:rPr>
                <w:b/>
                <w:bCs/>
              </w:rPr>
            </w:pPr>
            <w:bookmarkStart w:id="0" w:name="_Hlk100746585"/>
            <w:r w:rsidRPr="00664CCA">
              <w:rPr>
                <w:b/>
                <w:bCs/>
              </w:rPr>
              <w:t>Range 1</w:t>
            </w:r>
          </w:p>
          <w:p w14:paraId="1A0995C6" w14:textId="77777777" w:rsidR="00C95E1A" w:rsidRPr="00664CCA" w:rsidRDefault="00C95E1A" w:rsidP="00C95E1A">
            <w:pPr>
              <w:contextualSpacing/>
              <w:rPr>
                <w:b/>
                <w:bCs/>
              </w:rPr>
            </w:pPr>
            <w:r w:rsidRPr="00664CCA">
              <w:rPr>
                <w:b/>
                <w:bCs/>
              </w:rPr>
              <w:t xml:space="preserve"> Birth to 6 month /6-12 months </w:t>
            </w:r>
          </w:p>
        </w:tc>
        <w:tc>
          <w:tcPr>
            <w:tcW w:w="1701" w:type="dxa"/>
            <w:shd w:val="clear" w:color="auto" w:fill="BFBFBF" w:themeFill="background1" w:themeFillShade="BF"/>
          </w:tcPr>
          <w:p w14:paraId="7CC38965" w14:textId="77777777" w:rsidR="00C95E1A" w:rsidRPr="00664CCA" w:rsidRDefault="00C95E1A" w:rsidP="00C95E1A">
            <w:pPr>
              <w:contextualSpacing/>
              <w:jc w:val="center"/>
              <w:rPr>
                <w:b/>
                <w:bCs/>
              </w:rPr>
            </w:pPr>
            <w:r w:rsidRPr="00664CCA">
              <w:rPr>
                <w:b/>
                <w:bCs/>
              </w:rPr>
              <w:t>Range 2</w:t>
            </w:r>
          </w:p>
          <w:p w14:paraId="747AE36F" w14:textId="77777777" w:rsidR="00C95E1A" w:rsidRPr="00664CCA" w:rsidRDefault="00C95E1A" w:rsidP="00C95E1A">
            <w:pPr>
              <w:contextualSpacing/>
              <w:rPr>
                <w:b/>
                <w:bCs/>
              </w:rPr>
            </w:pPr>
            <w:r w:rsidRPr="00664CCA">
              <w:rPr>
                <w:b/>
                <w:bCs/>
              </w:rPr>
              <w:t xml:space="preserve">12-18 </w:t>
            </w:r>
          </w:p>
          <w:p w14:paraId="29740599" w14:textId="77777777" w:rsidR="00C95E1A" w:rsidRPr="00664CCA" w:rsidRDefault="00C95E1A" w:rsidP="00C95E1A">
            <w:pPr>
              <w:contextualSpacing/>
              <w:rPr>
                <w:b/>
                <w:bCs/>
              </w:rPr>
            </w:pPr>
            <w:r w:rsidRPr="00664CCA">
              <w:rPr>
                <w:b/>
                <w:bCs/>
              </w:rPr>
              <w:t>months</w:t>
            </w:r>
          </w:p>
        </w:tc>
        <w:tc>
          <w:tcPr>
            <w:tcW w:w="1559" w:type="dxa"/>
            <w:shd w:val="clear" w:color="auto" w:fill="BFBFBF" w:themeFill="background1" w:themeFillShade="BF"/>
          </w:tcPr>
          <w:p w14:paraId="63078430" w14:textId="77777777" w:rsidR="00C95E1A" w:rsidRPr="00664CCA" w:rsidRDefault="00C95E1A" w:rsidP="00C95E1A">
            <w:pPr>
              <w:contextualSpacing/>
              <w:jc w:val="center"/>
              <w:rPr>
                <w:b/>
                <w:bCs/>
              </w:rPr>
            </w:pPr>
            <w:r w:rsidRPr="00664CCA">
              <w:rPr>
                <w:b/>
                <w:bCs/>
              </w:rPr>
              <w:t>Range 3</w:t>
            </w:r>
          </w:p>
          <w:p w14:paraId="32671BD3" w14:textId="77777777" w:rsidR="00C95E1A" w:rsidRPr="00664CCA" w:rsidRDefault="00C95E1A" w:rsidP="00C95E1A">
            <w:pPr>
              <w:contextualSpacing/>
              <w:rPr>
                <w:b/>
                <w:bCs/>
              </w:rPr>
            </w:pPr>
            <w:r w:rsidRPr="00664CCA">
              <w:rPr>
                <w:b/>
                <w:bCs/>
              </w:rPr>
              <w:t xml:space="preserve">18-24 months </w:t>
            </w:r>
          </w:p>
        </w:tc>
        <w:tc>
          <w:tcPr>
            <w:tcW w:w="1560" w:type="dxa"/>
            <w:shd w:val="clear" w:color="auto" w:fill="BFBFBF" w:themeFill="background1" w:themeFillShade="BF"/>
          </w:tcPr>
          <w:p w14:paraId="38A34731" w14:textId="77777777" w:rsidR="00C95E1A" w:rsidRPr="00664CCA" w:rsidRDefault="00C95E1A" w:rsidP="00C95E1A">
            <w:pPr>
              <w:contextualSpacing/>
              <w:jc w:val="center"/>
              <w:rPr>
                <w:b/>
                <w:bCs/>
              </w:rPr>
            </w:pPr>
            <w:r w:rsidRPr="00664CCA">
              <w:rPr>
                <w:b/>
                <w:bCs/>
              </w:rPr>
              <w:t>Range 4</w:t>
            </w:r>
          </w:p>
          <w:p w14:paraId="6AEEFEF6" w14:textId="77777777" w:rsidR="00C95E1A" w:rsidRPr="00664CCA" w:rsidRDefault="00C95E1A" w:rsidP="00C95E1A">
            <w:pPr>
              <w:contextualSpacing/>
              <w:rPr>
                <w:b/>
                <w:bCs/>
              </w:rPr>
            </w:pPr>
            <w:r w:rsidRPr="00664CCA">
              <w:rPr>
                <w:b/>
                <w:bCs/>
              </w:rPr>
              <w:t xml:space="preserve">24-36 months </w:t>
            </w:r>
          </w:p>
        </w:tc>
        <w:tc>
          <w:tcPr>
            <w:tcW w:w="1701" w:type="dxa"/>
            <w:shd w:val="clear" w:color="auto" w:fill="BFBFBF" w:themeFill="background1" w:themeFillShade="BF"/>
          </w:tcPr>
          <w:p w14:paraId="6DB80D3D" w14:textId="77777777" w:rsidR="00C95E1A" w:rsidRPr="00664CCA" w:rsidRDefault="00C95E1A" w:rsidP="00C95E1A">
            <w:pPr>
              <w:contextualSpacing/>
              <w:jc w:val="center"/>
              <w:rPr>
                <w:b/>
                <w:bCs/>
              </w:rPr>
            </w:pPr>
            <w:r w:rsidRPr="00664CCA">
              <w:rPr>
                <w:b/>
                <w:bCs/>
              </w:rPr>
              <w:t>Range 5</w:t>
            </w:r>
          </w:p>
          <w:p w14:paraId="48E0D053" w14:textId="77777777" w:rsidR="00C95E1A" w:rsidRPr="00664CCA" w:rsidRDefault="00C95E1A" w:rsidP="00C95E1A">
            <w:pPr>
              <w:contextualSpacing/>
              <w:rPr>
                <w:b/>
                <w:bCs/>
              </w:rPr>
            </w:pPr>
            <w:r w:rsidRPr="00664CCA">
              <w:rPr>
                <w:b/>
                <w:bCs/>
              </w:rPr>
              <w:t xml:space="preserve">36-48 months </w:t>
            </w:r>
          </w:p>
        </w:tc>
        <w:tc>
          <w:tcPr>
            <w:tcW w:w="2126" w:type="dxa"/>
            <w:shd w:val="clear" w:color="auto" w:fill="BFBFBF" w:themeFill="background1" w:themeFillShade="BF"/>
          </w:tcPr>
          <w:p w14:paraId="73A4E108" w14:textId="77777777" w:rsidR="00C95E1A" w:rsidRPr="00664CCA" w:rsidRDefault="00C95E1A" w:rsidP="00C95E1A">
            <w:pPr>
              <w:contextualSpacing/>
              <w:jc w:val="center"/>
              <w:rPr>
                <w:b/>
                <w:bCs/>
              </w:rPr>
            </w:pPr>
            <w:r w:rsidRPr="00664CCA">
              <w:rPr>
                <w:b/>
                <w:bCs/>
              </w:rPr>
              <w:t>Range 6</w:t>
            </w:r>
          </w:p>
          <w:p w14:paraId="1759EACB" w14:textId="77777777" w:rsidR="00C95E1A" w:rsidRPr="00664CCA" w:rsidRDefault="00C95E1A" w:rsidP="00C95E1A">
            <w:pPr>
              <w:contextualSpacing/>
              <w:rPr>
                <w:b/>
                <w:bCs/>
              </w:rPr>
            </w:pPr>
            <w:r w:rsidRPr="00664CCA">
              <w:rPr>
                <w:b/>
                <w:bCs/>
              </w:rPr>
              <w:t>48-60 months</w:t>
            </w:r>
          </w:p>
          <w:p w14:paraId="6F911D06" w14:textId="77777777" w:rsidR="00C95E1A" w:rsidRPr="00664CCA" w:rsidRDefault="00C95E1A" w:rsidP="00C95E1A">
            <w:pPr>
              <w:contextualSpacing/>
              <w:rPr>
                <w:b/>
                <w:bCs/>
              </w:rPr>
            </w:pPr>
            <w:r w:rsidRPr="00664CCA">
              <w:rPr>
                <w:b/>
                <w:bCs/>
              </w:rPr>
              <w:t xml:space="preserve">60-71 months </w:t>
            </w:r>
          </w:p>
        </w:tc>
      </w:tr>
      <w:bookmarkEnd w:id="0"/>
    </w:tbl>
    <w:p w14:paraId="7904F7D0" w14:textId="77777777" w:rsidR="000A78CD" w:rsidRPr="00F77B39" w:rsidRDefault="000A78CD" w:rsidP="00111F90">
      <w:pPr>
        <w:autoSpaceDE w:val="0"/>
        <w:autoSpaceDN w:val="0"/>
        <w:adjustRightInd w:val="0"/>
        <w:spacing w:line="240" w:lineRule="atLeast"/>
        <w:rPr>
          <w:rFonts w:ascii="Century Gothic" w:hAnsi="Century Gothic" w:cs="Arial"/>
          <w:bCs/>
          <w:color w:val="000000" w:themeColor="text1"/>
        </w:rPr>
      </w:pPr>
    </w:p>
    <w:p w14:paraId="6E2B36C6" w14:textId="3B469E1A" w:rsidR="00E550CD" w:rsidRPr="00C75FE9" w:rsidRDefault="004441CC" w:rsidP="00111F90">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
          <w:bCs/>
          <w:color w:val="000000" w:themeColor="text1"/>
          <w:sz w:val="28"/>
          <w:szCs w:val="28"/>
        </w:rPr>
        <w:t>P</w:t>
      </w:r>
      <w:r w:rsidR="00C95E1A">
        <w:rPr>
          <w:rFonts w:ascii="Century Gothic" w:hAnsi="Century Gothic" w:cs="Arial"/>
          <w:b/>
          <w:bCs/>
          <w:color w:val="000000" w:themeColor="text1"/>
          <w:sz w:val="28"/>
          <w:szCs w:val="28"/>
        </w:rPr>
        <w:t>h</w:t>
      </w:r>
      <w:r w:rsidRPr="00C75FE9">
        <w:rPr>
          <w:rFonts w:ascii="Century Gothic" w:hAnsi="Century Gothic" w:cs="Arial"/>
          <w:b/>
          <w:bCs/>
          <w:color w:val="000000" w:themeColor="text1"/>
          <w:sz w:val="28"/>
          <w:szCs w:val="28"/>
        </w:rPr>
        <w:t>otographs</w:t>
      </w:r>
    </w:p>
    <w:p w14:paraId="0AE138E7" w14:textId="77777777" w:rsidR="004441CC" w:rsidRPr="00C75FE9" w:rsidRDefault="004441CC" w:rsidP="001C37E9">
      <w:pPr>
        <w:autoSpaceDE w:val="0"/>
        <w:autoSpaceDN w:val="0"/>
        <w:adjustRightInd w:val="0"/>
        <w:spacing w:line="240" w:lineRule="atLeast"/>
        <w:rPr>
          <w:rFonts w:ascii="Century Gothic" w:hAnsi="Century Gothic" w:cs="Arial"/>
          <w:bCs/>
          <w:color w:val="000000" w:themeColor="text1"/>
        </w:rPr>
      </w:pPr>
    </w:p>
    <w:p w14:paraId="7D50A9D7" w14:textId="46D484CA" w:rsidR="0016658F" w:rsidRPr="00C75FE9" w:rsidRDefault="004441CC" w:rsidP="001C37E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 xml:space="preserve">At </w:t>
      </w:r>
      <w:r w:rsidR="002F7BC8" w:rsidRPr="00C75FE9">
        <w:rPr>
          <w:rFonts w:ascii="Century Gothic" w:hAnsi="Century Gothic" w:cs="Arial"/>
          <w:bCs/>
          <w:color w:val="000000" w:themeColor="text1"/>
        </w:rPr>
        <w:t>Conifers</w:t>
      </w:r>
      <w:r w:rsidR="0016658F" w:rsidRPr="00C75FE9">
        <w:rPr>
          <w:rFonts w:ascii="Century Gothic" w:hAnsi="Century Gothic" w:cs="Arial"/>
          <w:bCs/>
          <w:color w:val="000000" w:themeColor="text1"/>
        </w:rPr>
        <w:t xml:space="preserve"> we use tablets and </w:t>
      </w:r>
      <w:r w:rsidR="005431F9" w:rsidRPr="00C75FE9">
        <w:rPr>
          <w:rFonts w:ascii="Century Gothic" w:hAnsi="Century Gothic" w:cs="Arial"/>
          <w:bCs/>
          <w:color w:val="000000" w:themeColor="text1"/>
        </w:rPr>
        <w:t>the Tapestry</w:t>
      </w:r>
      <w:r w:rsidR="0016658F" w:rsidRPr="00C75FE9">
        <w:rPr>
          <w:rFonts w:ascii="Century Gothic" w:hAnsi="Century Gothic" w:cs="Arial"/>
          <w:bCs/>
          <w:color w:val="000000" w:themeColor="text1"/>
        </w:rPr>
        <w:t xml:space="preserve"> software system</w:t>
      </w:r>
      <w:r w:rsidR="006B4665">
        <w:rPr>
          <w:rFonts w:ascii="Century Gothic" w:hAnsi="Century Gothic" w:cs="Arial"/>
          <w:bCs/>
          <w:color w:val="000000" w:themeColor="text1"/>
        </w:rPr>
        <w:t xml:space="preserve"> </w:t>
      </w:r>
      <w:r w:rsidR="005431F9" w:rsidRPr="00C75FE9">
        <w:rPr>
          <w:rFonts w:ascii="Century Gothic" w:hAnsi="Century Gothic" w:cs="Arial"/>
          <w:bCs/>
          <w:color w:val="000000" w:themeColor="text1"/>
        </w:rPr>
        <w:t xml:space="preserve">(as mentioned above) </w:t>
      </w:r>
      <w:r w:rsidRPr="00C75FE9">
        <w:rPr>
          <w:rFonts w:ascii="Century Gothic" w:hAnsi="Century Gothic" w:cs="Arial"/>
          <w:bCs/>
          <w:color w:val="000000" w:themeColor="text1"/>
        </w:rPr>
        <w:t xml:space="preserve">to </w:t>
      </w:r>
      <w:r w:rsidR="00C46504" w:rsidRPr="00C75FE9">
        <w:rPr>
          <w:rFonts w:ascii="Century Gothic" w:hAnsi="Century Gothic" w:cs="Arial"/>
          <w:bCs/>
          <w:color w:val="000000" w:themeColor="text1"/>
        </w:rPr>
        <w:t>capture images</w:t>
      </w:r>
      <w:r w:rsidR="005431F9" w:rsidRPr="00C75FE9">
        <w:rPr>
          <w:rFonts w:ascii="Century Gothic" w:hAnsi="Century Gothic" w:cs="Arial"/>
          <w:bCs/>
          <w:color w:val="000000" w:themeColor="text1"/>
        </w:rPr>
        <w:t>/videos</w:t>
      </w:r>
      <w:r w:rsidR="00C46504" w:rsidRPr="00C75FE9">
        <w:rPr>
          <w:rFonts w:ascii="Century Gothic" w:hAnsi="Century Gothic" w:cs="Arial"/>
          <w:bCs/>
          <w:color w:val="000000" w:themeColor="text1"/>
        </w:rPr>
        <w:t xml:space="preserve"> of the experiences that the children participate in whilst at nursery</w:t>
      </w:r>
      <w:r w:rsidR="005431F9" w:rsidRPr="00C75FE9">
        <w:rPr>
          <w:rFonts w:ascii="Century Gothic" w:hAnsi="Century Gothic" w:cs="Arial"/>
          <w:bCs/>
          <w:color w:val="000000" w:themeColor="text1"/>
        </w:rPr>
        <w:t>.  These</w:t>
      </w:r>
      <w:r w:rsidR="00D15358" w:rsidRPr="00C75FE9">
        <w:rPr>
          <w:rFonts w:ascii="Century Gothic" w:hAnsi="Century Gothic" w:cs="Arial"/>
          <w:bCs/>
          <w:color w:val="000000" w:themeColor="text1"/>
        </w:rPr>
        <w:t xml:space="preserve"> are used for the purpose intended and may be kept on file to use as evidence for OFSTED visits</w:t>
      </w:r>
      <w:r w:rsidR="005431F9" w:rsidRPr="00C75FE9">
        <w:rPr>
          <w:rFonts w:ascii="Century Gothic" w:hAnsi="Century Gothic" w:cs="Arial"/>
          <w:bCs/>
          <w:color w:val="000000" w:themeColor="text1"/>
        </w:rPr>
        <w:t xml:space="preserve"> and to relate to the EYFS framework</w:t>
      </w:r>
      <w:r w:rsidR="00D15358" w:rsidRPr="00C75FE9">
        <w:rPr>
          <w:rFonts w:ascii="Century Gothic" w:hAnsi="Century Gothic" w:cs="Arial"/>
          <w:bCs/>
          <w:color w:val="000000" w:themeColor="text1"/>
        </w:rPr>
        <w:t xml:space="preserve">.  </w:t>
      </w:r>
      <w:r w:rsidR="0016658F" w:rsidRPr="00C75FE9">
        <w:rPr>
          <w:rFonts w:ascii="Century Gothic" w:hAnsi="Century Gothic" w:cs="Arial"/>
          <w:bCs/>
          <w:color w:val="000000" w:themeColor="text1"/>
        </w:rPr>
        <w:t>You will be asked to complete a</w:t>
      </w:r>
      <w:r w:rsidR="00D15358" w:rsidRPr="00C75FE9">
        <w:rPr>
          <w:rFonts w:ascii="Century Gothic" w:hAnsi="Century Gothic" w:cs="Arial"/>
          <w:bCs/>
          <w:color w:val="000000" w:themeColor="text1"/>
        </w:rPr>
        <w:t xml:space="preserve"> parent/carer permission slip (included in your application pack) giving your consent for staff to take photographs of your child whilst at nursery.  Photographs ar</w:t>
      </w:r>
      <w:r w:rsidR="00E85E2D" w:rsidRPr="00C75FE9">
        <w:rPr>
          <w:rFonts w:ascii="Century Gothic" w:hAnsi="Century Gothic" w:cs="Arial"/>
          <w:bCs/>
          <w:color w:val="000000" w:themeColor="text1"/>
        </w:rPr>
        <w:t>e not to be removed from the premises by sta</w:t>
      </w:r>
      <w:r w:rsidR="005431F9" w:rsidRPr="00C75FE9">
        <w:rPr>
          <w:rFonts w:ascii="Century Gothic" w:hAnsi="Century Gothic" w:cs="Arial"/>
          <w:bCs/>
          <w:color w:val="000000" w:themeColor="text1"/>
        </w:rPr>
        <w:t>ff and are stored</w:t>
      </w:r>
      <w:r w:rsidR="00E85E2D" w:rsidRPr="00C75FE9">
        <w:rPr>
          <w:rFonts w:ascii="Century Gothic" w:hAnsi="Century Gothic" w:cs="Arial"/>
          <w:bCs/>
          <w:color w:val="000000" w:themeColor="text1"/>
        </w:rPr>
        <w:t xml:space="preserve"> in your child’</w:t>
      </w:r>
      <w:r w:rsidR="005431F9" w:rsidRPr="00C75FE9">
        <w:rPr>
          <w:rFonts w:ascii="Century Gothic" w:hAnsi="Century Gothic" w:cs="Arial"/>
          <w:bCs/>
          <w:color w:val="000000" w:themeColor="text1"/>
        </w:rPr>
        <w:t>s individual profile</w:t>
      </w:r>
      <w:r w:rsidR="00E85E2D" w:rsidRPr="00C75FE9">
        <w:rPr>
          <w:rFonts w:ascii="Century Gothic" w:hAnsi="Century Gothic" w:cs="Arial"/>
          <w:bCs/>
          <w:color w:val="000000" w:themeColor="text1"/>
        </w:rPr>
        <w:t>.</w:t>
      </w:r>
      <w:r w:rsidR="00795783">
        <w:rPr>
          <w:rFonts w:ascii="Century Gothic" w:hAnsi="Century Gothic" w:cs="Arial"/>
          <w:bCs/>
          <w:color w:val="000000" w:themeColor="text1"/>
        </w:rPr>
        <w:t xml:space="preserve"> </w:t>
      </w:r>
      <w:r w:rsidR="0083092E" w:rsidRPr="00C75FE9">
        <w:rPr>
          <w:rFonts w:ascii="Century Gothic" w:hAnsi="Century Gothic" w:cs="Arial"/>
          <w:bCs/>
          <w:color w:val="000000" w:themeColor="text1"/>
        </w:rPr>
        <w:t>Occasionally</w:t>
      </w:r>
      <w:r w:rsidR="005431F9" w:rsidRPr="00C75FE9">
        <w:rPr>
          <w:rFonts w:ascii="Century Gothic" w:hAnsi="Century Gothic" w:cs="Arial"/>
          <w:bCs/>
          <w:color w:val="000000" w:themeColor="text1"/>
        </w:rPr>
        <w:t xml:space="preserve"> some images, subject to consent, maybe use for our online website or to promote the nursery on social media. </w:t>
      </w:r>
    </w:p>
    <w:p w14:paraId="1A909897" w14:textId="77777777" w:rsidR="00BC0F79" w:rsidRPr="00C75FE9" w:rsidRDefault="00BC0F79" w:rsidP="001C37E9">
      <w:pPr>
        <w:autoSpaceDE w:val="0"/>
        <w:autoSpaceDN w:val="0"/>
        <w:adjustRightInd w:val="0"/>
        <w:spacing w:line="240" w:lineRule="atLeast"/>
        <w:rPr>
          <w:rFonts w:ascii="Century Gothic" w:hAnsi="Century Gothic" w:cs="Arial"/>
          <w:b/>
          <w:bCs/>
          <w:color w:val="000000" w:themeColor="text1"/>
          <w:sz w:val="28"/>
          <w:szCs w:val="28"/>
        </w:rPr>
      </w:pPr>
    </w:p>
    <w:p w14:paraId="5D1C9539" w14:textId="77777777" w:rsidR="006B4665" w:rsidRDefault="006B4665" w:rsidP="001C37E9">
      <w:pPr>
        <w:autoSpaceDE w:val="0"/>
        <w:autoSpaceDN w:val="0"/>
        <w:adjustRightInd w:val="0"/>
        <w:spacing w:line="240" w:lineRule="atLeast"/>
        <w:rPr>
          <w:rFonts w:ascii="Century Gothic" w:hAnsi="Century Gothic" w:cs="Arial"/>
          <w:b/>
          <w:bCs/>
          <w:color w:val="000000" w:themeColor="text1"/>
          <w:sz w:val="28"/>
          <w:szCs w:val="28"/>
        </w:rPr>
      </w:pPr>
    </w:p>
    <w:p w14:paraId="03DCE7BC" w14:textId="77777777" w:rsidR="006B4665" w:rsidRDefault="006B4665" w:rsidP="001C37E9">
      <w:pPr>
        <w:autoSpaceDE w:val="0"/>
        <w:autoSpaceDN w:val="0"/>
        <w:adjustRightInd w:val="0"/>
        <w:spacing w:line="240" w:lineRule="atLeast"/>
        <w:rPr>
          <w:rFonts w:ascii="Century Gothic" w:hAnsi="Century Gothic" w:cs="Arial"/>
          <w:b/>
          <w:bCs/>
          <w:color w:val="000000" w:themeColor="text1"/>
          <w:sz w:val="28"/>
          <w:szCs w:val="28"/>
        </w:rPr>
      </w:pPr>
    </w:p>
    <w:p w14:paraId="03D48BB0" w14:textId="77777777" w:rsidR="006B4665" w:rsidRDefault="006B4665" w:rsidP="001C37E9">
      <w:pPr>
        <w:autoSpaceDE w:val="0"/>
        <w:autoSpaceDN w:val="0"/>
        <w:adjustRightInd w:val="0"/>
        <w:spacing w:line="240" w:lineRule="atLeast"/>
        <w:rPr>
          <w:rFonts w:ascii="Century Gothic" w:hAnsi="Century Gothic" w:cs="Arial"/>
          <w:b/>
          <w:bCs/>
          <w:color w:val="000000" w:themeColor="text1"/>
          <w:sz w:val="28"/>
          <w:szCs w:val="28"/>
        </w:rPr>
      </w:pPr>
    </w:p>
    <w:p w14:paraId="383A9985" w14:textId="4CB2D650" w:rsidR="008D3711" w:rsidRPr="00C75FE9" w:rsidRDefault="008D3711" w:rsidP="001C37E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
          <w:bCs/>
          <w:color w:val="000000" w:themeColor="text1"/>
          <w:sz w:val="28"/>
          <w:szCs w:val="28"/>
        </w:rPr>
        <w:lastRenderedPageBreak/>
        <w:t>Policies and Procedures</w:t>
      </w:r>
    </w:p>
    <w:p w14:paraId="3B2053CA" w14:textId="77777777" w:rsidR="008D3711" w:rsidRPr="00C75FE9" w:rsidRDefault="008D3711" w:rsidP="001C37E9">
      <w:pPr>
        <w:autoSpaceDE w:val="0"/>
        <w:autoSpaceDN w:val="0"/>
        <w:adjustRightInd w:val="0"/>
        <w:spacing w:line="240" w:lineRule="atLeast"/>
        <w:rPr>
          <w:rFonts w:ascii="Century Gothic" w:hAnsi="Century Gothic" w:cs="Arial"/>
          <w:b/>
          <w:bCs/>
          <w:color w:val="000000" w:themeColor="text1"/>
          <w:sz w:val="28"/>
          <w:szCs w:val="28"/>
        </w:rPr>
      </w:pPr>
    </w:p>
    <w:p w14:paraId="623B495E" w14:textId="77777777" w:rsidR="0030371F" w:rsidRPr="00C75FE9" w:rsidRDefault="006A0EB7" w:rsidP="008D3711">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The nursery has a number of policies and procedures which guide our practice.  These policies and procedures ar</w:t>
      </w:r>
      <w:r w:rsidR="005431F9" w:rsidRPr="00C75FE9">
        <w:rPr>
          <w:rFonts w:ascii="Century Gothic" w:hAnsi="Century Gothic" w:cs="Arial"/>
          <w:bCs/>
          <w:color w:val="000000" w:themeColor="text1"/>
        </w:rPr>
        <w:t xml:space="preserve">e available in the </w:t>
      </w:r>
      <w:r w:rsidR="0083092E" w:rsidRPr="00C75FE9">
        <w:rPr>
          <w:rFonts w:ascii="Century Gothic" w:hAnsi="Century Gothic" w:cs="Arial"/>
          <w:bCs/>
          <w:color w:val="000000" w:themeColor="text1"/>
        </w:rPr>
        <w:t>entrance area</w:t>
      </w:r>
      <w:r w:rsidR="005A6FAC">
        <w:rPr>
          <w:rFonts w:ascii="Century Gothic" w:hAnsi="Century Gothic" w:cs="Arial"/>
          <w:bCs/>
          <w:color w:val="000000" w:themeColor="text1"/>
        </w:rPr>
        <w:t xml:space="preserve"> or in the office</w:t>
      </w:r>
      <w:r w:rsidRPr="00C75FE9">
        <w:rPr>
          <w:rFonts w:ascii="Century Gothic" w:hAnsi="Century Gothic" w:cs="Arial"/>
          <w:bCs/>
          <w:color w:val="000000" w:themeColor="text1"/>
        </w:rPr>
        <w:t xml:space="preserve"> for you to view and read at </w:t>
      </w:r>
      <w:r w:rsidR="0083092E" w:rsidRPr="00C75FE9">
        <w:rPr>
          <w:rFonts w:ascii="Century Gothic" w:hAnsi="Century Gothic" w:cs="Arial"/>
          <w:bCs/>
          <w:color w:val="000000" w:themeColor="text1"/>
        </w:rPr>
        <w:t>any time and</w:t>
      </w:r>
      <w:r w:rsidR="005A6FAC">
        <w:rPr>
          <w:rFonts w:ascii="Century Gothic" w:hAnsi="Century Gothic" w:cs="Arial"/>
          <w:bCs/>
          <w:color w:val="000000" w:themeColor="text1"/>
        </w:rPr>
        <w:t xml:space="preserve"> you can also fine them</w:t>
      </w:r>
      <w:r w:rsidR="0083092E" w:rsidRPr="00C75FE9">
        <w:rPr>
          <w:rFonts w:ascii="Century Gothic" w:hAnsi="Century Gothic" w:cs="Arial"/>
          <w:bCs/>
          <w:color w:val="000000" w:themeColor="text1"/>
        </w:rPr>
        <w:t xml:space="preserve"> on our website</w:t>
      </w:r>
      <w:r w:rsidRPr="00C75FE9">
        <w:rPr>
          <w:rFonts w:ascii="Century Gothic" w:hAnsi="Century Gothic" w:cs="Arial"/>
          <w:bCs/>
          <w:color w:val="000000" w:themeColor="text1"/>
        </w:rPr>
        <w:t xml:space="preserve">. </w:t>
      </w:r>
      <w:r w:rsidR="0030371F" w:rsidRPr="00C75FE9">
        <w:rPr>
          <w:rFonts w:ascii="Century Gothic" w:hAnsi="Century Gothic" w:cs="Arial"/>
          <w:bCs/>
          <w:color w:val="000000" w:themeColor="text1"/>
        </w:rPr>
        <w:t xml:space="preserve"> It is important that you familiari</w:t>
      </w:r>
      <w:r w:rsidR="0083092E" w:rsidRPr="00C75FE9">
        <w:rPr>
          <w:rFonts w:ascii="Century Gothic" w:hAnsi="Century Gothic" w:cs="Arial"/>
          <w:bCs/>
          <w:color w:val="000000" w:themeColor="text1"/>
        </w:rPr>
        <w:t>s</w:t>
      </w:r>
      <w:r w:rsidR="0030371F" w:rsidRPr="00C75FE9">
        <w:rPr>
          <w:rFonts w:ascii="Century Gothic" w:hAnsi="Century Gothic" w:cs="Arial"/>
          <w:bCs/>
          <w:color w:val="000000" w:themeColor="text1"/>
        </w:rPr>
        <w:t xml:space="preserve">e yourself with these policies and procedures, paying particular attention to the </w:t>
      </w:r>
      <w:proofErr w:type="gramStart"/>
      <w:r w:rsidR="0030371F" w:rsidRPr="00C75FE9">
        <w:rPr>
          <w:rFonts w:ascii="Century Gothic" w:hAnsi="Century Gothic" w:cs="Arial"/>
          <w:bCs/>
          <w:color w:val="000000" w:themeColor="text1"/>
        </w:rPr>
        <w:t>following:-</w:t>
      </w:r>
      <w:proofErr w:type="gramEnd"/>
    </w:p>
    <w:p w14:paraId="177A84F3" w14:textId="77777777" w:rsidR="0083092E" w:rsidRPr="00C75FE9" w:rsidRDefault="0083092E" w:rsidP="008D3711">
      <w:pPr>
        <w:autoSpaceDE w:val="0"/>
        <w:autoSpaceDN w:val="0"/>
        <w:adjustRightInd w:val="0"/>
        <w:spacing w:line="240" w:lineRule="atLeast"/>
        <w:rPr>
          <w:rFonts w:ascii="Century Gothic" w:hAnsi="Century Gothic" w:cs="Arial"/>
          <w:bCs/>
          <w:color w:val="000000" w:themeColor="text1"/>
        </w:rPr>
      </w:pPr>
    </w:p>
    <w:p w14:paraId="524B2409" w14:textId="77777777" w:rsidR="0030371F" w:rsidRPr="00C75FE9" w:rsidRDefault="0030371F" w:rsidP="0030371F">
      <w:pPr>
        <w:numPr>
          <w:ilvl w:val="0"/>
          <w:numId w:val="6"/>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Safeguarding</w:t>
      </w:r>
    </w:p>
    <w:p w14:paraId="27B24B3B" w14:textId="77777777" w:rsidR="0030371F" w:rsidRPr="00C75FE9" w:rsidRDefault="0030371F" w:rsidP="0030371F">
      <w:pPr>
        <w:numPr>
          <w:ilvl w:val="0"/>
          <w:numId w:val="6"/>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Health and Safety</w:t>
      </w:r>
    </w:p>
    <w:p w14:paraId="7DFCE7BA" w14:textId="77777777" w:rsidR="0030371F" w:rsidRDefault="0083092E" w:rsidP="0030371F">
      <w:pPr>
        <w:numPr>
          <w:ilvl w:val="0"/>
          <w:numId w:val="6"/>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Managing Behaviour</w:t>
      </w:r>
    </w:p>
    <w:p w14:paraId="6A52CDD8" w14:textId="77777777" w:rsidR="005A6FAC" w:rsidRDefault="005A6FAC" w:rsidP="0030371F">
      <w:pPr>
        <w:numPr>
          <w:ilvl w:val="0"/>
          <w:numId w:val="6"/>
        </w:numPr>
        <w:autoSpaceDE w:val="0"/>
        <w:autoSpaceDN w:val="0"/>
        <w:adjustRightInd w:val="0"/>
        <w:spacing w:line="240" w:lineRule="atLeast"/>
        <w:rPr>
          <w:rFonts w:ascii="Century Gothic" w:hAnsi="Century Gothic" w:cs="Arial"/>
          <w:bCs/>
          <w:color w:val="000000" w:themeColor="text1"/>
        </w:rPr>
      </w:pPr>
      <w:r>
        <w:rPr>
          <w:rFonts w:ascii="Century Gothic" w:hAnsi="Century Gothic" w:cs="Arial"/>
          <w:bCs/>
          <w:color w:val="000000" w:themeColor="text1"/>
        </w:rPr>
        <w:t>Prevent duty and radicalisation</w:t>
      </w:r>
    </w:p>
    <w:p w14:paraId="05AFBA4E" w14:textId="77777777" w:rsidR="005A6FAC" w:rsidRDefault="005A6FAC" w:rsidP="0030371F">
      <w:pPr>
        <w:numPr>
          <w:ilvl w:val="0"/>
          <w:numId w:val="6"/>
        </w:numPr>
        <w:autoSpaceDE w:val="0"/>
        <w:autoSpaceDN w:val="0"/>
        <w:adjustRightInd w:val="0"/>
        <w:spacing w:line="240" w:lineRule="atLeast"/>
        <w:rPr>
          <w:rFonts w:ascii="Century Gothic" w:hAnsi="Century Gothic" w:cs="Arial"/>
          <w:bCs/>
          <w:color w:val="000000" w:themeColor="text1"/>
        </w:rPr>
      </w:pPr>
      <w:r>
        <w:rPr>
          <w:rFonts w:ascii="Century Gothic" w:hAnsi="Century Gothic" w:cs="Arial"/>
          <w:bCs/>
          <w:color w:val="000000" w:themeColor="text1"/>
        </w:rPr>
        <w:t xml:space="preserve">Confidentiality </w:t>
      </w:r>
    </w:p>
    <w:p w14:paraId="418AE5DA" w14:textId="77777777" w:rsidR="005A6FAC" w:rsidRDefault="005A6FAC" w:rsidP="0030371F">
      <w:pPr>
        <w:numPr>
          <w:ilvl w:val="0"/>
          <w:numId w:val="6"/>
        </w:numPr>
        <w:autoSpaceDE w:val="0"/>
        <w:autoSpaceDN w:val="0"/>
        <w:adjustRightInd w:val="0"/>
        <w:spacing w:line="240" w:lineRule="atLeast"/>
        <w:rPr>
          <w:rFonts w:ascii="Century Gothic" w:hAnsi="Century Gothic" w:cs="Arial"/>
          <w:bCs/>
          <w:color w:val="000000" w:themeColor="text1"/>
        </w:rPr>
      </w:pPr>
      <w:proofErr w:type="gramStart"/>
      <w:r>
        <w:rPr>
          <w:rFonts w:ascii="Century Gothic" w:hAnsi="Century Gothic" w:cs="Arial"/>
          <w:bCs/>
          <w:color w:val="000000" w:themeColor="text1"/>
        </w:rPr>
        <w:t>Other</w:t>
      </w:r>
      <w:proofErr w:type="gramEnd"/>
      <w:r>
        <w:rPr>
          <w:rFonts w:ascii="Century Gothic" w:hAnsi="Century Gothic" w:cs="Arial"/>
          <w:bCs/>
          <w:color w:val="000000" w:themeColor="text1"/>
        </w:rPr>
        <w:t xml:space="preserve"> person collecting </w:t>
      </w:r>
    </w:p>
    <w:p w14:paraId="08A0B9C9" w14:textId="77777777" w:rsidR="0030371F" w:rsidRDefault="005A6FAC" w:rsidP="005A6FAC">
      <w:pPr>
        <w:numPr>
          <w:ilvl w:val="0"/>
          <w:numId w:val="6"/>
        </w:numPr>
        <w:autoSpaceDE w:val="0"/>
        <w:autoSpaceDN w:val="0"/>
        <w:adjustRightInd w:val="0"/>
        <w:spacing w:line="240" w:lineRule="atLeast"/>
        <w:rPr>
          <w:rFonts w:ascii="Century Gothic" w:hAnsi="Century Gothic" w:cs="Arial"/>
          <w:bCs/>
          <w:color w:val="000000" w:themeColor="text1"/>
        </w:rPr>
      </w:pPr>
      <w:r>
        <w:rPr>
          <w:rFonts w:ascii="Century Gothic" w:hAnsi="Century Gothic" w:cs="Arial"/>
          <w:bCs/>
          <w:color w:val="000000" w:themeColor="text1"/>
        </w:rPr>
        <w:t>Sickness and illness</w:t>
      </w:r>
    </w:p>
    <w:p w14:paraId="1904027A" w14:textId="77777777" w:rsidR="005A6FAC" w:rsidRDefault="005A6FAC" w:rsidP="00C21C87">
      <w:pPr>
        <w:numPr>
          <w:ilvl w:val="0"/>
          <w:numId w:val="6"/>
        </w:numPr>
        <w:autoSpaceDE w:val="0"/>
        <w:autoSpaceDN w:val="0"/>
        <w:adjustRightInd w:val="0"/>
        <w:spacing w:line="240" w:lineRule="atLeast"/>
        <w:rPr>
          <w:rFonts w:ascii="Century Gothic" w:hAnsi="Century Gothic" w:cs="Arial"/>
          <w:bCs/>
          <w:color w:val="000000" w:themeColor="text1"/>
        </w:rPr>
      </w:pPr>
      <w:r>
        <w:rPr>
          <w:rFonts w:ascii="Century Gothic" w:hAnsi="Century Gothic" w:cs="Arial"/>
          <w:bCs/>
          <w:color w:val="000000" w:themeColor="text1"/>
        </w:rPr>
        <w:t>Equality and diversity</w:t>
      </w:r>
    </w:p>
    <w:p w14:paraId="49DFCD79" w14:textId="77777777" w:rsidR="00C21C87" w:rsidRPr="00C21C87" w:rsidRDefault="00C21C87" w:rsidP="00C21C87">
      <w:pPr>
        <w:numPr>
          <w:ilvl w:val="0"/>
          <w:numId w:val="6"/>
        </w:numPr>
        <w:autoSpaceDE w:val="0"/>
        <w:autoSpaceDN w:val="0"/>
        <w:adjustRightInd w:val="0"/>
        <w:spacing w:line="240" w:lineRule="atLeast"/>
        <w:rPr>
          <w:rFonts w:ascii="Century Gothic" w:hAnsi="Century Gothic" w:cs="Arial"/>
          <w:bCs/>
          <w:color w:val="000000" w:themeColor="text1"/>
        </w:rPr>
      </w:pPr>
      <w:r>
        <w:rPr>
          <w:rFonts w:ascii="Century Gothic" w:hAnsi="Century Gothic" w:cs="Arial"/>
          <w:bCs/>
          <w:color w:val="000000" w:themeColor="text1"/>
        </w:rPr>
        <w:t>CCTV</w:t>
      </w:r>
    </w:p>
    <w:p w14:paraId="29DA7BEA" w14:textId="77777777" w:rsidR="004A7BF3" w:rsidRPr="00C75FE9" w:rsidRDefault="004A7BF3" w:rsidP="004A7BF3">
      <w:pPr>
        <w:rPr>
          <w:rFonts w:ascii="Century Gothic" w:hAnsi="Century Gothic" w:cs="Tahoma"/>
          <w:color w:val="000000" w:themeColor="text1"/>
        </w:rPr>
      </w:pPr>
      <w:r w:rsidRPr="00C75FE9">
        <w:rPr>
          <w:rFonts w:ascii="Century Gothic" w:hAnsi="Century Gothic" w:cs="Tahoma"/>
          <w:color w:val="000000" w:themeColor="text1"/>
        </w:rPr>
        <w:t>We have a duty of care to safeguard and promote the welfare of all children who attend our nursery and thus a Legal Obligation to consult with and/or report any Safeguarding concerns or issues relating to any child in our care. It is therefore important that you familiari</w:t>
      </w:r>
      <w:r w:rsidR="00E46A19" w:rsidRPr="00C75FE9">
        <w:rPr>
          <w:rFonts w:ascii="Century Gothic" w:hAnsi="Century Gothic" w:cs="Tahoma"/>
          <w:color w:val="000000" w:themeColor="text1"/>
        </w:rPr>
        <w:t>s</w:t>
      </w:r>
      <w:r w:rsidRPr="00C75FE9">
        <w:rPr>
          <w:rFonts w:ascii="Century Gothic" w:hAnsi="Century Gothic" w:cs="Tahoma"/>
          <w:color w:val="000000" w:themeColor="text1"/>
        </w:rPr>
        <w:t>e yourself with the Safeguarding procedures.</w:t>
      </w:r>
    </w:p>
    <w:p w14:paraId="3DD09B7F" w14:textId="77777777" w:rsidR="004A7BF3" w:rsidRPr="00C75FE9" w:rsidRDefault="004A7BF3" w:rsidP="004A7BF3">
      <w:pPr>
        <w:rPr>
          <w:rFonts w:ascii="Tahoma" w:hAnsi="Tahoma" w:cs="Tahoma"/>
          <w:color w:val="000000" w:themeColor="text1"/>
        </w:rPr>
      </w:pPr>
    </w:p>
    <w:p w14:paraId="06EA28AA" w14:textId="0376210C" w:rsidR="000A7920" w:rsidRPr="00C75FE9" w:rsidRDefault="0030371F" w:rsidP="001C37E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The policies listed above will be discussed with you during your settling in sessions and copies will be provide</w:t>
      </w:r>
      <w:r w:rsidR="00AC11EC" w:rsidRPr="00C75FE9">
        <w:rPr>
          <w:rFonts w:ascii="Century Gothic" w:hAnsi="Century Gothic" w:cs="Arial"/>
          <w:bCs/>
          <w:color w:val="000000" w:themeColor="text1"/>
        </w:rPr>
        <w:t>d</w:t>
      </w:r>
      <w:r w:rsidRPr="00C75FE9">
        <w:rPr>
          <w:rFonts w:ascii="Century Gothic" w:hAnsi="Century Gothic" w:cs="Arial"/>
          <w:bCs/>
          <w:color w:val="000000" w:themeColor="text1"/>
        </w:rPr>
        <w:t xml:space="preserve"> for you to keep for future reference</w:t>
      </w:r>
      <w:r w:rsidR="00A02DFC" w:rsidRPr="00C75FE9">
        <w:rPr>
          <w:rFonts w:ascii="Century Gothic" w:hAnsi="Century Gothic" w:cs="Arial"/>
          <w:bCs/>
          <w:color w:val="000000" w:themeColor="text1"/>
        </w:rPr>
        <w:t xml:space="preserve"> (email</w:t>
      </w:r>
      <w:proofErr w:type="gramStart"/>
      <w:r w:rsidR="00A02DFC" w:rsidRPr="00C75FE9">
        <w:rPr>
          <w:rFonts w:ascii="Century Gothic" w:hAnsi="Century Gothic" w:cs="Arial"/>
          <w:bCs/>
          <w:color w:val="000000" w:themeColor="text1"/>
        </w:rPr>
        <w:t>)</w:t>
      </w:r>
      <w:r w:rsidRPr="00C75FE9">
        <w:rPr>
          <w:rFonts w:ascii="Century Gothic" w:hAnsi="Century Gothic" w:cs="Arial"/>
          <w:bCs/>
          <w:color w:val="000000" w:themeColor="text1"/>
        </w:rPr>
        <w:t>.</w:t>
      </w:r>
      <w:r w:rsidR="006A0EB7" w:rsidRPr="00C75FE9">
        <w:rPr>
          <w:rFonts w:ascii="Century Gothic" w:hAnsi="Century Gothic" w:cs="Arial"/>
          <w:bCs/>
          <w:color w:val="000000" w:themeColor="text1"/>
        </w:rPr>
        <w:t>If</w:t>
      </w:r>
      <w:proofErr w:type="gramEnd"/>
      <w:r w:rsidR="006A0EB7" w:rsidRPr="00C75FE9">
        <w:rPr>
          <w:rFonts w:ascii="Century Gothic" w:hAnsi="Century Gothic" w:cs="Arial"/>
          <w:bCs/>
          <w:color w:val="000000" w:themeColor="text1"/>
        </w:rPr>
        <w:t xml:space="preserve"> you would like to discuss</w:t>
      </w:r>
      <w:r w:rsidR="009F0B5A" w:rsidRPr="00C75FE9">
        <w:rPr>
          <w:rFonts w:ascii="Century Gothic" w:hAnsi="Century Gothic" w:cs="Arial"/>
          <w:bCs/>
          <w:color w:val="000000" w:themeColor="text1"/>
        </w:rPr>
        <w:t xml:space="preserve"> any aspect of</w:t>
      </w:r>
      <w:r w:rsidR="00804874">
        <w:rPr>
          <w:rFonts w:ascii="Century Gothic" w:hAnsi="Century Gothic" w:cs="Arial"/>
          <w:bCs/>
          <w:color w:val="000000" w:themeColor="text1"/>
        </w:rPr>
        <w:t xml:space="preserve"> </w:t>
      </w:r>
      <w:r w:rsidR="009F0B5A" w:rsidRPr="00C75FE9">
        <w:rPr>
          <w:rFonts w:ascii="Century Gothic" w:hAnsi="Century Gothic" w:cs="Arial"/>
          <w:bCs/>
          <w:color w:val="000000" w:themeColor="text1"/>
        </w:rPr>
        <w:t xml:space="preserve">the nurseries policies and procedure, please do not hesitate to speak to a member of staff at your earliest convenience. </w:t>
      </w:r>
    </w:p>
    <w:p w14:paraId="6026A6D8" w14:textId="77777777" w:rsidR="00E46A19" w:rsidRPr="00C75FE9" w:rsidRDefault="00E46A19" w:rsidP="001C37E9">
      <w:pPr>
        <w:autoSpaceDE w:val="0"/>
        <w:autoSpaceDN w:val="0"/>
        <w:adjustRightInd w:val="0"/>
        <w:spacing w:line="240" w:lineRule="atLeast"/>
        <w:rPr>
          <w:rFonts w:ascii="Century Gothic" w:hAnsi="Century Gothic" w:cs="Arial"/>
          <w:bCs/>
          <w:color w:val="000000" w:themeColor="text1"/>
        </w:rPr>
      </w:pPr>
    </w:p>
    <w:p w14:paraId="45DBA94D" w14:textId="77777777" w:rsidR="001C37E9" w:rsidRPr="00C75FE9" w:rsidRDefault="001C37E9" w:rsidP="001C37E9">
      <w:pPr>
        <w:autoSpaceDE w:val="0"/>
        <w:autoSpaceDN w:val="0"/>
        <w:adjustRightInd w:val="0"/>
        <w:spacing w:line="240" w:lineRule="atLeast"/>
        <w:rPr>
          <w:rFonts w:ascii="Century Gothic" w:hAnsi="Century Gothic" w:cs="Arial"/>
          <w:b/>
          <w:bCs/>
          <w:color w:val="000000" w:themeColor="text1"/>
          <w:sz w:val="28"/>
          <w:szCs w:val="28"/>
        </w:rPr>
      </w:pPr>
      <w:r w:rsidRPr="00C75FE9">
        <w:rPr>
          <w:rFonts w:ascii="Century Gothic" w:hAnsi="Century Gothic" w:cs="Arial"/>
          <w:b/>
          <w:bCs/>
          <w:color w:val="000000" w:themeColor="text1"/>
          <w:sz w:val="28"/>
          <w:szCs w:val="28"/>
        </w:rPr>
        <w:t>Outings</w:t>
      </w:r>
    </w:p>
    <w:p w14:paraId="16FAB9FB" w14:textId="77777777" w:rsidR="00E550CD" w:rsidRPr="00C75FE9" w:rsidRDefault="00E550CD" w:rsidP="001C37E9">
      <w:pPr>
        <w:autoSpaceDE w:val="0"/>
        <w:autoSpaceDN w:val="0"/>
        <w:adjustRightInd w:val="0"/>
        <w:spacing w:line="240" w:lineRule="atLeast"/>
        <w:rPr>
          <w:rFonts w:ascii="Century Gothic" w:hAnsi="Century Gothic" w:cs="Arial"/>
          <w:bCs/>
          <w:color w:val="000000" w:themeColor="text1"/>
        </w:rPr>
      </w:pPr>
    </w:p>
    <w:p w14:paraId="2BBD7ED8" w14:textId="77777777" w:rsidR="00C81DB0" w:rsidRPr="00C75FE9" w:rsidRDefault="00943D90" w:rsidP="001C37E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Outings are an important part of a child’s learning and where practical we aim to arrange outings to broaden the children’s experiences.  As many of thes</w:t>
      </w:r>
      <w:r w:rsidR="00E46A19" w:rsidRPr="00C75FE9">
        <w:rPr>
          <w:rFonts w:ascii="Century Gothic" w:hAnsi="Century Gothic" w:cs="Arial"/>
          <w:bCs/>
          <w:color w:val="000000" w:themeColor="text1"/>
        </w:rPr>
        <w:t xml:space="preserve">e will be within the local area </w:t>
      </w:r>
      <w:r w:rsidRPr="00C75FE9">
        <w:rPr>
          <w:rFonts w:ascii="Century Gothic" w:hAnsi="Century Gothic" w:cs="Arial"/>
          <w:bCs/>
          <w:color w:val="000000" w:themeColor="text1"/>
        </w:rPr>
        <w:t xml:space="preserve">and therefore may be at short notice, a consent form </w:t>
      </w:r>
      <w:r w:rsidR="00C21C87">
        <w:rPr>
          <w:rFonts w:ascii="Century Gothic" w:hAnsi="Century Gothic" w:cs="Arial"/>
          <w:bCs/>
          <w:color w:val="000000" w:themeColor="text1"/>
        </w:rPr>
        <w:t xml:space="preserve">is to be signed on the morning of the trip/outing. </w:t>
      </w:r>
      <w:r w:rsidRPr="00C75FE9">
        <w:rPr>
          <w:rFonts w:ascii="Century Gothic" w:hAnsi="Century Gothic" w:cs="Arial"/>
          <w:bCs/>
          <w:color w:val="000000" w:themeColor="text1"/>
        </w:rPr>
        <w:t>Such visits may be to the park, local shops or library</w:t>
      </w:r>
      <w:r w:rsidR="00577CC4" w:rsidRPr="00C75FE9">
        <w:rPr>
          <w:rFonts w:ascii="Century Gothic" w:hAnsi="Century Gothic" w:cs="Arial"/>
          <w:bCs/>
          <w:color w:val="000000" w:themeColor="text1"/>
        </w:rPr>
        <w:t>.  Appropriate staff to child ratio’s will be maintained at all times on outings.  Should we arrange</w:t>
      </w:r>
      <w:r w:rsidR="00E46A19" w:rsidRPr="00C75FE9">
        <w:rPr>
          <w:rFonts w:ascii="Century Gothic" w:hAnsi="Century Gothic" w:cs="Arial"/>
          <w:bCs/>
          <w:color w:val="000000" w:themeColor="text1"/>
        </w:rPr>
        <w:t xml:space="preserve"> an outing further a</w:t>
      </w:r>
      <w:r w:rsidR="00577CC4" w:rsidRPr="00C75FE9">
        <w:rPr>
          <w:rFonts w:ascii="Century Gothic" w:hAnsi="Century Gothic" w:cs="Arial"/>
          <w:bCs/>
          <w:color w:val="000000" w:themeColor="text1"/>
        </w:rPr>
        <w:t>field which requires transport, you will be notified in advance and provided with a separate parent/carer consent form.</w:t>
      </w:r>
      <w:r w:rsidR="00E46A19" w:rsidRPr="00C75FE9">
        <w:rPr>
          <w:rFonts w:ascii="Century Gothic" w:hAnsi="Century Gothic" w:cs="Arial"/>
          <w:bCs/>
          <w:color w:val="000000" w:themeColor="text1"/>
        </w:rPr>
        <w:t xml:space="preserve"> Risk assessments will be carried out prior to each visit. </w:t>
      </w:r>
    </w:p>
    <w:p w14:paraId="1FB7E1D6" w14:textId="77777777" w:rsidR="00E46A19" w:rsidRPr="00C75FE9" w:rsidRDefault="00E46A19" w:rsidP="001C37E9">
      <w:pPr>
        <w:autoSpaceDE w:val="0"/>
        <w:autoSpaceDN w:val="0"/>
        <w:adjustRightInd w:val="0"/>
        <w:spacing w:line="240" w:lineRule="atLeast"/>
        <w:rPr>
          <w:rFonts w:ascii="Century Gothic" w:hAnsi="Century Gothic" w:cs="Arial"/>
          <w:bCs/>
          <w:color w:val="000000" w:themeColor="text1"/>
        </w:rPr>
      </w:pPr>
    </w:p>
    <w:p w14:paraId="6C5F9F83" w14:textId="77777777" w:rsidR="00E46A19" w:rsidRPr="00C75FE9" w:rsidRDefault="00E46A19" w:rsidP="001C37E9">
      <w:pPr>
        <w:autoSpaceDE w:val="0"/>
        <w:autoSpaceDN w:val="0"/>
        <w:adjustRightInd w:val="0"/>
        <w:spacing w:line="240" w:lineRule="atLeast"/>
        <w:rPr>
          <w:rFonts w:ascii="Century Gothic" w:hAnsi="Century Gothic" w:cs="Arial"/>
          <w:b/>
          <w:bCs/>
          <w:color w:val="000000" w:themeColor="text1"/>
        </w:rPr>
      </w:pPr>
      <w:r w:rsidRPr="00C75FE9">
        <w:rPr>
          <w:rFonts w:ascii="Century Gothic" w:hAnsi="Century Gothic" w:cs="Arial"/>
          <w:b/>
          <w:bCs/>
          <w:color w:val="000000" w:themeColor="text1"/>
        </w:rPr>
        <w:t xml:space="preserve">Please note that fees are still payable in full if parents/carers choose not to send their child/ children on nursery trips. All staff will be required to attend the </w:t>
      </w:r>
      <w:proofErr w:type="gramStart"/>
      <w:r w:rsidRPr="00C75FE9">
        <w:rPr>
          <w:rFonts w:ascii="Century Gothic" w:hAnsi="Century Gothic" w:cs="Arial"/>
          <w:b/>
          <w:bCs/>
          <w:color w:val="000000" w:themeColor="text1"/>
        </w:rPr>
        <w:t>trips,</w:t>
      </w:r>
      <w:proofErr w:type="gramEnd"/>
      <w:r w:rsidRPr="00C75FE9">
        <w:rPr>
          <w:rFonts w:ascii="Century Gothic" w:hAnsi="Century Gothic" w:cs="Arial"/>
          <w:b/>
          <w:bCs/>
          <w:color w:val="000000" w:themeColor="text1"/>
        </w:rPr>
        <w:t xml:space="preserve"> therefore we cannot offer normal services on these days.</w:t>
      </w:r>
    </w:p>
    <w:p w14:paraId="2B775D73" w14:textId="77777777" w:rsidR="00734CA3" w:rsidRPr="00C75FE9" w:rsidRDefault="00734CA3" w:rsidP="001C37E9">
      <w:pPr>
        <w:autoSpaceDE w:val="0"/>
        <w:autoSpaceDN w:val="0"/>
        <w:adjustRightInd w:val="0"/>
        <w:spacing w:line="240" w:lineRule="atLeast"/>
        <w:rPr>
          <w:rFonts w:ascii="Century Gothic" w:hAnsi="Century Gothic" w:cs="Arial"/>
          <w:b/>
          <w:bCs/>
          <w:color w:val="000000" w:themeColor="text1"/>
          <w:sz w:val="28"/>
          <w:szCs w:val="28"/>
        </w:rPr>
      </w:pPr>
    </w:p>
    <w:p w14:paraId="1D48DE2B" w14:textId="77777777" w:rsidR="001C37E9" w:rsidRPr="00C75FE9" w:rsidRDefault="00734CA3" w:rsidP="001C37E9">
      <w:pPr>
        <w:autoSpaceDE w:val="0"/>
        <w:autoSpaceDN w:val="0"/>
        <w:adjustRightInd w:val="0"/>
        <w:spacing w:line="240" w:lineRule="atLeast"/>
        <w:rPr>
          <w:rFonts w:ascii="Century Gothic" w:hAnsi="Century Gothic" w:cs="Arial"/>
          <w:b/>
          <w:bCs/>
          <w:color w:val="000000" w:themeColor="text1"/>
          <w:sz w:val="28"/>
          <w:szCs w:val="28"/>
        </w:rPr>
      </w:pPr>
      <w:r w:rsidRPr="00C75FE9">
        <w:rPr>
          <w:rFonts w:ascii="Century Gothic" w:hAnsi="Century Gothic" w:cs="Arial"/>
          <w:b/>
          <w:bCs/>
          <w:color w:val="000000" w:themeColor="text1"/>
          <w:sz w:val="28"/>
          <w:szCs w:val="28"/>
        </w:rPr>
        <w:t>Personal Property</w:t>
      </w:r>
    </w:p>
    <w:p w14:paraId="0F7FE5D9" w14:textId="77777777" w:rsidR="001C37E9" w:rsidRPr="00C75FE9" w:rsidRDefault="001C37E9" w:rsidP="001C37E9">
      <w:pPr>
        <w:autoSpaceDE w:val="0"/>
        <w:autoSpaceDN w:val="0"/>
        <w:adjustRightInd w:val="0"/>
        <w:spacing w:line="240" w:lineRule="atLeast"/>
        <w:rPr>
          <w:rFonts w:ascii="Century Gothic" w:hAnsi="Century Gothic" w:cs="Arial"/>
          <w:bCs/>
          <w:color w:val="000000" w:themeColor="text1"/>
        </w:rPr>
      </w:pPr>
    </w:p>
    <w:p w14:paraId="38A18196" w14:textId="65DE8B25" w:rsidR="0016658F" w:rsidRPr="00C75FE9" w:rsidRDefault="001C37E9" w:rsidP="001C37E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We ask that children do not bring their own toys</w:t>
      </w:r>
      <w:r w:rsidR="00804874">
        <w:rPr>
          <w:rFonts w:ascii="Century Gothic" w:hAnsi="Century Gothic" w:cs="Arial"/>
          <w:bCs/>
          <w:color w:val="000000" w:themeColor="text1"/>
        </w:rPr>
        <w:t xml:space="preserve"> </w:t>
      </w:r>
      <w:r w:rsidRPr="00C75FE9">
        <w:rPr>
          <w:rFonts w:ascii="Century Gothic" w:hAnsi="Century Gothic" w:cs="Arial"/>
          <w:bCs/>
          <w:color w:val="000000" w:themeColor="text1"/>
        </w:rPr>
        <w:t>into the nursery as they can often get lost or mixed up with nursery toys</w:t>
      </w:r>
      <w:r w:rsidR="00734CA3" w:rsidRPr="00C75FE9">
        <w:rPr>
          <w:rFonts w:ascii="Century Gothic" w:hAnsi="Century Gothic" w:cs="Arial"/>
          <w:bCs/>
          <w:color w:val="000000" w:themeColor="text1"/>
        </w:rPr>
        <w:t xml:space="preserve"> and equipment</w:t>
      </w:r>
      <w:r w:rsidR="00C21C87">
        <w:rPr>
          <w:rFonts w:ascii="Century Gothic" w:hAnsi="Century Gothic" w:cs="Arial"/>
          <w:bCs/>
          <w:color w:val="000000" w:themeColor="text1"/>
        </w:rPr>
        <w:t xml:space="preserve"> u</w:t>
      </w:r>
      <w:r w:rsidR="00C21C87" w:rsidRPr="00C75FE9">
        <w:rPr>
          <w:rFonts w:ascii="Century Gothic" w:hAnsi="Century Gothic" w:cs="Arial"/>
          <w:bCs/>
          <w:color w:val="000000" w:themeColor="text1"/>
        </w:rPr>
        <w:t>nfortunately,</w:t>
      </w:r>
      <w:r w:rsidR="0005799B" w:rsidRPr="00C75FE9">
        <w:rPr>
          <w:rFonts w:ascii="Century Gothic" w:hAnsi="Century Gothic" w:cs="Arial"/>
          <w:bCs/>
          <w:color w:val="000000" w:themeColor="text1"/>
        </w:rPr>
        <w:t xml:space="preserve"> we cannot be held responsible for any loss or damage to property.</w:t>
      </w:r>
      <w:r w:rsidR="00DE6EF5" w:rsidRPr="00C75FE9">
        <w:rPr>
          <w:rFonts w:ascii="Century Gothic" w:hAnsi="Century Gothic" w:cs="Arial"/>
          <w:bCs/>
          <w:color w:val="000000" w:themeColor="text1"/>
        </w:rPr>
        <w:t xml:space="preserve">  Please ensure that all outerwear is clearly </w:t>
      </w:r>
      <w:r w:rsidR="00015F27" w:rsidRPr="00C75FE9">
        <w:rPr>
          <w:rFonts w:ascii="Century Gothic" w:hAnsi="Century Gothic" w:cs="Arial"/>
          <w:bCs/>
          <w:color w:val="000000" w:themeColor="text1"/>
        </w:rPr>
        <w:t>labelled</w:t>
      </w:r>
      <w:r w:rsidR="00DE6EF5" w:rsidRPr="00C75FE9">
        <w:rPr>
          <w:rFonts w:ascii="Century Gothic" w:hAnsi="Century Gothic" w:cs="Arial"/>
          <w:bCs/>
          <w:color w:val="000000" w:themeColor="text1"/>
        </w:rPr>
        <w:t xml:space="preserve">.  Practical ‘inexpensive’ clothing is strongly recommended. </w:t>
      </w:r>
    </w:p>
    <w:p w14:paraId="26F52379" w14:textId="77777777" w:rsidR="00015F27" w:rsidRPr="00C75FE9" w:rsidRDefault="00015F27" w:rsidP="001C37E9">
      <w:pPr>
        <w:autoSpaceDE w:val="0"/>
        <w:autoSpaceDN w:val="0"/>
        <w:adjustRightInd w:val="0"/>
        <w:spacing w:line="240" w:lineRule="atLeast"/>
        <w:rPr>
          <w:rFonts w:ascii="Century Gothic" w:hAnsi="Century Gothic" w:cs="Arial"/>
          <w:bCs/>
          <w:color w:val="000000" w:themeColor="text1"/>
        </w:rPr>
      </w:pPr>
    </w:p>
    <w:p w14:paraId="255E937A" w14:textId="77777777" w:rsidR="00015F27" w:rsidRPr="00C75FE9" w:rsidRDefault="00015F27" w:rsidP="001C37E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lastRenderedPageBreak/>
        <w:t>It is the responsibility of the parents/carers to name and clearly label all items of clothing. We also request that you do not send your child to nursery wearing small hair clips or jewellery that is attractive to others and could be easily handled, broken or swallowed by a young child. If this happens parents/carers will be asked to remove any items before coming into the nursery.</w:t>
      </w:r>
    </w:p>
    <w:p w14:paraId="384C83D7" w14:textId="77777777" w:rsidR="00BC0F79" w:rsidRPr="00C75FE9" w:rsidRDefault="00BC0F79" w:rsidP="001C37E9">
      <w:pPr>
        <w:autoSpaceDE w:val="0"/>
        <w:autoSpaceDN w:val="0"/>
        <w:adjustRightInd w:val="0"/>
        <w:spacing w:line="240" w:lineRule="atLeast"/>
        <w:rPr>
          <w:rFonts w:ascii="Century Gothic" w:hAnsi="Century Gothic" w:cs="Arial"/>
          <w:b/>
          <w:bCs/>
          <w:color w:val="000000" w:themeColor="text1"/>
          <w:sz w:val="28"/>
          <w:szCs w:val="28"/>
        </w:rPr>
      </w:pPr>
    </w:p>
    <w:p w14:paraId="6A6AA4BF" w14:textId="77777777" w:rsidR="00DC23B9" w:rsidRPr="00C75FE9" w:rsidRDefault="00DC23B9" w:rsidP="001C37E9">
      <w:pPr>
        <w:autoSpaceDE w:val="0"/>
        <w:autoSpaceDN w:val="0"/>
        <w:adjustRightInd w:val="0"/>
        <w:spacing w:line="240" w:lineRule="atLeast"/>
        <w:rPr>
          <w:rFonts w:ascii="Century Gothic" w:hAnsi="Century Gothic" w:cs="Arial"/>
          <w:b/>
          <w:bCs/>
          <w:color w:val="000000" w:themeColor="text1"/>
          <w:sz w:val="28"/>
          <w:szCs w:val="28"/>
        </w:rPr>
      </w:pPr>
      <w:r w:rsidRPr="00C75FE9">
        <w:rPr>
          <w:rFonts w:ascii="Century Gothic" w:hAnsi="Century Gothic" w:cs="Arial"/>
          <w:b/>
          <w:bCs/>
          <w:color w:val="000000" w:themeColor="text1"/>
          <w:sz w:val="28"/>
          <w:szCs w:val="28"/>
        </w:rPr>
        <w:t>Securing a Place</w:t>
      </w:r>
    </w:p>
    <w:p w14:paraId="183F24D5" w14:textId="77777777" w:rsidR="00DC23B9" w:rsidRPr="00C75FE9" w:rsidRDefault="00DC23B9" w:rsidP="001C37E9">
      <w:pPr>
        <w:autoSpaceDE w:val="0"/>
        <w:autoSpaceDN w:val="0"/>
        <w:adjustRightInd w:val="0"/>
        <w:spacing w:line="240" w:lineRule="atLeast"/>
        <w:rPr>
          <w:rFonts w:ascii="Century Gothic" w:hAnsi="Century Gothic" w:cs="Arial"/>
          <w:b/>
          <w:bCs/>
          <w:color w:val="000000" w:themeColor="text1"/>
          <w:sz w:val="28"/>
          <w:szCs w:val="28"/>
        </w:rPr>
      </w:pPr>
    </w:p>
    <w:p w14:paraId="4974B301" w14:textId="0F87F811" w:rsidR="00DC23B9" w:rsidRPr="00C75FE9" w:rsidRDefault="00DC23B9" w:rsidP="00DC23B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When you</w:t>
      </w:r>
      <w:r w:rsidR="00C21C87">
        <w:rPr>
          <w:rFonts w:ascii="Century Gothic" w:hAnsi="Century Gothic" w:cs="Arial"/>
          <w:bCs/>
          <w:color w:val="000000" w:themeColor="text1"/>
        </w:rPr>
        <w:t xml:space="preserve"> are looking to secure a space, the nursery asks for a non-refundable £</w:t>
      </w:r>
      <w:r w:rsidR="00E107D3">
        <w:rPr>
          <w:rFonts w:ascii="Century Gothic" w:hAnsi="Century Gothic" w:cs="Arial"/>
          <w:bCs/>
          <w:color w:val="000000" w:themeColor="text1"/>
        </w:rPr>
        <w:t>5</w:t>
      </w:r>
      <w:r w:rsidR="00C21C87">
        <w:rPr>
          <w:rFonts w:ascii="Century Gothic" w:hAnsi="Century Gothic" w:cs="Arial"/>
          <w:bCs/>
          <w:color w:val="000000" w:themeColor="text1"/>
        </w:rPr>
        <w:t>0</w:t>
      </w:r>
      <w:r w:rsidR="00E107D3">
        <w:rPr>
          <w:rFonts w:ascii="Century Gothic" w:hAnsi="Century Gothic" w:cs="Arial"/>
          <w:bCs/>
          <w:color w:val="000000" w:themeColor="text1"/>
        </w:rPr>
        <w:t>.</w:t>
      </w:r>
      <w:r w:rsidR="00C21C87">
        <w:rPr>
          <w:rFonts w:ascii="Century Gothic" w:hAnsi="Century Gothic" w:cs="Arial"/>
          <w:bCs/>
          <w:color w:val="000000" w:themeColor="text1"/>
        </w:rPr>
        <w:t>00 registration fee</w:t>
      </w:r>
      <w:r w:rsidR="00C21C87" w:rsidRPr="00C75FE9">
        <w:rPr>
          <w:rFonts w:ascii="Century Gothic" w:hAnsi="Century Gothic" w:cs="Arial"/>
          <w:bCs/>
          <w:color w:val="000000" w:themeColor="text1"/>
        </w:rPr>
        <w:t>,</w:t>
      </w:r>
      <w:r w:rsidRPr="00C75FE9">
        <w:rPr>
          <w:rFonts w:ascii="Century Gothic" w:hAnsi="Century Gothic" w:cs="Arial"/>
          <w:bCs/>
          <w:color w:val="000000" w:themeColor="text1"/>
        </w:rPr>
        <w:t xml:space="preserve"> you will</w:t>
      </w:r>
      <w:r w:rsidR="00C21C87">
        <w:rPr>
          <w:rFonts w:ascii="Century Gothic" w:hAnsi="Century Gothic" w:cs="Arial"/>
          <w:bCs/>
          <w:color w:val="000000" w:themeColor="text1"/>
        </w:rPr>
        <w:t xml:space="preserve"> then</w:t>
      </w:r>
      <w:r w:rsidRPr="00C75FE9">
        <w:rPr>
          <w:rFonts w:ascii="Century Gothic" w:hAnsi="Century Gothic" w:cs="Arial"/>
          <w:bCs/>
          <w:color w:val="000000" w:themeColor="text1"/>
        </w:rPr>
        <w:t xml:space="preserve"> be given </w:t>
      </w:r>
      <w:r w:rsidR="00BC0F79" w:rsidRPr="00C75FE9">
        <w:rPr>
          <w:rFonts w:ascii="Century Gothic" w:hAnsi="Century Gothic" w:cs="Arial"/>
          <w:bCs/>
          <w:color w:val="000000" w:themeColor="text1"/>
        </w:rPr>
        <w:t>a registration form</w:t>
      </w:r>
      <w:r w:rsidRPr="00C75FE9">
        <w:rPr>
          <w:rFonts w:ascii="Century Gothic" w:hAnsi="Century Gothic" w:cs="Arial"/>
          <w:bCs/>
          <w:color w:val="000000" w:themeColor="text1"/>
        </w:rPr>
        <w:t xml:space="preserve"> and a welcome pack to complete. (Cash or BACS can be</w:t>
      </w:r>
      <w:r w:rsidR="00BC0F79" w:rsidRPr="00C75FE9">
        <w:rPr>
          <w:rFonts w:ascii="Century Gothic" w:hAnsi="Century Gothic" w:cs="Arial"/>
          <w:bCs/>
          <w:color w:val="000000" w:themeColor="text1"/>
        </w:rPr>
        <w:t xml:space="preserve"> accepted for the admin fee </w:t>
      </w:r>
      <w:r w:rsidRPr="00C75FE9">
        <w:rPr>
          <w:rFonts w:ascii="Century Gothic" w:hAnsi="Century Gothic" w:cs="Arial"/>
          <w:bCs/>
          <w:color w:val="000000" w:themeColor="text1"/>
        </w:rPr>
        <w:t xml:space="preserve">- BACS made to A/c </w:t>
      </w:r>
      <w:r w:rsidRPr="00C75FE9">
        <w:rPr>
          <w:rFonts w:ascii="Century Gothic" w:hAnsi="Century Gothic" w:cs="Arial"/>
          <w:b/>
          <w:bCs/>
          <w:color w:val="000000" w:themeColor="text1"/>
        </w:rPr>
        <w:t>14981119</w:t>
      </w:r>
      <w:r w:rsidRPr="00C75FE9">
        <w:rPr>
          <w:rFonts w:ascii="Century Gothic" w:hAnsi="Century Gothic" w:cs="Arial"/>
          <w:bCs/>
          <w:color w:val="000000" w:themeColor="text1"/>
        </w:rPr>
        <w:t xml:space="preserve"> S/c </w:t>
      </w:r>
      <w:r w:rsidRPr="00C75FE9">
        <w:rPr>
          <w:rFonts w:ascii="Century Gothic" w:hAnsi="Century Gothic" w:cs="Arial"/>
          <w:b/>
          <w:bCs/>
          <w:color w:val="000000" w:themeColor="text1"/>
        </w:rPr>
        <w:t>090129</w:t>
      </w:r>
      <w:r w:rsidRPr="00C75FE9">
        <w:rPr>
          <w:rFonts w:ascii="Century Gothic" w:hAnsi="Century Gothic" w:cs="Arial"/>
          <w:bCs/>
          <w:color w:val="000000" w:themeColor="text1"/>
        </w:rPr>
        <w:t xml:space="preserve">). </w:t>
      </w:r>
    </w:p>
    <w:p w14:paraId="1D040CF9" w14:textId="77777777" w:rsidR="00DC23B9" w:rsidRPr="00C75FE9" w:rsidRDefault="00DC23B9" w:rsidP="00DC23B9">
      <w:pPr>
        <w:autoSpaceDE w:val="0"/>
        <w:autoSpaceDN w:val="0"/>
        <w:adjustRightInd w:val="0"/>
        <w:spacing w:line="240" w:lineRule="atLeast"/>
        <w:rPr>
          <w:rFonts w:ascii="Century Gothic" w:hAnsi="Century Gothic" w:cs="Arial"/>
          <w:bCs/>
          <w:color w:val="000000" w:themeColor="text1"/>
        </w:rPr>
      </w:pPr>
    </w:p>
    <w:p w14:paraId="3F727D9B" w14:textId="77777777" w:rsidR="00DC23B9" w:rsidRPr="00C75FE9" w:rsidRDefault="00DC23B9" w:rsidP="00BB3336">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 xml:space="preserve">If this is not done by the date agreed on your acceptance please be aware that they space may be given to another child. We have a waiting list which is updated each month. </w:t>
      </w:r>
    </w:p>
    <w:p w14:paraId="26497249" w14:textId="77777777" w:rsidR="00BB3336" w:rsidRDefault="00BB3336" w:rsidP="00DC23B9">
      <w:pPr>
        <w:autoSpaceDE w:val="0"/>
        <w:autoSpaceDN w:val="0"/>
        <w:adjustRightInd w:val="0"/>
        <w:spacing w:line="240" w:lineRule="atLeast"/>
        <w:rPr>
          <w:rFonts w:ascii="Century Gothic" w:hAnsi="Century Gothic" w:cs="Arial"/>
          <w:bCs/>
          <w:color w:val="000000" w:themeColor="text1"/>
        </w:rPr>
      </w:pPr>
    </w:p>
    <w:p w14:paraId="6AB21F3A" w14:textId="77777777" w:rsidR="00DC23B9" w:rsidRPr="00C75FE9" w:rsidRDefault="00BC0F79" w:rsidP="00DC23B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The Managers or Room L</w:t>
      </w:r>
      <w:r w:rsidR="00DC23B9" w:rsidRPr="00C75FE9">
        <w:rPr>
          <w:rFonts w:ascii="Century Gothic" w:hAnsi="Century Gothic" w:cs="Arial"/>
          <w:bCs/>
          <w:color w:val="000000" w:themeColor="text1"/>
        </w:rPr>
        <w:t>eader</w:t>
      </w:r>
      <w:r w:rsidR="00BB3336">
        <w:rPr>
          <w:rFonts w:ascii="Century Gothic" w:hAnsi="Century Gothic" w:cs="Arial"/>
          <w:bCs/>
          <w:color w:val="000000" w:themeColor="text1"/>
        </w:rPr>
        <w:t>s</w:t>
      </w:r>
      <w:r w:rsidR="00DC23B9" w:rsidRPr="00C75FE9">
        <w:rPr>
          <w:rFonts w:ascii="Century Gothic" w:hAnsi="Century Gothic" w:cs="Arial"/>
          <w:bCs/>
          <w:color w:val="000000" w:themeColor="text1"/>
        </w:rPr>
        <w:t xml:space="preserve"> will contact you to arrange an induction for both parents and child/children prior to their start date. If for any reason all of our sessions are full, the waiting list is available. We try our very best to meet individual requirements.</w:t>
      </w:r>
    </w:p>
    <w:p w14:paraId="4E64E390" w14:textId="77777777" w:rsidR="00DC23B9" w:rsidRPr="00C75FE9" w:rsidRDefault="00DC23B9" w:rsidP="00DC23B9">
      <w:pPr>
        <w:autoSpaceDE w:val="0"/>
        <w:autoSpaceDN w:val="0"/>
        <w:adjustRightInd w:val="0"/>
        <w:spacing w:line="240" w:lineRule="atLeast"/>
        <w:rPr>
          <w:rFonts w:ascii="Century Gothic" w:hAnsi="Century Gothic" w:cs="Arial"/>
          <w:bCs/>
          <w:color w:val="000000" w:themeColor="text1"/>
        </w:rPr>
      </w:pPr>
    </w:p>
    <w:p w14:paraId="0F7AEFF2" w14:textId="77777777" w:rsidR="00DC23B9" w:rsidRPr="00C75FE9" w:rsidRDefault="00DC23B9" w:rsidP="00DC23B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 xml:space="preserve">Nursery Education Funding (NEF) or Early Learning for Two’s (ELT) places will be allocated on a first come first served basis, with available times offered. ELT parents/carers will be required to show their letter stating their entitlement. </w:t>
      </w:r>
      <w:r w:rsidR="00BC0F79" w:rsidRPr="00C75FE9">
        <w:rPr>
          <w:rFonts w:ascii="Century Gothic" w:hAnsi="Century Gothic" w:cs="Arial"/>
          <w:bCs/>
          <w:color w:val="000000" w:themeColor="text1"/>
        </w:rPr>
        <w:t>The n</w:t>
      </w:r>
      <w:r w:rsidRPr="00C75FE9">
        <w:rPr>
          <w:rFonts w:ascii="Century Gothic" w:hAnsi="Century Gothic" w:cs="Arial"/>
          <w:bCs/>
          <w:color w:val="000000" w:themeColor="text1"/>
        </w:rPr>
        <w:t>ursery will aim to be flexible and will offer the full 15/30 hours where available.</w:t>
      </w:r>
    </w:p>
    <w:p w14:paraId="7A53C837" w14:textId="77777777" w:rsidR="00DC23B9" w:rsidRPr="00C75FE9" w:rsidRDefault="00DC23B9" w:rsidP="001C37E9">
      <w:pPr>
        <w:autoSpaceDE w:val="0"/>
        <w:autoSpaceDN w:val="0"/>
        <w:adjustRightInd w:val="0"/>
        <w:spacing w:line="240" w:lineRule="atLeast"/>
        <w:rPr>
          <w:rFonts w:ascii="Century Gothic" w:hAnsi="Century Gothic" w:cs="Arial"/>
          <w:b/>
          <w:bCs/>
          <w:color w:val="000000" w:themeColor="text1"/>
          <w:sz w:val="28"/>
          <w:szCs w:val="28"/>
        </w:rPr>
      </w:pPr>
    </w:p>
    <w:p w14:paraId="7B34D3BF" w14:textId="77777777" w:rsidR="00CE5BF2" w:rsidRPr="00C75FE9" w:rsidRDefault="00B11E43" w:rsidP="001C37E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
          <w:bCs/>
          <w:color w:val="000000" w:themeColor="text1"/>
          <w:sz w:val="28"/>
          <w:szCs w:val="28"/>
        </w:rPr>
        <w:t>Settling in Sessions</w:t>
      </w:r>
    </w:p>
    <w:p w14:paraId="34AC4AA3" w14:textId="77777777" w:rsidR="00B11E43" w:rsidRPr="00C75FE9" w:rsidRDefault="00B11E43" w:rsidP="001C37E9">
      <w:pPr>
        <w:autoSpaceDE w:val="0"/>
        <w:autoSpaceDN w:val="0"/>
        <w:adjustRightInd w:val="0"/>
        <w:spacing w:line="240" w:lineRule="atLeast"/>
        <w:rPr>
          <w:rFonts w:ascii="Century Gothic" w:hAnsi="Century Gothic" w:cs="Arial"/>
          <w:bCs/>
          <w:color w:val="000000" w:themeColor="text1"/>
        </w:rPr>
      </w:pPr>
    </w:p>
    <w:p w14:paraId="50B8199E" w14:textId="77777777" w:rsidR="00BC0F79" w:rsidRPr="00C75FE9" w:rsidRDefault="00B11E43" w:rsidP="009533BA">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 xml:space="preserve">To help your child ‘settle’ into nursery we offer </w:t>
      </w:r>
      <w:r w:rsidR="00015F27" w:rsidRPr="00C75FE9">
        <w:rPr>
          <w:rFonts w:ascii="Century Gothic" w:hAnsi="Century Gothic" w:cs="Arial"/>
          <w:bCs/>
          <w:color w:val="000000" w:themeColor="text1"/>
        </w:rPr>
        <w:t xml:space="preserve">two </w:t>
      </w:r>
      <w:r w:rsidRPr="00C75FE9">
        <w:rPr>
          <w:rFonts w:ascii="Century Gothic" w:hAnsi="Century Gothic" w:cs="Arial"/>
          <w:bCs/>
          <w:color w:val="000000" w:themeColor="text1"/>
        </w:rPr>
        <w:t xml:space="preserve">settling in sessions, at which both you and your child can get to know our staff, routines and the other children.  </w:t>
      </w:r>
      <w:r w:rsidR="009F0B5A" w:rsidRPr="00C75FE9">
        <w:rPr>
          <w:rFonts w:ascii="Century Gothic" w:hAnsi="Century Gothic" w:cs="Arial"/>
          <w:bCs/>
          <w:color w:val="000000" w:themeColor="text1"/>
        </w:rPr>
        <w:t>Try not to</w:t>
      </w:r>
      <w:r w:rsidRPr="00C75FE9">
        <w:rPr>
          <w:rFonts w:ascii="Century Gothic" w:hAnsi="Century Gothic" w:cs="Arial"/>
          <w:bCs/>
          <w:color w:val="000000" w:themeColor="text1"/>
        </w:rPr>
        <w:t xml:space="preserve"> worry about your </w:t>
      </w:r>
      <w:r w:rsidR="00327030" w:rsidRPr="00C75FE9">
        <w:rPr>
          <w:rFonts w:ascii="Century Gothic" w:hAnsi="Century Gothic" w:cs="Arial"/>
          <w:bCs/>
          <w:color w:val="000000" w:themeColor="text1"/>
        </w:rPr>
        <w:t>child;</w:t>
      </w:r>
      <w:r w:rsidRPr="00C75FE9">
        <w:rPr>
          <w:rFonts w:ascii="Century Gothic" w:hAnsi="Century Gothic" w:cs="Arial"/>
          <w:bCs/>
          <w:color w:val="000000" w:themeColor="text1"/>
        </w:rPr>
        <w:t xml:space="preserve"> you are welco</w:t>
      </w:r>
      <w:r w:rsidR="00AE2A20" w:rsidRPr="00C75FE9">
        <w:rPr>
          <w:rFonts w:ascii="Century Gothic" w:hAnsi="Century Gothic" w:cs="Arial"/>
          <w:bCs/>
          <w:color w:val="000000" w:themeColor="text1"/>
        </w:rPr>
        <w:t>me to ring us at any time</w:t>
      </w:r>
      <w:r w:rsidRPr="00C75FE9">
        <w:rPr>
          <w:rFonts w:ascii="Century Gothic" w:hAnsi="Century Gothic" w:cs="Arial"/>
          <w:bCs/>
          <w:color w:val="000000" w:themeColor="text1"/>
        </w:rPr>
        <w:t>.</w:t>
      </w:r>
      <w:r w:rsidR="009F0B5A" w:rsidRPr="00C75FE9">
        <w:rPr>
          <w:rFonts w:ascii="Century Gothic" w:hAnsi="Century Gothic" w:cs="Arial"/>
          <w:bCs/>
          <w:color w:val="000000" w:themeColor="text1"/>
        </w:rPr>
        <w:t xml:space="preserve">  Settling in sessions are not just for your child, they are also vitally important for you.  They provide you with the opportunity to get to know your child’s main carers</w:t>
      </w:r>
      <w:r w:rsidR="00015F27" w:rsidRPr="00C75FE9">
        <w:rPr>
          <w:rFonts w:ascii="Century Gothic" w:hAnsi="Century Gothic" w:cs="Arial"/>
          <w:bCs/>
          <w:color w:val="000000" w:themeColor="text1"/>
        </w:rPr>
        <w:t xml:space="preserve"> (key workers)</w:t>
      </w:r>
      <w:r w:rsidR="009F0B5A" w:rsidRPr="00C75FE9">
        <w:rPr>
          <w:rFonts w:ascii="Century Gothic" w:hAnsi="Century Gothic" w:cs="Arial"/>
          <w:bCs/>
          <w:color w:val="000000" w:themeColor="text1"/>
        </w:rPr>
        <w:t xml:space="preserve"> a little better and also allow for an exchange of information.  </w:t>
      </w:r>
    </w:p>
    <w:p w14:paraId="41BBAA66" w14:textId="77777777" w:rsidR="009533BA" w:rsidRPr="00C75FE9" w:rsidRDefault="009533BA" w:rsidP="009533BA">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On the second visit, parents/carers are encouraged to leave their child with us for a small period of time (up to 4 hours) in order for them to get to know the staff and meet their new friends.</w:t>
      </w:r>
    </w:p>
    <w:p w14:paraId="5784E963" w14:textId="77777777" w:rsidR="009533BA" w:rsidRPr="00C75FE9" w:rsidRDefault="009533BA" w:rsidP="009533BA">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If parents</w:t>
      </w:r>
      <w:r w:rsidR="00BB3336">
        <w:rPr>
          <w:rFonts w:ascii="Century Gothic" w:hAnsi="Century Gothic" w:cs="Arial"/>
          <w:bCs/>
          <w:color w:val="000000" w:themeColor="text1"/>
        </w:rPr>
        <w:t>/carers</w:t>
      </w:r>
      <w:r w:rsidRPr="00C75FE9">
        <w:rPr>
          <w:rFonts w:ascii="Century Gothic" w:hAnsi="Century Gothic" w:cs="Arial"/>
          <w:bCs/>
          <w:color w:val="000000" w:themeColor="text1"/>
        </w:rPr>
        <w:t xml:space="preserve"> request further inductions, </w:t>
      </w:r>
      <w:r w:rsidR="00BB3336">
        <w:rPr>
          <w:rFonts w:ascii="Century Gothic" w:hAnsi="Century Gothic" w:cs="Arial"/>
          <w:bCs/>
          <w:color w:val="000000" w:themeColor="text1"/>
        </w:rPr>
        <w:t xml:space="preserve">this will be reviewed by the nursery management team. </w:t>
      </w:r>
    </w:p>
    <w:p w14:paraId="20FA6F1B" w14:textId="77777777" w:rsidR="009533BA" w:rsidRPr="00C75FE9" w:rsidRDefault="009533BA" w:rsidP="001C37E9">
      <w:pPr>
        <w:autoSpaceDE w:val="0"/>
        <w:autoSpaceDN w:val="0"/>
        <w:adjustRightInd w:val="0"/>
        <w:spacing w:line="240" w:lineRule="atLeast"/>
        <w:rPr>
          <w:rFonts w:ascii="Century Gothic" w:hAnsi="Century Gothic" w:cs="Arial"/>
          <w:bCs/>
          <w:color w:val="000000" w:themeColor="text1"/>
        </w:rPr>
      </w:pPr>
    </w:p>
    <w:p w14:paraId="4285271D" w14:textId="77777777" w:rsidR="001C37E9" w:rsidRPr="00C75FE9" w:rsidRDefault="001C37E9" w:rsidP="001C37E9">
      <w:pPr>
        <w:autoSpaceDE w:val="0"/>
        <w:autoSpaceDN w:val="0"/>
        <w:adjustRightInd w:val="0"/>
        <w:spacing w:line="240" w:lineRule="atLeast"/>
        <w:rPr>
          <w:rFonts w:ascii="Century Gothic" w:hAnsi="Century Gothic" w:cs="Arial"/>
          <w:b/>
          <w:bCs/>
          <w:color w:val="000000" w:themeColor="text1"/>
          <w:sz w:val="28"/>
          <w:szCs w:val="28"/>
        </w:rPr>
      </w:pPr>
      <w:r w:rsidRPr="00C75FE9">
        <w:rPr>
          <w:rFonts w:ascii="Century Gothic" w:hAnsi="Century Gothic" w:cs="Arial"/>
          <w:b/>
          <w:bCs/>
          <w:color w:val="000000" w:themeColor="text1"/>
          <w:sz w:val="28"/>
          <w:szCs w:val="28"/>
        </w:rPr>
        <w:t>Attendance</w:t>
      </w:r>
    </w:p>
    <w:p w14:paraId="093A683E" w14:textId="77777777" w:rsidR="001C37E9" w:rsidRPr="00C75FE9" w:rsidRDefault="001C37E9" w:rsidP="001C37E9">
      <w:pPr>
        <w:autoSpaceDE w:val="0"/>
        <w:autoSpaceDN w:val="0"/>
        <w:adjustRightInd w:val="0"/>
        <w:spacing w:line="240" w:lineRule="atLeast"/>
        <w:rPr>
          <w:rFonts w:ascii="Century Gothic" w:hAnsi="Century Gothic" w:cs="Arial"/>
          <w:bCs/>
          <w:color w:val="000000" w:themeColor="text1"/>
        </w:rPr>
      </w:pPr>
    </w:p>
    <w:p w14:paraId="20BDCACC" w14:textId="0968A541" w:rsidR="00DD4F4C" w:rsidRPr="00C75FE9" w:rsidRDefault="001C37E9" w:rsidP="001C37E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Please adhere to your contracted hours.</w:t>
      </w:r>
      <w:r w:rsidR="00002D93" w:rsidRPr="00C75FE9">
        <w:rPr>
          <w:rFonts w:ascii="Century Gothic" w:hAnsi="Century Gothic" w:cs="Arial"/>
          <w:bCs/>
          <w:color w:val="000000" w:themeColor="text1"/>
        </w:rPr>
        <w:t xml:space="preserve">  If you require any additional sessions or wish to </w:t>
      </w:r>
      <w:r w:rsidR="00D03F82" w:rsidRPr="00C75FE9">
        <w:rPr>
          <w:rFonts w:ascii="Century Gothic" w:hAnsi="Century Gothic" w:cs="Arial"/>
          <w:bCs/>
          <w:color w:val="000000" w:themeColor="text1"/>
        </w:rPr>
        <w:t xml:space="preserve">change your current attendance pattern, please discuss your needs with the nursery manager or deputy.  If extra days are </w:t>
      </w:r>
      <w:r w:rsidR="0085759F" w:rsidRPr="00C75FE9">
        <w:rPr>
          <w:rFonts w:ascii="Century Gothic" w:hAnsi="Century Gothic" w:cs="Arial"/>
          <w:bCs/>
          <w:color w:val="000000" w:themeColor="text1"/>
        </w:rPr>
        <w:t>available,</w:t>
      </w:r>
      <w:r w:rsidR="00D03F82" w:rsidRPr="00C75FE9">
        <w:rPr>
          <w:rFonts w:ascii="Century Gothic" w:hAnsi="Century Gothic" w:cs="Arial"/>
          <w:bCs/>
          <w:color w:val="000000" w:themeColor="text1"/>
        </w:rPr>
        <w:t xml:space="preserve"> the additional fee will be added to your next invoice.  </w:t>
      </w:r>
      <w:r w:rsidRPr="00C75FE9">
        <w:rPr>
          <w:rFonts w:ascii="Century Gothic" w:hAnsi="Century Gothic" w:cs="Arial"/>
          <w:bCs/>
          <w:color w:val="000000" w:themeColor="text1"/>
        </w:rPr>
        <w:t xml:space="preserve">If your child is unable to attend </w:t>
      </w:r>
      <w:r w:rsidR="0085759F" w:rsidRPr="00C75FE9">
        <w:rPr>
          <w:rFonts w:ascii="Century Gothic" w:hAnsi="Century Gothic" w:cs="Arial"/>
          <w:bCs/>
          <w:color w:val="000000" w:themeColor="text1"/>
        </w:rPr>
        <w:t>nursery,</w:t>
      </w:r>
      <w:r w:rsidRPr="00C75FE9">
        <w:rPr>
          <w:rFonts w:ascii="Century Gothic" w:hAnsi="Century Gothic" w:cs="Arial"/>
          <w:bCs/>
          <w:color w:val="000000" w:themeColor="text1"/>
        </w:rPr>
        <w:t xml:space="preserve"> please telephone us as soon as possible.</w:t>
      </w:r>
    </w:p>
    <w:p w14:paraId="2C19B766" w14:textId="77777777" w:rsidR="0030371F" w:rsidRPr="00C75FE9" w:rsidRDefault="0030371F" w:rsidP="001C37E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lastRenderedPageBreak/>
        <w:t>Please note that if your child is absent from nursery, alternative sessions are not offered to compensate.</w:t>
      </w:r>
    </w:p>
    <w:p w14:paraId="719D7BE0" w14:textId="77777777" w:rsidR="008F428C" w:rsidRPr="00C75FE9" w:rsidRDefault="008F428C" w:rsidP="001C37E9">
      <w:pPr>
        <w:autoSpaceDE w:val="0"/>
        <w:autoSpaceDN w:val="0"/>
        <w:adjustRightInd w:val="0"/>
        <w:spacing w:line="240" w:lineRule="atLeast"/>
        <w:rPr>
          <w:rFonts w:ascii="Century Gothic" w:hAnsi="Century Gothic" w:cs="Arial"/>
          <w:b/>
          <w:bCs/>
          <w:color w:val="000000" w:themeColor="text1"/>
          <w:sz w:val="28"/>
          <w:szCs w:val="28"/>
        </w:rPr>
      </w:pPr>
    </w:p>
    <w:p w14:paraId="41A62694" w14:textId="77777777" w:rsidR="00D03F82" w:rsidRPr="00C75FE9" w:rsidRDefault="00D03F82" w:rsidP="001C37E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
          <w:bCs/>
          <w:color w:val="000000" w:themeColor="text1"/>
          <w:sz w:val="28"/>
          <w:szCs w:val="28"/>
        </w:rPr>
        <w:t>Opening Hours</w:t>
      </w:r>
    </w:p>
    <w:p w14:paraId="1E22CC51" w14:textId="77777777" w:rsidR="00D03F82" w:rsidRPr="00C75FE9" w:rsidRDefault="00D03F82" w:rsidP="00D03F82">
      <w:pPr>
        <w:autoSpaceDE w:val="0"/>
        <w:autoSpaceDN w:val="0"/>
        <w:adjustRightInd w:val="0"/>
        <w:spacing w:line="240" w:lineRule="atLeast"/>
        <w:rPr>
          <w:rFonts w:ascii="Century Gothic" w:hAnsi="Century Gothic" w:cs="Arial"/>
          <w:bCs/>
          <w:color w:val="000000" w:themeColor="text1"/>
        </w:rPr>
      </w:pPr>
    </w:p>
    <w:p w14:paraId="3804FD05" w14:textId="71486B6F" w:rsidR="00B27CC2" w:rsidRPr="00C75FE9" w:rsidRDefault="00D03F82" w:rsidP="00D03F82">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We are</w:t>
      </w:r>
      <w:r w:rsidR="009533BA" w:rsidRPr="00C75FE9">
        <w:rPr>
          <w:rFonts w:ascii="Century Gothic" w:hAnsi="Century Gothic" w:cs="Arial"/>
          <w:bCs/>
          <w:color w:val="000000" w:themeColor="text1"/>
        </w:rPr>
        <w:t xml:space="preserve"> open Monday to Friday from 7.45am – </w:t>
      </w:r>
      <w:r w:rsidR="00014FC8" w:rsidRPr="00C75FE9">
        <w:rPr>
          <w:rFonts w:ascii="Century Gothic" w:hAnsi="Century Gothic" w:cs="Arial"/>
          <w:bCs/>
          <w:color w:val="000000" w:themeColor="text1"/>
        </w:rPr>
        <w:t xml:space="preserve">6pm </w:t>
      </w:r>
      <w:r w:rsidR="00B27CC2" w:rsidRPr="00C75FE9">
        <w:rPr>
          <w:rFonts w:ascii="Century Gothic" w:hAnsi="Century Gothic" w:cs="Arial"/>
          <w:bCs/>
          <w:color w:val="000000" w:themeColor="text1"/>
        </w:rPr>
        <w:t>o</w:t>
      </w:r>
      <w:r w:rsidR="006A4AD0" w:rsidRPr="00C75FE9">
        <w:rPr>
          <w:rFonts w:ascii="Century Gothic" w:hAnsi="Century Gothic" w:cs="Arial"/>
          <w:bCs/>
          <w:color w:val="000000" w:themeColor="text1"/>
        </w:rPr>
        <w:t xml:space="preserve">ver </w:t>
      </w:r>
      <w:r w:rsidR="00BB3336" w:rsidRPr="00C75FE9">
        <w:rPr>
          <w:rFonts w:ascii="Century Gothic" w:hAnsi="Century Gothic" w:cs="Arial"/>
          <w:bCs/>
          <w:color w:val="000000" w:themeColor="text1"/>
        </w:rPr>
        <w:t>fifty-one</w:t>
      </w:r>
      <w:r w:rsidR="006A4AD0" w:rsidRPr="00C75FE9">
        <w:rPr>
          <w:rFonts w:ascii="Century Gothic" w:hAnsi="Century Gothic" w:cs="Arial"/>
          <w:bCs/>
          <w:color w:val="000000" w:themeColor="text1"/>
        </w:rPr>
        <w:t xml:space="preserve"> weeks of the year, closing for </w:t>
      </w:r>
      <w:r w:rsidR="00BB3336">
        <w:rPr>
          <w:rFonts w:ascii="Century Gothic" w:hAnsi="Century Gothic" w:cs="Arial"/>
          <w:bCs/>
          <w:color w:val="000000" w:themeColor="text1"/>
        </w:rPr>
        <w:t xml:space="preserve">1 </w:t>
      </w:r>
      <w:r w:rsidR="006A4AD0" w:rsidRPr="00C75FE9">
        <w:rPr>
          <w:rFonts w:ascii="Century Gothic" w:hAnsi="Century Gothic" w:cs="Arial"/>
          <w:bCs/>
          <w:color w:val="000000" w:themeColor="text1"/>
        </w:rPr>
        <w:t xml:space="preserve">week at </w:t>
      </w:r>
      <w:r w:rsidR="0012138B" w:rsidRPr="00C75FE9">
        <w:rPr>
          <w:rFonts w:ascii="Century Gothic" w:hAnsi="Century Gothic" w:cs="Arial"/>
          <w:bCs/>
          <w:color w:val="000000" w:themeColor="text1"/>
        </w:rPr>
        <w:t>Christmas</w:t>
      </w:r>
      <w:r w:rsidR="006A4AD0" w:rsidRPr="00C75FE9">
        <w:rPr>
          <w:rFonts w:ascii="Century Gothic" w:hAnsi="Century Gothic" w:cs="Arial"/>
          <w:bCs/>
          <w:color w:val="000000" w:themeColor="text1"/>
        </w:rPr>
        <w:t>.</w:t>
      </w:r>
      <w:r w:rsidR="00F50F3F">
        <w:rPr>
          <w:rFonts w:ascii="Century Gothic" w:hAnsi="Century Gothic" w:cs="Arial"/>
          <w:bCs/>
          <w:color w:val="000000" w:themeColor="text1"/>
        </w:rPr>
        <w:t xml:space="preserve"> </w:t>
      </w:r>
      <w:r w:rsidR="00D42CB8" w:rsidRPr="00C75FE9">
        <w:rPr>
          <w:rFonts w:ascii="Century Gothic" w:hAnsi="Century Gothic" w:cs="Arial"/>
          <w:bCs/>
          <w:color w:val="000000" w:themeColor="text1"/>
        </w:rPr>
        <w:t xml:space="preserve">In some circumstances the nursery may wish to close the nursery at an earlier time on Christmas eve depending on how many children are due in, if this is the case you will be informed of this decision as early as possible. </w:t>
      </w:r>
      <w:r w:rsidR="00BC0F79" w:rsidRPr="00C75FE9">
        <w:rPr>
          <w:rFonts w:ascii="Century Gothic" w:hAnsi="Century Gothic" w:cs="Arial"/>
          <w:bCs/>
          <w:color w:val="000000" w:themeColor="text1"/>
        </w:rPr>
        <w:t xml:space="preserve">We are closed for all bank holidays including Good Friday; invoices are </w:t>
      </w:r>
      <w:r w:rsidR="00BB3336">
        <w:rPr>
          <w:rFonts w:ascii="Century Gothic" w:hAnsi="Century Gothic" w:cs="Arial"/>
          <w:bCs/>
          <w:color w:val="000000" w:themeColor="text1"/>
        </w:rPr>
        <w:t>given a month in advance, please note the nursery still charge for bank holidays</w:t>
      </w:r>
      <w:r w:rsidR="00BC0F79" w:rsidRPr="00C75FE9">
        <w:rPr>
          <w:rFonts w:ascii="Century Gothic" w:hAnsi="Century Gothic" w:cs="Arial"/>
          <w:bCs/>
          <w:color w:val="000000" w:themeColor="text1"/>
        </w:rPr>
        <w:t>.</w:t>
      </w:r>
    </w:p>
    <w:p w14:paraId="326B6822" w14:textId="77777777" w:rsidR="009533BA" w:rsidRPr="00C75FE9" w:rsidRDefault="009533BA" w:rsidP="00D03F82">
      <w:pPr>
        <w:autoSpaceDE w:val="0"/>
        <w:autoSpaceDN w:val="0"/>
        <w:adjustRightInd w:val="0"/>
        <w:spacing w:line="240" w:lineRule="atLeast"/>
        <w:rPr>
          <w:rFonts w:ascii="Century Gothic" w:hAnsi="Century Gothic" w:cs="Arial"/>
          <w:bCs/>
          <w:color w:val="000000" w:themeColor="text1"/>
        </w:rPr>
      </w:pPr>
    </w:p>
    <w:p w14:paraId="5D86A67C" w14:textId="77777777" w:rsidR="00B27CC2" w:rsidRPr="00C75FE9" w:rsidRDefault="00B27CC2" w:rsidP="00B27CC2">
      <w:pPr>
        <w:numPr>
          <w:ilvl w:val="0"/>
          <w:numId w:val="2"/>
        </w:num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Mor</w:t>
      </w:r>
      <w:r w:rsidR="00DD4F4C" w:rsidRPr="00C75FE9">
        <w:rPr>
          <w:rFonts w:ascii="Century Gothic" w:hAnsi="Century Gothic" w:cs="Arial"/>
          <w:bCs/>
          <w:color w:val="000000" w:themeColor="text1"/>
        </w:rPr>
        <w:t>n</w:t>
      </w:r>
      <w:r w:rsidR="009533BA" w:rsidRPr="00C75FE9">
        <w:rPr>
          <w:rFonts w:ascii="Century Gothic" w:hAnsi="Century Gothic" w:cs="Arial"/>
          <w:bCs/>
          <w:color w:val="000000" w:themeColor="text1"/>
        </w:rPr>
        <w:t>ing session 7.45am – 12.45</w:t>
      </w:r>
      <w:r w:rsidRPr="00C75FE9">
        <w:rPr>
          <w:rFonts w:ascii="Century Gothic" w:hAnsi="Century Gothic" w:cs="Arial"/>
          <w:bCs/>
          <w:color w:val="000000" w:themeColor="text1"/>
        </w:rPr>
        <w:t>pm</w:t>
      </w:r>
    </w:p>
    <w:p w14:paraId="11ADBD7D" w14:textId="77777777" w:rsidR="00B27CC2" w:rsidRPr="00C75FE9" w:rsidRDefault="000E1CE4" w:rsidP="00B27CC2">
      <w:pPr>
        <w:numPr>
          <w:ilvl w:val="0"/>
          <w:numId w:val="2"/>
        </w:numPr>
        <w:autoSpaceDE w:val="0"/>
        <w:autoSpaceDN w:val="0"/>
        <w:adjustRightInd w:val="0"/>
        <w:spacing w:line="240" w:lineRule="atLeast"/>
        <w:rPr>
          <w:rFonts w:ascii="Century Gothic" w:hAnsi="Century Gothic" w:cs="Arial"/>
          <w:bCs/>
          <w:color w:val="000000" w:themeColor="text1"/>
        </w:rPr>
      </w:pPr>
      <w:r>
        <w:rPr>
          <w:rFonts w:ascii="Century Gothic" w:hAnsi="Century Gothic" w:cs="Arial"/>
          <w:bCs/>
          <w:color w:val="000000" w:themeColor="text1"/>
        </w:rPr>
        <w:t>Afternoon session 1</w:t>
      </w:r>
      <w:r w:rsidR="009533BA" w:rsidRPr="00C75FE9">
        <w:rPr>
          <w:rFonts w:ascii="Century Gothic" w:hAnsi="Century Gothic" w:cs="Arial"/>
          <w:bCs/>
          <w:color w:val="000000" w:themeColor="text1"/>
        </w:rPr>
        <w:t xml:space="preserve">pm – </w:t>
      </w:r>
      <w:r w:rsidR="003A1DD5" w:rsidRPr="00C75FE9">
        <w:rPr>
          <w:rFonts w:ascii="Century Gothic" w:hAnsi="Century Gothic" w:cs="Arial"/>
          <w:bCs/>
          <w:color w:val="000000" w:themeColor="text1"/>
        </w:rPr>
        <w:t>6.00</w:t>
      </w:r>
      <w:r w:rsidR="00B27CC2" w:rsidRPr="00C75FE9">
        <w:rPr>
          <w:rFonts w:ascii="Century Gothic" w:hAnsi="Century Gothic" w:cs="Arial"/>
          <w:bCs/>
          <w:color w:val="000000" w:themeColor="text1"/>
        </w:rPr>
        <w:t>pm</w:t>
      </w:r>
    </w:p>
    <w:p w14:paraId="514B211A" w14:textId="77777777" w:rsidR="003A51B0" w:rsidRPr="00C75FE9" w:rsidRDefault="003A51B0" w:rsidP="00B27CC2">
      <w:pPr>
        <w:autoSpaceDE w:val="0"/>
        <w:autoSpaceDN w:val="0"/>
        <w:adjustRightInd w:val="0"/>
        <w:spacing w:line="240" w:lineRule="atLeast"/>
        <w:rPr>
          <w:rFonts w:ascii="Century Gothic" w:hAnsi="Century Gothic" w:cs="Arial"/>
          <w:bCs/>
          <w:color w:val="000000" w:themeColor="text1"/>
        </w:rPr>
      </w:pPr>
    </w:p>
    <w:p w14:paraId="4A41C13B" w14:textId="77777777" w:rsidR="00D03F82" w:rsidRPr="00C75FE9" w:rsidRDefault="00D03F82" w:rsidP="00B27CC2">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We cannot accept any childr</w:t>
      </w:r>
      <w:r w:rsidR="009533BA" w:rsidRPr="00C75FE9">
        <w:rPr>
          <w:rFonts w:ascii="Century Gothic" w:hAnsi="Century Gothic" w:cs="Arial"/>
          <w:bCs/>
          <w:color w:val="000000" w:themeColor="text1"/>
        </w:rPr>
        <w:t>en onto the premises before 7.45</w:t>
      </w:r>
      <w:r w:rsidRPr="00C75FE9">
        <w:rPr>
          <w:rFonts w:ascii="Century Gothic" w:hAnsi="Century Gothic" w:cs="Arial"/>
          <w:bCs/>
          <w:color w:val="000000" w:themeColor="text1"/>
        </w:rPr>
        <w:t xml:space="preserve"> am, due to insurance regulations.  </w:t>
      </w:r>
    </w:p>
    <w:p w14:paraId="579EC5A8" w14:textId="77777777" w:rsidR="00D03F82" w:rsidRPr="00C75FE9" w:rsidRDefault="00D03F82" w:rsidP="001C37E9">
      <w:pPr>
        <w:autoSpaceDE w:val="0"/>
        <w:autoSpaceDN w:val="0"/>
        <w:adjustRightInd w:val="0"/>
        <w:spacing w:line="240" w:lineRule="atLeast"/>
        <w:rPr>
          <w:rFonts w:ascii="Century Gothic" w:hAnsi="Century Gothic" w:cs="Arial"/>
          <w:b/>
          <w:bCs/>
          <w:color w:val="000000" w:themeColor="text1"/>
          <w:sz w:val="28"/>
          <w:szCs w:val="28"/>
        </w:rPr>
      </w:pPr>
    </w:p>
    <w:p w14:paraId="011193FA" w14:textId="77777777" w:rsidR="00D03F82" w:rsidRPr="00C75FE9" w:rsidRDefault="00D03F82" w:rsidP="001C37E9">
      <w:pPr>
        <w:autoSpaceDE w:val="0"/>
        <w:autoSpaceDN w:val="0"/>
        <w:adjustRightInd w:val="0"/>
        <w:spacing w:line="240" w:lineRule="atLeast"/>
        <w:rPr>
          <w:rFonts w:ascii="Century Gothic" w:hAnsi="Century Gothic" w:cs="Arial"/>
          <w:b/>
          <w:bCs/>
          <w:color w:val="000000" w:themeColor="text1"/>
          <w:sz w:val="28"/>
          <w:szCs w:val="28"/>
        </w:rPr>
      </w:pPr>
      <w:r w:rsidRPr="00C75FE9">
        <w:rPr>
          <w:rFonts w:ascii="Century Gothic" w:hAnsi="Century Gothic" w:cs="Arial"/>
          <w:b/>
          <w:bCs/>
          <w:color w:val="000000" w:themeColor="text1"/>
          <w:sz w:val="28"/>
          <w:szCs w:val="28"/>
        </w:rPr>
        <w:t>Late Collection</w:t>
      </w:r>
    </w:p>
    <w:p w14:paraId="1A669E69" w14:textId="77777777" w:rsidR="00D03F82" w:rsidRPr="00C75FE9" w:rsidRDefault="00D03F82" w:rsidP="00D03F82">
      <w:pPr>
        <w:autoSpaceDE w:val="0"/>
        <w:autoSpaceDN w:val="0"/>
        <w:adjustRightInd w:val="0"/>
        <w:spacing w:line="240" w:lineRule="atLeast"/>
        <w:rPr>
          <w:rFonts w:ascii="Century Gothic" w:hAnsi="Century Gothic" w:cs="Arial"/>
          <w:bCs/>
          <w:color w:val="000000" w:themeColor="text1"/>
        </w:rPr>
      </w:pPr>
    </w:p>
    <w:p w14:paraId="6DD7EBA6" w14:textId="36FB57B9" w:rsidR="00D03F82" w:rsidRPr="00C75FE9" w:rsidRDefault="00D03F82" w:rsidP="00D03F82">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If you expect to be a little late</w:t>
      </w:r>
      <w:r w:rsidR="00BC0F79" w:rsidRPr="00C75FE9">
        <w:rPr>
          <w:rFonts w:ascii="Century Gothic" w:hAnsi="Century Gothic" w:cs="Arial"/>
          <w:bCs/>
          <w:color w:val="000000" w:themeColor="text1"/>
        </w:rPr>
        <w:t>,</w:t>
      </w:r>
      <w:r w:rsidR="0085759F">
        <w:rPr>
          <w:rFonts w:ascii="Century Gothic" w:hAnsi="Century Gothic" w:cs="Arial"/>
          <w:bCs/>
          <w:color w:val="000000" w:themeColor="text1"/>
        </w:rPr>
        <w:t xml:space="preserve"> </w:t>
      </w:r>
      <w:r w:rsidR="00BC0F79" w:rsidRPr="00C75FE9">
        <w:rPr>
          <w:rFonts w:ascii="Century Gothic" w:hAnsi="Century Gothic" w:cs="Arial"/>
          <w:bCs/>
          <w:color w:val="000000" w:themeColor="text1"/>
        </w:rPr>
        <w:t>we ask that you</w:t>
      </w:r>
      <w:r w:rsidR="0030371F" w:rsidRPr="00C75FE9">
        <w:rPr>
          <w:rFonts w:ascii="Century Gothic" w:hAnsi="Century Gothic" w:cs="Arial"/>
          <w:bCs/>
          <w:color w:val="000000" w:themeColor="text1"/>
        </w:rPr>
        <w:t xml:space="preserve"> telephone</w:t>
      </w:r>
      <w:r w:rsidR="00BC0F79" w:rsidRPr="00C75FE9">
        <w:rPr>
          <w:rFonts w:ascii="Century Gothic" w:hAnsi="Century Gothic" w:cs="Arial"/>
          <w:bCs/>
          <w:color w:val="000000" w:themeColor="text1"/>
        </w:rPr>
        <w:t xml:space="preserve"> the</w:t>
      </w:r>
      <w:r w:rsidR="00B27CC2" w:rsidRPr="00C75FE9">
        <w:rPr>
          <w:rFonts w:ascii="Century Gothic" w:hAnsi="Century Gothic" w:cs="Arial"/>
          <w:bCs/>
          <w:color w:val="000000" w:themeColor="text1"/>
        </w:rPr>
        <w:t xml:space="preserve"> nursery</w:t>
      </w:r>
      <w:r w:rsidR="009533BA" w:rsidRPr="00C75FE9">
        <w:rPr>
          <w:rFonts w:ascii="Century Gothic" w:hAnsi="Century Gothic" w:cs="Arial"/>
          <w:bCs/>
          <w:color w:val="000000" w:themeColor="text1"/>
        </w:rPr>
        <w:t xml:space="preserve">. </w:t>
      </w:r>
      <w:r w:rsidRPr="00C75FE9">
        <w:rPr>
          <w:rFonts w:ascii="Century Gothic" w:hAnsi="Century Gothic" w:cs="Arial"/>
          <w:bCs/>
          <w:color w:val="000000" w:themeColor="text1"/>
        </w:rPr>
        <w:t>The nursery closes</w:t>
      </w:r>
      <w:r w:rsidR="000A3C7B" w:rsidRPr="00C75FE9">
        <w:rPr>
          <w:rFonts w:ascii="Century Gothic" w:hAnsi="Century Gothic" w:cs="Arial"/>
          <w:bCs/>
          <w:color w:val="000000" w:themeColor="text1"/>
        </w:rPr>
        <w:t xml:space="preserve"> promptly</w:t>
      </w:r>
      <w:r w:rsidR="009533BA" w:rsidRPr="00C75FE9">
        <w:rPr>
          <w:rFonts w:ascii="Century Gothic" w:hAnsi="Century Gothic" w:cs="Arial"/>
          <w:bCs/>
          <w:color w:val="000000" w:themeColor="text1"/>
        </w:rPr>
        <w:t xml:space="preserve"> at </w:t>
      </w:r>
      <w:r w:rsidR="000913D0" w:rsidRPr="00C75FE9">
        <w:rPr>
          <w:rFonts w:ascii="Century Gothic" w:hAnsi="Century Gothic" w:cs="Arial"/>
          <w:bCs/>
          <w:color w:val="000000" w:themeColor="text1"/>
        </w:rPr>
        <w:t>6</w:t>
      </w:r>
      <w:r w:rsidRPr="00C75FE9">
        <w:rPr>
          <w:rFonts w:ascii="Century Gothic" w:hAnsi="Century Gothic" w:cs="Arial"/>
          <w:bCs/>
          <w:color w:val="000000" w:themeColor="text1"/>
        </w:rPr>
        <w:t>pm</w:t>
      </w:r>
      <w:r w:rsidR="00BC0F79" w:rsidRPr="00C75FE9">
        <w:rPr>
          <w:rFonts w:ascii="Century Gothic" w:hAnsi="Century Gothic" w:cs="Arial"/>
          <w:bCs/>
          <w:color w:val="000000" w:themeColor="text1"/>
        </w:rPr>
        <w:t xml:space="preserve"> and</w:t>
      </w:r>
      <w:r w:rsidR="0085759F">
        <w:rPr>
          <w:rFonts w:ascii="Century Gothic" w:hAnsi="Century Gothic" w:cs="Arial"/>
          <w:bCs/>
          <w:color w:val="000000" w:themeColor="text1"/>
        </w:rPr>
        <w:t xml:space="preserve"> </w:t>
      </w:r>
      <w:r w:rsidRPr="00C75FE9">
        <w:rPr>
          <w:rFonts w:ascii="Century Gothic" w:hAnsi="Century Gothic" w:cs="Arial"/>
          <w:bCs/>
          <w:color w:val="000000" w:themeColor="text1"/>
        </w:rPr>
        <w:t>parents collecting children after this time will be charged £</w:t>
      </w:r>
      <w:r w:rsidR="00E107D3">
        <w:rPr>
          <w:rFonts w:ascii="Century Gothic" w:hAnsi="Century Gothic" w:cs="Arial"/>
          <w:bCs/>
          <w:color w:val="000000" w:themeColor="text1"/>
        </w:rPr>
        <w:t>4</w:t>
      </w:r>
      <w:r w:rsidRPr="00C75FE9">
        <w:rPr>
          <w:rFonts w:ascii="Century Gothic" w:hAnsi="Century Gothic" w:cs="Arial"/>
          <w:bCs/>
          <w:color w:val="000000" w:themeColor="text1"/>
        </w:rPr>
        <w:t>.00</w:t>
      </w:r>
      <w:r w:rsidR="009533BA" w:rsidRPr="00C75FE9">
        <w:rPr>
          <w:rFonts w:ascii="Century Gothic" w:hAnsi="Century Gothic" w:cs="Arial"/>
          <w:bCs/>
          <w:color w:val="000000" w:themeColor="text1"/>
        </w:rPr>
        <w:t xml:space="preserve"> per minute</w:t>
      </w:r>
      <w:r w:rsidR="0085759F">
        <w:rPr>
          <w:rFonts w:ascii="Century Gothic" w:hAnsi="Century Gothic" w:cs="Arial"/>
          <w:bCs/>
          <w:color w:val="000000" w:themeColor="text1"/>
        </w:rPr>
        <w:t xml:space="preserve"> </w:t>
      </w:r>
      <w:r w:rsidR="00BB3336" w:rsidRPr="00C75FE9">
        <w:rPr>
          <w:rFonts w:ascii="Century Gothic" w:hAnsi="Century Gothic" w:cs="Arial"/>
          <w:bCs/>
          <w:color w:val="000000" w:themeColor="text1"/>
        </w:rPr>
        <w:t>penalty</w:t>
      </w:r>
      <w:r w:rsidRPr="00C75FE9">
        <w:rPr>
          <w:rFonts w:ascii="Century Gothic" w:hAnsi="Century Gothic" w:cs="Arial"/>
          <w:bCs/>
          <w:color w:val="000000" w:themeColor="text1"/>
        </w:rPr>
        <w:t>.</w:t>
      </w:r>
      <w:r w:rsidR="00B27CC2" w:rsidRPr="00C75FE9">
        <w:rPr>
          <w:rFonts w:ascii="Century Gothic" w:hAnsi="Century Gothic" w:cs="Arial"/>
          <w:bCs/>
          <w:color w:val="000000" w:themeColor="text1"/>
        </w:rPr>
        <w:t xml:space="preserve">  You will be notified in writing if you have incurred a late collection penalty.</w:t>
      </w:r>
      <w:r w:rsidR="0085759F">
        <w:rPr>
          <w:rFonts w:ascii="Century Gothic" w:hAnsi="Century Gothic" w:cs="Arial"/>
          <w:bCs/>
          <w:color w:val="000000" w:themeColor="text1"/>
        </w:rPr>
        <w:t xml:space="preserve"> </w:t>
      </w:r>
      <w:r w:rsidR="009533BA" w:rsidRPr="00C75FE9">
        <w:rPr>
          <w:rFonts w:ascii="Century Gothic" w:hAnsi="Century Gothic" w:cs="Arial"/>
          <w:bCs/>
          <w:color w:val="000000" w:themeColor="text1"/>
        </w:rPr>
        <w:t>If there is re-</w:t>
      </w:r>
      <w:r w:rsidR="00BC0F79" w:rsidRPr="00C75FE9">
        <w:rPr>
          <w:rFonts w:ascii="Century Gothic" w:hAnsi="Century Gothic" w:cs="Arial"/>
          <w:bCs/>
          <w:color w:val="000000" w:themeColor="text1"/>
        </w:rPr>
        <w:t>occurring</w:t>
      </w:r>
      <w:r w:rsidR="009533BA" w:rsidRPr="00C75FE9">
        <w:rPr>
          <w:rFonts w:ascii="Century Gothic" w:hAnsi="Century Gothic" w:cs="Arial"/>
          <w:bCs/>
          <w:color w:val="000000" w:themeColor="text1"/>
        </w:rPr>
        <w:t xml:space="preserve"> lateness, the nursery management have the right to terminate your child’s place. </w:t>
      </w:r>
    </w:p>
    <w:p w14:paraId="0F782BEB" w14:textId="77777777" w:rsidR="009533BA" w:rsidRPr="00C75FE9" w:rsidRDefault="009533BA" w:rsidP="00D03F82">
      <w:pPr>
        <w:autoSpaceDE w:val="0"/>
        <w:autoSpaceDN w:val="0"/>
        <w:adjustRightInd w:val="0"/>
        <w:spacing w:line="240" w:lineRule="atLeast"/>
        <w:rPr>
          <w:rFonts w:ascii="Century Gothic" w:hAnsi="Century Gothic" w:cs="Arial"/>
          <w:bCs/>
          <w:color w:val="000000" w:themeColor="text1"/>
        </w:rPr>
      </w:pPr>
    </w:p>
    <w:p w14:paraId="103981C2" w14:textId="77777777" w:rsidR="00D03F82" w:rsidRPr="00C75FE9" w:rsidRDefault="00DC23B9" w:rsidP="001C37E9">
      <w:pPr>
        <w:autoSpaceDE w:val="0"/>
        <w:autoSpaceDN w:val="0"/>
        <w:adjustRightInd w:val="0"/>
        <w:spacing w:line="240" w:lineRule="atLeast"/>
        <w:rPr>
          <w:rFonts w:ascii="Century Gothic" w:hAnsi="Century Gothic" w:cs="Arial"/>
          <w:b/>
          <w:bCs/>
          <w:color w:val="000000" w:themeColor="text1"/>
          <w:sz w:val="28"/>
          <w:szCs w:val="28"/>
        </w:rPr>
      </w:pPr>
      <w:r w:rsidRPr="00C75FE9">
        <w:rPr>
          <w:rFonts w:ascii="Century Gothic" w:hAnsi="Century Gothic" w:cs="Arial"/>
          <w:b/>
          <w:bCs/>
          <w:color w:val="000000" w:themeColor="text1"/>
          <w:sz w:val="28"/>
          <w:szCs w:val="28"/>
        </w:rPr>
        <w:t>Parents Evenings</w:t>
      </w:r>
    </w:p>
    <w:p w14:paraId="0933A97A" w14:textId="77777777" w:rsidR="00DC23B9" w:rsidRPr="00C75FE9" w:rsidRDefault="00DC23B9" w:rsidP="001C37E9">
      <w:pPr>
        <w:autoSpaceDE w:val="0"/>
        <w:autoSpaceDN w:val="0"/>
        <w:adjustRightInd w:val="0"/>
        <w:spacing w:line="240" w:lineRule="atLeast"/>
        <w:rPr>
          <w:rFonts w:ascii="Century Gothic" w:hAnsi="Century Gothic" w:cs="Arial"/>
          <w:bCs/>
          <w:color w:val="000000" w:themeColor="text1"/>
        </w:rPr>
      </w:pPr>
    </w:p>
    <w:p w14:paraId="1DF95110" w14:textId="4B9B21EF" w:rsidR="00BB3336" w:rsidRDefault="00DC23B9" w:rsidP="001C37E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We shall hold</w:t>
      </w:r>
      <w:r w:rsidR="00E107D3">
        <w:rPr>
          <w:rFonts w:ascii="Century Gothic" w:hAnsi="Century Gothic" w:cs="Arial"/>
          <w:bCs/>
          <w:color w:val="000000" w:themeColor="text1"/>
        </w:rPr>
        <w:t xml:space="preserve"> one</w:t>
      </w:r>
      <w:r w:rsidRPr="00C75FE9">
        <w:rPr>
          <w:rFonts w:ascii="Century Gothic" w:hAnsi="Century Gothic" w:cs="Arial"/>
          <w:bCs/>
          <w:color w:val="000000" w:themeColor="text1"/>
        </w:rPr>
        <w:t xml:space="preserve"> </w:t>
      </w:r>
      <w:r w:rsidR="00BC0F79" w:rsidRPr="00C75FE9">
        <w:rPr>
          <w:rFonts w:ascii="Century Gothic" w:hAnsi="Century Gothic" w:cs="Arial"/>
          <w:bCs/>
          <w:color w:val="000000" w:themeColor="text1"/>
        </w:rPr>
        <w:t>parent</w:t>
      </w:r>
      <w:r w:rsidR="00E107D3">
        <w:rPr>
          <w:rFonts w:ascii="Century Gothic" w:hAnsi="Century Gothic" w:cs="Arial"/>
          <w:bCs/>
          <w:color w:val="000000" w:themeColor="text1"/>
        </w:rPr>
        <w:t xml:space="preserve">’s </w:t>
      </w:r>
      <w:r w:rsidRPr="00C75FE9">
        <w:rPr>
          <w:rFonts w:ascii="Century Gothic" w:hAnsi="Century Gothic" w:cs="Arial"/>
          <w:bCs/>
          <w:color w:val="000000" w:themeColor="text1"/>
        </w:rPr>
        <w:t xml:space="preserve">evenings per year to provide feedback to parents. </w:t>
      </w:r>
      <w:r w:rsidR="007F49E0" w:rsidRPr="00C75FE9">
        <w:rPr>
          <w:rFonts w:ascii="Century Gothic" w:hAnsi="Century Gothic" w:cs="Arial"/>
          <w:bCs/>
          <w:color w:val="000000" w:themeColor="text1"/>
        </w:rPr>
        <w:t>All information is shared on a need-to-know basis and is kept confidential. We shall provide sufficient notice to allow parents to make arrangements to attend</w:t>
      </w:r>
    </w:p>
    <w:p w14:paraId="00A79EF2" w14:textId="77777777" w:rsidR="00BB3336" w:rsidRDefault="00BB3336" w:rsidP="001C37E9">
      <w:pPr>
        <w:autoSpaceDE w:val="0"/>
        <w:autoSpaceDN w:val="0"/>
        <w:adjustRightInd w:val="0"/>
        <w:spacing w:line="240" w:lineRule="atLeast"/>
        <w:rPr>
          <w:rFonts w:ascii="Century Gothic" w:hAnsi="Century Gothic" w:cs="Arial"/>
          <w:bCs/>
          <w:color w:val="000000" w:themeColor="text1"/>
        </w:rPr>
      </w:pPr>
    </w:p>
    <w:p w14:paraId="39894C02" w14:textId="77777777" w:rsidR="00B27CC2" w:rsidRPr="00BB3336" w:rsidRDefault="00B27CC2" w:rsidP="001C37E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
          <w:bCs/>
          <w:color w:val="000000" w:themeColor="text1"/>
          <w:sz w:val="28"/>
          <w:szCs w:val="28"/>
        </w:rPr>
        <w:t>Illness</w:t>
      </w:r>
    </w:p>
    <w:p w14:paraId="6335B501" w14:textId="77777777" w:rsidR="00A264C2" w:rsidRPr="00C75FE9" w:rsidRDefault="00A264C2" w:rsidP="00A264C2">
      <w:pPr>
        <w:autoSpaceDE w:val="0"/>
        <w:autoSpaceDN w:val="0"/>
        <w:adjustRightInd w:val="0"/>
        <w:spacing w:line="240" w:lineRule="atLeast"/>
        <w:rPr>
          <w:rFonts w:ascii="Century Gothic" w:hAnsi="Century Gothic" w:cs="Arial"/>
          <w:bCs/>
          <w:color w:val="000000" w:themeColor="text1"/>
        </w:rPr>
      </w:pPr>
    </w:p>
    <w:p w14:paraId="1E6DC939" w14:textId="07355F88" w:rsidR="00DD3D8D" w:rsidRPr="00C75FE9" w:rsidRDefault="00A264C2" w:rsidP="00DD3D8D">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If your child becomes unwell during the day we shall contact you and advise you of the situation and ask you to collect your child if necessary.  Children with infectious or contagious illnesses including sickness and diarrhoea must not be sent to nursery, and any such children will be sent home.</w:t>
      </w:r>
      <w:r w:rsidR="0085759F">
        <w:rPr>
          <w:rFonts w:ascii="Century Gothic" w:hAnsi="Century Gothic" w:cs="Arial"/>
          <w:bCs/>
          <w:color w:val="000000" w:themeColor="text1"/>
        </w:rPr>
        <w:t xml:space="preserve"> </w:t>
      </w:r>
      <w:r w:rsidR="00BB3336">
        <w:rPr>
          <w:rFonts w:ascii="Century Gothic" w:hAnsi="Century Gothic" w:cs="Arial"/>
          <w:bCs/>
          <w:color w:val="000000" w:themeColor="text1"/>
        </w:rPr>
        <w:t xml:space="preserve">We follow the guidance on infection control in schools and other childcare settings document with regard to exclusion periods for illnesses. </w:t>
      </w:r>
      <w:r w:rsidR="009533BA" w:rsidRPr="00C75FE9">
        <w:rPr>
          <w:rFonts w:ascii="Century Gothic" w:hAnsi="Century Gothic" w:cs="Arial"/>
          <w:bCs/>
          <w:color w:val="000000" w:themeColor="text1"/>
        </w:rPr>
        <w:t>It is our policy</w:t>
      </w:r>
      <w:r w:rsidR="0085759F">
        <w:rPr>
          <w:rFonts w:ascii="Century Gothic" w:hAnsi="Century Gothic" w:cs="Arial"/>
          <w:bCs/>
          <w:color w:val="000000" w:themeColor="text1"/>
        </w:rPr>
        <w:t xml:space="preserve"> </w:t>
      </w:r>
      <w:r w:rsidR="009533BA" w:rsidRPr="00C75FE9">
        <w:rPr>
          <w:rFonts w:ascii="Century Gothic" w:hAnsi="Century Gothic" w:cs="Arial"/>
          <w:bCs/>
          <w:color w:val="000000" w:themeColor="text1"/>
        </w:rPr>
        <w:t xml:space="preserve">If a child has sickness and diarrhoea then they cannot return to </w:t>
      </w:r>
      <w:r w:rsidR="00BC0F79" w:rsidRPr="00C75FE9">
        <w:rPr>
          <w:rFonts w:ascii="Century Gothic" w:hAnsi="Century Gothic" w:cs="Arial"/>
          <w:bCs/>
          <w:color w:val="000000" w:themeColor="text1"/>
        </w:rPr>
        <w:t xml:space="preserve">the </w:t>
      </w:r>
      <w:r w:rsidR="009533BA" w:rsidRPr="00C75FE9">
        <w:rPr>
          <w:rFonts w:ascii="Century Gothic" w:hAnsi="Century Gothic" w:cs="Arial"/>
          <w:bCs/>
          <w:color w:val="000000" w:themeColor="text1"/>
        </w:rPr>
        <w:t xml:space="preserve">nursery until </w:t>
      </w:r>
      <w:r w:rsidR="009533BA" w:rsidRPr="00C75FE9">
        <w:rPr>
          <w:rFonts w:ascii="Century Gothic" w:hAnsi="Century Gothic" w:cs="Arial"/>
          <w:b/>
          <w:bCs/>
          <w:color w:val="000000" w:themeColor="text1"/>
        </w:rPr>
        <w:t>48 hours</w:t>
      </w:r>
      <w:r w:rsidR="009533BA" w:rsidRPr="00C75FE9">
        <w:rPr>
          <w:rFonts w:ascii="Century Gothic" w:hAnsi="Century Gothic" w:cs="Arial"/>
          <w:bCs/>
          <w:color w:val="000000" w:themeColor="text1"/>
        </w:rPr>
        <w:t xml:space="preserve"> after the last bout of diarrhoea/sickness.</w:t>
      </w:r>
      <w:r w:rsidR="0085759F">
        <w:rPr>
          <w:rFonts w:ascii="Century Gothic" w:hAnsi="Century Gothic" w:cs="Arial"/>
          <w:bCs/>
          <w:color w:val="000000" w:themeColor="text1"/>
        </w:rPr>
        <w:t xml:space="preserve"> </w:t>
      </w:r>
      <w:r w:rsidR="00BB3336" w:rsidRPr="00C75FE9">
        <w:rPr>
          <w:rFonts w:ascii="Century Gothic" w:hAnsi="Century Gothic" w:cs="Arial"/>
          <w:bCs/>
          <w:color w:val="000000" w:themeColor="text1"/>
        </w:rPr>
        <w:t>Unfortunately,</w:t>
      </w:r>
      <w:r w:rsidR="00846466" w:rsidRPr="00C75FE9">
        <w:rPr>
          <w:rFonts w:ascii="Century Gothic" w:hAnsi="Century Gothic" w:cs="Arial"/>
          <w:bCs/>
          <w:color w:val="000000" w:themeColor="text1"/>
        </w:rPr>
        <w:t xml:space="preserve"> a reduction in fees can</w:t>
      </w:r>
      <w:r w:rsidR="00924341" w:rsidRPr="00C75FE9">
        <w:rPr>
          <w:rFonts w:ascii="Century Gothic" w:hAnsi="Century Gothic" w:cs="Arial"/>
          <w:bCs/>
          <w:color w:val="000000" w:themeColor="text1"/>
        </w:rPr>
        <w:t>not be made to account for absences due to illness nor can alternate days be offered.</w:t>
      </w:r>
    </w:p>
    <w:p w14:paraId="74CD4BB9" w14:textId="77777777" w:rsidR="00393F8E" w:rsidRPr="00C75FE9" w:rsidRDefault="00393F8E" w:rsidP="001C37E9">
      <w:pPr>
        <w:autoSpaceDE w:val="0"/>
        <w:autoSpaceDN w:val="0"/>
        <w:adjustRightInd w:val="0"/>
        <w:spacing w:line="240" w:lineRule="atLeast"/>
        <w:rPr>
          <w:rFonts w:ascii="Century Gothic" w:hAnsi="Century Gothic" w:cs="Arial"/>
          <w:b/>
          <w:bCs/>
          <w:color w:val="000000" w:themeColor="text1"/>
          <w:sz w:val="28"/>
          <w:szCs w:val="28"/>
        </w:rPr>
      </w:pPr>
    </w:p>
    <w:p w14:paraId="02DEE502" w14:textId="77777777" w:rsidR="001C37E9" w:rsidRPr="00C75FE9" w:rsidRDefault="001C37E9" w:rsidP="001C37E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
          <w:bCs/>
          <w:color w:val="000000" w:themeColor="text1"/>
          <w:sz w:val="28"/>
          <w:szCs w:val="28"/>
        </w:rPr>
        <w:t>Medication</w:t>
      </w:r>
    </w:p>
    <w:p w14:paraId="3C042750" w14:textId="77777777" w:rsidR="001C37E9" w:rsidRPr="00C75FE9" w:rsidRDefault="001C37E9" w:rsidP="001C37E9">
      <w:pPr>
        <w:autoSpaceDE w:val="0"/>
        <w:autoSpaceDN w:val="0"/>
        <w:adjustRightInd w:val="0"/>
        <w:spacing w:line="240" w:lineRule="atLeast"/>
        <w:rPr>
          <w:rFonts w:ascii="Century Gothic" w:hAnsi="Century Gothic" w:cs="Arial"/>
          <w:bCs/>
          <w:color w:val="000000" w:themeColor="text1"/>
        </w:rPr>
      </w:pPr>
    </w:p>
    <w:p w14:paraId="0664FAA4" w14:textId="77777777" w:rsidR="001C37E9" w:rsidRPr="00C75FE9" w:rsidRDefault="001C37E9" w:rsidP="001C37E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Medication will be ad</w:t>
      </w:r>
      <w:r w:rsidR="0030371F" w:rsidRPr="00C75FE9">
        <w:rPr>
          <w:rFonts w:ascii="Century Gothic" w:hAnsi="Century Gothic" w:cs="Arial"/>
          <w:bCs/>
          <w:color w:val="000000" w:themeColor="text1"/>
        </w:rPr>
        <w:t>ministered at the nursery by</w:t>
      </w:r>
      <w:r w:rsidRPr="00C75FE9">
        <w:rPr>
          <w:rFonts w:ascii="Century Gothic" w:hAnsi="Century Gothic" w:cs="Arial"/>
          <w:bCs/>
          <w:color w:val="000000" w:themeColor="text1"/>
        </w:rPr>
        <w:t xml:space="preserve"> staff after the completion of a medication form by the parent/carer.</w:t>
      </w:r>
      <w:r w:rsidR="00584659" w:rsidRPr="00C75FE9">
        <w:rPr>
          <w:rFonts w:ascii="Century Gothic" w:hAnsi="Century Gothic" w:cs="Arial"/>
          <w:bCs/>
          <w:color w:val="000000" w:themeColor="text1"/>
        </w:rPr>
        <w:t xml:space="preserve"> The dosage to be administered will be that stated on the label. It is </w:t>
      </w:r>
      <w:r w:rsidR="00584659" w:rsidRPr="00C75FE9">
        <w:rPr>
          <w:rFonts w:ascii="Century Gothic" w:hAnsi="Century Gothic" w:cs="Arial"/>
          <w:bCs/>
          <w:color w:val="000000" w:themeColor="text1"/>
        </w:rPr>
        <w:lastRenderedPageBreak/>
        <w:t xml:space="preserve">important to note that if a child has been prescribed medication for an illness on a </w:t>
      </w:r>
      <w:r w:rsidR="00222400" w:rsidRPr="00C75FE9">
        <w:rPr>
          <w:rFonts w:ascii="Century Gothic" w:hAnsi="Century Gothic" w:cs="Arial"/>
          <w:bCs/>
          <w:color w:val="000000" w:themeColor="text1"/>
        </w:rPr>
        <w:t>short-term</w:t>
      </w:r>
      <w:r w:rsidR="00584659" w:rsidRPr="00C75FE9">
        <w:rPr>
          <w:rFonts w:ascii="Century Gothic" w:hAnsi="Century Gothic" w:cs="Arial"/>
          <w:bCs/>
          <w:color w:val="000000" w:themeColor="text1"/>
        </w:rPr>
        <w:t xml:space="preserve"> basis, they should be kept away from nursery for the exact time stated on the Exclusion Policy</w:t>
      </w:r>
      <w:r w:rsidR="00BB3336">
        <w:rPr>
          <w:rFonts w:ascii="Century Gothic" w:hAnsi="Century Gothic" w:cs="Arial"/>
          <w:bCs/>
          <w:color w:val="000000" w:themeColor="text1"/>
        </w:rPr>
        <w:t xml:space="preserve"> guidance</w:t>
      </w:r>
    </w:p>
    <w:p w14:paraId="6AF01023" w14:textId="77777777" w:rsidR="00584659" w:rsidRPr="00C75FE9" w:rsidRDefault="00584659" w:rsidP="001C37E9">
      <w:pPr>
        <w:autoSpaceDE w:val="0"/>
        <w:autoSpaceDN w:val="0"/>
        <w:adjustRightInd w:val="0"/>
        <w:spacing w:line="240" w:lineRule="atLeast"/>
        <w:rPr>
          <w:rFonts w:ascii="Century Gothic" w:hAnsi="Century Gothic" w:cs="Arial"/>
          <w:bCs/>
          <w:color w:val="000000" w:themeColor="text1"/>
        </w:rPr>
      </w:pPr>
    </w:p>
    <w:p w14:paraId="16A7EF27" w14:textId="77777777" w:rsidR="00584659" w:rsidRPr="00C75FE9" w:rsidRDefault="00584659" w:rsidP="001C37E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If your child becomes ill, nursery staff will only administer medication that has</w:t>
      </w:r>
      <w:r w:rsidR="00222400" w:rsidRPr="00C75FE9">
        <w:rPr>
          <w:rFonts w:ascii="Century Gothic" w:hAnsi="Century Gothic" w:cs="Arial"/>
          <w:bCs/>
          <w:color w:val="000000" w:themeColor="text1"/>
        </w:rPr>
        <w:t xml:space="preserve"> a form filled out </w:t>
      </w:r>
      <w:r w:rsidRPr="00C75FE9">
        <w:rPr>
          <w:rFonts w:ascii="Century Gothic" w:hAnsi="Century Gothic" w:cs="Arial"/>
          <w:bCs/>
          <w:color w:val="000000" w:themeColor="text1"/>
        </w:rPr>
        <w:t>for that illness and not previous medication for a different illness. All dates are checked on medicine bottles before staff agree to administer. Labels will be checked to ensure the child’s name is clearly written/ dosage stated/ before expiry date</w:t>
      </w:r>
      <w:r w:rsidR="00BB3336">
        <w:rPr>
          <w:rFonts w:ascii="Century Gothic" w:hAnsi="Century Gothic" w:cs="Arial"/>
          <w:bCs/>
          <w:color w:val="000000" w:themeColor="text1"/>
        </w:rPr>
        <w:t>/last time and dosage the medication was given</w:t>
      </w:r>
      <w:r w:rsidRPr="00C75FE9">
        <w:rPr>
          <w:rFonts w:ascii="Century Gothic" w:hAnsi="Century Gothic" w:cs="Arial"/>
          <w:bCs/>
          <w:color w:val="000000" w:themeColor="text1"/>
        </w:rPr>
        <w:t xml:space="preserve">. For re-occurring infections such as ear infections, medication should </w:t>
      </w:r>
      <w:r w:rsidR="00BC0F79" w:rsidRPr="00C75FE9">
        <w:rPr>
          <w:rFonts w:ascii="Century Gothic" w:hAnsi="Century Gothic" w:cs="Arial"/>
          <w:bCs/>
          <w:color w:val="000000" w:themeColor="text1"/>
        </w:rPr>
        <w:t xml:space="preserve">be </w:t>
      </w:r>
      <w:r w:rsidRPr="00C75FE9">
        <w:rPr>
          <w:rFonts w:ascii="Century Gothic" w:hAnsi="Century Gothic" w:cs="Arial"/>
          <w:bCs/>
          <w:color w:val="000000" w:themeColor="text1"/>
        </w:rPr>
        <w:t>prescribed for this bout of illness and not prior.</w:t>
      </w:r>
    </w:p>
    <w:p w14:paraId="438E55F4" w14:textId="77777777" w:rsidR="00584659" w:rsidRPr="00C75FE9" w:rsidRDefault="00584659" w:rsidP="001C37E9">
      <w:pPr>
        <w:autoSpaceDE w:val="0"/>
        <w:autoSpaceDN w:val="0"/>
        <w:adjustRightInd w:val="0"/>
        <w:spacing w:line="240" w:lineRule="atLeast"/>
        <w:rPr>
          <w:rFonts w:ascii="Century Gothic" w:hAnsi="Century Gothic" w:cs="Arial"/>
          <w:bCs/>
          <w:color w:val="000000" w:themeColor="text1"/>
        </w:rPr>
      </w:pPr>
    </w:p>
    <w:p w14:paraId="4684409D" w14:textId="77777777" w:rsidR="00584659" w:rsidRPr="00C75FE9" w:rsidRDefault="00584659" w:rsidP="0058465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 xml:space="preserve">During periods of illness your child requires one to one care which cannot be provided at nursery. </w:t>
      </w:r>
    </w:p>
    <w:p w14:paraId="5AAFB21B" w14:textId="77777777" w:rsidR="00222400" w:rsidRPr="00C75FE9" w:rsidRDefault="00222400" w:rsidP="00584659">
      <w:pPr>
        <w:autoSpaceDE w:val="0"/>
        <w:autoSpaceDN w:val="0"/>
        <w:adjustRightInd w:val="0"/>
        <w:spacing w:line="240" w:lineRule="atLeast"/>
        <w:rPr>
          <w:rFonts w:ascii="Century Gothic" w:hAnsi="Century Gothic" w:cs="Arial"/>
          <w:bCs/>
          <w:color w:val="000000" w:themeColor="text1"/>
        </w:rPr>
      </w:pPr>
    </w:p>
    <w:p w14:paraId="2150A54E" w14:textId="77777777" w:rsidR="00584659" w:rsidRPr="00C75FE9" w:rsidRDefault="00584659" w:rsidP="0058465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Medications will only be administered by a qualified First Aider and witnessed by a Qualified First aider. Medication will be stored in the nursery in a lockable cupboard or if required in the fridge on a designated shelf. Please speak to a member of staff if you require a copy of the Medication Policy.</w:t>
      </w:r>
    </w:p>
    <w:p w14:paraId="2DE25F9A" w14:textId="77777777" w:rsidR="00BB3336" w:rsidRDefault="00BB3336" w:rsidP="001C37E9">
      <w:pPr>
        <w:autoSpaceDE w:val="0"/>
        <w:autoSpaceDN w:val="0"/>
        <w:adjustRightInd w:val="0"/>
        <w:spacing w:line="240" w:lineRule="atLeast"/>
        <w:rPr>
          <w:rFonts w:ascii="Century Gothic" w:hAnsi="Century Gothic" w:cs="Arial"/>
          <w:bCs/>
          <w:color w:val="000000" w:themeColor="text1"/>
        </w:rPr>
      </w:pPr>
    </w:p>
    <w:p w14:paraId="607A6E9C" w14:textId="77777777" w:rsidR="001C37E9" w:rsidRPr="00C75FE9" w:rsidRDefault="00116ADB" w:rsidP="001C37E9">
      <w:pPr>
        <w:autoSpaceDE w:val="0"/>
        <w:autoSpaceDN w:val="0"/>
        <w:adjustRightInd w:val="0"/>
        <w:spacing w:line="240" w:lineRule="atLeast"/>
        <w:rPr>
          <w:rFonts w:ascii="Century Gothic" w:hAnsi="Century Gothic" w:cs="Arial"/>
          <w:b/>
          <w:bCs/>
          <w:color w:val="000000" w:themeColor="text1"/>
          <w:sz w:val="28"/>
          <w:szCs w:val="28"/>
        </w:rPr>
      </w:pPr>
      <w:r w:rsidRPr="00C75FE9">
        <w:rPr>
          <w:rFonts w:ascii="Century Gothic" w:hAnsi="Century Gothic" w:cs="Arial"/>
          <w:b/>
          <w:bCs/>
          <w:color w:val="000000" w:themeColor="text1"/>
          <w:sz w:val="28"/>
          <w:szCs w:val="28"/>
        </w:rPr>
        <w:t>First Aid</w:t>
      </w:r>
    </w:p>
    <w:p w14:paraId="53F24471" w14:textId="77777777" w:rsidR="00CE5BF2" w:rsidRPr="00C75FE9" w:rsidRDefault="00CE5BF2" w:rsidP="001C37E9">
      <w:pPr>
        <w:autoSpaceDE w:val="0"/>
        <w:autoSpaceDN w:val="0"/>
        <w:adjustRightInd w:val="0"/>
        <w:spacing w:line="240" w:lineRule="atLeast"/>
        <w:rPr>
          <w:rFonts w:ascii="Century Gothic" w:hAnsi="Century Gothic" w:cs="Arial"/>
          <w:bCs/>
          <w:color w:val="000000" w:themeColor="text1"/>
        </w:rPr>
      </w:pPr>
    </w:p>
    <w:p w14:paraId="103880DD" w14:textId="77777777" w:rsidR="001C37E9" w:rsidRPr="00C75FE9" w:rsidRDefault="002F7BC8" w:rsidP="001C37E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Conifers</w:t>
      </w:r>
      <w:r w:rsidR="001C37E9" w:rsidRPr="00C75FE9">
        <w:rPr>
          <w:rFonts w:ascii="Century Gothic" w:hAnsi="Century Gothic" w:cs="Arial"/>
          <w:bCs/>
          <w:color w:val="000000" w:themeColor="text1"/>
        </w:rPr>
        <w:t xml:space="preserve"> Day Nursery </w:t>
      </w:r>
      <w:r w:rsidR="00CE5BF2" w:rsidRPr="00C75FE9">
        <w:rPr>
          <w:rFonts w:ascii="Century Gothic" w:hAnsi="Century Gothic" w:cs="Arial"/>
          <w:bCs/>
          <w:color w:val="000000" w:themeColor="text1"/>
        </w:rPr>
        <w:t>reserves</w:t>
      </w:r>
      <w:r w:rsidR="001C37E9" w:rsidRPr="00C75FE9">
        <w:rPr>
          <w:rFonts w:ascii="Century Gothic" w:hAnsi="Century Gothic" w:cs="Arial"/>
          <w:bCs/>
          <w:color w:val="000000" w:themeColor="text1"/>
        </w:rPr>
        <w:t xml:space="preserve"> the right to administer basic first aid when necessary.  If an accident does happen then it will be recorded and shown to and discussed with the parent/carer.  If hospital treatment is required the parent/carer will be informed immediately with the expectation that they will meet the nursery staff and child at the casualty unit as soon as possible.</w:t>
      </w:r>
    </w:p>
    <w:p w14:paraId="62B461A5" w14:textId="77777777" w:rsidR="001C37E9" w:rsidRPr="00C75FE9" w:rsidRDefault="001C37E9" w:rsidP="001C37E9">
      <w:pPr>
        <w:autoSpaceDE w:val="0"/>
        <w:autoSpaceDN w:val="0"/>
        <w:adjustRightInd w:val="0"/>
        <w:spacing w:line="240" w:lineRule="atLeast"/>
        <w:rPr>
          <w:rFonts w:ascii="Century Gothic" w:hAnsi="Century Gothic" w:cs="Arial"/>
          <w:bCs/>
          <w:color w:val="000000" w:themeColor="text1"/>
        </w:rPr>
      </w:pPr>
    </w:p>
    <w:p w14:paraId="3D12DC18" w14:textId="77777777" w:rsidR="00E4567B" w:rsidRPr="00C75FE9" w:rsidRDefault="00E4567B" w:rsidP="001C37E9">
      <w:pPr>
        <w:autoSpaceDE w:val="0"/>
        <w:autoSpaceDN w:val="0"/>
        <w:adjustRightInd w:val="0"/>
        <w:spacing w:line="240" w:lineRule="atLeast"/>
        <w:rPr>
          <w:rFonts w:ascii="Century Gothic" w:hAnsi="Century Gothic" w:cs="Arial"/>
          <w:b/>
          <w:bCs/>
          <w:color w:val="000000" w:themeColor="text1"/>
          <w:sz w:val="28"/>
          <w:szCs w:val="28"/>
        </w:rPr>
      </w:pPr>
      <w:r w:rsidRPr="00C75FE9">
        <w:rPr>
          <w:rFonts w:ascii="Century Gothic" w:hAnsi="Century Gothic" w:cs="Arial"/>
          <w:b/>
          <w:bCs/>
          <w:color w:val="000000" w:themeColor="text1"/>
          <w:sz w:val="28"/>
          <w:szCs w:val="28"/>
        </w:rPr>
        <w:t>Accidents</w:t>
      </w:r>
    </w:p>
    <w:p w14:paraId="179266CD" w14:textId="77777777" w:rsidR="00E4567B" w:rsidRPr="00C75FE9" w:rsidRDefault="00E4567B" w:rsidP="001C37E9">
      <w:pPr>
        <w:autoSpaceDE w:val="0"/>
        <w:autoSpaceDN w:val="0"/>
        <w:adjustRightInd w:val="0"/>
        <w:spacing w:line="240" w:lineRule="atLeast"/>
        <w:rPr>
          <w:rFonts w:ascii="Century Gothic" w:hAnsi="Century Gothic" w:cs="Arial"/>
          <w:bCs/>
          <w:color w:val="000000" w:themeColor="text1"/>
        </w:rPr>
      </w:pPr>
    </w:p>
    <w:p w14:paraId="667E9765" w14:textId="77777777" w:rsidR="00584659" w:rsidRPr="00C75FE9" w:rsidRDefault="00584659" w:rsidP="0058465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 xml:space="preserve">Conifers Nursery reserves the right to administer basic First Aid Treatment when necessary. We aim to ensure that all our staff hold a First Aid Certificate. Parents/carers will be informed of all accidents and will be required to sign their child’s accident form. Where a child suffers a head injury or serious accident, parents/carers will </w:t>
      </w:r>
      <w:r w:rsidR="00BC0F79" w:rsidRPr="00C75FE9">
        <w:rPr>
          <w:rFonts w:ascii="Century Gothic" w:hAnsi="Century Gothic" w:cs="Arial"/>
          <w:bCs/>
          <w:color w:val="000000" w:themeColor="text1"/>
        </w:rPr>
        <w:t xml:space="preserve">be </w:t>
      </w:r>
      <w:r w:rsidRPr="00C75FE9">
        <w:rPr>
          <w:rFonts w:ascii="Century Gothic" w:hAnsi="Century Gothic" w:cs="Arial"/>
          <w:bCs/>
          <w:color w:val="000000" w:themeColor="text1"/>
        </w:rPr>
        <w:t>contacted by telephone immediately and, where necessary, asked to collect their child to take them for a GP or hospital check-up. A copy of the accident form will be sent home with the parents/carers if visiting GP or hospital.</w:t>
      </w:r>
    </w:p>
    <w:p w14:paraId="2182DE20" w14:textId="77777777" w:rsidR="00584659" w:rsidRPr="00C75FE9" w:rsidRDefault="00584659" w:rsidP="00584659">
      <w:pPr>
        <w:autoSpaceDE w:val="0"/>
        <w:autoSpaceDN w:val="0"/>
        <w:adjustRightInd w:val="0"/>
        <w:spacing w:line="240" w:lineRule="atLeast"/>
        <w:rPr>
          <w:rFonts w:ascii="Century Gothic" w:hAnsi="Century Gothic" w:cs="Arial"/>
          <w:bCs/>
          <w:color w:val="000000" w:themeColor="text1"/>
        </w:rPr>
      </w:pPr>
    </w:p>
    <w:p w14:paraId="349042B3" w14:textId="77777777" w:rsidR="00584659" w:rsidRPr="00C75FE9" w:rsidRDefault="00584659" w:rsidP="0058465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An incident form is available for parents to sign if their child has had an injury at home or has arrived at nursery with a visual injury by a member of staff to comply with Child Protection Legislation.</w:t>
      </w:r>
    </w:p>
    <w:p w14:paraId="1D5B9509" w14:textId="77777777" w:rsidR="00584659" w:rsidRPr="00C75FE9" w:rsidRDefault="00584659" w:rsidP="00584659">
      <w:pPr>
        <w:autoSpaceDE w:val="0"/>
        <w:autoSpaceDN w:val="0"/>
        <w:adjustRightInd w:val="0"/>
        <w:spacing w:line="240" w:lineRule="atLeast"/>
        <w:rPr>
          <w:rFonts w:ascii="Century Gothic" w:hAnsi="Century Gothic" w:cs="Arial"/>
          <w:bCs/>
          <w:color w:val="000000" w:themeColor="text1"/>
        </w:rPr>
      </w:pPr>
    </w:p>
    <w:p w14:paraId="5D714319" w14:textId="77777777" w:rsidR="00584659" w:rsidRPr="00C75FE9" w:rsidRDefault="00584659" w:rsidP="001C37E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 xml:space="preserve">For accidents of a more serious nature, involving hospital treatment, all attempts will be made to contact parents/carers. Failing this, the nursery will take appropriate action to enable the child has access to immediate treatment by a suitably qualified medical practitioner. These actions may include transporting your child to the hospital via ambulance. A senior member of nursery staff will accompany the child and if </w:t>
      </w:r>
      <w:r w:rsidR="008347DF" w:rsidRPr="00C75FE9">
        <w:rPr>
          <w:rFonts w:ascii="Century Gothic" w:hAnsi="Century Gothic" w:cs="Arial"/>
          <w:bCs/>
          <w:color w:val="000000" w:themeColor="text1"/>
        </w:rPr>
        <w:t>necessary,</w:t>
      </w:r>
      <w:r w:rsidRPr="00C75FE9">
        <w:rPr>
          <w:rFonts w:ascii="Century Gothic" w:hAnsi="Century Gothic" w:cs="Arial"/>
          <w:bCs/>
          <w:color w:val="000000" w:themeColor="text1"/>
        </w:rPr>
        <w:t xml:space="preserve"> sign for Emergency Medical Treatment to be administered</w:t>
      </w:r>
      <w:r w:rsidR="00BB3336">
        <w:rPr>
          <w:rFonts w:ascii="Century Gothic" w:hAnsi="Century Gothic" w:cs="Arial"/>
          <w:bCs/>
          <w:color w:val="000000" w:themeColor="text1"/>
        </w:rPr>
        <w:t xml:space="preserve"> based on parental</w:t>
      </w:r>
      <w:r w:rsidR="008347DF">
        <w:rPr>
          <w:rFonts w:ascii="Century Gothic" w:hAnsi="Century Gothic" w:cs="Arial"/>
          <w:bCs/>
          <w:color w:val="000000" w:themeColor="text1"/>
        </w:rPr>
        <w:t xml:space="preserve">/carer </w:t>
      </w:r>
      <w:r w:rsidR="00BB3336">
        <w:rPr>
          <w:rFonts w:ascii="Century Gothic" w:hAnsi="Century Gothic" w:cs="Arial"/>
          <w:bCs/>
          <w:color w:val="000000" w:themeColor="text1"/>
        </w:rPr>
        <w:t>permission</w:t>
      </w:r>
      <w:r w:rsidRPr="00C75FE9">
        <w:rPr>
          <w:rFonts w:ascii="Century Gothic" w:hAnsi="Century Gothic" w:cs="Arial"/>
          <w:bCs/>
          <w:color w:val="000000" w:themeColor="text1"/>
        </w:rPr>
        <w:t xml:space="preserve">. </w:t>
      </w:r>
      <w:r w:rsidRPr="00C75FE9">
        <w:rPr>
          <w:rFonts w:ascii="Century Gothic" w:hAnsi="Century Gothic" w:cs="Arial"/>
          <w:bCs/>
          <w:color w:val="000000" w:themeColor="text1"/>
        </w:rPr>
        <w:lastRenderedPageBreak/>
        <w:t>The senior member of staff will then remain with the child until the designated emergency contact person is available.</w:t>
      </w:r>
    </w:p>
    <w:p w14:paraId="5D280533" w14:textId="77777777" w:rsidR="00E4567B" w:rsidRPr="00C75FE9" w:rsidRDefault="00E4567B" w:rsidP="001C37E9">
      <w:pPr>
        <w:autoSpaceDE w:val="0"/>
        <w:autoSpaceDN w:val="0"/>
        <w:adjustRightInd w:val="0"/>
        <w:spacing w:line="240" w:lineRule="atLeast"/>
        <w:rPr>
          <w:rFonts w:ascii="Century Gothic" w:hAnsi="Century Gothic" w:cs="Arial"/>
          <w:bCs/>
          <w:color w:val="000000" w:themeColor="text1"/>
        </w:rPr>
      </w:pPr>
    </w:p>
    <w:p w14:paraId="635C5DAD" w14:textId="77777777" w:rsidR="001C37E9" w:rsidRPr="00C75FE9" w:rsidRDefault="001C37E9" w:rsidP="001C37E9">
      <w:pPr>
        <w:autoSpaceDE w:val="0"/>
        <w:autoSpaceDN w:val="0"/>
        <w:adjustRightInd w:val="0"/>
        <w:spacing w:line="240" w:lineRule="atLeast"/>
        <w:rPr>
          <w:rFonts w:ascii="Century Gothic" w:hAnsi="Century Gothic" w:cs="Arial"/>
          <w:b/>
          <w:bCs/>
          <w:color w:val="000000" w:themeColor="text1"/>
          <w:sz w:val="28"/>
          <w:szCs w:val="28"/>
        </w:rPr>
      </w:pPr>
      <w:r w:rsidRPr="00C75FE9">
        <w:rPr>
          <w:rFonts w:ascii="Century Gothic" w:hAnsi="Century Gothic" w:cs="Arial"/>
          <w:b/>
          <w:bCs/>
          <w:color w:val="000000" w:themeColor="text1"/>
          <w:sz w:val="28"/>
          <w:szCs w:val="28"/>
        </w:rPr>
        <w:t>Behaviour Policy</w:t>
      </w:r>
    </w:p>
    <w:p w14:paraId="6982A21E" w14:textId="77777777" w:rsidR="001C37E9" w:rsidRPr="00C75FE9" w:rsidRDefault="001C37E9" w:rsidP="001C37E9">
      <w:pPr>
        <w:autoSpaceDE w:val="0"/>
        <w:autoSpaceDN w:val="0"/>
        <w:adjustRightInd w:val="0"/>
        <w:spacing w:line="240" w:lineRule="atLeast"/>
        <w:rPr>
          <w:rFonts w:ascii="Century Gothic" w:hAnsi="Century Gothic" w:cs="Arial"/>
          <w:b/>
          <w:bCs/>
          <w:color w:val="000000" w:themeColor="text1"/>
          <w:sz w:val="28"/>
          <w:szCs w:val="28"/>
        </w:rPr>
      </w:pPr>
    </w:p>
    <w:p w14:paraId="539244CB" w14:textId="77777777" w:rsidR="008347DF" w:rsidRDefault="001C37E9" w:rsidP="001C37E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We follow a policy of positive reinforcement</w:t>
      </w:r>
      <w:r w:rsidR="001F7F5B" w:rsidRPr="00C75FE9">
        <w:rPr>
          <w:rFonts w:ascii="Century Gothic" w:hAnsi="Century Gothic" w:cs="Arial"/>
          <w:bCs/>
          <w:color w:val="000000" w:themeColor="text1"/>
        </w:rPr>
        <w:t xml:space="preserve"> and consistency</w:t>
      </w:r>
      <w:r w:rsidRPr="00C75FE9">
        <w:rPr>
          <w:rFonts w:ascii="Century Gothic" w:hAnsi="Century Gothic" w:cs="Arial"/>
          <w:bCs/>
          <w:color w:val="000000" w:themeColor="text1"/>
        </w:rPr>
        <w:t xml:space="preserve"> withi</w:t>
      </w:r>
      <w:r w:rsidR="00584659" w:rsidRPr="00C75FE9">
        <w:rPr>
          <w:rFonts w:ascii="Century Gothic" w:hAnsi="Century Gothic" w:cs="Arial"/>
          <w:bCs/>
          <w:color w:val="000000" w:themeColor="text1"/>
        </w:rPr>
        <w:t xml:space="preserve">n the nursery. </w:t>
      </w:r>
      <w:r w:rsidR="00E4447D" w:rsidRPr="00C75FE9">
        <w:rPr>
          <w:rFonts w:ascii="Century Gothic" w:hAnsi="Century Gothic" w:cs="Arial"/>
          <w:bCs/>
          <w:color w:val="000000" w:themeColor="text1"/>
        </w:rPr>
        <w:t xml:space="preserve">Children </w:t>
      </w:r>
      <w:r w:rsidR="008347DF" w:rsidRPr="00C75FE9">
        <w:rPr>
          <w:rFonts w:ascii="Century Gothic" w:hAnsi="Century Gothic" w:cs="Arial"/>
          <w:bCs/>
          <w:color w:val="000000" w:themeColor="text1"/>
        </w:rPr>
        <w:t>are always encouraged to demonstrate positive behaviour.</w:t>
      </w:r>
      <w:r w:rsidRPr="00C75FE9">
        <w:rPr>
          <w:rFonts w:ascii="Century Gothic" w:hAnsi="Century Gothic" w:cs="Arial"/>
          <w:bCs/>
          <w:color w:val="000000" w:themeColor="text1"/>
        </w:rPr>
        <w:t xml:space="preserve"> We will discuss any behaviour issues with you and hope to work together in seeking a solution.</w:t>
      </w:r>
      <w:r w:rsidR="008347DF">
        <w:rPr>
          <w:rFonts w:ascii="Century Gothic" w:hAnsi="Century Gothic" w:cs="Arial"/>
          <w:bCs/>
          <w:color w:val="000000" w:themeColor="text1"/>
        </w:rPr>
        <w:t xml:space="preserve"> We have a thinking tree strategy that we use to help children reflect on their actions in a positive way, this gives them some time to think about what has happened and how they can resolve it. Positive words surround the thinking tree and staff used positive reinforcement to resolve the issues using words such as kind hands, kind words etc. </w:t>
      </w:r>
    </w:p>
    <w:p w14:paraId="2D660F2A" w14:textId="77777777" w:rsidR="008347DF" w:rsidRDefault="008347DF" w:rsidP="001C37E9">
      <w:pPr>
        <w:autoSpaceDE w:val="0"/>
        <w:autoSpaceDN w:val="0"/>
        <w:adjustRightInd w:val="0"/>
        <w:spacing w:line="240" w:lineRule="atLeast"/>
        <w:rPr>
          <w:rFonts w:ascii="Century Gothic" w:hAnsi="Century Gothic" w:cs="Arial"/>
          <w:bCs/>
          <w:color w:val="000000" w:themeColor="text1"/>
        </w:rPr>
      </w:pPr>
    </w:p>
    <w:p w14:paraId="3F609BEB" w14:textId="77777777" w:rsidR="001C37E9" w:rsidRPr="00C75FE9" w:rsidRDefault="001C37E9" w:rsidP="001C37E9">
      <w:pPr>
        <w:autoSpaceDE w:val="0"/>
        <w:autoSpaceDN w:val="0"/>
        <w:adjustRightInd w:val="0"/>
        <w:spacing w:line="240" w:lineRule="atLeast"/>
        <w:rPr>
          <w:rFonts w:ascii="Century Gothic" w:hAnsi="Century Gothic" w:cs="Arial"/>
          <w:bCs/>
          <w:color w:val="000000" w:themeColor="text1"/>
        </w:rPr>
      </w:pPr>
    </w:p>
    <w:p w14:paraId="784A6228" w14:textId="77777777" w:rsidR="00B11E43" w:rsidRPr="00C75FE9" w:rsidRDefault="00B11E43" w:rsidP="001C37E9">
      <w:pPr>
        <w:autoSpaceDE w:val="0"/>
        <w:autoSpaceDN w:val="0"/>
        <w:adjustRightInd w:val="0"/>
        <w:spacing w:line="240" w:lineRule="atLeast"/>
        <w:rPr>
          <w:rFonts w:ascii="Century Gothic" w:hAnsi="Century Gothic" w:cs="Arial"/>
          <w:bCs/>
          <w:color w:val="000000" w:themeColor="text1"/>
        </w:rPr>
      </w:pPr>
    </w:p>
    <w:p w14:paraId="58A485ED" w14:textId="77777777" w:rsidR="00FB3B10" w:rsidRPr="00C75FE9" w:rsidRDefault="00FB3B10" w:rsidP="001C37E9">
      <w:pPr>
        <w:autoSpaceDE w:val="0"/>
        <w:autoSpaceDN w:val="0"/>
        <w:adjustRightInd w:val="0"/>
        <w:spacing w:line="240" w:lineRule="atLeast"/>
        <w:rPr>
          <w:rFonts w:ascii="Century Gothic" w:hAnsi="Century Gothic" w:cs="Arial"/>
          <w:b/>
          <w:bCs/>
          <w:color w:val="000000" w:themeColor="text1"/>
          <w:sz w:val="28"/>
          <w:szCs w:val="28"/>
        </w:rPr>
      </w:pPr>
      <w:r w:rsidRPr="00C75FE9">
        <w:rPr>
          <w:rFonts w:ascii="Century Gothic" w:hAnsi="Century Gothic" w:cs="Arial"/>
          <w:b/>
          <w:bCs/>
          <w:color w:val="000000" w:themeColor="text1"/>
          <w:sz w:val="28"/>
          <w:szCs w:val="28"/>
        </w:rPr>
        <w:t>Special Education Needs</w:t>
      </w:r>
    </w:p>
    <w:p w14:paraId="3AB2B66E" w14:textId="77777777" w:rsidR="00FB3B10" w:rsidRPr="00C75FE9" w:rsidRDefault="00FB3B10" w:rsidP="001C37E9">
      <w:pPr>
        <w:autoSpaceDE w:val="0"/>
        <w:autoSpaceDN w:val="0"/>
        <w:adjustRightInd w:val="0"/>
        <w:spacing w:line="240" w:lineRule="atLeast"/>
        <w:rPr>
          <w:rFonts w:ascii="Century Gothic" w:hAnsi="Century Gothic" w:cs="Arial"/>
          <w:bCs/>
          <w:color w:val="000000" w:themeColor="text1"/>
        </w:rPr>
      </w:pPr>
    </w:p>
    <w:p w14:paraId="750D71ED" w14:textId="77777777" w:rsidR="00FB3B10" w:rsidRPr="00C75FE9" w:rsidRDefault="00FB3B10" w:rsidP="001C37E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We have a named Special Education Needs Co-ordinator (S</w:t>
      </w:r>
      <w:r w:rsidR="008347DF">
        <w:rPr>
          <w:rFonts w:ascii="Century Gothic" w:hAnsi="Century Gothic" w:cs="Arial"/>
          <w:bCs/>
          <w:color w:val="000000" w:themeColor="text1"/>
        </w:rPr>
        <w:t>ENDCO</w:t>
      </w:r>
      <w:r w:rsidR="008347DF" w:rsidRPr="00C75FE9">
        <w:rPr>
          <w:rFonts w:ascii="Century Gothic" w:hAnsi="Century Gothic" w:cs="Arial"/>
          <w:bCs/>
          <w:color w:val="000000" w:themeColor="text1"/>
        </w:rPr>
        <w:t>) and</w:t>
      </w:r>
      <w:r w:rsidRPr="00C75FE9">
        <w:rPr>
          <w:rFonts w:ascii="Century Gothic" w:hAnsi="Century Gothic" w:cs="Arial"/>
          <w:bCs/>
          <w:color w:val="000000" w:themeColor="text1"/>
        </w:rPr>
        <w:t xml:space="preserve"> operate a policy of inclusion.  Should you feel that your child has additional needs, please contact us and we will arrange a meeting</w:t>
      </w:r>
      <w:r w:rsidR="001F7F5B" w:rsidRPr="00C75FE9">
        <w:rPr>
          <w:rFonts w:ascii="Century Gothic" w:hAnsi="Century Gothic" w:cs="Arial"/>
          <w:bCs/>
          <w:color w:val="000000" w:themeColor="text1"/>
        </w:rPr>
        <w:t xml:space="preserve"> to discuss</w:t>
      </w:r>
      <w:r w:rsidRPr="00C75FE9">
        <w:rPr>
          <w:rFonts w:ascii="Century Gothic" w:hAnsi="Century Gothic" w:cs="Arial"/>
          <w:bCs/>
          <w:color w:val="000000" w:themeColor="text1"/>
        </w:rPr>
        <w:t xml:space="preserve"> how we may meet those needs.</w:t>
      </w:r>
    </w:p>
    <w:p w14:paraId="1FD87461" w14:textId="77777777" w:rsidR="00831AB1" w:rsidRPr="00C75FE9" w:rsidRDefault="00831AB1" w:rsidP="001C37E9">
      <w:pPr>
        <w:autoSpaceDE w:val="0"/>
        <w:autoSpaceDN w:val="0"/>
        <w:adjustRightInd w:val="0"/>
        <w:spacing w:line="240" w:lineRule="atLeast"/>
        <w:rPr>
          <w:rFonts w:ascii="Century Gothic" w:hAnsi="Century Gothic" w:cs="Arial"/>
          <w:b/>
          <w:bCs/>
          <w:color w:val="000000" w:themeColor="text1"/>
          <w:sz w:val="28"/>
          <w:szCs w:val="28"/>
        </w:rPr>
      </w:pPr>
    </w:p>
    <w:p w14:paraId="4DF57AA4" w14:textId="77777777" w:rsidR="001C37E9" w:rsidRPr="00C75FE9" w:rsidRDefault="001C37E9" w:rsidP="001C37E9">
      <w:pPr>
        <w:autoSpaceDE w:val="0"/>
        <w:autoSpaceDN w:val="0"/>
        <w:adjustRightInd w:val="0"/>
        <w:spacing w:line="240" w:lineRule="atLeast"/>
        <w:rPr>
          <w:rFonts w:ascii="Century Gothic" w:hAnsi="Century Gothic" w:cs="Arial"/>
          <w:b/>
          <w:bCs/>
          <w:color w:val="000000" w:themeColor="text1"/>
          <w:sz w:val="28"/>
          <w:szCs w:val="28"/>
        </w:rPr>
      </w:pPr>
      <w:r w:rsidRPr="00C75FE9">
        <w:rPr>
          <w:rFonts w:ascii="Century Gothic" w:hAnsi="Century Gothic" w:cs="Arial"/>
          <w:b/>
          <w:bCs/>
          <w:color w:val="000000" w:themeColor="text1"/>
          <w:sz w:val="28"/>
          <w:szCs w:val="28"/>
        </w:rPr>
        <w:t>Complaints Procedure</w:t>
      </w:r>
    </w:p>
    <w:p w14:paraId="5D6EB167" w14:textId="77777777" w:rsidR="001C37E9" w:rsidRPr="00C75FE9" w:rsidRDefault="001C37E9" w:rsidP="001C37E9">
      <w:pPr>
        <w:autoSpaceDE w:val="0"/>
        <w:autoSpaceDN w:val="0"/>
        <w:adjustRightInd w:val="0"/>
        <w:spacing w:line="240" w:lineRule="atLeast"/>
        <w:rPr>
          <w:rFonts w:ascii="Century Gothic" w:hAnsi="Century Gothic" w:cs="Arial"/>
          <w:bCs/>
          <w:color w:val="000000" w:themeColor="text1"/>
        </w:rPr>
      </w:pPr>
    </w:p>
    <w:p w14:paraId="7A98B5B9" w14:textId="77777777" w:rsidR="001C37E9" w:rsidRPr="00C75FE9" w:rsidRDefault="001C37E9" w:rsidP="001C37E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Please let the nursery m</w:t>
      </w:r>
      <w:r w:rsidR="00E4567B" w:rsidRPr="00C75FE9">
        <w:rPr>
          <w:rFonts w:ascii="Century Gothic" w:hAnsi="Century Gothic" w:cs="Arial"/>
          <w:bCs/>
          <w:color w:val="000000" w:themeColor="text1"/>
        </w:rPr>
        <w:t>anager know of any concerns or issues you may have</w:t>
      </w:r>
      <w:r w:rsidRPr="00C75FE9">
        <w:rPr>
          <w:rFonts w:ascii="Century Gothic" w:hAnsi="Century Gothic" w:cs="Arial"/>
          <w:bCs/>
          <w:color w:val="000000" w:themeColor="text1"/>
        </w:rPr>
        <w:t>.  A personal intervi</w:t>
      </w:r>
      <w:r w:rsidR="001F7F5B" w:rsidRPr="00C75FE9">
        <w:rPr>
          <w:rFonts w:ascii="Century Gothic" w:hAnsi="Century Gothic" w:cs="Arial"/>
          <w:bCs/>
          <w:color w:val="000000" w:themeColor="text1"/>
        </w:rPr>
        <w:t>ew can be arranged to discuss any concerns</w:t>
      </w:r>
      <w:r w:rsidRPr="00C75FE9">
        <w:rPr>
          <w:rFonts w:ascii="Century Gothic" w:hAnsi="Century Gothic" w:cs="Arial"/>
          <w:bCs/>
          <w:color w:val="000000" w:themeColor="text1"/>
        </w:rPr>
        <w:t>.  Your complaint will be dealt with promptly and efficiently.  Should you feel that your complaint has not been satisfactorily dealt with then you may choose to</w:t>
      </w:r>
      <w:r w:rsidR="00E85EE9" w:rsidRPr="00C75FE9">
        <w:rPr>
          <w:rFonts w:ascii="Century Gothic" w:hAnsi="Century Gothic" w:cs="Arial"/>
          <w:bCs/>
          <w:color w:val="000000" w:themeColor="text1"/>
        </w:rPr>
        <w:t xml:space="preserve"> contact an inspector at OFSTED.</w:t>
      </w:r>
    </w:p>
    <w:p w14:paraId="4F807D55" w14:textId="77777777" w:rsidR="001C37E9" w:rsidRPr="00C75FE9" w:rsidRDefault="001C37E9" w:rsidP="001C37E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 xml:space="preserve">OFSTED Complaints Helpline: </w:t>
      </w:r>
      <w:r w:rsidR="007F49E0" w:rsidRPr="00C75FE9">
        <w:rPr>
          <w:rFonts w:ascii="Century Gothic" w:hAnsi="Century Gothic" w:cs="Arial"/>
          <w:bCs/>
          <w:color w:val="000000" w:themeColor="text1"/>
        </w:rPr>
        <w:t>0300 123 1231</w:t>
      </w:r>
    </w:p>
    <w:p w14:paraId="0F54FAED" w14:textId="77777777" w:rsidR="00033938" w:rsidRPr="00C75FE9" w:rsidRDefault="00033938" w:rsidP="001C37E9">
      <w:pPr>
        <w:autoSpaceDE w:val="0"/>
        <w:autoSpaceDN w:val="0"/>
        <w:adjustRightInd w:val="0"/>
        <w:spacing w:line="240" w:lineRule="atLeast"/>
        <w:rPr>
          <w:rFonts w:ascii="Century Gothic" w:hAnsi="Century Gothic" w:cs="Arial"/>
          <w:b/>
          <w:bCs/>
          <w:color w:val="000000" w:themeColor="text1"/>
          <w:sz w:val="28"/>
          <w:szCs w:val="28"/>
        </w:rPr>
      </w:pPr>
    </w:p>
    <w:p w14:paraId="4A2B0FCB" w14:textId="77777777" w:rsidR="001C37E9" w:rsidRPr="00C75FE9" w:rsidRDefault="00D609FD" w:rsidP="001C37E9">
      <w:pPr>
        <w:autoSpaceDE w:val="0"/>
        <w:autoSpaceDN w:val="0"/>
        <w:adjustRightInd w:val="0"/>
        <w:spacing w:line="240" w:lineRule="atLeast"/>
        <w:rPr>
          <w:rFonts w:ascii="Century Gothic" w:hAnsi="Century Gothic" w:cs="Arial"/>
          <w:b/>
          <w:bCs/>
          <w:color w:val="000000" w:themeColor="text1"/>
          <w:sz w:val="28"/>
          <w:szCs w:val="28"/>
        </w:rPr>
      </w:pPr>
      <w:r w:rsidRPr="00C75FE9">
        <w:rPr>
          <w:rFonts w:ascii="Century Gothic" w:hAnsi="Century Gothic" w:cs="Arial"/>
          <w:b/>
          <w:bCs/>
          <w:color w:val="000000" w:themeColor="text1"/>
          <w:sz w:val="28"/>
          <w:szCs w:val="28"/>
        </w:rPr>
        <w:t xml:space="preserve">What do </w:t>
      </w:r>
      <w:r w:rsidR="00BC0F79" w:rsidRPr="00C75FE9">
        <w:rPr>
          <w:rFonts w:ascii="Century Gothic" w:hAnsi="Century Gothic" w:cs="Arial"/>
          <w:b/>
          <w:bCs/>
          <w:color w:val="000000" w:themeColor="text1"/>
          <w:sz w:val="28"/>
          <w:szCs w:val="28"/>
        </w:rPr>
        <w:t>you</w:t>
      </w:r>
      <w:r w:rsidRPr="00C75FE9">
        <w:rPr>
          <w:rFonts w:ascii="Century Gothic" w:hAnsi="Century Gothic" w:cs="Arial"/>
          <w:b/>
          <w:bCs/>
          <w:color w:val="000000" w:themeColor="text1"/>
          <w:sz w:val="28"/>
          <w:szCs w:val="28"/>
        </w:rPr>
        <w:t xml:space="preserve"> need to provide</w:t>
      </w:r>
      <w:r w:rsidR="00D124F1">
        <w:rPr>
          <w:rFonts w:ascii="Century Gothic" w:hAnsi="Century Gothic" w:cs="Arial"/>
          <w:b/>
          <w:bCs/>
          <w:color w:val="000000" w:themeColor="text1"/>
          <w:sz w:val="28"/>
          <w:szCs w:val="28"/>
        </w:rPr>
        <w:t xml:space="preserve"> for your child’s daily care</w:t>
      </w:r>
      <w:r w:rsidRPr="00C75FE9">
        <w:rPr>
          <w:rFonts w:ascii="Century Gothic" w:hAnsi="Century Gothic" w:cs="Arial"/>
          <w:b/>
          <w:bCs/>
          <w:color w:val="000000" w:themeColor="text1"/>
          <w:sz w:val="28"/>
          <w:szCs w:val="28"/>
        </w:rPr>
        <w:t>?</w:t>
      </w:r>
    </w:p>
    <w:p w14:paraId="7109B356" w14:textId="77777777" w:rsidR="001C37E9" w:rsidRPr="00C75FE9" w:rsidRDefault="001C37E9" w:rsidP="001C37E9">
      <w:pPr>
        <w:autoSpaceDE w:val="0"/>
        <w:autoSpaceDN w:val="0"/>
        <w:adjustRightInd w:val="0"/>
        <w:spacing w:line="240" w:lineRule="atLeast"/>
        <w:rPr>
          <w:rFonts w:ascii="Century Gothic" w:hAnsi="Century Gothic" w:cs="Arial"/>
          <w:b/>
          <w:bCs/>
          <w:color w:val="000000" w:themeColor="text1"/>
        </w:rPr>
      </w:pPr>
    </w:p>
    <w:p w14:paraId="1C31ED38" w14:textId="77777777" w:rsidR="001C37E9" w:rsidRPr="00C75FE9" w:rsidRDefault="00184BBF" w:rsidP="001C37E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A variety of c</w:t>
      </w:r>
      <w:r w:rsidR="001C37E9" w:rsidRPr="00C75FE9">
        <w:rPr>
          <w:rFonts w:ascii="Century Gothic" w:hAnsi="Century Gothic" w:cs="Arial"/>
          <w:bCs/>
          <w:color w:val="000000" w:themeColor="text1"/>
        </w:rPr>
        <w:t>hange of clothes</w:t>
      </w:r>
    </w:p>
    <w:p w14:paraId="4266444D" w14:textId="77777777" w:rsidR="001C37E9" w:rsidRPr="00C75FE9" w:rsidRDefault="001C37E9" w:rsidP="001C37E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Nappy</w:t>
      </w:r>
      <w:r w:rsidR="00184BBF" w:rsidRPr="00C75FE9">
        <w:rPr>
          <w:rFonts w:ascii="Century Gothic" w:hAnsi="Century Gothic" w:cs="Arial"/>
          <w:bCs/>
          <w:color w:val="000000" w:themeColor="text1"/>
        </w:rPr>
        <w:t>/eczema</w:t>
      </w:r>
      <w:r w:rsidRPr="00C75FE9">
        <w:rPr>
          <w:rFonts w:ascii="Century Gothic" w:hAnsi="Century Gothic" w:cs="Arial"/>
          <w:bCs/>
          <w:color w:val="000000" w:themeColor="text1"/>
        </w:rPr>
        <w:t xml:space="preserve"> cream</w:t>
      </w:r>
      <w:r w:rsidR="00FC61F0" w:rsidRPr="00C75FE9">
        <w:rPr>
          <w:rFonts w:ascii="Century Gothic" w:hAnsi="Century Gothic" w:cs="Arial"/>
          <w:bCs/>
          <w:color w:val="000000" w:themeColor="text1"/>
        </w:rPr>
        <w:t xml:space="preserve"> (if required)</w:t>
      </w:r>
    </w:p>
    <w:p w14:paraId="68571856" w14:textId="77777777" w:rsidR="001C37E9" w:rsidRPr="00C75FE9" w:rsidRDefault="001C37E9" w:rsidP="001C37E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 xml:space="preserve">Nappies/pants </w:t>
      </w:r>
      <w:r w:rsidR="00FC61F0" w:rsidRPr="00C75FE9">
        <w:rPr>
          <w:rFonts w:ascii="Century Gothic" w:hAnsi="Century Gothic" w:cs="Arial"/>
          <w:bCs/>
          <w:color w:val="000000" w:themeColor="text1"/>
        </w:rPr>
        <w:t>etc. (if required)</w:t>
      </w:r>
    </w:p>
    <w:p w14:paraId="704D7754" w14:textId="77777777" w:rsidR="00184BBF" w:rsidRPr="00C75FE9" w:rsidRDefault="00184BBF" w:rsidP="001C37E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Wipes</w:t>
      </w:r>
    </w:p>
    <w:p w14:paraId="66E7B46B" w14:textId="77777777" w:rsidR="001C37E9" w:rsidRPr="00C75FE9" w:rsidRDefault="001C37E9" w:rsidP="001C37E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Sun cream/hat</w:t>
      </w:r>
    </w:p>
    <w:p w14:paraId="62016415" w14:textId="77777777" w:rsidR="001C37E9" w:rsidRPr="00C75FE9" w:rsidRDefault="00D609FD" w:rsidP="001C37E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T</w:t>
      </w:r>
      <w:r w:rsidR="001C37E9" w:rsidRPr="00C75FE9">
        <w:rPr>
          <w:rFonts w:ascii="Century Gothic" w:hAnsi="Century Gothic" w:cs="Arial"/>
          <w:bCs/>
          <w:color w:val="000000" w:themeColor="text1"/>
        </w:rPr>
        <w:t>oothbrush/paste</w:t>
      </w:r>
      <w:r w:rsidR="00184BBF" w:rsidRPr="00C75FE9">
        <w:rPr>
          <w:rFonts w:ascii="Century Gothic" w:hAnsi="Century Gothic" w:cs="Arial"/>
          <w:bCs/>
          <w:color w:val="000000" w:themeColor="text1"/>
        </w:rPr>
        <w:t xml:space="preserve"> (optional)</w:t>
      </w:r>
    </w:p>
    <w:p w14:paraId="6A695317" w14:textId="77777777" w:rsidR="001C37E9" w:rsidRDefault="001C37E9" w:rsidP="001C37E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Slippers (</w:t>
      </w:r>
      <w:r w:rsidR="00CE5BF2" w:rsidRPr="00C75FE9">
        <w:rPr>
          <w:rFonts w:ascii="Century Gothic" w:hAnsi="Century Gothic" w:cs="Arial"/>
          <w:bCs/>
          <w:color w:val="000000" w:themeColor="text1"/>
        </w:rPr>
        <w:t>optional</w:t>
      </w:r>
      <w:r w:rsidRPr="00C75FE9">
        <w:rPr>
          <w:rFonts w:ascii="Century Gothic" w:hAnsi="Century Gothic" w:cs="Arial"/>
          <w:bCs/>
          <w:color w:val="000000" w:themeColor="text1"/>
        </w:rPr>
        <w:t>)</w:t>
      </w:r>
    </w:p>
    <w:p w14:paraId="65A594E9" w14:textId="65985B9D" w:rsidR="00D124F1" w:rsidRPr="00C75FE9" w:rsidRDefault="00CA6C8D" w:rsidP="001C37E9">
      <w:pPr>
        <w:autoSpaceDE w:val="0"/>
        <w:autoSpaceDN w:val="0"/>
        <w:adjustRightInd w:val="0"/>
        <w:spacing w:line="240" w:lineRule="atLeast"/>
        <w:rPr>
          <w:rFonts w:ascii="Century Gothic" w:hAnsi="Century Gothic" w:cs="Arial"/>
          <w:bCs/>
          <w:color w:val="000000" w:themeColor="text1"/>
        </w:rPr>
      </w:pPr>
      <w:r>
        <w:rPr>
          <w:rFonts w:ascii="Century Gothic" w:hAnsi="Century Gothic" w:cs="Arial"/>
          <w:bCs/>
          <w:color w:val="000000" w:themeColor="text1"/>
        </w:rPr>
        <w:t>C</w:t>
      </w:r>
      <w:r w:rsidR="00D124F1">
        <w:rPr>
          <w:rFonts w:ascii="Century Gothic" w:hAnsi="Century Gothic" w:cs="Arial"/>
          <w:bCs/>
          <w:color w:val="000000" w:themeColor="text1"/>
        </w:rPr>
        <w:t>up</w:t>
      </w:r>
    </w:p>
    <w:p w14:paraId="1C4E9CA4" w14:textId="77777777" w:rsidR="001C37E9" w:rsidRPr="00C75FE9" w:rsidRDefault="001C37E9" w:rsidP="001C37E9">
      <w:pPr>
        <w:autoSpaceDE w:val="0"/>
        <w:autoSpaceDN w:val="0"/>
        <w:adjustRightInd w:val="0"/>
        <w:spacing w:line="240" w:lineRule="atLeast"/>
        <w:rPr>
          <w:rFonts w:ascii="Century Gothic" w:hAnsi="Century Gothic" w:cs="Arial"/>
          <w:bCs/>
          <w:color w:val="000000" w:themeColor="text1"/>
        </w:rPr>
      </w:pPr>
    </w:p>
    <w:p w14:paraId="0EDC0BEF" w14:textId="77777777" w:rsidR="00B11E43" w:rsidRPr="00C75FE9" w:rsidRDefault="00BD0B1A" w:rsidP="001C37E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Please ensure that</w:t>
      </w:r>
      <w:r w:rsidR="00D609FD" w:rsidRPr="00C75FE9">
        <w:rPr>
          <w:rFonts w:ascii="Century Gothic" w:hAnsi="Century Gothic" w:cs="Arial"/>
          <w:bCs/>
          <w:color w:val="000000" w:themeColor="text1"/>
        </w:rPr>
        <w:t xml:space="preserve"> all items are clearly </w:t>
      </w:r>
      <w:r w:rsidR="00FC61F0" w:rsidRPr="00C75FE9">
        <w:rPr>
          <w:rFonts w:ascii="Century Gothic" w:hAnsi="Century Gothic" w:cs="Arial"/>
          <w:bCs/>
          <w:color w:val="000000" w:themeColor="text1"/>
        </w:rPr>
        <w:t>labelled</w:t>
      </w:r>
      <w:r w:rsidR="00D609FD" w:rsidRPr="00C75FE9">
        <w:rPr>
          <w:rFonts w:ascii="Century Gothic" w:hAnsi="Century Gothic" w:cs="Arial"/>
          <w:bCs/>
          <w:color w:val="000000" w:themeColor="text1"/>
        </w:rPr>
        <w:t xml:space="preserve"> with your child’s name.</w:t>
      </w:r>
    </w:p>
    <w:p w14:paraId="2AC286D3" w14:textId="77777777" w:rsidR="00FC61F0" w:rsidRPr="00C75FE9" w:rsidRDefault="00FC61F0" w:rsidP="001C37E9">
      <w:pPr>
        <w:autoSpaceDE w:val="0"/>
        <w:autoSpaceDN w:val="0"/>
        <w:adjustRightInd w:val="0"/>
        <w:spacing w:line="240" w:lineRule="atLeast"/>
        <w:rPr>
          <w:rFonts w:ascii="Century Gothic" w:hAnsi="Century Gothic" w:cs="Arial"/>
          <w:bCs/>
          <w:color w:val="000000" w:themeColor="text1"/>
        </w:rPr>
      </w:pPr>
    </w:p>
    <w:p w14:paraId="03BB0C92" w14:textId="77777777" w:rsidR="00FC61F0" w:rsidRPr="00C75FE9" w:rsidRDefault="00FC61F0" w:rsidP="001C37E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 xml:space="preserve">Parents/carers of children who are not potty trained will be required to provide nappies or pull-ups, although staff members will give every support to toilet train your child. Parents must bring in nappies/ pull-ups as soon as possible once staff have requested them. </w:t>
      </w:r>
      <w:r w:rsidR="00BC0F79" w:rsidRPr="00C75FE9">
        <w:rPr>
          <w:rFonts w:ascii="Century Gothic" w:hAnsi="Century Gothic" w:cs="Arial"/>
          <w:bCs/>
          <w:color w:val="000000" w:themeColor="text1"/>
        </w:rPr>
        <w:t>The n</w:t>
      </w:r>
      <w:r w:rsidRPr="00C75FE9">
        <w:rPr>
          <w:rFonts w:ascii="Century Gothic" w:hAnsi="Century Gothic" w:cs="Arial"/>
          <w:bCs/>
          <w:color w:val="000000" w:themeColor="text1"/>
        </w:rPr>
        <w:t xml:space="preserve">ursery does not keep spare nappies and so we must ensure that children have enough of their own </w:t>
      </w:r>
      <w:r w:rsidRPr="00C75FE9">
        <w:rPr>
          <w:rFonts w:ascii="Century Gothic" w:hAnsi="Century Gothic" w:cs="Arial"/>
          <w:bCs/>
          <w:color w:val="000000" w:themeColor="text1"/>
        </w:rPr>
        <w:lastRenderedPageBreak/>
        <w:t>nappies to be changed throughout the day.  Parents must also provide spare changes of clothes on a daily basis.</w:t>
      </w:r>
    </w:p>
    <w:p w14:paraId="39DDEE31" w14:textId="77777777" w:rsidR="00AF40E3" w:rsidRPr="00C75FE9" w:rsidRDefault="00AF40E3" w:rsidP="001C37E9">
      <w:pPr>
        <w:autoSpaceDE w:val="0"/>
        <w:autoSpaceDN w:val="0"/>
        <w:adjustRightInd w:val="0"/>
        <w:spacing w:line="240" w:lineRule="atLeast"/>
        <w:rPr>
          <w:rFonts w:ascii="Century Gothic" w:hAnsi="Century Gothic" w:cs="Arial"/>
          <w:b/>
          <w:bCs/>
          <w:color w:val="000000" w:themeColor="text1"/>
          <w:sz w:val="28"/>
          <w:szCs w:val="28"/>
        </w:rPr>
      </w:pPr>
    </w:p>
    <w:p w14:paraId="1207ADA3" w14:textId="77777777" w:rsidR="00C81DB0" w:rsidRPr="00C75FE9" w:rsidRDefault="00C81DB0" w:rsidP="001C37E9">
      <w:pPr>
        <w:autoSpaceDE w:val="0"/>
        <w:autoSpaceDN w:val="0"/>
        <w:adjustRightInd w:val="0"/>
        <w:spacing w:line="240" w:lineRule="atLeast"/>
        <w:rPr>
          <w:rFonts w:ascii="Century Gothic" w:hAnsi="Century Gothic" w:cs="Arial"/>
          <w:b/>
          <w:bCs/>
          <w:color w:val="000000" w:themeColor="text1"/>
          <w:sz w:val="28"/>
          <w:szCs w:val="28"/>
        </w:rPr>
      </w:pPr>
      <w:r w:rsidRPr="00C75FE9">
        <w:rPr>
          <w:rFonts w:ascii="Century Gothic" w:hAnsi="Century Gothic" w:cs="Arial"/>
          <w:b/>
          <w:bCs/>
          <w:color w:val="000000" w:themeColor="text1"/>
          <w:sz w:val="28"/>
          <w:szCs w:val="28"/>
        </w:rPr>
        <w:t>Sun Protection</w:t>
      </w:r>
    </w:p>
    <w:p w14:paraId="4B9D05E7" w14:textId="77777777" w:rsidR="00C81DB0" w:rsidRPr="00C75FE9" w:rsidRDefault="00C81DB0" w:rsidP="001C37E9">
      <w:pPr>
        <w:autoSpaceDE w:val="0"/>
        <w:autoSpaceDN w:val="0"/>
        <w:adjustRightInd w:val="0"/>
        <w:spacing w:line="240" w:lineRule="atLeast"/>
        <w:rPr>
          <w:rFonts w:ascii="Century Gothic" w:hAnsi="Century Gothic" w:cs="Arial"/>
          <w:bCs/>
          <w:color w:val="000000" w:themeColor="text1"/>
        </w:rPr>
      </w:pPr>
    </w:p>
    <w:p w14:paraId="61F857E4" w14:textId="77777777" w:rsidR="00C81DB0" w:rsidRPr="00C75FE9" w:rsidRDefault="00C81DB0" w:rsidP="00C81DB0">
      <w:pPr>
        <w:rPr>
          <w:rFonts w:ascii="Century Gothic" w:hAnsi="Century Gothic" w:cs="Arial"/>
          <w:color w:val="000000" w:themeColor="text1"/>
        </w:rPr>
      </w:pPr>
      <w:r w:rsidRPr="00C75FE9">
        <w:rPr>
          <w:rFonts w:ascii="Century Gothic" w:hAnsi="Century Gothic" w:cs="Arial"/>
          <w:color w:val="000000" w:themeColor="text1"/>
        </w:rPr>
        <w:t xml:space="preserve">The </w:t>
      </w:r>
      <w:r w:rsidR="00FC61F0" w:rsidRPr="00C75FE9">
        <w:rPr>
          <w:rFonts w:ascii="Century Gothic" w:hAnsi="Century Gothic" w:cs="Arial"/>
          <w:color w:val="000000" w:themeColor="text1"/>
        </w:rPr>
        <w:t>sun’s</w:t>
      </w:r>
      <w:r w:rsidRPr="00C75FE9">
        <w:rPr>
          <w:rFonts w:ascii="Century Gothic" w:hAnsi="Century Gothic" w:cs="Arial"/>
          <w:color w:val="000000" w:themeColor="text1"/>
        </w:rPr>
        <w:t xml:space="preserve"> rays are particularly strong over the summer</w:t>
      </w:r>
      <w:r w:rsidR="00B83AB3" w:rsidRPr="00C75FE9">
        <w:rPr>
          <w:rFonts w:ascii="Century Gothic" w:hAnsi="Century Gothic" w:cs="Arial"/>
          <w:color w:val="000000" w:themeColor="text1"/>
        </w:rPr>
        <w:t xml:space="preserve"> months</w:t>
      </w:r>
      <w:r w:rsidRPr="00C75FE9">
        <w:rPr>
          <w:rFonts w:ascii="Century Gothic" w:hAnsi="Century Gothic" w:cs="Arial"/>
          <w:color w:val="000000" w:themeColor="text1"/>
        </w:rPr>
        <w:t xml:space="preserve"> and can damage </w:t>
      </w:r>
      <w:r w:rsidR="00FC61F0" w:rsidRPr="00C75FE9">
        <w:rPr>
          <w:rFonts w:ascii="Century Gothic" w:hAnsi="Century Gothic" w:cs="Arial"/>
          <w:color w:val="000000" w:themeColor="text1"/>
        </w:rPr>
        <w:t>skin</w:t>
      </w:r>
      <w:r w:rsidRPr="00C75FE9">
        <w:rPr>
          <w:rFonts w:ascii="Century Gothic" w:hAnsi="Century Gothic" w:cs="Arial"/>
          <w:color w:val="000000" w:themeColor="text1"/>
        </w:rPr>
        <w:t xml:space="preserve">.  This may not appear to be a problem now, but sadly it can lead to </w:t>
      </w:r>
      <w:r w:rsidRPr="00C75FE9">
        <w:rPr>
          <w:rFonts w:ascii="Century Gothic" w:hAnsi="Century Gothic" w:cs="Arial"/>
          <w:b/>
          <w:i/>
          <w:color w:val="000000" w:themeColor="text1"/>
        </w:rPr>
        <w:t xml:space="preserve">skin cancer </w:t>
      </w:r>
      <w:r w:rsidRPr="00C75FE9">
        <w:rPr>
          <w:rFonts w:ascii="Century Gothic" w:hAnsi="Century Gothic" w:cs="Arial"/>
          <w:color w:val="000000" w:themeColor="text1"/>
        </w:rPr>
        <w:t xml:space="preserve">in later life.  Your child’s health and </w:t>
      </w:r>
      <w:r w:rsidR="00FC61F0" w:rsidRPr="00C75FE9">
        <w:rPr>
          <w:rFonts w:ascii="Century Gothic" w:hAnsi="Century Gothic" w:cs="Arial"/>
          <w:color w:val="000000" w:themeColor="text1"/>
        </w:rPr>
        <w:t>well-being</w:t>
      </w:r>
      <w:r w:rsidRPr="00C75FE9">
        <w:rPr>
          <w:rFonts w:ascii="Century Gothic" w:hAnsi="Century Gothic" w:cs="Arial"/>
          <w:color w:val="000000" w:themeColor="text1"/>
        </w:rPr>
        <w:t xml:space="preserve"> are very important to us as such we will actively encourag</w:t>
      </w:r>
      <w:r w:rsidR="00BC0F79" w:rsidRPr="00C75FE9">
        <w:rPr>
          <w:rFonts w:ascii="Century Gothic" w:hAnsi="Century Gothic" w:cs="Arial"/>
          <w:color w:val="000000" w:themeColor="text1"/>
        </w:rPr>
        <w:t>e</w:t>
      </w:r>
      <w:r w:rsidRPr="00C75FE9">
        <w:rPr>
          <w:rFonts w:ascii="Century Gothic" w:hAnsi="Century Gothic" w:cs="Arial"/>
          <w:color w:val="000000" w:themeColor="text1"/>
        </w:rPr>
        <w:t xml:space="preserve"> all children to </w:t>
      </w:r>
      <w:r w:rsidRPr="00C75FE9">
        <w:rPr>
          <w:rFonts w:ascii="Century Gothic" w:hAnsi="Century Gothic" w:cs="Arial"/>
          <w:b/>
          <w:i/>
          <w:color w:val="000000" w:themeColor="text1"/>
        </w:rPr>
        <w:t xml:space="preserve">wear a hat </w:t>
      </w:r>
      <w:r w:rsidRPr="00C75FE9">
        <w:rPr>
          <w:rFonts w:ascii="Century Gothic" w:hAnsi="Century Gothic" w:cs="Arial"/>
          <w:color w:val="000000" w:themeColor="text1"/>
        </w:rPr>
        <w:t>when playing outside.  Please send your child to nursery wearing a comfortable wide brimmed hat or cap (please label).</w:t>
      </w:r>
    </w:p>
    <w:p w14:paraId="62FB8059" w14:textId="4ED9BA6C" w:rsidR="00D124F1" w:rsidRDefault="00C81DB0" w:rsidP="00C81DB0">
      <w:pPr>
        <w:rPr>
          <w:rFonts w:ascii="Century Gothic" w:hAnsi="Century Gothic" w:cs="Arial"/>
          <w:color w:val="000000" w:themeColor="text1"/>
        </w:rPr>
      </w:pPr>
      <w:r w:rsidRPr="00C75FE9">
        <w:rPr>
          <w:rFonts w:ascii="Century Gothic" w:hAnsi="Century Gothic" w:cs="Arial"/>
          <w:color w:val="000000" w:themeColor="text1"/>
        </w:rPr>
        <w:t>Additional protection should be supplied in the form of sunscreen (minimum factor 15) Children in pre-school will be supervised and encouraged to apply their own sunscreen</w:t>
      </w:r>
    </w:p>
    <w:p w14:paraId="6577B39E" w14:textId="77777777" w:rsidR="00D124F1" w:rsidRDefault="00D124F1" w:rsidP="00C81DB0">
      <w:pPr>
        <w:rPr>
          <w:rFonts w:ascii="Century Gothic" w:hAnsi="Century Gothic" w:cs="Arial"/>
          <w:color w:val="000000" w:themeColor="text1"/>
        </w:rPr>
      </w:pPr>
    </w:p>
    <w:p w14:paraId="3C3293B5" w14:textId="77777777" w:rsidR="00D124F1" w:rsidRPr="00C75FE9" w:rsidRDefault="00D124F1" w:rsidP="00C81DB0">
      <w:pPr>
        <w:rPr>
          <w:rFonts w:ascii="Century Gothic" w:hAnsi="Century Gothic" w:cs="Arial"/>
          <w:color w:val="000000" w:themeColor="text1"/>
        </w:rPr>
      </w:pPr>
    </w:p>
    <w:p w14:paraId="7B596263" w14:textId="77777777" w:rsidR="007F49E0" w:rsidRPr="00C75FE9" w:rsidRDefault="007F49E0" w:rsidP="007F49E0">
      <w:pPr>
        <w:autoSpaceDE w:val="0"/>
        <w:autoSpaceDN w:val="0"/>
        <w:adjustRightInd w:val="0"/>
        <w:spacing w:line="240" w:lineRule="atLeast"/>
        <w:rPr>
          <w:rFonts w:ascii="Century Gothic" w:hAnsi="Century Gothic" w:cs="Arial"/>
          <w:b/>
          <w:bCs/>
          <w:color w:val="000000" w:themeColor="text1"/>
          <w:sz w:val="28"/>
          <w:szCs w:val="28"/>
        </w:rPr>
      </w:pPr>
      <w:r w:rsidRPr="00C75FE9">
        <w:rPr>
          <w:rFonts w:ascii="Century Gothic" w:hAnsi="Century Gothic" w:cs="Arial"/>
          <w:b/>
          <w:bCs/>
          <w:color w:val="000000" w:themeColor="text1"/>
          <w:sz w:val="28"/>
          <w:szCs w:val="28"/>
        </w:rPr>
        <w:t>Unforeseen Circumstances</w:t>
      </w:r>
    </w:p>
    <w:p w14:paraId="2F2075CA" w14:textId="77777777" w:rsidR="007F49E0" w:rsidRPr="00C75FE9" w:rsidRDefault="007F49E0" w:rsidP="007F49E0">
      <w:pPr>
        <w:autoSpaceDE w:val="0"/>
        <w:autoSpaceDN w:val="0"/>
        <w:adjustRightInd w:val="0"/>
        <w:spacing w:line="240" w:lineRule="atLeast"/>
        <w:rPr>
          <w:rFonts w:ascii="Century Gothic" w:hAnsi="Century Gothic" w:cs="Arial"/>
          <w:b/>
          <w:bCs/>
          <w:color w:val="000000" w:themeColor="text1"/>
          <w:sz w:val="28"/>
          <w:szCs w:val="28"/>
        </w:rPr>
      </w:pPr>
    </w:p>
    <w:p w14:paraId="0B5389BF" w14:textId="77777777" w:rsidR="007F49E0" w:rsidRPr="00C75FE9" w:rsidRDefault="007F49E0" w:rsidP="007F49E0">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Conifers Nursery and Dorothy Parkes Centre work closely together to make decisions regarding the site and due to unforeseen circumstances, may have to close the s</w:t>
      </w:r>
      <w:r w:rsidR="00D124F1">
        <w:rPr>
          <w:rFonts w:ascii="Century Gothic" w:hAnsi="Century Gothic" w:cs="Arial"/>
          <w:bCs/>
          <w:color w:val="000000" w:themeColor="text1"/>
        </w:rPr>
        <w:t xml:space="preserve">ite </w:t>
      </w:r>
      <w:r w:rsidRPr="00C75FE9">
        <w:rPr>
          <w:rFonts w:ascii="Century Gothic" w:hAnsi="Century Gothic" w:cs="Arial"/>
          <w:bCs/>
          <w:color w:val="000000" w:themeColor="text1"/>
        </w:rPr>
        <w:t xml:space="preserve">and nursery early in the morning or during the day. If this decision is made all parents/carers will receive a text message from the Nursery informing them of arrangements. This text message will inform parents/carers that the nursery is closed and when it will re-open or it may ask parents/carers to collect their child/ children earlier so that the site can close. </w:t>
      </w:r>
    </w:p>
    <w:p w14:paraId="1ED8232E" w14:textId="77777777" w:rsidR="007F49E0" w:rsidRPr="00C75FE9" w:rsidRDefault="007F49E0" w:rsidP="007F49E0">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Please be aware of the importance of this service and it is your responsibility to ensure you inform staff if your mobile number changes, so that you can be kept updated.</w:t>
      </w:r>
    </w:p>
    <w:p w14:paraId="2677CF7A" w14:textId="77777777" w:rsidR="008F303C" w:rsidRDefault="008F303C" w:rsidP="00246F66">
      <w:pPr>
        <w:rPr>
          <w:rFonts w:ascii="Century Gothic" w:hAnsi="Century Gothic"/>
          <w:b/>
          <w:color w:val="000000" w:themeColor="text1"/>
          <w:sz w:val="28"/>
          <w:szCs w:val="28"/>
        </w:rPr>
      </w:pPr>
    </w:p>
    <w:p w14:paraId="5D5F4426" w14:textId="77777777" w:rsidR="00D124F1" w:rsidRPr="00C75FE9" w:rsidRDefault="00246F66" w:rsidP="00246F66">
      <w:pPr>
        <w:rPr>
          <w:rFonts w:ascii="Century Gothic" w:hAnsi="Century Gothic"/>
          <w:b/>
          <w:color w:val="000000" w:themeColor="text1"/>
          <w:sz w:val="28"/>
          <w:szCs w:val="28"/>
        </w:rPr>
      </w:pPr>
      <w:r w:rsidRPr="00C75FE9">
        <w:rPr>
          <w:rFonts w:ascii="Century Gothic" w:hAnsi="Century Gothic"/>
          <w:b/>
          <w:color w:val="000000" w:themeColor="text1"/>
          <w:sz w:val="28"/>
          <w:szCs w:val="28"/>
        </w:rPr>
        <w:t>Early Learning</w:t>
      </w:r>
      <w:r w:rsidR="00616176" w:rsidRPr="00C75FE9">
        <w:rPr>
          <w:rFonts w:ascii="Century Gothic" w:hAnsi="Century Gothic"/>
          <w:b/>
          <w:color w:val="000000" w:themeColor="text1"/>
          <w:sz w:val="28"/>
          <w:szCs w:val="28"/>
        </w:rPr>
        <w:t xml:space="preserve"> Funding</w:t>
      </w:r>
      <w:r w:rsidRPr="00C75FE9">
        <w:rPr>
          <w:rFonts w:ascii="Century Gothic" w:hAnsi="Century Gothic"/>
          <w:b/>
          <w:color w:val="000000" w:themeColor="text1"/>
          <w:sz w:val="28"/>
          <w:szCs w:val="28"/>
        </w:rPr>
        <w:t xml:space="preserve"> for </w:t>
      </w:r>
      <w:proofErr w:type="gramStart"/>
      <w:r w:rsidRPr="00C75FE9">
        <w:rPr>
          <w:rFonts w:ascii="Century Gothic" w:hAnsi="Century Gothic"/>
          <w:b/>
          <w:color w:val="000000" w:themeColor="text1"/>
          <w:sz w:val="28"/>
          <w:szCs w:val="28"/>
        </w:rPr>
        <w:t>2 year olds</w:t>
      </w:r>
      <w:proofErr w:type="gramEnd"/>
      <w:r w:rsidRPr="00C75FE9">
        <w:rPr>
          <w:rFonts w:ascii="Century Gothic" w:hAnsi="Century Gothic"/>
          <w:b/>
          <w:color w:val="000000" w:themeColor="text1"/>
          <w:sz w:val="28"/>
          <w:szCs w:val="28"/>
        </w:rPr>
        <w:t xml:space="preserve"> </w:t>
      </w:r>
    </w:p>
    <w:p w14:paraId="2AC654ED" w14:textId="77777777" w:rsidR="00246F66" w:rsidRPr="00C75FE9" w:rsidRDefault="00246F66" w:rsidP="00246F66">
      <w:pPr>
        <w:rPr>
          <w:rFonts w:ascii="Century Gothic" w:hAnsi="Century Gothic"/>
          <w:b/>
          <w:color w:val="000000" w:themeColor="text1"/>
        </w:rPr>
      </w:pPr>
    </w:p>
    <w:p w14:paraId="0AF4D071" w14:textId="77777777" w:rsidR="00F12CFD" w:rsidRDefault="00246F66" w:rsidP="008F303C">
      <w:pPr>
        <w:rPr>
          <w:rFonts w:ascii="Century Gothic" w:hAnsi="Century Gothic"/>
          <w:color w:val="000000" w:themeColor="text1"/>
        </w:rPr>
      </w:pPr>
      <w:r w:rsidRPr="00C75FE9">
        <w:rPr>
          <w:rFonts w:ascii="Century Gothic" w:hAnsi="Century Gothic"/>
          <w:color w:val="000000" w:themeColor="text1"/>
        </w:rPr>
        <w:t xml:space="preserve">As part of the scheme for free nursery care we also offer places for </w:t>
      </w:r>
      <w:r w:rsidR="008F303C">
        <w:rPr>
          <w:rFonts w:ascii="Century Gothic" w:hAnsi="Century Gothic"/>
          <w:color w:val="000000" w:themeColor="text1"/>
        </w:rPr>
        <w:t xml:space="preserve">eligible </w:t>
      </w:r>
      <w:r w:rsidRPr="00C75FE9">
        <w:rPr>
          <w:rFonts w:ascii="Century Gothic" w:hAnsi="Century Gothic"/>
          <w:color w:val="000000" w:themeColor="text1"/>
        </w:rPr>
        <w:t>2 years olds entitled to 15 hours per week government fund</w:t>
      </w:r>
      <w:r w:rsidR="00EF44EF">
        <w:rPr>
          <w:rFonts w:ascii="Century Gothic" w:hAnsi="Century Gothic"/>
          <w:color w:val="000000" w:themeColor="text1"/>
        </w:rPr>
        <w:t>ing</w:t>
      </w:r>
      <w:r w:rsidR="008F303C">
        <w:rPr>
          <w:rFonts w:ascii="Century Gothic" w:hAnsi="Century Gothic"/>
          <w:color w:val="000000" w:themeColor="text1"/>
        </w:rPr>
        <w:t xml:space="preserve"> the term after </w:t>
      </w:r>
      <w:r w:rsidR="00EF44EF">
        <w:rPr>
          <w:rFonts w:ascii="Century Gothic" w:hAnsi="Century Gothic"/>
          <w:color w:val="000000" w:themeColor="text1"/>
        </w:rPr>
        <w:t>a</w:t>
      </w:r>
      <w:r w:rsidR="008F303C">
        <w:rPr>
          <w:rFonts w:ascii="Century Gothic" w:hAnsi="Century Gothic"/>
          <w:color w:val="000000" w:themeColor="text1"/>
        </w:rPr>
        <w:t xml:space="preserve"> child has turned 2</w:t>
      </w:r>
      <w:r w:rsidRPr="00C75FE9">
        <w:rPr>
          <w:rFonts w:ascii="Century Gothic" w:hAnsi="Century Gothic"/>
          <w:color w:val="000000" w:themeColor="text1"/>
        </w:rPr>
        <w:t xml:space="preserve">. This is </w:t>
      </w:r>
      <w:r w:rsidR="00EF44EF">
        <w:rPr>
          <w:rFonts w:ascii="Century Gothic" w:hAnsi="Century Gothic"/>
          <w:color w:val="000000" w:themeColor="text1"/>
        </w:rPr>
        <w:t>on a term time only basis, 38 weeks of the year, the dates are set out by Sandwell council and outlined on their website</w:t>
      </w:r>
      <w:r w:rsidRPr="00C75FE9">
        <w:rPr>
          <w:rFonts w:ascii="Century Gothic" w:hAnsi="Century Gothic"/>
          <w:color w:val="000000" w:themeColor="text1"/>
        </w:rPr>
        <w:t>. If entitled to this funding, parents/carers will receive a confirmation letter from the local authority, which you must bring with you to confirm. Without this letter being seen by nursery management, you will not be allocated a nursery place. If your child attends nursery already with a pa</w:t>
      </w:r>
      <w:r w:rsidR="00F12CFD">
        <w:rPr>
          <w:rFonts w:ascii="Century Gothic" w:hAnsi="Century Gothic"/>
          <w:color w:val="000000" w:themeColor="text1"/>
        </w:rPr>
        <w:t>id</w:t>
      </w:r>
      <w:r w:rsidRPr="00C75FE9">
        <w:rPr>
          <w:rFonts w:ascii="Century Gothic" w:hAnsi="Century Gothic"/>
          <w:color w:val="000000" w:themeColor="text1"/>
        </w:rPr>
        <w:t xml:space="preserve"> place</w:t>
      </w:r>
      <w:r w:rsidR="00F12CFD">
        <w:rPr>
          <w:rFonts w:ascii="Century Gothic" w:hAnsi="Century Gothic"/>
          <w:color w:val="000000" w:themeColor="text1"/>
        </w:rPr>
        <w:t xml:space="preserve"> and you then become entitled to funding later</w:t>
      </w:r>
      <w:r w:rsidRPr="00C75FE9">
        <w:rPr>
          <w:rFonts w:ascii="Century Gothic" w:hAnsi="Century Gothic"/>
          <w:color w:val="000000" w:themeColor="text1"/>
        </w:rPr>
        <w:t xml:space="preserve">, we aim to meet your needs regarding the allocation of sessions and time slots </w:t>
      </w:r>
      <w:r w:rsidR="00F12CFD">
        <w:rPr>
          <w:rFonts w:ascii="Century Gothic" w:hAnsi="Century Gothic"/>
          <w:color w:val="000000" w:themeColor="text1"/>
        </w:rPr>
        <w:t xml:space="preserve">however if it may mean you need to increase your days, </w:t>
      </w:r>
      <w:r w:rsidRPr="00C75FE9">
        <w:rPr>
          <w:rFonts w:ascii="Century Gothic" w:hAnsi="Century Gothic"/>
          <w:color w:val="000000" w:themeColor="text1"/>
        </w:rPr>
        <w:t xml:space="preserve">we cannot guarantee we </w:t>
      </w:r>
      <w:r w:rsidR="00F12CFD">
        <w:rPr>
          <w:rFonts w:ascii="Century Gothic" w:hAnsi="Century Gothic"/>
          <w:color w:val="000000" w:themeColor="text1"/>
        </w:rPr>
        <w:t>can always</w:t>
      </w:r>
      <w:r w:rsidRPr="00C75FE9">
        <w:rPr>
          <w:rFonts w:ascii="Century Gothic" w:hAnsi="Century Gothic"/>
          <w:color w:val="000000" w:themeColor="text1"/>
        </w:rPr>
        <w:t xml:space="preserve"> achieve this </w:t>
      </w:r>
      <w:r w:rsidR="00F12CFD">
        <w:rPr>
          <w:rFonts w:ascii="Century Gothic" w:hAnsi="Century Gothic"/>
          <w:color w:val="000000" w:themeColor="text1"/>
        </w:rPr>
        <w:t xml:space="preserve">as it will </w:t>
      </w:r>
      <w:r w:rsidRPr="00C75FE9">
        <w:rPr>
          <w:rFonts w:ascii="Century Gothic" w:hAnsi="Century Gothic"/>
          <w:color w:val="000000" w:themeColor="text1"/>
        </w:rPr>
        <w:t xml:space="preserve">depend on </w:t>
      </w:r>
      <w:r w:rsidR="00F12CFD">
        <w:rPr>
          <w:rFonts w:ascii="Century Gothic" w:hAnsi="Century Gothic"/>
          <w:color w:val="000000" w:themeColor="text1"/>
        </w:rPr>
        <w:t>what vacancies we have in your child’s room</w:t>
      </w:r>
      <w:r w:rsidRPr="00C75FE9">
        <w:rPr>
          <w:rFonts w:ascii="Century Gothic" w:hAnsi="Century Gothic"/>
          <w:color w:val="000000" w:themeColor="text1"/>
        </w:rPr>
        <w:t xml:space="preserve">. </w:t>
      </w:r>
    </w:p>
    <w:p w14:paraId="6610D02C" w14:textId="77777777" w:rsidR="00F12CFD" w:rsidRDefault="00F12CFD" w:rsidP="008F303C">
      <w:pPr>
        <w:rPr>
          <w:rFonts w:ascii="Century Gothic" w:hAnsi="Century Gothic"/>
          <w:color w:val="000000" w:themeColor="text1"/>
        </w:rPr>
      </w:pPr>
    </w:p>
    <w:p w14:paraId="11D92E45" w14:textId="0B23DE69" w:rsidR="00F12CFD" w:rsidRPr="00C75FE9" w:rsidRDefault="00F12CFD" w:rsidP="00F12CFD">
      <w:pPr>
        <w:rPr>
          <w:rFonts w:ascii="Century Gothic" w:hAnsi="Century Gothic"/>
          <w:color w:val="000000" w:themeColor="text1"/>
        </w:rPr>
      </w:pPr>
      <w:r>
        <w:rPr>
          <w:rFonts w:ascii="Century Gothic" w:hAnsi="Century Gothic"/>
          <w:color w:val="000000" w:themeColor="text1"/>
        </w:rPr>
        <w:t xml:space="preserve">If you would like to do extra sessions additional to your funded amount our normal full day and half day fee charges apply, please see below. Please note the top up amount is still to be paid during school holidays and your child can still attend for these sessions that are paid for.  </w:t>
      </w:r>
    </w:p>
    <w:p w14:paraId="53B1CF5F" w14:textId="77777777" w:rsidR="00246F66" w:rsidRPr="00C75FE9" w:rsidRDefault="00246F66" w:rsidP="00246F66">
      <w:pPr>
        <w:rPr>
          <w:rFonts w:ascii="Century Gothic" w:hAnsi="Century Gothic"/>
          <w:color w:val="000000" w:themeColor="text1"/>
        </w:rPr>
      </w:pPr>
    </w:p>
    <w:p w14:paraId="676D5B68" w14:textId="189CD19A" w:rsidR="00246F66" w:rsidRDefault="00246F66" w:rsidP="00246F66">
      <w:pPr>
        <w:rPr>
          <w:rFonts w:ascii="Century Gothic" w:hAnsi="Century Gothic"/>
          <w:color w:val="000000" w:themeColor="text1"/>
        </w:rPr>
      </w:pPr>
      <w:r w:rsidRPr="00C75FE9">
        <w:rPr>
          <w:rFonts w:ascii="Century Gothic" w:hAnsi="Century Gothic"/>
          <w:color w:val="000000" w:themeColor="text1"/>
        </w:rPr>
        <w:t>For these funded sessions we will require a letter of acceptance from Sandwell Council before a place is offered.</w:t>
      </w:r>
    </w:p>
    <w:p w14:paraId="5321C7AD" w14:textId="51F623AB" w:rsidR="00AF5289" w:rsidRDefault="00AF5289" w:rsidP="00246F66">
      <w:pPr>
        <w:rPr>
          <w:rFonts w:ascii="Century Gothic" w:hAnsi="Century Gothic"/>
          <w:color w:val="000000" w:themeColor="text1"/>
        </w:rPr>
      </w:pPr>
    </w:p>
    <w:p w14:paraId="5F6AA5D2" w14:textId="77777777" w:rsidR="00AF5289" w:rsidRPr="00C75FE9" w:rsidRDefault="00AF5289" w:rsidP="00AF5289">
      <w:pPr>
        <w:autoSpaceDE w:val="0"/>
        <w:autoSpaceDN w:val="0"/>
        <w:adjustRightInd w:val="0"/>
        <w:spacing w:line="240" w:lineRule="atLeast"/>
        <w:rPr>
          <w:rFonts w:ascii="Century Gothic" w:hAnsi="Century Gothic" w:cs="Arial"/>
          <w:bCs/>
          <w:color w:val="000000" w:themeColor="text1"/>
          <w:sz w:val="28"/>
          <w:szCs w:val="28"/>
        </w:rPr>
      </w:pPr>
      <w:r w:rsidRPr="00C75FE9">
        <w:rPr>
          <w:rFonts w:ascii="Century Gothic" w:hAnsi="Century Gothic" w:cs="Arial"/>
          <w:b/>
          <w:bCs/>
          <w:color w:val="000000" w:themeColor="text1"/>
          <w:sz w:val="28"/>
          <w:szCs w:val="28"/>
        </w:rPr>
        <w:t xml:space="preserve">Early Years Free Nursery Entitlement Funding for </w:t>
      </w:r>
      <w:proofErr w:type="gramStart"/>
      <w:r w:rsidRPr="00C75FE9">
        <w:rPr>
          <w:rFonts w:ascii="Century Gothic" w:hAnsi="Century Gothic" w:cs="Arial"/>
          <w:b/>
          <w:bCs/>
          <w:color w:val="000000" w:themeColor="text1"/>
          <w:sz w:val="28"/>
          <w:szCs w:val="28"/>
        </w:rPr>
        <w:t>3 &amp; 4 Year</w:t>
      </w:r>
      <w:proofErr w:type="gramEnd"/>
      <w:r w:rsidRPr="00C75FE9">
        <w:rPr>
          <w:rFonts w:ascii="Century Gothic" w:hAnsi="Century Gothic" w:cs="Arial"/>
          <w:b/>
          <w:bCs/>
          <w:color w:val="000000" w:themeColor="text1"/>
          <w:sz w:val="28"/>
          <w:szCs w:val="28"/>
        </w:rPr>
        <w:t xml:space="preserve"> Olds</w:t>
      </w:r>
    </w:p>
    <w:p w14:paraId="196844B4" w14:textId="77777777" w:rsidR="00AF5289" w:rsidRPr="00C75FE9" w:rsidRDefault="00AF5289" w:rsidP="00AF5289">
      <w:pPr>
        <w:rPr>
          <w:rFonts w:ascii="Century Gothic" w:hAnsi="Century Gothic"/>
          <w:color w:val="000000" w:themeColor="text1"/>
        </w:rPr>
      </w:pPr>
    </w:p>
    <w:p w14:paraId="502077F2" w14:textId="4271584B" w:rsidR="00AF5289" w:rsidRPr="00C75FE9" w:rsidRDefault="00AF5289" w:rsidP="00AF5289">
      <w:pPr>
        <w:rPr>
          <w:rFonts w:ascii="Century Gothic" w:hAnsi="Century Gothic"/>
          <w:color w:val="000000" w:themeColor="text1"/>
        </w:rPr>
      </w:pPr>
      <w:r>
        <w:rPr>
          <w:rFonts w:ascii="Century Gothic" w:hAnsi="Century Gothic"/>
          <w:color w:val="000000" w:themeColor="text1"/>
        </w:rPr>
        <w:t>All children are entitled to 15 hours free funding</w:t>
      </w:r>
      <w:r w:rsidRPr="00C75FE9">
        <w:rPr>
          <w:rFonts w:ascii="Century Gothic" w:hAnsi="Century Gothic"/>
          <w:color w:val="000000" w:themeColor="text1"/>
        </w:rPr>
        <w:t xml:space="preserve"> from the</w:t>
      </w:r>
      <w:r>
        <w:rPr>
          <w:rFonts w:ascii="Century Gothic" w:hAnsi="Century Gothic"/>
          <w:color w:val="000000" w:themeColor="text1"/>
        </w:rPr>
        <w:t xml:space="preserve"> term after they turn</w:t>
      </w:r>
      <w:r w:rsidRPr="00C75FE9">
        <w:rPr>
          <w:rFonts w:ascii="Century Gothic" w:hAnsi="Century Gothic"/>
          <w:color w:val="000000" w:themeColor="text1"/>
        </w:rPr>
        <w:t xml:space="preserve"> 3,</w:t>
      </w:r>
      <w:r>
        <w:rPr>
          <w:rFonts w:ascii="Century Gothic" w:hAnsi="Century Gothic"/>
          <w:color w:val="000000" w:themeColor="text1"/>
        </w:rPr>
        <w:t xml:space="preserve"> on a term time</w:t>
      </w:r>
      <w:r w:rsidR="00EF44EF">
        <w:rPr>
          <w:rFonts w:ascii="Century Gothic" w:hAnsi="Century Gothic"/>
          <w:color w:val="000000" w:themeColor="text1"/>
        </w:rPr>
        <w:t xml:space="preserve"> only basis</w:t>
      </w:r>
      <w:r>
        <w:rPr>
          <w:rFonts w:ascii="Century Gothic" w:hAnsi="Century Gothic"/>
          <w:color w:val="000000" w:themeColor="text1"/>
        </w:rPr>
        <w:t>,</w:t>
      </w:r>
      <w:r w:rsidR="00EF44EF">
        <w:rPr>
          <w:rFonts w:ascii="Century Gothic" w:hAnsi="Century Gothic"/>
          <w:color w:val="000000" w:themeColor="text1"/>
        </w:rPr>
        <w:t xml:space="preserve"> 38 weeks of the year,</w:t>
      </w:r>
      <w:r>
        <w:rPr>
          <w:rFonts w:ascii="Century Gothic" w:hAnsi="Century Gothic"/>
          <w:color w:val="000000" w:themeColor="text1"/>
        </w:rPr>
        <w:t xml:space="preserve"> the dates are set out by Sandwell council</w:t>
      </w:r>
      <w:r w:rsidR="00EF44EF">
        <w:rPr>
          <w:rFonts w:ascii="Century Gothic" w:hAnsi="Century Gothic"/>
          <w:color w:val="000000" w:themeColor="text1"/>
        </w:rPr>
        <w:t xml:space="preserve"> and outlined on their website. I</w:t>
      </w:r>
      <w:r>
        <w:rPr>
          <w:rFonts w:ascii="Century Gothic" w:hAnsi="Century Gothic"/>
          <w:color w:val="000000" w:themeColor="text1"/>
        </w:rPr>
        <w:t xml:space="preserve">n some </w:t>
      </w:r>
      <w:r w:rsidR="00EF44EF">
        <w:rPr>
          <w:rFonts w:ascii="Century Gothic" w:hAnsi="Century Gothic"/>
          <w:color w:val="000000" w:themeColor="text1"/>
        </w:rPr>
        <w:t>cases,</w:t>
      </w:r>
      <w:r>
        <w:rPr>
          <w:rFonts w:ascii="Century Gothic" w:hAnsi="Century Gothic"/>
          <w:color w:val="000000" w:themeColor="text1"/>
        </w:rPr>
        <w:t xml:space="preserve"> depending on income</w:t>
      </w:r>
      <w:r w:rsidR="00EF44EF">
        <w:rPr>
          <w:rFonts w:ascii="Century Gothic" w:hAnsi="Century Gothic"/>
          <w:color w:val="000000" w:themeColor="text1"/>
        </w:rPr>
        <w:t>,</w:t>
      </w:r>
      <w:r>
        <w:rPr>
          <w:rFonts w:ascii="Century Gothic" w:hAnsi="Century Gothic"/>
          <w:color w:val="000000" w:themeColor="text1"/>
        </w:rPr>
        <w:t xml:space="preserve"> some children are eligible to 30 hours. If you would like to do extra sessions additional to your funded amount our normal full day and half day fee charges apply, please see below. Please note the top up amount is still to be paid during school holidays and your child can still attend for these sessions</w:t>
      </w:r>
      <w:r w:rsidR="00EF44EF">
        <w:rPr>
          <w:rFonts w:ascii="Century Gothic" w:hAnsi="Century Gothic"/>
          <w:color w:val="000000" w:themeColor="text1"/>
        </w:rPr>
        <w:t xml:space="preserve"> that are paid for</w:t>
      </w:r>
      <w:r>
        <w:rPr>
          <w:rFonts w:ascii="Century Gothic" w:hAnsi="Century Gothic"/>
          <w:color w:val="000000" w:themeColor="text1"/>
        </w:rPr>
        <w:t>.</w:t>
      </w:r>
      <w:r w:rsidR="00EF44EF">
        <w:rPr>
          <w:rFonts w:ascii="Century Gothic" w:hAnsi="Century Gothic"/>
          <w:color w:val="000000" w:themeColor="text1"/>
        </w:rPr>
        <w:t xml:space="preserve"> </w:t>
      </w:r>
      <w:r>
        <w:rPr>
          <w:rFonts w:ascii="Century Gothic" w:hAnsi="Century Gothic"/>
          <w:color w:val="000000" w:themeColor="text1"/>
        </w:rPr>
        <w:t xml:space="preserve"> </w:t>
      </w:r>
    </w:p>
    <w:p w14:paraId="69589433" w14:textId="77777777" w:rsidR="00AF40E3" w:rsidRPr="00C75FE9" w:rsidRDefault="00AF40E3" w:rsidP="00D609FD">
      <w:pPr>
        <w:rPr>
          <w:rFonts w:ascii="Century Gothic" w:hAnsi="Century Gothic"/>
          <w:b/>
          <w:color w:val="000000" w:themeColor="text1"/>
        </w:rPr>
      </w:pPr>
    </w:p>
    <w:p w14:paraId="04A37B3B" w14:textId="408E85E0" w:rsidR="00033938" w:rsidRPr="00C75FE9" w:rsidRDefault="001C37E9" w:rsidP="00ED2E5B">
      <w:pPr>
        <w:autoSpaceDE w:val="0"/>
        <w:autoSpaceDN w:val="0"/>
        <w:adjustRightInd w:val="0"/>
        <w:spacing w:line="240" w:lineRule="atLeast"/>
        <w:contextualSpacing/>
        <w:rPr>
          <w:rFonts w:ascii="Century Gothic" w:hAnsi="Century Gothic" w:cs="Arial"/>
          <w:b/>
          <w:bCs/>
          <w:color w:val="000000" w:themeColor="text1"/>
          <w:sz w:val="28"/>
          <w:szCs w:val="28"/>
        </w:rPr>
      </w:pPr>
      <w:r w:rsidRPr="00C75FE9">
        <w:rPr>
          <w:rFonts w:ascii="Century Gothic" w:hAnsi="Century Gothic" w:cs="Arial"/>
          <w:b/>
          <w:bCs/>
          <w:color w:val="000000" w:themeColor="text1"/>
          <w:sz w:val="28"/>
          <w:szCs w:val="28"/>
        </w:rPr>
        <w:t>Fees</w:t>
      </w:r>
    </w:p>
    <w:p w14:paraId="43633742" w14:textId="0567B40A" w:rsidR="0084077E" w:rsidRPr="00B80239" w:rsidRDefault="00033938" w:rsidP="00C95E1A">
      <w:pPr>
        <w:contextualSpacing/>
        <w:jc w:val="center"/>
        <w:rPr>
          <w:rFonts w:ascii="Century Gothic" w:hAnsi="Century Gothic"/>
          <w:color w:val="000000" w:themeColor="text1"/>
        </w:rPr>
      </w:pPr>
      <w:r w:rsidRPr="00C75FE9">
        <w:rPr>
          <w:rFonts w:ascii="Century Gothic" w:hAnsi="Century Gothic"/>
          <w:color w:val="000000" w:themeColor="text1"/>
        </w:rPr>
        <w:t xml:space="preserve">You are invoiced monthly for the weeks in that </w:t>
      </w:r>
      <w:r w:rsidR="009A18AF" w:rsidRPr="00C75FE9">
        <w:rPr>
          <w:rFonts w:ascii="Century Gothic" w:hAnsi="Century Gothic"/>
          <w:color w:val="000000" w:themeColor="text1"/>
        </w:rPr>
        <w:t xml:space="preserve">calendar </w:t>
      </w:r>
      <w:r w:rsidRPr="00C75FE9">
        <w:rPr>
          <w:rFonts w:ascii="Century Gothic" w:hAnsi="Century Gothic"/>
          <w:color w:val="000000" w:themeColor="text1"/>
        </w:rPr>
        <w:t>month</w:t>
      </w:r>
      <w:r w:rsidR="00246F66" w:rsidRPr="00C75FE9">
        <w:rPr>
          <w:rFonts w:ascii="Century Gothic" w:hAnsi="Century Gothic"/>
          <w:color w:val="000000" w:themeColor="text1"/>
        </w:rPr>
        <w:t xml:space="preserve">. </w:t>
      </w:r>
      <w:r w:rsidRPr="00C75FE9">
        <w:rPr>
          <w:rFonts w:ascii="Century Gothic" w:hAnsi="Century Gothic"/>
          <w:color w:val="000000" w:themeColor="text1"/>
        </w:rPr>
        <w:t xml:space="preserve">We also offer </w:t>
      </w:r>
      <w:proofErr w:type="gramStart"/>
      <w:r w:rsidRPr="00C75FE9">
        <w:rPr>
          <w:rFonts w:ascii="Century Gothic" w:hAnsi="Century Gothic"/>
          <w:color w:val="000000" w:themeColor="text1"/>
        </w:rPr>
        <w:t>a 10% discoun</w:t>
      </w:r>
      <w:r w:rsidR="00A54194">
        <w:rPr>
          <w:rFonts w:ascii="Century Gothic" w:hAnsi="Century Gothic"/>
          <w:color w:val="000000" w:themeColor="text1"/>
        </w:rPr>
        <w:t>ts</w:t>
      </w:r>
      <w:proofErr w:type="gramEnd"/>
      <w:r w:rsidR="00A54194">
        <w:rPr>
          <w:rFonts w:ascii="Century Gothic" w:hAnsi="Century Gothic"/>
          <w:color w:val="000000" w:themeColor="text1"/>
        </w:rPr>
        <w:t xml:space="preserve"> </w:t>
      </w:r>
      <w:r w:rsidRPr="00C75FE9">
        <w:rPr>
          <w:rFonts w:ascii="Century Gothic" w:hAnsi="Century Gothic"/>
          <w:color w:val="000000" w:themeColor="text1"/>
        </w:rPr>
        <w:t>for siblings.</w:t>
      </w:r>
      <w:r w:rsidR="00C95E1A">
        <w:rPr>
          <w:rFonts w:ascii="Century Gothic" w:hAnsi="Century Gothic"/>
          <w:color w:val="000000" w:themeColor="text1"/>
        </w:rPr>
        <w:t xml:space="preserve"> </w:t>
      </w:r>
      <w:r w:rsidR="0084077E" w:rsidRPr="00C95E1A">
        <w:rPr>
          <w:rFonts w:ascii="Century Gothic" w:hAnsi="Century Gothic"/>
          <w:b/>
          <w:bCs/>
          <w:color w:val="000000" w:themeColor="text1"/>
        </w:rPr>
        <w:t xml:space="preserve">As of the </w:t>
      </w:r>
      <w:proofErr w:type="gramStart"/>
      <w:r w:rsidR="0084077E" w:rsidRPr="00C95E1A">
        <w:rPr>
          <w:rFonts w:ascii="Century Gothic" w:hAnsi="Century Gothic"/>
          <w:b/>
          <w:bCs/>
          <w:color w:val="000000" w:themeColor="text1"/>
        </w:rPr>
        <w:t>1</w:t>
      </w:r>
      <w:r w:rsidR="0084077E" w:rsidRPr="00C95E1A">
        <w:rPr>
          <w:rFonts w:ascii="Century Gothic" w:hAnsi="Century Gothic"/>
          <w:b/>
          <w:bCs/>
          <w:color w:val="000000" w:themeColor="text1"/>
          <w:vertAlign w:val="superscript"/>
        </w:rPr>
        <w:t>st</w:t>
      </w:r>
      <w:proofErr w:type="gramEnd"/>
      <w:r w:rsidR="0084077E" w:rsidRPr="00C95E1A">
        <w:rPr>
          <w:rFonts w:ascii="Century Gothic" w:hAnsi="Century Gothic"/>
          <w:b/>
          <w:bCs/>
          <w:color w:val="000000" w:themeColor="text1"/>
        </w:rPr>
        <w:t xml:space="preserve"> </w:t>
      </w:r>
      <w:r w:rsidR="00A10ED0" w:rsidRPr="00C95E1A">
        <w:rPr>
          <w:rFonts w:ascii="Century Gothic" w:hAnsi="Century Gothic"/>
          <w:b/>
          <w:bCs/>
          <w:color w:val="000000" w:themeColor="text1"/>
        </w:rPr>
        <w:t>April</w:t>
      </w:r>
      <w:r w:rsidR="002E4799" w:rsidRPr="00C95E1A">
        <w:rPr>
          <w:rFonts w:ascii="Century Gothic" w:hAnsi="Century Gothic"/>
          <w:b/>
          <w:bCs/>
          <w:color w:val="000000" w:themeColor="text1"/>
        </w:rPr>
        <w:t xml:space="preserve"> 202</w:t>
      </w:r>
      <w:r w:rsidR="00CA6C8D">
        <w:rPr>
          <w:rFonts w:ascii="Century Gothic" w:hAnsi="Century Gothic"/>
          <w:b/>
          <w:bCs/>
          <w:color w:val="000000" w:themeColor="text1"/>
        </w:rPr>
        <w:t>5</w:t>
      </w:r>
      <w:r w:rsidR="00E36760" w:rsidRPr="00C95E1A">
        <w:rPr>
          <w:rFonts w:ascii="Century Gothic" w:hAnsi="Century Gothic"/>
          <w:b/>
          <w:bCs/>
          <w:color w:val="000000" w:themeColor="text1"/>
        </w:rPr>
        <w:t xml:space="preserve"> the daily fees are</w:t>
      </w:r>
    </w:p>
    <w:p w14:paraId="18D1AAB4" w14:textId="3E8E8CB0" w:rsidR="002A2D9A" w:rsidRPr="00B80239" w:rsidRDefault="002A2D9A" w:rsidP="00033938">
      <w:pPr>
        <w:rPr>
          <w:rFonts w:ascii="Century Gothic" w:hAnsi="Century Gothic"/>
          <w:color w:val="000000" w:themeColor="text1"/>
        </w:rPr>
      </w:pPr>
    </w:p>
    <w:tbl>
      <w:tblPr>
        <w:tblW w:w="10541" w:type="dxa"/>
        <w:tblCellMar>
          <w:left w:w="10" w:type="dxa"/>
          <w:right w:w="10" w:type="dxa"/>
        </w:tblCellMar>
        <w:tblLook w:val="0000" w:firstRow="0" w:lastRow="0" w:firstColumn="0" w:lastColumn="0" w:noHBand="0" w:noVBand="0"/>
      </w:tblPr>
      <w:tblGrid>
        <w:gridCol w:w="6397"/>
        <w:gridCol w:w="4144"/>
      </w:tblGrid>
      <w:tr w:rsidR="000E32D3" w14:paraId="637F3A7E" w14:textId="77777777" w:rsidTr="009220D2">
        <w:trPr>
          <w:trHeight w:val="121"/>
        </w:trPr>
        <w:tc>
          <w:tcPr>
            <w:tcW w:w="639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2B616A9C" w14:textId="77777777" w:rsidR="000E32D3" w:rsidRDefault="000E32D3" w:rsidP="009220D2">
            <w:pPr>
              <w:jc w:val="center"/>
              <w:rPr>
                <w:b/>
                <w:bCs/>
              </w:rPr>
            </w:pPr>
            <w:r>
              <w:rPr>
                <w:b/>
                <w:bCs/>
              </w:rPr>
              <w:t>Session</w:t>
            </w:r>
          </w:p>
        </w:tc>
        <w:tc>
          <w:tcPr>
            <w:tcW w:w="414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53439A31" w14:textId="77777777" w:rsidR="000E32D3" w:rsidRDefault="000E32D3" w:rsidP="009220D2">
            <w:pPr>
              <w:jc w:val="center"/>
              <w:rPr>
                <w:b/>
                <w:bCs/>
              </w:rPr>
            </w:pPr>
            <w:r>
              <w:rPr>
                <w:b/>
                <w:bCs/>
              </w:rPr>
              <w:t>Rate</w:t>
            </w:r>
          </w:p>
        </w:tc>
      </w:tr>
      <w:tr w:rsidR="000E32D3" w14:paraId="19989BA6" w14:textId="77777777" w:rsidTr="009220D2">
        <w:trPr>
          <w:trHeight w:val="238"/>
        </w:trPr>
        <w:tc>
          <w:tcPr>
            <w:tcW w:w="6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F3D4CF" w14:textId="77777777" w:rsidR="000E32D3" w:rsidRDefault="000E32D3" w:rsidP="009220D2">
            <w:pPr>
              <w:jc w:val="center"/>
            </w:pPr>
            <w:r>
              <w:t xml:space="preserve">Registration fee (non-refundable) </w:t>
            </w:r>
          </w:p>
        </w:tc>
        <w:tc>
          <w:tcPr>
            <w:tcW w:w="4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37C54A" w14:textId="2397D04E" w:rsidR="000E32D3" w:rsidRDefault="000E32D3" w:rsidP="009220D2">
            <w:pPr>
              <w:jc w:val="center"/>
            </w:pPr>
            <w:r>
              <w:t>£</w:t>
            </w:r>
            <w:r w:rsidR="00CA6C8D">
              <w:t>5</w:t>
            </w:r>
            <w:r>
              <w:t>0.00</w:t>
            </w:r>
          </w:p>
        </w:tc>
      </w:tr>
      <w:tr w:rsidR="000E32D3" w14:paraId="76661C42" w14:textId="77777777" w:rsidTr="009220D2">
        <w:trPr>
          <w:trHeight w:val="238"/>
        </w:trPr>
        <w:tc>
          <w:tcPr>
            <w:tcW w:w="6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97FB36" w14:textId="77777777" w:rsidR="000E32D3" w:rsidRDefault="000E32D3" w:rsidP="009220D2">
            <w:pPr>
              <w:jc w:val="center"/>
            </w:pPr>
            <w:r>
              <w:t>Half-day session (7:45am-12:45pm or 01:00am-06:00pm) 5 hours</w:t>
            </w:r>
          </w:p>
        </w:tc>
        <w:tc>
          <w:tcPr>
            <w:tcW w:w="4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8CFA2A" w14:textId="4B50A3A5" w:rsidR="000E32D3" w:rsidRDefault="000E32D3" w:rsidP="009220D2">
            <w:pPr>
              <w:jc w:val="center"/>
            </w:pPr>
            <w:r>
              <w:t>£</w:t>
            </w:r>
            <w:r w:rsidR="00CA6C8D">
              <w:t>6</w:t>
            </w:r>
            <w:r>
              <w:t>0.00</w:t>
            </w:r>
          </w:p>
        </w:tc>
      </w:tr>
      <w:tr w:rsidR="000E32D3" w14:paraId="76F6456B" w14:textId="77777777" w:rsidTr="009220D2">
        <w:trPr>
          <w:trHeight w:val="238"/>
        </w:trPr>
        <w:tc>
          <w:tcPr>
            <w:tcW w:w="6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570BAF" w14:textId="77777777" w:rsidR="000E32D3" w:rsidRDefault="000E32D3" w:rsidP="009220D2">
            <w:pPr>
              <w:jc w:val="center"/>
            </w:pPr>
            <w:r>
              <w:t>Full day session (07:45am-06:00pm) 10 hours</w:t>
            </w:r>
          </w:p>
        </w:tc>
        <w:tc>
          <w:tcPr>
            <w:tcW w:w="4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680E38" w14:textId="52D171C2" w:rsidR="000E32D3" w:rsidRDefault="000E32D3" w:rsidP="009220D2">
            <w:pPr>
              <w:jc w:val="center"/>
            </w:pPr>
            <w:r>
              <w:t>£</w:t>
            </w:r>
            <w:r w:rsidR="00CA6C8D">
              <w:t>7</w:t>
            </w:r>
            <w:r>
              <w:t>5.00</w:t>
            </w:r>
          </w:p>
        </w:tc>
      </w:tr>
      <w:tr w:rsidR="000E32D3" w14:paraId="27C7C072" w14:textId="77777777" w:rsidTr="009220D2">
        <w:trPr>
          <w:trHeight w:val="121"/>
        </w:trPr>
        <w:tc>
          <w:tcPr>
            <w:tcW w:w="6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D21A39" w14:textId="77777777" w:rsidR="000E32D3" w:rsidRDefault="000E32D3" w:rsidP="009220D2">
            <w:pPr>
              <w:jc w:val="center"/>
            </w:pPr>
            <w:r>
              <w:t>Full week (50 hours)</w:t>
            </w:r>
          </w:p>
        </w:tc>
        <w:tc>
          <w:tcPr>
            <w:tcW w:w="4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44DC63" w14:textId="5A4C291E" w:rsidR="000E32D3" w:rsidRDefault="000E32D3" w:rsidP="009220D2">
            <w:pPr>
              <w:jc w:val="center"/>
            </w:pPr>
            <w:r>
              <w:t>£</w:t>
            </w:r>
            <w:r w:rsidR="00CA6C8D">
              <w:t>300</w:t>
            </w:r>
            <w:r>
              <w:t>.00</w:t>
            </w:r>
          </w:p>
        </w:tc>
      </w:tr>
      <w:tr w:rsidR="000E32D3" w14:paraId="6E5B69C6" w14:textId="77777777" w:rsidTr="009220D2">
        <w:trPr>
          <w:trHeight w:val="114"/>
        </w:trPr>
        <w:tc>
          <w:tcPr>
            <w:tcW w:w="6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2EA045" w14:textId="77777777" w:rsidR="000E32D3" w:rsidRDefault="000E32D3" w:rsidP="009220D2">
            <w:pPr>
              <w:jc w:val="center"/>
            </w:pPr>
            <w:r>
              <w:t>Funded Lunch and pudding</w:t>
            </w:r>
          </w:p>
        </w:tc>
        <w:tc>
          <w:tcPr>
            <w:tcW w:w="4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73C26" w14:textId="77777777" w:rsidR="000E32D3" w:rsidRDefault="000E32D3" w:rsidP="009220D2">
            <w:pPr>
              <w:jc w:val="center"/>
            </w:pPr>
            <w:r>
              <w:t>£3.00</w:t>
            </w:r>
          </w:p>
        </w:tc>
      </w:tr>
      <w:tr w:rsidR="000E32D3" w14:paraId="7191AAE4" w14:textId="77777777" w:rsidTr="009220D2">
        <w:trPr>
          <w:trHeight w:val="121"/>
        </w:trPr>
        <w:tc>
          <w:tcPr>
            <w:tcW w:w="6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F5C751" w14:textId="77777777" w:rsidR="000E32D3" w:rsidRDefault="000E32D3" w:rsidP="009220D2">
            <w:pPr>
              <w:jc w:val="center"/>
            </w:pPr>
            <w:r>
              <w:t>Funded afternoon Tea</w:t>
            </w:r>
          </w:p>
        </w:tc>
        <w:tc>
          <w:tcPr>
            <w:tcW w:w="4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EC47F7" w14:textId="77777777" w:rsidR="000E32D3" w:rsidRDefault="000E32D3" w:rsidP="009220D2">
            <w:pPr>
              <w:jc w:val="center"/>
            </w:pPr>
            <w:r>
              <w:t>£2.00</w:t>
            </w:r>
          </w:p>
        </w:tc>
      </w:tr>
      <w:tr w:rsidR="000E32D3" w14:paraId="084E2CB0" w14:textId="77777777" w:rsidTr="009220D2">
        <w:trPr>
          <w:trHeight w:val="114"/>
        </w:trPr>
        <w:tc>
          <w:tcPr>
            <w:tcW w:w="6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55D6B3" w14:textId="77777777" w:rsidR="000E32D3" w:rsidRDefault="000E32D3" w:rsidP="009220D2">
            <w:pPr>
              <w:jc w:val="center"/>
            </w:pPr>
            <w:r>
              <w:t>Late fee (per day) including weekends</w:t>
            </w:r>
          </w:p>
        </w:tc>
        <w:tc>
          <w:tcPr>
            <w:tcW w:w="4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1A8432" w14:textId="77777777" w:rsidR="000E32D3" w:rsidRDefault="000E32D3" w:rsidP="009220D2">
            <w:pPr>
              <w:jc w:val="center"/>
            </w:pPr>
            <w:r>
              <w:t>£10.00</w:t>
            </w:r>
          </w:p>
        </w:tc>
      </w:tr>
      <w:tr w:rsidR="000E32D3" w14:paraId="794D8ADC" w14:textId="77777777" w:rsidTr="009220D2">
        <w:trPr>
          <w:trHeight w:val="121"/>
        </w:trPr>
        <w:tc>
          <w:tcPr>
            <w:tcW w:w="6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150A18" w14:textId="77777777" w:rsidR="000E32D3" w:rsidRDefault="000E32D3" w:rsidP="009220D2">
            <w:pPr>
              <w:jc w:val="center"/>
            </w:pPr>
            <w:r>
              <w:t>Late lunch/tea (per day)</w:t>
            </w:r>
          </w:p>
        </w:tc>
        <w:tc>
          <w:tcPr>
            <w:tcW w:w="4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31105C" w14:textId="77777777" w:rsidR="000E32D3" w:rsidRDefault="000E32D3" w:rsidP="009220D2">
            <w:pPr>
              <w:jc w:val="center"/>
            </w:pPr>
            <w:r>
              <w:t>£2.00</w:t>
            </w:r>
          </w:p>
        </w:tc>
      </w:tr>
      <w:tr w:rsidR="000E32D3" w14:paraId="69DF63A6" w14:textId="77777777" w:rsidTr="009220D2">
        <w:trPr>
          <w:trHeight w:val="114"/>
        </w:trPr>
        <w:tc>
          <w:tcPr>
            <w:tcW w:w="6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D51A47" w14:textId="77777777" w:rsidR="000E32D3" w:rsidRDefault="000E32D3" w:rsidP="009220D2">
            <w:pPr>
              <w:jc w:val="center"/>
            </w:pPr>
            <w:r>
              <w:t>Funded Consumable (per session 5hrs)</w:t>
            </w:r>
          </w:p>
        </w:tc>
        <w:tc>
          <w:tcPr>
            <w:tcW w:w="4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DCF1D" w14:textId="03B97A4E" w:rsidR="000E32D3" w:rsidRDefault="000E32D3" w:rsidP="009220D2">
            <w:pPr>
              <w:jc w:val="center"/>
            </w:pPr>
            <w:r>
              <w:t>£</w:t>
            </w:r>
            <w:r w:rsidR="00084F90">
              <w:t>2.</w:t>
            </w:r>
            <w:r w:rsidR="00CA6C8D">
              <w:t>50</w:t>
            </w:r>
          </w:p>
        </w:tc>
      </w:tr>
      <w:tr w:rsidR="000E32D3" w14:paraId="310201D0" w14:textId="77777777" w:rsidTr="009220D2">
        <w:trPr>
          <w:trHeight w:val="114"/>
        </w:trPr>
        <w:tc>
          <w:tcPr>
            <w:tcW w:w="6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EC886" w14:textId="77777777" w:rsidR="000E32D3" w:rsidRDefault="000E32D3" w:rsidP="009220D2">
            <w:pPr>
              <w:jc w:val="center"/>
            </w:pPr>
            <w:r>
              <w:t>Late Consumable fee payment (per day)</w:t>
            </w:r>
          </w:p>
        </w:tc>
        <w:tc>
          <w:tcPr>
            <w:tcW w:w="4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5F81C3" w14:textId="77777777" w:rsidR="000E32D3" w:rsidRDefault="000E32D3" w:rsidP="009220D2">
            <w:pPr>
              <w:jc w:val="center"/>
            </w:pPr>
            <w:r>
              <w:t>£2.00</w:t>
            </w:r>
          </w:p>
        </w:tc>
      </w:tr>
      <w:tr w:rsidR="000E32D3" w14:paraId="0F4B14F6" w14:textId="77777777" w:rsidTr="009220D2">
        <w:trPr>
          <w:trHeight w:val="114"/>
        </w:trPr>
        <w:tc>
          <w:tcPr>
            <w:tcW w:w="6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0C58A9" w14:textId="77777777" w:rsidR="000E32D3" w:rsidRDefault="000E32D3" w:rsidP="009220D2">
            <w:pPr>
              <w:jc w:val="center"/>
            </w:pPr>
            <w:r>
              <w:t>Sibling discount of total fee</w:t>
            </w:r>
          </w:p>
        </w:tc>
        <w:tc>
          <w:tcPr>
            <w:tcW w:w="4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B22BE7" w14:textId="77777777" w:rsidR="000E32D3" w:rsidRDefault="000E32D3" w:rsidP="009220D2">
            <w:pPr>
              <w:jc w:val="center"/>
            </w:pPr>
            <w:r>
              <w:t>10%</w:t>
            </w:r>
          </w:p>
        </w:tc>
      </w:tr>
      <w:tr w:rsidR="000E32D3" w14:paraId="572AB886" w14:textId="77777777" w:rsidTr="009220D2">
        <w:trPr>
          <w:trHeight w:val="114"/>
        </w:trPr>
        <w:tc>
          <w:tcPr>
            <w:tcW w:w="6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6FE540" w14:textId="77777777" w:rsidR="000E32D3" w:rsidRDefault="000E32D3" w:rsidP="009220D2">
            <w:pPr>
              <w:jc w:val="center"/>
            </w:pPr>
            <w:r>
              <w:t>Late collection</w:t>
            </w:r>
          </w:p>
        </w:tc>
        <w:tc>
          <w:tcPr>
            <w:tcW w:w="4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BAB7D2" w14:textId="733BE06E" w:rsidR="000E32D3" w:rsidRDefault="000E32D3" w:rsidP="009220D2">
            <w:pPr>
              <w:jc w:val="center"/>
            </w:pPr>
            <w:r>
              <w:t>£</w:t>
            </w:r>
            <w:r w:rsidR="00CA6C8D">
              <w:t>4</w:t>
            </w:r>
            <w:r>
              <w:t>.00 per minute</w:t>
            </w:r>
          </w:p>
        </w:tc>
      </w:tr>
    </w:tbl>
    <w:p w14:paraId="192B4A0C" w14:textId="77777777" w:rsidR="00E566BC" w:rsidRPr="00C75FE9" w:rsidRDefault="00E566BC" w:rsidP="00033938">
      <w:pPr>
        <w:rPr>
          <w:rFonts w:ascii="Century Gothic" w:hAnsi="Century Gothic"/>
          <w:color w:val="000000" w:themeColor="text1"/>
        </w:rPr>
      </w:pPr>
    </w:p>
    <w:p w14:paraId="2CC46356" w14:textId="5B1DD51E" w:rsidR="004F3FC7" w:rsidRPr="00C75FE9" w:rsidRDefault="00A83B98" w:rsidP="00A83B98">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 xml:space="preserve">We collect fees in </w:t>
      </w:r>
      <w:r w:rsidR="00B53F8C" w:rsidRPr="00C75FE9">
        <w:rPr>
          <w:rFonts w:ascii="Century Gothic" w:hAnsi="Century Gothic" w:cs="Arial"/>
          <w:bCs/>
          <w:color w:val="000000" w:themeColor="text1"/>
        </w:rPr>
        <w:t>advance;</w:t>
      </w:r>
      <w:r w:rsidRPr="00C75FE9">
        <w:rPr>
          <w:rFonts w:ascii="Century Gothic" w:hAnsi="Century Gothic" w:cs="Arial"/>
          <w:bCs/>
          <w:color w:val="000000" w:themeColor="text1"/>
        </w:rPr>
        <w:t xml:space="preserve"> an invoice will be raised in the</w:t>
      </w:r>
      <w:r w:rsidR="00AB7EC5" w:rsidRPr="00C75FE9">
        <w:rPr>
          <w:rFonts w:ascii="Century Gothic" w:hAnsi="Century Gothic" w:cs="Arial"/>
          <w:bCs/>
          <w:color w:val="000000" w:themeColor="text1"/>
        </w:rPr>
        <w:t xml:space="preserve"> first</w:t>
      </w:r>
      <w:r w:rsidRPr="00C75FE9">
        <w:rPr>
          <w:rFonts w:ascii="Century Gothic" w:hAnsi="Century Gothic" w:cs="Arial"/>
          <w:bCs/>
          <w:color w:val="000000" w:themeColor="text1"/>
        </w:rPr>
        <w:t xml:space="preserve"> week of the previous month.  All fees must be clear</w:t>
      </w:r>
      <w:r w:rsidR="00797D31" w:rsidRPr="00C75FE9">
        <w:rPr>
          <w:rFonts w:ascii="Century Gothic" w:hAnsi="Century Gothic" w:cs="Arial"/>
          <w:bCs/>
          <w:color w:val="000000" w:themeColor="text1"/>
        </w:rPr>
        <w:t xml:space="preserve">ed by the </w:t>
      </w:r>
      <w:r w:rsidR="004F52E0" w:rsidRPr="00C75FE9">
        <w:rPr>
          <w:rFonts w:ascii="Century Gothic" w:hAnsi="Century Gothic" w:cs="Arial"/>
          <w:bCs/>
          <w:color w:val="000000" w:themeColor="text1"/>
        </w:rPr>
        <w:t>28</w:t>
      </w:r>
      <w:r w:rsidR="004F52E0" w:rsidRPr="00C75FE9">
        <w:rPr>
          <w:rFonts w:ascii="Century Gothic" w:hAnsi="Century Gothic" w:cs="Arial"/>
          <w:bCs/>
          <w:color w:val="000000" w:themeColor="text1"/>
          <w:vertAlign w:val="superscript"/>
        </w:rPr>
        <w:t>th</w:t>
      </w:r>
      <w:r w:rsidR="00CA6C8D">
        <w:rPr>
          <w:rFonts w:ascii="Century Gothic" w:hAnsi="Century Gothic" w:cs="Arial"/>
          <w:bCs/>
          <w:color w:val="000000" w:themeColor="text1"/>
          <w:vertAlign w:val="superscript"/>
        </w:rPr>
        <w:t xml:space="preserve"> </w:t>
      </w:r>
      <w:r w:rsidR="00AB7EC5" w:rsidRPr="00C75FE9">
        <w:rPr>
          <w:rFonts w:ascii="Century Gothic" w:hAnsi="Century Gothic" w:cs="Arial"/>
          <w:bCs/>
          <w:color w:val="000000" w:themeColor="text1"/>
        </w:rPr>
        <w:t>of every</w:t>
      </w:r>
      <w:r w:rsidRPr="00C75FE9">
        <w:rPr>
          <w:rFonts w:ascii="Century Gothic" w:hAnsi="Century Gothic" w:cs="Arial"/>
          <w:bCs/>
          <w:color w:val="000000" w:themeColor="text1"/>
        </w:rPr>
        <w:t xml:space="preserve"> month.  We ac</w:t>
      </w:r>
      <w:r w:rsidR="00B1548C" w:rsidRPr="00C75FE9">
        <w:rPr>
          <w:rFonts w:ascii="Century Gothic" w:hAnsi="Century Gothic" w:cs="Arial"/>
          <w:bCs/>
          <w:color w:val="000000" w:themeColor="text1"/>
        </w:rPr>
        <w:t>cept</w:t>
      </w:r>
      <w:r w:rsidRPr="00C75FE9">
        <w:rPr>
          <w:rFonts w:ascii="Century Gothic" w:hAnsi="Century Gothic" w:cs="Arial"/>
          <w:bCs/>
          <w:color w:val="000000" w:themeColor="text1"/>
        </w:rPr>
        <w:t xml:space="preserve"> c</w:t>
      </w:r>
      <w:r w:rsidR="00B1548C" w:rsidRPr="00C75FE9">
        <w:rPr>
          <w:rFonts w:ascii="Century Gothic" w:hAnsi="Century Gothic" w:cs="Arial"/>
          <w:bCs/>
          <w:color w:val="000000" w:themeColor="text1"/>
        </w:rPr>
        <w:t>ash</w:t>
      </w:r>
      <w:r w:rsidRPr="00C75FE9">
        <w:rPr>
          <w:rFonts w:ascii="Century Gothic" w:hAnsi="Century Gothic" w:cs="Arial"/>
          <w:bCs/>
          <w:color w:val="000000" w:themeColor="text1"/>
        </w:rPr>
        <w:t>, direct debit, standing order</w:t>
      </w:r>
      <w:r w:rsidR="00B1548C" w:rsidRPr="00C75FE9">
        <w:rPr>
          <w:rFonts w:ascii="Century Gothic" w:hAnsi="Century Gothic" w:cs="Arial"/>
          <w:bCs/>
          <w:color w:val="000000" w:themeColor="text1"/>
        </w:rPr>
        <w:t>s</w:t>
      </w:r>
      <w:r w:rsidRPr="00C75FE9">
        <w:rPr>
          <w:rFonts w:ascii="Century Gothic" w:hAnsi="Century Gothic" w:cs="Arial"/>
          <w:bCs/>
          <w:color w:val="000000" w:themeColor="text1"/>
        </w:rPr>
        <w:t xml:space="preserve"> and childcare vouchers.  An ad</w:t>
      </w:r>
      <w:r w:rsidR="00564046" w:rsidRPr="00C75FE9">
        <w:rPr>
          <w:rFonts w:ascii="Century Gothic" w:hAnsi="Century Gothic" w:cs="Arial"/>
          <w:bCs/>
          <w:color w:val="000000" w:themeColor="text1"/>
        </w:rPr>
        <w:t>ministration fee of £10</w:t>
      </w:r>
      <w:r w:rsidRPr="00C75FE9">
        <w:rPr>
          <w:rFonts w:ascii="Century Gothic" w:hAnsi="Century Gothic" w:cs="Arial"/>
          <w:bCs/>
          <w:color w:val="000000" w:themeColor="text1"/>
        </w:rPr>
        <w:t>.00</w:t>
      </w:r>
      <w:r w:rsidR="00F476E2" w:rsidRPr="00C75FE9">
        <w:rPr>
          <w:rFonts w:ascii="Century Gothic" w:hAnsi="Century Gothic" w:cs="Arial"/>
          <w:bCs/>
          <w:color w:val="000000" w:themeColor="text1"/>
        </w:rPr>
        <w:t xml:space="preserve"> per day</w:t>
      </w:r>
      <w:r w:rsidRPr="00C75FE9">
        <w:rPr>
          <w:rFonts w:ascii="Century Gothic" w:hAnsi="Century Gothic" w:cs="Arial"/>
          <w:bCs/>
          <w:color w:val="000000" w:themeColor="text1"/>
        </w:rPr>
        <w:t xml:space="preserve"> will be char</w:t>
      </w:r>
      <w:r w:rsidR="00B1548C" w:rsidRPr="00C75FE9">
        <w:rPr>
          <w:rFonts w:ascii="Century Gothic" w:hAnsi="Century Gothic" w:cs="Arial"/>
          <w:bCs/>
          <w:color w:val="000000" w:themeColor="text1"/>
        </w:rPr>
        <w:t>ged against all late payments</w:t>
      </w:r>
      <w:r w:rsidR="00685A88" w:rsidRPr="00C75FE9">
        <w:rPr>
          <w:rFonts w:ascii="Century Gothic" w:hAnsi="Century Gothic" w:cs="Arial"/>
          <w:bCs/>
          <w:color w:val="000000" w:themeColor="text1"/>
        </w:rPr>
        <w:t>.</w:t>
      </w:r>
      <w:r w:rsidR="008F303C">
        <w:rPr>
          <w:rFonts w:ascii="Century Gothic" w:hAnsi="Century Gothic" w:cs="Arial"/>
          <w:bCs/>
          <w:color w:val="000000" w:themeColor="text1"/>
        </w:rPr>
        <w:t xml:space="preserve"> You will receive one free week of fees at Christmas. </w:t>
      </w:r>
    </w:p>
    <w:p w14:paraId="05239DD5" w14:textId="77777777" w:rsidR="00246F66" w:rsidRPr="00C75FE9" w:rsidRDefault="00246F66" w:rsidP="00A83B98">
      <w:pPr>
        <w:autoSpaceDE w:val="0"/>
        <w:autoSpaceDN w:val="0"/>
        <w:adjustRightInd w:val="0"/>
        <w:spacing w:line="240" w:lineRule="atLeast"/>
        <w:rPr>
          <w:rFonts w:ascii="Century Gothic" w:hAnsi="Century Gothic" w:cs="Arial"/>
          <w:bCs/>
          <w:color w:val="000000" w:themeColor="text1"/>
        </w:rPr>
      </w:pPr>
    </w:p>
    <w:p w14:paraId="426AA1B6" w14:textId="37FAF8FE" w:rsidR="00246F66" w:rsidRPr="00C75FE9" w:rsidRDefault="00246F66" w:rsidP="00A83B98">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 xml:space="preserve">Conifers reserve the right to review fees annually and </w:t>
      </w:r>
      <w:r w:rsidR="008F303C">
        <w:rPr>
          <w:rFonts w:ascii="Century Gothic" w:hAnsi="Century Gothic" w:cs="Arial"/>
          <w:bCs/>
          <w:color w:val="000000" w:themeColor="text1"/>
        </w:rPr>
        <w:t xml:space="preserve">parents/carers will be informed of </w:t>
      </w:r>
      <w:r w:rsidRPr="00C75FE9">
        <w:rPr>
          <w:rFonts w:ascii="Century Gothic" w:hAnsi="Century Gothic" w:cs="Arial"/>
          <w:bCs/>
          <w:color w:val="000000" w:themeColor="text1"/>
        </w:rPr>
        <w:t>any</w:t>
      </w:r>
      <w:r w:rsidR="00D7053C">
        <w:rPr>
          <w:rFonts w:ascii="Century Gothic" w:hAnsi="Century Gothic" w:cs="Arial"/>
          <w:bCs/>
          <w:color w:val="000000" w:themeColor="text1"/>
        </w:rPr>
        <w:t xml:space="preserve"> the</w:t>
      </w:r>
      <w:r w:rsidR="00257D60">
        <w:rPr>
          <w:rFonts w:ascii="Century Gothic" w:hAnsi="Century Gothic" w:cs="Arial"/>
          <w:bCs/>
          <w:color w:val="000000" w:themeColor="text1"/>
        </w:rPr>
        <w:t xml:space="preserve"> </w:t>
      </w:r>
      <w:r w:rsidR="008F303C">
        <w:rPr>
          <w:rFonts w:ascii="Century Gothic" w:hAnsi="Century Gothic" w:cs="Arial"/>
          <w:bCs/>
          <w:color w:val="000000" w:themeColor="text1"/>
        </w:rPr>
        <w:t xml:space="preserve">month before the change happens. </w:t>
      </w:r>
    </w:p>
    <w:p w14:paraId="0FCA98D7" w14:textId="77777777" w:rsidR="003D5D56" w:rsidRPr="00C75FE9" w:rsidRDefault="00B1548C" w:rsidP="00A83B98">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 xml:space="preserve">Please note, fees are payable during periods of absence from the nursery, such as sickness, holidays and during all public and bank holidays.  If the nursery is closed due to unforeseen circumstances, such as adverse weather conditions, or where the Executive Principal of Dorothy Parkes Centre </w:t>
      </w:r>
      <w:r w:rsidR="008F303C" w:rsidRPr="00C75FE9">
        <w:rPr>
          <w:rFonts w:ascii="Century Gothic" w:hAnsi="Century Gothic" w:cs="Arial"/>
          <w:bCs/>
          <w:color w:val="000000" w:themeColor="text1"/>
        </w:rPr>
        <w:t>decides</w:t>
      </w:r>
      <w:r w:rsidRPr="00C75FE9">
        <w:rPr>
          <w:rFonts w:ascii="Century Gothic" w:hAnsi="Century Gothic" w:cs="Arial"/>
          <w:bCs/>
          <w:color w:val="000000" w:themeColor="text1"/>
        </w:rPr>
        <w:t xml:space="preserve"> to close the nursery for health and safety reasons, fees must still be payable in full.</w:t>
      </w:r>
    </w:p>
    <w:p w14:paraId="6A561BC9" w14:textId="77777777" w:rsidR="00222400" w:rsidRPr="00C75FE9" w:rsidRDefault="00222400" w:rsidP="00A83B98">
      <w:pPr>
        <w:autoSpaceDE w:val="0"/>
        <w:autoSpaceDN w:val="0"/>
        <w:adjustRightInd w:val="0"/>
        <w:spacing w:line="240" w:lineRule="atLeast"/>
        <w:rPr>
          <w:rFonts w:ascii="Century Gothic" w:hAnsi="Century Gothic" w:cs="Arial"/>
          <w:bCs/>
          <w:color w:val="000000" w:themeColor="text1"/>
        </w:rPr>
      </w:pPr>
    </w:p>
    <w:p w14:paraId="0474EA41" w14:textId="77777777" w:rsidR="00222400" w:rsidRPr="00C75FE9" w:rsidRDefault="00222400" w:rsidP="00A83B98">
      <w:pPr>
        <w:autoSpaceDE w:val="0"/>
        <w:autoSpaceDN w:val="0"/>
        <w:adjustRightInd w:val="0"/>
        <w:spacing w:line="240" w:lineRule="atLeast"/>
        <w:rPr>
          <w:rFonts w:ascii="Century Gothic" w:hAnsi="Century Gothic" w:cs="Arial"/>
          <w:b/>
          <w:bCs/>
          <w:color w:val="000000" w:themeColor="text1"/>
        </w:rPr>
      </w:pPr>
      <w:r w:rsidRPr="00C75FE9">
        <w:rPr>
          <w:rFonts w:ascii="Century Gothic" w:hAnsi="Century Gothic" w:cs="Arial"/>
          <w:b/>
          <w:bCs/>
          <w:color w:val="000000" w:themeColor="text1"/>
        </w:rPr>
        <w:t>Charges for meals</w:t>
      </w:r>
    </w:p>
    <w:p w14:paraId="144B793C" w14:textId="77777777" w:rsidR="00222400" w:rsidRPr="00C75FE9" w:rsidRDefault="00222400" w:rsidP="00A83B98">
      <w:pPr>
        <w:autoSpaceDE w:val="0"/>
        <w:autoSpaceDN w:val="0"/>
        <w:adjustRightInd w:val="0"/>
        <w:spacing w:line="240" w:lineRule="atLeast"/>
        <w:rPr>
          <w:rFonts w:ascii="Century Gothic" w:hAnsi="Century Gothic" w:cs="Arial"/>
          <w:b/>
          <w:bCs/>
          <w:color w:val="000000" w:themeColor="text1"/>
        </w:rPr>
      </w:pPr>
    </w:p>
    <w:p w14:paraId="2E76C06D" w14:textId="27E55D94" w:rsidR="00736B7A" w:rsidRPr="00C75FE9" w:rsidRDefault="00222400" w:rsidP="00A83B98">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 xml:space="preserve">As of </w:t>
      </w:r>
      <w:r w:rsidR="00736B7A" w:rsidRPr="00C75FE9">
        <w:rPr>
          <w:rFonts w:ascii="Century Gothic" w:hAnsi="Century Gothic" w:cs="Arial"/>
          <w:bCs/>
          <w:color w:val="000000" w:themeColor="text1"/>
        </w:rPr>
        <w:t>1</w:t>
      </w:r>
      <w:r w:rsidR="00736B7A" w:rsidRPr="00C75FE9">
        <w:rPr>
          <w:rFonts w:ascii="Century Gothic" w:hAnsi="Century Gothic" w:cs="Arial"/>
          <w:bCs/>
          <w:color w:val="000000" w:themeColor="text1"/>
          <w:vertAlign w:val="superscript"/>
        </w:rPr>
        <w:t>st</w:t>
      </w:r>
      <w:r w:rsidR="00736B7A" w:rsidRPr="00C75FE9">
        <w:rPr>
          <w:rFonts w:ascii="Century Gothic" w:hAnsi="Century Gothic" w:cs="Arial"/>
          <w:bCs/>
          <w:color w:val="000000" w:themeColor="text1"/>
        </w:rPr>
        <w:t xml:space="preserve"> January 2019,</w:t>
      </w:r>
      <w:r w:rsidRPr="00C75FE9">
        <w:rPr>
          <w:rFonts w:ascii="Century Gothic" w:hAnsi="Century Gothic" w:cs="Arial"/>
          <w:bCs/>
          <w:color w:val="000000" w:themeColor="text1"/>
        </w:rPr>
        <w:t xml:space="preserve"> children who access the funded hours will have the option to br</w:t>
      </w:r>
      <w:r w:rsidR="0013128C" w:rsidRPr="00C75FE9">
        <w:rPr>
          <w:rFonts w:ascii="Century Gothic" w:hAnsi="Century Gothic" w:cs="Arial"/>
          <w:bCs/>
          <w:color w:val="000000" w:themeColor="text1"/>
        </w:rPr>
        <w:t xml:space="preserve">ing in </w:t>
      </w:r>
      <w:r w:rsidR="00736B7A" w:rsidRPr="00C75FE9">
        <w:rPr>
          <w:rFonts w:ascii="Century Gothic" w:hAnsi="Century Gothic" w:cs="Arial"/>
          <w:bCs/>
          <w:color w:val="000000" w:themeColor="text1"/>
        </w:rPr>
        <w:t xml:space="preserve">a healthy </w:t>
      </w:r>
      <w:r w:rsidR="0013128C" w:rsidRPr="00C75FE9">
        <w:rPr>
          <w:rFonts w:ascii="Century Gothic" w:hAnsi="Century Gothic" w:cs="Arial"/>
          <w:bCs/>
          <w:color w:val="000000" w:themeColor="text1"/>
        </w:rPr>
        <w:t>packed lunch or can pay</w:t>
      </w:r>
      <w:r w:rsidRPr="00C75FE9">
        <w:rPr>
          <w:rFonts w:ascii="Century Gothic" w:hAnsi="Century Gothic" w:cs="Arial"/>
          <w:bCs/>
          <w:color w:val="000000" w:themeColor="text1"/>
        </w:rPr>
        <w:t xml:space="preserve"> a fee of £</w:t>
      </w:r>
      <w:r w:rsidR="00AB3DA7">
        <w:rPr>
          <w:rFonts w:ascii="Century Gothic" w:hAnsi="Century Gothic" w:cs="Arial"/>
          <w:bCs/>
          <w:color w:val="000000" w:themeColor="text1"/>
        </w:rPr>
        <w:t>3.00</w:t>
      </w:r>
      <w:r w:rsidR="00736B7A" w:rsidRPr="00C75FE9">
        <w:rPr>
          <w:rFonts w:ascii="Century Gothic" w:hAnsi="Century Gothic" w:cs="Arial"/>
          <w:bCs/>
          <w:color w:val="000000" w:themeColor="text1"/>
        </w:rPr>
        <w:t xml:space="preserve"> per day that their child attends the setting</w:t>
      </w:r>
      <w:r w:rsidR="004B733C" w:rsidRPr="00C75FE9">
        <w:rPr>
          <w:rFonts w:ascii="Century Gothic" w:hAnsi="Century Gothic" w:cs="Arial"/>
          <w:bCs/>
          <w:color w:val="000000" w:themeColor="text1"/>
        </w:rPr>
        <w:t xml:space="preserve"> for their child to have a hot dinner </w:t>
      </w:r>
      <w:r w:rsidR="00AB3DA7">
        <w:rPr>
          <w:rFonts w:ascii="Century Gothic" w:hAnsi="Century Gothic" w:cs="Arial"/>
          <w:bCs/>
          <w:color w:val="000000" w:themeColor="text1"/>
        </w:rPr>
        <w:t xml:space="preserve">and dessert </w:t>
      </w:r>
      <w:r w:rsidR="004B733C" w:rsidRPr="00C75FE9">
        <w:rPr>
          <w:rFonts w:ascii="Century Gothic" w:hAnsi="Century Gothic" w:cs="Arial"/>
          <w:bCs/>
          <w:color w:val="000000" w:themeColor="text1"/>
        </w:rPr>
        <w:t>or £</w:t>
      </w:r>
      <w:r w:rsidR="00AB3DA7">
        <w:rPr>
          <w:rFonts w:ascii="Century Gothic" w:hAnsi="Century Gothic" w:cs="Arial"/>
          <w:bCs/>
          <w:color w:val="000000" w:themeColor="text1"/>
        </w:rPr>
        <w:t>2.00</w:t>
      </w:r>
      <w:r w:rsidR="004B733C" w:rsidRPr="00C75FE9">
        <w:rPr>
          <w:rFonts w:ascii="Century Gothic" w:hAnsi="Century Gothic" w:cs="Arial"/>
          <w:bCs/>
          <w:color w:val="000000" w:themeColor="text1"/>
        </w:rPr>
        <w:t xml:space="preserve"> for their child to have a hot tea</w:t>
      </w:r>
      <w:r w:rsidR="00736B7A" w:rsidRPr="00C75FE9">
        <w:rPr>
          <w:rFonts w:ascii="Century Gothic" w:hAnsi="Century Gothic" w:cs="Arial"/>
          <w:bCs/>
          <w:color w:val="000000" w:themeColor="text1"/>
        </w:rPr>
        <w:t>. Dinner</w:t>
      </w:r>
      <w:r w:rsidR="004B733C" w:rsidRPr="00C75FE9">
        <w:rPr>
          <w:rFonts w:ascii="Century Gothic" w:hAnsi="Century Gothic" w:cs="Arial"/>
          <w:bCs/>
          <w:color w:val="000000" w:themeColor="text1"/>
        </w:rPr>
        <w:t xml:space="preserve"> and tea </w:t>
      </w:r>
      <w:r w:rsidR="00736B7A" w:rsidRPr="00C75FE9">
        <w:rPr>
          <w:rFonts w:ascii="Century Gothic" w:hAnsi="Century Gothic" w:cs="Arial"/>
          <w:bCs/>
          <w:color w:val="000000" w:themeColor="text1"/>
        </w:rPr>
        <w:t xml:space="preserve">fees will be </w:t>
      </w:r>
      <w:r w:rsidR="00AB3DA7">
        <w:rPr>
          <w:rFonts w:ascii="Century Gothic" w:hAnsi="Century Gothic" w:cs="Arial"/>
          <w:bCs/>
          <w:color w:val="000000" w:themeColor="text1"/>
        </w:rPr>
        <w:t>invoiced monthly and must be cleared by 28</w:t>
      </w:r>
      <w:r w:rsidR="00AB3DA7" w:rsidRPr="00AB3DA7">
        <w:rPr>
          <w:rFonts w:ascii="Century Gothic" w:hAnsi="Century Gothic" w:cs="Arial"/>
          <w:bCs/>
          <w:color w:val="000000" w:themeColor="text1"/>
          <w:vertAlign w:val="superscript"/>
        </w:rPr>
        <w:t>th</w:t>
      </w:r>
      <w:r w:rsidR="00AB3DA7">
        <w:rPr>
          <w:rFonts w:ascii="Century Gothic" w:hAnsi="Century Gothic" w:cs="Arial"/>
          <w:bCs/>
          <w:color w:val="000000" w:themeColor="text1"/>
        </w:rPr>
        <w:t xml:space="preserve"> of each month. I</w:t>
      </w:r>
      <w:r w:rsidR="008F303C">
        <w:rPr>
          <w:rFonts w:ascii="Century Gothic" w:hAnsi="Century Gothic" w:cs="Arial"/>
          <w:bCs/>
          <w:color w:val="000000" w:themeColor="text1"/>
        </w:rPr>
        <w:t xml:space="preserve">f dinner payments are </w:t>
      </w:r>
      <w:r w:rsidR="00BB5A54">
        <w:rPr>
          <w:rFonts w:ascii="Century Gothic" w:hAnsi="Century Gothic" w:cs="Arial"/>
          <w:bCs/>
          <w:color w:val="000000" w:themeColor="text1"/>
        </w:rPr>
        <w:t>late,</w:t>
      </w:r>
      <w:r w:rsidR="008F303C">
        <w:rPr>
          <w:rFonts w:ascii="Century Gothic" w:hAnsi="Century Gothic" w:cs="Arial"/>
          <w:bCs/>
          <w:color w:val="000000" w:themeColor="text1"/>
        </w:rPr>
        <w:t xml:space="preserve"> we will be charging a fee of £2.00 per day that the fee is late</w:t>
      </w:r>
      <w:r w:rsidR="00736B7A" w:rsidRPr="00C75FE9">
        <w:rPr>
          <w:rFonts w:ascii="Century Gothic" w:hAnsi="Century Gothic" w:cs="Arial"/>
          <w:bCs/>
          <w:color w:val="000000" w:themeColor="text1"/>
        </w:rPr>
        <w:t>.</w:t>
      </w:r>
    </w:p>
    <w:p w14:paraId="178FE071" w14:textId="77777777" w:rsidR="00245568" w:rsidRPr="00C75FE9" w:rsidRDefault="00245568" w:rsidP="00A83B98">
      <w:pPr>
        <w:autoSpaceDE w:val="0"/>
        <w:autoSpaceDN w:val="0"/>
        <w:adjustRightInd w:val="0"/>
        <w:spacing w:line="240" w:lineRule="atLeast"/>
        <w:rPr>
          <w:rFonts w:ascii="Century Gothic" w:hAnsi="Century Gothic" w:cs="Arial"/>
          <w:bCs/>
          <w:color w:val="000000" w:themeColor="text1"/>
        </w:rPr>
      </w:pPr>
    </w:p>
    <w:p w14:paraId="05A20A8C" w14:textId="77777777" w:rsidR="00A83B98" w:rsidRPr="00C75FE9" w:rsidRDefault="00A83B98" w:rsidP="00A83B98">
      <w:pPr>
        <w:autoSpaceDE w:val="0"/>
        <w:autoSpaceDN w:val="0"/>
        <w:adjustRightInd w:val="0"/>
        <w:spacing w:line="240" w:lineRule="atLeast"/>
        <w:rPr>
          <w:rFonts w:ascii="Century Gothic" w:hAnsi="Century Gothic" w:cs="Arial"/>
          <w:bCs/>
          <w:color w:val="000000" w:themeColor="text1"/>
          <w:sz w:val="28"/>
          <w:szCs w:val="28"/>
        </w:rPr>
      </w:pPr>
      <w:r w:rsidRPr="00C75FE9">
        <w:rPr>
          <w:rFonts w:ascii="Century Gothic" w:hAnsi="Century Gothic" w:cs="Arial"/>
          <w:b/>
          <w:bCs/>
          <w:color w:val="000000" w:themeColor="text1"/>
          <w:sz w:val="28"/>
          <w:szCs w:val="28"/>
        </w:rPr>
        <w:lastRenderedPageBreak/>
        <w:t>Outstanding Fees</w:t>
      </w:r>
    </w:p>
    <w:p w14:paraId="347B58E1" w14:textId="77777777" w:rsidR="001C37E9" w:rsidRPr="00C75FE9" w:rsidRDefault="001C37E9" w:rsidP="001C37E9">
      <w:pPr>
        <w:autoSpaceDE w:val="0"/>
        <w:autoSpaceDN w:val="0"/>
        <w:adjustRightInd w:val="0"/>
        <w:spacing w:line="240" w:lineRule="atLeast"/>
        <w:rPr>
          <w:rFonts w:ascii="Century Gothic" w:hAnsi="Century Gothic" w:cs="Arial"/>
          <w:bCs/>
          <w:color w:val="000000" w:themeColor="text1"/>
        </w:rPr>
      </w:pPr>
    </w:p>
    <w:p w14:paraId="7B0D762B" w14:textId="2285D52A" w:rsidR="00797D31" w:rsidRPr="00C75FE9" w:rsidRDefault="00797D31" w:rsidP="001C37E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 xml:space="preserve">Fees must be cleared by the </w:t>
      </w:r>
      <w:r w:rsidR="004F52E0" w:rsidRPr="00C75FE9">
        <w:rPr>
          <w:rFonts w:ascii="Century Gothic" w:hAnsi="Century Gothic" w:cs="Arial"/>
          <w:bCs/>
          <w:color w:val="000000" w:themeColor="text1"/>
        </w:rPr>
        <w:t>28</w:t>
      </w:r>
      <w:r w:rsidR="004F52E0" w:rsidRPr="00C75FE9">
        <w:rPr>
          <w:rFonts w:ascii="Century Gothic" w:hAnsi="Century Gothic" w:cs="Arial"/>
          <w:bCs/>
          <w:color w:val="000000" w:themeColor="text1"/>
          <w:vertAlign w:val="superscript"/>
        </w:rPr>
        <w:t>th</w:t>
      </w:r>
      <w:r w:rsidR="00CA6C8D">
        <w:rPr>
          <w:rFonts w:ascii="Century Gothic" w:hAnsi="Century Gothic" w:cs="Arial"/>
          <w:bCs/>
          <w:color w:val="000000" w:themeColor="text1"/>
          <w:vertAlign w:val="superscript"/>
        </w:rPr>
        <w:t xml:space="preserve"> </w:t>
      </w:r>
      <w:r w:rsidRPr="00C75FE9">
        <w:rPr>
          <w:rFonts w:ascii="Century Gothic" w:hAnsi="Century Gothic" w:cs="Arial"/>
          <w:bCs/>
          <w:color w:val="000000" w:themeColor="text1"/>
        </w:rPr>
        <w:t xml:space="preserve">of each month.  If fees remain unpaid after this date a verbal reminder </w:t>
      </w:r>
      <w:r w:rsidR="00B1548C" w:rsidRPr="00C75FE9">
        <w:rPr>
          <w:rFonts w:ascii="Century Gothic" w:hAnsi="Century Gothic" w:cs="Arial"/>
          <w:bCs/>
          <w:color w:val="000000" w:themeColor="text1"/>
        </w:rPr>
        <w:t xml:space="preserve">and £10 fee </w:t>
      </w:r>
      <w:r w:rsidRPr="00C75FE9">
        <w:rPr>
          <w:rFonts w:ascii="Century Gothic" w:hAnsi="Century Gothic" w:cs="Arial"/>
          <w:bCs/>
          <w:color w:val="000000" w:themeColor="text1"/>
        </w:rPr>
        <w:t xml:space="preserve">will be issued by the nursery manager or deputy.  You will be asked to clear the outstanding amount within five working days.  If five working days elapse without payment a written reminder will be issued informing you that </w:t>
      </w:r>
      <w:r w:rsidR="00B1548C" w:rsidRPr="00C75FE9">
        <w:rPr>
          <w:rFonts w:ascii="Century Gothic" w:hAnsi="Century Gothic" w:cs="Arial"/>
          <w:bCs/>
          <w:color w:val="000000" w:themeColor="text1"/>
        </w:rPr>
        <w:t>non-payment</w:t>
      </w:r>
      <w:r w:rsidRPr="00C75FE9">
        <w:rPr>
          <w:rFonts w:ascii="Century Gothic" w:hAnsi="Century Gothic" w:cs="Arial"/>
          <w:bCs/>
          <w:color w:val="000000" w:themeColor="text1"/>
        </w:rPr>
        <w:t xml:space="preserve"> of the outstanding balance may result in your child’s nursery place being withdrawn.  If after a further five working days payment has not been received your nursery place will be cancelled with immediate effect.  If you encounter any difficulties regarding payment of your nursery fees, please discuss any concerns you may have with the nursery manager or deputy manager.</w:t>
      </w:r>
    </w:p>
    <w:p w14:paraId="4E7B45EF" w14:textId="77777777" w:rsidR="00F570D9" w:rsidRPr="00C75FE9" w:rsidRDefault="00F570D9" w:rsidP="001C37E9">
      <w:pPr>
        <w:autoSpaceDE w:val="0"/>
        <w:autoSpaceDN w:val="0"/>
        <w:adjustRightInd w:val="0"/>
        <w:spacing w:line="240" w:lineRule="atLeast"/>
        <w:rPr>
          <w:rFonts w:ascii="Century Gothic" w:hAnsi="Century Gothic" w:cs="Arial"/>
          <w:bCs/>
          <w:color w:val="000000" w:themeColor="text1"/>
        </w:rPr>
      </w:pPr>
    </w:p>
    <w:p w14:paraId="6A36B478" w14:textId="77777777" w:rsidR="004441CC" w:rsidRPr="00C75FE9" w:rsidRDefault="004441CC" w:rsidP="004441CC">
      <w:pPr>
        <w:autoSpaceDE w:val="0"/>
        <w:autoSpaceDN w:val="0"/>
        <w:adjustRightInd w:val="0"/>
        <w:spacing w:line="240" w:lineRule="atLeast"/>
        <w:rPr>
          <w:rFonts w:ascii="Century Gothic" w:hAnsi="Century Gothic" w:cs="Arial"/>
          <w:b/>
          <w:bCs/>
          <w:color w:val="000000" w:themeColor="text1"/>
          <w:sz w:val="28"/>
          <w:szCs w:val="28"/>
        </w:rPr>
      </w:pPr>
      <w:r w:rsidRPr="00C75FE9">
        <w:rPr>
          <w:rFonts w:ascii="Century Gothic" w:hAnsi="Century Gothic" w:cs="Arial"/>
          <w:b/>
          <w:bCs/>
          <w:color w:val="000000" w:themeColor="text1"/>
          <w:sz w:val="28"/>
          <w:szCs w:val="28"/>
        </w:rPr>
        <w:t>Place Cancellation</w:t>
      </w:r>
      <w:r w:rsidR="00585106" w:rsidRPr="00C75FE9">
        <w:rPr>
          <w:rFonts w:ascii="Century Gothic" w:hAnsi="Century Gothic" w:cs="Arial"/>
          <w:b/>
          <w:bCs/>
          <w:color w:val="000000" w:themeColor="text1"/>
          <w:sz w:val="28"/>
          <w:szCs w:val="28"/>
        </w:rPr>
        <w:t xml:space="preserve"> Amendments</w:t>
      </w:r>
    </w:p>
    <w:p w14:paraId="4FB646D8" w14:textId="77777777" w:rsidR="004441CC" w:rsidRPr="00C75FE9" w:rsidRDefault="004441CC" w:rsidP="004441CC">
      <w:pPr>
        <w:autoSpaceDE w:val="0"/>
        <w:autoSpaceDN w:val="0"/>
        <w:adjustRightInd w:val="0"/>
        <w:spacing w:line="240" w:lineRule="atLeast"/>
        <w:rPr>
          <w:rFonts w:ascii="Century Gothic" w:hAnsi="Century Gothic" w:cs="Arial"/>
          <w:bCs/>
          <w:color w:val="000000" w:themeColor="text1"/>
        </w:rPr>
      </w:pPr>
    </w:p>
    <w:p w14:paraId="1EC8B1D9" w14:textId="277A3404" w:rsidR="004441CC" w:rsidRPr="00C75FE9" w:rsidRDefault="004441CC" w:rsidP="004441CC">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To cancel</w:t>
      </w:r>
      <w:r w:rsidR="00585106" w:rsidRPr="00C75FE9">
        <w:rPr>
          <w:rFonts w:ascii="Century Gothic" w:hAnsi="Century Gothic" w:cs="Arial"/>
          <w:bCs/>
          <w:color w:val="000000" w:themeColor="text1"/>
        </w:rPr>
        <w:t xml:space="preserve"> a place</w:t>
      </w:r>
      <w:r w:rsidR="0085759F">
        <w:rPr>
          <w:rFonts w:ascii="Century Gothic" w:hAnsi="Century Gothic" w:cs="Arial"/>
          <w:bCs/>
          <w:color w:val="000000" w:themeColor="text1"/>
        </w:rPr>
        <w:t xml:space="preserve"> </w:t>
      </w:r>
      <w:r w:rsidR="00585106" w:rsidRPr="00C75FE9">
        <w:rPr>
          <w:rFonts w:ascii="Century Gothic" w:hAnsi="Century Gothic" w:cs="Arial"/>
          <w:bCs/>
          <w:color w:val="000000" w:themeColor="text1"/>
        </w:rPr>
        <w:t xml:space="preserve">or amend session patterns, </w:t>
      </w:r>
      <w:r w:rsidR="00F12CFD">
        <w:rPr>
          <w:rFonts w:ascii="Century Gothic" w:hAnsi="Century Gothic" w:cs="Arial"/>
          <w:bCs/>
          <w:color w:val="000000" w:themeColor="text1"/>
        </w:rPr>
        <w:t xml:space="preserve">a </w:t>
      </w:r>
      <w:r w:rsidR="008C1E10">
        <w:rPr>
          <w:rFonts w:ascii="Century Gothic" w:hAnsi="Century Gothic" w:cs="Arial"/>
          <w:bCs/>
          <w:color w:val="000000" w:themeColor="text1"/>
        </w:rPr>
        <w:t>4-week</w:t>
      </w:r>
      <w:r w:rsidR="00F12CFD">
        <w:rPr>
          <w:rFonts w:ascii="Century Gothic" w:hAnsi="Century Gothic" w:cs="Arial"/>
          <w:bCs/>
          <w:color w:val="000000" w:themeColor="text1"/>
        </w:rPr>
        <w:t xml:space="preserve"> </w:t>
      </w:r>
      <w:r w:rsidR="00585106" w:rsidRPr="00C75FE9">
        <w:rPr>
          <w:rFonts w:ascii="Century Gothic" w:hAnsi="Century Gothic" w:cs="Arial"/>
          <w:bCs/>
          <w:color w:val="000000" w:themeColor="text1"/>
        </w:rPr>
        <w:t>notice</w:t>
      </w:r>
      <w:r w:rsidRPr="00C75FE9">
        <w:rPr>
          <w:rFonts w:ascii="Century Gothic" w:hAnsi="Century Gothic" w:cs="Arial"/>
          <w:bCs/>
          <w:color w:val="000000" w:themeColor="text1"/>
        </w:rPr>
        <w:t xml:space="preserve"> is required.</w:t>
      </w:r>
      <w:r w:rsidR="00585106" w:rsidRPr="00C75FE9">
        <w:rPr>
          <w:rFonts w:ascii="Century Gothic" w:hAnsi="Century Gothic" w:cs="Arial"/>
          <w:bCs/>
          <w:color w:val="000000" w:themeColor="text1"/>
        </w:rPr>
        <w:t xml:space="preserve"> ‘Change’ forms are available from Nursery management, which needs to be </w:t>
      </w:r>
      <w:r w:rsidR="001407D1">
        <w:rPr>
          <w:rFonts w:ascii="Century Gothic" w:hAnsi="Century Gothic" w:cs="Arial"/>
          <w:bCs/>
          <w:color w:val="000000" w:themeColor="text1"/>
        </w:rPr>
        <w:t xml:space="preserve">completed and returned at least </w:t>
      </w:r>
      <w:r w:rsidR="00585106" w:rsidRPr="00C75FE9">
        <w:rPr>
          <w:rFonts w:ascii="Century Gothic" w:hAnsi="Century Gothic" w:cs="Arial"/>
          <w:bCs/>
          <w:color w:val="000000" w:themeColor="text1"/>
        </w:rPr>
        <w:t>1 calendar month before the alterations are purposed to start. The changes will apply after receiving this form along with a letter confirming the exact changes in writing. If insufficient notice is given, full charges for cancelled sessions will be made.</w:t>
      </w:r>
    </w:p>
    <w:p w14:paraId="145BA275" w14:textId="77777777" w:rsidR="00585106" w:rsidRPr="00C75FE9" w:rsidRDefault="00585106" w:rsidP="004441CC">
      <w:pPr>
        <w:autoSpaceDE w:val="0"/>
        <w:autoSpaceDN w:val="0"/>
        <w:adjustRightInd w:val="0"/>
        <w:spacing w:line="240" w:lineRule="atLeast"/>
        <w:rPr>
          <w:rFonts w:ascii="Century Gothic" w:hAnsi="Century Gothic" w:cs="Arial"/>
          <w:bCs/>
          <w:color w:val="000000" w:themeColor="text1"/>
        </w:rPr>
      </w:pPr>
    </w:p>
    <w:p w14:paraId="1A742711" w14:textId="03DCFC5B" w:rsidR="00585106" w:rsidRPr="00C75FE9" w:rsidRDefault="00585106" w:rsidP="004441CC">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If you need to increase your child’s sessions or change the days on which your child attends, these can only be arranged when a vacancy on those days arise</w:t>
      </w:r>
      <w:r w:rsidR="008C1E10">
        <w:rPr>
          <w:rFonts w:ascii="Century Gothic" w:hAnsi="Century Gothic" w:cs="Arial"/>
          <w:bCs/>
          <w:color w:val="000000" w:themeColor="text1"/>
        </w:rPr>
        <w:t>s</w:t>
      </w:r>
      <w:r w:rsidRPr="00C75FE9">
        <w:rPr>
          <w:rFonts w:ascii="Century Gothic" w:hAnsi="Century Gothic" w:cs="Arial"/>
          <w:bCs/>
          <w:color w:val="000000" w:themeColor="text1"/>
        </w:rPr>
        <w:t>. Where possible we will ensure your child receives the number of funded hours they are entitled to, however, this will only be possible if the vacancies are available. For example, if your child does 10 hours per week and is later entitled to 15 hours funded, we will only be able to accommodate your child for the extra 5 hours once a vacancy arises.</w:t>
      </w:r>
    </w:p>
    <w:p w14:paraId="750B725E" w14:textId="77777777" w:rsidR="004441CC" w:rsidRPr="00C75FE9" w:rsidRDefault="004441CC" w:rsidP="004441CC">
      <w:pPr>
        <w:autoSpaceDE w:val="0"/>
        <w:autoSpaceDN w:val="0"/>
        <w:adjustRightInd w:val="0"/>
        <w:spacing w:line="240" w:lineRule="atLeast"/>
        <w:rPr>
          <w:rFonts w:ascii="Century Gothic" w:hAnsi="Century Gothic" w:cs="Arial"/>
          <w:bCs/>
          <w:color w:val="000000" w:themeColor="text1"/>
        </w:rPr>
      </w:pPr>
    </w:p>
    <w:p w14:paraId="532F6D05" w14:textId="77777777" w:rsidR="00924341" w:rsidRPr="00C75FE9" w:rsidRDefault="00924341" w:rsidP="001C37E9">
      <w:pPr>
        <w:autoSpaceDE w:val="0"/>
        <w:autoSpaceDN w:val="0"/>
        <w:adjustRightInd w:val="0"/>
        <w:spacing w:line="240" w:lineRule="atLeast"/>
        <w:rPr>
          <w:rFonts w:ascii="Century Gothic" w:hAnsi="Century Gothic" w:cs="Arial"/>
          <w:b/>
          <w:bCs/>
          <w:color w:val="000000" w:themeColor="text1"/>
          <w:sz w:val="28"/>
          <w:szCs w:val="28"/>
        </w:rPr>
      </w:pPr>
      <w:r w:rsidRPr="00C75FE9">
        <w:rPr>
          <w:rFonts w:ascii="Century Gothic" w:hAnsi="Century Gothic" w:cs="Arial"/>
          <w:b/>
          <w:bCs/>
          <w:color w:val="000000" w:themeColor="text1"/>
          <w:sz w:val="28"/>
          <w:szCs w:val="28"/>
        </w:rPr>
        <w:t>Childcare Vouchers</w:t>
      </w:r>
    </w:p>
    <w:p w14:paraId="5D762FCF" w14:textId="77777777" w:rsidR="00AF57BB" w:rsidRPr="00C75FE9" w:rsidRDefault="00AF57BB" w:rsidP="001C37E9">
      <w:pPr>
        <w:autoSpaceDE w:val="0"/>
        <w:autoSpaceDN w:val="0"/>
        <w:adjustRightInd w:val="0"/>
        <w:spacing w:line="240" w:lineRule="atLeast"/>
        <w:rPr>
          <w:rFonts w:ascii="Century Gothic" w:hAnsi="Century Gothic" w:cs="Arial"/>
          <w:bCs/>
          <w:color w:val="000000" w:themeColor="text1"/>
        </w:rPr>
      </w:pPr>
    </w:p>
    <w:p w14:paraId="1A14ED9F" w14:textId="77777777" w:rsidR="00924341" w:rsidRPr="00C75FE9" w:rsidRDefault="00E4447D" w:rsidP="001C37E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We accept payment by childcare voucher from a variety of providers</w:t>
      </w:r>
      <w:r w:rsidR="00585106" w:rsidRPr="00C75FE9">
        <w:rPr>
          <w:rFonts w:ascii="Century Gothic" w:hAnsi="Century Gothic" w:cs="Arial"/>
          <w:bCs/>
          <w:color w:val="000000" w:themeColor="text1"/>
        </w:rPr>
        <w:t xml:space="preserve">. </w:t>
      </w:r>
      <w:r w:rsidRPr="00C75FE9">
        <w:rPr>
          <w:rFonts w:ascii="Century Gothic" w:hAnsi="Century Gothic" w:cs="Arial"/>
          <w:bCs/>
          <w:color w:val="000000" w:themeColor="text1"/>
        </w:rPr>
        <w:t>Payments are deducted from your salary prior to tax deductions</w:t>
      </w:r>
      <w:r w:rsidR="00B95B63" w:rsidRPr="00C75FE9">
        <w:rPr>
          <w:rFonts w:ascii="Century Gothic" w:hAnsi="Century Gothic" w:cs="Arial"/>
          <w:bCs/>
          <w:color w:val="000000" w:themeColor="text1"/>
        </w:rPr>
        <w:t xml:space="preserve"> being made</w:t>
      </w:r>
      <w:r w:rsidRPr="00C75FE9">
        <w:rPr>
          <w:rFonts w:ascii="Century Gothic" w:hAnsi="Century Gothic" w:cs="Arial"/>
          <w:bCs/>
          <w:color w:val="000000" w:themeColor="text1"/>
        </w:rPr>
        <w:t>.  If you wish to pay your fees using the voucher scheme, please discuss with the nurse</w:t>
      </w:r>
      <w:r w:rsidR="00B95B63" w:rsidRPr="00C75FE9">
        <w:rPr>
          <w:rFonts w:ascii="Century Gothic" w:hAnsi="Century Gothic" w:cs="Arial"/>
          <w:bCs/>
          <w:color w:val="000000" w:themeColor="text1"/>
        </w:rPr>
        <w:t>r</w:t>
      </w:r>
      <w:r w:rsidRPr="00C75FE9">
        <w:rPr>
          <w:rFonts w:ascii="Century Gothic" w:hAnsi="Century Gothic" w:cs="Arial"/>
          <w:bCs/>
          <w:color w:val="000000" w:themeColor="text1"/>
        </w:rPr>
        <w:t>y manager or deputy</w:t>
      </w:r>
      <w:r w:rsidR="00B95B63" w:rsidRPr="00C75FE9">
        <w:rPr>
          <w:rFonts w:ascii="Century Gothic" w:hAnsi="Century Gothic" w:cs="Arial"/>
          <w:bCs/>
          <w:color w:val="000000" w:themeColor="text1"/>
        </w:rPr>
        <w:t>.</w:t>
      </w:r>
    </w:p>
    <w:p w14:paraId="2FECA2F0" w14:textId="77777777" w:rsidR="00B95B63" w:rsidRPr="00C75FE9" w:rsidRDefault="00B95B63" w:rsidP="001C37E9">
      <w:pPr>
        <w:autoSpaceDE w:val="0"/>
        <w:autoSpaceDN w:val="0"/>
        <w:adjustRightInd w:val="0"/>
        <w:spacing w:line="240" w:lineRule="atLeast"/>
        <w:rPr>
          <w:rFonts w:ascii="Century Gothic" w:hAnsi="Century Gothic" w:cs="Arial"/>
          <w:b/>
          <w:bCs/>
          <w:color w:val="000000" w:themeColor="text1"/>
          <w:sz w:val="28"/>
          <w:szCs w:val="28"/>
        </w:rPr>
      </w:pPr>
    </w:p>
    <w:p w14:paraId="2433912E" w14:textId="77777777" w:rsidR="00D35ADA" w:rsidRPr="00C75FE9" w:rsidRDefault="00D35ADA" w:rsidP="001C37E9">
      <w:pPr>
        <w:autoSpaceDE w:val="0"/>
        <w:autoSpaceDN w:val="0"/>
        <w:adjustRightInd w:val="0"/>
        <w:spacing w:line="240" w:lineRule="atLeast"/>
        <w:rPr>
          <w:rFonts w:ascii="Century Gothic" w:hAnsi="Century Gothic" w:cs="Arial"/>
          <w:b/>
          <w:bCs/>
          <w:color w:val="000000" w:themeColor="text1"/>
          <w:sz w:val="28"/>
          <w:szCs w:val="28"/>
        </w:rPr>
      </w:pPr>
      <w:r w:rsidRPr="00C75FE9">
        <w:rPr>
          <w:rFonts w:ascii="Century Gothic" w:hAnsi="Century Gothic" w:cs="Arial"/>
          <w:b/>
          <w:bCs/>
          <w:color w:val="000000" w:themeColor="text1"/>
          <w:sz w:val="28"/>
          <w:szCs w:val="28"/>
        </w:rPr>
        <w:t>Change of Details</w:t>
      </w:r>
    </w:p>
    <w:p w14:paraId="695549D4" w14:textId="77777777" w:rsidR="00D35ADA" w:rsidRPr="00C75FE9" w:rsidRDefault="00D35ADA" w:rsidP="001C37E9">
      <w:pPr>
        <w:autoSpaceDE w:val="0"/>
        <w:autoSpaceDN w:val="0"/>
        <w:adjustRightInd w:val="0"/>
        <w:spacing w:line="240" w:lineRule="atLeast"/>
        <w:rPr>
          <w:rFonts w:ascii="Century Gothic" w:hAnsi="Century Gothic" w:cs="Arial"/>
          <w:bCs/>
          <w:color w:val="000000" w:themeColor="text1"/>
        </w:rPr>
      </w:pPr>
    </w:p>
    <w:p w14:paraId="46BC43C3" w14:textId="4FC9EFCC" w:rsidR="008C405C" w:rsidRPr="008C1E10" w:rsidRDefault="00D35ADA" w:rsidP="001C37E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t xml:space="preserve">Please ensure that you inform the nursery of any changes to your personal details, </w:t>
      </w:r>
      <w:r w:rsidR="00585106" w:rsidRPr="00C75FE9">
        <w:rPr>
          <w:rFonts w:ascii="Century Gothic" w:hAnsi="Century Gothic" w:cs="Arial"/>
          <w:bCs/>
          <w:color w:val="000000" w:themeColor="text1"/>
        </w:rPr>
        <w:t xml:space="preserve">such as work contact details, </w:t>
      </w:r>
      <w:r w:rsidRPr="00C75FE9">
        <w:rPr>
          <w:rFonts w:ascii="Century Gothic" w:hAnsi="Century Gothic" w:cs="Arial"/>
          <w:bCs/>
          <w:color w:val="000000" w:themeColor="text1"/>
        </w:rPr>
        <w:t>home address</w:t>
      </w:r>
      <w:r w:rsidR="00585106" w:rsidRPr="00C75FE9">
        <w:rPr>
          <w:rFonts w:ascii="Century Gothic" w:hAnsi="Century Gothic" w:cs="Arial"/>
          <w:bCs/>
          <w:color w:val="000000" w:themeColor="text1"/>
        </w:rPr>
        <w:t xml:space="preserve"> or emergency contact numbers</w:t>
      </w:r>
      <w:r w:rsidRPr="00C75FE9">
        <w:rPr>
          <w:rFonts w:ascii="Century Gothic" w:hAnsi="Century Gothic" w:cs="Arial"/>
          <w:bCs/>
          <w:color w:val="000000" w:themeColor="text1"/>
        </w:rPr>
        <w:t>.</w:t>
      </w:r>
    </w:p>
    <w:p w14:paraId="3E545383" w14:textId="77777777" w:rsidR="008C405C" w:rsidRDefault="008C405C" w:rsidP="001C37E9">
      <w:pPr>
        <w:autoSpaceDE w:val="0"/>
        <w:autoSpaceDN w:val="0"/>
        <w:adjustRightInd w:val="0"/>
        <w:spacing w:line="240" w:lineRule="atLeast"/>
        <w:rPr>
          <w:rFonts w:ascii="Century Gothic" w:hAnsi="Century Gothic" w:cs="Arial"/>
          <w:b/>
          <w:bCs/>
          <w:color w:val="000000" w:themeColor="text1"/>
        </w:rPr>
      </w:pPr>
    </w:p>
    <w:p w14:paraId="44148B93" w14:textId="77777777" w:rsidR="00B36616" w:rsidRPr="00C75FE9" w:rsidRDefault="00B36616" w:rsidP="001C37E9">
      <w:pPr>
        <w:autoSpaceDE w:val="0"/>
        <w:autoSpaceDN w:val="0"/>
        <w:adjustRightInd w:val="0"/>
        <w:spacing w:line="240" w:lineRule="atLeast"/>
        <w:rPr>
          <w:rFonts w:ascii="Century Gothic" w:hAnsi="Century Gothic" w:cs="Arial"/>
          <w:b/>
          <w:bCs/>
          <w:color w:val="000000" w:themeColor="text1"/>
        </w:rPr>
      </w:pPr>
      <w:r w:rsidRPr="00C75FE9">
        <w:rPr>
          <w:rFonts w:ascii="Century Gothic" w:hAnsi="Century Gothic" w:cs="Arial"/>
          <w:b/>
          <w:bCs/>
          <w:color w:val="000000" w:themeColor="text1"/>
        </w:rPr>
        <w:t>CCTV</w:t>
      </w:r>
    </w:p>
    <w:p w14:paraId="633B6F13" w14:textId="77777777" w:rsidR="00B36616" w:rsidRPr="00C75FE9" w:rsidRDefault="00B36616" w:rsidP="001C37E9">
      <w:pPr>
        <w:autoSpaceDE w:val="0"/>
        <w:autoSpaceDN w:val="0"/>
        <w:adjustRightInd w:val="0"/>
        <w:spacing w:line="240" w:lineRule="atLeast"/>
        <w:rPr>
          <w:rFonts w:ascii="Century Gothic" w:hAnsi="Century Gothic" w:cs="Arial"/>
          <w:b/>
          <w:bCs/>
          <w:color w:val="000000" w:themeColor="text1"/>
        </w:rPr>
      </w:pPr>
    </w:p>
    <w:p w14:paraId="7A212296" w14:textId="03FA6BFE" w:rsidR="00B36616" w:rsidRPr="00C75FE9" w:rsidRDefault="00B36616" w:rsidP="001C37E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Tahoma"/>
          <w:color w:val="000000" w:themeColor="text1"/>
        </w:rPr>
        <w:t xml:space="preserve">The nursery is monitored by </w:t>
      </w:r>
      <w:r w:rsidR="00CA6C8D">
        <w:rPr>
          <w:rFonts w:ascii="Century Gothic" w:hAnsi="Century Gothic" w:cs="Tahoma"/>
          <w:color w:val="000000" w:themeColor="text1"/>
        </w:rPr>
        <w:t>CCTV</w:t>
      </w:r>
      <w:r w:rsidRPr="00C75FE9">
        <w:rPr>
          <w:rFonts w:ascii="Century Gothic" w:hAnsi="Century Gothic" w:cs="Tahoma"/>
          <w:color w:val="000000" w:themeColor="text1"/>
        </w:rPr>
        <w:t xml:space="preserve">. The </w:t>
      </w:r>
      <w:r w:rsidR="00CA6C8D">
        <w:rPr>
          <w:rFonts w:ascii="Century Gothic" w:hAnsi="Century Gothic" w:cs="Tahoma"/>
          <w:color w:val="000000" w:themeColor="text1"/>
        </w:rPr>
        <w:t>CCTV</w:t>
      </w:r>
      <w:r w:rsidRPr="00C75FE9">
        <w:rPr>
          <w:rFonts w:ascii="Century Gothic" w:hAnsi="Century Gothic" w:cs="Tahoma"/>
          <w:color w:val="000000" w:themeColor="text1"/>
        </w:rPr>
        <w:t xml:space="preserve"> records audio and visual</w:t>
      </w:r>
      <w:r w:rsidR="008C405C">
        <w:rPr>
          <w:rFonts w:ascii="Century Gothic" w:hAnsi="Century Gothic" w:cs="Tahoma"/>
          <w:color w:val="000000" w:themeColor="text1"/>
        </w:rPr>
        <w:t xml:space="preserve"> in all external and internal areas, except for private nappy changing areas</w:t>
      </w:r>
      <w:r w:rsidRPr="00C75FE9">
        <w:rPr>
          <w:rFonts w:ascii="Century Gothic" w:hAnsi="Century Gothic" w:cs="Tahoma"/>
          <w:color w:val="000000" w:themeColor="text1"/>
        </w:rPr>
        <w:t>. We use CCTV to ensure our children, staff, parents and any visitors are safe while at the nursery setting. CCTV may be used to third party professionals such as police when it is required for evidence.</w:t>
      </w:r>
    </w:p>
    <w:p w14:paraId="6438C9E7" w14:textId="77777777" w:rsidR="00B36616" w:rsidRPr="00C75FE9" w:rsidRDefault="00B36616" w:rsidP="001C37E9">
      <w:pPr>
        <w:autoSpaceDE w:val="0"/>
        <w:autoSpaceDN w:val="0"/>
        <w:adjustRightInd w:val="0"/>
        <w:spacing w:line="240" w:lineRule="atLeast"/>
        <w:rPr>
          <w:rFonts w:ascii="Century Gothic" w:hAnsi="Century Gothic" w:cs="Arial"/>
          <w:bCs/>
          <w:color w:val="000000" w:themeColor="text1"/>
        </w:rPr>
      </w:pPr>
    </w:p>
    <w:p w14:paraId="71A69508" w14:textId="77777777" w:rsidR="001C37E9" w:rsidRPr="00C75FE9" w:rsidRDefault="001C37E9" w:rsidP="001C37E9">
      <w:pPr>
        <w:autoSpaceDE w:val="0"/>
        <w:autoSpaceDN w:val="0"/>
        <w:adjustRightInd w:val="0"/>
        <w:spacing w:line="240" w:lineRule="atLeast"/>
        <w:rPr>
          <w:rFonts w:ascii="Century Gothic" w:hAnsi="Century Gothic" w:cs="Arial"/>
          <w:b/>
          <w:bCs/>
          <w:color w:val="000000" w:themeColor="text1"/>
          <w:sz w:val="28"/>
          <w:szCs w:val="28"/>
        </w:rPr>
      </w:pPr>
      <w:r w:rsidRPr="00C75FE9">
        <w:rPr>
          <w:rFonts w:ascii="Century Gothic" w:hAnsi="Century Gothic" w:cs="Arial"/>
          <w:b/>
          <w:bCs/>
          <w:color w:val="000000" w:themeColor="text1"/>
          <w:sz w:val="28"/>
          <w:szCs w:val="28"/>
        </w:rPr>
        <w:t>Insurance</w:t>
      </w:r>
    </w:p>
    <w:p w14:paraId="1EB04640" w14:textId="77777777" w:rsidR="001C37E9" w:rsidRPr="00C75FE9" w:rsidRDefault="001C37E9" w:rsidP="001C37E9">
      <w:pPr>
        <w:autoSpaceDE w:val="0"/>
        <w:autoSpaceDN w:val="0"/>
        <w:adjustRightInd w:val="0"/>
        <w:spacing w:line="240" w:lineRule="atLeast"/>
        <w:rPr>
          <w:rFonts w:ascii="Century Gothic" w:hAnsi="Century Gothic" w:cs="Arial"/>
          <w:bCs/>
          <w:color w:val="000000" w:themeColor="text1"/>
        </w:rPr>
      </w:pPr>
    </w:p>
    <w:p w14:paraId="6B83BFEB" w14:textId="77777777" w:rsidR="001C37E9" w:rsidRPr="00C75FE9" w:rsidRDefault="002F7BC8" w:rsidP="001C37E9">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color w:val="000000" w:themeColor="text1"/>
        </w:rPr>
        <w:lastRenderedPageBreak/>
        <w:t>Conifers</w:t>
      </w:r>
      <w:r w:rsidR="00FB3B10" w:rsidRPr="00C75FE9">
        <w:rPr>
          <w:rFonts w:ascii="Century Gothic" w:hAnsi="Century Gothic" w:cs="Arial"/>
          <w:bCs/>
          <w:color w:val="000000" w:themeColor="text1"/>
        </w:rPr>
        <w:t xml:space="preserve"> Nursery</w:t>
      </w:r>
      <w:r w:rsidR="00CE5BF2" w:rsidRPr="00C75FE9">
        <w:rPr>
          <w:rFonts w:ascii="Century Gothic" w:hAnsi="Century Gothic" w:cs="Arial"/>
          <w:bCs/>
          <w:color w:val="000000" w:themeColor="text1"/>
        </w:rPr>
        <w:t xml:space="preserve"> has</w:t>
      </w:r>
      <w:r w:rsidR="00776AFE" w:rsidRPr="00C75FE9">
        <w:rPr>
          <w:rFonts w:ascii="Century Gothic" w:hAnsi="Century Gothic" w:cs="Arial"/>
          <w:bCs/>
          <w:color w:val="000000" w:themeColor="text1"/>
        </w:rPr>
        <w:t xml:space="preserve"> extensive insurance cover - full details can be requested from the Nursery Manager.</w:t>
      </w:r>
    </w:p>
    <w:p w14:paraId="38667CD4" w14:textId="77777777" w:rsidR="001C37E9" w:rsidRPr="00C75FE9" w:rsidRDefault="001C37E9" w:rsidP="001C37E9">
      <w:pPr>
        <w:autoSpaceDE w:val="0"/>
        <w:autoSpaceDN w:val="0"/>
        <w:adjustRightInd w:val="0"/>
        <w:spacing w:line="240" w:lineRule="atLeast"/>
        <w:rPr>
          <w:rFonts w:ascii="Century Gothic" w:hAnsi="Century Gothic" w:cs="Arial"/>
          <w:bCs/>
          <w:color w:val="000000" w:themeColor="text1"/>
        </w:rPr>
      </w:pPr>
    </w:p>
    <w:p w14:paraId="4ECF9E91" w14:textId="77777777" w:rsidR="00CE5BF2" w:rsidRPr="00C75FE9" w:rsidRDefault="00CE5BF2" w:rsidP="00CE5BF2">
      <w:pPr>
        <w:tabs>
          <w:tab w:val="left" w:pos="3780"/>
        </w:tabs>
        <w:autoSpaceDE w:val="0"/>
        <w:autoSpaceDN w:val="0"/>
        <w:adjustRightInd w:val="0"/>
        <w:spacing w:line="240" w:lineRule="atLeast"/>
        <w:rPr>
          <w:rFonts w:ascii="Century Gothic" w:hAnsi="Century Gothic" w:cs="Arial"/>
          <w:bCs/>
          <w:color w:val="000000" w:themeColor="text1"/>
        </w:rPr>
      </w:pPr>
    </w:p>
    <w:p w14:paraId="0E02FA71" w14:textId="77777777" w:rsidR="00CE5BF2" w:rsidRPr="00C75FE9" w:rsidRDefault="00912DEE" w:rsidP="00CE5BF2">
      <w:pPr>
        <w:tabs>
          <w:tab w:val="left" w:pos="3780"/>
        </w:tabs>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noProof/>
          <w:color w:val="000000" w:themeColor="text1"/>
          <w:lang w:eastAsia="en-GB"/>
        </w:rPr>
        <w:lastRenderedPageBreak/>
        <w:drawing>
          <wp:inline distT="0" distB="0" distL="0" distR="0" wp14:anchorId="5127FEFB" wp14:editId="7029F985">
            <wp:extent cx="6105525" cy="9134475"/>
            <wp:effectExtent l="0" t="0" r="0" b="0"/>
            <wp:docPr id="2" name="Picture 2" descr="Sandwell Safeguarding Children Board Leaftlet 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dwell Safeguarding Children Board Leaftlet Page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5525" cy="9134475"/>
                    </a:xfrm>
                    <a:prstGeom prst="rect">
                      <a:avLst/>
                    </a:prstGeom>
                    <a:noFill/>
                    <a:ln>
                      <a:noFill/>
                    </a:ln>
                  </pic:spPr>
                </pic:pic>
              </a:graphicData>
            </a:graphic>
          </wp:inline>
        </w:drawing>
      </w:r>
    </w:p>
    <w:p w14:paraId="234E8BC2" w14:textId="77777777" w:rsidR="00C72D9C" w:rsidRPr="00C75FE9" w:rsidRDefault="00912DEE" w:rsidP="00641115">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noProof/>
          <w:color w:val="000000" w:themeColor="text1"/>
          <w:lang w:eastAsia="en-GB"/>
        </w:rPr>
        <w:lastRenderedPageBreak/>
        <w:drawing>
          <wp:inline distT="0" distB="0" distL="0" distR="0" wp14:anchorId="3CD0CBA5" wp14:editId="31213AA8">
            <wp:extent cx="6410325" cy="9144000"/>
            <wp:effectExtent l="0" t="0" r="0" b="0"/>
            <wp:docPr id="3" name="Picture 3" descr="Sandwell Safeguarding Children Board Leaftlet 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dwell Safeguarding Children Board Leaftlet Page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10325" cy="9144000"/>
                    </a:xfrm>
                    <a:prstGeom prst="rect">
                      <a:avLst/>
                    </a:prstGeom>
                    <a:noFill/>
                    <a:ln>
                      <a:noFill/>
                    </a:ln>
                  </pic:spPr>
                </pic:pic>
              </a:graphicData>
            </a:graphic>
          </wp:inline>
        </w:drawing>
      </w:r>
    </w:p>
    <w:p w14:paraId="175448A0" w14:textId="77777777" w:rsidR="008A576C" w:rsidRPr="00C75FE9" w:rsidRDefault="00912DEE" w:rsidP="00641115">
      <w:pPr>
        <w:autoSpaceDE w:val="0"/>
        <w:autoSpaceDN w:val="0"/>
        <w:adjustRightInd w:val="0"/>
        <w:spacing w:line="240" w:lineRule="atLeast"/>
        <w:rPr>
          <w:rFonts w:ascii="Century Gothic" w:hAnsi="Century Gothic" w:cs="Arial"/>
          <w:bCs/>
          <w:color w:val="000000" w:themeColor="text1"/>
        </w:rPr>
      </w:pPr>
      <w:r w:rsidRPr="00C75FE9">
        <w:rPr>
          <w:rFonts w:ascii="Century Gothic" w:hAnsi="Century Gothic" w:cs="Arial"/>
          <w:bCs/>
          <w:noProof/>
          <w:color w:val="000000" w:themeColor="text1"/>
          <w:lang w:eastAsia="en-GB"/>
        </w:rPr>
        <w:lastRenderedPageBreak/>
        <w:drawing>
          <wp:inline distT="0" distB="0" distL="0" distR="0" wp14:anchorId="62D3FDF8" wp14:editId="79C3031C">
            <wp:extent cx="6381750" cy="9144000"/>
            <wp:effectExtent l="0" t="0" r="0" b="0"/>
            <wp:docPr id="4" name="Picture 4" descr="Sandwell Safeguarding Children Board Leaftlet P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dwell Safeguarding Children Board Leaftlet Page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81750" cy="9144000"/>
                    </a:xfrm>
                    <a:prstGeom prst="rect">
                      <a:avLst/>
                    </a:prstGeom>
                    <a:noFill/>
                    <a:ln>
                      <a:noFill/>
                    </a:ln>
                  </pic:spPr>
                </pic:pic>
              </a:graphicData>
            </a:graphic>
          </wp:inline>
        </w:drawing>
      </w:r>
    </w:p>
    <w:p w14:paraId="1772EFFA" w14:textId="77777777" w:rsidR="008A576C" w:rsidRPr="00C75FE9" w:rsidRDefault="00912DEE" w:rsidP="00641115">
      <w:pPr>
        <w:autoSpaceDE w:val="0"/>
        <w:autoSpaceDN w:val="0"/>
        <w:adjustRightInd w:val="0"/>
        <w:spacing w:line="240" w:lineRule="atLeast"/>
        <w:rPr>
          <w:rFonts w:ascii="Arial" w:hAnsi="Arial" w:cs="Arial"/>
          <w:bCs/>
          <w:color w:val="000000" w:themeColor="text1"/>
        </w:rPr>
      </w:pPr>
      <w:r w:rsidRPr="00C75FE9">
        <w:rPr>
          <w:noProof/>
          <w:color w:val="000000" w:themeColor="text1"/>
          <w:lang w:eastAsia="en-GB"/>
        </w:rPr>
        <w:lastRenderedPageBreak/>
        <w:drawing>
          <wp:anchor distT="0" distB="0" distL="114300" distR="114300" simplePos="0" relativeHeight="251659264" behindDoc="1" locked="0" layoutInCell="1" allowOverlap="1" wp14:anchorId="495B3837" wp14:editId="6474CEAF">
            <wp:simplePos x="0" y="0"/>
            <wp:positionH relativeFrom="column">
              <wp:posOffset>-47625</wp:posOffset>
            </wp:positionH>
            <wp:positionV relativeFrom="paragraph">
              <wp:posOffset>0</wp:posOffset>
            </wp:positionV>
            <wp:extent cx="6858000" cy="8934450"/>
            <wp:effectExtent l="0" t="0" r="0" b="0"/>
            <wp:wrapThrough wrapText="bothSides">
              <wp:wrapPolygon edited="0">
                <wp:start x="0" y="0"/>
                <wp:lineTo x="0" y="21554"/>
                <wp:lineTo x="21540" y="21554"/>
                <wp:lineTo x="21540" y="0"/>
                <wp:lineTo x="0" y="0"/>
              </wp:wrapPolygon>
            </wp:wrapThrough>
            <wp:docPr id="7" name="Picture 7" descr="C:\Users\User\AppData\Local\Microsoft\Windows\INetCache\Content.Word\Im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age (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0" cy="8934450"/>
                    </a:xfrm>
                    <a:prstGeom prst="rect">
                      <a:avLst/>
                    </a:prstGeom>
                    <a:noFill/>
                    <a:ln>
                      <a:noFill/>
                    </a:ln>
                  </pic:spPr>
                </pic:pic>
              </a:graphicData>
            </a:graphic>
          </wp:anchor>
        </w:drawing>
      </w:r>
    </w:p>
    <w:sectPr w:rsidR="008A576C" w:rsidRPr="00C75FE9" w:rsidSect="0006687D">
      <w:pgSz w:w="12240" w:h="15840" w:code="1"/>
      <w:pgMar w:top="720" w:right="720" w:bottom="720" w:left="720" w:header="720" w:footer="720" w:gutter="0"/>
      <w:pgBorders w:offsetFrom="page">
        <w:top w:val="single" w:sz="18" w:space="24" w:color="4F6228" w:themeColor="accent3" w:themeShade="80"/>
        <w:left w:val="single" w:sz="18" w:space="24" w:color="4F6228" w:themeColor="accent3" w:themeShade="80"/>
        <w:bottom w:val="single" w:sz="18" w:space="24" w:color="4F6228" w:themeColor="accent3" w:themeShade="80"/>
        <w:right w:val="single" w:sz="18" w:space="24" w:color="4F6228" w:themeColor="accent3" w:themeShade="80"/>
      </w:pgBorders>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A35B26" w14:textId="77777777" w:rsidR="004E3255" w:rsidRDefault="004E3255" w:rsidP="005511DD">
      <w:r>
        <w:separator/>
      </w:r>
    </w:p>
  </w:endnote>
  <w:endnote w:type="continuationSeparator" w:id="0">
    <w:p w14:paraId="0253D6D2" w14:textId="77777777" w:rsidR="004E3255" w:rsidRDefault="004E3255" w:rsidP="00551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bin">
    <w:altName w:val="Calibri"/>
    <w:charset w:val="00"/>
    <w:family w:val="auto"/>
    <w:pitch w:val="default"/>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E0696C" w14:textId="77777777" w:rsidR="004E3255" w:rsidRDefault="004E3255" w:rsidP="005511DD">
      <w:r>
        <w:separator/>
      </w:r>
    </w:p>
  </w:footnote>
  <w:footnote w:type="continuationSeparator" w:id="0">
    <w:p w14:paraId="05F4743C" w14:textId="77777777" w:rsidR="004E3255" w:rsidRDefault="004E3255" w:rsidP="005511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20AFA"/>
    <w:multiLevelType w:val="hybridMultilevel"/>
    <w:tmpl w:val="9ED60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B7E3F"/>
    <w:multiLevelType w:val="hybridMultilevel"/>
    <w:tmpl w:val="27D21DC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00034A"/>
    <w:multiLevelType w:val="hybridMultilevel"/>
    <w:tmpl w:val="DDB021B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4A14A88"/>
    <w:multiLevelType w:val="hybridMultilevel"/>
    <w:tmpl w:val="0A4E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3D1FF7"/>
    <w:multiLevelType w:val="hybridMultilevel"/>
    <w:tmpl w:val="E4C29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5E37DC"/>
    <w:multiLevelType w:val="hybridMultilevel"/>
    <w:tmpl w:val="59F685F2"/>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644F049D"/>
    <w:multiLevelType w:val="hybridMultilevel"/>
    <w:tmpl w:val="43E8A88C"/>
    <w:lvl w:ilvl="0" w:tplc="04090001">
      <w:start w:val="1"/>
      <w:numFmt w:val="bullet"/>
      <w:lvlText w:val=""/>
      <w:lvlJc w:val="left"/>
      <w:pPr>
        <w:tabs>
          <w:tab w:val="num" w:pos="840"/>
        </w:tabs>
        <w:ind w:left="840" w:hanging="360"/>
      </w:pPr>
      <w:rPr>
        <w:rFonts w:ascii="Symbol" w:hAnsi="Symbol" w:hint="default"/>
      </w:rPr>
    </w:lvl>
    <w:lvl w:ilvl="1" w:tplc="08090003" w:tentative="1">
      <w:start w:val="1"/>
      <w:numFmt w:val="bullet"/>
      <w:lvlText w:val="o"/>
      <w:lvlJc w:val="left"/>
      <w:pPr>
        <w:tabs>
          <w:tab w:val="num" w:pos="1560"/>
        </w:tabs>
        <w:ind w:left="1560" w:hanging="360"/>
      </w:pPr>
      <w:rPr>
        <w:rFonts w:ascii="Courier New" w:hAnsi="Courier New" w:cs="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7" w15:restartNumberingAfterBreak="0">
    <w:nsid w:val="6CB07CD3"/>
    <w:multiLevelType w:val="multilevel"/>
    <w:tmpl w:val="FD565ED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6CEB48C5"/>
    <w:multiLevelType w:val="hybridMultilevel"/>
    <w:tmpl w:val="EC2E4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C64BED"/>
    <w:multiLevelType w:val="hybridMultilevel"/>
    <w:tmpl w:val="23943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8318564">
    <w:abstractNumId w:val="1"/>
  </w:num>
  <w:num w:numId="2" w16cid:durableId="1254128577">
    <w:abstractNumId w:val="6"/>
  </w:num>
  <w:num w:numId="3" w16cid:durableId="2058627635">
    <w:abstractNumId w:val="5"/>
  </w:num>
  <w:num w:numId="4" w16cid:durableId="1165510958">
    <w:abstractNumId w:val="2"/>
  </w:num>
  <w:num w:numId="5" w16cid:durableId="1747612061">
    <w:abstractNumId w:val="4"/>
  </w:num>
  <w:num w:numId="6" w16cid:durableId="114300412">
    <w:abstractNumId w:val="0"/>
  </w:num>
  <w:num w:numId="7" w16cid:durableId="135878026">
    <w:abstractNumId w:val="9"/>
  </w:num>
  <w:num w:numId="8" w16cid:durableId="787819405">
    <w:abstractNumId w:val="8"/>
  </w:num>
  <w:num w:numId="9" w16cid:durableId="682440844">
    <w:abstractNumId w:val="7"/>
  </w:num>
  <w:num w:numId="10" w16cid:durableId="3551556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7D4"/>
    <w:rsid w:val="00002D93"/>
    <w:rsid w:val="00007294"/>
    <w:rsid w:val="00014FC8"/>
    <w:rsid w:val="00015F27"/>
    <w:rsid w:val="00017D56"/>
    <w:rsid w:val="00032E76"/>
    <w:rsid w:val="00033450"/>
    <w:rsid w:val="00033938"/>
    <w:rsid w:val="0005799B"/>
    <w:rsid w:val="0006687D"/>
    <w:rsid w:val="0006738A"/>
    <w:rsid w:val="000776B5"/>
    <w:rsid w:val="00084F90"/>
    <w:rsid w:val="00087C8E"/>
    <w:rsid w:val="000913D0"/>
    <w:rsid w:val="000A075F"/>
    <w:rsid w:val="000A1AA0"/>
    <w:rsid w:val="000A3C7B"/>
    <w:rsid w:val="000A78CD"/>
    <w:rsid w:val="000A7920"/>
    <w:rsid w:val="000A7CAC"/>
    <w:rsid w:val="000D1818"/>
    <w:rsid w:val="000D46B7"/>
    <w:rsid w:val="000D5CB4"/>
    <w:rsid w:val="000E187E"/>
    <w:rsid w:val="000E1CE4"/>
    <w:rsid w:val="000E32D3"/>
    <w:rsid w:val="000E3D6F"/>
    <w:rsid w:val="00111F90"/>
    <w:rsid w:val="00116ADB"/>
    <w:rsid w:val="0012138B"/>
    <w:rsid w:val="0013128C"/>
    <w:rsid w:val="0013680C"/>
    <w:rsid w:val="001407D1"/>
    <w:rsid w:val="0014674A"/>
    <w:rsid w:val="001537EC"/>
    <w:rsid w:val="00156671"/>
    <w:rsid w:val="0016658F"/>
    <w:rsid w:val="001678DE"/>
    <w:rsid w:val="001841CA"/>
    <w:rsid w:val="00184BBF"/>
    <w:rsid w:val="001A3CCA"/>
    <w:rsid w:val="001B4D7E"/>
    <w:rsid w:val="001C37E9"/>
    <w:rsid w:val="001C3E76"/>
    <w:rsid w:val="001F7F5B"/>
    <w:rsid w:val="002011DE"/>
    <w:rsid w:val="00210974"/>
    <w:rsid w:val="00222400"/>
    <w:rsid w:val="00245568"/>
    <w:rsid w:val="00246F66"/>
    <w:rsid w:val="00257D60"/>
    <w:rsid w:val="002608C7"/>
    <w:rsid w:val="00263B69"/>
    <w:rsid w:val="0026422A"/>
    <w:rsid w:val="002644F6"/>
    <w:rsid w:val="002A2D9A"/>
    <w:rsid w:val="002B240D"/>
    <w:rsid w:val="002B360E"/>
    <w:rsid w:val="002C1154"/>
    <w:rsid w:val="002C1B51"/>
    <w:rsid w:val="002C26E6"/>
    <w:rsid w:val="002D1A2C"/>
    <w:rsid w:val="002D2840"/>
    <w:rsid w:val="002D3A57"/>
    <w:rsid w:val="002D4F3C"/>
    <w:rsid w:val="002E4799"/>
    <w:rsid w:val="002F3800"/>
    <w:rsid w:val="002F7BC8"/>
    <w:rsid w:val="0030371F"/>
    <w:rsid w:val="003062C9"/>
    <w:rsid w:val="00313F03"/>
    <w:rsid w:val="003141DF"/>
    <w:rsid w:val="00320585"/>
    <w:rsid w:val="00327030"/>
    <w:rsid w:val="0033610A"/>
    <w:rsid w:val="003368B4"/>
    <w:rsid w:val="00341CE8"/>
    <w:rsid w:val="003630E6"/>
    <w:rsid w:val="003645BF"/>
    <w:rsid w:val="003674C5"/>
    <w:rsid w:val="00371EE4"/>
    <w:rsid w:val="00372229"/>
    <w:rsid w:val="00373240"/>
    <w:rsid w:val="003836AE"/>
    <w:rsid w:val="00393F8E"/>
    <w:rsid w:val="003965F7"/>
    <w:rsid w:val="003A1DD5"/>
    <w:rsid w:val="003A3C9A"/>
    <w:rsid w:val="003A51B0"/>
    <w:rsid w:val="003B2DFA"/>
    <w:rsid w:val="003D5D56"/>
    <w:rsid w:val="003D6F8D"/>
    <w:rsid w:val="003E437F"/>
    <w:rsid w:val="003E4F3B"/>
    <w:rsid w:val="003E780B"/>
    <w:rsid w:val="003F51E9"/>
    <w:rsid w:val="0041057D"/>
    <w:rsid w:val="004203B9"/>
    <w:rsid w:val="00423681"/>
    <w:rsid w:val="0043360D"/>
    <w:rsid w:val="00441D4A"/>
    <w:rsid w:val="004441CC"/>
    <w:rsid w:val="00452310"/>
    <w:rsid w:val="00460BC0"/>
    <w:rsid w:val="004658E9"/>
    <w:rsid w:val="00472356"/>
    <w:rsid w:val="0047724E"/>
    <w:rsid w:val="0048559C"/>
    <w:rsid w:val="00490685"/>
    <w:rsid w:val="00494AB3"/>
    <w:rsid w:val="004A17D4"/>
    <w:rsid w:val="004A427F"/>
    <w:rsid w:val="004A5E0C"/>
    <w:rsid w:val="004A76B8"/>
    <w:rsid w:val="004A7BF3"/>
    <w:rsid w:val="004B733C"/>
    <w:rsid w:val="004C1E52"/>
    <w:rsid w:val="004D676C"/>
    <w:rsid w:val="004E3255"/>
    <w:rsid w:val="004F3FC7"/>
    <w:rsid w:val="004F4B30"/>
    <w:rsid w:val="004F52E0"/>
    <w:rsid w:val="005003CE"/>
    <w:rsid w:val="00503893"/>
    <w:rsid w:val="00513FB3"/>
    <w:rsid w:val="00517B4D"/>
    <w:rsid w:val="0054318D"/>
    <w:rsid w:val="005431F9"/>
    <w:rsid w:val="005456F9"/>
    <w:rsid w:val="005511DD"/>
    <w:rsid w:val="005631EE"/>
    <w:rsid w:val="00564046"/>
    <w:rsid w:val="00564609"/>
    <w:rsid w:val="0056601D"/>
    <w:rsid w:val="00571294"/>
    <w:rsid w:val="00577CC4"/>
    <w:rsid w:val="0058263E"/>
    <w:rsid w:val="00584659"/>
    <w:rsid w:val="00585106"/>
    <w:rsid w:val="00592272"/>
    <w:rsid w:val="005A1452"/>
    <w:rsid w:val="005A1871"/>
    <w:rsid w:val="005A6FAC"/>
    <w:rsid w:val="005B3935"/>
    <w:rsid w:val="005C0D46"/>
    <w:rsid w:val="005C7AF8"/>
    <w:rsid w:val="005D17A8"/>
    <w:rsid w:val="005D4197"/>
    <w:rsid w:val="005E306A"/>
    <w:rsid w:val="005F21DC"/>
    <w:rsid w:val="00604A91"/>
    <w:rsid w:val="00616176"/>
    <w:rsid w:val="00641115"/>
    <w:rsid w:val="00656734"/>
    <w:rsid w:val="00657B18"/>
    <w:rsid w:val="00664B94"/>
    <w:rsid w:val="00681753"/>
    <w:rsid w:val="00685A88"/>
    <w:rsid w:val="006A0EB7"/>
    <w:rsid w:val="006A4AD0"/>
    <w:rsid w:val="006A53A6"/>
    <w:rsid w:val="006A7849"/>
    <w:rsid w:val="006B4665"/>
    <w:rsid w:val="007069C9"/>
    <w:rsid w:val="00724ABD"/>
    <w:rsid w:val="00724CAC"/>
    <w:rsid w:val="00726A26"/>
    <w:rsid w:val="00734CA3"/>
    <w:rsid w:val="00736364"/>
    <w:rsid w:val="00736B7A"/>
    <w:rsid w:val="00752407"/>
    <w:rsid w:val="007549A6"/>
    <w:rsid w:val="0076298D"/>
    <w:rsid w:val="00776AFE"/>
    <w:rsid w:val="007807F3"/>
    <w:rsid w:val="00784DBF"/>
    <w:rsid w:val="00795783"/>
    <w:rsid w:val="00796764"/>
    <w:rsid w:val="00797D31"/>
    <w:rsid w:val="007A026A"/>
    <w:rsid w:val="007A5D06"/>
    <w:rsid w:val="007B16BD"/>
    <w:rsid w:val="007B64E7"/>
    <w:rsid w:val="007C210A"/>
    <w:rsid w:val="007C6620"/>
    <w:rsid w:val="007D128C"/>
    <w:rsid w:val="007D7968"/>
    <w:rsid w:val="007E164D"/>
    <w:rsid w:val="007E44FE"/>
    <w:rsid w:val="007F49E0"/>
    <w:rsid w:val="008010DE"/>
    <w:rsid w:val="00804874"/>
    <w:rsid w:val="00811156"/>
    <w:rsid w:val="00811C78"/>
    <w:rsid w:val="00813B8D"/>
    <w:rsid w:val="008164B9"/>
    <w:rsid w:val="00824543"/>
    <w:rsid w:val="0083092E"/>
    <w:rsid w:val="00831AB1"/>
    <w:rsid w:val="00833F6B"/>
    <w:rsid w:val="008347DF"/>
    <w:rsid w:val="00836198"/>
    <w:rsid w:val="00840072"/>
    <w:rsid w:val="0084077E"/>
    <w:rsid w:val="00846466"/>
    <w:rsid w:val="00852349"/>
    <w:rsid w:val="00855E48"/>
    <w:rsid w:val="00857299"/>
    <w:rsid w:val="0085759F"/>
    <w:rsid w:val="00864103"/>
    <w:rsid w:val="00864559"/>
    <w:rsid w:val="00880DF5"/>
    <w:rsid w:val="008A576C"/>
    <w:rsid w:val="008C12FE"/>
    <w:rsid w:val="008C1E10"/>
    <w:rsid w:val="008C405C"/>
    <w:rsid w:val="008D3711"/>
    <w:rsid w:val="008D496E"/>
    <w:rsid w:val="008D5F8B"/>
    <w:rsid w:val="008E1FDA"/>
    <w:rsid w:val="008F2DC2"/>
    <w:rsid w:val="008F303C"/>
    <w:rsid w:val="008F428C"/>
    <w:rsid w:val="00905C87"/>
    <w:rsid w:val="00912DEE"/>
    <w:rsid w:val="009165C2"/>
    <w:rsid w:val="00924341"/>
    <w:rsid w:val="00924546"/>
    <w:rsid w:val="00925C45"/>
    <w:rsid w:val="00926D10"/>
    <w:rsid w:val="00943021"/>
    <w:rsid w:val="00943D90"/>
    <w:rsid w:val="00946D26"/>
    <w:rsid w:val="00950731"/>
    <w:rsid w:val="009533BA"/>
    <w:rsid w:val="00974FA8"/>
    <w:rsid w:val="00991723"/>
    <w:rsid w:val="0099753A"/>
    <w:rsid w:val="009A0008"/>
    <w:rsid w:val="009A18AF"/>
    <w:rsid w:val="009A26F2"/>
    <w:rsid w:val="009A7C18"/>
    <w:rsid w:val="009B1B02"/>
    <w:rsid w:val="009E3B61"/>
    <w:rsid w:val="009E6D62"/>
    <w:rsid w:val="009F0B5A"/>
    <w:rsid w:val="009F59B9"/>
    <w:rsid w:val="009F6AA8"/>
    <w:rsid w:val="00A02DFC"/>
    <w:rsid w:val="00A10ED0"/>
    <w:rsid w:val="00A1210D"/>
    <w:rsid w:val="00A22E23"/>
    <w:rsid w:val="00A24E47"/>
    <w:rsid w:val="00A264C2"/>
    <w:rsid w:val="00A31916"/>
    <w:rsid w:val="00A54194"/>
    <w:rsid w:val="00A6657D"/>
    <w:rsid w:val="00A676B3"/>
    <w:rsid w:val="00A73C3A"/>
    <w:rsid w:val="00A82B69"/>
    <w:rsid w:val="00A83B98"/>
    <w:rsid w:val="00A84ADF"/>
    <w:rsid w:val="00A84B83"/>
    <w:rsid w:val="00AB3DA7"/>
    <w:rsid w:val="00AB43DE"/>
    <w:rsid w:val="00AB7EC5"/>
    <w:rsid w:val="00AC11EC"/>
    <w:rsid w:val="00AC3633"/>
    <w:rsid w:val="00AC4A00"/>
    <w:rsid w:val="00AC6C31"/>
    <w:rsid w:val="00AD30E2"/>
    <w:rsid w:val="00AE2A20"/>
    <w:rsid w:val="00AE3328"/>
    <w:rsid w:val="00AE3BEE"/>
    <w:rsid w:val="00AE6A6B"/>
    <w:rsid w:val="00AF40E3"/>
    <w:rsid w:val="00AF5289"/>
    <w:rsid w:val="00AF57BB"/>
    <w:rsid w:val="00AF5B02"/>
    <w:rsid w:val="00AF62BD"/>
    <w:rsid w:val="00B0768C"/>
    <w:rsid w:val="00B11E43"/>
    <w:rsid w:val="00B123C6"/>
    <w:rsid w:val="00B1548C"/>
    <w:rsid w:val="00B27CC2"/>
    <w:rsid w:val="00B36616"/>
    <w:rsid w:val="00B4104E"/>
    <w:rsid w:val="00B417C3"/>
    <w:rsid w:val="00B47F61"/>
    <w:rsid w:val="00B52E7B"/>
    <w:rsid w:val="00B53F8C"/>
    <w:rsid w:val="00B61FF3"/>
    <w:rsid w:val="00B64894"/>
    <w:rsid w:val="00B72F71"/>
    <w:rsid w:val="00B73023"/>
    <w:rsid w:val="00B80239"/>
    <w:rsid w:val="00B83AB3"/>
    <w:rsid w:val="00B95B63"/>
    <w:rsid w:val="00BA38C9"/>
    <w:rsid w:val="00BA4A05"/>
    <w:rsid w:val="00BA4C49"/>
    <w:rsid w:val="00BB3336"/>
    <w:rsid w:val="00BB5A54"/>
    <w:rsid w:val="00BB685C"/>
    <w:rsid w:val="00BC0F79"/>
    <w:rsid w:val="00BC5273"/>
    <w:rsid w:val="00BD0B1A"/>
    <w:rsid w:val="00BE01C9"/>
    <w:rsid w:val="00BE743D"/>
    <w:rsid w:val="00C0067E"/>
    <w:rsid w:val="00C21BA4"/>
    <w:rsid w:val="00C21C87"/>
    <w:rsid w:val="00C27987"/>
    <w:rsid w:val="00C3506A"/>
    <w:rsid w:val="00C46504"/>
    <w:rsid w:val="00C47CBE"/>
    <w:rsid w:val="00C53C97"/>
    <w:rsid w:val="00C549BF"/>
    <w:rsid w:val="00C67A5C"/>
    <w:rsid w:val="00C72D9C"/>
    <w:rsid w:val="00C737AF"/>
    <w:rsid w:val="00C75FE9"/>
    <w:rsid w:val="00C80D3F"/>
    <w:rsid w:val="00C81DB0"/>
    <w:rsid w:val="00C8496D"/>
    <w:rsid w:val="00C95E1A"/>
    <w:rsid w:val="00CA6C8D"/>
    <w:rsid w:val="00CA6D5B"/>
    <w:rsid w:val="00CB2D99"/>
    <w:rsid w:val="00CC4EB2"/>
    <w:rsid w:val="00CC5149"/>
    <w:rsid w:val="00CC61BB"/>
    <w:rsid w:val="00CD7D24"/>
    <w:rsid w:val="00CE5BF2"/>
    <w:rsid w:val="00CF737A"/>
    <w:rsid w:val="00D03F82"/>
    <w:rsid w:val="00D124F1"/>
    <w:rsid w:val="00D135A7"/>
    <w:rsid w:val="00D15358"/>
    <w:rsid w:val="00D323D2"/>
    <w:rsid w:val="00D35ADA"/>
    <w:rsid w:val="00D42CB8"/>
    <w:rsid w:val="00D55DD9"/>
    <w:rsid w:val="00D609FD"/>
    <w:rsid w:val="00D7053C"/>
    <w:rsid w:val="00D70B02"/>
    <w:rsid w:val="00DB0286"/>
    <w:rsid w:val="00DB1B3F"/>
    <w:rsid w:val="00DC23B9"/>
    <w:rsid w:val="00DD0ECF"/>
    <w:rsid w:val="00DD18F1"/>
    <w:rsid w:val="00DD3D8D"/>
    <w:rsid w:val="00DD4F4C"/>
    <w:rsid w:val="00DE14E3"/>
    <w:rsid w:val="00DE6EF5"/>
    <w:rsid w:val="00DF284C"/>
    <w:rsid w:val="00DF2F5C"/>
    <w:rsid w:val="00DF3BB9"/>
    <w:rsid w:val="00DF402D"/>
    <w:rsid w:val="00DF61E6"/>
    <w:rsid w:val="00DF7A66"/>
    <w:rsid w:val="00E0258D"/>
    <w:rsid w:val="00E107D3"/>
    <w:rsid w:val="00E249E3"/>
    <w:rsid w:val="00E3397D"/>
    <w:rsid w:val="00E36760"/>
    <w:rsid w:val="00E4447D"/>
    <w:rsid w:val="00E4567B"/>
    <w:rsid w:val="00E46A19"/>
    <w:rsid w:val="00E53F5D"/>
    <w:rsid w:val="00E550CD"/>
    <w:rsid w:val="00E566BC"/>
    <w:rsid w:val="00E56D70"/>
    <w:rsid w:val="00E716D0"/>
    <w:rsid w:val="00E834EC"/>
    <w:rsid w:val="00E847B4"/>
    <w:rsid w:val="00E84C75"/>
    <w:rsid w:val="00E85E2D"/>
    <w:rsid w:val="00E85EE9"/>
    <w:rsid w:val="00ED2E5B"/>
    <w:rsid w:val="00EE4045"/>
    <w:rsid w:val="00EE62AA"/>
    <w:rsid w:val="00EF44EF"/>
    <w:rsid w:val="00F10E6F"/>
    <w:rsid w:val="00F12CFD"/>
    <w:rsid w:val="00F201B7"/>
    <w:rsid w:val="00F22BC2"/>
    <w:rsid w:val="00F32804"/>
    <w:rsid w:val="00F33957"/>
    <w:rsid w:val="00F355F5"/>
    <w:rsid w:val="00F411A2"/>
    <w:rsid w:val="00F476E2"/>
    <w:rsid w:val="00F50F3F"/>
    <w:rsid w:val="00F50FD8"/>
    <w:rsid w:val="00F526CE"/>
    <w:rsid w:val="00F570D9"/>
    <w:rsid w:val="00F77B39"/>
    <w:rsid w:val="00FB3B10"/>
    <w:rsid w:val="00FB6654"/>
    <w:rsid w:val="00FC3EEF"/>
    <w:rsid w:val="00FC61F0"/>
    <w:rsid w:val="00FD2E3B"/>
    <w:rsid w:val="00FD7C67"/>
    <w:rsid w:val="00FE6F1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13366E"/>
  <w15:docId w15:val="{48EBD2A2-D135-4E8C-B719-CA951A448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7E9"/>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609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64609"/>
    <w:rPr>
      <w:rFonts w:ascii="Tahoma" w:hAnsi="Tahoma" w:cs="Tahoma"/>
      <w:sz w:val="16"/>
      <w:szCs w:val="16"/>
    </w:rPr>
  </w:style>
  <w:style w:type="character" w:styleId="Hyperlink">
    <w:name w:val="Hyperlink"/>
    <w:uiPriority w:val="99"/>
    <w:unhideWhenUsed/>
    <w:rsid w:val="00571294"/>
    <w:rPr>
      <w:color w:val="0000FF"/>
      <w:u w:val="single"/>
    </w:rPr>
  </w:style>
  <w:style w:type="paragraph" w:styleId="Header">
    <w:name w:val="header"/>
    <w:basedOn w:val="Normal"/>
    <w:link w:val="HeaderChar"/>
    <w:uiPriority w:val="99"/>
    <w:unhideWhenUsed/>
    <w:rsid w:val="005511DD"/>
    <w:pPr>
      <w:tabs>
        <w:tab w:val="center" w:pos="4513"/>
        <w:tab w:val="right" w:pos="9026"/>
      </w:tabs>
    </w:pPr>
  </w:style>
  <w:style w:type="character" w:customStyle="1" w:styleId="HeaderChar">
    <w:name w:val="Header Char"/>
    <w:link w:val="Header"/>
    <w:uiPriority w:val="99"/>
    <w:rsid w:val="005511DD"/>
    <w:rPr>
      <w:sz w:val="24"/>
      <w:szCs w:val="24"/>
      <w:lang w:val="en-US" w:eastAsia="en-US"/>
    </w:rPr>
  </w:style>
  <w:style w:type="paragraph" w:styleId="Footer">
    <w:name w:val="footer"/>
    <w:basedOn w:val="Normal"/>
    <w:link w:val="FooterChar"/>
    <w:uiPriority w:val="99"/>
    <w:unhideWhenUsed/>
    <w:rsid w:val="005511DD"/>
    <w:pPr>
      <w:tabs>
        <w:tab w:val="center" w:pos="4513"/>
        <w:tab w:val="right" w:pos="9026"/>
      </w:tabs>
    </w:pPr>
  </w:style>
  <w:style w:type="character" w:customStyle="1" w:styleId="FooterChar">
    <w:name w:val="Footer Char"/>
    <w:link w:val="Footer"/>
    <w:uiPriority w:val="99"/>
    <w:rsid w:val="005511DD"/>
    <w:rPr>
      <w:sz w:val="24"/>
      <w:szCs w:val="24"/>
      <w:lang w:val="en-US" w:eastAsia="en-US"/>
    </w:rPr>
  </w:style>
  <w:style w:type="paragraph" w:customStyle="1" w:styleId="Default">
    <w:name w:val="Default"/>
    <w:rsid w:val="00472356"/>
    <w:pPr>
      <w:suppressAutoHyphens/>
      <w:autoSpaceDE w:val="0"/>
      <w:autoSpaceDN w:val="0"/>
      <w:textAlignment w:val="baseline"/>
    </w:pPr>
    <w:rPr>
      <w:rFonts w:ascii="Arial" w:eastAsia="Calibri" w:hAnsi="Arial" w:cs="Arial"/>
      <w:color w:val="000000"/>
      <w:sz w:val="24"/>
      <w:szCs w:val="24"/>
      <w:lang w:eastAsia="en-US"/>
    </w:rPr>
  </w:style>
  <w:style w:type="paragraph" w:styleId="ListParagraph">
    <w:name w:val="List Paragraph"/>
    <w:basedOn w:val="Normal"/>
    <w:rsid w:val="00472356"/>
    <w:pPr>
      <w:suppressAutoHyphens/>
      <w:autoSpaceDN w:val="0"/>
      <w:spacing w:after="200" w:line="276" w:lineRule="auto"/>
      <w:ind w:left="720"/>
      <w:textAlignment w:val="baseline"/>
    </w:pPr>
    <w:rPr>
      <w:rFonts w:ascii="Calibri" w:eastAsia="Calibri" w:hAnsi="Calibri"/>
      <w:sz w:val="22"/>
      <w:szCs w:val="22"/>
    </w:rPr>
  </w:style>
  <w:style w:type="character" w:styleId="FollowedHyperlink">
    <w:name w:val="FollowedHyperlink"/>
    <w:uiPriority w:val="99"/>
    <w:semiHidden/>
    <w:unhideWhenUsed/>
    <w:rsid w:val="00372229"/>
    <w:rPr>
      <w:color w:val="800080"/>
      <w:u w:val="single"/>
    </w:rPr>
  </w:style>
  <w:style w:type="table" w:customStyle="1" w:styleId="TableGrid1">
    <w:name w:val="Table Grid1"/>
    <w:basedOn w:val="TableNormal"/>
    <w:next w:val="TableGrid"/>
    <w:uiPriority w:val="39"/>
    <w:rsid w:val="00C95E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E3328"/>
    <w:rPr>
      <w:sz w:val="24"/>
      <w:szCs w:val="24"/>
      <w:lang w:eastAsia="en-US"/>
    </w:rPr>
  </w:style>
  <w:style w:type="character" w:styleId="UnresolvedMention">
    <w:name w:val="Unresolved Mention"/>
    <w:basedOn w:val="DefaultParagraphFont"/>
    <w:uiPriority w:val="99"/>
    <w:semiHidden/>
    <w:unhideWhenUsed/>
    <w:rsid w:val="006B46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0736086">
      <w:bodyDiv w:val="1"/>
      <w:marLeft w:val="0"/>
      <w:marRight w:val="0"/>
      <w:marTop w:val="0"/>
      <w:marBottom w:val="0"/>
      <w:divBdr>
        <w:top w:val="none" w:sz="0" w:space="0" w:color="auto"/>
        <w:left w:val="none" w:sz="0" w:space="0" w:color="auto"/>
        <w:bottom w:val="none" w:sz="0" w:space="0" w:color="auto"/>
        <w:right w:val="none" w:sz="0" w:space="0" w:color="auto"/>
      </w:divBdr>
      <w:divsChild>
        <w:div w:id="965508470">
          <w:marLeft w:val="0"/>
          <w:marRight w:val="0"/>
          <w:marTop w:val="0"/>
          <w:marBottom w:val="0"/>
          <w:divBdr>
            <w:top w:val="none" w:sz="0" w:space="0" w:color="auto"/>
            <w:left w:val="none" w:sz="0" w:space="0" w:color="auto"/>
            <w:bottom w:val="none" w:sz="0" w:space="0" w:color="auto"/>
            <w:right w:val="none" w:sz="0" w:space="0" w:color="auto"/>
          </w:divBdr>
        </w:div>
        <w:div w:id="1203175537">
          <w:marLeft w:val="0"/>
          <w:marRight w:val="0"/>
          <w:marTop w:val="0"/>
          <w:marBottom w:val="0"/>
          <w:divBdr>
            <w:top w:val="none" w:sz="0" w:space="0" w:color="auto"/>
            <w:left w:val="none" w:sz="0" w:space="0" w:color="auto"/>
            <w:bottom w:val="none" w:sz="0" w:space="0" w:color="auto"/>
            <w:right w:val="none" w:sz="0" w:space="0" w:color="auto"/>
          </w:divBdr>
        </w:div>
        <w:div w:id="1491943797">
          <w:marLeft w:val="0"/>
          <w:marRight w:val="0"/>
          <w:marTop w:val="0"/>
          <w:marBottom w:val="0"/>
          <w:divBdr>
            <w:top w:val="none" w:sz="0" w:space="0" w:color="auto"/>
            <w:left w:val="none" w:sz="0" w:space="0" w:color="auto"/>
            <w:bottom w:val="none" w:sz="0" w:space="0" w:color="auto"/>
            <w:right w:val="none" w:sz="0" w:space="0" w:color="auto"/>
          </w:divBdr>
        </w:div>
        <w:div w:id="1736784192">
          <w:marLeft w:val="0"/>
          <w:marRight w:val="0"/>
          <w:marTop w:val="0"/>
          <w:marBottom w:val="0"/>
          <w:divBdr>
            <w:top w:val="none" w:sz="0" w:space="0" w:color="auto"/>
            <w:left w:val="none" w:sz="0" w:space="0" w:color="auto"/>
            <w:bottom w:val="none" w:sz="0" w:space="0" w:color="auto"/>
            <w:right w:val="none" w:sz="0" w:space="0" w:color="auto"/>
          </w:divBdr>
        </w:div>
        <w:div w:id="1740445976">
          <w:marLeft w:val="0"/>
          <w:marRight w:val="0"/>
          <w:marTop w:val="0"/>
          <w:marBottom w:val="0"/>
          <w:divBdr>
            <w:top w:val="none" w:sz="0" w:space="0" w:color="auto"/>
            <w:left w:val="none" w:sz="0" w:space="0" w:color="auto"/>
            <w:bottom w:val="none" w:sz="0" w:space="0" w:color="auto"/>
            <w:right w:val="none" w:sz="0" w:space="0" w:color="auto"/>
          </w:divBdr>
        </w:div>
        <w:div w:id="20536535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oundationyears.org.uk"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deputy@conifersdaynursery.co.uk"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nager@conifersdaynursery.co.uk" TargetMode="External"/><Relationship Id="rId5" Type="http://schemas.openxmlformats.org/officeDocument/2006/relationships/webSettings" Target="webSettings.xml"/><Relationship Id="rId15" Type="http://schemas.openxmlformats.org/officeDocument/2006/relationships/hyperlink" Target="https://www.birthto5matters.org.uk/wp-content/uploads/2021/04/Birthto5Matters-download.pdf" TargetMode="External"/><Relationship Id="rId10" Type="http://schemas.openxmlformats.org/officeDocument/2006/relationships/hyperlink" Target="mailto:info@conifersdaynursery.co.uk"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www.conifersdaynursery.co.uk/?gclid=Cj0KCQjw3v6SBhCsARIsACyrRAlXK1NzO0cXvtTS3_eR4PGFQvf7FGupVDw6Z-1H99pw70WSFlTZAywaAghjEALw_wcB" TargetMode="External"/><Relationship Id="rId14" Type="http://schemas.openxmlformats.org/officeDocument/2006/relationships/hyperlink" Target="https://www.gov.uk/government/organisations/department-for-edu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ABBFF-4EE8-4787-A28F-B6C555FE0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4838</Words>
  <Characters>27581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Welcome to Sunflowers Day Nursery</vt:lpstr>
    </vt:vector>
  </TitlesOfParts>
  <Company>WCC</Company>
  <LinksUpToDate>false</LinksUpToDate>
  <CharactersWithSpaces>32355</CharactersWithSpaces>
  <SharedDoc>false</SharedDoc>
  <HLinks>
    <vt:vector size="12" baseType="variant">
      <vt:variant>
        <vt:i4>327749</vt:i4>
      </vt:variant>
      <vt:variant>
        <vt:i4>3</vt:i4>
      </vt:variant>
      <vt:variant>
        <vt:i4>0</vt:i4>
      </vt:variant>
      <vt:variant>
        <vt:i4>5</vt:i4>
      </vt:variant>
      <vt:variant>
        <vt:lpwstr>http://www.dfes/</vt:lpwstr>
      </vt:variant>
      <vt:variant>
        <vt:lpwstr/>
      </vt:variant>
      <vt:variant>
        <vt:i4>2359420</vt:i4>
      </vt:variant>
      <vt:variant>
        <vt:i4>0</vt:i4>
      </vt:variant>
      <vt:variant>
        <vt:i4>0</vt:i4>
      </vt:variant>
      <vt:variant>
        <vt:i4>5</vt:i4>
      </vt:variant>
      <vt:variant>
        <vt:lpwstr>http://www.foundationyears.org/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Sunflowers Day Nursery</dc:title>
  <dc:creator>Sunflowers</dc:creator>
  <cp:lastModifiedBy>bt08</cp:lastModifiedBy>
  <cp:revision>2</cp:revision>
  <cp:lastPrinted>2023-06-26T14:09:00Z</cp:lastPrinted>
  <dcterms:created xsi:type="dcterms:W3CDTF">2025-10-09T14:16:00Z</dcterms:created>
  <dcterms:modified xsi:type="dcterms:W3CDTF">2025-10-09T14:16:00Z</dcterms:modified>
</cp:coreProperties>
</file>