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28DC12" w14:textId="77777777" w:rsidR="0037051E" w:rsidRDefault="00000000">
      <w:pPr>
        <w:spacing w:before="240"/>
        <w:jc w:val="center"/>
        <w:rPr>
          <w:rFonts w:ascii="Arial" w:eastAsia="Arial" w:hAnsi="Arial" w:cs="Arial"/>
          <w:b/>
          <w:bCs/>
        </w:rPr>
      </w:pPr>
      <w:r>
        <w:rPr>
          <w:rFonts w:ascii="Arial" w:eastAsia="Arial" w:hAnsi="Arial" w:cs="Arial"/>
          <w:b/>
          <w:bCs/>
        </w:rPr>
        <w:t>Local Authority Partnership Programme</w:t>
      </w:r>
    </w:p>
    <w:p w14:paraId="6B8F8616" w14:textId="77777777" w:rsidR="0037051E" w:rsidRDefault="00000000">
      <w:pPr>
        <w:spacing w:before="240"/>
        <w:jc w:val="center"/>
        <w:rPr>
          <w:rFonts w:ascii="Arial" w:eastAsia="Arial" w:hAnsi="Arial" w:cs="Arial"/>
          <w:b/>
          <w:bCs/>
          <w:color w:val="808080"/>
          <w:sz w:val="22"/>
          <w:szCs w:val="22"/>
        </w:rPr>
      </w:pPr>
      <w:r>
        <w:rPr>
          <w:rFonts w:ascii="Arial" w:eastAsia="Arial" w:hAnsi="Arial" w:cs="Arial"/>
          <w:b/>
          <w:bCs/>
          <w:color w:val="808080"/>
          <w:sz w:val="22"/>
          <w:szCs w:val="22"/>
        </w:rPr>
        <w:t>Expression of Interest Form</w:t>
      </w:r>
    </w:p>
    <w:p w14:paraId="7C17FB3D" w14:textId="77777777" w:rsidR="0037051E" w:rsidRDefault="0037051E">
      <w:pPr>
        <w:pBdr>
          <w:bottom w:val="single" w:sz="24" w:space="1" w:color="40D3B7"/>
        </w:pBdr>
        <w:rPr>
          <w:rFonts w:ascii="Arial" w:eastAsia="Arial" w:hAnsi="Arial" w:cs="Arial"/>
          <w:b/>
          <w:bCs/>
          <w:color w:val="666666"/>
          <w:sz w:val="22"/>
          <w:szCs w:val="22"/>
        </w:rPr>
      </w:pPr>
    </w:p>
    <w:p w14:paraId="3F0E601A" w14:textId="77777777" w:rsidR="0037051E" w:rsidRDefault="0037051E">
      <w:pPr>
        <w:pBdr>
          <w:top w:val="nil"/>
          <w:left w:val="nil"/>
          <w:bottom w:val="nil"/>
          <w:right w:val="nil"/>
          <w:between w:val="nil"/>
        </w:pBdr>
        <w:rPr>
          <w:rFonts w:ascii="Arial" w:eastAsia="Arial" w:hAnsi="Arial" w:cs="Arial"/>
          <w:b/>
          <w:bCs/>
          <w:color w:val="000000"/>
          <w:sz w:val="22"/>
          <w:szCs w:val="22"/>
        </w:rPr>
      </w:pPr>
    </w:p>
    <w:p w14:paraId="2589928C" w14:textId="77777777" w:rsidR="0037051E" w:rsidRDefault="0000000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 xml:space="preserve">This form should be completed and returned to </w:t>
      </w:r>
      <w:hyperlink r:id="rId8">
        <w:r>
          <w:rPr>
            <w:rFonts w:ascii="Arial" w:eastAsia="Arial" w:hAnsi="Arial" w:cs="Arial"/>
            <w:b/>
            <w:bCs/>
            <w:color w:val="0000FF"/>
            <w:sz w:val="22"/>
            <w:szCs w:val="22"/>
            <w:u w:val="single"/>
          </w:rPr>
          <w:t>lapartnerships@greaterchange.co.uk</w:t>
        </w:r>
      </w:hyperlink>
      <w:r>
        <w:rPr>
          <w:rFonts w:ascii="Arial" w:eastAsia="Arial" w:hAnsi="Arial" w:cs="Arial"/>
          <w:b/>
          <w:bCs/>
          <w:color w:val="000000"/>
          <w:sz w:val="22"/>
          <w:szCs w:val="22"/>
        </w:rPr>
        <w:t xml:space="preserve"> by 5:00pm on Monday 12 October 2026.</w:t>
      </w:r>
    </w:p>
    <w:p w14:paraId="29C7DB2E" w14:textId="77777777" w:rsidR="0037051E" w:rsidRDefault="0037051E">
      <w:pPr>
        <w:pBdr>
          <w:top w:val="nil"/>
          <w:left w:val="nil"/>
          <w:bottom w:val="nil"/>
          <w:right w:val="nil"/>
          <w:between w:val="nil"/>
        </w:pBdr>
        <w:jc w:val="center"/>
        <w:rPr>
          <w:rFonts w:ascii="Arial" w:eastAsia="Arial" w:hAnsi="Arial" w:cs="Arial"/>
          <w:color w:val="000000"/>
          <w:sz w:val="22"/>
          <w:szCs w:val="22"/>
        </w:rPr>
      </w:pPr>
    </w:p>
    <w:p w14:paraId="733030C6" w14:textId="77777777" w:rsidR="0037051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Before completing this form, please read the full programme prospectus and FAQs in full. Together, they set out the eligibility criteria, funding model, and answers to common questions about how the personalised budgets work in practice, including payment mechanisms, funding sources and timelines.</w:t>
      </w:r>
    </w:p>
    <w:p w14:paraId="1ACC1D8F" w14:textId="77777777" w:rsidR="0037051E" w:rsidRDefault="0037051E">
      <w:pPr>
        <w:pBdr>
          <w:top w:val="nil"/>
          <w:left w:val="nil"/>
          <w:bottom w:val="nil"/>
          <w:right w:val="nil"/>
          <w:between w:val="nil"/>
        </w:pBdr>
        <w:jc w:val="center"/>
        <w:rPr>
          <w:rFonts w:ascii="Arial" w:eastAsia="Arial" w:hAnsi="Arial" w:cs="Arial"/>
          <w:color w:val="000000"/>
          <w:sz w:val="22"/>
          <w:szCs w:val="22"/>
        </w:rPr>
      </w:pPr>
    </w:p>
    <w:p w14:paraId="2396B391" w14:textId="77777777" w:rsidR="0037051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B0B0B"/>
          <w:sz w:val="22"/>
          <w:szCs w:val="22"/>
        </w:rPr>
        <w:t xml:space="preserve">Contact us at </w:t>
      </w:r>
      <w:hyperlink r:id="rId9">
        <w:r>
          <w:rPr>
            <w:rFonts w:ascii="Arial" w:eastAsia="Arial" w:hAnsi="Arial" w:cs="Arial"/>
            <w:color w:val="0000FF"/>
            <w:sz w:val="22"/>
            <w:szCs w:val="22"/>
            <w:u w:val="single"/>
          </w:rPr>
          <w:t>lapartnerships@greaterchange.co.uk</w:t>
        </w:r>
      </w:hyperlink>
      <w:r>
        <w:rPr>
          <w:rFonts w:ascii="Arial" w:eastAsia="Arial" w:hAnsi="Arial" w:cs="Arial"/>
          <w:color w:val="0B0B0B"/>
          <w:sz w:val="22"/>
          <w:szCs w:val="22"/>
        </w:rPr>
        <w:t xml:space="preserve">  </w:t>
      </w:r>
      <w:r>
        <w:rPr>
          <w:rFonts w:ascii="Arial" w:eastAsia="Arial" w:hAnsi="Arial" w:cs="Arial"/>
          <w:color w:val="000000"/>
          <w:sz w:val="22"/>
          <w:szCs w:val="22"/>
        </w:rPr>
        <w:t xml:space="preserve">if you have any questions. </w:t>
      </w:r>
    </w:p>
    <w:p w14:paraId="6773997D" w14:textId="77777777" w:rsidR="0037051E" w:rsidRDefault="0037051E">
      <w:pPr>
        <w:spacing w:line="276" w:lineRule="auto"/>
        <w:rPr>
          <w:rFonts w:ascii="Arial" w:eastAsia="Arial" w:hAnsi="Arial" w:cs="Arial"/>
          <w:sz w:val="22"/>
          <w:szCs w:val="22"/>
        </w:rPr>
      </w:pPr>
    </w:p>
    <w:tbl>
      <w:tblPr>
        <w:tblStyle w:val="afffb"/>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5"/>
      </w:tblGrid>
      <w:tr w:rsidR="0037051E" w14:paraId="6378F077" w14:textId="77777777">
        <w:tc>
          <w:tcPr>
            <w:tcW w:w="10055" w:type="dxa"/>
            <w:tcBorders>
              <w:top w:val="single" w:sz="8" w:space="0" w:color="40D3B7"/>
              <w:left w:val="single" w:sz="8" w:space="0" w:color="40D3B7"/>
              <w:bottom w:val="single" w:sz="8" w:space="0" w:color="40D3B7"/>
              <w:right w:val="single" w:sz="8" w:space="0" w:color="40D3B7"/>
            </w:tcBorders>
            <w:shd w:val="clear" w:color="auto" w:fill="002060"/>
            <w:tcMar>
              <w:top w:w="100" w:type="dxa"/>
              <w:left w:w="100" w:type="dxa"/>
              <w:bottom w:w="100" w:type="dxa"/>
              <w:right w:w="100" w:type="dxa"/>
            </w:tcMar>
          </w:tcPr>
          <w:p w14:paraId="58D44C1E" w14:textId="77777777" w:rsidR="0037051E" w:rsidRDefault="00000000">
            <w:pPr>
              <w:spacing w:line="276" w:lineRule="auto"/>
              <w:rPr>
                <w:rFonts w:ascii="Arial" w:eastAsia="Arial" w:hAnsi="Arial" w:cs="Arial"/>
                <w:color w:val="FFFFFF"/>
              </w:rPr>
            </w:pPr>
            <w:r>
              <w:rPr>
                <w:rFonts w:ascii="Arial" w:eastAsia="Arial" w:hAnsi="Arial" w:cs="Arial"/>
                <w:b/>
                <w:bCs/>
                <w:color w:val="FFFFFF"/>
              </w:rPr>
              <w:t>1. About you and your local authority</w:t>
            </w:r>
          </w:p>
        </w:tc>
      </w:tr>
    </w:tbl>
    <w:p w14:paraId="31ADEFB4" w14:textId="77777777" w:rsidR="0037051E" w:rsidRDefault="0037051E">
      <w:pPr>
        <w:spacing w:line="276" w:lineRule="auto"/>
        <w:rPr>
          <w:rFonts w:ascii="Arial" w:eastAsia="Arial" w:hAnsi="Arial" w:cs="Arial"/>
          <w:sz w:val="22"/>
          <w:szCs w:val="22"/>
        </w:rPr>
      </w:pPr>
    </w:p>
    <w:p w14:paraId="78D1AA7F" w14:textId="77777777" w:rsidR="0037051E" w:rsidRDefault="00000000">
      <w:pPr>
        <w:spacing w:line="276" w:lineRule="auto"/>
        <w:rPr>
          <w:rFonts w:ascii="Arial" w:eastAsia="Arial" w:hAnsi="Arial" w:cs="Arial"/>
          <w:color w:val="808080"/>
          <w:sz w:val="22"/>
          <w:szCs w:val="22"/>
        </w:rPr>
      </w:pPr>
      <w:r>
        <w:rPr>
          <w:rFonts w:ascii="Arial" w:eastAsia="Arial" w:hAnsi="Arial" w:cs="Arial"/>
          <w:color w:val="808080"/>
          <w:sz w:val="22"/>
          <w:szCs w:val="22"/>
        </w:rPr>
        <w:t>Please provide the following details about the person submitting this form and the lead authority</w:t>
      </w:r>
    </w:p>
    <w:p w14:paraId="1E86CFBC" w14:textId="77777777" w:rsidR="0037051E" w:rsidRDefault="0037051E">
      <w:pPr>
        <w:spacing w:line="276" w:lineRule="auto"/>
        <w:rPr>
          <w:rFonts w:ascii="Arial" w:eastAsia="Arial" w:hAnsi="Arial" w:cs="Arial"/>
          <w:sz w:val="22"/>
          <w:szCs w:val="22"/>
        </w:rPr>
      </w:pPr>
    </w:p>
    <w:tbl>
      <w:tblPr>
        <w:tblStyle w:val="afffc"/>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18"/>
        <w:gridCol w:w="6237"/>
      </w:tblGrid>
      <w:tr w:rsidR="0037051E" w14:paraId="72551FC9" w14:textId="77777777">
        <w:trPr>
          <w:trHeight w:val="9"/>
        </w:trPr>
        <w:tc>
          <w:tcPr>
            <w:tcW w:w="3818" w:type="dxa"/>
            <w:shd w:val="clear" w:color="auto" w:fill="F3F3F3"/>
            <w:tcMar>
              <w:top w:w="100" w:type="dxa"/>
              <w:left w:w="100" w:type="dxa"/>
              <w:bottom w:w="100" w:type="dxa"/>
              <w:right w:w="100" w:type="dxa"/>
            </w:tcMar>
          </w:tcPr>
          <w:p w14:paraId="34DC340B" w14:textId="77777777" w:rsidR="0037051E" w:rsidRDefault="00000000">
            <w:pPr>
              <w:widowControl w:val="0"/>
              <w:spacing w:line="276" w:lineRule="auto"/>
              <w:rPr>
                <w:rFonts w:ascii="Arial" w:eastAsia="Arial" w:hAnsi="Arial" w:cs="Arial"/>
                <w:b/>
                <w:bCs/>
                <w:sz w:val="22"/>
                <w:szCs w:val="22"/>
              </w:rPr>
            </w:pPr>
            <w:r>
              <w:rPr>
                <w:rFonts w:ascii="Arial" w:eastAsia="Arial" w:hAnsi="Arial" w:cs="Arial"/>
                <w:b/>
                <w:bCs/>
                <w:sz w:val="22"/>
                <w:szCs w:val="22"/>
              </w:rPr>
              <w:t>Full name</w:t>
            </w:r>
          </w:p>
        </w:tc>
        <w:tc>
          <w:tcPr>
            <w:tcW w:w="6237" w:type="dxa"/>
            <w:tcMar>
              <w:top w:w="100" w:type="dxa"/>
              <w:left w:w="100" w:type="dxa"/>
              <w:bottom w:w="100" w:type="dxa"/>
              <w:right w:w="100" w:type="dxa"/>
            </w:tcMar>
          </w:tcPr>
          <w:p w14:paraId="7EC54E2D" w14:textId="77777777" w:rsidR="0037051E" w:rsidRDefault="0037051E">
            <w:pPr>
              <w:widowControl w:val="0"/>
              <w:spacing w:line="276" w:lineRule="auto"/>
              <w:rPr>
                <w:rFonts w:ascii="Arial" w:eastAsia="Arial" w:hAnsi="Arial" w:cs="Arial"/>
                <w:sz w:val="22"/>
                <w:szCs w:val="22"/>
              </w:rPr>
            </w:pPr>
          </w:p>
        </w:tc>
      </w:tr>
      <w:tr w:rsidR="0037051E" w14:paraId="731C1287" w14:textId="77777777">
        <w:tc>
          <w:tcPr>
            <w:tcW w:w="3818" w:type="dxa"/>
            <w:shd w:val="clear" w:color="auto" w:fill="F3F3F3"/>
            <w:tcMar>
              <w:top w:w="100" w:type="dxa"/>
              <w:left w:w="100" w:type="dxa"/>
              <w:bottom w:w="100" w:type="dxa"/>
              <w:right w:w="100" w:type="dxa"/>
            </w:tcMar>
          </w:tcPr>
          <w:p w14:paraId="46B16392" w14:textId="77777777" w:rsidR="0037051E" w:rsidRDefault="00000000">
            <w:pPr>
              <w:widowControl w:val="0"/>
              <w:spacing w:line="276" w:lineRule="auto"/>
              <w:rPr>
                <w:rFonts w:ascii="Arial" w:eastAsia="Arial" w:hAnsi="Arial" w:cs="Arial"/>
                <w:b/>
                <w:bCs/>
                <w:sz w:val="22"/>
                <w:szCs w:val="22"/>
              </w:rPr>
            </w:pPr>
            <w:r>
              <w:rPr>
                <w:rFonts w:ascii="Arial" w:eastAsia="Arial" w:hAnsi="Arial" w:cs="Arial"/>
                <w:b/>
                <w:bCs/>
                <w:sz w:val="22"/>
                <w:szCs w:val="22"/>
              </w:rPr>
              <w:t xml:space="preserve">Job title </w:t>
            </w:r>
          </w:p>
        </w:tc>
        <w:tc>
          <w:tcPr>
            <w:tcW w:w="6237" w:type="dxa"/>
            <w:tcMar>
              <w:top w:w="100" w:type="dxa"/>
              <w:left w:w="100" w:type="dxa"/>
              <w:bottom w:w="100" w:type="dxa"/>
              <w:right w:w="100" w:type="dxa"/>
            </w:tcMar>
          </w:tcPr>
          <w:p w14:paraId="1E45B421" w14:textId="77777777" w:rsidR="0037051E" w:rsidRDefault="0037051E">
            <w:pPr>
              <w:widowControl w:val="0"/>
              <w:spacing w:line="276" w:lineRule="auto"/>
              <w:rPr>
                <w:rFonts w:ascii="Arial" w:eastAsia="Arial" w:hAnsi="Arial" w:cs="Arial"/>
                <w:sz w:val="22"/>
                <w:szCs w:val="22"/>
              </w:rPr>
            </w:pPr>
          </w:p>
        </w:tc>
      </w:tr>
      <w:tr w:rsidR="0037051E" w14:paraId="6D482B54" w14:textId="77777777">
        <w:tc>
          <w:tcPr>
            <w:tcW w:w="3818" w:type="dxa"/>
            <w:shd w:val="clear" w:color="auto" w:fill="F3F3F3"/>
            <w:tcMar>
              <w:top w:w="100" w:type="dxa"/>
              <w:left w:w="100" w:type="dxa"/>
              <w:bottom w:w="100" w:type="dxa"/>
              <w:right w:w="100" w:type="dxa"/>
            </w:tcMar>
          </w:tcPr>
          <w:p w14:paraId="16FFBC42" w14:textId="77777777" w:rsidR="0037051E" w:rsidRDefault="00000000">
            <w:pPr>
              <w:widowControl w:val="0"/>
              <w:spacing w:line="276" w:lineRule="auto"/>
              <w:rPr>
                <w:rFonts w:ascii="Arial" w:eastAsia="Arial" w:hAnsi="Arial" w:cs="Arial"/>
                <w:b/>
                <w:bCs/>
                <w:sz w:val="22"/>
                <w:szCs w:val="22"/>
              </w:rPr>
            </w:pPr>
            <w:r>
              <w:rPr>
                <w:rFonts w:ascii="Arial" w:eastAsia="Arial" w:hAnsi="Arial" w:cs="Arial"/>
                <w:b/>
                <w:bCs/>
                <w:sz w:val="22"/>
                <w:szCs w:val="22"/>
              </w:rPr>
              <w:t xml:space="preserve">Department </w:t>
            </w:r>
          </w:p>
        </w:tc>
        <w:tc>
          <w:tcPr>
            <w:tcW w:w="6237" w:type="dxa"/>
            <w:tcMar>
              <w:top w:w="100" w:type="dxa"/>
              <w:left w:w="100" w:type="dxa"/>
              <w:bottom w:w="100" w:type="dxa"/>
              <w:right w:w="100" w:type="dxa"/>
            </w:tcMar>
          </w:tcPr>
          <w:p w14:paraId="6BE5E326" w14:textId="77777777" w:rsidR="0037051E" w:rsidRDefault="0037051E">
            <w:pPr>
              <w:widowControl w:val="0"/>
              <w:spacing w:line="276" w:lineRule="auto"/>
              <w:rPr>
                <w:rFonts w:ascii="Arial" w:eastAsia="Arial" w:hAnsi="Arial" w:cs="Arial"/>
                <w:sz w:val="22"/>
                <w:szCs w:val="22"/>
              </w:rPr>
            </w:pPr>
          </w:p>
        </w:tc>
      </w:tr>
      <w:tr w:rsidR="0037051E" w14:paraId="23862ECC" w14:textId="77777777">
        <w:tc>
          <w:tcPr>
            <w:tcW w:w="3818" w:type="dxa"/>
            <w:shd w:val="clear" w:color="auto" w:fill="F3F3F3"/>
            <w:tcMar>
              <w:top w:w="100" w:type="dxa"/>
              <w:left w:w="100" w:type="dxa"/>
              <w:bottom w:w="100" w:type="dxa"/>
              <w:right w:w="100" w:type="dxa"/>
            </w:tcMar>
          </w:tcPr>
          <w:p w14:paraId="04B31F65" w14:textId="77777777" w:rsidR="0037051E" w:rsidRDefault="00000000">
            <w:pPr>
              <w:widowControl w:val="0"/>
              <w:spacing w:line="276" w:lineRule="auto"/>
              <w:rPr>
                <w:rFonts w:ascii="Arial" w:eastAsia="Arial" w:hAnsi="Arial" w:cs="Arial"/>
                <w:b/>
                <w:bCs/>
                <w:sz w:val="22"/>
                <w:szCs w:val="22"/>
              </w:rPr>
            </w:pPr>
            <w:r>
              <w:rPr>
                <w:rFonts w:ascii="Arial" w:eastAsia="Arial" w:hAnsi="Arial" w:cs="Arial"/>
                <w:b/>
                <w:bCs/>
                <w:sz w:val="22"/>
                <w:szCs w:val="22"/>
              </w:rPr>
              <w:t xml:space="preserve">Email address </w:t>
            </w:r>
          </w:p>
        </w:tc>
        <w:tc>
          <w:tcPr>
            <w:tcW w:w="6237" w:type="dxa"/>
            <w:tcMar>
              <w:top w:w="100" w:type="dxa"/>
              <w:left w:w="100" w:type="dxa"/>
              <w:bottom w:w="100" w:type="dxa"/>
              <w:right w:w="100" w:type="dxa"/>
            </w:tcMar>
          </w:tcPr>
          <w:p w14:paraId="66C80C21" w14:textId="77777777" w:rsidR="0037051E" w:rsidRDefault="0037051E">
            <w:pPr>
              <w:widowControl w:val="0"/>
              <w:spacing w:line="276" w:lineRule="auto"/>
              <w:rPr>
                <w:rFonts w:ascii="Arial" w:eastAsia="Arial" w:hAnsi="Arial" w:cs="Arial"/>
                <w:sz w:val="22"/>
                <w:szCs w:val="22"/>
              </w:rPr>
            </w:pPr>
          </w:p>
        </w:tc>
      </w:tr>
      <w:tr w:rsidR="0037051E" w14:paraId="4D5EC599" w14:textId="77777777">
        <w:tc>
          <w:tcPr>
            <w:tcW w:w="3818" w:type="dxa"/>
            <w:shd w:val="clear" w:color="auto" w:fill="F3F3F3"/>
            <w:tcMar>
              <w:top w:w="100" w:type="dxa"/>
              <w:left w:w="100" w:type="dxa"/>
              <w:bottom w:w="100" w:type="dxa"/>
              <w:right w:w="100" w:type="dxa"/>
            </w:tcMar>
          </w:tcPr>
          <w:p w14:paraId="6DBE15A8" w14:textId="77777777" w:rsidR="0037051E" w:rsidRDefault="00000000">
            <w:pPr>
              <w:widowControl w:val="0"/>
              <w:spacing w:line="276" w:lineRule="auto"/>
              <w:rPr>
                <w:rFonts w:ascii="Arial" w:eastAsia="Arial" w:hAnsi="Arial" w:cs="Arial"/>
                <w:b/>
                <w:bCs/>
                <w:sz w:val="22"/>
                <w:szCs w:val="22"/>
              </w:rPr>
            </w:pPr>
            <w:r>
              <w:rPr>
                <w:rFonts w:ascii="Arial" w:eastAsia="Arial" w:hAnsi="Arial" w:cs="Arial"/>
                <w:b/>
                <w:bCs/>
                <w:sz w:val="22"/>
                <w:szCs w:val="22"/>
              </w:rPr>
              <w:t xml:space="preserve">Phone number </w:t>
            </w:r>
          </w:p>
        </w:tc>
        <w:tc>
          <w:tcPr>
            <w:tcW w:w="6237" w:type="dxa"/>
            <w:tcMar>
              <w:top w:w="100" w:type="dxa"/>
              <w:left w:w="100" w:type="dxa"/>
              <w:bottom w:w="100" w:type="dxa"/>
              <w:right w:w="100" w:type="dxa"/>
            </w:tcMar>
          </w:tcPr>
          <w:p w14:paraId="3051CE29" w14:textId="77777777" w:rsidR="0037051E" w:rsidRDefault="0037051E">
            <w:pPr>
              <w:widowControl w:val="0"/>
              <w:spacing w:line="276" w:lineRule="auto"/>
              <w:rPr>
                <w:rFonts w:ascii="Arial" w:eastAsia="Arial" w:hAnsi="Arial" w:cs="Arial"/>
                <w:sz w:val="22"/>
                <w:szCs w:val="22"/>
              </w:rPr>
            </w:pPr>
          </w:p>
        </w:tc>
      </w:tr>
    </w:tbl>
    <w:p w14:paraId="47CF5C18" w14:textId="77777777" w:rsidR="0037051E" w:rsidRDefault="0037051E">
      <w:pPr>
        <w:spacing w:line="276" w:lineRule="auto"/>
        <w:rPr>
          <w:rFonts w:ascii="Arial" w:eastAsia="Arial" w:hAnsi="Arial" w:cs="Arial"/>
          <w:sz w:val="22"/>
          <w:szCs w:val="22"/>
        </w:rPr>
      </w:pPr>
    </w:p>
    <w:tbl>
      <w:tblPr>
        <w:tblStyle w:val="afffd"/>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18"/>
        <w:gridCol w:w="6237"/>
      </w:tblGrid>
      <w:tr w:rsidR="0037051E" w14:paraId="4CEDAFA5" w14:textId="77777777">
        <w:tc>
          <w:tcPr>
            <w:tcW w:w="3818" w:type="dxa"/>
            <w:shd w:val="clear" w:color="auto" w:fill="F3F3F3"/>
            <w:tcMar>
              <w:top w:w="100" w:type="dxa"/>
              <w:left w:w="100" w:type="dxa"/>
              <w:bottom w:w="100" w:type="dxa"/>
              <w:right w:w="100" w:type="dxa"/>
            </w:tcMar>
          </w:tcPr>
          <w:p w14:paraId="790CD291" w14:textId="77777777" w:rsidR="0037051E" w:rsidRDefault="00000000">
            <w:pPr>
              <w:widowControl w:val="0"/>
              <w:spacing w:line="276" w:lineRule="auto"/>
              <w:rPr>
                <w:rFonts w:ascii="Arial" w:eastAsia="Arial" w:hAnsi="Arial" w:cs="Arial"/>
                <w:b/>
                <w:bCs/>
                <w:sz w:val="22"/>
                <w:szCs w:val="22"/>
              </w:rPr>
            </w:pPr>
            <w:r>
              <w:rPr>
                <w:rFonts w:ascii="Arial" w:eastAsia="Arial" w:hAnsi="Arial" w:cs="Arial"/>
                <w:b/>
                <w:bCs/>
                <w:sz w:val="22"/>
                <w:szCs w:val="22"/>
              </w:rPr>
              <w:t xml:space="preserve">Local authority name </w:t>
            </w:r>
          </w:p>
        </w:tc>
        <w:tc>
          <w:tcPr>
            <w:tcW w:w="6237" w:type="dxa"/>
            <w:tcMar>
              <w:top w:w="100" w:type="dxa"/>
              <w:left w:w="100" w:type="dxa"/>
              <w:bottom w:w="100" w:type="dxa"/>
              <w:right w:w="100" w:type="dxa"/>
            </w:tcMar>
          </w:tcPr>
          <w:p w14:paraId="7BF6FA4F" w14:textId="77777777" w:rsidR="0037051E" w:rsidRDefault="0037051E">
            <w:pPr>
              <w:widowControl w:val="0"/>
              <w:spacing w:line="276" w:lineRule="auto"/>
              <w:rPr>
                <w:rFonts w:ascii="Arial" w:eastAsia="Arial" w:hAnsi="Arial" w:cs="Arial"/>
                <w:sz w:val="22"/>
                <w:szCs w:val="22"/>
              </w:rPr>
            </w:pPr>
          </w:p>
        </w:tc>
      </w:tr>
      <w:tr w:rsidR="0037051E" w14:paraId="24459C41" w14:textId="77777777">
        <w:tc>
          <w:tcPr>
            <w:tcW w:w="3818" w:type="dxa"/>
            <w:shd w:val="clear" w:color="auto" w:fill="F3F3F3"/>
            <w:tcMar>
              <w:top w:w="100" w:type="dxa"/>
              <w:left w:w="100" w:type="dxa"/>
              <w:bottom w:w="100" w:type="dxa"/>
              <w:right w:w="100" w:type="dxa"/>
            </w:tcMar>
          </w:tcPr>
          <w:p w14:paraId="55782C06" w14:textId="77777777" w:rsidR="0037051E" w:rsidRDefault="00000000">
            <w:pPr>
              <w:widowControl w:val="0"/>
              <w:spacing w:line="276" w:lineRule="auto"/>
              <w:rPr>
                <w:rFonts w:ascii="Arial" w:eastAsia="Arial" w:hAnsi="Arial" w:cs="Arial"/>
                <w:b/>
                <w:bCs/>
                <w:sz w:val="22"/>
                <w:szCs w:val="22"/>
              </w:rPr>
            </w:pPr>
            <w:r>
              <w:rPr>
                <w:rFonts w:ascii="Arial" w:eastAsia="Arial" w:hAnsi="Arial" w:cs="Arial"/>
                <w:b/>
                <w:bCs/>
                <w:sz w:val="22"/>
                <w:szCs w:val="22"/>
              </w:rPr>
              <w:t>Address (if different from above)</w:t>
            </w:r>
          </w:p>
        </w:tc>
        <w:tc>
          <w:tcPr>
            <w:tcW w:w="6237" w:type="dxa"/>
            <w:tcMar>
              <w:top w:w="100" w:type="dxa"/>
              <w:left w:w="100" w:type="dxa"/>
              <w:bottom w:w="100" w:type="dxa"/>
              <w:right w:w="100" w:type="dxa"/>
            </w:tcMar>
          </w:tcPr>
          <w:p w14:paraId="7E3DCF46" w14:textId="77777777" w:rsidR="0037051E" w:rsidRDefault="0037051E">
            <w:pPr>
              <w:widowControl w:val="0"/>
              <w:spacing w:line="276" w:lineRule="auto"/>
              <w:rPr>
                <w:rFonts w:ascii="Arial" w:eastAsia="Arial" w:hAnsi="Arial" w:cs="Arial"/>
                <w:sz w:val="22"/>
                <w:szCs w:val="22"/>
              </w:rPr>
            </w:pPr>
          </w:p>
        </w:tc>
      </w:tr>
      <w:tr w:rsidR="0037051E" w14:paraId="183F7181" w14:textId="77777777">
        <w:tc>
          <w:tcPr>
            <w:tcW w:w="3818" w:type="dxa"/>
            <w:shd w:val="clear" w:color="auto" w:fill="F3F3F3"/>
            <w:tcMar>
              <w:top w:w="100" w:type="dxa"/>
              <w:left w:w="100" w:type="dxa"/>
              <w:bottom w:w="100" w:type="dxa"/>
              <w:right w:w="100" w:type="dxa"/>
            </w:tcMar>
          </w:tcPr>
          <w:p w14:paraId="1D882BC7" w14:textId="77777777" w:rsidR="0037051E" w:rsidRDefault="00000000">
            <w:pPr>
              <w:widowControl w:val="0"/>
              <w:spacing w:line="276" w:lineRule="auto"/>
              <w:rPr>
                <w:rFonts w:ascii="Arial" w:eastAsia="Arial" w:hAnsi="Arial" w:cs="Arial"/>
                <w:b/>
                <w:bCs/>
                <w:sz w:val="22"/>
                <w:szCs w:val="22"/>
                <w:highlight w:val="yellow"/>
              </w:rPr>
            </w:pPr>
            <w:r>
              <w:rPr>
                <w:rFonts w:ascii="Arial" w:eastAsia="Arial" w:hAnsi="Arial" w:cs="Arial"/>
                <w:b/>
                <w:bCs/>
                <w:sz w:val="22"/>
                <w:szCs w:val="22"/>
              </w:rPr>
              <w:t>Have you had prior contact or conversations with Greater Change? If so, please give brief details</w:t>
            </w:r>
          </w:p>
        </w:tc>
        <w:tc>
          <w:tcPr>
            <w:tcW w:w="6237" w:type="dxa"/>
            <w:tcMar>
              <w:top w:w="100" w:type="dxa"/>
              <w:left w:w="100" w:type="dxa"/>
              <w:bottom w:w="100" w:type="dxa"/>
              <w:right w:w="100" w:type="dxa"/>
            </w:tcMar>
          </w:tcPr>
          <w:p w14:paraId="0C0433AF" w14:textId="77777777" w:rsidR="0037051E" w:rsidRDefault="0037051E">
            <w:pPr>
              <w:widowControl w:val="0"/>
              <w:spacing w:line="276" w:lineRule="auto"/>
              <w:rPr>
                <w:rFonts w:ascii="Arial" w:eastAsia="Arial" w:hAnsi="Arial" w:cs="Arial"/>
                <w:sz w:val="22"/>
                <w:szCs w:val="22"/>
              </w:rPr>
            </w:pPr>
          </w:p>
        </w:tc>
      </w:tr>
    </w:tbl>
    <w:p w14:paraId="54F22CCA" w14:textId="77777777" w:rsidR="0037051E" w:rsidRDefault="0037051E">
      <w:pPr>
        <w:pStyle w:val="Heading1"/>
        <w:keepNext w:val="0"/>
        <w:keepLines w:val="0"/>
        <w:pBdr>
          <w:top w:val="nil"/>
          <w:left w:val="nil"/>
          <w:bottom w:val="nil"/>
          <w:right w:val="nil"/>
          <w:between w:val="nil"/>
        </w:pBdr>
        <w:spacing w:before="0" w:after="0" w:line="276" w:lineRule="auto"/>
        <w:rPr>
          <w:rFonts w:ascii="Arial" w:eastAsia="Arial" w:hAnsi="Arial" w:cs="Arial"/>
          <w:b/>
          <w:bCs/>
          <w:sz w:val="22"/>
          <w:szCs w:val="22"/>
        </w:rPr>
      </w:pPr>
      <w:bookmarkStart w:id="0" w:name="_heading=h.5dlgrpnlus9w" w:colFirst="0" w:colLast="0"/>
      <w:bookmarkEnd w:id="0"/>
    </w:p>
    <w:tbl>
      <w:tblPr>
        <w:tblStyle w:val="afffe"/>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18"/>
        <w:gridCol w:w="6237"/>
      </w:tblGrid>
      <w:tr w:rsidR="0037051E" w14:paraId="5296ADC4" w14:textId="77777777">
        <w:tc>
          <w:tcPr>
            <w:tcW w:w="3818" w:type="dxa"/>
            <w:shd w:val="clear" w:color="auto" w:fill="F3F3F3"/>
            <w:tcMar>
              <w:top w:w="100" w:type="dxa"/>
              <w:left w:w="100" w:type="dxa"/>
              <w:bottom w:w="100" w:type="dxa"/>
              <w:right w:w="100" w:type="dxa"/>
            </w:tcMar>
          </w:tcPr>
          <w:p w14:paraId="69AD33CC" w14:textId="77777777" w:rsidR="0037051E" w:rsidRDefault="00000000">
            <w:pPr>
              <w:widowControl w:val="0"/>
              <w:spacing w:line="276" w:lineRule="auto"/>
              <w:rPr>
                <w:rFonts w:ascii="Arial" w:eastAsia="Arial" w:hAnsi="Arial" w:cs="Arial"/>
                <w:b/>
                <w:bCs/>
                <w:sz w:val="22"/>
                <w:szCs w:val="22"/>
              </w:rPr>
            </w:pPr>
            <w:r>
              <w:rPr>
                <w:rFonts w:ascii="Arial" w:eastAsia="Arial" w:hAnsi="Arial" w:cs="Arial"/>
                <w:b/>
                <w:bCs/>
                <w:sz w:val="22"/>
                <w:szCs w:val="22"/>
              </w:rPr>
              <w:t xml:space="preserve">Is this a joint bid with other local authorities </w:t>
            </w:r>
          </w:p>
        </w:tc>
        <w:tc>
          <w:tcPr>
            <w:tcW w:w="6237" w:type="dxa"/>
            <w:tcMar>
              <w:top w:w="100" w:type="dxa"/>
              <w:left w:w="100" w:type="dxa"/>
              <w:bottom w:w="100" w:type="dxa"/>
              <w:right w:w="100" w:type="dxa"/>
            </w:tcMar>
          </w:tcPr>
          <w:p w14:paraId="34A900F6" w14:textId="77777777" w:rsidR="0037051E" w:rsidRDefault="00000000">
            <w:pPr>
              <w:widowControl w:val="0"/>
              <w:spacing w:line="276" w:lineRule="auto"/>
              <w:rPr>
                <w:rFonts w:ascii="Arial" w:eastAsia="Arial" w:hAnsi="Arial" w:cs="Arial"/>
                <w:sz w:val="22"/>
                <w:szCs w:val="22"/>
              </w:rPr>
            </w:pPr>
            <w:r>
              <w:rPr>
                <w:rFonts w:ascii="Arial" w:eastAsia="Arial" w:hAnsi="Arial" w:cs="Arial"/>
                <w:sz w:val="22"/>
                <w:szCs w:val="22"/>
              </w:rPr>
              <w:t xml:space="preserve">Yes / No </w:t>
            </w:r>
          </w:p>
        </w:tc>
      </w:tr>
    </w:tbl>
    <w:p w14:paraId="79950E38" w14:textId="77777777" w:rsidR="0037051E" w:rsidRDefault="0037051E">
      <w:pPr>
        <w:spacing w:line="276" w:lineRule="auto"/>
        <w:rPr>
          <w:rFonts w:ascii="Arial" w:eastAsia="Arial" w:hAnsi="Arial" w:cs="Arial"/>
          <w:sz w:val="22"/>
          <w:szCs w:val="22"/>
        </w:rPr>
      </w:pPr>
    </w:p>
    <w:p w14:paraId="664F6843" w14:textId="77777777" w:rsidR="0037051E" w:rsidRDefault="0037051E">
      <w:pPr>
        <w:spacing w:line="276" w:lineRule="auto"/>
        <w:rPr>
          <w:rFonts w:ascii="Arial" w:eastAsia="Arial" w:hAnsi="Arial" w:cs="Arial"/>
          <w:sz w:val="22"/>
          <w:szCs w:val="22"/>
        </w:rPr>
      </w:pPr>
    </w:p>
    <w:p w14:paraId="0F5FBE2A" w14:textId="77777777" w:rsidR="0037051E" w:rsidRDefault="0037051E">
      <w:pPr>
        <w:spacing w:line="276" w:lineRule="auto"/>
        <w:rPr>
          <w:rFonts w:ascii="Arial" w:eastAsia="Arial" w:hAnsi="Arial" w:cs="Arial"/>
          <w:sz w:val="22"/>
          <w:szCs w:val="22"/>
        </w:rPr>
      </w:pPr>
    </w:p>
    <w:p w14:paraId="670F1358" w14:textId="77777777" w:rsidR="0037051E" w:rsidRDefault="00000000">
      <w:pPr>
        <w:pStyle w:val="Heading1"/>
        <w:keepNext w:val="0"/>
        <w:keepLines w:val="0"/>
        <w:pBdr>
          <w:top w:val="nil"/>
          <w:left w:val="nil"/>
          <w:bottom w:val="nil"/>
          <w:right w:val="nil"/>
          <w:between w:val="nil"/>
        </w:pBdr>
        <w:spacing w:before="0" w:after="0" w:line="276" w:lineRule="auto"/>
        <w:rPr>
          <w:rFonts w:ascii="Arial" w:eastAsia="Arial" w:hAnsi="Arial" w:cs="Arial"/>
          <w:i/>
          <w:iCs/>
          <w:color w:val="808080"/>
          <w:sz w:val="22"/>
          <w:szCs w:val="22"/>
        </w:rPr>
      </w:pPr>
      <w:bookmarkStart w:id="1" w:name="_heading=h.4qd4xlpq1cru" w:colFirst="0" w:colLast="0"/>
      <w:bookmarkEnd w:id="1"/>
      <w:r>
        <w:rPr>
          <w:rFonts w:ascii="Arial" w:eastAsia="Arial" w:hAnsi="Arial" w:cs="Arial"/>
          <w:i/>
          <w:iCs/>
          <w:color w:val="808080"/>
          <w:sz w:val="22"/>
          <w:szCs w:val="22"/>
        </w:rPr>
        <w:lastRenderedPageBreak/>
        <w:t xml:space="preserve">Complete this table only if you are submitting a joint Expression of Interest with other local authorities, or as part of a sub-regional group. </w:t>
      </w:r>
    </w:p>
    <w:p w14:paraId="4865F8C0" w14:textId="77777777" w:rsidR="0037051E" w:rsidRDefault="0037051E">
      <w:pPr>
        <w:spacing w:line="276" w:lineRule="auto"/>
        <w:rPr>
          <w:rFonts w:ascii="Arial" w:eastAsia="Arial" w:hAnsi="Arial" w:cs="Arial"/>
          <w:sz w:val="22"/>
          <w:szCs w:val="22"/>
        </w:rPr>
      </w:pPr>
    </w:p>
    <w:tbl>
      <w:tblPr>
        <w:tblStyle w:val="affff"/>
        <w:tblW w:w="100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411"/>
        <w:gridCol w:w="3383"/>
        <w:gridCol w:w="3261"/>
      </w:tblGrid>
      <w:tr w:rsidR="0037051E" w14:paraId="676A5DCE" w14:textId="77777777">
        <w:trPr>
          <w:trHeight w:val="255"/>
        </w:trPr>
        <w:tc>
          <w:tcPr>
            <w:tcW w:w="3411" w:type="dxa"/>
            <w:tcBorders>
              <w:top w:val="single" w:sz="8" w:space="0" w:color="000000"/>
              <w:left w:val="single" w:sz="8" w:space="0" w:color="000000"/>
              <w:bottom w:val="single" w:sz="8" w:space="0" w:color="000000"/>
              <w:right w:val="single" w:sz="8" w:space="0" w:color="000000"/>
            </w:tcBorders>
            <w:shd w:val="clear" w:color="auto" w:fill="F2F2F2"/>
            <w:tcMar>
              <w:top w:w="0" w:type="dxa"/>
              <w:left w:w="20" w:type="dxa"/>
              <w:bottom w:w="0" w:type="dxa"/>
              <w:right w:w="20" w:type="dxa"/>
            </w:tcMar>
          </w:tcPr>
          <w:p w14:paraId="0B04B92B"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Local Authority</w:t>
            </w:r>
          </w:p>
        </w:tc>
        <w:tc>
          <w:tcPr>
            <w:tcW w:w="3383" w:type="dxa"/>
            <w:tcBorders>
              <w:top w:val="single" w:sz="8" w:space="0" w:color="000000"/>
              <w:bottom w:val="single" w:sz="8" w:space="0" w:color="000000"/>
              <w:right w:val="single" w:sz="8" w:space="0" w:color="000000"/>
            </w:tcBorders>
            <w:shd w:val="clear" w:color="auto" w:fill="F2F2F2"/>
            <w:tcMar>
              <w:top w:w="0" w:type="dxa"/>
              <w:left w:w="20" w:type="dxa"/>
              <w:bottom w:w="0" w:type="dxa"/>
              <w:right w:w="20" w:type="dxa"/>
            </w:tcMar>
          </w:tcPr>
          <w:p w14:paraId="4F404AD0"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 xml:space="preserve">Lead contact name and job title </w:t>
            </w:r>
          </w:p>
        </w:tc>
        <w:tc>
          <w:tcPr>
            <w:tcW w:w="3261" w:type="dxa"/>
            <w:tcBorders>
              <w:top w:val="single" w:sz="8" w:space="0" w:color="000000"/>
              <w:bottom w:val="single" w:sz="8" w:space="0" w:color="000000"/>
              <w:right w:val="single" w:sz="8" w:space="0" w:color="000000"/>
            </w:tcBorders>
            <w:shd w:val="clear" w:color="auto" w:fill="F2F2F2"/>
            <w:tcMar>
              <w:top w:w="0" w:type="dxa"/>
              <w:left w:w="20" w:type="dxa"/>
              <w:bottom w:w="0" w:type="dxa"/>
              <w:right w:w="20" w:type="dxa"/>
            </w:tcMar>
          </w:tcPr>
          <w:p w14:paraId="7082DD22"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Role in the partnership</w:t>
            </w:r>
          </w:p>
        </w:tc>
      </w:tr>
      <w:tr w:rsidR="0037051E" w14:paraId="5C105561" w14:textId="77777777">
        <w:trPr>
          <w:trHeight w:val="255"/>
        </w:trPr>
        <w:tc>
          <w:tcPr>
            <w:tcW w:w="3411" w:type="dxa"/>
            <w:tcBorders>
              <w:left w:val="single" w:sz="8" w:space="0" w:color="000000"/>
              <w:bottom w:val="single" w:sz="8" w:space="0" w:color="000000"/>
              <w:right w:val="single" w:sz="8" w:space="0" w:color="000000"/>
            </w:tcBorders>
            <w:tcMar>
              <w:top w:w="0" w:type="dxa"/>
              <w:left w:w="20" w:type="dxa"/>
              <w:bottom w:w="0" w:type="dxa"/>
              <w:right w:w="20" w:type="dxa"/>
            </w:tcMar>
          </w:tcPr>
          <w:p w14:paraId="769D9CCC"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c>
          <w:tcPr>
            <w:tcW w:w="3383" w:type="dxa"/>
            <w:tcBorders>
              <w:bottom w:val="single" w:sz="8" w:space="0" w:color="000000"/>
              <w:right w:val="single" w:sz="8" w:space="0" w:color="000000"/>
            </w:tcBorders>
            <w:tcMar>
              <w:top w:w="0" w:type="dxa"/>
              <w:left w:w="20" w:type="dxa"/>
              <w:bottom w:w="0" w:type="dxa"/>
              <w:right w:w="20" w:type="dxa"/>
            </w:tcMar>
          </w:tcPr>
          <w:p w14:paraId="17952CB5"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c>
          <w:tcPr>
            <w:tcW w:w="3261" w:type="dxa"/>
            <w:tcBorders>
              <w:bottom w:val="single" w:sz="8" w:space="0" w:color="000000"/>
              <w:right w:val="single" w:sz="8" w:space="0" w:color="000000"/>
            </w:tcBorders>
            <w:tcMar>
              <w:top w:w="0" w:type="dxa"/>
              <w:left w:w="20" w:type="dxa"/>
              <w:bottom w:w="0" w:type="dxa"/>
              <w:right w:w="20" w:type="dxa"/>
            </w:tcMar>
          </w:tcPr>
          <w:p w14:paraId="50E0D320"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r>
      <w:tr w:rsidR="0037051E" w14:paraId="5F8AB9C2" w14:textId="77777777">
        <w:trPr>
          <w:trHeight w:val="255"/>
        </w:trPr>
        <w:tc>
          <w:tcPr>
            <w:tcW w:w="3411" w:type="dxa"/>
            <w:tcBorders>
              <w:left w:val="single" w:sz="8" w:space="0" w:color="000000"/>
              <w:bottom w:val="single" w:sz="8" w:space="0" w:color="000000"/>
              <w:right w:val="single" w:sz="8" w:space="0" w:color="000000"/>
            </w:tcBorders>
            <w:tcMar>
              <w:top w:w="0" w:type="dxa"/>
              <w:left w:w="20" w:type="dxa"/>
              <w:bottom w:w="0" w:type="dxa"/>
              <w:right w:w="20" w:type="dxa"/>
            </w:tcMar>
          </w:tcPr>
          <w:p w14:paraId="79A85382"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c>
          <w:tcPr>
            <w:tcW w:w="3383" w:type="dxa"/>
            <w:tcBorders>
              <w:bottom w:val="single" w:sz="8" w:space="0" w:color="000000"/>
              <w:right w:val="single" w:sz="8" w:space="0" w:color="000000"/>
            </w:tcBorders>
            <w:tcMar>
              <w:top w:w="0" w:type="dxa"/>
              <w:left w:w="20" w:type="dxa"/>
              <w:bottom w:w="0" w:type="dxa"/>
              <w:right w:w="20" w:type="dxa"/>
            </w:tcMar>
          </w:tcPr>
          <w:p w14:paraId="4998AA4C"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c>
          <w:tcPr>
            <w:tcW w:w="3261" w:type="dxa"/>
            <w:tcBorders>
              <w:bottom w:val="single" w:sz="8" w:space="0" w:color="000000"/>
              <w:right w:val="single" w:sz="8" w:space="0" w:color="000000"/>
            </w:tcBorders>
            <w:tcMar>
              <w:top w:w="0" w:type="dxa"/>
              <w:left w:w="20" w:type="dxa"/>
              <w:bottom w:w="0" w:type="dxa"/>
              <w:right w:w="20" w:type="dxa"/>
            </w:tcMar>
          </w:tcPr>
          <w:p w14:paraId="00C9FA0F"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r>
      <w:tr w:rsidR="0037051E" w14:paraId="4E725E7A" w14:textId="77777777">
        <w:trPr>
          <w:trHeight w:val="255"/>
        </w:trPr>
        <w:tc>
          <w:tcPr>
            <w:tcW w:w="3411" w:type="dxa"/>
            <w:tcBorders>
              <w:left w:val="single" w:sz="8" w:space="0" w:color="000000"/>
              <w:bottom w:val="single" w:sz="8" w:space="0" w:color="000000"/>
              <w:right w:val="single" w:sz="8" w:space="0" w:color="000000"/>
            </w:tcBorders>
            <w:tcMar>
              <w:top w:w="0" w:type="dxa"/>
              <w:left w:w="20" w:type="dxa"/>
              <w:bottom w:w="0" w:type="dxa"/>
              <w:right w:w="20" w:type="dxa"/>
            </w:tcMar>
          </w:tcPr>
          <w:p w14:paraId="68053D0A"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c>
          <w:tcPr>
            <w:tcW w:w="3383" w:type="dxa"/>
            <w:tcBorders>
              <w:bottom w:val="single" w:sz="8" w:space="0" w:color="000000"/>
              <w:right w:val="single" w:sz="8" w:space="0" w:color="000000"/>
            </w:tcBorders>
            <w:tcMar>
              <w:top w:w="0" w:type="dxa"/>
              <w:left w:w="20" w:type="dxa"/>
              <w:bottom w:w="0" w:type="dxa"/>
              <w:right w:w="20" w:type="dxa"/>
            </w:tcMar>
          </w:tcPr>
          <w:p w14:paraId="2C038DB6"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c>
          <w:tcPr>
            <w:tcW w:w="3261" w:type="dxa"/>
            <w:tcBorders>
              <w:bottom w:val="single" w:sz="8" w:space="0" w:color="000000"/>
              <w:right w:val="single" w:sz="8" w:space="0" w:color="000000"/>
            </w:tcBorders>
            <w:tcMar>
              <w:top w:w="0" w:type="dxa"/>
              <w:left w:w="20" w:type="dxa"/>
              <w:bottom w:w="0" w:type="dxa"/>
              <w:right w:w="20" w:type="dxa"/>
            </w:tcMar>
          </w:tcPr>
          <w:p w14:paraId="1F605A3B"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r>
    </w:tbl>
    <w:p w14:paraId="149F4E62" w14:textId="77777777" w:rsidR="0037051E" w:rsidRDefault="0037051E">
      <w:pPr>
        <w:spacing w:line="276" w:lineRule="auto"/>
        <w:rPr>
          <w:rFonts w:ascii="Arial" w:eastAsia="Arial" w:hAnsi="Arial" w:cs="Arial"/>
          <w:sz w:val="22"/>
          <w:szCs w:val="22"/>
        </w:rPr>
      </w:pPr>
    </w:p>
    <w:p w14:paraId="3E8EB3D5" w14:textId="77777777" w:rsidR="0037051E" w:rsidRDefault="00000000">
      <w:pPr>
        <w:pStyle w:val="Heading1"/>
        <w:keepNext w:val="0"/>
        <w:keepLines w:val="0"/>
        <w:spacing w:before="0" w:after="0" w:line="276" w:lineRule="auto"/>
        <w:rPr>
          <w:rFonts w:ascii="Arial" w:eastAsia="Arial" w:hAnsi="Arial" w:cs="Arial"/>
          <w:sz w:val="22"/>
          <w:szCs w:val="22"/>
        </w:rPr>
      </w:pPr>
      <w:bookmarkStart w:id="2" w:name="_heading=h.9gmmwsbfnie2" w:colFirst="0" w:colLast="0"/>
      <w:bookmarkEnd w:id="2"/>
      <w:r>
        <w:rPr>
          <w:rFonts w:ascii="Arial" w:eastAsia="Arial" w:hAnsi="Arial" w:cs="Arial"/>
          <w:b/>
          <w:bCs/>
          <w:sz w:val="22"/>
          <w:szCs w:val="22"/>
        </w:rPr>
        <w:t xml:space="preserve">Authorised signatory: </w:t>
      </w:r>
    </w:p>
    <w:p w14:paraId="0395CEFF" w14:textId="77777777" w:rsidR="0037051E" w:rsidRDefault="00000000">
      <w:pPr>
        <w:spacing w:line="276" w:lineRule="auto"/>
        <w:rPr>
          <w:rFonts w:ascii="Arial" w:eastAsia="Arial" w:hAnsi="Arial" w:cs="Arial"/>
          <w:i/>
          <w:iCs/>
          <w:color w:val="808080"/>
          <w:sz w:val="22"/>
          <w:szCs w:val="22"/>
        </w:rPr>
      </w:pPr>
      <w:r>
        <w:rPr>
          <w:rFonts w:ascii="Arial" w:eastAsia="Arial" w:hAnsi="Arial" w:cs="Arial"/>
          <w:i/>
          <w:iCs/>
          <w:color w:val="808080"/>
          <w:sz w:val="22"/>
          <w:szCs w:val="22"/>
        </w:rPr>
        <w:t xml:space="preserve">The person authorised to formally commit the local authority to this funding. This may be the same person named above, or someone else. </w:t>
      </w:r>
    </w:p>
    <w:p w14:paraId="2532AD3C" w14:textId="77777777" w:rsidR="0037051E" w:rsidRDefault="0037051E">
      <w:pPr>
        <w:spacing w:line="276" w:lineRule="auto"/>
        <w:rPr>
          <w:rFonts w:ascii="Arial" w:eastAsia="Arial" w:hAnsi="Arial" w:cs="Arial"/>
          <w:i/>
          <w:iCs/>
          <w:color w:val="666666"/>
          <w:sz w:val="22"/>
          <w:szCs w:val="22"/>
        </w:rPr>
      </w:pPr>
    </w:p>
    <w:tbl>
      <w:tblPr>
        <w:tblStyle w:val="affff0"/>
        <w:tblW w:w="100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60"/>
        <w:gridCol w:w="6695"/>
      </w:tblGrid>
      <w:tr w:rsidR="0037051E" w14:paraId="2B09B112" w14:textId="77777777">
        <w:trPr>
          <w:trHeight w:val="255"/>
        </w:trPr>
        <w:tc>
          <w:tcPr>
            <w:tcW w:w="3360" w:type="dxa"/>
            <w:tcBorders>
              <w:left w:val="single" w:sz="8" w:space="0" w:color="000000"/>
              <w:bottom w:val="single" w:sz="8" w:space="0" w:color="000000"/>
              <w:right w:val="single" w:sz="8" w:space="0" w:color="000000"/>
            </w:tcBorders>
            <w:shd w:val="clear" w:color="auto" w:fill="F3F3F3"/>
            <w:tcMar>
              <w:top w:w="0" w:type="dxa"/>
              <w:left w:w="20" w:type="dxa"/>
              <w:bottom w:w="0" w:type="dxa"/>
              <w:right w:w="20" w:type="dxa"/>
            </w:tcMar>
          </w:tcPr>
          <w:p w14:paraId="242C8ACD"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Full name</w:t>
            </w:r>
          </w:p>
        </w:tc>
        <w:tc>
          <w:tcPr>
            <w:tcW w:w="6695" w:type="dxa"/>
            <w:tcBorders>
              <w:bottom w:val="single" w:sz="8" w:space="0" w:color="000000"/>
              <w:right w:val="single" w:sz="8" w:space="0" w:color="000000"/>
            </w:tcBorders>
            <w:tcMar>
              <w:top w:w="0" w:type="dxa"/>
              <w:left w:w="20" w:type="dxa"/>
              <w:bottom w:w="0" w:type="dxa"/>
              <w:right w:w="20" w:type="dxa"/>
            </w:tcMar>
          </w:tcPr>
          <w:p w14:paraId="5BD59032"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r>
      <w:tr w:rsidR="0037051E" w14:paraId="4C833427" w14:textId="77777777">
        <w:trPr>
          <w:trHeight w:val="255"/>
        </w:trPr>
        <w:tc>
          <w:tcPr>
            <w:tcW w:w="3360" w:type="dxa"/>
            <w:tcBorders>
              <w:left w:val="single" w:sz="8" w:space="0" w:color="000000"/>
              <w:bottom w:val="single" w:sz="8" w:space="0" w:color="000000"/>
              <w:right w:val="single" w:sz="8" w:space="0" w:color="000000"/>
            </w:tcBorders>
            <w:shd w:val="clear" w:color="auto" w:fill="F3F3F3"/>
            <w:tcMar>
              <w:top w:w="0" w:type="dxa"/>
              <w:left w:w="20" w:type="dxa"/>
              <w:bottom w:w="0" w:type="dxa"/>
              <w:right w:w="20" w:type="dxa"/>
            </w:tcMar>
          </w:tcPr>
          <w:p w14:paraId="2DDAD063"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Job title</w:t>
            </w:r>
          </w:p>
        </w:tc>
        <w:tc>
          <w:tcPr>
            <w:tcW w:w="6695" w:type="dxa"/>
            <w:tcBorders>
              <w:bottom w:val="single" w:sz="8" w:space="0" w:color="000000"/>
              <w:right w:val="single" w:sz="8" w:space="0" w:color="000000"/>
            </w:tcBorders>
            <w:tcMar>
              <w:top w:w="0" w:type="dxa"/>
              <w:left w:w="20" w:type="dxa"/>
              <w:bottom w:w="0" w:type="dxa"/>
              <w:right w:w="20" w:type="dxa"/>
            </w:tcMar>
          </w:tcPr>
          <w:p w14:paraId="3E793F6E"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r>
      <w:tr w:rsidR="0037051E" w14:paraId="79991308" w14:textId="77777777">
        <w:trPr>
          <w:trHeight w:val="255"/>
        </w:trPr>
        <w:tc>
          <w:tcPr>
            <w:tcW w:w="3360" w:type="dxa"/>
            <w:tcBorders>
              <w:left w:val="single" w:sz="8" w:space="0" w:color="000000"/>
              <w:bottom w:val="single" w:sz="8" w:space="0" w:color="000000"/>
              <w:right w:val="single" w:sz="8" w:space="0" w:color="000000"/>
            </w:tcBorders>
            <w:shd w:val="clear" w:color="auto" w:fill="F3F3F3"/>
            <w:tcMar>
              <w:top w:w="0" w:type="dxa"/>
              <w:left w:w="20" w:type="dxa"/>
              <w:bottom w:w="0" w:type="dxa"/>
              <w:right w:w="20" w:type="dxa"/>
            </w:tcMar>
          </w:tcPr>
          <w:p w14:paraId="6074AA29"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Email address</w:t>
            </w:r>
          </w:p>
        </w:tc>
        <w:tc>
          <w:tcPr>
            <w:tcW w:w="6695" w:type="dxa"/>
            <w:tcBorders>
              <w:bottom w:val="single" w:sz="8" w:space="0" w:color="000000"/>
              <w:right w:val="single" w:sz="8" w:space="0" w:color="000000"/>
            </w:tcBorders>
            <w:tcMar>
              <w:top w:w="0" w:type="dxa"/>
              <w:left w:w="20" w:type="dxa"/>
              <w:bottom w:w="0" w:type="dxa"/>
              <w:right w:w="20" w:type="dxa"/>
            </w:tcMar>
          </w:tcPr>
          <w:p w14:paraId="76B0D99B"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 xml:space="preserve"> </w:t>
            </w:r>
          </w:p>
        </w:tc>
      </w:tr>
    </w:tbl>
    <w:p w14:paraId="007C0030" w14:textId="77777777" w:rsidR="0037051E" w:rsidRDefault="0037051E">
      <w:pPr>
        <w:spacing w:line="276" w:lineRule="auto"/>
        <w:rPr>
          <w:rFonts w:ascii="Arial" w:eastAsia="Arial" w:hAnsi="Arial" w:cs="Arial"/>
          <w:sz w:val="22"/>
          <w:szCs w:val="22"/>
        </w:rPr>
      </w:pPr>
    </w:p>
    <w:tbl>
      <w:tblPr>
        <w:tblStyle w:val="affff1"/>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5"/>
      </w:tblGrid>
      <w:tr w:rsidR="0037051E" w14:paraId="52477A8F" w14:textId="77777777">
        <w:tc>
          <w:tcPr>
            <w:tcW w:w="10055" w:type="dxa"/>
            <w:tcBorders>
              <w:top w:val="single" w:sz="8" w:space="0" w:color="40D3B7"/>
              <w:left w:val="single" w:sz="8" w:space="0" w:color="40D3B7"/>
              <w:bottom w:val="single" w:sz="8" w:space="0" w:color="40D3B7"/>
              <w:right w:val="single" w:sz="8" w:space="0" w:color="40D3B7"/>
            </w:tcBorders>
            <w:shd w:val="clear" w:color="auto" w:fill="002060"/>
            <w:tcMar>
              <w:top w:w="100" w:type="dxa"/>
              <w:left w:w="100" w:type="dxa"/>
              <w:bottom w:w="100" w:type="dxa"/>
              <w:right w:w="100" w:type="dxa"/>
            </w:tcMar>
          </w:tcPr>
          <w:p w14:paraId="301FE2AB" w14:textId="77777777" w:rsidR="0037051E" w:rsidRDefault="00000000">
            <w:pPr>
              <w:spacing w:line="276" w:lineRule="auto"/>
              <w:rPr>
                <w:rFonts w:ascii="Arial" w:eastAsia="Arial" w:hAnsi="Arial" w:cs="Arial"/>
                <w:color w:val="FFFFFF"/>
              </w:rPr>
            </w:pPr>
            <w:r>
              <w:rPr>
                <w:rFonts w:ascii="Arial" w:eastAsia="Arial" w:hAnsi="Arial" w:cs="Arial"/>
                <w:b/>
                <w:bCs/>
                <w:color w:val="FFFFFF"/>
              </w:rPr>
              <w:t xml:space="preserve">2. Local context </w:t>
            </w:r>
          </w:p>
        </w:tc>
      </w:tr>
    </w:tbl>
    <w:p w14:paraId="1B35AD62" w14:textId="77777777" w:rsidR="0037051E" w:rsidRDefault="0037051E">
      <w:pPr>
        <w:spacing w:line="276" w:lineRule="auto"/>
        <w:rPr>
          <w:rFonts w:ascii="Arial" w:eastAsia="Arial" w:hAnsi="Arial" w:cs="Arial"/>
          <w:b/>
          <w:bCs/>
          <w:sz w:val="22"/>
          <w:szCs w:val="22"/>
        </w:rPr>
      </w:pPr>
    </w:p>
    <w:tbl>
      <w:tblPr>
        <w:tblStyle w:val="affff2"/>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37051E" w14:paraId="7D2C2993" w14:textId="77777777">
        <w:tc>
          <w:tcPr>
            <w:tcW w:w="10070" w:type="dxa"/>
            <w:shd w:val="clear" w:color="auto" w:fill="F2F2F2"/>
          </w:tcPr>
          <w:p w14:paraId="75495A45" w14:textId="77777777" w:rsidR="0037051E" w:rsidRDefault="0037051E">
            <w:pPr>
              <w:spacing w:line="276" w:lineRule="auto"/>
              <w:ind w:left="360"/>
              <w:rPr>
                <w:rFonts w:ascii="Arial" w:eastAsia="Arial" w:hAnsi="Arial" w:cs="Arial"/>
                <w:b/>
                <w:bCs/>
                <w:sz w:val="13"/>
                <w:szCs w:val="13"/>
              </w:rPr>
            </w:pPr>
          </w:p>
          <w:p w14:paraId="1A1908D2" w14:textId="77777777" w:rsidR="0037051E" w:rsidRDefault="00000000">
            <w:pPr>
              <w:numPr>
                <w:ilvl w:val="0"/>
                <w:numId w:val="2"/>
              </w:numPr>
              <w:spacing w:line="276" w:lineRule="auto"/>
              <w:rPr>
                <w:rFonts w:ascii="Arial" w:eastAsia="Arial" w:hAnsi="Arial" w:cs="Arial"/>
                <w:sz w:val="22"/>
                <w:szCs w:val="22"/>
              </w:rPr>
            </w:pPr>
            <w:r>
              <w:rPr>
                <w:rFonts w:ascii="Arial" w:eastAsia="Arial" w:hAnsi="Arial" w:cs="Arial"/>
                <w:b/>
                <w:bCs/>
                <w:sz w:val="22"/>
                <w:szCs w:val="22"/>
              </w:rPr>
              <w:t xml:space="preserve">What is the problem you are trying to solve and why are personalised budgets the right tool for it? </w:t>
            </w:r>
            <w:r>
              <w:rPr>
                <w:rFonts w:ascii="Arial" w:eastAsia="Arial" w:hAnsi="Arial" w:cs="Arial"/>
                <w:i/>
                <w:iCs/>
                <w:color w:val="808080"/>
                <w:sz w:val="20"/>
                <w:szCs w:val="20"/>
              </w:rPr>
              <w:t>In your response, explain what you understand a personalised budget to be.</w:t>
            </w:r>
            <w:r>
              <w:rPr>
                <w:rFonts w:ascii="Arial" w:eastAsia="Arial" w:hAnsi="Arial" w:cs="Arial"/>
                <w:color w:val="808080"/>
              </w:rPr>
              <w:t xml:space="preserve"> </w:t>
            </w:r>
          </w:p>
          <w:p w14:paraId="4D742E97" w14:textId="77777777" w:rsidR="0037051E" w:rsidRDefault="00000000">
            <w:pPr>
              <w:spacing w:line="276" w:lineRule="auto"/>
              <w:ind w:left="360"/>
              <w:rPr>
                <w:rFonts w:ascii="Arial" w:eastAsia="Arial" w:hAnsi="Arial" w:cs="Arial"/>
                <w:b/>
                <w:bCs/>
                <w:sz w:val="22"/>
                <w:szCs w:val="22"/>
              </w:rPr>
            </w:pPr>
            <w:r>
              <w:rPr>
                <w:rFonts w:ascii="Arial" w:eastAsia="Arial" w:hAnsi="Arial" w:cs="Arial"/>
                <w:sz w:val="20"/>
                <w:szCs w:val="20"/>
              </w:rPr>
              <w:t>(Max 250 words)</w:t>
            </w:r>
          </w:p>
        </w:tc>
      </w:tr>
      <w:tr w:rsidR="0037051E" w14:paraId="30D62BDB" w14:textId="77777777">
        <w:tc>
          <w:tcPr>
            <w:tcW w:w="10070" w:type="dxa"/>
          </w:tcPr>
          <w:p w14:paraId="2243DAA0" w14:textId="77777777" w:rsidR="0037051E" w:rsidRDefault="0037051E">
            <w:pPr>
              <w:spacing w:line="276" w:lineRule="auto"/>
              <w:rPr>
                <w:rFonts w:ascii="Arial" w:eastAsia="Arial" w:hAnsi="Arial" w:cs="Arial"/>
                <w:b/>
                <w:bCs/>
                <w:sz w:val="22"/>
                <w:szCs w:val="22"/>
              </w:rPr>
            </w:pPr>
          </w:p>
          <w:p w14:paraId="2026E719" w14:textId="77777777" w:rsidR="0037051E" w:rsidRDefault="0037051E">
            <w:pPr>
              <w:spacing w:line="276" w:lineRule="auto"/>
              <w:rPr>
                <w:rFonts w:ascii="Arial" w:eastAsia="Arial" w:hAnsi="Arial" w:cs="Arial"/>
                <w:b/>
                <w:bCs/>
                <w:sz w:val="22"/>
                <w:szCs w:val="22"/>
              </w:rPr>
            </w:pPr>
          </w:p>
          <w:p w14:paraId="0F7C5BB0" w14:textId="77777777" w:rsidR="0037051E" w:rsidRDefault="0037051E">
            <w:pPr>
              <w:spacing w:line="276" w:lineRule="auto"/>
              <w:rPr>
                <w:rFonts w:ascii="Arial" w:eastAsia="Arial" w:hAnsi="Arial" w:cs="Arial"/>
                <w:b/>
                <w:bCs/>
                <w:sz w:val="22"/>
                <w:szCs w:val="22"/>
              </w:rPr>
            </w:pPr>
          </w:p>
        </w:tc>
      </w:tr>
    </w:tbl>
    <w:p w14:paraId="235D3DE3" w14:textId="77777777" w:rsidR="0037051E" w:rsidRDefault="0037051E">
      <w:pPr>
        <w:spacing w:line="276" w:lineRule="auto"/>
        <w:rPr>
          <w:rFonts w:ascii="Arial" w:eastAsia="Arial" w:hAnsi="Arial" w:cs="Arial"/>
          <w:b/>
          <w:bCs/>
          <w:sz w:val="22"/>
          <w:szCs w:val="22"/>
        </w:rPr>
      </w:pPr>
    </w:p>
    <w:tbl>
      <w:tblPr>
        <w:tblStyle w:val="affff3"/>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37051E" w14:paraId="45409759" w14:textId="77777777">
        <w:tc>
          <w:tcPr>
            <w:tcW w:w="10070" w:type="dxa"/>
            <w:shd w:val="clear" w:color="auto" w:fill="F2F2F2"/>
          </w:tcPr>
          <w:p w14:paraId="4B1BF253" w14:textId="77777777" w:rsidR="0037051E" w:rsidRDefault="0037051E">
            <w:pPr>
              <w:spacing w:line="276" w:lineRule="auto"/>
              <w:ind w:left="360"/>
              <w:rPr>
                <w:rFonts w:ascii="Arial" w:eastAsia="Arial" w:hAnsi="Arial" w:cs="Arial"/>
                <w:b/>
                <w:bCs/>
                <w:sz w:val="12"/>
                <w:szCs w:val="12"/>
              </w:rPr>
            </w:pPr>
          </w:p>
          <w:p w14:paraId="0A2C3139" w14:textId="77777777" w:rsidR="0037051E" w:rsidRDefault="00000000">
            <w:pPr>
              <w:numPr>
                <w:ilvl w:val="0"/>
                <w:numId w:val="5"/>
              </w:numPr>
              <w:spacing w:line="276" w:lineRule="auto"/>
              <w:rPr>
                <w:rFonts w:ascii="Arial" w:eastAsia="Arial" w:hAnsi="Arial" w:cs="Arial"/>
              </w:rPr>
            </w:pPr>
            <w:r>
              <w:rPr>
                <w:rFonts w:ascii="Arial" w:eastAsia="Arial" w:hAnsi="Arial" w:cs="Arial"/>
                <w:b/>
                <w:bCs/>
                <w:sz w:val="22"/>
                <w:szCs w:val="22"/>
              </w:rPr>
              <w:t xml:space="preserve">How would you describe the role of personalised budgets within your current local homelessness response and how will your proposed programme complement existing statutory, commissioned and voluntary sector provision? </w:t>
            </w:r>
          </w:p>
          <w:p w14:paraId="5C690DBB" w14:textId="77777777" w:rsidR="0037051E" w:rsidRDefault="00000000">
            <w:pPr>
              <w:spacing w:line="276" w:lineRule="auto"/>
              <w:ind w:left="360"/>
              <w:rPr>
                <w:rFonts w:ascii="Arial" w:eastAsia="Arial" w:hAnsi="Arial" w:cs="Arial"/>
                <w:sz w:val="22"/>
                <w:szCs w:val="22"/>
              </w:rPr>
            </w:pPr>
            <w:r>
              <w:rPr>
                <w:rFonts w:ascii="Arial" w:eastAsia="Arial" w:hAnsi="Arial" w:cs="Arial"/>
                <w:sz w:val="20"/>
                <w:szCs w:val="20"/>
              </w:rPr>
              <w:t>(Max 250 words)</w:t>
            </w:r>
          </w:p>
        </w:tc>
      </w:tr>
      <w:tr w:rsidR="0037051E" w14:paraId="3558B656" w14:textId="77777777">
        <w:tc>
          <w:tcPr>
            <w:tcW w:w="10070" w:type="dxa"/>
          </w:tcPr>
          <w:p w14:paraId="59FB180F" w14:textId="77777777" w:rsidR="0037051E" w:rsidRDefault="0037051E">
            <w:pPr>
              <w:spacing w:line="276" w:lineRule="auto"/>
              <w:rPr>
                <w:rFonts w:ascii="Arial" w:eastAsia="Arial" w:hAnsi="Arial" w:cs="Arial"/>
                <w:b/>
                <w:bCs/>
                <w:sz w:val="22"/>
                <w:szCs w:val="22"/>
              </w:rPr>
            </w:pPr>
          </w:p>
          <w:p w14:paraId="10D6D26A" w14:textId="77777777" w:rsidR="0037051E" w:rsidRDefault="0037051E">
            <w:pPr>
              <w:spacing w:line="276" w:lineRule="auto"/>
              <w:rPr>
                <w:rFonts w:ascii="Arial" w:eastAsia="Arial" w:hAnsi="Arial" w:cs="Arial"/>
                <w:b/>
                <w:bCs/>
                <w:sz w:val="22"/>
                <w:szCs w:val="22"/>
              </w:rPr>
            </w:pPr>
          </w:p>
          <w:p w14:paraId="1C52F39E" w14:textId="77777777" w:rsidR="0037051E" w:rsidRDefault="0037051E">
            <w:pPr>
              <w:spacing w:line="276" w:lineRule="auto"/>
              <w:rPr>
                <w:rFonts w:ascii="Arial" w:eastAsia="Arial" w:hAnsi="Arial" w:cs="Arial"/>
                <w:b/>
                <w:bCs/>
                <w:sz w:val="22"/>
                <w:szCs w:val="22"/>
              </w:rPr>
            </w:pPr>
          </w:p>
        </w:tc>
      </w:tr>
    </w:tbl>
    <w:p w14:paraId="2757D517" w14:textId="77777777" w:rsidR="0037051E" w:rsidRDefault="0037051E">
      <w:pPr>
        <w:spacing w:line="276" w:lineRule="auto"/>
        <w:rPr>
          <w:rFonts w:ascii="Arial" w:eastAsia="Arial" w:hAnsi="Arial" w:cs="Arial"/>
          <w:b/>
          <w:bCs/>
          <w:sz w:val="22"/>
          <w:szCs w:val="22"/>
        </w:rPr>
      </w:pPr>
    </w:p>
    <w:tbl>
      <w:tblPr>
        <w:tblStyle w:val="affff4"/>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37051E" w14:paraId="6B133044" w14:textId="77777777">
        <w:tc>
          <w:tcPr>
            <w:tcW w:w="10070" w:type="dxa"/>
            <w:shd w:val="clear" w:color="auto" w:fill="F2F2F2"/>
          </w:tcPr>
          <w:p w14:paraId="6F9690A5" w14:textId="77777777" w:rsidR="0037051E" w:rsidRDefault="0037051E">
            <w:pPr>
              <w:pBdr>
                <w:top w:val="nil"/>
                <w:left w:val="nil"/>
                <w:bottom w:val="nil"/>
                <w:right w:val="nil"/>
                <w:between w:val="nil"/>
              </w:pBdr>
              <w:ind w:left="360"/>
              <w:rPr>
                <w:rFonts w:ascii="Arial" w:eastAsia="Arial" w:hAnsi="Arial" w:cs="Arial"/>
                <w:b/>
                <w:bCs/>
                <w:color w:val="000000"/>
                <w:sz w:val="12"/>
                <w:szCs w:val="12"/>
              </w:rPr>
            </w:pPr>
          </w:p>
          <w:p w14:paraId="7E37FA1B" w14:textId="77777777" w:rsidR="0037051E" w:rsidRDefault="00000000">
            <w:pPr>
              <w:numPr>
                <w:ilvl w:val="0"/>
                <w:numId w:val="5"/>
              </w:numPr>
              <w:pBdr>
                <w:top w:val="nil"/>
                <w:left w:val="nil"/>
                <w:bottom w:val="nil"/>
                <w:right w:val="nil"/>
                <w:between w:val="nil"/>
              </w:pBdr>
              <w:rPr>
                <w:rFonts w:ascii="Arial" w:eastAsia="Arial" w:hAnsi="Arial" w:cs="Arial"/>
                <w:sz w:val="20"/>
                <w:szCs w:val="20"/>
              </w:rPr>
            </w:pPr>
            <w:r>
              <w:rPr>
                <w:rFonts w:ascii="Arial" w:eastAsia="Arial" w:hAnsi="Arial" w:cs="Arial"/>
                <w:b/>
                <w:bCs/>
                <w:sz w:val="22"/>
                <w:szCs w:val="22"/>
              </w:rPr>
              <w:t>What examples, if any, can you give of your local authority previously using personalised budgets, cash grants, or other flexible, creative approaches to supporting people experiencing or at risk of homelessness? If you haven't used an approach like this before, tell us about any prior interest or thinking within your council about this kind of approach</w:t>
            </w:r>
          </w:p>
          <w:p w14:paraId="4482DADD" w14:textId="77777777" w:rsidR="0037051E" w:rsidRDefault="00000000">
            <w:p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0"/>
                <w:szCs w:val="20"/>
              </w:rPr>
              <w:t xml:space="preserve">(Max </w:t>
            </w:r>
            <w:r>
              <w:rPr>
                <w:rFonts w:ascii="Arial" w:eastAsia="Arial" w:hAnsi="Arial" w:cs="Arial"/>
                <w:sz w:val="20"/>
                <w:szCs w:val="20"/>
              </w:rPr>
              <w:t>2</w:t>
            </w:r>
            <w:r>
              <w:rPr>
                <w:rFonts w:ascii="Arial" w:eastAsia="Arial" w:hAnsi="Arial" w:cs="Arial"/>
                <w:color w:val="000000"/>
                <w:sz w:val="20"/>
                <w:szCs w:val="20"/>
              </w:rPr>
              <w:t>50 words)</w:t>
            </w:r>
          </w:p>
        </w:tc>
      </w:tr>
      <w:tr w:rsidR="0037051E" w14:paraId="34718F15" w14:textId="77777777">
        <w:tc>
          <w:tcPr>
            <w:tcW w:w="10070" w:type="dxa"/>
          </w:tcPr>
          <w:p w14:paraId="5A2F94B1" w14:textId="77777777" w:rsidR="0037051E" w:rsidRDefault="0037051E">
            <w:pPr>
              <w:spacing w:line="276" w:lineRule="auto"/>
              <w:rPr>
                <w:rFonts w:ascii="Arial" w:eastAsia="Arial" w:hAnsi="Arial" w:cs="Arial"/>
                <w:b/>
                <w:bCs/>
                <w:sz w:val="22"/>
                <w:szCs w:val="22"/>
              </w:rPr>
            </w:pPr>
          </w:p>
          <w:p w14:paraId="6E682B08" w14:textId="77777777" w:rsidR="0037051E" w:rsidRDefault="0037051E">
            <w:pPr>
              <w:spacing w:line="276" w:lineRule="auto"/>
              <w:rPr>
                <w:rFonts w:ascii="Arial" w:eastAsia="Arial" w:hAnsi="Arial" w:cs="Arial"/>
                <w:b/>
                <w:bCs/>
                <w:sz w:val="22"/>
                <w:szCs w:val="22"/>
              </w:rPr>
            </w:pPr>
          </w:p>
          <w:p w14:paraId="2D47BEDA" w14:textId="77777777" w:rsidR="0037051E" w:rsidRDefault="0037051E">
            <w:pPr>
              <w:spacing w:line="276" w:lineRule="auto"/>
              <w:rPr>
                <w:rFonts w:ascii="Arial" w:eastAsia="Arial" w:hAnsi="Arial" w:cs="Arial"/>
                <w:b/>
                <w:bCs/>
                <w:sz w:val="22"/>
                <w:szCs w:val="22"/>
              </w:rPr>
            </w:pPr>
          </w:p>
        </w:tc>
      </w:tr>
    </w:tbl>
    <w:p w14:paraId="038AE2F6" w14:textId="77777777" w:rsidR="0037051E" w:rsidRDefault="0037051E">
      <w:pPr>
        <w:rPr>
          <w:rFonts w:ascii="Arial" w:eastAsia="Arial" w:hAnsi="Arial" w:cs="Arial"/>
          <w:b/>
          <w:bCs/>
          <w:sz w:val="22"/>
          <w:szCs w:val="22"/>
        </w:rPr>
      </w:pPr>
    </w:p>
    <w:p w14:paraId="0231B20A" w14:textId="77777777" w:rsidR="0037051E" w:rsidRDefault="0037051E">
      <w:pPr>
        <w:rPr>
          <w:rFonts w:ascii="Arial" w:eastAsia="Arial" w:hAnsi="Arial" w:cs="Arial"/>
          <w:b/>
          <w:bCs/>
          <w:sz w:val="22"/>
          <w:szCs w:val="22"/>
        </w:rPr>
      </w:pPr>
    </w:p>
    <w:p w14:paraId="4787E5BA" w14:textId="77777777" w:rsidR="0037051E" w:rsidRDefault="0037051E">
      <w:pPr>
        <w:rPr>
          <w:rFonts w:ascii="Arial" w:eastAsia="Arial" w:hAnsi="Arial" w:cs="Arial"/>
          <w:b/>
          <w:bCs/>
          <w:sz w:val="22"/>
          <w:szCs w:val="22"/>
        </w:rPr>
      </w:pPr>
    </w:p>
    <w:tbl>
      <w:tblPr>
        <w:tblStyle w:val="affff5"/>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5"/>
      </w:tblGrid>
      <w:tr w:rsidR="0037051E" w14:paraId="5B447C49" w14:textId="77777777">
        <w:tc>
          <w:tcPr>
            <w:tcW w:w="10055" w:type="dxa"/>
            <w:tcBorders>
              <w:top w:val="single" w:sz="8" w:space="0" w:color="40D3B7"/>
              <w:left w:val="single" w:sz="8" w:space="0" w:color="40D3B7"/>
              <w:bottom w:val="single" w:sz="8" w:space="0" w:color="40D3B7"/>
              <w:right w:val="single" w:sz="8" w:space="0" w:color="40D3B7"/>
            </w:tcBorders>
            <w:shd w:val="clear" w:color="auto" w:fill="002060"/>
            <w:tcMar>
              <w:top w:w="100" w:type="dxa"/>
              <w:left w:w="100" w:type="dxa"/>
              <w:bottom w:w="100" w:type="dxa"/>
              <w:right w:w="100" w:type="dxa"/>
            </w:tcMar>
          </w:tcPr>
          <w:p w14:paraId="4384DDF9" w14:textId="77777777" w:rsidR="0037051E" w:rsidRDefault="00000000">
            <w:pPr>
              <w:spacing w:line="276" w:lineRule="auto"/>
              <w:rPr>
                <w:rFonts w:ascii="Arial" w:eastAsia="Arial" w:hAnsi="Arial" w:cs="Arial"/>
                <w:color w:val="FFFFFF"/>
              </w:rPr>
            </w:pPr>
            <w:r>
              <w:rPr>
                <w:rFonts w:ascii="Arial" w:eastAsia="Arial" w:hAnsi="Arial" w:cs="Arial"/>
                <w:b/>
                <w:bCs/>
                <w:color w:val="FFFFFF"/>
              </w:rPr>
              <w:t xml:space="preserve">3. Your personalised budget programme </w:t>
            </w:r>
          </w:p>
        </w:tc>
      </w:tr>
    </w:tbl>
    <w:p w14:paraId="633DC52B" w14:textId="77777777" w:rsidR="0037051E" w:rsidRDefault="0037051E">
      <w:pPr>
        <w:spacing w:line="276" w:lineRule="auto"/>
        <w:rPr>
          <w:rFonts w:ascii="Arial" w:eastAsia="Arial" w:hAnsi="Arial" w:cs="Arial"/>
          <w:sz w:val="22"/>
          <w:szCs w:val="22"/>
        </w:rPr>
      </w:pPr>
    </w:p>
    <w:tbl>
      <w:tblPr>
        <w:tblStyle w:val="affff8"/>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604D6C" w14:paraId="32DD0E2F" w14:textId="77777777" w:rsidTr="00164A70">
        <w:tc>
          <w:tcPr>
            <w:tcW w:w="10070" w:type="dxa"/>
            <w:shd w:val="clear" w:color="auto" w:fill="F2F2F2"/>
          </w:tcPr>
          <w:p w14:paraId="5551B5A5" w14:textId="77777777" w:rsidR="00604D6C" w:rsidRDefault="00604D6C" w:rsidP="00164A70">
            <w:pPr>
              <w:spacing w:line="276" w:lineRule="auto"/>
              <w:rPr>
                <w:rFonts w:ascii="Arial" w:eastAsia="Arial" w:hAnsi="Arial" w:cs="Arial"/>
                <w:sz w:val="12"/>
                <w:szCs w:val="12"/>
              </w:rPr>
            </w:pPr>
          </w:p>
          <w:p w14:paraId="3F1EE711" w14:textId="640A71A8" w:rsidR="00604D6C" w:rsidRPr="00604D6C" w:rsidRDefault="00604D6C" w:rsidP="00604D6C">
            <w:pPr>
              <w:numPr>
                <w:ilvl w:val="0"/>
                <w:numId w:val="5"/>
              </w:numPr>
              <w:rPr>
                <w:rFonts w:ascii="Arial" w:eastAsia="Arial" w:hAnsi="Arial" w:cs="Arial"/>
              </w:rPr>
            </w:pPr>
            <w:r>
              <w:rPr>
                <w:rFonts w:ascii="Arial" w:eastAsia="Arial" w:hAnsi="Arial" w:cs="Arial"/>
                <w:b/>
                <w:bCs/>
                <w:sz w:val="22"/>
                <w:szCs w:val="22"/>
              </w:rPr>
              <w:t xml:space="preserve">Tell us about the personalised budgets programme you want to deliver in your area, and how you'll make it work in practice. </w:t>
            </w:r>
            <w:r>
              <w:rPr>
                <w:rFonts w:ascii="Arial" w:eastAsia="Arial" w:hAnsi="Arial" w:cs="Arial"/>
                <w:sz w:val="20"/>
                <w:szCs w:val="20"/>
              </w:rPr>
              <w:t>(Max 750 words)</w:t>
            </w:r>
          </w:p>
          <w:p w14:paraId="1F934D58" w14:textId="77777777" w:rsidR="00604D6C" w:rsidRDefault="00604D6C" w:rsidP="00604D6C">
            <w:pPr>
              <w:ind w:left="360"/>
              <w:rPr>
                <w:rFonts w:ascii="Arial" w:eastAsia="Arial" w:hAnsi="Arial" w:cs="Arial"/>
                <w:i/>
                <w:iCs/>
                <w:color w:val="808080"/>
                <w:sz w:val="20"/>
                <w:szCs w:val="20"/>
              </w:rPr>
            </w:pPr>
            <w:r>
              <w:rPr>
                <w:rFonts w:ascii="Arial" w:eastAsia="Arial" w:hAnsi="Arial" w:cs="Arial"/>
                <w:i/>
                <w:iCs/>
                <w:color w:val="808080"/>
                <w:sz w:val="20"/>
                <w:szCs w:val="20"/>
              </w:rPr>
              <w:t>In your answer, please cover:</w:t>
            </w:r>
          </w:p>
          <w:p w14:paraId="710AFE76" w14:textId="77777777" w:rsidR="00604D6C" w:rsidRDefault="00604D6C" w:rsidP="00604D6C">
            <w:pPr>
              <w:numPr>
                <w:ilvl w:val="0"/>
                <w:numId w:val="1"/>
              </w:numPr>
              <w:rPr>
                <w:rFonts w:ascii="Arial" w:eastAsia="Arial" w:hAnsi="Arial" w:cs="Arial"/>
                <w:i/>
                <w:iCs/>
                <w:color w:val="808080"/>
                <w:sz w:val="20"/>
                <w:szCs w:val="20"/>
              </w:rPr>
            </w:pPr>
            <w:r>
              <w:rPr>
                <w:rFonts w:ascii="Arial" w:eastAsia="Arial" w:hAnsi="Arial" w:cs="Arial"/>
                <w:i/>
                <w:iCs/>
                <w:color w:val="808080"/>
                <w:sz w:val="20"/>
                <w:szCs w:val="20"/>
              </w:rPr>
              <w:t>the programme itself - who it's for, the scale of local need, and the outcomes you expect it to achieve</w:t>
            </w:r>
          </w:p>
          <w:p w14:paraId="4DD0D85F" w14:textId="7FB71810" w:rsidR="00604D6C" w:rsidRDefault="00604D6C" w:rsidP="00604D6C">
            <w:pPr>
              <w:numPr>
                <w:ilvl w:val="0"/>
                <w:numId w:val="1"/>
              </w:numPr>
              <w:rPr>
                <w:rFonts w:ascii="Arial" w:eastAsia="Arial" w:hAnsi="Arial" w:cs="Arial"/>
                <w:i/>
                <w:iCs/>
                <w:color w:val="808080"/>
                <w:sz w:val="20"/>
                <w:szCs w:val="20"/>
              </w:rPr>
            </w:pPr>
            <w:r>
              <w:rPr>
                <w:rFonts w:ascii="Arial" w:eastAsia="Arial" w:hAnsi="Arial" w:cs="Arial"/>
                <w:i/>
                <w:iCs/>
                <w:color w:val="808080"/>
                <w:sz w:val="20"/>
                <w:szCs w:val="20"/>
              </w:rPr>
              <w:t xml:space="preserve">how you will ensure personalised budgets remain person-centred, client-led and flexible to meet the needs of the </w:t>
            </w:r>
            <w:r>
              <w:rPr>
                <w:rFonts w:ascii="Arial" w:eastAsia="Arial" w:hAnsi="Arial" w:cs="Arial"/>
                <w:i/>
                <w:iCs/>
                <w:color w:val="808080"/>
                <w:sz w:val="20"/>
                <w:szCs w:val="20"/>
              </w:rPr>
              <w:t>clients</w:t>
            </w:r>
            <w:r>
              <w:rPr>
                <w:rFonts w:ascii="Arial" w:eastAsia="Arial" w:hAnsi="Arial" w:cs="Arial"/>
                <w:i/>
                <w:iCs/>
                <w:color w:val="808080"/>
                <w:sz w:val="20"/>
                <w:szCs w:val="20"/>
              </w:rPr>
              <w:t xml:space="preserve"> and achieve lasting impact </w:t>
            </w:r>
          </w:p>
          <w:p w14:paraId="600996BE" w14:textId="77777777" w:rsidR="00604D6C" w:rsidRDefault="00604D6C" w:rsidP="00604D6C">
            <w:pPr>
              <w:numPr>
                <w:ilvl w:val="0"/>
                <w:numId w:val="1"/>
              </w:numPr>
              <w:rPr>
                <w:rFonts w:ascii="Arial" w:eastAsia="Arial" w:hAnsi="Arial" w:cs="Arial"/>
                <w:i/>
                <w:iCs/>
                <w:color w:val="808080"/>
                <w:sz w:val="20"/>
                <w:szCs w:val="20"/>
              </w:rPr>
            </w:pPr>
            <w:r>
              <w:rPr>
                <w:rFonts w:ascii="Arial" w:eastAsia="Arial" w:hAnsi="Arial" w:cs="Arial"/>
                <w:i/>
                <w:iCs/>
                <w:color w:val="808080"/>
                <w:sz w:val="20"/>
                <w:szCs w:val="20"/>
              </w:rPr>
              <w:t xml:space="preserve">who your referring organisations or council teams will be, why you've chosen them, and how they've shaped this proposal as well as how you will engage and support them in delivery </w:t>
            </w:r>
          </w:p>
          <w:p w14:paraId="63DD10DE" w14:textId="6AE8D5E1" w:rsidR="00604D6C" w:rsidRDefault="00604D6C" w:rsidP="00604D6C">
            <w:pPr>
              <w:numPr>
                <w:ilvl w:val="0"/>
                <w:numId w:val="4"/>
              </w:numPr>
              <w:spacing w:line="276" w:lineRule="auto"/>
              <w:rPr>
                <w:color w:val="808080"/>
              </w:rPr>
            </w:pPr>
            <w:r>
              <w:rPr>
                <w:rFonts w:ascii="Arial" w:eastAsia="Arial" w:hAnsi="Arial" w:cs="Arial"/>
                <w:i/>
                <w:iCs/>
                <w:color w:val="808080"/>
                <w:sz w:val="20"/>
                <w:szCs w:val="20"/>
              </w:rPr>
              <w:t>how referrals and grant spending will be managed operationally</w:t>
            </w:r>
          </w:p>
        </w:tc>
      </w:tr>
      <w:tr w:rsidR="00604D6C" w14:paraId="5002C8B1" w14:textId="77777777" w:rsidTr="00164A70">
        <w:tc>
          <w:tcPr>
            <w:tcW w:w="10070" w:type="dxa"/>
          </w:tcPr>
          <w:p w14:paraId="6575EC60" w14:textId="77777777" w:rsidR="00604D6C" w:rsidRDefault="00604D6C" w:rsidP="00164A70">
            <w:pPr>
              <w:spacing w:line="276" w:lineRule="auto"/>
              <w:rPr>
                <w:rFonts w:ascii="Arial" w:eastAsia="Arial" w:hAnsi="Arial" w:cs="Arial"/>
                <w:sz w:val="22"/>
                <w:szCs w:val="22"/>
              </w:rPr>
            </w:pPr>
          </w:p>
          <w:p w14:paraId="77FA0DC4" w14:textId="77777777" w:rsidR="00604D6C" w:rsidRDefault="00604D6C" w:rsidP="00164A70">
            <w:pPr>
              <w:spacing w:line="276" w:lineRule="auto"/>
              <w:rPr>
                <w:rFonts w:ascii="Arial" w:eastAsia="Arial" w:hAnsi="Arial" w:cs="Arial"/>
                <w:sz w:val="22"/>
                <w:szCs w:val="22"/>
              </w:rPr>
            </w:pPr>
          </w:p>
          <w:p w14:paraId="4EEF11D0" w14:textId="77777777" w:rsidR="00604D6C" w:rsidRDefault="00604D6C" w:rsidP="00164A70">
            <w:pPr>
              <w:spacing w:line="276" w:lineRule="auto"/>
              <w:rPr>
                <w:rFonts w:ascii="Arial" w:eastAsia="Arial" w:hAnsi="Arial" w:cs="Arial"/>
                <w:sz w:val="22"/>
                <w:szCs w:val="22"/>
              </w:rPr>
            </w:pPr>
          </w:p>
          <w:p w14:paraId="03CAC680" w14:textId="77777777" w:rsidR="00604D6C" w:rsidRDefault="00604D6C" w:rsidP="00164A70">
            <w:pPr>
              <w:spacing w:line="276" w:lineRule="auto"/>
              <w:rPr>
                <w:rFonts w:ascii="Arial" w:eastAsia="Arial" w:hAnsi="Arial" w:cs="Arial"/>
                <w:sz w:val="22"/>
                <w:szCs w:val="22"/>
              </w:rPr>
            </w:pPr>
          </w:p>
          <w:p w14:paraId="1AF4EB75" w14:textId="77777777" w:rsidR="00604D6C" w:rsidRDefault="00604D6C" w:rsidP="00164A70">
            <w:pPr>
              <w:spacing w:line="276" w:lineRule="auto"/>
              <w:rPr>
                <w:rFonts w:ascii="Arial" w:eastAsia="Arial" w:hAnsi="Arial" w:cs="Arial"/>
                <w:sz w:val="22"/>
                <w:szCs w:val="22"/>
              </w:rPr>
            </w:pPr>
          </w:p>
          <w:p w14:paraId="469274A0" w14:textId="77777777" w:rsidR="00604D6C" w:rsidRDefault="00604D6C" w:rsidP="00164A70">
            <w:pPr>
              <w:spacing w:line="276" w:lineRule="auto"/>
              <w:rPr>
                <w:rFonts w:ascii="Arial" w:eastAsia="Arial" w:hAnsi="Arial" w:cs="Arial"/>
                <w:sz w:val="22"/>
                <w:szCs w:val="22"/>
              </w:rPr>
            </w:pPr>
          </w:p>
          <w:p w14:paraId="04F57FDA" w14:textId="77777777" w:rsidR="00604D6C" w:rsidRDefault="00604D6C" w:rsidP="00164A70">
            <w:pPr>
              <w:spacing w:line="276" w:lineRule="auto"/>
              <w:rPr>
                <w:rFonts w:ascii="Arial" w:eastAsia="Arial" w:hAnsi="Arial" w:cs="Arial"/>
                <w:sz w:val="22"/>
                <w:szCs w:val="22"/>
              </w:rPr>
            </w:pPr>
          </w:p>
          <w:p w14:paraId="1C782562" w14:textId="77777777" w:rsidR="00604D6C" w:rsidRDefault="00604D6C" w:rsidP="00164A70">
            <w:pPr>
              <w:spacing w:line="276" w:lineRule="auto"/>
              <w:rPr>
                <w:rFonts w:ascii="Arial" w:eastAsia="Arial" w:hAnsi="Arial" w:cs="Arial"/>
                <w:sz w:val="22"/>
                <w:szCs w:val="22"/>
              </w:rPr>
            </w:pPr>
          </w:p>
          <w:p w14:paraId="2CAE5CB3" w14:textId="77777777" w:rsidR="00604D6C" w:rsidRDefault="00604D6C" w:rsidP="00164A70">
            <w:pPr>
              <w:spacing w:line="276" w:lineRule="auto"/>
              <w:rPr>
                <w:rFonts w:ascii="Arial" w:eastAsia="Arial" w:hAnsi="Arial" w:cs="Arial"/>
                <w:sz w:val="22"/>
                <w:szCs w:val="22"/>
              </w:rPr>
            </w:pPr>
          </w:p>
          <w:p w14:paraId="4BB033D3" w14:textId="77777777" w:rsidR="00604D6C" w:rsidRDefault="00604D6C" w:rsidP="00164A70">
            <w:pPr>
              <w:spacing w:line="276" w:lineRule="auto"/>
              <w:rPr>
                <w:rFonts w:ascii="Arial" w:eastAsia="Arial" w:hAnsi="Arial" w:cs="Arial"/>
                <w:sz w:val="22"/>
                <w:szCs w:val="22"/>
              </w:rPr>
            </w:pPr>
          </w:p>
          <w:p w14:paraId="24E54D23" w14:textId="77777777" w:rsidR="00604D6C" w:rsidRDefault="00604D6C" w:rsidP="00164A70">
            <w:pPr>
              <w:spacing w:line="276" w:lineRule="auto"/>
              <w:rPr>
                <w:rFonts w:ascii="Arial" w:eastAsia="Arial" w:hAnsi="Arial" w:cs="Arial"/>
                <w:sz w:val="22"/>
                <w:szCs w:val="22"/>
              </w:rPr>
            </w:pPr>
          </w:p>
          <w:p w14:paraId="50DD37A9" w14:textId="77777777" w:rsidR="00604D6C" w:rsidRDefault="00604D6C" w:rsidP="00164A70">
            <w:pPr>
              <w:spacing w:line="276" w:lineRule="auto"/>
              <w:rPr>
                <w:rFonts w:ascii="Arial" w:eastAsia="Arial" w:hAnsi="Arial" w:cs="Arial"/>
                <w:sz w:val="22"/>
                <w:szCs w:val="22"/>
              </w:rPr>
            </w:pPr>
          </w:p>
          <w:p w14:paraId="7B0FD5EA" w14:textId="77777777" w:rsidR="00604D6C" w:rsidRDefault="00604D6C" w:rsidP="00164A70">
            <w:pPr>
              <w:spacing w:line="276" w:lineRule="auto"/>
              <w:rPr>
                <w:rFonts w:ascii="Arial" w:eastAsia="Arial" w:hAnsi="Arial" w:cs="Arial"/>
                <w:sz w:val="22"/>
                <w:szCs w:val="22"/>
              </w:rPr>
            </w:pPr>
          </w:p>
          <w:p w14:paraId="5705A747" w14:textId="77777777" w:rsidR="00604D6C" w:rsidRDefault="00604D6C" w:rsidP="00164A70">
            <w:pPr>
              <w:spacing w:line="276" w:lineRule="auto"/>
              <w:rPr>
                <w:rFonts w:ascii="Arial" w:eastAsia="Arial" w:hAnsi="Arial" w:cs="Arial"/>
                <w:sz w:val="22"/>
                <w:szCs w:val="22"/>
              </w:rPr>
            </w:pPr>
          </w:p>
          <w:p w14:paraId="0C0FD153" w14:textId="77777777" w:rsidR="00604D6C" w:rsidRDefault="00604D6C" w:rsidP="00164A70">
            <w:pPr>
              <w:spacing w:line="276" w:lineRule="auto"/>
              <w:rPr>
                <w:rFonts w:ascii="Arial" w:eastAsia="Arial" w:hAnsi="Arial" w:cs="Arial"/>
                <w:sz w:val="22"/>
                <w:szCs w:val="22"/>
              </w:rPr>
            </w:pPr>
          </w:p>
          <w:p w14:paraId="41EBF0C6" w14:textId="77777777" w:rsidR="00604D6C" w:rsidRDefault="00604D6C" w:rsidP="00164A70">
            <w:pPr>
              <w:spacing w:line="276" w:lineRule="auto"/>
              <w:rPr>
                <w:rFonts w:ascii="Arial" w:eastAsia="Arial" w:hAnsi="Arial" w:cs="Arial"/>
                <w:sz w:val="22"/>
                <w:szCs w:val="22"/>
              </w:rPr>
            </w:pPr>
          </w:p>
          <w:p w14:paraId="4C84EFD5" w14:textId="77777777" w:rsidR="00604D6C" w:rsidRDefault="00604D6C" w:rsidP="00164A70">
            <w:pPr>
              <w:spacing w:line="276" w:lineRule="auto"/>
              <w:rPr>
                <w:rFonts w:ascii="Arial" w:eastAsia="Arial" w:hAnsi="Arial" w:cs="Arial"/>
                <w:sz w:val="22"/>
                <w:szCs w:val="22"/>
              </w:rPr>
            </w:pPr>
          </w:p>
          <w:p w14:paraId="29720DA1" w14:textId="77777777" w:rsidR="00604D6C" w:rsidRDefault="00604D6C" w:rsidP="00164A70">
            <w:pPr>
              <w:spacing w:line="276" w:lineRule="auto"/>
              <w:rPr>
                <w:rFonts w:ascii="Arial" w:eastAsia="Arial" w:hAnsi="Arial" w:cs="Arial"/>
                <w:sz w:val="22"/>
                <w:szCs w:val="22"/>
              </w:rPr>
            </w:pPr>
          </w:p>
          <w:p w14:paraId="63DDE54D" w14:textId="77777777" w:rsidR="00604D6C" w:rsidRDefault="00604D6C" w:rsidP="00164A70">
            <w:pPr>
              <w:spacing w:line="276" w:lineRule="auto"/>
              <w:rPr>
                <w:rFonts w:ascii="Arial" w:eastAsia="Arial" w:hAnsi="Arial" w:cs="Arial"/>
                <w:sz w:val="22"/>
                <w:szCs w:val="22"/>
              </w:rPr>
            </w:pPr>
          </w:p>
          <w:p w14:paraId="2A11C992" w14:textId="77777777" w:rsidR="00604D6C" w:rsidRDefault="00604D6C" w:rsidP="00164A70">
            <w:pPr>
              <w:spacing w:line="276" w:lineRule="auto"/>
              <w:rPr>
                <w:rFonts w:ascii="Arial" w:eastAsia="Arial" w:hAnsi="Arial" w:cs="Arial"/>
                <w:sz w:val="22"/>
                <w:szCs w:val="22"/>
              </w:rPr>
            </w:pPr>
          </w:p>
          <w:p w14:paraId="3AE9F8C5" w14:textId="77777777" w:rsidR="00604D6C" w:rsidRDefault="00604D6C" w:rsidP="00164A70">
            <w:pPr>
              <w:spacing w:line="276" w:lineRule="auto"/>
              <w:rPr>
                <w:rFonts w:ascii="Arial" w:eastAsia="Arial" w:hAnsi="Arial" w:cs="Arial"/>
                <w:sz w:val="22"/>
                <w:szCs w:val="22"/>
              </w:rPr>
            </w:pPr>
          </w:p>
          <w:p w14:paraId="48724D72" w14:textId="77777777" w:rsidR="00604D6C" w:rsidRDefault="00604D6C" w:rsidP="00164A70">
            <w:pPr>
              <w:spacing w:line="276" w:lineRule="auto"/>
              <w:rPr>
                <w:rFonts w:ascii="Arial" w:eastAsia="Arial" w:hAnsi="Arial" w:cs="Arial"/>
                <w:sz w:val="22"/>
                <w:szCs w:val="22"/>
              </w:rPr>
            </w:pPr>
          </w:p>
          <w:p w14:paraId="460E8658" w14:textId="77777777" w:rsidR="00604D6C" w:rsidRDefault="00604D6C" w:rsidP="00164A70">
            <w:pPr>
              <w:spacing w:line="276" w:lineRule="auto"/>
              <w:rPr>
                <w:rFonts w:ascii="Arial" w:eastAsia="Arial" w:hAnsi="Arial" w:cs="Arial"/>
                <w:sz w:val="22"/>
                <w:szCs w:val="22"/>
              </w:rPr>
            </w:pPr>
          </w:p>
          <w:p w14:paraId="448B2AE9" w14:textId="77777777" w:rsidR="00604D6C" w:rsidRDefault="00604D6C" w:rsidP="00164A70">
            <w:pPr>
              <w:spacing w:line="276" w:lineRule="auto"/>
              <w:rPr>
                <w:rFonts w:ascii="Arial" w:eastAsia="Arial" w:hAnsi="Arial" w:cs="Arial"/>
                <w:sz w:val="22"/>
                <w:szCs w:val="22"/>
              </w:rPr>
            </w:pPr>
          </w:p>
          <w:p w14:paraId="29F9F806" w14:textId="77777777" w:rsidR="00604D6C" w:rsidRDefault="00604D6C" w:rsidP="00164A70">
            <w:pPr>
              <w:spacing w:line="276" w:lineRule="auto"/>
              <w:rPr>
                <w:rFonts w:ascii="Arial" w:eastAsia="Arial" w:hAnsi="Arial" w:cs="Arial"/>
                <w:sz w:val="22"/>
                <w:szCs w:val="22"/>
              </w:rPr>
            </w:pPr>
          </w:p>
          <w:p w14:paraId="75ACCDAD" w14:textId="77777777" w:rsidR="00604D6C" w:rsidRDefault="00604D6C" w:rsidP="00164A70">
            <w:pPr>
              <w:spacing w:line="276" w:lineRule="auto"/>
              <w:rPr>
                <w:rFonts w:ascii="Arial" w:eastAsia="Arial" w:hAnsi="Arial" w:cs="Arial"/>
                <w:sz w:val="22"/>
                <w:szCs w:val="22"/>
              </w:rPr>
            </w:pPr>
          </w:p>
          <w:p w14:paraId="015B5B57" w14:textId="77777777" w:rsidR="00604D6C" w:rsidRDefault="00604D6C" w:rsidP="00164A70">
            <w:pPr>
              <w:spacing w:line="276" w:lineRule="auto"/>
              <w:rPr>
                <w:rFonts w:ascii="Arial" w:eastAsia="Arial" w:hAnsi="Arial" w:cs="Arial"/>
                <w:sz w:val="22"/>
                <w:szCs w:val="22"/>
              </w:rPr>
            </w:pPr>
          </w:p>
          <w:p w14:paraId="28CBC4E4" w14:textId="77777777" w:rsidR="00604D6C" w:rsidRDefault="00604D6C" w:rsidP="00164A70">
            <w:pPr>
              <w:spacing w:line="276" w:lineRule="auto"/>
              <w:rPr>
                <w:rFonts w:ascii="Arial" w:eastAsia="Arial" w:hAnsi="Arial" w:cs="Arial"/>
                <w:sz w:val="22"/>
                <w:szCs w:val="22"/>
              </w:rPr>
            </w:pPr>
          </w:p>
          <w:p w14:paraId="2C4D1FB8" w14:textId="77777777" w:rsidR="00604D6C" w:rsidRDefault="00604D6C" w:rsidP="00164A70">
            <w:pPr>
              <w:spacing w:line="276" w:lineRule="auto"/>
              <w:rPr>
                <w:rFonts w:ascii="Arial" w:eastAsia="Arial" w:hAnsi="Arial" w:cs="Arial"/>
                <w:sz w:val="22"/>
                <w:szCs w:val="22"/>
              </w:rPr>
            </w:pPr>
          </w:p>
          <w:p w14:paraId="25C6A05D" w14:textId="77777777" w:rsidR="00604D6C" w:rsidRDefault="00604D6C" w:rsidP="00164A70">
            <w:pPr>
              <w:spacing w:line="276" w:lineRule="auto"/>
              <w:rPr>
                <w:rFonts w:ascii="Arial" w:eastAsia="Arial" w:hAnsi="Arial" w:cs="Arial"/>
                <w:sz w:val="22"/>
                <w:szCs w:val="22"/>
              </w:rPr>
            </w:pPr>
          </w:p>
        </w:tc>
      </w:tr>
    </w:tbl>
    <w:p w14:paraId="3E86D939" w14:textId="77777777" w:rsidR="00604D6C" w:rsidRDefault="00604D6C">
      <w:pPr>
        <w:spacing w:line="276" w:lineRule="auto"/>
        <w:rPr>
          <w:rFonts w:ascii="Arial" w:eastAsia="Arial" w:hAnsi="Arial" w:cs="Arial"/>
          <w:sz w:val="22"/>
          <w:szCs w:val="22"/>
        </w:rPr>
      </w:pPr>
    </w:p>
    <w:p w14:paraId="2C785A29" w14:textId="77777777" w:rsidR="00604D6C" w:rsidRDefault="00604D6C">
      <w:pPr>
        <w:spacing w:line="276" w:lineRule="auto"/>
        <w:rPr>
          <w:rFonts w:ascii="Arial" w:eastAsia="Arial" w:hAnsi="Arial" w:cs="Arial"/>
          <w:sz w:val="22"/>
          <w:szCs w:val="22"/>
        </w:rPr>
      </w:pPr>
    </w:p>
    <w:tbl>
      <w:tblPr>
        <w:tblStyle w:val="affff7"/>
        <w:tblpPr w:leftFromText="180" w:rightFromText="180" w:vertAnchor="text" w:tblpY="1"/>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96"/>
      </w:tblGrid>
      <w:tr w:rsidR="0037051E" w14:paraId="52528896" w14:textId="77777777">
        <w:tc>
          <w:tcPr>
            <w:tcW w:w="10196" w:type="dxa"/>
            <w:tcBorders>
              <w:top w:val="single" w:sz="8" w:space="0" w:color="40D3B7"/>
              <w:left w:val="single" w:sz="8" w:space="0" w:color="40D3B7"/>
              <w:bottom w:val="single" w:sz="8" w:space="0" w:color="40D3B7"/>
              <w:right w:val="single" w:sz="8" w:space="0" w:color="40D3B7"/>
            </w:tcBorders>
            <w:shd w:val="clear" w:color="auto" w:fill="002060"/>
            <w:tcMar>
              <w:top w:w="100" w:type="dxa"/>
              <w:left w:w="100" w:type="dxa"/>
              <w:bottom w:w="100" w:type="dxa"/>
              <w:right w:w="100" w:type="dxa"/>
            </w:tcMar>
          </w:tcPr>
          <w:p w14:paraId="53C1F14A" w14:textId="77777777" w:rsidR="0037051E" w:rsidRDefault="00000000">
            <w:pPr>
              <w:spacing w:line="276" w:lineRule="auto"/>
              <w:rPr>
                <w:rFonts w:ascii="Arial" w:eastAsia="Arial" w:hAnsi="Arial" w:cs="Arial"/>
                <w:color w:val="FFFFFF"/>
              </w:rPr>
            </w:pPr>
            <w:r>
              <w:rPr>
                <w:rFonts w:ascii="Arial" w:eastAsia="Arial" w:hAnsi="Arial" w:cs="Arial"/>
                <w:b/>
                <w:bCs/>
                <w:color w:val="FFFFFF"/>
              </w:rPr>
              <w:t xml:space="preserve">4. Delivery and risks </w:t>
            </w:r>
          </w:p>
        </w:tc>
      </w:tr>
    </w:tbl>
    <w:p w14:paraId="434EC120" w14:textId="77777777" w:rsidR="0037051E" w:rsidRDefault="0037051E">
      <w:pPr>
        <w:spacing w:line="276" w:lineRule="auto"/>
        <w:rPr>
          <w:rFonts w:ascii="Arial" w:eastAsia="Arial" w:hAnsi="Arial" w:cs="Arial"/>
          <w:sz w:val="22"/>
          <w:szCs w:val="22"/>
        </w:rPr>
      </w:pPr>
    </w:p>
    <w:tbl>
      <w:tblPr>
        <w:tblStyle w:val="affff8"/>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37051E" w14:paraId="10E1866F" w14:textId="77777777">
        <w:tc>
          <w:tcPr>
            <w:tcW w:w="10070" w:type="dxa"/>
            <w:shd w:val="clear" w:color="auto" w:fill="F2F2F2"/>
          </w:tcPr>
          <w:p w14:paraId="3F53D246" w14:textId="77777777" w:rsidR="0037051E" w:rsidRDefault="0037051E">
            <w:pPr>
              <w:spacing w:line="276" w:lineRule="auto"/>
              <w:rPr>
                <w:rFonts w:ascii="Arial" w:eastAsia="Arial" w:hAnsi="Arial" w:cs="Arial"/>
                <w:sz w:val="12"/>
                <w:szCs w:val="12"/>
              </w:rPr>
            </w:pPr>
          </w:p>
          <w:p w14:paraId="0DB6A59E" w14:textId="6C055703" w:rsidR="0037051E" w:rsidRDefault="00000000">
            <w:pPr>
              <w:numPr>
                <w:ilvl w:val="0"/>
                <w:numId w:val="5"/>
              </w:numPr>
              <w:pBdr>
                <w:top w:val="nil"/>
                <w:left w:val="nil"/>
                <w:bottom w:val="nil"/>
                <w:right w:val="nil"/>
                <w:between w:val="nil"/>
              </w:pBdr>
              <w:spacing w:line="276" w:lineRule="auto"/>
              <w:rPr>
                <w:rFonts w:ascii="Arial" w:eastAsia="Arial" w:hAnsi="Arial" w:cs="Arial"/>
              </w:rPr>
            </w:pPr>
            <w:r>
              <w:rPr>
                <w:rFonts w:ascii="Arial" w:eastAsia="Arial" w:hAnsi="Arial" w:cs="Arial"/>
                <w:b/>
                <w:bCs/>
                <w:color w:val="000000"/>
                <w:sz w:val="22"/>
                <w:szCs w:val="22"/>
              </w:rPr>
              <w:t xml:space="preserve">How will you ensure the programme is ready for delivery by 1 April 2027? </w:t>
            </w:r>
            <w:r>
              <w:rPr>
                <w:rFonts w:ascii="Arial" w:eastAsia="Arial" w:hAnsi="Arial" w:cs="Arial"/>
                <w:color w:val="000000"/>
                <w:sz w:val="22"/>
                <w:szCs w:val="22"/>
              </w:rPr>
              <w:t xml:space="preserve">(Max </w:t>
            </w:r>
            <w:r w:rsidR="00604D6C">
              <w:rPr>
                <w:rFonts w:ascii="Arial" w:eastAsia="Arial" w:hAnsi="Arial" w:cs="Arial"/>
                <w:sz w:val="22"/>
                <w:szCs w:val="22"/>
              </w:rPr>
              <w:t>40</w:t>
            </w:r>
            <w:r>
              <w:rPr>
                <w:rFonts w:ascii="Arial" w:eastAsia="Arial" w:hAnsi="Arial" w:cs="Arial"/>
                <w:color w:val="000000"/>
                <w:sz w:val="22"/>
                <w:szCs w:val="22"/>
              </w:rPr>
              <w:t>0 words)</w:t>
            </w:r>
          </w:p>
          <w:p w14:paraId="32FC5E3D" w14:textId="77777777" w:rsidR="0037051E" w:rsidRDefault="00000000">
            <w:pPr>
              <w:pBdr>
                <w:top w:val="nil"/>
                <w:left w:val="nil"/>
                <w:bottom w:val="nil"/>
                <w:right w:val="nil"/>
                <w:between w:val="nil"/>
              </w:pBdr>
              <w:spacing w:line="276" w:lineRule="auto"/>
              <w:ind w:left="360"/>
              <w:rPr>
                <w:rFonts w:ascii="Arial" w:eastAsia="Arial" w:hAnsi="Arial" w:cs="Arial"/>
                <w:i/>
                <w:iCs/>
                <w:color w:val="808080"/>
                <w:sz w:val="20"/>
                <w:szCs w:val="20"/>
              </w:rPr>
            </w:pPr>
            <w:r>
              <w:rPr>
                <w:rFonts w:ascii="Arial" w:eastAsia="Arial" w:hAnsi="Arial" w:cs="Arial"/>
                <w:i/>
                <w:iCs/>
                <w:color w:val="808080"/>
                <w:sz w:val="20"/>
                <w:szCs w:val="20"/>
              </w:rPr>
              <w:t>Please set out:</w:t>
            </w:r>
          </w:p>
          <w:p w14:paraId="16B81AB6" w14:textId="77777777" w:rsidR="0037051E" w:rsidRDefault="00000000">
            <w:pPr>
              <w:numPr>
                <w:ilvl w:val="0"/>
                <w:numId w:val="4"/>
              </w:numPr>
              <w:spacing w:line="276" w:lineRule="auto"/>
              <w:rPr>
                <w:i/>
                <w:iCs/>
                <w:color w:val="808080"/>
              </w:rPr>
            </w:pPr>
            <w:r>
              <w:rPr>
                <w:rFonts w:ascii="Arial" w:eastAsia="Arial" w:hAnsi="Arial" w:cs="Arial"/>
                <w:i/>
                <w:iCs/>
                <w:color w:val="808080"/>
                <w:sz w:val="20"/>
                <w:szCs w:val="20"/>
              </w:rPr>
              <w:t>the key milestones between award and launch, including any outstanding legal, financial, operational approvals, payment mechanisms (purchasing cards) and delivery aspects</w:t>
            </w:r>
          </w:p>
          <w:p w14:paraId="2FE575B6" w14:textId="77777777" w:rsidR="0037051E" w:rsidRDefault="00000000">
            <w:pPr>
              <w:numPr>
                <w:ilvl w:val="0"/>
                <w:numId w:val="4"/>
              </w:numPr>
              <w:spacing w:line="276" w:lineRule="auto"/>
              <w:rPr>
                <w:color w:val="808080"/>
              </w:rPr>
            </w:pPr>
            <w:r>
              <w:rPr>
                <w:rFonts w:ascii="Arial" w:eastAsia="Arial" w:hAnsi="Arial" w:cs="Arial"/>
                <w:i/>
                <w:iCs/>
                <w:color w:val="808080"/>
                <w:sz w:val="20"/>
                <w:szCs w:val="20"/>
              </w:rPr>
              <w:t>how will you manage mobilisation in practice, include who is responsible for keeping it on track, how will progress be reviewed, and what are the key risks and how would you manage them</w:t>
            </w:r>
          </w:p>
        </w:tc>
      </w:tr>
      <w:tr w:rsidR="0037051E" w14:paraId="17017919" w14:textId="77777777">
        <w:tc>
          <w:tcPr>
            <w:tcW w:w="10070" w:type="dxa"/>
          </w:tcPr>
          <w:p w14:paraId="36EF1675" w14:textId="77777777" w:rsidR="0037051E" w:rsidRDefault="0037051E">
            <w:pPr>
              <w:spacing w:line="276" w:lineRule="auto"/>
              <w:rPr>
                <w:rFonts w:ascii="Arial" w:eastAsia="Arial" w:hAnsi="Arial" w:cs="Arial"/>
                <w:sz w:val="22"/>
                <w:szCs w:val="22"/>
              </w:rPr>
            </w:pPr>
          </w:p>
          <w:p w14:paraId="0D3D60F2" w14:textId="77777777" w:rsidR="0037051E" w:rsidRDefault="0037051E">
            <w:pPr>
              <w:spacing w:line="276" w:lineRule="auto"/>
              <w:rPr>
                <w:rFonts w:ascii="Arial" w:eastAsia="Arial" w:hAnsi="Arial" w:cs="Arial"/>
                <w:sz w:val="22"/>
                <w:szCs w:val="22"/>
              </w:rPr>
            </w:pPr>
          </w:p>
          <w:p w14:paraId="2DC4E04D" w14:textId="77777777" w:rsidR="00604D6C" w:rsidRDefault="00604D6C">
            <w:pPr>
              <w:spacing w:line="276" w:lineRule="auto"/>
              <w:rPr>
                <w:rFonts w:ascii="Arial" w:eastAsia="Arial" w:hAnsi="Arial" w:cs="Arial"/>
                <w:sz w:val="22"/>
                <w:szCs w:val="22"/>
              </w:rPr>
            </w:pPr>
          </w:p>
          <w:p w14:paraId="77EAB40C" w14:textId="16EE6F34" w:rsidR="00604D6C" w:rsidRDefault="00604D6C">
            <w:pPr>
              <w:spacing w:line="276" w:lineRule="auto"/>
              <w:rPr>
                <w:rFonts w:ascii="Arial" w:eastAsia="Arial" w:hAnsi="Arial" w:cs="Arial"/>
                <w:sz w:val="22"/>
                <w:szCs w:val="22"/>
              </w:rPr>
            </w:pPr>
          </w:p>
          <w:p w14:paraId="58977CDB" w14:textId="77777777" w:rsidR="00604D6C" w:rsidRDefault="00604D6C">
            <w:pPr>
              <w:spacing w:line="276" w:lineRule="auto"/>
              <w:rPr>
                <w:rFonts w:ascii="Arial" w:eastAsia="Arial" w:hAnsi="Arial" w:cs="Arial"/>
                <w:sz w:val="22"/>
                <w:szCs w:val="22"/>
              </w:rPr>
            </w:pPr>
          </w:p>
          <w:p w14:paraId="2DD9327A" w14:textId="77777777" w:rsidR="00604D6C" w:rsidRDefault="00604D6C">
            <w:pPr>
              <w:spacing w:line="276" w:lineRule="auto"/>
              <w:rPr>
                <w:rFonts w:ascii="Arial" w:eastAsia="Arial" w:hAnsi="Arial" w:cs="Arial"/>
                <w:sz w:val="22"/>
                <w:szCs w:val="22"/>
              </w:rPr>
            </w:pPr>
          </w:p>
          <w:p w14:paraId="3B901630" w14:textId="77777777" w:rsidR="00604D6C" w:rsidRDefault="00604D6C">
            <w:pPr>
              <w:spacing w:line="276" w:lineRule="auto"/>
              <w:rPr>
                <w:rFonts w:ascii="Arial" w:eastAsia="Arial" w:hAnsi="Arial" w:cs="Arial"/>
                <w:sz w:val="22"/>
                <w:szCs w:val="22"/>
              </w:rPr>
            </w:pPr>
          </w:p>
          <w:p w14:paraId="795B062F" w14:textId="77777777" w:rsidR="00604D6C" w:rsidRDefault="00604D6C">
            <w:pPr>
              <w:spacing w:line="276" w:lineRule="auto"/>
              <w:rPr>
                <w:rFonts w:ascii="Arial" w:eastAsia="Arial" w:hAnsi="Arial" w:cs="Arial"/>
                <w:sz w:val="22"/>
                <w:szCs w:val="22"/>
              </w:rPr>
            </w:pPr>
          </w:p>
          <w:p w14:paraId="60DE8ADA" w14:textId="77777777" w:rsidR="00604D6C" w:rsidRDefault="00604D6C">
            <w:pPr>
              <w:spacing w:line="276" w:lineRule="auto"/>
              <w:rPr>
                <w:rFonts w:ascii="Arial" w:eastAsia="Arial" w:hAnsi="Arial" w:cs="Arial"/>
                <w:sz w:val="22"/>
                <w:szCs w:val="22"/>
              </w:rPr>
            </w:pPr>
          </w:p>
          <w:p w14:paraId="06BCE09C" w14:textId="77777777" w:rsidR="0037051E" w:rsidRDefault="0037051E">
            <w:pPr>
              <w:spacing w:line="276" w:lineRule="auto"/>
              <w:rPr>
                <w:rFonts w:ascii="Arial" w:eastAsia="Arial" w:hAnsi="Arial" w:cs="Arial"/>
                <w:sz w:val="22"/>
                <w:szCs w:val="22"/>
              </w:rPr>
            </w:pPr>
          </w:p>
        </w:tc>
      </w:tr>
    </w:tbl>
    <w:p w14:paraId="2E8F5EF1" w14:textId="77777777" w:rsidR="0037051E" w:rsidRDefault="0037051E">
      <w:pPr>
        <w:spacing w:line="276" w:lineRule="auto"/>
        <w:rPr>
          <w:rFonts w:ascii="Arial" w:eastAsia="Arial" w:hAnsi="Arial" w:cs="Arial"/>
          <w:sz w:val="22"/>
          <w:szCs w:val="22"/>
        </w:rPr>
      </w:pPr>
    </w:p>
    <w:p w14:paraId="4D3A197E" w14:textId="77777777" w:rsidR="0037051E" w:rsidRDefault="0037051E">
      <w:pPr>
        <w:spacing w:line="276" w:lineRule="auto"/>
        <w:rPr>
          <w:rFonts w:ascii="Arial" w:eastAsia="Arial" w:hAnsi="Arial" w:cs="Arial"/>
          <w:sz w:val="22"/>
          <w:szCs w:val="22"/>
        </w:rPr>
      </w:pPr>
    </w:p>
    <w:tbl>
      <w:tblPr>
        <w:tblStyle w:val="affff9"/>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5"/>
      </w:tblGrid>
      <w:tr w:rsidR="0037051E" w14:paraId="5B76F213" w14:textId="77777777">
        <w:tc>
          <w:tcPr>
            <w:tcW w:w="10055" w:type="dxa"/>
            <w:tcBorders>
              <w:top w:val="single" w:sz="8" w:space="0" w:color="40D3B7"/>
              <w:left w:val="single" w:sz="8" w:space="0" w:color="40D3B7"/>
              <w:bottom w:val="single" w:sz="8" w:space="0" w:color="40D3B7"/>
              <w:right w:val="single" w:sz="8" w:space="0" w:color="40D3B7"/>
            </w:tcBorders>
            <w:shd w:val="clear" w:color="auto" w:fill="002060"/>
            <w:tcMar>
              <w:top w:w="100" w:type="dxa"/>
              <w:left w:w="100" w:type="dxa"/>
              <w:bottom w:w="100" w:type="dxa"/>
              <w:right w:w="100" w:type="dxa"/>
            </w:tcMar>
          </w:tcPr>
          <w:p w14:paraId="48F0DDBA" w14:textId="77777777" w:rsidR="0037051E" w:rsidRDefault="00000000">
            <w:pPr>
              <w:spacing w:line="276" w:lineRule="auto"/>
              <w:rPr>
                <w:rFonts w:ascii="Arial" w:eastAsia="Arial" w:hAnsi="Arial" w:cs="Arial"/>
                <w:color w:val="FFFFFF"/>
              </w:rPr>
            </w:pPr>
            <w:r>
              <w:rPr>
                <w:rFonts w:ascii="Arial" w:eastAsia="Arial" w:hAnsi="Arial" w:cs="Arial"/>
                <w:b/>
                <w:bCs/>
                <w:color w:val="FFFFFF"/>
              </w:rPr>
              <w:t xml:space="preserve">5. Funding </w:t>
            </w:r>
          </w:p>
        </w:tc>
      </w:tr>
    </w:tbl>
    <w:p w14:paraId="7D31A402" w14:textId="77777777" w:rsidR="0037051E" w:rsidRDefault="0037051E">
      <w:pPr>
        <w:pBdr>
          <w:top w:val="nil"/>
          <w:left w:val="nil"/>
          <w:bottom w:val="nil"/>
          <w:right w:val="nil"/>
          <w:between w:val="nil"/>
        </w:pBdr>
        <w:spacing w:line="276" w:lineRule="auto"/>
        <w:rPr>
          <w:rFonts w:ascii="Arial" w:eastAsia="Arial" w:hAnsi="Arial" w:cs="Arial"/>
          <w:b/>
          <w:bCs/>
          <w:color w:val="000000"/>
          <w:sz w:val="22"/>
          <w:szCs w:val="22"/>
        </w:rPr>
      </w:pPr>
    </w:p>
    <w:p w14:paraId="746DCA26" w14:textId="77777777" w:rsidR="0037051E" w:rsidRDefault="00000000">
      <w:pPr>
        <w:numPr>
          <w:ilvl w:val="0"/>
          <w:numId w:val="5"/>
        </w:numPr>
        <w:pBdr>
          <w:top w:val="nil"/>
          <w:left w:val="nil"/>
          <w:bottom w:val="nil"/>
          <w:right w:val="nil"/>
          <w:between w:val="nil"/>
        </w:pBdr>
        <w:spacing w:line="276" w:lineRule="auto"/>
        <w:rPr>
          <w:rFonts w:ascii="Arial" w:eastAsia="Arial" w:hAnsi="Arial" w:cs="Arial"/>
        </w:rPr>
      </w:pPr>
      <w:r>
        <w:rPr>
          <w:rFonts w:ascii="Arial" w:eastAsia="Arial" w:hAnsi="Arial" w:cs="Arial"/>
          <w:b/>
          <w:bCs/>
          <w:color w:val="000000"/>
          <w:sz w:val="22"/>
          <w:szCs w:val="22"/>
        </w:rPr>
        <w:t>Please set out your proposed investment in the programme</w:t>
      </w:r>
    </w:p>
    <w:p w14:paraId="32F10386" w14:textId="30B30455" w:rsidR="0037051E" w:rsidRDefault="00000000">
      <w:pPr>
        <w:spacing w:line="276" w:lineRule="auto"/>
        <w:rPr>
          <w:rFonts w:ascii="Arial" w:eastAsia="Arial" w:hAnsi="Arial" w:cs="Arial"/>
          <w:color w:val="808080"/>
          <w:sz w:val="20"/>
          <w:szCs w:val="20"/>
        </w:rPr>
      </w:pPr>
      <w:r>
        <w:rPr>
          <w:rFonts w:ascii="Arial" w:eastAsia="Arial" w:hAnsi="Arial" w:cs="Arial"/>
          <w:i/>
          <w:iCs/>
          <w:color w:val="808080"/>
          <w:sz w:val="20"/>
          <w:szCs w:val="20"/>
        </w:rPr>
        <w:t xml:space="preserve">Greater Change's contribution is expected to make up between 20% to 50% of overall programme funding, depending on the programme proposed. This match funding is specifically for personalised budgets provided to </w:t>
      </w:r>
      <w:r w:rsidR="00604D6C">
        <w:rPr>
          <w:rFonts w:ascii="Arial" w:eastAsia="Arial" w:hAnsi="Arial" w:cs="Arial"/>
          <w:i/>
          <w:iCs/>
          <w:color w:val="808080"/>
          <w:sz w:val="20"/>
          <w:szCs w:val="20"/>
        </w:rPr>
        <w:t>clients</w:t>
      </w:r>
      <w:r>
        <w:rPr>
          <w:rFonts w:ascii="Arial" w:eastAsia="Arial" w:hAnsi="Arial" w:cs="Arial"/>
          <w:i/>
          <w:iCs/>
          <w:color w:val="808080"/>
          <w:sz w:val="20"/>
          <w:szCs w:val="20"/>
        </w:rPr>
        <w:t xml:space="preserve"> and cannot be used to cover operational or delivery costs. Personalised budgets are designed to be used by existing support workers as a tool within their holistic, wrap-around support </w:t>
      </w:r>
      <w:r w:rsidR="00604D6C">
        <w:rPr>
          <w:rFonts w:ascii="Arial" w:eastAsia="Arial" w:hAnsi="Arial" w:cs="Arial"/>
          <w:i/>
          <w:iCs/>
          <w:color w:val="808080"/>
          <w:sz w:val="20"/>
          <w:szCs w:val="20"/>
        </w:rPr>
        <w:t>- not</w:t>
      </w:r>
      <w:r>
        <w:rPr>
          <w:rFonts w:ascii="Arial" w:eastAsia="Arial" w:hAnsi="Arial" w:cs="Arial"/>
          <w:i/>
          <w:iCs/>
          <w:color w:val="808080"/>
          <w:sz w:val="20"/>
          <w:szCs w:val="20"/>
        </w:rPr>
        <w:t xml:space="preserve"> as a standalone service.  The final level of Greater Change funding will be confirmed at award stage, following assessment of this EOI and, where applicable, interview. Please note that the average grant size we saw in 2025/26 was £1,400 per client supported, but we know this varies - this figure is a guide only as you consider level of investment against number of clients you would like to support. </w:t>
      </w:r>
    </w:p>
    <w:p w14:paraId="6320FEEC" w14:textId="77777777" w:rsidR="0037051E" w:rsidRDefault="0037051E">
      <w:pPr>
        <w:spacing w:line="276" w:lineRule="auto"/>
        <w:rPr>
          <w:rFonts w:ascii="Arial" w:eastAsia="Arial" w:hAnsi="Arial" w:cs="Arial"/>
          <w:sz w:val="22"/>
          <w:szCs w:val="22"/>
        </w:rPr>
      </w:pPr>
    </w:p>
    <w:tbl>
      <w:tblPr>
        <w:tblStyle w:val="affffa"/>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70"/>
        <w:gridCol w:w="4880"/>
      </w:tblGrid>
      <w:tr w:rsidR="0037051E" w14:paraId="3885AD5B" w14:textId="77777777">
        <w:tc>
          <w:tcPr>
            <w:tcW w:w="5170" w:type="dxa"/>
            <w:shd w:val="clear" w:color="auto" w:fill="F2F2F2"/>
          </w:tcPr>
          <w:p w14:paraId="03E09C5F"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Amount you propose to invest</w:t>
            </w:r>
          </w:p>
        </w:tc>
        <w:tc>
          <w:tcPr>
            <w:tcW w:w="4880" w:type="dxa"/>
          </w:tcPr>
          <w:p w14:paraId="5ADBACEC"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w:t>
            </w:r>
          </w:p>
        </w:tc>
      </w:tr>
      <w:tr w:rsidR="0037051E" w14:paraId="397F94A4" w14:textId="77777777">
        <w:tc>
          <w:tcPr>
            <w:tcW w:w="5170" w:type="dxa"/>
            <w:shd w:val="clear" w:color="auto" w:fill="F2F2F2"/>
          </w:tcPr>
          <w:p w14:paraId="7B584ACE"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Source of this contribution</w:t>
            </w:r>
          </w:p>
        </w:tc>
        <w:tc>
          <w:tcPr>
            <w:tcW w:w="4880" w:type="dxa"/>
          </w:tcPr>
          <w:p w14:paraId="053ABD5F" w14:textId="77777777" w:rsidR="0037051E" w:rsidRDefault="0037051E">
            <w:pPr>
              <w:spacing w:line="276" w:lineRule="auto"/>
              <w:rPr>
                <w:rFonts w:ascii="Arial" w:eastAsia="Arial" w:hAnsi="Arial" w:cs="Arial"/>
                <w:sz w:val="22"/>
                <w:szCs w:val="22"/>
              </w:rPr>
            </w:pPr>
          </w:p>
        </w:tc>
      </w:tr>
      <w:tr w:rsidR="0037051E" w14:paraId="5A6DB4DB" w14:textId="77777777">
        <w:tc>
          <w:tcPr>
            <w:tcW w:w="5170" w:type="dxa"/>
            <w:shd w:val="clear" w:color="auto" w:fill="F2F2F2"/>
          </w:tcPr>
          <w:p w14:paraId="6E763B15"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Current approval status</w:t>
            </w:r>
          </w:p>
        </w:tc>
        <w:tc>
          <w:tcPr>
            <w:tcW w:w="4880" w:type="dxa"/>
          </w:tcPr>
          <w:p w14:paraId="48C576DC" w14:textId="77777777" w:rsidR="0037051E" w:rsidRDefault="0037051E">
            <w:pPr>
              <w:spacing w:line="276" w:lineRule="auto"/>
              <w:rPr>
                <w:rFonts w:ascii="Arial" w:eastAsia="Arial" w:hAnsi="Arial" w:cs="Arial"/>
                <w:sz w:val="22"/>
                <w:szCs w:val="22"/>
              </w:rPr>
            </w:pPr>
          </w:p>
        </w:tc>
      </w:tr>
      <w:tr w:rsidR="0037051E" w14:paraId="2DA05033" w14:textId="77777777">
        <w:tc>
          <w:tcPr>
            <w:tcW w:w="5170" w:type="dxa"/>
            <w:shd w:val="clear" w:color="auto" w:fill="F2F2F2"/>
          </w:tcPr>
          <w:p w14:paraId="3DC014B8"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Any remaining approval process and expected confirmation date</w:t>
            </w:r>
          </w:p>
        </w:tc>
        <w:tc>
          <w:tcPr>
            <w:tcW w:w="4880" w:type="dxa"/>
          </w:tcPr>
          <w:p w14:paraId="0CE7A48C" w14:textId="77777777" w:rsidR="0037051E" w:rsidRDefault="0037051E">
            <w:pPr>
              <w:spacing w:line="276" w:lineRule="auto"/>
              <w:rPr>
                <w:rFonts w:ascii="Arial" w:eastAsia="Arial" w:hAnsi="Arial" w:cs="Arial"/>
                <w:sz w:val="22"/>
                <w:szCs w:val="22"/>
              </w:rPr>
            </w:pPr>
          </w:p>
        </w:tc>
      </w:tr>
      <w:tr w:rsidR="0037051E" w14:paraId="0529ACCC" w14:textId="77777777">
        <w:tc>
          <w:tcPr>
            <w:tcW w:w="5170" w:type="dxa"/>
            <w:shd w:val="clear" w:color="auto" w:fill="F2F2F2"/>
          </w:tcPr>
          <w:p w14:paraId="7A3176FC"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Assumptions used to determine the proposed programme scale and number of people supported</w:t>
            </w:r>
          </w:p>
        </w:tc>
        <w:tc>
          <w:tcPr>
            <w:tcW w:w="4880" w:type="dxa"/>
          </w:tcPr>
          <w:p w14:paraId="56AEA62B" w14:textId="77777777" w:rsidR="0037051E" w:rsidRDefault="0037051E">
            <w:pPr>
              <w:spacing w:line="276" w:lineRule="auto"/>
              <w:rPr>
                <w:rFonts w:ascii="Arial" w:eastAsia="Arial" w:hAnsi="Arial" w:cs="Arial"/>
                <w:sz w:val="22"/>
                <w:szCs w:val="22"/>
              </w:rPr>
            </w:pPr>
          </w:p>
        </w:tc>
      </w:tr>
    </w:tbl>
    <w:p w14:paraId="2AD6B42D" w14:textId="77777777" w:rsidR="0037051E" w:rsidRDefault="0037051E">
      <w:pPr>
        <w:spacing w:line="276" w:lineRule="auto"/>
        <w:rPr>
          <w:rFonts w:ascii="Arial" w:eastAsia="Arial" w:hAnsi="Arial" w:cs="Arial"/>
          <w:sz w:val="22"/>
          <w:szCs w:val="22"/>
        </w:rPr>
      </w:pPr>
    </w:p>
    <w:tbl>
      <w:tblPr>
        <w:tblStyle w:val="affffb"/>
        <w:tblpPr w:leftFromText="180" w:rightFromText="180" w:vertAnchor="text" w:tblpY="1"/>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96"/>
      </w:tblGrid>
      <w:tr w:rsidR="0037051E" w14:paraId="470C3F38" w14:textId="77777777">
        <w:tc>
          <w:tcPr>
            <w:tcW w:w="10196" w:type="dxa"/>
            <w:tcBorders>
              <w:top w:val="single" w:sz="8" w:space="0" w:color="40D3B7"/>
              <w:left w:val="single" w:sz="8" w:space="0" w:color="40D3B7"/>
              <w:bottom w:val="single" w:sz="8" w:space="0" w:color="40D3B7"/>
              <w:right w:val="single" w:sz="8" w:space="0" w:color="40D3B7"/>
            </w:tcBorders>
            <w:shd w:val="clear" w:color="auto" w:fill="002060"/>
            <w:tcMar>
              <w:top w:w="100" w:type="dxa"/>
              <w:left w:w="100" w:type="dxa"/>
              <w:bottom w:w="100" w:type="dxa"/>
              <w:right w:w="100" w:type="dxa"/>
            </w:tcMar>
          </w:tcPr>
          <w:p w14:paraId="09CAE051" w14:textId="77777777" w:rsidR="0037051E" w:rsidRDefault="00000000">
            <w:pPr>
              <w:spacing w:line="276" w:lineRule="auto"/>
              <w:rPr>
                <w:rFonts w:ascii="Arial" w:eastAsia="Arial" w:hAnsi="Arial" w:cs="Arial"/>
                <w:color w:val="FFFFFF"/>
              </w:rPr>
            </w:pPr>
            <w:r>
              <w:rPr>
                <w:rFonts w:ascii="Arial" w:eastAsia="Arial" w:hAnsi="Arial" w:cs="Arial"/>
                <w:b/>
                <w:bCs/>
                <w:color w:val="FFFFFF"/>
              </w:rPr>
              <w:lastRenderedPageBreak/>
              <w:t xml:space="preserve">6. Monitoring and Evaluation </w:t>
            </w:r>
          </w:p>
        </w:tc>
      </w:tr>
    </w:tbl>
    <w:p w14:paraId="3BE21F3C" w14:textId="77777777" w:rsidR="0037051E" w:rsidRDefault="0037051E">
      <w:pPr>
        <w:spacing w:line="276" w:lineRule="auto"/>
        <w:rPr>
          <w:rFonts w:ascii="Arial" w:eastAsia="Arial" w:hAnsi="Arial" w:cs="Arial"/>
          <w:sz w:val="22"/>
          <w:szCs w:val="22"/>
        </w:rPr>
      </w:pPr>
    </w:p>
    <w:tbl>
      <w:tblPr>
        <w:tblStyle w:val="affffc"/>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0"/>
      </w:tblGrid>
      <w:tr w:rsidR="0037051E" w14:paraId="78584F58" w14:textId="77777777">
        <w:tc>
          <w:tcPr>
            <w:tcW w:w="10070" w:type="dxa"/>
            <w:shd w:val="clear" w:color="auto" w:fill="F2F2F2"/>
          </w:tcPr>
          <w:p w14:paraId="6CD51D1B" w14:textId="77777777" w:rsidR="0037051E" w:rsidRDefault="0037051E">
            <w:pPr>
              <w:shd w:val="clear" w:color="auto" w:fill="F2F2F2"/>
              <w:spacing w:line="276" w:lineRule="auto"/>
              <w:rPr>
                <w:rFonts w:ascii="Arial" w:eastAsia="Arial" w:hAnsi="Arial" w:cs="Arial"/>
                <w:sz w:val="12"/>
                <w:szCs w:val="12"/>
              </w:rPr>
            </w:pPr>
          </w:p>
          <w:p w14:paraId="46CA8C9E" w14:textId="77777777" w:rsidR="0037051E" w:rsidRDefault="00000000">
            <w:pPr>
              <w:numPr>
                <w:ilvl w:val="0"/>
                <w:numId w:val="5"/>
              </w:numPr>
              <w:pBdr>
                <w:top w:val="nil"/>
                <w:left w:val="nil"/>
                <w:bottom w:val="nil"/>
                <w:right w:val="nil"/>
                <w:between w:val="nil"/>
              </w:pBdr>
              <w:shd w:val="clear" w:color="auto" w:fill="F2F2F2"/>
              <w:spacing w:line="276" w:lineRule="auto"/>
              <w:rPr>
                <w:rFonts w:ascii="Arial" w:eastAsia="Arial" w:hAnsi="Arial" w:cs="Arial"/>
              </w:rPr>
            </w:pPr>
            <w:r>
              <w:rPr>
                <w:rFonts w:ascii="Arial" w:eastAsia="Arial" w:hAnsi="Arial" w:cs="Arial"/>
                <w:b/>
                <w:bCs/>
                <w:color w:val="000000"/>
                <w:sz w:val="22"/>
                <w:szCs w:val="22"/>
              </w:rPr>
              <w:t xml:space="preserve">How will you monitor the impact and performance of the programme? </w:t>
            </w:r>
            <w:r>
              <w:rPr>
                <w:rFonts w:ascii="Arial" w:eastAsia="Arial" w:hAnsi="Arial" w:cs="Arial"/>
                <w:i/>
                <w:iCs/>
                <w:color w:val="808080"/>
                <w:sz w:val="20"/>
                <w:szCs w:val="20"/>
              </w:rPr>
              <w:t>Please include</w:t>
            </w:r>
            <w:r>
              <w:rPr>
                <w:rFonts w:ascii="Arial" w:eastAsia="Arial" w:hAnsi="Arial" w:cs="Arial"/>
                <w:color w:val="808080"/>
                <w:sz w:val="20"/>
                <w:szCs w:val="20"/>
              </w:rPr>
              <w:t xml:space="preserve"> </w:t>
            </w:r>
            <w:r>
              <w:rPr>
                <w:rFonts w:ascii="Arial" w:eastAsia="Arial" w:hAnsi="Arial" w:cs="Arial"/>
                <w:i/>
                <w:iCs/>
                <w:color w:val="808080"/>
                <w:sz w:val="20"/>
                <w:szCs w:val="20"/>
              </w:rPr>
              <w:t>how you’ll ensure frontline teams will complete Greater Change’s required monitoring and “after” surveys; how you will respond if delivery or referral volumes are lower than expected.</w:t>
            </w:r>
          </w:p>
          <w:p w14:paraId="63817452" w14:textId="77777777" w:rsidR="0037051E" w:rsidRDefault="00000000">
            <w:pPr>
              <w:pBdr>
                <w:top w:val="nil"/>
                <w:left w:val="nil"/>
                <w:bottom w:val="nil"/>
                <w:right w:val="nil"/>
                <w:between w:val="nil"/>
              </w:pBdr>
              <w:shd w:val="clear" w:color="auto" w:fill="F2F2F2"/>
              <w:spacing w:line="276" w:lineRule="auto"/>
              <w:ind w:left="360"/>
              <w:rPr>
                <w:rFonts w:ascii="Arial" w:eastAsia="Arial" w:hAnsi="Arial" w:cs="Arial"/>
                <w:sz w:val="22"/>
                <w:szCs w:val="22"/>
              </w:rPr>
            </w:pPr>
            <w:r>
              <w:rPr>
                <w:rFonts w:ascii="Arial" w:eastAsia="Arial" w:hAnsi="Arial" w:cs="Arial"/>
                <w:color w:val="000000"/>
                <w:sz w:val="21"/>
                <w:szCs w:val="21"/>
              </w:rPr>
              <w:t>(Max 250 words)</w:t>
            </w:r>
          </w:p>
        </w:tc>
      </w:tr>
      <w:tr w:rsidR="0037051E" w14:paraId="5AD880FB" w14:textId="77777777">
        <w:tc>
          <w:tcPr>
            <w:tcW w:w="10070" w:type="dxa"/>
          </w:tcPr>
          <w:p w14:paraId="6EE8CFD6" w14:textId="77777777" w:rsidR="0037051E" w:rsidRDefault="0037051E">
            <w:pPr>
              <w:spacing w:line="276" w:lineRule="auto"/>
              <w:rPr>
                <w:rFonts w:ascii="Arial" w:eastAsia="Arial" w:hAnsi="Arial" w:cs="Arial"/>
                <w:sz w:val="22"/>
                <w:szCs w:val="22"/>
              </w:rPr>
            </w:pPr>
          </w:p>
          <w:p w14:paraId="747A4218" w14:textId="77777777" w:rsidR="0037051E" w:rsidRDefault="0037051E">
            <w:pPr>
              <w:spacing w:line="276" w:lineRule="auto"/>
              <w:rPr>
                <w:rFonts w:ascii="Arial" w:eastAsia="Arial" w:hAnsi="Arial" w:cs="Arial"/>
                <w:sz w:val="22"/>
                <w:szCs w:val="22"/>
              </w:rPr>
            </w:pPr>
          </w:p>
          <w:p w14:paraId="11468E94" w14:textId="77777777" w:rsidR="0037051E" w:rsidRDefault="0037051E">
            <w:pPr>
              <w:spacing w:line="276" w:lineRule="auto"/>
              <w:rPr>
                <w:rFonts w:ascii="Arial" w:eastAsia="Arial" w:hAnsi="Arial" w:cs="Arial"/>
                <w:sz w:val="22"/>
                <w:szCs w:val="22"/>
              </w:rPr>
            </w:pPr>
          </w:p>
        </w:tc>
      </w:tr>
    </w:tbl>
    <w:p w14:paraId="3ED90662" w14:textId="77777777" w:rsidR="0037051E" w:rsidRDefault="0037051E">
      <w:pPr>
        <w:spacing w:line="276" w:lineRule="auto"/>
        <w:rPr>
          <w:rFonts w:ascii="Arial" w:eastAsia="Arial" w:hAnsi="Arial" w:cs="Arial"/>
          <w:sz w:val="22"/>
          <w:szCs w:val="22"/>
        </w:rPr>
      </w:pPr>
    </w:p>
    <w:p w14:paraId="26D6B857" w14:textId="77777777" w:rsidR="0037051E" w:rsidRDefault="0037051E">
      <w:pPr>
        <w:spacing w:line="276" w:lineRule="auto"/>
        <w:rPr>
          <w:rFonts w:ascii="Arial" w:eastAsia="Arial" w:hAnsi="Arial" w:cs="Arial"/>
          <w:sz w:val="22"/>
          <w:szCs w:val="22"/>
        </w:rPr>
      </w:pPr>
    </w:p>
    <w:tbl>
      <w:tblPr>
        <w:tblStyle w:val="affffd"/>
        <w:tblpPr w:leftFromText="180" w:rightFromText="180" w:vertAnchor="text" w:tblpY="1"/>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5"/>
      </w:tblGrid>
      <w:tr w:rsidR="0037051E" w14:paraId="1774F84A" w14:textId="77777777">
        <w:tc>
          <w:tcPr>
            <w:tcW w:w="10055" w:type="dxa"/>
            <w:tcBorders>
              <w:top w:val="single" w:sz="8" w:space="0" w:color="40D3B7"/>
              <w:left w:val="single" w:sz="8" w:space="0" w:color="40D3B7"/>
              <w:bottom w:val="single" w:sz="8" w:space="0" w:color="40D3B7"/>
              <w:right w:val="single" w:sz="8" w:space="0" w:color="40D3B7"/>
            </w:tcBorders>
            <w:shd w:val="clear" w:color="auto" w:fill="002060"/>
            <w:tcMar>
              <w:top w:w="100" w:type="dxa"/>
              <w:left w:w="100" w:type="dxa"/>
              <w:bottom w:w="100" w:type="dxa"/>
              <w:right w:w="100" w:type="dxa"/>
            </w:tcMar>
          </w:tcPr>
          <w:p w14:paraId="166ABA2C" w14:textId="77777777" w:rsidR="0037051E" w:rsidRDefault="00000000">
            <w:pPr>
              <w:spacing w:line="276" w:lineRule="auto"/>
              <w:rPr>
                <w:rFonts w:ascii="Arial" w:eastAsia="Arial" w:hAnsi="Arial" w:cs="Arial"/>
                <w:color w:val="FFFFFF"/>
              </w:rPr>
            </w:pPr>
            <w:r>
              <w:rPr>
                <w:rFonts w:ascii="Arial" w:eastAsia="Arial" w:hAnsi="Arial" w:cs="Arial"/>
                <w:b/>
                <w:bCs/>
                <w:color w:val="FFFFFF"/>
              </w:rPr>
              <w:t xml:space="preserve">7. Declaration  </w:t>
            </w:r>
          </w:p>
        </w:tc>
      </w:tr>
    </w:tbl>
    <w:p w14:paraId="7D65DB3D" w14:textId="77777777" w:rsidR="0037051E" w:rsidRDefault="0037051E">
      <w:pPr>
        <w:spacing w:line="276" w:lineRule="auto"/>
        <w:rPr>
          <w:rFonts w:ascii="Arial" w:eastAsia="Arial" w:hAnsi="Arial" w:cs="Arial"/>
          <w:sz w:val="22"/>
          <w:szCs w:val="22"/>
        </w:rPr>
      </w:pPr>
    </w:p>
    <w:p w14:paraId="4798A161" w14:textId="77777777" w:rsidR="0037051E" w:rsidRDefault="00000000">
      <w:pPr>
        <w:spacing w:line="276" w:lineRule="auto"/>
        <w:rPr>
          <w:rFonts w:ascii="Arial" w:eastAsia="Arial" w:hAnsi="Arial" w:cs="Arial"/>
          <w:sz w:val="22"/>
          <w:szCs w:val="22"/>
        </w:rPr>
      </w:pPr>
      <w:r>
        <w:rPr>
          <w:rFonts w:ascii="Arial" w:eastAsia="Arial" w:hAnsi="Arial" w:cs="Arial"/>
          <w:sz w:val="22"/>
          <w:szCs w:val="22"/>
        </w:rPr>
        <w:t>By submitting this Expression of Interest, we confirm the following:</w:t>
      </w:r>
    </w:p>
    <w:p w14:paraId="4573E792" w14:textId="77777777" w:rsidR="0037051E" w:rsidRDefault="00000000">
      <w:pPr>
        <w:numPr>
          <w:ilvl w:val="0"/>
          <w:numId w:val="3"/>
        </w:numPr>
        <w:pBdr>
          <w:top w:val="nil"/>
          <w:left w:val="nil"/>
          <w:bottom w:val="nil"/>
          <w:right w:val="nil"/>
          <w:between w:val="nil"/>
        </w:pBdr>
        <w:spacing w:line="276" w:lineRule="auto"/>
        <w:rPr>
          <w:color w:val="000000"/>
          <w:sz w:val="22"/>
          <w:szCs w:val="22"/>
        </w:rPr>
      </w:pPr>
      <w:r>
        <w:rPr>
          <w:rFonts w:ascii="Arial" w:eastAsia="Arial" w:hAnsi="Arial" w:cs="Arial"/>
          <w:color w:val="000000"/>
          <w:sz w:val="22"/>
          <w:szCs w:val="22"/>
        </w:rPr>
        <w:t>We will embed personalisation throughout this programme; funding will not be ring-fenced to a single category of spend.</w:t>
      </w:r>
    </w:p>
    <w:p w14:paraId="0A87A402" w14:textId="77777777" w:rsidR="0037051E" w:rsidRDefault="00000000">
      <w:pPr>
        <w:numPr>
          <w:ilvl w:val="0"/>
          <w:numId w:val="3"/>
        </w:numPr>
        <w:pBdr>
          <w:top w:val="nil"/>
          <w:left w:val="nil"/>
          <w:bottom w:val="nil"/>
          <w:right w:val="nil"/>
          <w:between w:val="nil"/>
        </w:pBdr>
        <w:spacing w:line="276" w:lineRule="auto"/>
        <w:rPr>
          <w:color w:val="000000"/>
          <w:sz w:val="22"/>
          <w:szCs w:val="22"/>
        </w:rPr>
      </w:pPr>
      <w:r>
        <w:rPr>
          <w:rFonts w:ascii="Arial" w:eastAsia="Arial" w:hAnsi="Arial" w:cs="Arial"/>
          <w:color w:val="000000"/>
          <w:sz w:val="22"/>
          <w:szCs w:val="22"/>
        </w:rPr>
        <w:t>We will have financial and operational processes in place by 31 March 2027.</w:t>
      </w:r>
    </w:p>
    <w:p w14:paraId="10AB9DA5" w14:textId="77777777" w:rsidR="0037051E" w:rsidRDefault="00000000">
      <w:pPr>
        <w:numPr>
          <w:ilvl w:val="0"/>
          <w:numId w:val="3"/>
        </w:numPr>
        <w:pBdr>
          <w:top w:val="nil"/>
          <w:left w:val="nil"/>
          <w:bottom w:val="nil"/>
          <w:right w:val="nil"/>
          <w:between w:val="nil"/>
        </w:pBdr>
        <w:spacing w:line="276" w:lineRule="auto"/>
        <w:rPr>
          <w:color w:val="000000"/>
          <w:sz w:val="22"/>
          <w:szCs w:val="22"/>
        </w:rPr>
      </w:pPr>
      <w:r>
        <w:rPr>
          <w:rFonts w:ascii="Arial" w:eastAsia="Arial" w:hAnsi="Arial" w:cs="Arial"/>
          <w:color w:val="000000"/>
          <w:sz w:val="22"/>
          <w:szCs w:val="22"/>
        </w:rPr>
        <w:t>We will complete all legal paperwork (commissioning and contracting) by 31 March 2027.</w:t>
      </w:r>
    </w:p>
    <w:p w14:paraId="22CB9045" w14:textId="77777777" w:rsidR="0037051E" w:rsidRDefault="00000000">
      <w:pPr>
        <w:numPr>
          <w:ilvl w:val="0"/>
          <w:numId w:val="3"/>
        </w:numPr>
        <w:pBdr>
          <w:top w:val="nil"/>
          <w:left w:val="nil"/>
          <w:bottom w:val="nil"/>
          <w:right w:val="nil"/>
          <w:between w:val="nil"/>
        </w:pBdr>
        <w:spacing w:line="276" w:lineRule="auto"/>
        <w:rPr>
          <w:color w:val="000000"/>
          <w:sz w:val="22"/>
          <w:szCs w:val="22"/>
        </w:rPr>
      </w:pPr>
      <w:r>
        <w:rPr>
          <w:rFonts w:ascii="Arial" w:eastAsia="Arial" w:hAnsi="Arial" w:cs="Arial"/>
          <w:color w:val="000000"/>
          <w:sz w:val="22"/>
          <w:szCs w:val="22"/>
        </w:rPr>
        <w:t>We will ensure frontline staff complete required monitoring and “after” impact surveys</w:t>
      </w:r>
    </w:p>
    <w:p w14:paraId="766A6BEC" w14:textId="77777777" w:rsidR="0037051E" w:rsidRDefault="00000000">
      <w:pPr>
        <w:numPr>
          <w:ilvl w:val="0"/>
          <w:numId w:val="3"/>
        </w:numPr>
        <w:pBdr>
          <w:top w:val="nil"/>
          <w:left w:val="nil"/>
          <w:bottom w:val="nil"/>
          <w:right w:val="nil"/>
          <w:between w:val="nil"/>
        </w:pBdr>
        <w:spacing w:line="276" w:lineRule="auto"/>
        <w:rPr>
          <w:color w:val="000000"/>
          <w:sz w:val="22"/>
          <w:szCs w:val="22"/>
        </w:rPr>
      </w:pPr>
      <w:r>
        <w:rPr>
          <w:rFonts w:ascii="Arial" w:eastAsia="Arial" w:hAnsi="Arial" w:cs="Arial"/>
          <w:color w:val="000000"/>
          <w:sz w:val="22"/>
          <w:szCs w:val="22"/>
        </w:rPr>
        <w:t>We agree that personalised budgets will not be used to discharge a statutory duty or replace commissioned funding.</w:t>
      </w:r>
    </w:p>
    <w:p w14:paraId="6BBB3A29" w14:textId="77777777" w:rsidR="0037051E" w:rsidRDefault="00000000">
      <w:pPr>
        <w:numPr>
          <w:ilvl w:val="0"/>
          <w:numId w:val="3"/>
        </w:numPr>
        <w:pBdr>
          <w:top w:val="nil"/>
          <w:left w:val="nil"/>
          <w:bottom w:val="nil"/>
          <w:right w:val="nil"/>
          <w:between w:val="nil"/>
        </w:pBdr>
        <w:spacing w:line="276" w:lineRule="auto"/>
        <w:rPr>
          <w:color w:val="000000"/>
          <w:sz w:val="22"/>
          <w:szCs w:val="22"/>
        </w:rPr>
      </w:pPr>
      <w:r>
        <w:rPr>
          <w:rFonts w:ascii="Arial" w:eastAsia="Arial" w:hAnsi="Arial" w:cs="Arial"/>
          <w:color w:val="000000"/>
          <w:sz w:val="22"/>
          <w:szCs w:val="22"/>
        </w:rPr>
        <w:t>We confirm our local contribution can be transferred to Greater Change to administer as a single pot.</w:t>
      </w:r>
    </w:p>
    <w:p w14:paraId="08B339A6" w14:textId="77777777" w:rsidR="0037051E" w:rsidRDefault="00000000">
      <w:pPr>
        <w:numPr>
          <w:ilvl w:val="0"/>
          <w:numId w:val="3"/>
        </w:numPr>
        <w:pBdr>
          <w:top w:val="nil"/>
          <w:left w:val="nil"/>
          <w:bottom w:val="nil"/>
          <w:right w:val="nil"/>
          <w:between w:val="nil"/>
        </w:pBdr>
        <w:spacing w:line="276" w:lineRule="auto"/>
        <w:rPr>
          <w:color w:val="000000"/>
          <w:sz w:val="22"/>
          <w:szCs w:val="22"/>
        </w:rPr>
      </w:pPr>
      <w:r>
        <w:rPr>
          <w:rFonts w:ascii="Arial" w:eastAsia="Arial" w:hAnsi="Arial" w:cs="Arial"/>
          <w:color w:val="000000"/>
          <w:sz w:val="22"/>
          <w:szCs w:val="22"/>
        </w:rPr>
        <w:t>If shortlisted, we will bring at least one frontline representative from a referring team to interview.</w:t>
      </w:r>
    </w:p>
    <w:p w14:paraId="5EB7476E" w14:textId="77777777" w:rsidR="0037051E" w:rsidRDefault="00000000">
      <w:pPr>
        <w:numPr>
          <w:ilvl w:val="0"/>
          <w:numId w:val="3"/>
        </w:numPr>
        <w:pBdr>
          <w:top w:val="nil"/>
          <w:left w:val="nil"/>
          <w:bottom w:val="nil"/>
          <w:right w:val="nil"/>
          <w:between w:val="nil"/>
        </w:pBdr>
        <w:spacing w:line="276" w:lineRule="auto"/>
        <w:rPr>
          <w:color w:val="000000"/>
          <w:sz w:val="22"/>
          <w:szCs w:val="22"/>
        </w:rPr>
      </w:pPr>
      <w:r>
        <w:rPr>
          <w:rFonts w:ascii="Arial" w:eastAsia="Arial" w:hAnsi="Arial" w:cs="Arial"/>
          <w:color w:val="000000"/>
          <w:sz w:val="22"/>
          <w:szCs w:val="22"/>
        </w:rPr>
        <w:t>We commit to launching the programme for referrals on 1 April 2027.</w:t>
      </w:r>
    </w:p>
    <w:p w14:paraId="383C34A8" w14:textId="77777777" w:rsidR="0037051E" w:rsidRDefault="0037051E">
      <w:pPr>
        <w:spacing w:line="276" w:lineRule="auto"/>
        <w:rPr>
          <w:rFonts w:ascii="Arial" w:eastAsia="Arial" w:hAnsi="Arial" w:cs="Arial"/>
          <w:sz w:val="22"/>
          <w:szCs w:val="22"/>
        </w:rPr>
      </w:pPr>
    </w:p>
    <w:p w14:paraId="78BCE7DF" w14:textId="77777777" w:rsidR="0037051E" w:rsidRDefault="00000000">
      <w:pPr>
        <w:spacing w:line="276" w:lineRule="auto"/>
        <w:rPr>
          <w:rFonts w:ascii="Arial" w:eastAsia="Arial" w:hAnsi="Arial" w:cs="Arial"/>
          <w:b/>
          <w:bCs/>
          <w:sz w:val="22"/>
          <w:szCs w:val="22"/>
        </w:rPr>
      </w:pPr>
      <w:r>
        <w:rPr>
          <w:rFonts w:ascii="Arial" w:eastAsia="Arial" w:hAnsi="Arial" w:cs="Arial"/>
          <w:b/>
          <w:bCs/>
          <w:sz w:val="22"/>
          <w:szCs w:val="22"/>
        </w:rPr>
        <w:t>Signed on behalf of the lead local authority</w:t>
      </w:r>
    </w:p>
    <w:tbl>
      <w:tblPr>
        <w:tblStyle w:val="affffe"/>
        <w:tblW w:w="10185" w:type="dxa"/>
        <w:tblInd w:w="-1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530"/>
        <w:gridCol w:w="8655"/>
      </w:tblGrid>
      <w:tr w:rsidR="0037051E" w14:paraId="56C44D9F" w14:textId="77777777">
        <w:tc>
          <w:tcPr>
            <w:tcW w:w="1530" w:type="dxa"/>
            <w:tcBorders>
              <w:bottom w:val="single" w:sz="4" w:space="0" w:color="FFFFFF"/>
            </w:tcBorders>
          </w:tcPr>
          <w:p w14:paraId="021843DC" w14:textId="77777777" w:rsidR="0037051E" w:rsidRDefault="0037051E">
            <w:pPr>
              <w:spacing w:line="360" w:lineRule="auto"/>
              <w:rPr>
                <w:rFonts w:ascii="Arial" w:eastAsia="Arial" w:hAnsi="Arial" w:cs="Arial"/>
                <w:b/>
                <w:bCs/>
                <w:sz w:val="22"/>
                <w:szCs w:val="22"/>
              </w:rPr>
            </w:pPr>
          </w:p>
          <w:p w14:paraId="77F00D56" w14:textId="77777777" w:rsidR="0037051E" w:rsidRDefault="00000000">
            <w:pPr>
              <w:spacing w:line="360" w:lineRule="auto"/>
              <w:rPr>
                <w:rFonts w:ascii="Arial" w:eastAsia="Arial" w:hAnsi="Arial" w:cs="Arial"/>
                <w:b/>
                <w:bCs/>
                <w:sz w:val="22"/>
                <w:szCs w:val="22"/>
              </w:rPr>
            </w:pPr>
            <w:r>
              <w:rPr>
                <w:rFonts w:ascii="Arial" w:eastAsia="Arial" w:hAnsi="Arial" w:cs="Arial"/>
                <w:b/>
                <w:bCs/>
                <w:sz w:val="22"/>
                <w:szCs w:val="22"/>
              </w:rPr>
              <w:t xml:space="preserve">Name: </w:t>
            </w:r>
          </w:p>
        </w:tc>
        <w:tc>
          <w:tcPr>
            <w:tcW w:w="8655" w:type="dxa"/>
            <w:tcBorders>
              <w:bottom w:val="nil"/>
            </w:tcBorders>
          </w:tcPr>
          <w:p w14:paraId="4F3C81D9" w14:textId="77777777" w:rsidR="0037051E" w:rsidRDefault="0037051E">
            <w:pPr>
              <w:spacing w:line="360" w:lineRule="auto"/>
              <w:rPr>
                <w:rFonts w:ascii="Arial" w:eastAsia="Arial" w:hAnsi="Arial" w:cs="Arial"/>
                <w:sz w:val="22"/>
                <w:szCs w:val="22"/>
              </w:rPr>
            </w:pPr>
          </w:p>
          <w:p w14:paraId="5F4E37EC" w14:textId="77777777" w:rsidR="0037051E" w:rsidRDefault="0037051E">
            <w:pPr>
              <w:spacing w:line="360" w:lineRule="auto"/>
              <w:rPr>
                <w:rFonts w:ascii="Arial" w:eastAsia="Arial" w:hAnsi="Arial" w:cs="Arial"/>
                <w:sz w:val="22"/>
                <w:szCs w:val="22"/>
              </w:rPr>
            </w:pPr>
          </w:p>
        </w:tc>
      </w:tr>
      <w:tr w:rsidR="0037051E" w14:paraId="094B29AC" w14:textId="77777777">
        <w:tc>
          <w:tcPr>
            <w:tcW w:w="1530" w:type="dxa"/>
            <w:tcBorders>
              <w:top w:val="single" w:sz="4" w:space="0" w:color="FFFFFF"/>
            </w:tcBorders>
          </w:tcPr>
          <w:p w14:paraId="43E2B463" w14:textId="77777777" w:rsidR="0037051E" w:rsidRDefault="00000000">
            <w:pPr>
              <w:spacing w:line="360" w:lineRule="auto"/>
              <w:rPr>
                <w:rFonts w:ascii="Arial" w:eastAsia="Arial" w:hAnsi="Arial" w:cs="Arial"/>
                <w:b/>
                <w:bCs/>
                <w:sz w:val="22"/>
                <w:szCs w:val="22"/>
              </w:rPr>
            </w:pPr>
            <w:r>
              <w:rPr>
                <w:rFonts w:ascii="Arial" w:eastAsia="Arial" w:hAnsi="Arial" w:cs="Arial"/>
                <w:b/>
                <w:bCs/>
                <w:sz w:val="22"/>
                <w:szCs w:val="22"/>
              </w:rPr>
              <w:t>Sign:</w:t>
            </w:r>
          </w:p>
        </w:tc>
        <w:tc>
          <w:tcPr>
            <w:tcW w:w="8655" w:type="dxa"/>
            <w:tcBorders>
              <w:top w:val="nil"/>
              <w:bottom w:val="nil"/>
            </w:tcBorders>
          </w:tcPr>
          <w:p w14:paraId="6B2F1BD2" w14:textId="77777777" w:rsidR="0037051E" w:rsidRDefault="0037051E">
            <w:pPr>
              <w:spacing w:line="360" w:lineRule="auto"/>
              <w:rPr>
                <w:rFonts w:ascii="Arial" w:eastAsia="Arial" w:hAnsi="Arial" w:cs="Arial"/>
                <w:sz w:val="22"/>
                <w:szCs w:val="22"/>
              </w:rPr>
            </w:pPr>
          </w:p>
        </w:tc>
      </w:tr>
      <w:tr w:rsidR="0037051E" w14:paraId="76FBCA3F" w14:textId="77777777">
        <w:tc>
          <w:tcPr>
            <w:tcW w:w="1530" w:type="dxa"/>
          </w:tcPr>
          <w:p w14:paraId="238A71FE" w14:textId="77777777" w:rsidR="0037051E" w:rsidRDefault="00000000">
            <w:pPr>
              <w:spacing w:line="360" w:lineRule="auto"/>
              <w:rPr>
                <w:rFonts w:ascii="Arial" w:eastAsia="Arial" w:hAnsi="Arial" w:cs="Arial"/>
                <w:b/>
                <w:bCs/>
                <w:sz w:val="22"/>
                <w:szCs w:val="22"/>
              </w:rPr>
            </w:pPr>
            <w:r>
              <w:rPr>
                <w:rFonts w:ascii="Arial" w:eastAsia="Arial" w:hAnsi="Arial" w:cs="Arial"/>
                <w:b/>
                <w:bCs/>
                <w:sz w:val="22"/>
                <w:szCs w:val="22"/>
              </w:rPr>
              <w:t xml:space="preserve">Date: </w:t>
            </w:r>
          </w:p>
        </w:tc>
        <w:tc>
          <w:tcPr>
            <w:tcW w:w="8655" w:type="dxa"/>
            <w:tcBorders>
              <w:top w:val="nil"/>
              <w:bottom w:val="nil"/>
            </w:tcBorders>
          </w:tcPr>
          <w:p w14:paraId="1143F432" w14:textId="77777777" w:rsidR="0037051E" w:rsidRDefault="0037051E">
            <w:pPr>
              <w:spacing w:line="360" w:lineRule="auto"/>
              <w:rPr>
                <w:rFonts w:ascii="Arial" w:eastAsia="Arial" w:hAnsi="Arial" w:cs="Arial"/>
                <w:sz w:val="22"/>
                <w:szCs w:val="22"/>
              </w:rPr>
            </w:pPr>
          </w:p>
        </w:tc>
      </w:tr>
    </w:tbl>
    <w:p w14:paraId="348AD9E9" w14:textId="77777777" w:rsidR="0037051E" w:rsidRDefault="0037051E">
      <w:pPr>
        <w:spacing w:line="276" w:lineRule="auto"/>
        <w:rPr>
          <w:rFonts w:ascii="Arial" w:eastAsia="Arial" w:hAnsi="Arial" w:cs="Arial"/>
          <w:sz w:val="22"/>
          <w:szCs w:val="22"/>
        </w:rPr>
      </w:pPr>
    </w:p>
    <w:p w14:paraId="4DD67F42" w14:textId="77777777" w:rsidR="0037051E" w:rsidRDefault="00000000">
      <w:pPr>
        <w:spacing w:line="276" w:lineRule="auto"/>
        <w:jc w:val="center"/>
        <w:rPr>
          <w:rFonts w:ascii="Arial" w:eastAsia="Arial" w:hAnsi="Arial" w:cs="Arial"/>
          <w:b/>
          <w:bCs/>
          <w:sz w:val="22"/>
          <w:szCs w:val="22"/>
        </w:rPr>
      </w:pPr>
      <w:r>
        <w:rPr>
          <w:rFonts w:ascii="Arial" w:eastAsia="Arial" w:hAnsi="Arial" w:cs="Arial"/>
          <w:b/>
          <w:bCs/>
          <w:sz w:val="22"/>
          <w:szCs w:val="22"/>
        </w:rPr>
        <w:t xml:space="preserve">Please return this completed form to </w:t>
      </w:r>
      <w:hyperlink r:id="rId10">
        <w:r>
          <w:rPr>
            <w:rFonts w:ascii="Arial" w:eastAsia="Arial" w:hAnsi="Arial" w:cs="Arial"/>
            <w:b/>
            <w:bCs/>
            <w:color w:val="0000FF"/>
            <w:sz w:val="22"/>
            <w:szCs w:val="22"/>
            <w:u w:val="single"/>
          </w:rPr>
          <w:t>lapartnerships@greaterchange.co.uk</w:t>
        </w:r>
      </w:hyperlink>
      <w:r>
        <w:rPr>
          <w:rFonts w:ascii="Arial" w:eastAsia="Arial" w:hAnsi="Arial" w:cs="Arial"/>
          <w:b/>
          <w:bCs/>
          <w:sz w:val="22"/>
          <w:szCs w:val="22"/>
        </w:rPr>
        <w:t xml:space="preserve">  by 5:00pm on Monday 12 October 2026.</w:t>
      </w:r>
    </w:p>
    <w:p w14:paraId="38DCE8FC" w14:textId="77777777" w:rsidR="0037051E" w:rsidRDefault="0037051E">
      <w:pPr>
        <w:spacing w:line="276" w:lineRule="auto"/>
        <w:rPr>
          <w:rFonts w:ascii="Arial" w:eastAsia="Arial" w:hAnsi="Arial" w:cs="Arial"/>
          <w:sz w:val="22"/>
          <w:szCs w:val="22"/>
        </w:rPr>
      </w:pPr>
    </w:p>
    <w:p w14:paraId="0DE2D581" w14:textId="77777777" w:rsidR="0037051E" w:rsidRDefault="0037051E">
      <w:pPr>
        <w:spacing w:line="276" w:lineRule="auto"/>
        <w:rPr>
          <w:rFonts w:ascii="Arial" w:eastAsia="Arial" w:hAnsi="Arial" w:cs="Arial"/>
          <w:sz w:val="22"/>
          <w:szCs w:val="22"/>
        </w:rPr>
      </w:pPr>
    </w:p>
    <w:p w14:paraId="5225740E" w14:textId="77777777" w:rsidR="0037051E" w:rsidRDefault="0037051E">
      <w:pPr>
        <w:spacing w:line="276" w:lineRule="auto"/>
        <w:rPr>
          <w:rFonts w:ascii="Arial" w:eastAsia="Arial" w:hAnsi="Arial" w:cs="Arial"/>
          <w:sz w:val="22"/>
          <w:szCs w:val="22"/>
        </w:rPr>
      </w:pPr>
    </w:p>
    <w:sectPr w:rsidR="0037051E">
      <w:headerReference w:type="default" r:id="rId11"/>
      <w:footerReference w:type="even" r:id="rId12"/>
      <w:footerReference w:type="default" r:id="rId13"/>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AC8509" w14:textId="77777777" w:rsidR="009A2F45" w:rsidRDefault="009A2F45">
      <w:r>
        <w:separator/>
      </w:r>
    </w:p>
  </w:endnote>
  <w:endnote w:type="continuationSeparator" w:id="0">
    <w:p w14:paraId="353D3A2C" w14:textId="77777777" w:rsidR="009A2F45" w:rsidRDefault="009A2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3B438F4-B208-9745-8A5E-863376123D6D}"/>
    <w:embedBold r:id="rId2" w:fontKey="{A06A9E9E-41CE-CF41-B31B-0DCB84414C0D}"/>
    <w:embedItalic r:id="rId3" w:fontKey="{2C05C80C-4C6B-0943-8BAD-329B12616EBA}"/>
  </w:font>
  <w:font w:name="Noto Sans Symbols">
    <w:panose1 w:val="020B0604020202020204"/>
    <w:charset w:val="00"/>
    <w:family w:val="auto"/>
    <w:pitch w:val="default"/>
    <w:embedRegular r:id="rId4" w:fontKey="{565ADA2A-25AA-3C4E-949F-1EB8DD141455}"/>
  </w:font>
  <w:font w:name="Courier New">
    <w:panose1 w:val="02070309020205020404"/>
    <w:charset w:val="00"/>
    <w:family w:val="modern"/>
    <w:pitch w:val="fixed"/>
    <w:sig w:usb0="E0002EFF" w:usb1="C0007843" w:usb2="00000009" w:usb3="00000000" w:csb0="000001FF" w:csb1="00000000"/>
    <w:embedRegular r:id="rId5" w:fontKey="{6A3182AE-A2B2-4944-9424-A643E7042692}"/>
  </w:font>
  <w:font w:name="Arial">
    <w:panose1 w:val="020B0604020202020204"/>
    <w:charset w:val="00"/>
    <w:family w:val="swiss"/>
    <w:pitch w:val="variable"/>
    <w:sig w:usb0="E0002EFF" w:usb1="C000785B" w:usb2="00000009" w:usb3="00000000" w:csb0="000001FF" w:csb1="00000000"/>
    <w:embedRegular r:id="rId6" w:fontKey="{6EBD319C-F9F3-8C42-A38C-AFBC0135182C}"/>
    <w:embedBold r:id="rId7" w:fontKey="{BFB703F7-958E-4340-AA13-474E7C04B833}"/>
    <w:embedItalic r:id="rId8" w:fontKey="{46D3AB6C-7194-4544-BE87-462DC11FA446}"/>
  </w:font>
  <w:font w:name="Calibri">
    <w:panose1 w:val="020F0502020204030204"/>
    <w:charset w:val="00"/>
    <w:family w:val="swiss"/>
    <w:pitch w:val="variable"/>
    <w:sig w:usb0="E4002EFF" w:usb1="C200247B" w:usb2="00000009" w:usb3="00000000" w:csb0="000001FF" w:csb1="00000000"/>
    <w:embedRegular r:id="rId9" w:fontKey="{6AEEC082-4D7D-F241-B18B-DB39CFFF57F7}"/>
  </w:font>
  <w:font w:name="Cambria">
    <w:panose1 w:val="02040503050406030204"/>
    <w:charset w:val="00"/>
    <w:family w:val="roman"/>
    <w:pitch w:val="variable"/>
    <w:sig w:usb0="E00006FF" w:usb1="420024FF" w:usb2="02000000" w:usb3="00000000" w:csb0="0000019F" w:csb1="00000000"/>
    <w:embedRegular r:id="rId10" w:fontKey="{B3A40399-92E9-F346-A89B-863B456DDE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073DD5" w14:textId="77777777" w:rsidR="0037051E"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0DBE67F" w14:textId="77777777" w:rsidR="0037051E" w:rsidRDefault="0037051E">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D5542E" w14:textId="77777777" w:rsidR="0037051E"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604D6C">
      <w:rPr>
        <w:noProof/>
        <w:color w:val="000000"/>
      </w:rPr>
      <w:t>1</w:t>
    </w:r>
    <w:r>
      <w:rPr>
        <w:color w:val="000000"/>
      </w:rPr>
      <w:fldChar w:fldCharType="end"/>
    </w:r>
  </w:p>
  <w:p w14:paraId="010B3DAF" w14:textId="77777777" w:rsidR="0037051E" w:rsidRDefault="0037051E">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EA3172" w14:textId="77777777" w:rsidR="009A2F45" w:rsidRDefault="009A2F45">
      <w:r>
        <w:separator/>
      </w:r>
    </w:p>
  </w:footnote>
  <w:footnote w:type="continuationSeparator" w:id="0">
    <w:p w14:paraId="634ACBA7" w14:textId="77777777" w:rsidR="009A2F45" w:rsidRDefault="009A2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323BD1" w14:textId="77777777" w:rsidR="0037051E" w:rsidRDefault="00000000">
    <w:pPr>
      <w:jc w:val="center"/>
    </w:pPr>
    <w:r>
      <w:rPr>
        <w:noProof/>
      </w:rPr>
      <w:drawing>
        <wp:inline distT="114300" distB="114300" distL="114300" distR="114300" wp14:anchorId="473A5EAD" wp14:editId="254EEC04">
          <wp:extent cx="2205038" cy="360006"/>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05038" cy="36000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90FE6"/>
    <w:multiLevelType w:val="multilevel"/>
    <w:tmpl w:val="220C69B4"/>
    <w:lvl w:ilvl="0">
      <w:start w:val="2"/>
      <w:numFmt w:val="decimal"/>
      <w:lvlText w:val="%1."/>
      <w:lvlJc w:val="left"/>
      <w:pPr>
        <w:ind w:left="360" w:hanging="360"/>
      </w:pPr>
      <w:rPr>
        <w:b/>
        <w:bCs/>
        <w:i w:val="0"/>
        <w:iCs w:val="0"/>
        <w:smallCaps w:val="0"/>
        <w:strike w:val="0"/>
        <w:color w:val="000000"/>
        <w:sz w:val="22"/>
        <w:szCs w:val="22"/>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1" w15:restartNumberingAfterBreak="0">
    <w:nsid w:val="17664DE0"/>
    <w:multiLevelType w:val="multilevel"/>
    <w:tmpl w:val="BE2299F8"/>
    <w:lvl w:ilvl="0">
      <w:start w:val="1"/>
      <w:numFmt w:val="bullet"/>
      <w:lvlText w:val="●"/>
      <w:lvlJc w:val="left"/>
      <w:pPr>
        <w:ind w:left="720" w:hanging="360"/>
      </w:pPr>
      <w:rPr>
        <w:rFonts w:ascii="Noto Sans Symbols" w:eastAsia="Noto Sans Symbols" w:hAnsi="Noto Sans Symbols" w:cs="Noto Sans Symbols"/>
        <w:color w:val="535353"/>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EA56873"/>
    <w:multiLevelType w:val="multilevel"/>
    <w:tmpl w:val="C89E04A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3C4FEA"/>
    <w:multiLevelType w:val="multilevel"/>
    <w:tmpl w:val="EFA0513E"/>
    <w:lvl w:ilvl="0">
      <w:start w:val="1"/>
      <w:numFmt w:val="decimal"/>
      <w:lvlText w:val="%1."/>
      <w:lvlJc w:val="left"/>
      <w:pPr>
        <w:ind w:left="360" w:hanging="360"/>
      </w:pPr>
      <w:rPr>
        <w:b/>
        <w:bCs/>
        <w:i w:val="0"/>
        <w:iCs w:val="0"/>
        <w:smallCaps w:val="0"/>
        <w:strike w:val="0"/>
        <w:color w:val="000000"/>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4" w15:restartNumberingAfterBreak="0">
    <w:nsid w:val="3216251F"/>
    <w:multiLevelType w:val="multilevel"/>
    <w:tmpl w:val="954646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5626709">
    <w:abstractNumId w:val="2"/>
  </w:num>
  <w:num w:numId="2" w16cid:durableId="2083211938">
    <w:abstractNumId w:val="3"/>
  </w:num>
  <w:num w:numId="3" w16cid:durableId="2141341428">
    <w:abstractNumId w:val="4"/>
  </w:num>
  <w:num w:numId="4" w16cid:durableId="218827729">
    <w:abstractNumId w:val="1"/>
  </w:num>
  <w:num w:numId="5" w16cid:durableId="2791909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51E"/>
    <w:rsid w:val="000651E0"/>
    <w:rsid w:val="0037051E"/>
    <w:rsid w:val="00604D6C"/>
    <w:rsid w:val="009A2F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56C811"/>
  <w15:docId w15:val="{7C1E5E3D-F8B8-0F48-B0C7-A741F1EC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Pr>
  </w:style>
  <w:style w:type="table" w:customStyle="1" w:styleId="a1">
    <w:basedOn w:val="TableNormal3"/>
    <w:tblPr>
      <w:tblStyleRowBandSize w:val="1"/>
      <w:tblStyleColBandSize w:val="1"/>
    </w:tblPr>
  </w:style>
  <w:style w:type="table" w:customStyle="1" w:styleId="a2">
    <w:basedOn w:val="TableNormal3"/>
    <w:tblPr>
      <w:tblStyleRowBandSize w:val="1"/>
      <w:tblStyleColBandSize w:val="1"/>
    </w:tblPr>
  </w:style>
  <w:style w:type="table" w:customStyle="1" w:styleId="a3">
    <w:basedOn w:val="TableNormal3"/>
    <w:tblPr>
      <w:tblStyleRowBandSize w:val="1"/>
      <w:tblStyleColBandSize w:val="1"/>
    </w:tblPr>
  </w:style>
  <w:style w:type="table" w:customStyle="1" w:styleId="a4">
    <w:basedOn w:val="TableNormal3"/>
    <w:tblPr>
      <w:tblStyleRowBandSize w:val="1"/>
      <w:tblStyleColBandSize w:val="1"/>
    </w:tblPr>
  </w:style>
  <w:style w:type="table" w:customStyle="1" w:styleId="a5">
    <w:basedOn w:val="TableNormal3"/>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9E6C63"/>
    <w:pPr>
      <w:ind w:left="720"/>
      <w:contextualSpacing/>
    </w:pPr>
  </w:style>
  <w:style w:type="paragraph" w:styleId="CommentSubject">
    <w:name w:val="annotation subject"/>
    <w:basedOn w:val="CommentText"/>
    <w:next w:val="CommentText"/>
    <w:link w:val="CommentSubjectChar"/>
    <w:uiPriority w:val="99"/>
    <w:semiHidden/>
    <w:unhideWhenUsed/>
    <w:rsid w:val="009E6C63"/>
    <w:rPr>
      <w:b/>
      <w:bCs/>
    </w:rPr>
  </w:style>
  <w:style w:type="character" w:customStyle="1" w:styleId="CommentSubjectChar">
    <w:name w:val="Comment Subject Char"/>
    <w:basedOn w:val="CommentTextChar"/>
    <w:link w:val="CommentSubject"/>
    <w:uiPriority w:val="99"/>
    <w:semiHidden/>
    <w:rsid w:val="009E6C63"/>
    <w:rPr>
      <w:b/>
      <w:bCs/>
      <w:sz w:val="20"/>
      <w:szCs w:val="20"/>
    </w:rPr>
  </w:style>
  <w:style w:type="paragraph" w:styleId="NormalWeb">
    <w:name w:val="Normal (Web)"/>
    <w:basedOn w:val="Normal"/>
    <w:uiPriority w:val="99"/>
    <w:unhideWhenUsed/>
    <w:rsid w:val="009E6C63"/>
    <w:pPr>
      <w:spacing w:before="100" w:beforeAutospacing="1" w:after="100" w:afterAutospacing="1"/>
    </w:pPr>
  </w:style>
  <w:style w:type="character" w:styleId="Strong">
    <w:name w:val="Strong"/>
    <w:basedOn w:val="DefaultParagraphFont"/>
    <w:uiPriority w:val="22"/>
    <w:qFormat/>
    <w:rsid w:val="0042208F"/>
    <w:rPr>
      <w:b/>
      <w:bCs/>
    </w:rPr>
  </w:style>
  <w:style w:type="character" w:styleId="Hyperlink">
    <w:name w:val="Hyperlink"/>
    <w:basedOn w:val="DefaultParagraphFont"/>
    <w:uiPriority w:val="99"/>
    <w:unhideWhenUsed/>
    <w:rsid w:val="00F846EE"/>
    <w:rPr>
      <w:color w:val="0000FF"/>
      <w:u w:val="single"/>
    </w:rPr>
  </w:style>
  <w:style w:type="character" w:styleId="Emphasis">
    <w:name w:val="Emphasis"/>
    <w:basedOn w:val="DefaultParagraphFont"/>
    <w:uiPriority w:val="20"/>
    <w:qFormat/>
    <w:rsid w:val="00F846EE"/>
    <w:rPr>
      <w:i/>
      <w:iCs/>
    </w:rPr>
  </w:style>
  <w:style w:type="character" w:styleId="UnresolvedMention">
    <w:name w:val="Unresolved Mention"/>
    <w:basedOn w:val="DefaultParagraphFont"/>
    <w:uiPriority w:val="99"/>
    <w:semiHidden/>
    <w:unhideWhenUsed/>
    <w:rsid w:val="00F846EE"/>
    <w:rPr>
      <w:color w:val="605E5C"/>
      <w:shd w:val="clear" w:color="auto" w:fill="E1DFDD"/>
    </w:rPr>
  </w:style>
  <w:style w:type="paragraph" w:styleId="Footer">
    <w:name w:val="footer"/>
    <w:basedOn w:val="Normal"/>
    <w:link w:val="FooterChar"/>
    <w:uiPriority w:val="99"/>
    <w:unhideWhenUsed/>
    <w:rsid w:val="00F846EE"/>
    <w:pPr>
      <w:tabs>
        <w:tab w:val="center" w:pos="4513"/>
        <w:tab w:val="right" w:pos="9026"/>
      </w:tabs>
    </w:pPr>
  </w:style>
  <w:style w:type="character" w:customStyle="1" w:styleId="FooterChar">
    <w:name w:val="Footer Char"/>
    <w:basedOn w:val="DefaultParagraphFont"/>
    <w:link w:val="Footer"/>
    <w:uiPriority w:val="99"/>
    <w:rsid w:val="00F846EE"/>
    <w:rPr>
      <w:rFonts w:ascii="Times New Roman" w:eastAsia="Times New Roman" w:hAnsi="Times New Roman" w:cs="Times New Roman"/>
      <w:sz w:val="24"/>
      <w:szCs w:val="24"/>
      <w:lang w:val="en-GB"/>
    </w:rPr>
  </w:style>
  <w:style w:type="character" w:styleId="PageNumber">
    <w:name w:val="page number"/>
    <w:basedOn w:val="DefaultParagraphFont"/>
    <w:uiPriority w:val="99"/>
    <w:semiHidden/>
    <w:unhideWhenUsed/>
    <w:rsid w:val="00F846EE"/>
  </w:style>
  <w:style w:type="table" w:styleId="TableGrid">
    <w:name w:val="Table Grid"/>
    <w:basedOn w:val="TableNormal"/>
    <w:uiPriority w:val="39"/>
    <w:rsid w:val="00DE0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78AC"/>
    <w:pPr>
      <w:tabs>
        <w:tab w:val="center" w:pos="4513"/>
        <w:tab w:val="right" w:pos="9026"/>
      </w:tabs>
    </w:pPr>
  </w:style>
  <w:style w:type="character" w:customStyle="1" w:styleId="HeaderChar">
    <w:name w:val="Header Char"/>
    <w:basedOn w:val="DefaultParagraphFont"/>
    <w:link w:val="Header"/>
    <w:uiPriority w:val="99"/>
    <w:rsid w:val="00FB78AC"/>
    <w:rPr>
      <w:rFonts w:ascii="Times New Roman" w:eastAsia="Times New Roman" w:hAnsi="Times New Roman" w:cs="Times New Roman"/>
      <w:sz w:val="24"/>
      <w:szCs w:val="24"/>
      <w:lang w:val="en-GB"/>
    </w:r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CellMar>
        <w:left w:w="10" w:type="dxa"/>
        <w:right w:w="10" w:type="dxa"/>
      </w:tblCellMar>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CellMar>
        <w:left w:w="10" w:type="dxa"/>
        <w:right w:w="10" w:type="dxa"/>
      </w:tblCellMar>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CellMar>
        <w:left w:w="10" w:type="dxa"/>
        <w:right w:w="10" w:type="dxa"/>
      </w:tblCellMar>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Pr>
  </w:style>
  <w:style w:type="table" w:customStyle="1" w:styleId="afff4">
    <w:basedOn w:val="TableNormal"/>
    <w:tblPr>
      <w:tblStyleRowBandSize w:val="1"/>
      <w:tblStyleColBandSize w:val="1"/>
    </w:tblPr>
  </w:style>
  <w:style w:type="table" w:customStyle="1" w:styleId="afff5">
    <w:basedOn w:val="TableNormal"/>
    <w:tblPr>
      <w:tblStyleRowBandSize w:val="1"/>
      <w:tblStyleColBandSize w:val="1"/>
      <w:tblCellMar>
        <w:left w:w="10" w:type="dxa"/>
        <w:right w:w="10" w:type="dxa"/>
      </w:tblCellMar>
    </w:tblPr>
  </w:style>
  <w:style w:type="table" w:customStyle="1" w:styleId="afff6">
    <w:basedOn w:val="TableNormal"/>
    <w:tblPr>
      <w:tblStyleRowBandSize w:val="1"/>
      <w:tblStyleColBandSize w:val="1"/>
    </w:tblPr>
  </w:style>
  <w:style w:type="table" w:customStyle="1" w:styleId="afff7">
    <w:basedOn w:val="TableNormal"/>
    <w:tblPr>
      <w:tblStyleRowBandSize w:val="1"/>
      <w:tblStyleColBandSize w:val="1"/>
    </w:tblPr>
  </w:style>
  <w:style w:type="table" w:customStyle="1" w:styleId="afff8">
    <w:basedOn w:val="TableNormal"/>
    <w:tblPr>
      <w:tblStyleRowBandSize w:val="1"/>
      <w:tblStyleColBandSize w:val="1"/>
    </w:tblPr>
  </w:style>
  <w:style w:type="table" w:customStyle="1" w:styleId="afff9">
    <w:basedOn w:val="TableNormal"/>
    <w:tblPr>
      <w:tblStyleRowBandSize w:val="1"/>
      <w:tblStyleColBandSize w:val="1"/>
    </w:tblPr>
  </w:style>
  <w:style w:type="table" w:customStyle="1" w:styleId="afffa">
    <w:basedOn w:val="TableNormal"/>
    <w:tblPr>
      <w:tblStyleRowBandSize w:val="1"/>
      <w:tblStyleColBandSize w:val="1"/>
    </w:tbl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Pr>
  </w:style>
  <w:style w:type="table" w:customStyle="1" w:styleId="affff3">
    <w:basedOn w:val="TableNormal"/>
    <w:tblPr>
      <w:tblStyleRowBandSize w:val="1"/>
      <w:tblStyleColBandSize w:val="1"/>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Pr>
  </w:style>
  <w:style w:type="table" w:customStyle="1" w:styleId="affff6">
    <w:basedOn w:val="TableNormal"/>
    <w:tblPr>
      <w:tblStyleRowBandSize w:val="1"/>
      <w:tblStyleColBandSize w:val="1"/>
    </w:tblPr>
  </w:style>
  <w:style w:type="table" w:customStyle="1" w:styleId="affff7">
    <w:basedOn w:val="TableNormal"/>
    <w:tblPr>
      <w:tblStyleRowBandSize w:val="1"/>
      <w:tblStyleColBandSize w:val="1"/>
    </w:tblPr>
  </w:style>
  <w:style w:type="table" w:customStyle="1" w:styleId="affff8">
    <w:basedOn w:val="TableNormal"/>
    <w:tblPr>
      <w:tblStyleRowBandSize w:val="1"/>
      <w:tblStyleColBandSize w:val="1"/>
    </w:tblPr>
  </w:style>
  <w:style w:type="table" w:customStyle="1" w:styleId="affff9">
    <w:basedOn w:val="TableNormal"/>
    <w:tblPr>
      <w:tblStyleRowBandSize w:val="1"/>
      <w:tblStyleColBandSize w:val="1"/>
    </w:tblPr>
  </w:style>
  <w:style w:type="table" w:customStyle="1" w:styleId="affffa">
    <w:basedOn w:val="TableNormal"/>
    <w:tblPr>
      <w:tblStyleRowBandSize w:val="1"/>
      <w:tblStyleColBandSize w:val="1"/>
      <w:tblCellMar>
        <w:left w:w="10" w:type="dxa"/>
        <w:right w:w="10" w:type="dxa"/>
      </w:tblCellMar>
    </w:tblPr>
  </w:style>
  <w:style w:type="table" w:customStyle="1" w:styleId="affffb">
    <w:basedOn w:val="TableNormal"/>
    <w:tblPr>
      <w:tblStyleRowBandSize w:val="1"/>
      <w:tblStyleColBandSize w:val="1"/>
    </w:tblPr>
  </w:style>
  <w:style w:type="table" w:customStyle="1" w:styleId="affffc">
    <w:basedOn w:val="TableNormal"/>
    <w:tblPr>
      <w:tblStyleRowBandSize w:val="1"/>
      <w:tblStyleColBandSize w:val="1"/>
    </w:tblPr>
  </w:style>
  <w:style w:type="table" w:customStyle="1" w:styleId="affffd">
    <w:basedOn w:val="TableNormal"/>
    <w:tblPr>
      <w:tblStyleRowBandSize w:val="1"/>
      <w:tblStyleColBandSize w:val="1"/>
    </w:tblPr>
  </w:style>
  <w:style w:type="table" w:customStyle="1" w:styleId="affff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apartnerships@greaterchange.co.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apartnerships@greaterchange.co.uk" TargetMode="External"/><Relationship Id="rId4" Type="http://schemas.openxmlformats.org/officeDocument/2006/relationships/settings" Target="settings.xml"/><Relationship Id="rId9" Type="http://schemas.openxmlformats.org/officeDocument/2006/relationships/hyperlink" Target="mailto:lapartnerships@greaterchange.co.u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cC2hfBbFdIdmj60iUgDhW/rKzA==">CgMxLjAaHwoBMBIaChgICVIUChJ0YWJsZS5wNmNscmdxcDlyNjIyDmguNWRsZ3Jwbmx1czl3Mg5oLjRxZDR4bHBxMWNydTIOaC45Z21td3NiZm5pZTI4AHIhMU1qeURLZEVBNHFCa2sySVpCUXVZRWgya2VMVzJIT2hf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987</Words>
  <Characters>5216</Characters>
  <Application>Microsoft Office Word</Application>
  <DocSecurity>0</DocSecurity>
  <Lines>248</Lines>
  <Paragraphs>89</Paragraphs>
  <ScaleCrop>false</ScaleCrop>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Fadzai Dzimwasha</cp:lastModifiedBy>
  <cp:revision>2</cp:revision>
  <dcterms:created xsi:type="dcterms:W3CDTF">2026-09-02T14:02:00Z</dcterms:created>
  <dcterms:modified xsi:type="dcterms:W3CDTF">2026-09-04T16:32:00Z</dcterms:modified>
</cp:coreProperties>
</file>