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XSpec="right" w:tblpY="84"/>
        <w:tblW w:w="0" w:type="auto"/>
        <w:tblLook w:val="04A0" w:firstRow="1" w:lastRow="0" w:firstColumn="1" w:lastColumn="0" w:noHBand="0" w:noVBand="1"/>
      </w:tblPr>
      <w:tblGrid>
        <w:gridCol w:w="1984"/>
      </w:tblGrid>
      <w:tr w:rsidR="00AC51F5" w:rsidRPr="00F552C6" w14:paraId="546C2FA8" w14:textId="77777777" w:rsidTr="00AC51F5">
        <w:tc>
          <w:tcPr>
            <w:tcW w:w="1984" w:type="dxa"/>
          </w:tcPr>
          <w:p w14:paraId="6BBB9806" w14:textId="77777777" w:rsidR="00AC51F5" w:rsidRPr="00F552C6" w:rsidRDefault="00AC51F5" w:rsidP="00AC51F5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lang w:val="hr-HR"/>
              </w:rPr>
            </w:pPr>
            <w:r w:rsidRPr="00F552C6">
              <w:rPr>
                <w:rFonts w:asciiTheme="majorHAnsi" w:hAnsiTheme="majorHAnsi" w:cstheme="majorHAnsi"/>
                <w:b/>
                <w:bCs/>
                <w:lang w:val="hr-HR"/>
              </w:rPr>
              <w:t>OBRAZAC 2</w:t>
            </w:r>
          </w:p>
          <w:p w14:paraId="16C41D09" w14:textId="77777777" w:rsidR="00AC51F5" w:rsidRPr="00F552C6" w:rsidRDefault="00AC51F5" w:rsidP="00AC51F5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lang w:val="hr-HR"/>
              </w:rPr>
              <w:t>01/26/2-2</w:t>
            </w:r>
          </w:p>
          <w:p w14:paraId="7C9AA9AC" w14:textId="77777777" w:rsidR="00AC51F5" w:rsidRPr="00F552C6" w:rsidRDefault="00AC51F5" w:rsidP="00AC51F5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lang w:val="hr-HR"/>
              </w:rPr>
              <w:t>V1.0</w:t>
            </w:r>
          </w:p>
        </w:tc>
      </w:tr>
    </w:tbl>
    <w:p w14:paraId="2852E5AC" w14:textId="77777777" w:rsidR="0064206C" w:rsidRPr="00F552C6" w:rsidRDefault="0064206C">
      <w:pPr>
        <w:rPr>
          <w:rFonts w:asciiTheme="majorHAnsi" w:hAnsiTheme="majorHAnsi" w:cstheme="majorHAnsi"/>
          <w:lang w:val="hr-HR"/>
        </w:rPr>
      </w:pPr>
      <w:r w:rsidRPr="00F552C6">
        <w:rPr>
          <w:rFonts w:asciiTheme="majorHAnsi" w:hAnsiTheme="majorHAnsi" w:cstheme="majorHAnsi"/>
          <w:lang w:val="hr-HR"/>
        </w:rPr>
        <w:tab/>
      </w:r>
      <w:r w:rsidRPr="00F552C6">
        <w:rPr>
          <w:rFonts w:asciiTheme="majorHAnsi" w:hAnsiTheme="majorHAnsi" w:cstheme="majorHAnsi"/>
          <w:lang w:val="hr-HR"/>
        </w:rPr>
        <w:tab/>
      </w:r>
      <w:r w:rsidRPr="00F552C6">
        <w:rPr>
          <w:rFonts w:asciiTheme="majorHAnsi" w:hAnsiTheme="majorHAnsi" w:cstheme="majorHAnsi"/>
          <w:lang w:val="hr-HR"/>
        </w:rPr>
        <w:tab/>
      </w:r>
      <w:r w:rsidRPr="00F552C6">
        <w:rPr>
          <w:rFonts w:asciiTheme="majorHAnsi" w:hAnsiTheme="majorHAnsi" w:cstheme="majorHAnsi"/>
          <w:lang w:val="hr-HR"/>
        </w:rPr>
        <w:tab/>
      </w:r>
      <w:r w:rsidRPr="00F552C6">
        <w:rPr>
          <w:rFonts w:asciiTheme="majorHAnsi" w:hAnsiTheme="majorHAnsi" w:cstheme="majorHAnsi"/>
          <w:lang w:val="hr-HR"/>
        </w:rPr>
        <w:tab/>
      </w:r>
      <w:r w:rsidRPr="00F552C6">
        <w:rPr>
          <w:rFonts w:asciiTheme="majorHAnsi" w:hAnsiTheme="majorHAnsi" w:cstheme="majorHAnsi"/>
          <w:lang w:val="hr-HR"/>
        </w:rPr>
        <w:tab/>
      </w:r>
      <w:r w:rsidRPr="00F552C6">
        <w:rPr>
          <w:rFonts w:asciiTheme="majorHAnsi" w:hAnsiTheme="majorHAnsi" w:cstheme="majorHAnsi"/>
          <w:lang w:val="hr-HR"/>
        </w:rPr>
        <w:tab/>
      </w:r>
      <w:r w:rsidRPr="00F552C6">
        <w:rPr>
          <w:rFonts w:asciiTheme="majorHAnsi" w:hAnsiTheme="majorHAnsi" w:cstheme="majorHAnsi"/>
          <w:lang w:val="hr-HR"/>
        </w:rPr>
        <w:tab/>
      </w:r>
      <w:r w:rsidRPr="00F552C6">
        <w:rPr>
          <w:rFonts w:asciiTheme="majorHAnsi" w:hAnsiTheme="majorHAnsi" w:cstheme="majorHAnsi"/>
          <w:lang w:val="hr-HR"/>
        </w:rPr>
        <w:tab/>
      </w:r>
      <w:r w:rsidRPr="00F552C6">
        <w:rPr>
          <w:rFonts w:asciiTheme="majorHAnsi" w:hAnsiTheme="majorHAnsi" w:cstheme="majorHAnsi"/>
          <w:lang w:val="hr-HR"/>
        </w:rPr>
        <w:tab/>
      </w:r>
    </w:p>
    <w:p w14:paraId="57E7B644" w14:textId="77777777" w:rsidR="00AC51F5" w:rsidRPr="00F552C6" w:rsidRDefault="00AC51F5" w:rsidP="004B4128">
      <w:pPr>
        <w:jc w:val="center"/>
        <w:rPr>
          <w:rFonts w:asciiTheme="majorHAnsi" w:hAnsiTheme="majorHAnsi" w:cstheme="majorHAnsi"/>
          <w:lang w:val="hr-HR"/>
        </w:rPr>
      </w:pPr>
    </w:p>
    <w:p w14:paraId="69B8F7A8" w14:textId="66ACAF38" w:rsidR="004B4128" w:rsidRPr="00F552C6" w:rsidRDefault="004B4128" w:rsidP="00AC51F5">
      <w:pPr>
        <w:spacing w:after="0"/>
        <w:jc w:val="center"/>
        <w:rPr>
          <w:rFonts w:asciiTheme="majorHAnsi" w:hAnsiTheme="majorHAnsi" w:cstheme="majorHAnsi"/>
          <w:b/>
          <w:bCs/>
          <w:sz w:val="28"/>
          <w:szCs w:val="28"/>
          <w:lang w:val="hr-HR"/>
        </w:rPr>
      </w:pPr>
      <w:r w:rsidRPr="00F552C6">
        <w:rPr>
          <w:rFonts w:asciiTheme="majorHAnsi" w:hAnsiTheme="majorHAnsi" w:cstheme="majorHAnsi"/>
          <w:b/>
          <w:bCs/>
          <w:sz w:val="28"/>
          <w:szCs w:val="28"/>
          <w:lang w:val="hr-HR"/>
        </w:rPr>
        <w:t>OBRAZAC 2</w:t>
      </w:r>
      <w:r w:rsidR="00C46251" w:rsidRPr="00F552C6">
        <w:rPr>
          <w:rFonts w:asciiTheme="majorHAnsi" w:hAnsiTheme="majorHAnsi" w:cstheme="majorHAnsi"/>
          <w:b/>
          <w:bCs/>
          <w:sz w:val="28"/>
          <w:szCs w:val="28"/>
          <w:lang w:val="hr-HR"/>
        </w:rPr>
        <w:t>.</w:t>
      </w:r>
    </w:p>
    <w:p w14:paraId="50BF30A3" w14:textId="72CE6690" w:rsidR="0064206C" w:rsidRPr="00F552C6" w:rsidRDefault="004B4128" w:rsidP="00AC51F5">
      <w:pPr>
        <w:spacing w:after="120"/>
        <w:jc w:val="center"/>
        <w:rPr>
          <w:rFonts w:asciiTheme="majorHAnsi" w:hAnsiTheme="majorHAnsi" w:cstheme="majorHAnsi"/>
          <w:b/>
          <w:bCs/>
          <w:sz w:val="28"/>
          <w:szCs w:val="28"/>
          <w:lang w:val="hr-HR"/>
        </w:rPr>
      </w:pPr>
      <w:r w:rsidRPr="00F552C6">
        <w:rPr>
          <w:rFonts w:asciiTheme="majorHAnsi" w:hAnsiTheme="majorHAnsi" w:cstheme="majorHAnsi"/>
          <w:b/>
          <w:bCs/>
          <w:sz w:val="28"/>
          <w:szCs w:val="28"/>
          <w:lang w:val="hr-HR"/>
        </w:rPr>
        <w:t>IZJAV</w:t>
      </w:r>
      <w:r w:rsidR="001022EF" w:rsidRPr="00F552C6">
        <w:rPr>
          <w:rFonts w:asciiTheme="majorHAnsi" w:hAnsiTheme="majorHAnsi" w:cstheme="majorHAnsi"/>
          <w:b/>
          <w:bCs/>
          <w:sz w:val="28"/>
          <w:szCs w:val="28"/>
          <w:lang w:val="hr-HR"/>
        </w:rPr>
        <w:t>A</w:t>
      </w:r>
      <w:r w:rsidRPr="00F552C6">
        <w:rPr>
          <w:rFonts w:asciiTheme="majorHAnsi" w:hAnsiTheme="majorHAnsi" w:cstheme="majorHAnsi"/>
          <w:b/>
          <w:bCs/>
          <w:sz w:val="28"/>
          <w:szCs w:val="28"/>
          <w:lang w:val="hr-HR"/>
        </w:rPr>
        <w:t xml:space="preserve"> PARTNERA U PROJEKTU</w:t>
      </w:r>
    </w:p>
    <w:p w14:paraId="6E2B8065" w14:textId="4965E12D" w:rsidR="00FF665A" w:rsidRPr="00F552C6" w:rsidRDefault="00FF665A" w:rsidP="00AC51F5">
      <w:pPr>
        <w:spacing w:after="0" w:line="240" w:lineRule="auto"/>
        <w:jc w:val="center"/>
        <w:rPr>
          <w:rFonts w:asciiTheme="majorHAnsi" w:hAnsiTheme="majorHAnsi" w:cstheme="majorHAnsi"/>
          <w:bCs/>
          <w:lang w:val="hr-HR"/>
        </w:rPr>
      </w:pPr>
      <w:r w:rsidRPr="00F552C6">
        <w:rPr>
          <w:rFonts w:asciiTheme="majorHAnsi" w:hAnsiTheme="majorHAnsi" w:cstheme="majorHAnsi"/>
          <w:bCs/>
          <w:lang w:val="hr-HR"/>
        </w:rPr>
        <w:t>NATJEČAJ</w:t>
      </w:r>
      <w:r w:rsidR="00AC51F5" w:rsidRPr="00F552C6">
        <w:rPr>
          <w:rFonts w:asciiTheme="majorHAnsi" w:hAnsiTheme="majorHAnsi" w:cstheme="majorHAnsi"/>
          <w:bCs/>
          <w:lang w:val="hr-HR"/>
        </w:rPr>
        <w:t xml:space="preserve"> </w:t>
      </w:r>
      <w:r w:rsidRPr="00F552C6">
        <w:rPr>
          <w:rFonts w:asciiTheme="majorHAnsi" w:hAnsiTheme="majorHAnsi" w:cstheme="majorHAnsi"/>
          <w:bCs/>
          <w:lang w:val="hr-HR"/>
        </w:rPr>
        <w:t xml:space="preserve">ZA ODABIR PROJEKATA I DODJELU POTPORE PROJEKTIMA U OKVIRU PRIORITETNE MJERE </w:t>
      </w:r>
      <w:r w:rsidR="00567A15" w:rsidRPr="00F552C6">
        <w:rPr>
          <w:rFonts w:asciiTheme="majorHAnsi" w:hAnsiTheme="majorHAnsi" w:cstheme="majorHAnsi"/>
          <w:bCs/>
          <w:lang w:val="hr-HR"/>
        </w:rPr>
        <w:t xml:space="preserve">2.2. </w:t>
      </w:r>
      <w:r w:rsidRPr="00F552C6">
        <w:rPr>
          <w:rFonts w:asciiTheme="majorHAnsi" w:hAnsiTheme="majorHAnsi" w:cstheme="majorHAnsi"/>
          <w:bCs/>
          <w:lang w:val="hr-HR"/>
        </w:rPr>
        <w:t>«</w:t>
      </w:r>
      <w:r w:rsidR="00567A15" w:rsidRPr="00F552C6">
        <w:rPr>
          <w:rFonts w:asciiTheme="majorHAnsi" w:hAnsiTheme="majorHAnsi" w:cstheme="majorHAnsi"/>
          <w:bCs/>
          <w:lang w:val="hr-HR"/>
        </w:rPr>
        <w:t xml:space="preserve">DRUŠTVENO-KULTURNA I UMJETNIČKA VALORIZACIJA SEKTORA RIBARSTVA, MARITIMNE I RIBARSTVENE BAŠTINE I CJELOKUPNE RIBARSTVENE ZAJEDNICE« </w:t>
      </w:r>
      <w:r w:rsidRPr="00F552C6">
        <w:rPr>
          <w:rFonts w:asciiTheme="majorHAnsi" w:hAnsiTheme="majorHAnsi" w:cstheme="majorHAnsi"/>
          <w:bCs/>
          <w:lang w:val="hr-HR"/>
        </w:rPr>
        <w:t>IZ LOKALNE RAZVOJNE STRATEGIJE U RIBARSTVU FLAG-a ŠKOJI 2021.</w:t>
      </w:r>
      <w:r w:rsidR="00541410" w:rsidRPr="00F552C6">
        <w:rPr>
          <w:rFonts w:asciiTheme="majorHAnsi" w:hAnsiTheme="majorHAnsi" w:cstheme="majorHAnsi"/>
          <w:bCs/>
          <w:lang w:val="hr-HR"/>
        </w:rPr>
        <w:t xml:space="preserve"> </w:t>
      </w:r>
      <w:r w:rsidRPr="00F552C6">
        <w:rPr>
          <w:rFonts w:asciiTheme="majorHAnsi" w:hAnsiTheme="majorHAnsi" w:cstheme="majorHAnsi"/>
          <w:bCs/>
          <w:lang w:val="hr-HR"/>
        </w:rPr>
        <w:t>-</w:t>
      </w:r>
      <w:r w:rsidR="00541410" w:rsidRPr="00F552C6">
        <w:rPr>
          <w:rFonts w:asciiTheme="majorHAnsi" w:hAnsiTheme="majorHAnsi" w:cstheme="majorHAnsi"/>
          <w:bCs/>
          <w:lang w:val="hr-HR"/>
        </w:rPr>
        <w:t xml:space="preserve"> </w:t>
      </w:r>
      <w:r w:rsidRPr="00F552C6">
        <w:rPr>
          <w:rFonts w:asciiTheme="majorHAnsi" w:hAnsiTheme="majorHAnsi" w:cstheme="majorHAnsi"/>
          <w:bCs/>
          <w:lang w:val="hr-HR"/>
        </w:rPr>
        <w:t>2027.</w:t>
      </w:r>
    </w:p>
    <w:p w14:paraId="75A4A733" w14:textId="597D918D" w:rsidR="00FF665A" w:rsidRPr="00F552C6" w:rsidRDefault="00AC51F5" w:rsidP="00AC51F5">
      <w:pPr>
        <w:spacing w:line="240" w:lineRule="auto"/>
        <w:jc w:val="center"/>
        <w:rPr>
          <w:rFonts w:asciiTheme="majorHAnsi" w:hAnsiTheme="majorHAnsi" w:cstheme="majorHAnsi"/>
          <w:bCs/>
          <w:lang w:val="hr-HR"/>
        </w:rPr>
      </w:pPr>
      <w:r w:rsidRPr="00F552C6">
        <w:rPr>
          <w:rFonts w:asciiTheme="majorHAnsi" w:hAnsiTheme="majorHAnsi" w:cstheme="majorHAnsi"/>
          <w:bCs/>
          <w:lang w:val="hr-HR"/>
        </w:rPr>
        <w:t>(</w:t>
      </w:r>
      <w:r w:rsidR="00FF665A" w:rsidRPr="00F552C6">
        <w:rPr>
          <w:rFonts w:asciiTheme="majorHAnsi" w:hAnsiTheme="majorHAnsi" w:cstheme="majorHAnsi"/>
          <w:bCs/>
          <w:lang w:val="hr-HR"/>
        </w:rPr>
        <w:t>01/2</w:t>
      </w:r>
      <w:r w:rsidR="00A51B5C" w:rsidRPr="00F552C6">
        <w:rPr>
          <w:rFonts w:asciiTheme="majorHAnsi" w:hAnsiTheme="majorHAnsi" w:cstheme="majorHAnsi"/>
          <w:bCs/>
          <w:lang w:val="hr-HR"/>
        </w:rPr>
        <w:t>6</w:t>
      </w:r>
      <w:r w:rsidR="00FF665A" w:rsidRPr="00F552C6">
        <w:rPr>
          <w:rFonts w:asciiTheme="majorHAnsi" w:hAnsiTheme="majorHAnsi" w:cstheme="majorHAnsi"/>
          <w:bCs/>
          <w:lang w:val="hr-HR"/>
        </w:rPr>
        <w:t>/</w:t>
      </w:r>
      <w:r w:rsidR="00A51B5C" w:rsidRPr="00F552C6">
        <w:rPr>
          <w:rFonts w:asciiTheme="majorHAnsi" w:hAnsiTheme="majorHAnsi" w:cstheme="majorHAnsi"/>
          <w:bCs/>
          <w:lang w:val="hr-HR"/>
        </w:rPr>
        <w:t>2</w:t>
      </w:r>
      <w:r w:rsidR="00FF665A" w:rsidRPr="00F552C6">
        <w:rPr>
          <w:rFonts w:asciiTheme="majorHAnsi" w:hAnsiTheme="majorHAnsi" w:cstheme="majorHAnsi"/>
          <w:bCs/>
          <w:lang w:val="hr-HR"/>
        </w:rPr>
        <w:t>-</w:t>
      </w:r>
      <w:r w:rsidR="00A51B5C" w:rsidRPr="00F552C6">
        <w:rPr>
          <w:rFonts w:asciiTheme="majorHAnsi" w:hAnsiTheme="majorHAnsi" w:cstheme="majorHAnsi"/>
          <w:bCs/>
          <w:lang w:val="hr-HR"/>
        </w:rPr>
        <w:t>2</w:t>
      </w:r>
      <w:r w:rsidRPr="00F552C6">
        <w:rPr>
          <w:rFonts w:asciiTheme="majorHAnsi" w:hAnsiTheme="majorHAnsi" w:cstheme="majorHAnsi"/>
          <w:bCs/>
          <w:lang w:val="hr-HR"/>
        </w:rPr>
        <w:t>)</w:t>
      </w:r>
    </w:p>
    <w:tbl>
      <w:tblPr>
        <w:tblStyle w:val="Reetkatablice"/>
        <w:tblW w:w="10445" w:type="dxa"/>
        <w:jc w:val="center"/>
        <w:tblLook w:val="04A0" w:firstRow="1" w:lastRow="0" w:firstColumn="1" w:lastColumn="0" w:noHBand="0" w:noVBand="1"/>
      </w:tblPr>
      <w:tblGrid>
        <w:gridCol w:w="2932"/>
        <w:gridCol w:w="5245"/>
        <w:gridCol w:w="2268"/>
      </w:tblGrid>
      <w:tr w:rsidR="000F2451" w:rsidRPr="00F552C6" w14:paraId="7C6DBD7B" w14:textId="77777777" w:rsidTr="007D2676">
        <w:trPr>
          <w:jc w:val="center"/>
        </w:trPr>
        <w:tc>
          <w:tcPr>
            <w:tcW w:w="10445" w:type="dxa"/>
            <w:gridSpan w:val="3"/>
            <w:shd w:val="clear" w:color="auto" w:fill="2F5496" w:themeFill="accent1" w:themeFillShade="BF"/>
            <w:vAlign w:val="center"/>
          </w:tcPr>
          <w:p w14:paraId="6CB75ACA" w14:textId="7698E914" w:rsidR="000F2451" w:rsidRPr="00F552C6" w:rsidRDefault="008B3295" w:rsidP="006E31B8">
            <w:pPr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  <w:lang w:val="hr-HR" w:eastAsia="hr-HR"/>
              </w:rPr>
              <w:t>I</w:t>
            </w:r>
            <w:r w:rsidR="000F2451" w:rsidRPr="00F552C6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  <w:lang w:val="hr-HR" w:eastAsia="hr-HR"/>
              </w:rPr>
              <w:t>ZJAVE PARNTERA U PROJEKTU</w:t>
            </w:r>
            <w:r w:rsidR="000F2451" w:rsidRPr="00F552C6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hr-HR" w:eastAsia="hr-HR"/>
              </w:rPr>
              <w:t xml:space="preserve"> </w:t>
            </w:r>
          </w:p>
          <w:p w14:paraId="5123A868" w14:textId="5F1F2F3B" w:rsidR="004B4128" w:rsidRPr="00F552C6" w:rsidRDefault="004B4128" w:rsidP="00AC51F5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hr-HR" w:eastAsia="hr-HR"/>
              </w:rPr>
              <w:t>Pojašnjenje</w:t>
            </w:r>
            <w:r w:rsidR="00AC51F5" w:rsidRPr="00F552C6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hr-HR" w:eastAsia="hr-HR"/>
              </w:rPr>
              <w:t>:</w:t>
            </w:r>
          </w:p>
          <w:p w14:paraId="72F660AC" w14:textId="77777777" w:rsidR="004B4128" w:rsidRPr="00F552C6" w:rsidRDefault="004B4128" w:rsidP="00AC51F5">
            <w:pPr>
              <w:spacing w:after="120"/>
              <w:jc w:val="both"/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>Obrazac</w:t>
            </w:r>
            <w:r w:rsidR="00582CD7"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 xml:space="preserve"> 2</w:t>
            </w:r>
            <w:r w:rsidR="007A3907"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 xml:space="preserve"> I</w:t>
            </w:r>
            <w:r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>zjav</w:t>
            </w:r>
            <w:r w:rsidR="00AC51F5"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>a</w:t>
            </w:r>
            <w:r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>parntera</w:t>
            </w:r>
            <w:proofErr w:type="spellEnd"/>
            <w:r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 xml:space="preserve"> u projektu</w:t>
            </w:r>
            <w:r w:rsidR="00582CD7"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 xml:space="preserve">, preuzima i </w:t>
            </w:r>
            <w:r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 xml:space="preserve"> popunjava u elektroničkom obliku  svaki pojedini projektni </w:t>
            </w:r>
            <w:proofErr w:type="spellStart"/>
            <w:r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>parnter</w:t>
            </w:r>
            <w:proofErr w:type="spellEnd"/>
            <w:r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 xml:space="preserve">. </w:t>
            </w:r>
            <w:r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br/>
              <w:t xml:space="preserve">Ispisani obrazac potpisuje odgovorna osoba/osoba ovlaštena za zastupanje partnera u projektu te </w:t>
            </w:r>
            <w:proofErr w:type="spellStart"/>
            <w:r w:rsidR="00582CD7"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>orginal</w:t>
            </w:r>
            <w:proofErr w:type="spellEnd"/>
            <w:r w:rsidR="00582CD7"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 xml:space="preserve"> u tiskanom obliku </w:t>
            </w:r>
            <w:r w:rsidR="00AC51F5"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>treba biti</w:t>
            </w:r>
            <w:r w:rsidRPr="00F552C6"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  <w:t xml:space="preserve"> sastavni dio prijavne dokumentacije. </w:t>
            </w:r>
          </w:p>
          <w:p w14:paraId="5AFB796A" w14:textId="70E79FF1" w:rsidR="00AC51F5" w:rsidRPr="00F552C6" w:rsidRDefault="00AC51F5" w:rsidP="00AC51F5">
            <w:pPr>
              <w:spacing w:after="120"/>
              <w:jc w:val="both"/>
              <w:rPr>
                <w:rFonts w:asciiTheme="majorHAnsi" w:hAnsiTheme="majorHAnsi" w:cstheme="majorHAnsi"/>
                <w:i/>
                <w:iCs/>
                <w:color w:val="FFFFFF" w:themeColor="background1"/>
                <w:sz w:val="20"/>
                <w:szCs w:val="20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  <w:lang w:val="hr-HR" w:eastAsia="hr-HR"/>
              </w:rPr>
              <w:t>Izrazi koji se koriste prilikom davanja izjave, a imaju rodno značenje, koriste se jednako za muški i ženski rod.</w:t>
            </w:r>
          </w:p>
        </w:tc>
      </w:tr>
      <w:tr w:rsidR="0064206C" w:rsidRPr="00F552C6" w14:paraId="6584FB2F" w14:textId="77777777" w:rsidTr="007D2676">
        <w:trPr>
          <w:jc w:val="center"/>
        </w:trPr>
        <w:tc>
          <w:tcPr>
            <w:tcW w:w="2932" w:type="dxa"/>
            <w:shd w:val="clear" w:color="auto" w:fill="D9E2F3" w:themeFill="accent1" w:themeFillTint="33"/>
            <w:vAlign w:val="center"/>
          </w:tcPr>
          <w:p w14:paraId="190B200E" w14:textId="77777777" w:rsidR="0064206C" w:rsidRPr="00F552C6" w:rsidRDefault="0064206C" w:rsidP="000615A3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20"/>
                <w:szCs w:val="20"/>
                <w:lang w:val="hr-HR" w:eastAsia="hr-HR"/>
              </w:rPr>
              <w:t xml:space="preserve">NAZIV PROJEKTA 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vAlign w:val="center"/>
          </w:tcPr>
          <w:p w14:paraId="5AD9830A" w14:textId="77777777" w:rsidR="0064206C" w:rsidRPr="00F552C6" w:rsidRDefault="0064206C" w:rsidP="006E31B8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hr-HR" w:eastAsia="hr-HR"/>
              </w:rPr>
            </w:pPr>
          </w:p>
        </w:tc>
      </w:tr>
      <w:tr w:rsidR="004D547B" w:rsidRPr="00F552C6" w14:paraId="650042F5" w14:textId="77777777" w:rsidTr="007D2676">
        <w:trPr>
          <w:jc w:val="center"/>
        </w:trPr>
        <w:tc>
          <w:tcPr>
            <w:tcW w:w="2932" w:type="dxa"/>
            <w:shd w:val="clear" w:color="auto" w:fill="D9E2F3" w:themeFill="accent1" w:themeFillTint="33"/>
            <w:vAlign w:val="center"/>
          </w:tcPr>
          <w:p w14:paraId="39A53123" w14:textId="77777777" w:rsidR="004D547B" w:rsidRPr="00F552C6" w:rsidRDefault="004D547B" w:rsidP="000615A3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20"/>
                <w:szCs w:val="20"/>
                <w:lang w:val="hr-HR" w:eastAsia="hr-HR"/>
              </w:rPr>
              <w:t>NAZIV PROJEKTNOG PARTNERA KOJI OVJERAVA IZJAVU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vAlign w:val="center"/>
          </w:tcPr>
          <w:p w14:paraId="115AD73F" w14:textId="77777777" w:rsidR="004D547B" w:rsidRPr="00F552C6" w:rsidRDefault="004D547B" w:rsidP="006E31B8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hr-HR" w:eastAsia="hr-HR"/>
              </w:rPr>
            </w:pPr>
          </w:p>
        </w:tc>
      </w:tr>
      <w:tr w:rsidR="004D547B" w:rsidRPr="00F552C6" w14:paraId="34A52A26" w14:textId="77777777" w:rsidTr="007D2676">
        <w:trPr>
          <w:jc w:val="center"/>
        </w:trPr>
        <w:tc>
          <w:tcPr>
            <w:tcW w:w="2932" w:type="dxa"/>
            <w:shd w:val="clear" w:color="auto" w:fill="D9E2F3" w:themeFill="accent1" w:themeFillTint="33"/>
            <w:vAlign w:val="center"/>
          </w:tcPr>
          <w:p w14:paraId="56159E40" w14:textId="54254471" w:rsidR="004D547B" w:rsidRPr="00F552C6" w:rsidRDefault="004D547B" w:rsidP="000615A3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20"/>
                <w:szCs w:val="20"/>
                <w:lang w:val="hr-HR" w:eastAsia="hr-HR"/>
              </w:rPr>
              <w:t xml:space="preserve">IME I PREZIME OSOBE OVLAŠTNE/OPUNOMOĆENE ZA ZASTUPANJE </w:t>
            </w:r>
            <w:r w:rsidR="00582CD7" w:rsidRPr="00F552C6">
              <w:rPr>
                <w:rFonts w:asciiTheme="majorHAnsi" w:hAnsiTheme="majorHAnsi" w:cstheme="majorHAnsi"/>
                <w:sz w:val="20"/>
                <w:szCs w:val="20"/>
                <w:lang w:val="hr-HR" w:eastAsia="hr-HR"/>
              </w:rPr>
              <w:t xml:space="preserve">PARTNERA </w:t>
            </w:r>
            <w:r w:rsidRPr="00F552C6">
              <w:rPr>
                <w:rFonts w:asciiTheme="majorHAnsi" w:hAnsiTheme="majorHAnsi" w:cstheme="majorHAnsi"/>
                <w:sz w:val="20"/>
                <w:szCs w:val="20"/>
                <w:lang w:val="hr-HR" w:eastAsia="hr-HR"/>
              </w:rPr>
              <w:t xml:space="preserve">U PROJEKTU 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vAlign w:val="center"/>
          </w:tcPr>
          <w:p w14:paraId="1664D0A6" w14:textId="77777777" w:rsidR="004D547B" w:rsidRPr="00F552C6" w:rsidRDefault="004D547B" w:rsidP="006E31B8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hr-HR" w:eastAsia="hr-HR"/>
              </w:rPr>
            </w:pPr>
          </w:p>
        </w:tc>
      </w:tr>
      <w:tr w:rsidR="000F2451" w:rsidRPr="00F552C6" w14:paraId="4E81759C" w14:textId="77777777" w:rsidTr="007D2676">
        <w:trPr>
          <w:jc w:val="center"/>
        </w:trPr>
        <w:tc>
          <w:tcPr>
            <w:tcW w:w="10445" w:type="dxa"/>
            <w:gridSpan w:val="3"/>
            <w:shd w:val="clear" w:color="auto" w:fill="D9E2F3" w:themeFill="accent1" w:themeFillTint="33"/>
            <w:vAlign w:val="center"/>
          </w:tcPr>
          <w:p w14:paraId="3F4ED656" w14:textId="25397EFD" w:rsidR="000F2451" w:rsidRPr="00F552C6" w:rsidRDefault="00AC51F5" w:rsidP="000615A3">
            <w:pPr>
              <w:spacing w:before="120" w:after="12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b/>
                <w:bCs/>
                <w:lang w:val="hr-HR" w:eastAsia="hr-HR"/>
              </w:rPr>
              <w:t>Ja, dolje potpisani, u svojstvu osobe ovlaštene za zastupanje partnera u projektu pod materijalnom i krivičnom odgovornošću izjavljujem</w:t>
            </w:r>
            <w:r w:rsidR="000F2451" w:rsidRPr="00F552C6">
              <w:rPr>
                <w:rFonts w:asciiTheme="majorHAnsi" w:hAnsiTheme="majorHAnsi" w:cstheme="majorHAnsi"/>
                <w:sz w:val="20"/>
                <w:szCs w:val="20"/>
                <w:lang w:val="hr-HR" w:eastAsia="hr-HR"/>
              </w:rPr>
              <w:t>:</w:t>
            </w:r>
          </w:p>
        </w:tc>
      </w:tr>
      <w:tr w:rsidR="000F2451" w:rsidRPr="00F552C6" w14:paraId="04692C36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5789CFBE" w14:textId="03CFA3EF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 sam upoznat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s</w:t>
            </w:r>
            <w:r w:rsidR="00047E57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Lokalnom razvojnom strategijom u ribarstvu FLAG-a Škoji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</w:t>
            </w:r>
            <w:r w:rsidR="00047E57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za programsko razdoblje 2021.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- </w:t>
            </w:r>
            <w:r w:rsidR="00047E57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2027., 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cjelokupnim sadržajem FLAG Natječaja i natječajne dokumentacije u okviru Prioritetne mjere </w:t>
            </w:r>
            <w:r w:rsidR="00FA6389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2.2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. iz Lokalne razvojne strategije u ribarstvu FLAG-a Škoji za programsko razdoblje 2021.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-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2027., </w:t>
            </w:r>
            <w:r w:rsidR="00047E57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sadržajem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Praviln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i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ka o 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p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rovedbi Mjere III.3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.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»Provedba i upravljanje LRSR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-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provedba LRSR«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(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u 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daljnj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e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m tekstu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: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Pravilnik) 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i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s primjenjivim europskim i nacionalnim zakonodavstvom.</w:t>
            </w:r>
          </w:p>
        </w:tc>
        <w:tc>
          <w:tcPr>
            <w:tcW w:w="2268" w:type="dxa"/>
            <w:vAlign w:val="center"/>
          </w:tcPr>
          <w:p w14:paraId="5CF37F58" w14:textId="77777777" w:rsidR="000F2451" w:rsidRPr="00F552C6" w:rsidRDefault="000F2451" w:rsidP="000615A3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1F775206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51D1D3E8" w14:textId="39B47948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a sam suglasan da </w:t>
            </w:r>
            <w:r w:rsidR="00240B92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Nositelj projekta u svojstvu Glavnog partnera preda prijavu projekta te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u ime Partnera</w:t>
            </w:r>
            <w:r w:rsidR="00240B92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izvršava sve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radnje 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prema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FLAG-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u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Škoji i Upravljačko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m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tijel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u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, potrebne za uspješnu provedbu projekta/operacije</w:t>
            </w:r>
            <w:r w:rsidR="00240B92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sukladno 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FLAG 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n</w:t>
            </w:r>
            <w:r w:rsidR="00240B92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atječaju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, Praviln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i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ku </w:t>
            </w:r>
            <w:r w:rsidR="00240B92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i Sporazumu o suradnji. </w:t>
            </w:r>
          </w:p>
        </w:tc>
        <w:tc>
          <w:tcPr>
            <w:tcW w:w="2268" w:type="dxa"/>
            <w:vAlign w:val="center"/>
          </w:tcPr>
          <w:p w14:paraId="79BB3F46" w14:textId="77777777" w:rsidR="000F2451" w:rsidRPr="00F552C6" w:rsidRDefault="00240B92" w:rsidP="000615A3">
            <w:pPr>
              <w:spacing w:after="0"/>
              <w:jc w:val="center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64206C" w:rsidRPr="00F552C6" w14:paraId="71659739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3F9271BE" w14:textId="1B9DC9F0" w:rsidR="0064206C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 ću Nositelju projekta/Glavnom partneru p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r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avovr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e</w:t>
            </w:r>
            <w:r w:rsidR="0064206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meno i odgovorno dostavljati dokumentaciju kako bi mogao izvršavati svoje zadaće Nositelja projekta/Glavnog partnera 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prema</w:t>
            </w:r>
            <w:r w:rsidR="004D547B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FLAG-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u</w:t>
            </w:r>
            <w:r w:rsidR="004D547B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Škoji i Upravljačko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m</w:t>
            </w:r>
            <w:r w:rsidR="004D547B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tijel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u</w:t>
            </w:r>
            <w:r w:rsidR="00047E57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.</w:t>
            </w:r>
            <w:r w:rsidR="004D547B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0225D63" w14:textId="77777777" w:rsidR="0064206C" w:rsidRPr="00F552C6" w:rsidRDefault="0064206C" w:rsidP="000615A3">
            <w:pPr>
              <w:spacing w:after="0"/>
              <w:jc w:val="center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36A403B5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61675413" w14:textId="45988B9B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/>
              </w:rPr>
              <w:lastRenderedPageBreak/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/>
              </w:rPr>
              <w:t>a su svi podaci</w:t>
            </w:r>
            <w:r w:rsidR="002117C9" w:rsidRPr="00F552C6">
              <w:rPr>
                <w:rFonts w:asciiTheme="majorHAnsi" w:hAnsiTheme="majorHAnsi" w:cstheme="majorHAnsi"/>
                <w:sz w:val="16"/>
                <w:szCs w:val="16"/>
                <w:lang w:val="hr-HR"/>
              </w:rPr>
              <w:t xml:space="preserve"> koje sam dostavio Nositelju projekta/Glavnom partneru za potrebe ispunjavanja Obrasca 1</w:t>
            </w:r>
            <w:r w:rsidR="000615A3" w:rsidRPr="00F552C6">
              <w:rPr>
                <w:rFonts w:asciiTheme="majorHAnsi" w:hAnsiTheme="majorHAnsi" w:cstheme="majorHAnsi"/>
                <w:sz w:val="16"/>
                <w:szCs w:val="16"/>
                <w:lang w:val="hr-HR"/>
              </w:rPr>
              <w:t>.</w:t>
            </w:r>
            <w:r w:rsidR="002117C9" w:rsidRPr="00F552C6">
              <w:rPr>
                <w:rFonts w:asciiTheme="majorHAnsi" w:hAnsiTheme="majorHAnsi" w:cstheme="majorHAnsi"/>
                <w:sz w:val="16"/>
                <w:szCs w:val="16"/>
                <w:lang w:val="hr-HR"/>
              </w:rPr>
              <w:t xml:space="preserve">A i ostale </w:t>
            </w:r>
            <w:r w:rsidR="00047E57" w:rsidRPr="00F552C6">
              <w:rPr>
                <w:rFonts w:asciiTheme="majorHAnsi" w:hAnsiTheme="majorHAnsi" w:cstheme="majorHAnsi"/>
                <w:sz w:val="16"/>
                <w:szCs w:val="16"/>
                <w:lang w:val="hr-HR"/>
              </w:rPr>
              <w:t xml:space="preserve"> prijavne </w:t>
            </w:r>
            <w:r w:rsidR="002117C9" w:rsidRPr="00F552C6">
              <w:rPr>
                <w:rFonts w:asciiTheme="majorHAnsi" w:hAnsiTheme="majorHAnsi" w:cstheme="majorHAnsi"/>
                <w:sz w:val="16"/>
                <w:szCs w:val="16"/>
                <w:lang w:val="hr-HR"/>
              </w:rPr>
              <w:t>dokumentacije</w:t>
            </w:r>
            <w:r w:rsidR="00C63B9C" w:rsidRPr="00F552C6">
              <w:rPr>
                <w:rFonts w:asciiTheme="majorHAnsi" w:hAnsiTheme="majorHAnsi" w:cstheme="majorHAnsi"/>
                <w:sz w:val="16"/>
                <w:szCs w:val="16"/>
                <w:lang w:val="hr-HR"/>
              </w:rPr>
              <w:t xml:space="preserve">, te podaci dostavljeni u 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/>
              </w:rPr>
              <w:t xml:space="preserve">pratećoj dokumentaciji istiniti i točni, te da sam upoznat s posljedicama </w:t>
            </w:r>
            <w:r w:rsidR="000F2451" w:rsidRPr="00F552C6">
              <w:rPr>
                <w:rFonts w:asciiTheme="majorHAnsi" w:hAnsiTheme="majorHAnsi" w:cstheme="majorHAnsi"/>
                <w:color w:val="000000"/>
                <w:sz w:val="16"/>
                <w:szCs w:val="16"/>
                <w:lang w:val="hr-HR"/>
              </w:rPr>
              <w:t>davanj</w:t>
            </w:r>
            <w:r w:rsidR="00047E57" w:rsidRPr="00F552C6">
              <w:rPr>
                <w:rFonts w:asciiTheme="majorHAnsi" w:hAnsiTheme="majorHAnsi" w:cstheme="majorHAnsi"/>
                <w:color w:val="000000"/>
                <w:sz w:val="16"/>
                <w:szCs w:val="16"/>
                <w:lang w:val="hr-HR"/>
              </w:rPr>
              <w:t>a</w:t>
            </w:r>
            <w:r w:rsidR="000F2451" w:rsidRPr="00F552C6">
              <w:rPr>
                <w:rFonts w:asciiTheme="majorHAnsi" w:hAnsiTheme="majorHAnsi" w:cstheme="majorHAnsi"/>
                <w:color w:val="000000"/>
                <w:sz w:val="16"/>
                <w:szCs w:val="16"/>
                <w:lang w:val="hr-HR"/>
              </w:rPr>
              <w:t xml:space="preserve"> netočnih i krivih podataka.</w:t>
            </w:r>
          </w:p>
        </w:tc>
        <w:tc>
          <w:tcPr>
            <w:tcW w:w="2268" w:type="dxa"/>
            <w:vAlign w:val="center"/>
          </w:tcPr>
          <w:p w14:paraId="54114C2C" w14:textId="77777777" w:rsidR="000F2451" w:rsidRPr="00F552C6" w:rsidRDefault="000F2451" w:rsidP="000615A3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1DD90D5A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4D2F1AC8" w14:textId="4566D119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 dopuštam korištenje osobnih podataka (ime i prezime, OIB, e-mail adresa, kućna adresa i broj mobitela, odnosno podaci koji inače nisu javno dostupni) i podataka iz službenih evidencija (naziv tvrtke, obrta, zadruge, OIB, adresa, broj mobitela i sl.) u skladu s propisima koji uređuju zaštitu osobnih i drugih podataka, a koji se upotrebljavaju za provedbu ovoga FLAG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atječaja.</w:t>
            </w:r>
          </w:p>
        </w:tc>
        <w:tc>
          <w:tcPr>
            <w:tcW w:w="2268" w:type="dxa"/>
            <w:vAlign w:val="center"/>
          </w:tcPr>
          <w:p w14:paraId="2323574E" w14:textId="77777777" w:rsidR="000F2451" w:rsidRPr="00F552C6" w:rsidRDefault="000F2451" w:rsidP="000615A3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37C17D00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2AE1EA26" w14:textId="5F3E5655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a se slažem s načinom prikupljanja te dopuštam obradu i korištenje podataka navedenih u Prijavi projekta, a koji se upotrebljavaju za provedbu/obradu ovoga FLAG 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n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atječaja i Lokalne razvojne strategije u ribarstvu FLAG-a Škoji za programsko razdoblje 2021.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-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2027.</w:t>
            </w:r>
          </w:p>
        </w:tc>
        <w:tc>
          <w:tcPr>
            <w:tcW w:w="2268" w:type="dxa"/>
            <w:vAlign w:val="center"/>
          </w:tcPr>
          <w:p w14:paraId="37E06CFA" w14:textId="77777777" w:rsidR="000F2451" w:rsidRPr="00F552C6" w:rsidRDefault="000F2451" w:rsidP="000615A3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4CD68886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14E53C19" w14:textId="55607F31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 projekt ispunjava opće uvjete prihvatljivosti projekata navedene u članku 7. i članku 8. Pravilnika te specifične uvjete prihvatljivosti propisane FLAG natječajem.</w:t>
            </w:r>
          </w:p>
        </w:tc>
        <w:tc>
          <w:tcPr>
            <w:tcW w:w="2268" w:type="dxa"/>
            <w:vAlign w:val="center"/>
          </w:tcPr>
          <w:p w14:paraId="393F4F6B" w14:textId="77777777" w:rsidR="000F2451" w:rsidRPr="00F552C6" w:rsidRDefault="000F2451" w:rsidP="000615A3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47E57" w:rsidRPr="00F552C6" w14:paraId="43E21FFB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6953BCFB" w14:textId="13FC8EBC" w:rsidR="00047E57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47E57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 kao partner u projektu ispunjavam sve opće uvjete i da ću ispunjavati sve obveze nav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e</w:t>
            </w:r>
            <w:r w:rsidR="00047E57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dene u 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č</w:t>
            </w:r>
            <w:r w:rsidR="00047E57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lanku 12</w:t>
            </w:r>
            <w:r w:rsidR="000615A3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.</w:t>
            </w:r>
            <w:r w:rsidR="00047E57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Pravilnika </w:t>
            </w:r>
          </w:p>
        </w:tc>
        <w:tc>
          <w:tcPr>
            <w:tcW w:w="2268" w:type="dxa"/>
            <w:vAlign w:val="center"/>
          </w:tcPr>
          <w:p w14:paraId="4C85CBA4" w14:textId="22EEC6D2" w:rsidR="00047E57" w:rsidRPr="00F552C6" w:rsidRDefault="00047E57" w:rsidP="000615A3">
            <w:pPr>
              <w:spacing w:after="0"/>
              <w:jc w:val="center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31FEEADF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</w:tcPr>
          <w:p w14:paraId="45F6BCDF" w14:textId="7F5FF7FD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 projekt ispunjava opće uvjete prihvatljivosti troškova navedene u članku 10. Pravilnika i/ili FLAG natječaju te da su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troškovi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nastali u razdoblju od 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1.1.2026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. godine pa do isteka krajnjeg roka za podnošenje Zahtjeva za isplatu.</w:t>
            </w:r>
          </w:p>
        </w:tc>
        <w:tc>
          <w:tcPr>
            <w:tcW w:w="2268" w:type="dxa"/>
            <w:vAlign w:val="center"/>
          </w:tcPr>
          <w:p w14:paraId="25B87F78" w14:textId="77777777" w:rsidR="000F2451" w:rsidRPr="00F552C6" w:rsidRDefault="000F2451" w:rsidP="000615A3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C379DF" w:rsidRPr="00F552C6" w14:paraId="061A7B07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</w:tcPr>
          <w:p w14:paraId="512DACF0" w14:textId="40EE5E89" w:rsidR="00C379DF" w:rsidRPr="00F552C6" w:rsidRDefault="00C379DF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8"/>
                <w:szCs w:val="18"/>
                <w:lang w:val="hr-HR" w:eastAsia="hr-HR"/>
              </w:rPr>
              <w:t>da projekt ispunjava specifični cilj iz točke 8.2. FLAG natječaja, odnosno da je projekt neprofitnog karaktera, da ne ostvaruje neto dobit i da ću osigurati javni pristup rezultatima projekta.</w:t>
            </w:r>
          </w:p>
        </w:tc>
        <w:tc>
          <w:tcPr>
            <w:tcW w:w="2268" w:type="dxa"/>
            <w:vAlign w:val="center"/>
          </w:tcPr>
          <w:p w14:paraId="60505D5C" w14:textId="7765E551" w:rsidR="00C379DF" w:rsidRPr="00F552C6" w:rsidRDefault="00C379DF" w:rsidP="000615A3">
            <w:pPr>
              <w:spacing w:after="0"/>
              <w:jc w:val="center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24C71912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1B854368" w14:textId="0B77AE5E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a sam obvezan djelovati u skladu s uvjetima iz FLAG 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n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atječaja te članka 8. stavka 1. Pravilnika tijekom razdoblja između podnošenja zahtjeva za potporu i isteka pet godina nakon završnog plaćanja korisniku.</w:t>
            </w:r>
          </w:p>
        </w:tc>
        <w:tc>
          <w:tcPr>
            <w:tcW w:w="2268" w:type="dxa"/>
            <w:vAlign w:val="center"/>
          </w:tcPr>
          <w:p w14:paraId="6277B0D0" w14:textId="77777777" w:rsidR="000F2451" w:rsidRPr="00F552C6" w:rsidRDefault="000F2451" w:rsidP="000615A3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37929F21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05198489" w14:textId="0969052C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 ću provesti postupak nabave roba i/ili radova i/ili usluga koje su predmet potpore sukladno postupcima definiranima Pravilima i uputama za provedbu postupaka nabave koja su dostupna na internetskim stranicama Upravljačkog tijela; te da ću unutar tih postupaka osigurati nepostojanje sukoba interesa s izvođačima radova i/ili ponuditeljima/dobavljačima roba i/ili usluga koji su predmet ulaganja odnosno nepostojanje ostalih slučajeva sukoba interesa iz članka 2. stavka 1. točke 22. Pravilnik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</w:t>
            </w:r>
          </w:p>
        </w:tc>
        <w:tc>
          <w:tcPr>
            <w:tcW w:w="2268" w:type="dxa"/>
            <w:vAlign w:val="center"/>
          </w:tcPr>
          <w:p w14:paraId="3EFE29B3" w14:textId="77777777" w:rsidR="000F2451" w:rsidRPr="00F552C6" w:rsidRDefault="000F2451" w:rsidP="000615A3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57BCF8D3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0EEF8C6F" w14:textId="4CBDB0F5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color w:val="000000"/>
                <w:sz w:val="16"/>
                <w:szCs w:val="16"/>
                <w:lang w:val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color w:val="000000"/>
                <w:sz w:val="16"/>
                <w:szCs w:val="16"/>
                <w:lang w:val="hr-HR"/>
              </w:rPr>
              <w:t>a ću voditi ili odvojeni računovodstveni sustav ili primjereni računovodstveni kod/oznaku za sve transakcije vezane za operaciju za koju mi je dodijeljena potpora.</w:t>
            </w:r>
          </w:p>
        </w:tc>
        <w:tc>
          <w:tcPr>
            <w:tcW w:w="2268" w:type="dxa"/>
            <w:vAlign w:val="center"/>
          </w:tcPr>
          <w:p w14:paraId="16EB30D4" w14:textId="77777777" w:rsidR="000F2451" w:rsidRPr="00F552C6" w:rsidRDefault="000F2451" w:rsidP="000615A3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79568243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07A29F42" w14:textId="76B8FD68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  <w:lang w:val="hr-HR"/>
              </w:rPr>
            </w:pPr>
            <w:r w:rsidRPr="00F552C6">
              <w:rPr>
                <w:rFonts w:asciiTheme="majorHAnsi" w:hAnsiTheme="majorHAnsi" w:cstheme="majorHAnsi"/>
                <w:color w:val="000000"/>
                <w:sz w:val="16"/>
                <w:szCs w:val="16"/>
                <w:lang w:val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color w:val="000000"/>
                <w:sz w:val="16"/>
                <w:szCs w:val="16"/>
                <w:lang w:val="hr-HR"/>
              </w:rPr>
              <w:t>a sam suglasan da budem uvršten u popis korisnika koji se objavljuje u skladu s člankom 49. stavkom 3. Uredbe (EU) br. 2021/1060.</w:t>
            </w:r>
          </w:p>
        </w:tc>
        <w:tc>
          <w:tcPr>
            <w:tcW w:w="2268" w:type="dxa"/>
            <w:vAlign w:val="center"/>
          </w:tcPr>
          <w:p w14:paraId="04C449F9" w14:textId="77777777" w:rsidR="000F2451" w:rsidRPr="00F552C6" w:rsidRDefault="000F2451" w:rsidP="000615A3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6ED7B00F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70BE4EC2" w14:textId="2768E52B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 ću provoditi mjere informiranja i promidžbe sukladno članku 50. Uredbe (EU) br. 2021/1060 te Pravilima i uputama za provedbu mjera informiranja i promidžbe u programskom razdoblju 2021. - 2027. koja su dostupna na mrežnim stranicama Upravljačkog tijela (https://euribarstvo.hr/).</w:t>
            </w:r>
          </w:p>
        </w:tc>
        <w:tc>
          <w:tcPr>
            <w:tcW w:w="2268" w:type="dxa"/>
            <w:vAlign w:val="center"/>
          </w:tcPr>
          <w:p w14:paraId="4FE066E1" w14:textId="77777777" w:rsidR="000F2451" w:rsidRPr="00F552C6" w:rsidRDefault="000F2451" w:rsidP="000D019C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419FE619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638A25FC" w14:textId="3C64A1C7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a ću glede ulaganja za koje sam ostvario potporu na temelju Pravilnika i FLAG natječaja od dana podnošenja Prijave projekta/Zahtjeva za potporu pa do isteka razdoblju od pet godina od zadnje primljene uplate financijskih sredstava omogućiti kontrolu na terenu i pristup dokumentaciji vezanoj za aktivnosti za koje je ostvarena potpora na temelju Pravilnika i FLAG 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n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atječaja Upravljačkom tijelu, Tijelu za ovjeravanje, Tijelu za reviziju, Europskoj komisiji, Europskom revizorskom sudu, Europskom uredu za borbu protiv prijevara (OLAF) i drugim nadležnim nadzornim/revizorskim tijelima te FLAG-u.  </w:t>
            </w:r>
          </w:p>
        </w:tc>
        <w:tc>
          <w:tcPr>
            <w:tcW w:w="2268" w:type="dxa"/>
            <w:vAlign w:val="center"/>
          </w:tcPr>
          <w:p w14:paraId="45E01C06" w14:textId="77777777" w:rsidR="000F2451" w:rsidRPr="00F552C6" w:rsidRDefault="000F2451" w:rsidP="000D019C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4E42FFAE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2E4B37B5" w14:textId="2F902253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 ću čuvati svu dokumentaciju koja se odnosi na dodjelu sredstava iz EFPR</w:t>
            </w:r>
            <w:r w:rsidR="007D2676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tijekom razdoblja od pet godina od 31. prosinca godine u kojoj je izvršeno posljednje plaćanje potpore u skladu s člankom 82. Uredbe (EU) br. 2021/1060.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/>
              </w:rPr>
              <w:t xml:space="preserve"> 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Uputa za čuvanje dokumentacije dostupna je na mrežnim stranicama Upravljačkog tijela (https://euribarstvo.hr/).</w:t>
            </w:r>
          </w:p>
        </w:tc>
        <w:tc>
          <w:tcPr>
            <w:tcW w:w="2268" w:type="dxa"/>
            <w:vAlign w:val="center"/>
          </w:tcPr>
          <w:p w14:paraId="16A4E071" w14:textId="77777777" w:rsidR="000F2451" w:rsidRPr="00F552C6" w:rsidRDefault="000F2451" w:rsidP="000D019C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2366D89C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7B578BA0" w14:textId="78001FB3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a ću, za potrebe kontrole u ranijoj fazi iz članka 2. stavka 1. točke 9. Pravilnika, obavijestiti </w:t>
            </w:r>
            <w:r w:rsidR="007A3907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Nositelja projekta/Glavnog partnera kako bi mogao pravovremeno obavijestiti 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Upravljačko tijelo o provedbi radova i aktivnosti te stavljanja u funkciju/namjenu predmeta potpore koje nije moguće fizički provjeriti redovnom kontrolom, najkasnije sedam radnih dana prije početka radova/provedbe aktivnosti odnosno stavljanja predmeta u namjenu/funkciju, putem informacijskog 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lastRenderedPageBreak/>
              <w:t xml:space="preserve">sustava FISHNET, a FLAG elektroničkom poštom na službenu e-mail adresu: </w:t>
            </w:r>
            <w:hyperlink r:id="rId7" w:history="1">
              <w:r w:rsidR="00FA6389" w:rsidRPr="00F552C6">
                <w:rPr>
                  <w:rStyle w:val="Hiperveza"/>
                  <w:rFonts w:asciiTheme="majorHAnsi" w:hAnsiTheme="majorHAnsi" w:cstheme="majorHAnsi"/>
                  <w:sz w:val="16"/>
                  <w:szCs w:val="16"/>
                  <w:lang w:val="hr-HR" w:eastAsia="hr-HR"/>
                </w:rPr>
                <w:t>info@flag-skoji.hr</w:t>
              </w:r>
            </w:hyperlink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, te da ću dostaviti odgovarajuću dokumentaciju kojom se dokazuje da je predmetna aktivnost provedena/predmet potpore isporučen (npr. fotografije, potpisne liste i slično) odnosno dostaviti odgovarajući dokaz da je navedena aktivnost provedena te da su izdaci stvarno nastali (npr. letci, brošure, izvještaji, studije, prijevodi, zapisnici, audio/video zapisi, liste sudionika, obavijesti/informacije/oglasi u javnim glasilima i sl</w:t>
            </w:r>
            <w:r w:rsidR="000D019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.</w:t>
            </w:r>
          </w:p>
        </w:tc>
        <w:tc>
          <w:tcPr>
            <w:tcW w:w="2268" w:type="dxa"/>
            <w:vAlign w:val="center"/>
          </w:tcPr>
          <w:p w14:paraId="68947C06" w14:textId="77777777" w:rsidR="000F2451" w:rsidRPr="00F552C6" w:rsidRDefault="000F2451" w:rsidP="000D019C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64C6C1C3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3B9097C3" w14:textId="41F67DD9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a ću, u slučaju građevinskih radova, rekonstrukcije postojećih objekata, zemljanih radova kod rekonstrukcije postojećih objekata, zemljanih radova i drugih infrastrukturnih radova obavijestiti </w:t>
            </w:r>
            <w:r w:rsidR="007A3907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Nositelja projekta/Glavnog partnera  kako bi mogao pravovremeno obavijestiti 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Upravljačko tijelo najkasnije sedam radnih dana prije početka radova, putem informacijskog sustava FISHNET,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/>
              </w:rPr>
              <w:t xml:space="preserve"> 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a FLAG elektroničkom poštom na službenu e-mail adresu: </w:t>
            </w:r>
            <w:hyperlink r:id="rId8" w:history="1">
              <w:r w:rsidR="000F2451" w:rsidRPr="00F552C6">
                <w:rPr>
                  <w:rStyle w:val="Hiperveza"/>
                  <w:rFonts w:asciiTheme="majorHAnsi" w:hAnsiTheme="majorHAnsi" w:cstheme="majorHAnsi"/>
                  <w:sz w:val="16"/>
                  <w:szCs w:val="16"/>
                  <w:lang w:val="hr-HR"/>
                </w:rPr>
                <w:t>info@flag-skoji.hr</w:t>
              </w:r>
            </w:hyperlink>
            <w:r w:rsidR="000F2451" w:rsidRPr="00F552C6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te dostaviti odgovarajuću dokumentaciju kojom se dokazuje da je predmetna aktivnost provedena/predmet potpore isporučen (npr. fotografije, potpisne liste i s</w:t>
            </w:r>
            <w:r w:rsidR="000D019C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l.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).</w:t>
            </w:r>
          </w:p>
        </w:tc>
        <w:tc>
          <w:tcPr>
            <w:tcW w:w="2268" w:type="dxa"/>
            <w:vAlign w:val="center"/>
          </w:tcPr>
          <w:p w14:paraId="351AEB6F" w14:textId="77777777" w:rsidR="000F2451" w:rsidRPr="00F552C6" w:rsidRDefault="000F2451" w:rsidP="000D019C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66D81EAE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380437C6" w14:textId="4D749B90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a ću čuvati i omogućiti uvid u dokumentaciju o operaciji za koju sam ostvario/la potporu te dostaviti je, na njihov zahtjev, ovlaštenim osobama FLAG-a, Upravljačkog tijela, Tijela nadležnog za računovodstvenu funkciju, Posredničkog tijela, Tijela za reviziju i tijela uključenih u revizije Programa kao i ovlaštenim predstavnicima Europske komisije, Europskog revizorskog suda, Europskog ureda za borbu protiv prijevara (OLAF), Ureda europskog javnog tužitelja (EPPO) i drugih nadležnih nadzornih/revizorskih tijela. Uputa za čuvanje dokumentacije dostupna je na mrežnim stranicama Upravljačkog tijela (https://euribarstvo.hr/).</w:t>
            </w:r>
          </w:p>
        </w:tc>
        <w:tc>
          <w:tcPr>
            <w:tcW w:w="2268" w:type="dxa"/>
            <w:vAlign w:val="center"/>
          </w:tcPr>
          <w:p w14:paraId="14DC69EB" w14:textId="77777777" w:rsidR="000F2451" w:rsidRPr="00F552C6" w:rsidRDefault="000F2451" w:rsidP="000D019C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6DA81AFC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0C1DEFE7" w14:textId="3855E711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color w:val="000000"/>
                <w:sz w:val="16"/>
                <w:szCs w:val="16"/>
                <w:lang w:val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color w:val="000000"/>
                <w:sz w:val="16"/>
                <w:szCs w:val="16"/>
                <w:lang w:val="hr-HR"/>
              </w:rPr>
              <w:t>a ću na zahtjev FLAG-a i/ili Upravljačkog tijela pružati dodatne informacije nužne za procese evaluacije (kroz intervjue, ankete i sl.).</w:t>
            </w:r>
          </w:p>
        </w:tc>
        <w:tc>
          <w:tcPr>
            <w:tcW w:w="2268" w:type="dxa"/>
            <w:vAlign w:val="center"/>
          </w:tcPr>
          <w:p w14:paraId="7389199A" w14:textId="77777777" w:rsidR="000F2451" w:rsidRPr="00F552C6" w:rsidRDefault="000F2451" w:rsidP="000D019C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  <w:tr w:rsidR="000F2451" w:rsidRPr="00F552C6" w14:paraId="0DE2E013" w14:textId="77777777" w:rsidTr="007D2676">
        <w:trPr>
          <w:jc w:val="center"/>
        </w:trPr>
        <w:tc>
          <w:tcPr>
            <w:tcW w:w="8177" w:type="dxa"/>
            <w:gridSpan w:val="2"/>
            <w:shd w:val="clear" w:color="auto" w:fill="D9E2F3" w:themeFill="accent1" w:themeFillTint="33"/>
            <w:vAlign w:val="center"/>
          </w:tcPr>
          <w:p w14:paraId="1D9962E4" w14:textId="4CF9A3D8" w:rsidR="000F2451" w:rsidRPr="00F552C6" w:rsidRDefault="00AC51F5" w:rsidP="00AC51F5">
            <w:pPr>
              <w:pStyle w:val="Odlomakpopisa"/>
              <w:numPr>
                <w:ilvl w:val="0"/>
                <w:numId w:val="2"/>
              </w:numPr>
              <w:spacing w:before="120" w:after="120" w:line="257" w:lineRule="auto"/>
              <w:ind w:left="340" w:hanging="170"/>
              <w:jc w:val="both"/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>d</w:t>
            </w:r>
            <w:r w:rsidR="000F2451"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a sam upoznat s činjenicom da se sredstva koja su nezakonito ostvarena moraju vratiti (zajedno sa pripadajućim zakonskim kamatama) na način propisan člancima 30. i 31. Pravilnika. </w:t>
            </w:r>
          </w:p>
        </w:tc>
        <w:tc>
          <w:tcPr>
            <w:tcW w:w="2268" w:type="dxa"/>
            <w:vAlign w:val="center"/>
          </w:tcPr>
          <w:p w14:paraId="207399E0" w14:textId="77777777" w:rsidR="000F2451" w:rsidRPr="00F552C6" w:rsidRDefault="000F2451" w:rsidP="000D019C">
            <w:pPr>
              <w:spacing w:after="0"/>
              <w:jc w:val="center"/>
              <w:rPr>
                <w:rFonts w:asciiTheme="majorHAnsi" w:hAnsiTheme="majorHAnsi" w:cstheme="majorHAnsi"/>
                <w:lang w:val="hr-HR"/>
              </w:rPr>
            </w:pP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DA </w: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instrText xml:space="preserve"> FORMCHECKBOX </w:instrText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separate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fldChar w:fldCharType="end"/>
            </w:r>
            <w:r w:rsidRPr="00F552C6">
              <w:rPr>
                <w:rFonts w:asciiTheme="majorHAnsi" w:hAnsiTheme="majorHAnsi" w:cstheme="majorHAnsi"/>
                <w:sz w:val="16"/>
                <w:szCs w:val="16"/>
                <w:lang w:val="hr-HR" w:eastAsia="hr-HR"/>
              </w:rPr>
              <w:t xml:space="preserve"> NE</w:t>
            </w:r>
          </w:p>
        </w:tc>
      </w:tr>
    </w:tbl>
    <w:p w14:paraId="42AB0EEB" w14:textId="77777777" w:rsidR="00BA42DF" w:rsidRPr="00F552C6" w:rsidRDefault="00BA42DF" w:rsidP="00BA42DF">
      <w:pPr>
        <w:rPr>
          <w:rFonts w:asciiTheme="majorHAnsi" w:hAnsiTheme="majorHAnsi" w:cstheme="majorHAnsi"/>
          <w:sz w:val="20"/>
          <w:szCs w:val="20"/>
          <w:lang w:val="hr-HR"/>
        </w:rPr>
      </w:pPr>
    </w:p>
    <w:p w14:paraId="3768171A" w14:textId="77777777" w:rsidR="00BA42DF" w:rsidRPr="00F552C6" w:rsidRDefault="00BA42DF" w:rsidP="00BA42DF">
      <w:pPr>
        <w:rPr>
          <w:rFonts w:asciiTheme="majorHAnsi" w:hAnsiTheme="majorHAnsi" w:cstheme="majorHAnsi"/>
          <w:sz w:val="20"/>
          <w:szCs w:val="20"/>
          <w:lang w:val="hr-HR"/>
        </w:rPr>
      </w:pPr>
      <w:r w:rsidRPr="00F552C6">
        <w:rPr>
          <w:rFonts w:asciiTheme="majorHAnsi" w:hAnsiTheme="majorHAnsi" w:cstheme="majorHAnsi"/>
          <w:sz w:val="20"/>
          <w:szCs w:val="20"/>
          <w:lang w:val="hr-HR"/>
        </w:rPr>
        <w:t>U _________________, _______________ godine</w:t>
      </w:r>
    </w:p>
    <w:p w14:paraId="14E4C871" w14:textId="08F85FAC" w:rsidR="00BA42DF" w:rsidRPr="00F552C6" w:rsidRDefault="00BA42DF" w:rsidP="00BA42DF">
      <w:pPr>
        <w:rPr>
          <w:rFonts w:asciiTheme="majorHAnsi" w:hAnsiTheme="majorHAnsi" w:cstheme="majorHAnsi"/>
          <w:sz w:val="20"/>
          <w:szCs w:val="20"/>
          <w:lang w:val="hr-HR"/>
        </w:rPr>
      </w:pPr>
      <w:r w:rsidRPr="00F552C6">
        <w:rPr>
          <w:rFonts w:asciiTheme="majorHAnsi" w:hAnsiTheme="majorHAnsi" w:cstheme="majorHAnsi"/>
          <w:sz w:val="20"/>
          <w:szCs w:val="20"/>
          <w:lang w:val="hr-HR"/>
        </w:rPr>
        <w:t xml:space="preserve">                                         </w:t>
      </w:r>
    </w:p>
    <w:p w14:paraId="6DB545C7" w14:textId="758BF28C" w:rsidR="00BA42DF" w:rsidRPr="00F552C6" w:rsidRDefault="00BA42DF" w:rsidP="00BA42DF">
      <w:pPr>
        <w:rPr>
          <w:rFonts w:asciiTheme="majorHAnsi" w:hAnsiTheme="majorHAnsi" w:cstheme="majorHAnsi"/>
          <w:sz w:val="20"/>
          <w:szCs w:val="20"/>
          <w:lang w:val="hr-HR"/>
        </w:rPr>
      </w:pPr>
      <w:r w:rsidRPr="00F552C6">
        <w:rPr>
          <w:rFonts w:asciiTheme="majorHAnsi" w:hAnsiTheme="majorHAnsi" w:cstheme="majorHAnsi"/>
          <w:sz w:val="20"/>
          <w:szCs w:val="20"/>
          <w:lang w:val="hr-HR"/>
        </w:rPr>
        <w:t xml:space="preserve">    M.P                                                                                 </w:t>
      </w:r>
    </w:p>
    <w:p w14:paraId="53BAE722" w14:textId="394A9728" w:rsidR="00AE7400" w:rsidRPr="00F552C6" w:rsidRDefault="00BA42DF" w:rsidP="00E90A7E">
      <w:pPr>
        <w:ind w:left="5103"/>
        <w:jc w:val="center"/>
        <w:rPr>
          <w:rFonts w:asciiTheme="majorHAnsi" w:hAnsiTheme="majorHAnsi" w:cstheme="majorHAnsi"/>
          <w:sz w:val="20"/>
          <w:szCs w:val="20"/>
          <w:lang w:val="hr-HR"/>
        </w:rPr>
      </w:pPr>
      <w:r w:rsidRPr="00F552C6">
        <w:rPr>
          <w:rFonts w:asciiTheme="majorHAnsi" w:hAnsiTheme="majorHAnsi" w:cstheme="majorHAnsi"/>
          <w:sz w:val="20"/>
          <w:szCs w:val="20"/>
          <w:lang w:val="hr-HR"/>
        </w:rPr>
        <w:t xml:space="preserve">_________________________                                                                                                            Potpis odgovorne osobe </w:t>
      </w:r>
    </w:p>
    <w:sectPr w:rsidR="00AE7400" w:rsidRPr="00F552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52B79" w14:textId="77777777" w:rsidR="009B538A" w:rsidRDefault="009B538A" w:rsidP="00245A4C">
      <w:pPr>
        <w:spacing w:after="0" w:line="240" w:lineRule="auto"/>
      </w:pPr>
      <w:r>
        <w:separator/>
      </w:r>
    </w:p>
  </w:endnote>
  <w:endnote w:type="continuationSeparator" w:id="0">
    <w:p w14:paraId="0E6DABB7" w14:textId="77777777" w:rsidR="009B538A" w:rsidRDefault="009B538A" w:rsidP="00245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9C4CF" w14:textId="77777777" w:rsidR="00245A4C" w:rsidRDefault="00245A4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9B6C1" w14:textId="77777777" w:rsidR="00245A4C" w:rsidRDefault="00245A4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1024" w14:textId="77777777" w:rsidR="00245A4C" w:rsidRDefault="00245A4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1671C" w14:textId="77777777" w:rsidR="009B538A" w:rsidRDefault="009B538A" w:rsidP="00245A4C">
      <w:pPr>
        <w:spacing w:after="0" w:line="240" w:lineRule="auto"/>
      </w:pPr>
      <w:r>
        <w:separator/>
      </w:r>
    </w:p>
  </w:footnote>
  <w:footnote w:type="continuationSeparator" w:id="0">
    <w:p w14:paraId="10773B50" w14:textId="77777777" w:rsidR="009B538A" w:rsidRDefault="009B538A" w:rsidP="00245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23E19" w14:textId="77777777" w:rsidR="00245A4C" w:rsidRDefault="00245A4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F0C19" w14:textId="77777777" w:rsidR="00245A4C" w:rsidRDefault="00245A4C">
    <w:pPr>
      <w:pStyle w:val="Zaglavlje"/>
    </w:pPr>
    <w:r w:rsidRPr="005A732F">
      <w:rPr>
        <w:rFonts w:asciiTheme="majorHAnsi" w:hAnsiTheme="majorHAnsi" w:cstheme="majorHAnsi"/>
        <w:noProof/>
      </w:rPr>
      <w:drawing>
        <wp:anchor distT="0" distB="0" distL="114300" distR="114300" simplePos="0" relativeHeight="251659264" behindDoc="1" locked="0" layoutInCell="1" allowOverlap="1" wp14:anchorId="20DBF34A" wp14:editId="31112657">
          <wp:simplePos x="0" y="0"/>
          <wp:positionH relativeFrom="column">
            <wp:posOffset>-576302</wp:posOffset>
          </wp:positionH>
          <wp:positionV relativeFrom="paragraph">
            <wp:posOffset>-300312</wp:posOffset>
          </wp:positionV>
          <wp:extent cx="7130415" cy="707390"/>
          <wp:effectExtent l="0" t="0" r="0" b="0"/>
          <wp:wrapNone/>
          <wp:docPr id="1001927400" name="Slika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041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2D3B" w14:textId="77777777" w:rsidR="00245A4C" w:rsidRDefault="00245A4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619FF"/>
    <w:multiLevelType w:val="hybridMultilevel"/>
    <w:tmpl w:val="B3C8B1EA"/>
    <w:lvl w:ilvl="0" w:tplc="2AFEB32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96552"/>
    <w:multiLevelType w:val="hybridMultilevel"/>
    <w:tmpl w:val="8BA85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047308">
    <w:abstractNumId w:val="1"/>
  </w:num>
  <w:num w:numId="2" w16cid:durableId="1406369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51"/>
    <w:rsid w:val="00047E57"/>
    <w:rsid w:val="00056EBE"/>
    <w:rsid w:val="000615A3"/>
    <w:rsid w:val="000D019C"/>
    <w:rsid w:val="000F2451"/>
    <w:rsid w:val="001022EF"/>
    <w:rsid w:val="00173644"/>
    <w:rsid w:val="00193BAF"/>
    <w:rsid w:val="002117C9"/>
    <w:rsid w:val="00240B92"/>
    <w:rsid w:val="00245A4C"/>
    <w:rsid w:val="0039651B"/>
    <w:rsid w:val="003C7AD0"/>
    <w:rsid w:val="003D2737"/>
    <w:rsid w:val="00420369"/>
    <w:rsid w:val="00490B5C"/>
    <w:rsid w:val="004B4128"/>
    <w:rsid w:val="004D547B"/>
    <w:rsid w:val="00541410"/>
    <w:rsid w:val="00567A15"/>
    <w:rsid w:val="00582CD7"/>
    <w:rsid w:val="00597B4C"/>
    <w:rsid w:val="005A7873"/>
    <w:rsid w:val="005B1433"/>
    <w:rsid w:val="005C4F44"/>
    <w:rsid w:val="0064206C"/>
    <w:rsid w:val="007032F5"/>
    <w:rsid w:val="00735778"/>
    <w:rsid w:val="0079582E"/>
    <w:rsid w:val="007A3907"/>
    <w:rsid w:val="007B07C2"/>
    <w:rsid w:val="007D2676"/>
    <w:rsid w:val="008563AA"/>
    <w:rsid w:val="00873D48"/>
    <w:rsid w:val="008B3295"/>
    <w:rsid w:val="009B538A"/>
    <w:rsid w:val="009E2C63"/>
    <w:rsid w:val="00A51B5C"/>
    <w:rsid w:val="00A60397"/>
    <w:rsid w:val="00A7477E"/>
    <w:rsid w:val="00A85721"/>
    <w:rsid w:val="00AC51F5"/>
    <w:rsid w:val="00AE1ED0"/>
    <w:rsid w:val="00AE7400"/>
    <w:rsid w:val="00B90AF3"/>
    <w:rsid w:val="00BA42DF"/>
    <w:rsid w:val="00C379DF"/>
    <w:rsid w:val="00C46251"/>
    <w:rsid w:val="00C63B9C"/>
    <w:rsid w:val="00CB0C4B"/>
    <w:rsid w:val="00CD1703"/>
    <w:rsid w:val="00DC4F64"/>
    <w:rsid w:val="00DD70D8"/>
    <w:rsid w:val="00E011B1"/>
    <w:rsid w:val="00E146B1"/>
    <w:rsid w:val="00E90A7E"/>
    <w:rsid w:val="00EB7267"/>
    <w:rsid w:val="00F078D1"/>
    <w:rsid w:val="00F552C6"/>
    <w:rsid w:val="00F7031C"/>
    <w:rsid w:val="00F70D64"/>
    <w:rsid w:val="00FA6389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3EB7E"/>
  <w15:chartTrackingRefBased/>
  <w15:docId w15:val="{D3000A09-9A9B-6046-9915-7E79AEB1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451"/>
    <w:pPr>
      <w:spacing w:after="200" w:line="276" w:lineRule="auto"/>
    </w:pPr>
    <w:rPr>
      <w:rFonts w:eastAsiaTheme="minorEastAsia"/>
      <w:kern w:val="0"/>
      <w:sz w:val="22"/>
      <w:szCs w:val="22"/>
      <w:lang w:val="sl-SI" w:eastAsia="sl-SI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0F2451"/>
    <w:pPr>
      <w:spacing w:after="160" w:line="256" w:lineRule="auto"/>
      <w:ind w:left="720"/>
      <w:contextualSpacing/>
    </w:pPr>
    <w:rPr>
      <w:rFonts w:eastAsia="Calibri"/>
    </w:rPr>
  </w:style>
  <w:style w:type="character" w:customStyle="1" w:styleId="OdlomakpopisaChar">
    <w:name w:val="Odlomak popisa Char"/>
    <w:link w:val="Odlomakpopisa"/>
    <w:uiPriority w:val="34"/>
    <w:locked/>
    <w:rsid w:val="000F2451"/>
    <w:rPr>
      <w:rFonts w:eastAsia="Calibri"/>
      <w:kern w:val="0"/>
      <w:sz w:val="22"/>
      <w:szCs w:val="22"/>
      <w:lang w:val="sl-SI" w:eastAsia="sl-SI"/>
      <w14:ligatures w14:val="none"/>
    </w:rPr>
  </w:style>
  <w:style w:type="table" w:styleId="Reetkatablice">
    <w:name w:val="Table Grid"/>
    <w:basedOn w:val="Obinatablica"/>
    <w:uiPriority w:val="39"/>
    <w:rsid w:val="000F2451"/>
    <w:rPr>
      <w:rFonts w:ascii="Calibri" w:eastAsia="Times New Roman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F245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F2451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245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45A4C"/>
    <w:rPr>
      <w:rFonts w:eastAsiaTheme="minorEastAsia"/>
      <w:kern w:val="0"/>
      <w:sz w:val="22"/>
      <w:szCs w:val="22"/>
      <w:lang w:val="sl-SI" w:eastAsia="sl-SI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245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45A4C"/>
    <w:rPr>
      <w:rFonts w:eastAsiaTheme="minorEastAsia"/>
      <w:kern w:val="0"/>
      <w:sz w:val="22"/>
      <w:szCs w:val="22"/>
      <w:lang w:val="sl-SI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lag-skoji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flag-skoji.h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1477</Words>
  <Characters>8423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Anticevic</dc:creator>
  <cp:keywords/>
  <dc:description/>
  <cp:lastModifiedBy>Ivana Pozaić</cp:lastModifiedBy>
  <cp:revision>5</cp:revision>
  <dcterms:created xsi:type="dcterms:W3CDTF">2026-07-06T12:56:00Z</dcterms:created>
  <dcterms:modified xsi:type="dcterms:W3CDTF">2026-07-22T07:24:00Z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ffaf9ccda85b43539278e6fc9da8c1b881f2fccec6342e8c1f8df23d41a7bd2b</vt:lpwstr>
  </property>
</Properties>
</file>