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FABB4" w14:textId="7986537A" w:rsidR="00E76814" w:rsidRPr="00E76814" w:rsidRDefault="4544B8CF" w:rsidP="00E76814">
      <w:pPr>
        <w:rPr>
          <w:sz w:val="28"/>
          <w:szCs w:val="28"/>
        </w:rPr>
      </w:pPr>
      <w:r w:rsidRPr="259193DB">
        <w:rPr>
          <w:sz w:val="28"/>
          <w:szCs w:val="28"/>
        </w:rPr>
        <w:t xml:space="preserve">Byggebransjen er i krise. Det bygges altfor få boliger. I denne situasjonen er det viktig at offentlige prosjekter skal tjene norske bedrifter med tariffavtale, med lærlinger </w:t>
      </w:r>
      <w:r w:rsidR="4E9903EC" w:rsidRPr="259193DB">
        <w:rPr>
          <w:sz w:val="28"/>
          <w:szCs w:val="28"/>
        </w:rPr>
        <w:t>og faste</w:t>
      </w:r>
      <w:r w:rsidRPr="259193DB">
        <w:rPr>
          <w:sz w:val="28"/>
          <w:szCs w:val="28"/>
        </w:rPr>
        <w:t xml:space="preserve"> ansatte fagarbeidere blant betongarbeidere, murere, tømrere, rørleggere, elektrikere og malere. Vi registrerer at de store byggeprosjektene i Helse Sør-øst</w:t>
      </w:r>
      <w:r w:rsidR="3C50A43A" w:rsidRPr="259193DB">
        <w:rPr>
          <w:sz w:val="28"/>
          <w:szCs w:val="28"/>
        </w:rPr>
        <w:t>,</w:t>
      </w:r>
      <w:r w:rsidRPr="259193DB">
        <w:rPr>
          <w:sz w:val="28"/>
          <w:szCs w:val="28"/>
        </w:rPr>
        <w:t xml:space="preserve"> </w:t>
      </w:r>
      <w:r w:rsidR="5E0D97F6" w:rsidRPr="259193DB">
        <w:rPr>
          <w:sz w:val="28"/>
          <w:szCs w:val="28"/>
        </w:rPr>
        <w:t>n</w:t>
      </w:r>
      <w:r w:rsidRPr="259193DB">
        <w:rPr>
          <w:sz w:val="28"/>
          <w:szCs w:val="28"/>
        </w:rPr>
        <w:t>ye Aker Sykehus og Rikshospitalet er godt over 80% av ulike prosjekter gått til utarifferte bedrifter. Dette</w:t>
      </w:r>
      <w:r w:rsidR="61A3BBBA" w:rsidRPr="259193DB">
        <w:rPr>
          <w:sz w:val="28"/>
          <w:szCs w:val="28"/>
        </w:rPr>
        <w:t xml:space="preserve"> er</w:t>
      </w:r>
      <w:r w:rsidRPr="259193DB">
        <w:rPr>
          <w:sz w:val="28"/>
          <w:szCs w:val="28"/>
        </w:rPr>
        <w:t xml:space="preserve"> uakseptabelt.  </w:t>
      </w:r>
    </w:p>
    <w:p w14:paraId="2EFB0770" w14:textId="770EA8C6" w:rsidR="00E76814" w:rsidRPr="00E76814" w:rsidRDefault="4544B8CF" w:rsidP="259193DB">
      <w:pPr>
        <w:rPr>
          <w:sz w:val="28"/>
          <w:szCs w:val="28"/>
        </w:rPr>
      </w:pPr>
      <w:r w:rsidRPr="259193DB">
        <w:rPr>
          <w:sz w:val="28"/>
          <w:szCs w:val="28"/>
        </w:rPr>
        <w:t xml:space="preserve">Selv der det er prislikhet velger Sykehusbygg bedrifter uten tariffavtale og med mangelfulle </w:t>
      </w:r>
      <w:r w:rsidR="03302A35" w:rsidRPr="259193DB">
        <w:rPr>
          <w:sz w:val="28"/>
          <w:szCs w:val="28"/>
        </w:rPr>
        <w:t>lærlingeordninger</w:t>
      </w:r>
      <w:r w:rsidRPr="259193DB">
        <w:rPr>
          <w:sz w:val="28"/>
          <w:szCs w:val="28"/>
        </w:rPr>
        <w:t xml:space="preserve"> både på Rikshospitalet og </w:t>
      </w:r>
      <w:r w:rsidR="2BF0AC65" w:rsidRPr="259193DB">
        <w:rPr>
          <w:sz w:val="28"/>
          <w:szCs w:val="28"/>
        </w:rPr>
        <w:t>nye</w:t>
      </w:r>
      <w:r w:rsidR="466A5EE3" w:rsidRPr="259193DB">
        <w:rPr>
          <w:sz w:val="28"/>
          <w:szCs w:val="28"/>
        </w:rPr>
        <w:t xml:space="preserve"> </w:t>
      </w:r>
      <w:r w:rsidRPr="259193DB">
        <w:rPr>
          <w:sz w:val="28"/>
          <w:szCs w:val="28"/>
        </w:rPr>
        <w:t xml:space="preserve">Aker Sykehus. Dette undergraver et seriøst arbeidsliv og rekruttering </w:t>
      </w:r>
      <w:r w:rsidR="7A3D269C" w:rsidRPr="259193DB">
        <w:rPr>
          <w:sz w:val="28"/>
          <w:szCs w:val="28"/>
        </w:rPr>
        <w:t xml:space="preserve">av </w:t>
      </w:r>
      <w:r w:rsidRPr="259193DB">
        <w:rPr>
          <w:sz w:val="28"/>
          <w:szCs w:val="28"/>
        </w:rPr>
        <w:t xml:space="preserve">norsk ungdom med ulik bakgrunn til framtidas byggebransje. Faren er at Norge mister en hel generasjon med faglærte bygningsarbeidere slik vi opplevde på tidlig 90-tall. </w:t>
      </w:r>
    </w:p>
    <w:p w14:paraId="6F590EA7" w14:textId="77777777" w:rsidR="00E76814" w:rsidRPr="00E76814" w:rsidRDefault="00E76814" w:rsidP="00E76814">
      <w:pPr>
        <w:rPr>
          <w:sz w:val="28"/>
          <w:szCs w:val="28"/>
        </w:rPr>
      </w:pPr>
    </w:p>
    <w:p w14:paraId="46941AFF" w14:textId="33344052" w:rsidR="00E76814" w:rsidRPr="00E76814" w:rsidRDefault="6BBC19F9" w:rsidP="00E76814">
      <w:pPr>
        <w:rPr>
          <w:sz w:val="28"/>
          <w:szCs w:val="28"/>
        </w:rPr>
      </w:pPr>
      <w:r w:rsidRPr="2BBB1E7F">
        <w:rPr>
          <w:sz w:val="28"/>
          <w:szCs w:val="28"/>
        </w:rPr>
        <w:t xml:space="preserve">Vi vil minne om at Rikshospitalet i </w:t>
      </w:r>
      <w:r w:rsidR="20E2C9BF" w:rsidRPr="2BBB1E7F">
        <w:rPr>
          <w:sz w:val="28"/>
          <w:szCs w:val="28"/>
        </w:rPr>
        <w:t>1997 ble</w:t>
      </w:r>
      <w:r w:rsidRPr="2BBB1E7F">
        <w:rPr>
          <w:sz w:val="28"/>
          <w:szCs w:val="28"/>
        </w:rPr>
        <w:t xml:space="preserve"> bygget med tariffbedrifter med faglærte betongarbeidere, jernbindere, tømrere, rørleggere og elektrikere med gode lærlingeordninger. </w:t>
      </w:r>
    </w:p>
    <w:p w14:paraId="3ADC8C11" w14:textId="77777777" w:rsidR="00E76814" w:rsidRPr="00E76814" w:rsidRDefault="00E76814" w:rsidP="00E76814">
      <w:pPr>
        <w:rPr>
          <w:sz w:val="28"/>
          <w:szCs w:val="28"/>
        </w:rPr>
      </w:pPr>
    </w:p>
    <w:p w14:paraId="39F64370" w14:textId="2B42195E" w:rsidR="00E76814" w:rsidRPr="00E76814" w:rsidRDefault="00E76814" w:rsidP="00E76814">
      <w:pPr>
        <w:rPr>
          <w:sz w:val="28"/>
          <w:szCs w:val="28"/>
        </w:rPr>
      </w:pPr>
      <w:r w:rsidRPr="259193DB">
        <w:rPr>
          <w:sz w:val="28"/>
          <w:szCs w:val="28"/>
        </w:rPr>
        <w:t>Norske bygningsa</w:t>
      </w:r>
      <w:r w:rsidR="4971F9B7" w:rsidRPr="259193DB">
        <w:rPr>
          <w:sz w:val="28"/>
          <w:szCs w:val="28"/>
        </w:rPr>
        <w:t>r</w:t>
      </w:r>
      <w:r w:rsidRPr="259193DB">
        <w:rPr>
          <w:sz w:val="28"/>
          <w:szCs w:val="28"/>
        </w:rPr>
        <w:t xml:space="preserve">beidere med ulik bakgrunn mottar oppsigelser og </w:t>
      </w:r>
      <w:r w:rsidR="35EE564C" w:rsidRPr="259193DB">
        <w:rPr>
          <w:sz w:val="28"/>
          <w:szCs w:val="28"/>
        </w:rPr>
        <w:t>nedskalering</w:t>
      </w:r>
      <w:r w:rsidRPr="259193DB">
        <w:rPr>
          <w:sz w:val="28"/>
          <w:szCs w:val="28"/>
        </w:rPr>
        <w:t xml:space="preserve"> der bygningsarbeidere må gå til NAV mens utarifferte bedrifter vinner oppdrag henter arbeidskraft som vil pendle fra andre EU-land som trenger arbeidskrafta sjøl. Utarifferte </w:t>
      </w:r>
      <w:r w:rsidR="10AC1749" w:rsidRPr="259193DB">
        <w:rPr>
          <w:sz w:val="28"/>
          <w:szCs w:val="28"/>
        </w:rPr>
        <w:t>bedrifter</w:t>
      </w:r>
      <w:r w:rsidRPr="259193DB">
        <w:rPr>
          <w:sz w:val="28"/>
          <w:szCs w:val="28"/>
        </w:rPr>
        <w:t xml:space="preserve"> har konkurransefortrinn med lavere lønn, uten utgifter til AFP/pensjon, uten utgifter til reise og diett, med dårligere avtaler på overtid og kontroll over arbeidstida. 10-12 timersdag er vanlig som ikke vil passe en familie bosatt i Norge. </w:t>
      </w:r>
    </w:p>
    <w:p w14:paraId="378602AB" w14:textId="77777777" w:rsidR="00E76814" w:rsidRPr="00E76814" w:rsidRDefault="00E76814" w:rsidP="00E76814">
      <w:pPr>
        <w:rPr>
          <w:sz w:val="28"/>
          <w:szCs w:val="28"/>
        </w:rPr>
      </w:pPr>
    </w:p>
    <w:p w14:paraId="2B2131F0" w14:textId="77777777" w:rsidR="00E76814" w:rsidRPr="00E76814" w:rsidRDefault="00E76814" w:rsidP="00E76814">
      <w:pPr>
        <w:rPr>
          <w:sz w:val="28"/>
          <w:szCs w:val="28"/>
        </w:rPr>
      </w:pPr>
      <w:r w:rsidRPr="00E76814">
        <w:rPr>
          <w:sz w:val="28"/>
          <w:szCs w:val="28"/>
        </w:rPr>
        <w:t>Vi krever derfor:</w:t>
      </w:r>
    </w:p>
    <w:p w14:paraId="33859988" w14:textId="77777777" w:rsidR="00E76814" w:rsidRPr="00E76814" w:rsidRDefault="00E76814" w:rsidP="00E76814">
      <w:pPr>
        <w:pStyle w:val="Listeavsnitt"/>
        <w:numPr>
          <w:ilvl w:val="0"/>
          <w:numId w:val="1"/>
        </w:numPr>
        <w:contextualSpacing w:val="0"/>
        <w:rPr>
          <w:rFonts w:eastAsia="Times New Roman"/>
          <w:sz w:val="28"/>
          <w:szCs w:val="28"/>
        </w:rPr>
      </w:pPr>
      <w:r w:rsidRPr="00E76814">
        <w:rPr>
          <w:rFonts w:eastAsia="Times New Roman"/>
          <w:sz w:val="28"/>
          <w:szCs w:val="28"/>
        </w:rPr>
        <w:t>Tariffavtale ved offentlig anbud som en ny EU-dom åpner for. Handlingsrommet i EØS må utnyttes.</w:t>
      </w:r>
    </w:p>
    <w:p w14:paraId="275FCBFA" w14:textId="31EEA03E" w:rsidR="00E76814" w:rsidRPr="00E76814" w:rsidRDefault="00E76814" w:rsidP="00E76814">
      <w:pPr>
        <w:pStyle w:val="Listeavsnitt"/>
        <w:numPr>
          <w:ilvl w:val="0"/>
          <w:numId w:val="1"/>
        </w:numPr>
        <w:contextualSpacing w:val="0"/>
        <w:rPr>
          <w:rFonts w:eastAsia="Times New Roman"/>
          <w:sz w:val="28"/>
          <w:szCs w:val="28"/>
        </w:rPr>
      </w:pPr>
      <w:r w:rsidRPr="259193DB">
        <w:rPr>
          <w:rFonts w:eastAsia="Times New Roman"/>
          <w:sz w:val="28"/>
          <w:szCs w:val="28"/>
        </w:rPr>
        <w:t xml:space="preserve">Terminering av kontrakter dersom bedrifter ikke oppfyller norske </w:t>
      </w:r>
      <w:r w:rsidR="374FB691" w:rsidRPr="259193DB">
        <w:rPr>
          <w:rFonts w:eastAsia="Times New Roman"/>
          <w:sz w:val="28"/>
          <w:szCs w:val="28"/>
        </w:rPr>
        <w:t>lærlingeordninger</w:t>
      </w:r>
      <w:r w:rsidRPr="259193DB">
        <w:rPr>
          <w:rFonts w:eastAsia="Times New Roman"/>
          <w:sz w:val="28"/>
          <w:szCs w:val="28"/>
        </w:rPr>
        <w:t xml:space="preserve"> (minst 10% på hvert fag som er basert på Opplæringslova) og krav om faglært arbeidskraft (minst 50%) basert på norsk lov.</w:t>
      </w:r>
    </w:p>
    <w:p w14:paraId="2120F9EF" w14:textId="6C1802A9" w:rsidR="00E76814" w:rsidRPr="00E76814" w:rsidRDefault="00E76814" w:rsidP="259193DB">
      <w:pPr>
        <w:pStyle w:val="Listeavsnitt"/>
        <w:numPr>
          <w:ilvl w:val="0"/>
          <w:numId w:val="1"/>
        </w:numPr>
        <w:rPr>
          <w:rFonts w:eastAsia="Times New Roman"/>
          <w:sz w:val="28"/>
          <w:szCs w:val="28"/>
        </w:rPr>
      </w:pPr>
      <w:r w:rsidRPr="259193DB">
        <w:rPr>
          <w:rFonts w:eastAsia="Times New Roman"/>
          <w:sz w:val="28"/>
          <w:szCs w:val="28"/>
        </w:rPr>
        <w:t xml:space="preserve">Tariffavtale med fagforeninger med innstillingsrett </w:t>
      </w:r>
      <w:r w:rsidR="0AFC4E59" w:rsidRPr="259193DB">
        <w:rPr>
          <w:rFonts w:eastAsia="Times New Roman"/>
          <w:sz w:val="28"/>
          <w:szCs w:val="28"/>
        </w:rPr>
        <w:t>for</w:t>
      </w:r>
      <w:r w:rsidRPr="259193DB">
        <w:rPr>
          <w:rFonts w:eastAsia="Times New Roman"/>
          <w:sz w:val="28"/>
          <w:szCs w:val="28"/>
        </w:rPr>
        <w:t xml:space="preserve"> å jobbe utover 48-timers uke og </w:t>
      </w:r>
      <w:r w:rsidR="1CE789AD" w:rsidRPr="259193DB">
        <w:rPr>
          <w:rFonts w:eastAsia="Times New Roman"/>
          <w:sz w:val="28"/>
          <w:szCs w:val="28"/>
        </w:rPr>
        <w:t xml:space="preserve">krav om </w:t>
      </w:r>
      <w:r w:rsidRPr="259193DB">
        <w:rPr>
          <w:rFonts w:eastAsia="Times New Roman"/>
          <w:sz w:val="28"/>
          <w:szCs w:val="28"/>
        </w:rPr>
        <w:t>gjennomsnittsberegning av arbeidstid innenfor 8 uker for å få kontroll over arbeidstiden.</w:t>
      </w:r>
    </w:p>
    <w:p w14:paraId="26B5E77B" w14:textId="77777777" w:rsidR="004453EB" w:rsidRDefault="004453EB"/>
    <w:sectPr w:rsidR="004453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C33A2B"/>
    <w:multiLevelType w:val="hybridMultilevel"/>
    <w:tmpl w:val="A1F6015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7680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814"/>
    <w:rsid w:val="002649B9"/>
    <w:rsid w:val="004453EB"/>
    <w:rsid w:val="005976FD"/>
    <w:rsid w:val="00A704B1"/>
    <w:rsid w:val="00E76814"/>
    <w:rsid w:val="00FC12F3"/>
    <w:rsid w:val="03302A35"/>
    <w:rsid w:val="0AFC4E59"/>
    <w:rsid w:val="0B29D64E"/>
    <w:rsid w:val="0F897F56"/>
    <w:rsid w:val="10AC1749"/>
    <w:rsid w:val="1CE789AD"/>
    <w:rsid w:val="20E2C9BF"/>
    <w:rsid w:val="259193DB"/>
    <w:rsid w:val="2BBB1E7F"/>
    <w:rsid w:val="2BF0AC65"/>
    <w:rsid w:val="2D64DC68"/>
    <w:rsid w:val="35EE564C"/>
    <w:rsid w:val="374FB691"/>
    <w:rsid w:val="38B908DD"/>
    <w:rsid w:val="3C50A43A"/>
    <w:rsid w:val="3CFA944B"/>
    <w:rsid w:val="419C8BAA"/>
    <w:rsid w:val="4544B8CF"/>
    <w:rsid w:val="466A5EE3"/>
    <w:rsid w:val="4971F9B7"/>
    <w:rsid w:val="4E9903EC"/>
    <w:rsid w:val="5038A27D"/>
    <w:rsid w:val="5E0D97F6"/>
    <w:rsid w:val="61A3BBBA"/>
    <w:rsid w:val="6BBC19F9"/>
    <w:rsid w:val="7A3D2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D1001"/>
  <w15:chartTrackingRefBased/>
  <w15:docId w15:val="{D54C5013-ABEE-45D2-85E7-C44B44909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6814"/>
    <w:pPr>
      <w:spacing w:after="0" w:line="240" w:lineRule="auto"/>
    </w:pPr>
    <w:rPr>
      <w:rFonts w:ascii="Aptos" w:hAnsi="Aptos" w:cs="Aptos"/>
      <w:kern w:val="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E768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768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768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768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768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7681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7681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7681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7681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E768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E768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E768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E76814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E76814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E76814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E76814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E76814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E76814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E7681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E768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E768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E768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E768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E76814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E76814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E76814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E768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E76814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E7681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69ecce0-93a3-4239-9398-f055495358ae" xsi:nil="true"/>
    <lcf76f155ced4ddcb4097134ff3c332f xmlns="83c874a1-e4da-4f03-a0e7-aee5e2b1a9d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A6C473F69D4140ACB5627E6BB320C4" ma:contentTypeVersion="15" ma:contentTypeDescription="Opprett et nytt dokument." ma:contentTypeScope="" ma:versionID="71e87d5fd9a0392e9fc0a13206701886">
  <xsd:schema xmlns:xsd="http://www.w3.org/2001/XMLSchema" xmlns:xs="http://www.w3.org/2001/XMLSchema" xmlns:p="http://schemas.microsoft.com/office/2006/metadata/properties" xmlns:ns2="83c874a1-e4da-4f03-a0e7-aee5e2b1a9de" xmlns:ns3="f69ecce0-93a3-4239-9398-f055495358ae" targetNamespace="http://schemas.microsoft.com/office/2006/metadata/properties" ma:root="true" ma:fieldsID="c6bb272fe4c67567ecdfb315535c8f2a" ns2:_="" ns3:_="">
    <xsd:import namespace="83c874a1-e4da-4f03-a0e7-aee5e2b1a9de"/>
    <xsd:import namespace="f69ecce0-93a3-4239-9398-f055495358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c874a1-e4da-4f03-a0e7-aee5e2b1a9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emerkelapper" ma:readOnly="false" ma:fieldId="{5cf76f15-5ced-4ddc-b409-7134ff3c332f}" ma:taxonomyMulti="true" ma:sspId="3a51bcef-edc0-4b0a-9dcd-1f5d345553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9ecce0-93a3-4239-9398-f055495358a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04e407b4-74a5-4022-a5c0-a4c735ab8fd3}" ma:internalName="TaxCatchAll" ma:showField="CatchAllData" ma:web="f69ecce0-93a3-4239-9398-f055495358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49A015-93C5-4AE9-BF1C-25A3F511B517}">
  <ds:schemaRefs>
    <ds:schemaRef ds:uri="http://schemas.microsoft.com/office/2006/metadata/properties"/>
    <ds:schemaRef ds:uri="http://schemas.microsoft.com/office/infopath/2007/PartnerControls"/>
    <ds:schemaRef ds:uri="f69ecce0-93a3-4239-9398-f055495358ae"/>
    <ds:schemaRef ds:uri="83c874a1-e4da-4f03-a0e7-aee5e2b1a9de"/>
  </ds:schemaRefs>
</ds:datastoreItem>
</file>

<file path=customXml/itemProps2.xml><?xml version="1.0" encoding="utf-8"?>
<ds:datastoreItem xmlns:ds="http://schemas.openxmlformats.org/officeDocument/2006/customXml" ds:itemID="{11512366-D5F6-410D-8F1A-8E80F46665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112613-82DB-475A-8C36-D84BAA66B0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c874a1-e4da-4f03-a0e7-aee5e2b1a9de"/>
    <ds:schemaRef ds:uri="f69ecce0-93a3-4239-9398-f055495358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1723</Characters>
  <Application>Microsoft Office Word</Application>
  <DocSecurity>4</DocSecurity>
  <Lines>14</Lines>
  <Paragraphs>4</Paragraphs>
  <ScaleCrop>false</ScaleCrop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Harald Braathen</dc:creator>
  <cp:keywords/>
  <dc:description/>
  <cp:lastModifiedBy>Petter Vellesen</cp:lastModifiedBy>
  <cp:revision>2</cp:revision>
  <dcterms:created xsi:type="dcterms:W3CDTF">2026-11-06T09:49:00Z</dcterms:created>
  <dcterms:modified xsi:type="dcterms:W3CDTF">2026-11-06T09:49:00Z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0x010100FBA6C473F69D4140ACB5627E6BB320C4</vt:lpwstr>
  </property>
  <property fmtid="{D5CDD505-2E9C-101B-9397-08002B2CF9AE}" pid="3" name="MediaServiceImageTags">
    <vt:lpwstr/>
  </property>
</Properties>
</file>