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 w:after="100"/>
        <w:jc w:val="center"/>
      </w:pPr>
      <w:r>
        <w:rPr>
          <w:rFonts w:ascii="Arial" w:cs="Arial" w:eastAsia="Arial" w:hAnsi="Arial"/>
          <w:b/>
          <w:bCs/>
          <w:color w:val="1B4F72"/>
          <w:sz w:val="40"/>
          <w:szCs w:val="40"/>
        </w:rPr>
        <w:t xml:space="preserve">FEEDBACKWRENCH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2C3E50"/>
          <w:sz w:val="32"/>
          <w:szCs w:val="32"/>
        </w:rPr>
        <w:t xml:space="preserve">StoryBrand BrandScript</w:t>
      </w: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777777"/>
          <w:sz w:val="22"/>
          <w:szCs w:val="22"/>
        </w:rPr>
        <w:t xml:space="preserve">The Problem  |  SB7 Questions 5–8</w:t>
      </w:r>
    </w:p>
    <w:p>
      <w:pPr>
        <w:spacing w:after="300"/>
        <w:jc w:val="center"/>
      </w:pPr>
      <w:r>
        <w:rPr>
          <w:color w:val="BDC3C7"/>
          <w:sz w:val="16"/>
          <w:szCs w:val="16"/>
        </w:rPr>
        <w:t xml:space="preserve">────────────────────────────────────────</w:t>
      </w:r>
    </w:p>
    <w:p>
      <w:pPr>
        <w:spacing w:after="150"/>
        <w:ind w:left="360"/>
      </w:pPr>
      <w:r>
        <w:rPr>
          <w:rFonts w:ascii="Arial" w:cs="Arial" w:eastAsia="Arial" w:hAnsi="Arial"/>
          <w:color w:val="1B4F72"/>
          <w:sz w:val="24"/>
          <w:szCs w:val="24"/>
        </w:rPr>
        <w:t xml:space="preserve">❝ </w:t>
      </w:r>
      <w:r>
        <w:rPr>
          <w:rFonts w:ascii="Arial" w:cs="Arial" w:eastAsia="Arial" w:hAnsi="Arial"/>
          <w:i/>
          <w:iCs/>
          <w:color w:val="34495E"/>
          <w:sz w:val="22"/>
          <w:szCs w:val="22"/>
        </w:rPr>
        <w:t xml:space="preserve">Every great story has a villain. The problem your customer faces — external, internal, and philosophical — is what drives them to seek you out. If you can name the problem better than they can, they’ll automatically assume you have the solution.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These answers feed your problem section, stakes messaging, ad hooks, and video scripts.</w:t>
      </w:r>
    </w:p>
    <w:p>
      <w:pPr>
        <w:spacing w:before="200" w:after="60"/>
      </w:pPr>
    </w:p>
    <w:p>
      <w:pPr>
        <w:spacing w:before="100" w:after="100"/>
        <w:jc w:val="center"/>
      </w:pPr>
      <w:r>
        <w:rPr>
          <w:rFonts w:ascii="Arial" w:cs="Arial" w:eastAsia="Arial" w:hAnsi="Arial"/>
          <w:b/>
          <w:bCs/>
          <w:color w:val="27AE60"/>
          <w:sz w:val="24"/>
          <w:szCs w:val="24"/>
        </w:rPr>
        <w:t xml:space="preserve">➤  </w:t>
      </w:r>
      <w:r>
        <w:rPr>
          <w:rFonts w:ascii="Arial" w:cs="Arial" w:eastAsia="Arial" w:hAnsi="Arial"/>
          <w:b/>
          <w:bCs/>
          <w:color w:val="27AE60"/>
          <w:sz w:val="22"/>
          <w:szCs w:val="22"/>
        </w:rPr>
        <w:t xml:space="preserve">CLICK HERE TO SUBMIT YOUR ANSWERS: </w:t>
      </w:r>
      <w:hyperlink w:history="1" r:id="rIdtgmt3nvl22dkdyyd0rp2y">
        <w:r>
          <w:rPr>
            <w:rFonts w:ascii="Arial" w:cs="Arial" w:eastAsia="Arial" w:hAnsi="Arial"/>
            <w:b/>
            <w:bCs/>
            <w:color w:val="2980B9"/>
            <w:sz w:val="22"/>
            <w:szCs w:val="22"/>
            <w:u w:val="single"/>
          </w:rPr>
          <w:t xml:space="preserve">SB7 Problem Questions B: #5-9</w:t>
        </w:r>
      </w:hyperlink>
    </w:p>
    <w:p>
      <w:pPr>
        <w:spacing w:before="250" w:after="80"/>
      </w:pPr>
      <w:r>
        <w:rPr>
          <w:rFonts w:ascii="Arial" w:cs="Arial" w:eastAsia="Arial" w:hAnsi="Arial"/>
          <w:b/>
          <w:bCs/>
          <w:color w:val="1B4F72"/>
          <w:sz w:val="24"/>
          <w:szCs w:val="24"/>
        </w:rPr>
        <w:t xml:space="preserve">TWO WAYS TO COMPLETE THIS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PATH 1 — Use the Form: </w:t>
      </w:r>
      <w:r>
        <w:rPr>
          <w:rFonts w:ascii="Arial" w:cs="Arial" w:eastAsia="Arial" w:hAnsi="Arial"/>
          <w:sz w:val="22"/>
          <w:szCs w:val="22"/>
        </w:rPr>
        <w:t xml:space="preserve">Click the green link above to fill out the online form. Your answers automatically save to our system.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PATH 2 — Record Your Answers Here: </w:t>
      </w:r>
      <w:r>
        <w:rPr>
          <w:rFonts w:ascii="Arial" w:cs="Arial" w:eastAsia="Arial" w:hAnsi="Arial"/>
          <w:sz w:val="22"/>
          <w:szCs w:val="22"/>
        </w:rPr>
        <w:t xml:space="preserve">Use voice typing (Google Docs voice, iPhone dictation, etc.) or type your answers directly below each question. More detail is always better.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⚠️  IMPORTANT: Do NOT use AI to generate your answers. </w:t>
      </w:r>
      <w:r>
        <w:rPr>
          <w:rFonts w:ascii="Arial" w:cs="Arial" w:eastAsia="Arial" w:hAnsi="Arial"/>
          <w:color w:val="C0392B"/>
          <w:sz w:val="22"/>
          <w:szCs w:val="22"/>
        </w:rPr>
        <w:t xml:space="preserve">We need YOUR real knowledge, YOUR real experiences, and YOUR real perspective. AI-generated answers produce generic content that doesn’t differentiate your business.</w:t>
      </w:r>
    </w:p>
    <w:p>
      <w:pPr>
        <w:spacing w:after="100"/>
      </w:pPr>
      <w:r>
        <w:rPr>
          <w:color w:val="BDC3C7"/>
          <w:sz w:val="16"/>
          <w:szCs w:val="16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SB7_5: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problem does your customer face?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SB7_6: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What’s the villain in your customer’s story? If this problem were a person, who would they be?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SB7_7: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How does this problem make your customer feel about themselves?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SB7_8: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Complete this: ‘It’s fundamentally wrong that X.’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400"/>
      </w:pPr>
      <w:r>
        <w:rPr>
          <w:color w:val="BDC3C7"/>
          <w:sz w:val="16"/>
          <w:szCs w:val="16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4F72"/>
          <w:sz w:val="28"/>
          <w:szCs w:val="28"/>
        </w:rPr>
        <w:t xml:space="preserve">WHAT HAPPENS NEXT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</w:t>
      </w:r>
      <w:r>
        <w:rPr>
          <w:rFonts w:ascii="Arial" w:cs="Arial" w:eastAsia="Arial" w:hAnsi="Arial"/>
          <w:sz w:val="22"/>
          <w:szCs w:val="22"/>
        </w:rPr>
        <w:t xml:space="preserve">Complete the questions above using the form OR by typing/voice-recording your answers in this document.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</w:t>
      </w:r>
      <w:r>
        <w:rPr>
          <w:rFonts w:ascii="Arial" w:cs="Arial" w:eastAsia="Arial" w:hAnsi="Arial"/>
          <w:sz w:val="22"/>
          <w:szCs w:val="22"/>
        </w:rPr>
        <w:t xml:space="preserve">Send this document back to us in your Slack channel (or submit via the form link).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</w:t>
      </w:r>
      <w:r>
        <w:rPr>
          <w:rFonts w:ascii="Arial" w:cs="Arial" w:eastAsia="Arial" w:hAnsi="Arial"/>
          <w:sz w:val="22"/>
          <w:szCs w:val="22"/>
        </w:rPr>
        <w:t xml:space="preserve">We’ll review your answers and follow up with any clarifying questions.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</w:t>
      </w:r>
      <w:r>
        <w:rPr>
          <w:rFonts w:ascii="Arial" w:cs="Arial" w:eastAsia="Arial" w:hAnsi="Arial"/>
          <w:sz w:val="22"/>
          <w:szCs w:val="22"/>
        </w:rPr>
        <w:t xml:space="preserve">Next up: StoryBrand: The Guide &amp; Plan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 </w:t>
      </w:r>
      <w:r>
        <w:rPr>
          <w:rFonts w:ascii="Arial" w:cs="Arial" w:eastAsia="Arial" w:hAnsi="Arial"/>
          <w:sz w:val="22"/>
          <w:szCs w:val="22"/>
        </w:rPr>
        <w:t xml:space="preserve">Questions? Message us in your Slack channel anytime.</w:t>
      </w:r>
    </w:p>
    <w:p>
      <w:pPr>
        <w:spacing w:before="200"/>
      </w:pPr>
      <w:r>
        <w:rPr>
          <w:rFonts w:ascii="Arial" w:cs="Arial" w:eastAsia="Arial" w:hAnsi="Arial"/>
          <w:i/>
          <w:iCs/>
          <w:color w:val="777777"/>
          <w:sz w:val="22"/>
          <w:szCs w:val="22"/>
        </w:rPr>
        <w:t xml:space="preserve">— The Feedbackwrench Team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tgmt3nvl22dkdyyd0rp2y" Type="http://schemas.openxmlformats.org/officeDocument/2006/relationships/hyperlink" Target="https://api.leadconnectorhq.com/widget/form/y4HdG8YLBXGWm13neXDq" TargetMode="Externa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2026-02-10T14:45:21.294Z</dcterms:created>
  <dcterms:modified xsi:type="dcterms:W3CDTF">2026-02-10T14:45:21.294Z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