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600" w:after="100"/>
        <w:jc w:val="center"/>
      </w:pPr>
      <w:r>
        <w:rPr>
          <w:rFonts w:ascii="Arial" w:cs="Arial" w:eastAsia="Arial" w:hAnsi="Arial"/>
          <w:b/>
          <w:bCs/>
          <w:color w:val="1B4F72"/>
          <w:sz w:val="40"/>
          <w:szCs w:val="40"/>
        </w:rPr>
        <w:t xml:space="preserve">FEEDBACKWRENCH</w:t>
      </w:r>
    </w:p>
    <w:p>
      <w:pPr>
        <w:spacing w:after="60"/>
        <w:jc w:val="center"/>
      </w:pPr>
      <w:r>
        <w:rPr>
          <w:rFonts w:ascii="Arial" w:cs="Arial" w:eastAsia="Arial" w:hAnsi="Arial"/>
          <w:b/>
          <w:bCs/>
          <w:color w:val="2C3E50"/>
          <w:sz w:val="32"/>
          <w:szCs w:val="32"/>
        </w:rPr>
        <w:t xml:space="preserve">Discovery Deep Dive</w:t>
      </w:r>
    </w:p>
    <w:p>
      <w:pPr>
        <w:spacing w:after="300"/>
        <w:jc w:val="center"/>
      </w:pPr>
      <w:r>
        <w:rPr>
          <w:rFonts w:ascii="Arial" w:cs="Arial" w:eastAsia="Arial" w:hAnsi="Arial"/>
          <w:i/>
          <w:iCs/>
          <w:color w:val="777777"/>
          <w:sz w:val="22"/>
          <w:szCs w:val="22"/>
        </w:rPr>
        <w:t xml:space="preserve">Strategic Focus  |  Questions dd13–dd16</w:t>
      </w:r>
    </w:p>
    <w:p>
      <w:pPr>
        <w:spacing w:after="300"/>
        <w:jc w:val="center"/>
      </w:pPr>
      <w:r>
        <w:rPr>
          <w:color w:val="BDC3C7"/>
          <w:sz w:val="16"/>
          <w:szCs w:val="16"/>
        </w:rPr>
        <w:t xml:space="preserve">────────────────────────────────────────</w:t>
      </w:r>
    </w:p>
    <w:p>
      <w:pPr>
        <w:spacing w:after="150"/>
        <w:ind w:left="360"/>
      </w:pPr>
      <w:r>
        <w:rPr>
          <w:rFonts w:ascii="Arial" w:cs="Arial" w:eastAsia="Arial" w:hAnsi="Arial"/>
          <w:color w:val="1B4F72"/>
          <w:sz w:val="24"/>
          <w:szCs w:val="24"/>
        </w:rPr>
        <w:t xml:space="preserve">❝ </w:t>
      </w:r>
      <w:r>
        <w:rPr>
          <w:rFonts w:ascii="Arial" w:cs="Arial" w:eastAsia="Arial" w:hAnsi="Arial"/>
          <w:i/>
          <w:iCs/>
          <w:color w:val="34495E"/>
          <w:sz w:val="22"/>
          <w:szCs w:val="22"/>
        </w:rPr>
        <w:t xml:space="preserve">Your differentiators, economic engine, and core passions form your Hedgehog Concept — the intersection of what you’re best at, what you’re passionate about, and what drives revenue. This is the strategic foundation that separates you from every competitor who “does the same thing.”</w:t>
      </w:r>
    </w:p>
    <w:p>
      <w:pPr>
        <w:spacing w:after="120"/>
      </w:pPr>
      <w:r>
        <w:rPr>
          <w:rFonts w:ascii="Arial" w:cs="Arial" w:eastAsia="Arial" w:hAnsi="Arial"/>
          <w:i/>
          <w:iCs/>
          <w:color w:val="555555"/>
          <w:sz w:val="22"/>
          <w:szCs w:val="22"/>
        </w:rPr>
        <w:t xml:space="preserve">These answers directly feed your Core Differentiator Workshop, Three-Layer Positioning, website hero messaging, and advertising strategy.</w:t>
      </w:r>
    </w:p>
    <w:p>
      <w:pPr>
        <w:spacing w:before="200" w:after="60"/>
      </w:pPr>
    </w:p>
    <w:p>
      <w:pPr>
        <w:spacing w:before="100" w:after="100"/>
        <w:jc w:val="center"/>
      </w:pPr>
      <w:r>
        <w:rPr>
          <w:rFonts w:ascii="Arial" w:cs="Arial" w:eastAsia="Arial" w:hAnsi="Arial"/>
          <w:b/>
          <w:bCs/>
          <w:color w:val="27AE60"/>
          <w:sz w:val="24"/>
          <w:szCs w:val="24"/>
        </w:rPr>
        <w:t xml:space="preserve">➤  </w:t>
      </w:r>
      <w:r>
        <w:rPr>
          <w:rFonts w:ascii="Arial" w:cs="Arial" w:eastAsia="Arial" w:hAnsi="Arial"/>
          <w:b/>
          <w:bCs/>
          <w:color w:val="27AE60"/>
          <w:sz w:val="22"/>
          <w:szCs w:val="22"/>
        </w:rPr>
        <w:t xml:space="preserve">CLICK HERE TO SUBMIT YOUR ANSWERS: </w:t>
      </w:r>
      <w:hyperlink w:history="1" r:id="rIdezzjc1vznszf1bcrp4a6n">
        <w:r>
          <w:rPr>
            <w:rFonts w:ascii="Arial" w:cs="Arial" w:eastAsia="Arial" w:hAnsi="Arial"/>
            <w:b/>
            <w:bCs/>
            <w:color w:val="2980B9"/>
            <w:sz w:val="22"/>
            <w:szCs w:val="22"/>
            <w:u w:val="single"/>
          </w:rPr>
          <w:t xml:space="preserve">DD Strategic Focus #13-16</w:t>
        </w:r>
      </w:hyperlink>
    </w:p>
    <w:p>
      <w:pPr>
        <w:spacing w:before="250" w:after="80"/>
      </w:pPr>
      <w:r>
        <w:rPr>
          <w:rFonts w:ascii="Arial" w:cs="Arial" w:eastAsia="Arial" w:hAnsi="Arial"/>
          <w:b/>
          <w:bCs/>
          <w:color w:val="1B4F72"/>
          <w:sz w:val="24"/>
          <w:szCs w:val="24"/>
        </w:rPr>
        <w:t xml:space="preserve">TWO WAYS TO COMPLETE THIS</w:t>
      </w:r>
    </w:p>
    <w:p>
      <w:pPr>
        <w:spacing w:after="60"/>
      </w:pPr>
      <w:r>
        <w:rPr>
          <w:rFonts w:ascii="Arial" w:cs="Arial" w:eastAsia="Arial" w:hAnsi="Arial"/>
          <w:b/>
          <w:bCs/>
          <w:sz w:val="22"/>
          <w:szCs w:val="22"/>
        </w:rPr>
        <w:t xml:space="preserve">PATH 1 — Use the Form: </w:t>
      </w:r>
      <w:r>
        <w:rPr>
          <w:rFonts w:ascii="Arial" w:cs="Arial" w:eastAsia="Arial" w:hAnsi="Arial"/>
          <w:sz w:val="22"/>
          <w:szCs w:val="22"/>
        </w:rPr>
        <w:t xml:space="preserve">Click the green link above to fill out the online form. Your answers automatically save to our system.</w:t>
      </w:r>
    </w:p>
    <w:p>
      <w:pPr>
        <w:spacing w:after="60"/>
      </w:pPr>
      <w:r>
        <w:rPr>
          <w:rFonts w:ascii="Arial" w:cs="Arial" w:eastAsia="Arial" w:hAnsi="Arial"/>
          <w:b/>
          <w:bCs/>
          <w:sz w:val="22"/>
          <w:szCs w:val="22"/>
        </w:rPr>
        <w:t xml:space="preserve">PATH 2 — Record Your Answers Here: </w:t>
      </w:r>
      <w:r>
        <w:rPr>
          <w:rFonts w:ascii="Arial" w:cs="Arial" w:eastAsia="Arial" w:hAnsi="Arial"/>
          <w:sz w:val="22"/>
          <w:szCs w:val="22"/>
        </w:rPr>
        <w:t xml:space="preserve">Use voice typing (Google Docs voice, iPhone dictation, etc.) or type your answers directly below each question. More detail is always better.</w:t>
      </w:r>
    </w:p>
    <w:p>
      <w:pPr>
        <w:spacing w:after="200"/>
      </w:pPr>
      <w:r>
        <w:rPr>
          <w:rFonts w:ascii="Arial" w:cs="Arial" w:eastAsia="Arial" w:hAnsi="Arial"/>
          <w:b/>
          <w:bCs/>
          <w:color w:val="C0392B"/>
          <w:sz w:val="22"/>
          <w:szCs w:val="22"/>
        </w:rPr>
        <w:t xml:space="preserve">⚠️  IMPORTANT: Do NOT use AI to generate your answers. </w:t>
      </w:r>
      <w:r>
        <w:rPr>
          <w:rFonts w:ascii="Arial" w:cs="Arial" w:eastAsia="Arial" w:hAnsi="Arial"/>
          <w:color w:val="C0392B"/>
          <w:sz w:val="22"/>
          <w:szCs w:val="22"/>
        </w:rPr>
        <w:t xml:space="preserve">We need YOUR real knowledge, YOUR real experiences, and YOUR real perspective. AI-generated answers produce generic content that doesn’t differentiate your business.</w:t>
      </w:r>
    </w:p>
    <w:p>
      <w:pPr>
        <w:spacing w:after="100"/>
      </w:pPr>
      <w:r>
        <w:rPr>
          <w:color w:val="BDC3C7"/>
          <w:sz w:val="16"/>
          <w:szCs w:val="16"/>
        </w:rPr>
        <w:t xml:space="preserve">────────────────────────────────────────────────────────────</w:t>
      </w:r>
    </w:p>
    <w:p>
      <w:pPr>
        <w:spacing w:before="250" w:after="60"/>
      </w:pPr>
      <w:r>
        <w:rPr>
          <w:rFonts w:ascii="Arial" w:cs="Arial" w:eastAsia="Arial" w:hAnsi="Arial"/>
          <w:b/>
          <w:bCs/>
          <w:color w:val="1B4F72"/>
          <w:sz w:val="22"/>
          <w:szCs w:val="22"/>
        </w:rPr>
        <w:t xml:space="preserve">dd13: </w:t>
      </w:r>
      <w:r>
        <w:rPr>
          <w:rFonts w:ascii="Arial" w:cs="Arial" w:eastAsia="Arial" w:hAnsi="Arial"/>
          <w:b/>
          <w:bCs/>
          <w:sz w:val="22"/>
          <w:szCs w:val="22"/>
        </w:rPr>
        <w:t xml:space="preserve">What are your core 3-5 differentiators or distinctions? What makes you genuinely different from competitors?</w:t>
      </w:r>
    </w:p>
    <w:p>
      <w:pPr>
        <w:spacing w:after="40"/>
      </w:pPr>
      <w:r>
        <w:rPr>
          <w:rFonts w:ascii="Arial" w:cs="Arial" w:eastAsia="Arial" w:hAnsi="Arial"/>
          <w:b/>
          <w:bCs/>
          <w:i/>
          <w:iCs/>
          <w:color w:val="7F8C8D"/>
          <w:sz w:val="20"/>
          <w:szCs w:val="20"/>
        </w:rPr>
        <w:t xml:space="preserve">Your Response:</w:t>
      </w:r>
    </w:p>
    <w:p>
      <w:pPr>
        <w:pBdr>
          <w:bottom w:val="single" w:color="E0E0E0" w:sz="1"/>
        </w:pBdr>
        <w:spacing w:after="20"/>
      </w:pPr>
      <w:r>
        <w:rPr>
          <w:rFonts w:ascii="Arial" w:cs="Arial" w:eastAsia="Arial" w:hAnsi="Arial"/>
          <w:sz w:val="22"/>
          <w:szCs w:val="22"/>
        </w:rPr>
        <w:t xml:space="preserve"> </w:t>
      </w:r>
    </w:p>
    <w:p>
      <w:pPr>
        <w:spacing w:after="20"/>
      </w:pPr>
      <w:r>
        <w:rPr>
          <w:sz w:val="22"/>
          <w:szCs w:val="22"/>
        </w:rPr>
        <w:t xml:space="preserve"> </w:t>
      </w:r>
    </w:p>
    <w:p>
      <w:pPr>
        <w:spacing w:after="20"/>
      </w:pPr>
      <w:r>
        <w:rPr>
          <w:sz w:val="22"/>
          <w:szCs w:val="22"/>
        </w:rPr>
        <w:t xml:space="preserve"> </w:t>
      </w:r>
    </w:p>
    <w:p>
      <w:pPr>
        <w:spacing w:after="20"/>
      </w:pPr>
      <w:r>
        <w:rPr>
          <w:sz w:val="22"/>
          <w:szCs w:val="22"/>
        </w:rPr>
        <w:t xml:space="preserve"> </w:t>
      </w:r>
    </w:p>
    <w:p>
      <w:pPr>
        <w:spacing w:after="20"/>
      </w:pPr>
      <w:r>
        <w:rPr>
          <w:sz w:val="22"/>
          <w:szCs w:val="22"/>
        </w:rPr>
        <w:t xml:space="preserve"> </w:t>
      </w:r>
    </w:p>
    <w:p>
      <w:pPr>
        <w:pBdr>
          <w:bottom w:val="single" w:color="E0E0E0" w:sz="1"/>
        </w:pBdr>
        <w:spacing w:after="100"/>
      </w:pPr>
      <w:r>
        <w:rPr>
          <w:rFonts w:ascii="Arial" w:cs="Arial" w:eastAsia="Arial" w:hAnsi="Arial"/>
          <w:sz w:val="22"/>
          <w:szCs w:val="22"/>
        </w:rPr>
        <w:t xml:space="preserve"> </w:t>
      </w:r>
    </w:p>
    <w:p>
      <w:pPr>
        <w:spacing w:before="250" w:after="60"/>
      </w:pPr>
      <w:r>
        <w:rPr>
          <w:rFonts w:ascii="Arial" w:cs="Arial" w:eastAsia="Arial" w:hAnsi="Arial"/>
          <w:b/>
          <w:bCs/>
          <w:color w:val="1B4F72"/>
          <w:sz w:val="22"/>
          <w:szCs w:val="22"/>
        </w:rPr>
        <w:t xml:space="preserve">dd14: </w:t>
      </w:r>
      <w:r>
        <w:rPr>
          <w:rFonts w:ascii="Arial" w:cs="Arial" w:eastAsia="Arial" w:hAnsi="Arial"/>
          <w:b/>
          <w:bCs/>
          <w:sz w:val="22"/>
          <w:szCs w:val="22"/>
        </w:rPr>
        <w:t xml:space="preserve">What service or package drives your core economic engine? (What’s most profitable?)</w:t>
      </w:r>
    </w:p>
    <w:p>
      <w:pPr>
        <w:spacing w:after="40"/>
      </w:pPr>
      <w:r>
        <w:rPr>
          <w:rFonts w:ascii="Arial" w:cs="Arial" w:eastAsia="Arial" w:hAnsi="Arial"/>
          <w:b/>
          <w:bCs/>
          <w:i/>
          <w:iCs/>
          <w:color w:val="7F8C8D"/>
          <w:sz w:val="20"/>
          <w:szCs w:val="20"/>
        </w:rPr>
        <w:t xml:space="preserve">Your Response:</w:t>
      </w:r>
    </w:p>
    <w:p>
      <w:pPr>
        <w:pBdr>
          <w:bottom w:val="single" w:color="E0E0E0" w:sz="1"/>
        </w:pBdr>
        <w:spacing w:after="20"/>
      </w:pPr>
      <w:r>
        <w:rPr>
          <w:rFonts w:ascii="Arial" w:cs="Arial" w:eastAsia="Arial" w:hAnsi="Arial"/>
          <w:sz w:val="22"/>
          <w:szCs w:val="22"/>
        </w:rPr>
        <w:t xml:space="preserve"> </w:t>
      </w:r>
    </w:p>
    <w:p>
      <w:pPr>
        <w:spacing w:after="20"/>
      </w:pPr>
      <w:r>
        <w:rPr>
          <w:sz w:val="22"/>
          <w:szCs w:val="22"/>
        </w:rPr>
        <w:t xml:space="preserve"> </w:t>
      </w:r>
    </w:p>
    <w:p>
      <w:pPr>
        <w:spacing w:after="20"/>
      </w:pPr>
      <w:r>
        <w:rPr>
          <w:sz w:val="22"/>
          <w:szCs w:val="22"/>
        </w:rPr>
        <w:t xml:space="preserve"> </w:t>
      </w:r>
    </w:p>
    <w:p>
      <w:pPr>
        <w:spacing w:after="20"/>
      </w:pPr>
      <w:r>
        <w:rPr>
          <w:sz w:val="22"/>
          <w:szCs w:val="22"/>
        </w:rPr>
        <w:t xml:space="preserve"> </w:t>
      </w:r>
    </w:p>
    <w:p>
      <w:pPr>
        <w:spacing w:after="20"/>
      </w:pPr>
      <w:r>
        <w:rPr>
          <w:sz w:val="22"/>
          <w:szCs w:val="22"/>
        </w:rPr>
        <w:t xml:space="preserve"> </w:t>
      </w:r>
    </w:p>
    <w:p>
      <w:pPr>
        <w:pBdr>
          <w:bottom w:val="single" w:color="E0E0E0" w:sz="1"/>
        </w:pBdr>
        <w:spacing w:after="100"/>
      </w:pPr>
      <w:r>
        <w:rPr>
          <w:rFonts w:ascii="Arial" w:cs="Arial" w:eastAsia="Arial" w:hAnsi="Arial"/>
          <w:sz w:val="22"/>
          <w:szCs w:val="22"/>
        </w:rPr>
        <w:t xml:space="preserve"> </w:t>
      </w:r>
    </w:p>
    <w:p>
      <w:pPr>
        <w:spacing w:before="250" w:after="60"/>
      </w:pPr>
      <w:r>
        <w:rPr>
          <w:rFonts w:ascii="Arial" w:cs="Arial" w:eastAsia="Arial" w:hAnsi="Arial"/>
          <w:b/>
          <w:bCs/>
          <w:color w:val="1B4F72"/>
          <w:sz w:val="22"/>
          <w:szCs w:val="22"/>
        </w:rPr>
        <w:t xml:space="preserve">dd15: </w:t>
      </w:r>
      <w:r>
        <w:rPr>
          <w:rFonts w:ascii="Arial" w:cs="Arial" w:eastAsia="Arial" w:hAnsi="Arial"/>
          <w:b/>
          <w:bCs/>
          <w:sz w:val="22"/>
          <w:szCs w:val="22"/>
        </w:rPr>
        <w:t xml:space="preserve">What client outcomes are you MOST passionate about?</w:t>
      </w:r>
    </w:p>
    <w:p>
      <w:pPr>
        <w:spacing w:after="40"/>
      </w:pPr>
      <w:r>
        <w:rPr>
          <w:rFonts w:ascii="Arial" w:cs="Arial" w:eastAsia="Arial" w:hAnsi="Arial"/>
          <w:b/>
          <w:bCs/>
          <w:i/>
          <w:iCs/>
          <w:color w:val="7F8C8D"/>
          <w:sz w:val="20"/>
          <w:szCs w:val="20"/>
        </w:rPr>
        <w:t xml:space="preserve">Your Response:</w:t>
      </w:r>
    </w:p>
    <w:p>
      <w:pPr>
        <w:pBdr>
          <w:bottom w:val="single" w:color="E0E0E0" w:sz="1"/>
        </w:pBdr>
        <w:spacing w:after="20"/>
      </w:pPr>
      <w:r>
        <w:rPr>
          <w:rFonts w:ascii="Arial" w:cs="Arial" w:eastAsia="Arial" w:hAnsi="Arial"/>
          <w:sz w:val="22"/>
          <w:szCs w:val="22"/>
        </w:rPr>
        <w:t xml:space="preserve"> </w:t>
      </w:r>
    </w:p>
    <w:p>
      <w:pPr>
        <w:spacing w:after="20"/>
      </w:pPr>
      <w:r>
        <w:rPr>
          <w:sz w:val="22"/>
          <w:szCs w:val="22"/>
        </w:rPr>
        <w:t xml:space="preserve"> </w:t>
      </w:r>
    </w:p>
    <w:p>
      <w:pPr>
        <w:spacing w:after="20"/>
      </w:pPr>
      <w:r>
        <w:rPr>
          <w:sz w:val="22"/>
          <w:szCs w:val="22"/>
        </w:rPr>
        <w:t xml:space="preserve"> </w:t>
      </w:r>
    </w:p>
    <w:p>
      <w:pPr>
        <w:spacing w:after="20"/>
      </w:pPr>
      <w:r>
        <w:rPr>
          <w:sz w:val="22"/>
          <w:szCs w:val="22"/>
        </w:rPr>
        <w:t xml:space="preserve"> </w:t>
      </w:r>
    </w:p>
    <w:p>
      <w:pPr>
        <w:spacing w:after="20"/>
      </w:pPr>
      <w:r>
        <w:rPr>
          <w:sz w:val="22"/>
          <w:szCs w:val="22"/>
        </w:rPr>
        <w:t xml:space="preserve"> </w:t>
      </w:r>
    </w:p>
    <w:p>
      <w:pPr>
        <w:pBdr>
          <w:bottom w:val="single" w:color="E0E0E0" w:sz="1"/>
        </w:pBdr>
        <w:spacing w:after="100"/>
      </w:pPr>
      <w:r>
        <w:rPr>
          <w:rFonts w:ascii="Arial" w:cs="Arial" w:eastAsia="Arial" w:hAnsi="Arial"/>
          <w:sz w:val="22"/>
          <w:szCs w:val="22"/>
        </w:rPr>
        <w:t xml:space="preserve"> </w:t>
      </w:r>
    </w:p>
    <w:p>
      <w:pPr>
        <w:spacing w:before="250" w:after="60"/>
      </w:pPr>
      <w:r>
        <w:rPr>
          <w:rFonts w:ascii="Arial" w:cs="Arial" w:eastAsia="Arial" w:hAnsi="Arial"/>
          <w:b/>
          <w:bCs/>
          <w:color w:val="1B4F72"/>
          <w:sz w:val="22"/>
          <w:szCs w:val="22"/>
        </w:rPr>
        <w:t xml:space="preserve">dd16: </w:t>
      </w:r>
      <w:r>
        <w:rPr>
          <w:rFonts w:ascii="Arial" w:cs="Arial" w:eastAsia="Arial" w:hAnsi="Arial"/>
          <w:b/>
          <w:bCs/>
          <w:sz w:val="22"/>
          <w:szCs w:val="22"/>
        </w:rPr>
        <w:t xml:space="preserve">What are you absolutely BEST at in terms of competency?</w:t>
      </w:r>
    </w:p>
    <w:p>
      <w:pPr>
        <w:spacing w:after="40"/>
      </w:pPr>
      <w:r>
        <w:rPr>
          <w:rFonts w:ascii="Arial" w:cs="Arial" w:eastAsia="Arial" w:hAnsi="Arial"/>
          <w:b/>
          <w:bCs/>
          <w:i/>
          <w:iCs/>
          <w:color w:val="7F8C8D"/>
          <w:sz w:val="20"/>
          <w:szCs w:val="20"/>
        </w:rPr>
        <w:t xml:space="preserve">Your Response:</w:t>
      </w:r>
    </w:p>
    <w:p>
      <w:pPr>
        <w:pBdr>
          <w:bottom w:val="single" w:color="E0E0E0" w:sz="1"/>
        </w:pBdr>
        <w:spacing w:after="20"/>
      </w:pPr>
      <w:r>
        <w:rPr>
          <w:rFonts w:ascii="Arial" w:cs="Arial" w:eastAsia="Arial" w:hAnsi="Arial"/>
          <w:sz w:val="22"/>
          <w:szCs w:val="22"/>
        </w:rPr>
        <w:t xml:space="preserve"> </w:t>
      </w:r>
    </w:p>
    <w:p>
      <w:pPr>
        <w:spacing w:after="20"/>
      </w:pPr>
      <w:r>
        <w:rPr>
          <w:sz w:val="22"/>
          <w:szCs w:val="22"/>
        </w:rPr>
        <w:t xml:space="preserve"> </w:t>
      </w:r>
    </w:p>
    <w:p>
      <w:pPr>
        <w:spacing w:after="20"/>
      </w:pPr>
      <w:r>
        <w:rPr>
          <w:sz w:val="22"/>
          <w:szCs w:val="22"/>
        </w:rPr>
        <w:t xml:space="preserve"> </w:t>
      </w:r>
    </w:p>
    <w:p>
      <w:pPr>
        <w:spacing w:after="20"/>
      </w:pPr>
      <w:r>
        <w:rPr>
          <w:sz w:val="22"/>
          <w:szCs w:val="22"/>
        </w:rPr>
        <w:t xml:space="preserve"> </w:t>
      </w:r>
    </w:p>
    <w:p>
      <w:pPr>
        <w:spacing w:after="20"/>
      </w:pPr>
      <w:r>
        <w:rPr>
          <w:sz w:val="22"/>
          <w:szCs w:val="22"/>
        </w:rPr>
        <w:t xml:space="preserve"> </w:t>
      </w:r>
    </w:p>
    <w:p>
      <w:pPr>
        <w:pBdr>
          <w:bottom w:val="single" w:color="E0E0E0" w:sz="1"/>
        </w:pBdr>
        <w:spacing w:after="100"/>
      </w:pPr>
      <w:r>
        <w:rPr>
          <w:rFonts w:ascii="Arial" w:cs="Arial" w:eastAsia="Arial" w:hAnsi="Arial"/>
          <w:sz w:val="22"/>
          <w:szCs w:val="22"/>
        </w:rPr>
        <w:t xml:space="preserve"> </w:t>
      </w:r>
    </w:p>
    <w:p>
      <w:pPr>
        <w:spacing w:before="400"/>
      </w:pPr>
      <w:r>
        <w:rPr>
          <w:color w:val="BDC3C7"/>
          <w:sz w:val="16"/>
          <w:szCs w:val="16"/>
        </w:rPr>
        <w:t xml:space="preserve">────────────────────────────────────────────────────────────</w:t>
      </w:r>
    </w:p>
    <w:p>
      <w:pPr>
        <w:spacing w:before="200" w:after="100"/>
      </w:pPr>
      <w:r>
        <w:rPr>
          <w:rFonts w:ascii="Arial" w:cs="Arial" w:eastAsia="Arial" w:hAnsi="Arial"/>
          <w:b/>
          <w:bCs/>
          <w:color w:val="1B4F72"/>
          <w:sz w:val="28"/>
          <w:szCs w:val="28"/>
        </w:rPr>
        <w:t xml:space="preserve">WHAT HAPPENS NEXT</w:t>
      </w:r>
    </w:p>
    <w:p>
      <w:pPr>
        <w:spacing w:after="60"/>
      </w:pPr>
      <w:r>
        <w:rPr>
          <w:rFonts w:ascii="Arial" w:cs="Arial" w:eastAsia="Arial" w:hAnsi="Arial"/>
          <w:b/>
          <w:bCs/>
          <w:sz w:val="22"/>
          <w:szCs w:val="22"/>
        </w:rPr>
        <w:t xml:space="preserve">1. </w:t>
      </w:r>
      <w:r>
        <w:rPr>
          <w:rFonts w:ascii="Arial" w:cs="Arial" w:eastAsia="Arial" w:hAnsi="Arial"/>
          <w:sz w:val="22"/>
          <w:szCs w:val="22"/>
        </w:rPr>
        <w:t xml:space="preserve">Complete the questions above using the form OR by typing/voice-recording your answers in this document.</w:t>
      </w:r>
    </w:p>
    <w:p>
      <w:pPr>
        <w:spacing w:after="60"/>
      </w:pPr>
      <w:r>
        <w:rPr>
          <w:rFonts w:ascii="Arial" w:cs="Arial" w:eastAsia="Arial" w:hAnsi="Arial"/>
          <w:b/>
          <w:bCs/>
          <w:sz w:val="22"/>
          <w:szCs w:val="22"/>
        </w:rPr>
        <w:t xml:space="preserve">2. </w:t>
      </w:r>
      <w:r>
        <w:rPr>
          <w:rFonts w:ascii="Arial" w:cs="Arial" w:eastAsia="Arial" w:hAnsi="Arial"/>
          <w:sz w:val="22"/>
          <w:szCs w:val="22"/>
        </w:rPr>
        <w:t xml:space="preserve">Send this document back to us in your Slack channel (or submit via the form link).</w:t>
      </w:r>
    </w:p>
    <w:p>
      <w:pPr>
        <w:spacing w:after="60"/>
      </w:pPr>
      <w:r>
        <w:rPr>
          <w:rFonts w:ascii="Arial" w:cs="Arial" w:eastAsia="Arial" w:hAnsi="Arial"/>
          <w:b/>
          <w:bCs/>
          <w:sz w:val="22"/>
          <w:szCs w:val="22"/>
        </w:rPr>
        <w:t xml:space="preserve">3. </w:t>
      </w:r>
      <w:r>
        <w:rPr>
          <w:rFonts w:ascii="Arial" w:cs="Arial" w:eastAsia="Arial" w:hAnsi="Arial"/>
          <w:sz w:val="22"/>
          <w:szCs w:val="22"/>
        </w:rPr>
        <w:t xml:space="preserve">We’ll review your answers and follow up with any clarifying questions.</w:t>
      </w:r>
    </w:p>
    <w:p>
      <w:pPr>
        <w:spacing w:after="60"/>
      </w:pPr>
      <w:r>
        <w:rPr>
          <w:rFonts w:ascii="Arial" w:cs="Arial" w:eastAsia="Arial" w:hAnsi="Arial"/>
          <w:b/>
          <w:bCs/>
          <w:sz w:val="22"/>
          <w:szCs w:val="22"/>
        </w:rPr>
        <w:t xml:space="preserve">4. </w:t>
      </w:r>
      <w:r>
        <w:rPr>
          <w:rFonts w:ascii="Arial" w:cs="Arial" w:eastAsia="Arial" w:hAnsi="Arial"/>
          <w:sz w:val="22"/>
          <w:szCs w:val="22"/>
        </w:rPr>
        <w:t xml:space="preserve">Next up: Discovery Deep Dive: Systems &amp; Technology</w:t>
      </w:r>
    </w:p>
    <w:p>
      <w:pPr>
        <w:spacing w:after="60"/>
      </w:pPr>
      <w:r>
        <w:rPr>
          <w:rFonts w:ascii="Arial" w:cs="Arial" w:eastAsia="Arial" w:hAnsi="Arial"/>
          <w:b/>
          <w:bCs/>
          <w:sz w:val="22"/>
          <w:szCs w:val="22"/>
        </w:rPr>
        <w:t xml:space="preserve">5. </w:t>
      </w:r>
      <w:r>
        <w:rPr>
          <w:rFonts w:ascii="Arial" w:cs="Arial" w:eastAsia="Arial" w:hAnsi="Arial"/>
          <w:sz w:val="22"/>
          <w:szCs w:val="22"/>
        </w:rPr>
        <w:t xml:space="preserve">Questions? Message us in your Slack channel anytime.</w:t>
      </w:r>
    </w:p>
    <w:p>
      <w:pPr>
        <w:spacing w:before="200"/>
      </w:pPr>
      <w:r>
        <w:rPr>
          <w:rFonts w:ascii="Arial" w:cs="Arial" w:eastAsia="Arial" w:hAnsi="Arial"/>
          <w:i/>
          <w:iCs/>
          <w:color w:val="777777"/>
          <w:sz w:val="22"/>
          <w:szCs w:val="22"/>
        </w:rPr>
        <w:t xml:space="preserve">— The Feedbackwrench Team</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400" w:after="200"/>
      <w:outlineLvl w:val="0"/>
    </w:pPr>
    <w:rPr>
      <w:rFonts w:ascii="Arial" w:cs="Arial" w:eastAsia="Arial" w:hAnsi="Arial"/>
      <w:b/>
      <w:bCs/>
      <w:color w:val="1B4F72"/>
      <w:sz w:val="36"/>
      <w:szCs w:val="3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ezzjc1vznszf1bcrp4a6n" Type="http://schemas.openxmlformats.org/officeDocument/2006/relationships/hyperlink" Target="https://api.leadconnectorhq.com/widget/form/7RgZgWcGQCvbdwazDOBR" TargetMode="External"/><Relationship Id="rId7"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2026-02-10T14:45:21.147Z</dcterms:created>
  <dcterms:modified xsi:type="dcterms:W3CDTF">2026-02-10T14:45:21.147Z</dcterms:modified>
</cp:coreProperties>
</file>

<file path=docProps/custom.xml><?xml version="1.0" encoding="utf-8"?>
<Properties xmlns="http://schemas.openxmlformats.org/officeDocument/2006/custom-properties" xmlns:vt="http://schemas.openxmlformats.org/officeDocument/2006/docPropsVTypes"/>
</file>