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jc w:val="center"/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Karl Schulz Scholarship</w:t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2023-2024 SCHOLARSHIP AWARD: $5,300.00</w:t>
      </w:r>
    </w:p>
    <w:p w:rsidR="00000000" w:rsidDel="00000000" w:rsidP="00000000" w:rsidRDefault="00000000" w:rsidRPr="00000000" w14:paraId="00000003">
      <w:pPr>
        <w:spacing w:after="0" w:lineRule="auto"/>
        <w:jc w:val="center"/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DUE: April 29, 2024 - 1 (one) Award per High School</w:t>
      </w:r>
    </w:p>
    <w:p w:rsidR="00000000" w:rsidDel="00000000" w:rsidP="00000000" w:rsidRDefault="00000000" w:rsidRPr="00000000" w14:paraId="00000004">
      <w:pPr>
        <w:spacing w:after="0" w:lineRule="auto"/>
        <w:jc w:val="center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Students eligible for this scholarship will graduate this school year from a Citrus County public high school.</w:t>
      </w:r>
    </w:p>
    <w:p w:rsidR="00000000" w:rsidDel="00000000" w:rsidP="00000000" w:rsidRDefault="00000000" w:rsidRPr="00000000" w14:paraId="00000006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259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Personal Information</w:t>
      </w:r>
    </w:p>
    <w:tbl>
      <w:tblPr>
        <w:tblStyle w:val="Table1"/>
        <w:tblW w:w="9810.0" w:type="dxa"/>
        <w:jc w:val="left"/>
        <w:tblInd w:w="-108.0" w:type="dxa"/>
        <w:tblBorders>
          <w:top w:color="4472c4" w:space="0" w:sz="4" w:val="single"/>
          <w:left w:color="4472c4" w:space="0" w:sz="4" w:val="single"/>
          <w:bottom w:color="4472c4" w:space="0" w:sz="4" w:val="single"/>
          <w:right w:color="4472c4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405"/>
        <w:gridCol w:w="6405"/>
        <w:tblGridChange w:id="0">
          <w:tblGrid>
            <w:gridCol w:w="3405"/>
            <w:gridCol w:w="6405"/>
          </w:tblGrid>
        </w:tblGridChange>
      </w:tblGrid>
      <w:tr>
        <w:trPr>
          <w:cantSplit w:val="0"/>
          <w:tblHeader w:val="0"/>
        </w:trPr>
        <w:tc>
          <w:tcPr>
            <w:shd w:fill="7030a0" w:val="clear"/>
          </w:tcPr>
          <w:p w:rsidR="00000000" w:rsidDel="00000000" w:rsidP="00000000" w:rsidRDefault="00000000" w:rsidRPr="00000000" w14:paraId="00000007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ffffff"/>
                <w:sz w:val="24"/>
                <w:szCs w:val="24"/>
                <w:rtl w:val="0"/>
              </w:rPr>
              <w:t xml:space="preserve">Item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7030a0" w:val="clear"/>
          </w:tcPr>
          <w:p w:rsidR="00000000" w:rsidDel="00000000" w:rsidP="00000000" w:rsidRDefault="00000000" w:rsidRPr="00000000" w14:paraId="00000008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ffffff"/>
                <w:sz w:val="24"/>
                <w:szCs w:val="24"/>
                <w:rtl w:val="0"/>
              </w:rPr>
              <w:t xml:space="preserve">Information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Student’s Name</w:t>
            </w:r>
          </w:p>
        </w:tc>
        <w:tc>
          <w:tcPr/>
          <w:p w:rsidR="00000000" w:rsidDel="00000000" w:rsidP="00000000" w:rsidRDefault="00000000" w:rsidRPr="00000000" w14:paraId="0000000A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Address</w:t>
            </w:r>
          </w:p>
        </w:tc>
        <w:tc>
          <w:tcPr/>
          <w:p w:rsidR="00000000" w:rsidDel="00000000" w:rsidP="00000000" w:rsidRDefault="00000000" w:rsidRPr="00000000" w14:paraId="0000000C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City and Zip</w:t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Phone</w:t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5" w:hRule="atLeast"/>
          <w:tblHeader w:val="0"/>
        </w:trPr>
        <w:tc>
          <w:tcPr/>
          <w:p w:rsidR="00000000" w:rsidDel="00000000" w:rsidP="00000000" w:rsidRDefault="00000000" w:rsidRPr="00000000" w14:paraId="00000011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Name of High School you will graduate from</w:t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State your family’s annual income</w:t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59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All applications must have the following:</w:t>
      </w:r>
    </w:p>
    <w:p w:rsidR="00000000" w:rsidDel="00000000" w:rsidP="00000000" w:rsidRDefault="00000000" w:rsidRPr="00000000" w14:paraId="00000016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59" w:lineRule="auto"/>
        <w:ind w:left="0" w:right="0" w:firstLine="0"/>
        <w:jc w:val="left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line="259" w:lineRule="auto"/>
        <w:ind w:left="720" w:right="0" w:hanging="36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Submit a 300-word essay on a challenge or obstacle you have overcome in your life. What have you learned from this challenge?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line="259" w:lineRule="auto"/>
        <w:ind w:left="720" w:right="0" w:hanging="36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Attach your high school transcript.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line="259" w:lineRule="auto"/>
        <w:ind w:left="720" w:right="0" w:hanging="36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Attach a letter of recommendation from a teacher of the school that you are presently attending.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line="259" w:lineRule="auto"/>
        <w:ind w:left="720" w:right="0" w:hanging="36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Attach a letter of recommendation from a non-family member of the community.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Attach a letter of acceptance from the college or university that you will be attending. If you have not yet been accepted to a school, list the schools where you have applied.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259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Submit this application by: </w:t>
      </w: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April 29,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259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Citrus County School District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Attn: Kit Humbaugh, Director of Student Services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2575 S. Panther Pride Drive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Lecanto, FL 34461</w:t>
      </w:r>
    </w:p>
    <w:sectPr>
      <w:headerReference r:id="rId7" w:type="default"/>
      <w:pgSz w:h="15840" w:w="12240" w:orient="portrait"/>
      <w:pgMar w:bottom="432" w:top="576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Verdana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rFonts w:ascii="Verdana" w:cs="Verdana" w:eastAsia="Verdana" w:hAnsi="Verdana"/>
      <w:color w:val="ffffff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link w:val="Heading1Char"/>
    <w:uiPriority w:val="9"/>
    <w:qFormat w:val="1"/>
    <w:rsid w:val="00F22808"/>
    <w:pPr>
      <w:keepNext w:val="1"/>
      <w:keepLines w:val="1"/>
      <w:spacing w:after="0" w:before="24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 w:val="1"/>
    <w:qFormat w:val="1"/>
    <w:rsid w:val="00B2261F"/>
    <w:pPr>
      <w:keepNext w:val="1"/>
      <w:keepLines w:val="1"/>
      <w:spacing w:after="0" w:before="40"/>
      <w:outlineLvl w:val="1"/>
    </w:pPr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 w:val="1"/>
    <w:qFormat w:val="1"/>
    <w:rsid w:val="00CC6B42"/>
    <w:pPr>
      <w:keepNext w:val="1"/>
      <w:keepLines w:val="1"/>
      <w:spacing w:after="0" w:before="40"/>
      <w:outlineLvl w:val="2"/>
    </w:pPr>
    <w:rPr>
      <w:rFonts w:ascii="Verdana" w:hAnsi="Verdana" w:cstheme="majorBidi" w:eastAsiaTheme="majorEastAsia"/>
      <w:color w:val="ffffff" w:themeColor="background1"/>
      <w:sz w:val="24"/>
      <w:szCs w:val="2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BC1250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ListTable3-Accent1">
    <w:name w:val="List Table 3 Accent 1"/>
    <w:basedOn w:val="TableNormal"/>
    <w:uiPriority w:val="48"/>
    <w:rsid w:val="00453D9F"/>
    <w:pPr>
      <w:spacing w:after="0" w:line="240" w:lineRule="auto"/>
    </w:pPr>
    <w:tblPr>
      <w:tblStyleRowBandSize w:val="1"/>
      <w:tblStyleColBandSize w:val="1"/>
      <w:tblBorders>
        <w:top w:color="4472c4" w:space="0" w:sz="4" w:themeColor="accent1" w:val="single"/>
        <w:left w:color="4472c4" w:space="0" w:sz="4" w:themeColor="accent1" w:val="single"/>
        <w:bottom w:color="4472c4" w:space="0" w:sz="4" w:themeColor="accent1" w:val="single"/>
        <w:right w:color="4472c4" w:space="0" w:sz="4" w:themeColor="accent1" w:val="single"/>
      </w:tblBorders>
    </w:tblPr>
    <w:tblStylePr w:type="firstRow">
      <w:rPr>
        <w:b w:val="1"/>
        <w:bCs w:val="1"/>
        <w:color w:val="ffffff" w:themeColor="background1"/>
      </w:rPr>
      <w:tblPr/>
      <w:tcPr>
        <w:shd w:color="auto" w:fill="4472c4" w:themeFill="accent1" w:val="clear"/>
      </w:tcPr>
    </w:tblStylePr>
    <w:tblStylePr w:type="lastRow">
      <w:rPr>
        <w:b w:val="1"/>
        <w:bCs w:val="1"/>
      </w:rPr>
      <w:tblPr/>
      <w:tcPr>
        <w:tcBorders>
          <w:top w:color="4472c4" w:space="0" w:sz="4" w:themeColor="accent1" w:val="double"/>
        </w:tcBorders>
        <w:shd w:color="auto" w:fill="ffffff" w:themeFill="background1" w:val="clear"/>
      </w:tcPr>
    </w:tblStylePr>
    <w:tblStylePr w:type="firstCol">
      <w:rPr>
        <w:b w:val="1"/>
        <w:bCs w:val="1"/>
      </w:rPr>
      <w:tblPr/>
      <w:tcPr>
        <w:tcBorders>
          <w:right w:space="0" w:sz="0" w:val="nil"/>
        </w:tcBorders>
        <w:shd w:color="auto" w:fill="ffffff" w:themeFill="background1" w:val="clear"/>
      </w:tcPr>
    </w:tblStylePr>
    <w:tblStylePr w:type="lastCol">
      <w:rPr>
        <w:b w:val="1"/>
        <w:bCs w:val="1"/>
      </w:rPr>
      <w:tblPr/>
      <w:tcPr>
        <w:tcBorders>
          <w:left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color="4472c4" w:space="0" w:sz="4" w:themeColor="accent1" w:val="single"/>
          <w:right w:color="4472c4" w:space="0" w:sz="4" w:themeColor="accent1" w:val="single"/>
        </w:tcBorders>
      </w:tcPr>
    </w:tblStylePr>
    <w:tblStylePr w:type="band1Horz">
      <w:tblPr/>
      <w:tcPr>
        <w:tcBorders>
          <w:top w:color="4472c4" w:space="0" w:sz="4" w:themeColor="accent1" w:val="single"/>
          <w:bottom w:color="4472c4" w:space="0" w:sz="4" w:themeColor="accent1" w:val="single"/>
          <w:insideH w:space="0" w:sz="0" w:val="nil"/>
        </w:tcBorders>
      </w:tcPr>
    </w:tblStylePr>
    <w:tblStylePr w:type="neCell">
      <w:tblPr/>
      <w:tcPr>
        <w:tcBorders>
          <w:left w:space="0" w:sz="0" w:val="nil"/>
          <w:bottom w:space="0" w:sz="0" w:val="nil"/>
        </w:tcBorders>
      </w:tcPr>
    </w:tblStylePr>
    <w:tblStylePr w:type="nwCell">
      <w:tblPr/>
      <w:tcPr>
        <w:tcBorders>
          <w:bottom w:space="0" w:sz="0" w:val="nil"/>
          <w:right w:space="0" w:sz="0" w:val="nil"/>
        </w:tcBorders>
      </w:tcPr>
    </w:tblStylePr>
    <w:tblStylePr w:type="seCell">
      <w:tblPr/>
      <w:tcPr>
        <w:tcBorders>
          <w:top w:color="4472c4" w:space="0" w:sz="4" w:themeColor="accent1" w:val="double"/>
          <w:left w:space="0" w:sz="0" w:val="nil"/>
        </w:tcBorders>
      </w:tcPr>
    </w:tblStylePr>
    <w:tblStylePr w:type="swCell">
      <w:tblPr/>
      <w:tcPr>
        <w:tcBorders>
          <w:top w:color="4472c4" w:space="0" w:sz="4" w:themeColor="accent1" w:val="double"/>
          <w:right w:space="0" w:sz="0"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 w:val="1"/>
    <w:rsid w:val="005C4F79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5C4F79"/>
  </w:style>
  <w:style w:type="paragraph" w:styleId="Footer">
    <w:name w:val="footer"/>
    <w:basedOn w:val="Normal"/>
    <w:link w:val="FooterChar"/>
    <w:uiPriority w:val="99"/>
    <w:unhideWhenUsed w:val="1"/>
    <w:rsid w:val="005C4F79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5C4F79"/>
  </w:style>
  <w:style w:type="character" w:styleId="Heading2Char" w:customStyle="1">
    <w:name w:val="Heading 2 Char"/>
    <w:basedOn w:val="DefaultParagraphFont"/>
    <w:link w:val="Heading2"/>
    <w:uiPriority w:val="9"/>
    <w:rsid w:val="00B2261F"/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CC6B42"/>
    <w:rPr>
      <w:rFonts w:ascii="Verdana" w:hAnsi="Verdana" w:cstheme="majorBidi" w:eastAsiaTheme="majorEastAsia"/>
      <w:color w:val="ffffff" w:themeColor="background1"/>
      <w:sz w:val="24"/>
      <w:szCs w:val="24"/>
    </w:rPr>
  </w:style>
  <w:style w:type="paragraph" w:styleId="VerdanaHeader1" w:customStyle="1">
    <w:name w:val="Verdana Header1"/>
    <w:basedOn w:val="Heading1"/>
    <w:link w:val="VerdanaHeader1Char"/>
    <w:qFormat w:val="1"/>
    <w:rsid w:val="00131396"/>
    <w:rPr>
      <w:rFonts w:ascii="Verdana" w:cs="Arial" w:hAnsi="Verdana"/>
      <w:color w:val="auto"/>
      <w:sz w:val="28"/>
      <w:szCs w:val="28"/>
    </w:rPr>
  </w:style>
  <w:style w:type="paragraph" w:styleId="VerdanaNormal" w:customStyle="1">
    <w:name w:val="Verdana Normal"/>
    <w:basedOn w:val="Normal"/>
    <w:link w:val="VerdanaNormalChar"/>
    <w:qFormat w:val="1"/>
    <w:rsid w:val="00F22808"/>
    <w:rPr>
      <w:rFonts w:ascii="Verdana" w:cs="Arial" w:hAnsi="Verdana"/>
      <w:color w:val="000000" w:themeColor="text1"/>
      <w:sz w:val="24"/>
      <w:szCs w:val="24"/>
    </w:rPr>
  </w:style>
  <w:style w:type="character" w:styleId="Heading1Char" w:customStyle="1">
    <w:name w:val="Heading 1 Char"/>
    <w:basedOn w:val="DefaultParagraphFont"/>
    <w:link w:val="Heading1"/>
    <w:uiPriority w:val="9"/>
    <w:rsid w:val="00F22808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character" w:styleId="VerdanaHeader1Char" w:customStyle="1">
    <w:name w:val="Verdana Header1 Char"/>
    <w:basedOn w:val="Heading1Char"/>
    <w:link w:val="VerdanaHeader1"/>
    <w:rsid w:val="00131396"/>
    <w:rPr>
      <w:rFonts w:ascii="Verdana" w:cs="Arial" w:hAnsi="Verdana" w:eastAsiaTheme="majorEastAsia"/>
      <w:color w:val="2f5496" w:themeColor="accent1" w:themeShade="0000BF"/>
      <w:sz w:val="28"/>
      <w:szCs w:val="28"/>
    </w:rPr>
  </w:style>
  <w:style w:type="paragraph" w:styleId="VerdanaHeader2" w:customStyle="1">
    <w:name w:val="Verdana Header 2"/>
    <w:basedOn w:val="Heading2"/>
    <w:link w:val="VerdanaHeader2Char"/>
    <w:qFormat w:val="1"/>
    <w:rsid w:val="00131396"/>
    <w:rPr>
      <w:rFonts w:ascii="Verdana" w:hAnsi="Verdana"/>
      <w:color w:val="000000" w:themeColor="text1"/>
      <w:sz w:val="24"/>
    </w:rPr>
  </w:style>
  <w:style w:type="character" w:styleId="VerdanaNormalChar" w:customStyle="1">
    <w:name w:val="Verdana Normal Char"/>
    <w:basedOn w:val="Heading2Char"/>
    <w:link w:val="VerdanaNormal"/>
    <w:rsid w:val="00131396"/>
    <w:rPr>
      <w:rFonts w:ascii="Verdana" w:cs="Arial" w:hAnsi="Verdana" w:eastAsiaTheme="majorEastAsia"/>
      <w:color w:val="000000" w:themeColor="text1"/>
      <w:sz w:val="24"/>
      <w:szCs w:val="24"/>
    </w:rPr>
  </w:style>
  <w:style w:type="character" w:styleId="VerdanaHeader2Char" w:customStyle="1">
    <w:name w:val="Verdana Header 2 Char"/>
    <w:basedOn w:val="Heading2Char"/>
    <w:link w:val="VerdanaHeader2"/>
    <w:rsid w:val="00131396"/>
    <w:rPr>
      <w:rFonts w:ascii="Verdana" w:hAnsi="Verdana" w:cstheme="majorBidi" w:eastAsiaTheme="majorEastAsia"/>
      <w:color w:val="000000" w:themeColor="text1"/>
      <w:sz w:val="24"/>
      <w:szCs w:val="2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IBGxNxnHrXugnToaTYxgzzyLjA==">CgMxLjA4AHIhMVBSNjlxMU9oTHI5UXQxa0ljZUFPU0kyOGd5TmJTTE1f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2020-11-25T21:36:00Z</dcterms:created>
  <dc:creator>Patrick Simon</dc:creator>
</cp:coreProperties>
</file>