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7B51" w14:textId="31EE8134" w:rsidR="002A3BCC" w:rsidRDefault="00C34E56" w:rsidP="002A3BCC">
      <w:pPr>
        <w:pStyle w:val="paragraph"/>
        <w:spacing w:before="240" w:beforeAutospacing="0" w:after="0" w:afterAutospacing="0"/>
        <w:jc w:val="center"/>
        <w:textAlignment w:val="baseline"/>
        <w:rPr>
          <w:rFonts w:ascii="Segoe UI" w:hAnsi="Segoe UI" w:cs="Segoe UI"/>
          <w:sz w:val="18"/>
          <w:szCs w:val="18"/>
        </w:rPr>
      </w:pPr>
      <w:r>
        <w:rPr>
          <w:rStyle w:val="normaltextrun"/>
          <w:rFonts w:ascii="Lucida Handwriting" w:hAnsi="Lucida Handwriting" w:cs="Segoe UI"/>
          <w:b/>
          <w:bCs/>
          <w:color w:val="000000"/>
          <w:sz w:val="44"/>
          <w:szCs w:val="44"/>
        </w:rPr>
        <w:t xml:space="preserve">Citrus Writers </w:t>
      </w:r>
      <w:r>
        <w:rPr>
          <w:rStyle w:val="normaltextrun"/>
          <w:rFonts w:ascii="Lucida Handwriting" w:hAnsi="Lucida Handwriting" w:cs="Segoe UI"/>
          <w:b/>
          <w:bCs/>
          <w:color w:val="EAB200"/>
          <w:sz w:val="44"/>
          <w:szCs w:val="44"/>
        </w:rPr>
        <w:t xml:space="preserve">of </w:t>
      </w:r>
      <w:r w:rsidR="00D350A1">
        <w:rPr>
          <w:rStyle w:val="normaltextrun"/>
          <w:rFonts w:ascii="Lucida Handwriting" w:hAnsi="Lucida Handwriting" w:cs="Segoe UI"/>
          <w:b/>
          <w:bCs/>
          <w:color w:val="EAB200"/>
          <w:sz w:val="44"/>
          <w:szCs w:val="44"/>
        </w:rPr>
        <w:t>Florida</w:t>
      </w:r>
      <w:r w:rsidR="00D350A1">
        <w:rPr>
          <w:rStyle w:val="eop"/>
          <w:rFonts w:ascii="Lucida Handwriting" w:hAnsi="Lucida Handwriting" w:cs="Segoe UI"/>
          <w:color w:val="EAB200"/>
          <w:sz w:val="44"/>
          <w:szCs w:val="44"/>
        </w:rPr>
        <w:t xml:space="preserve"> </w:t>
      </w:r>
      <w:r w:rsidR="00D350A1" w:rsidRPr="00D350A1">
        <w:rPr>
          <w:rStyle w:val="eop"/>
          <w:rFonts w:ascii="Lucida Handwriting" w:hAnsi="Lucida Handwriting" w:cs="Segoe UI"/>
          <w:sz w:val="44"/>
          <w:szCs w:val="44"/>
        </w:rPr>
        <w:t>-</w:t>
      </w:r>
      <w:r w:rsidR="002A3BCC">
        <w:rPr>
          <w:rStyle w:val="eop"/>
          <w:rFonts w:ascii="Lucida Handwriting" w:hAnsi="Lucida Handwriting" w:cs="Segoe UI"/>
          <w:sz w:val="44"/>
          <w:szCs w:val="44"/>
        </w:rPr>
        <w:t xml:space="preserve"> </w:t>
      </w:r>
      <w:r w:rsidR="002A3BCC">
        <w:rPr>
          <w:rStyle w:val="normaltextrun"/>
          <w:rFonts w:ascii="Palatino Linotype" w:hAnsi="Palatino Linotype" w:cs="Segoe UI"/>
          <w:b/>
          <w:bCs/>
          <w:color w:val="000000"/>
          <w:sz w:val="28"/>
          <w:szCs w:val="28"/>
        </w:rPr>
        <w:t>APPLICATION</w:t>
      </w:r>
      <w:r w:rsidR="002A3BCC">
        <w:rPr>
          <w:rStyle w:val="eop"/>
          <w:rFonts w:ascii="Palatino Linotype" w:hAnsi="Palatino Linotype" w:cs="Segoe UI"/>
          <w:color w:val="000000"/>
          <w:sz w:val="28"/>
          <w:szCs w:val="28"/>
        </w:rPr>
        <w:t> </w:t>
      </w:r>
    </w:p>
    <w:p w14:paraId="25B64FC8" w14:textId="2DC70468" w:rsidR="00C34E56" w:rsidRDefault="00C34E56" w:rsidP="00C34E5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color w:val="000000"/>
          <w:sz w:val="32"/>
          <w:szCs w:val="32"/>
        </w:rPr>
        <w:t>Writing Scholarship and Publishing Opportunity</w:t>
      </w:r>
      <w:r>
        <w:rPr>
          <w:rStyle w:val="eop"/>
          <w:rFonts w:ascii="Palatino Linotype" w:hAnsi="Palatino Linotype" w:cs="Segoe UI"/>
          <w:color w:val="000000"/>
          <w:sz w:val="32"/>
          <w:szCs w:val="32"/>
        </w:rPr>
        <w:t> </w:t>
      </w:r>
    </w:p>
    <w:p w14:paraId="5E1F6952" w14:textId="2081B24E" w:rsidR="00C34E56" w:rsidRDefault="00C34E56" w:rsidP="00C34E56">
      <w:pPr>
        <w:pStyle w:val="paragraph"/>
        <w:spacing w:before="0" w:beforeAutospacing="0" w:after="0" w:afterAutospacing="0"/>
        <w:jc w:val="center"/>
        <w:textAlignment w:val="baseline"/>
        <w:rPr>
          <w:rStyle w:val="eop"/>
          <w:rFonts w:ascii="Palatino Linotype" w:hAnsi="Palatino Linotype" w:cs="Segoe UI"/>
          <w:color w:val="000000"/>
          <w:sz w:val="32"/>
          <w:szCs w:val="32"/>
        </w:rPr>
      </w:pPr>
      <w:r>
        <w:rPr>
          <w:rStyle w:val="normaltextrun"/>
          <w:rFonts w:ascii="Palatino Linotype" w:hAnsi="Palatino Linotype" w:cs="Segoe UI"/>
          <w:b/>
          <w:bCs/>
          <w:i/>
          <w:iCs/>
          <w:color w:val="000000"/>
          <w:sz w:val="32"/>
          <w:szCs w:val="32"/>
        </w:rPr>
        <w:t>—</w:t>
      </w:r>
      <w:r w:rsidR="002E47CD">
        <w:rPr>
          <w:rStyle w:val="normaltextrun"/>
          <w:rFonts w:ascii="Palatino Linotype" w:hAnsi="Palatino Linotype" w:cs="Segoe UI"/>
          <w:b/>
          <w:bCs/>
          <w:i/>
          <w:iCs/>
          <w:color w:val="000000"/>
          <w:sz w:val="32"/>
          <w:szCs w:val="32"/>
        </w:rPr>
        <w:t>Characters</w:t>
      </w:r>
      <w:r>
        <w:rPr>
          <w:rStyle w:val="normaltextrun"/>
          <w:rFonts w:ascii="Palatino Linotype" w:hAnsi="Palatino Linotype" w:cs="Segoe UI"/>
          <w:b/>
          <w:bCs/>
          <w:i/>
          <w:iCs/>
          <w:color w:val="000000"/>
          <w:sz w:val="32"/>
          <w:szCs w:val="32"/>
        </w:rPr>
        <w:t xml:space="preserve"> of the Nature Coast—</w:t>
      </w:r>
      <w:r>
        <w:rPr>
          <w:rStyle w:val="eop"/>
          <w:rFonts w:ascii="Palatino Linotype" w:hAnsi="Palatino Linotype" w:cs="Segoe UI"/>
          <w:color w:val="000000"/>
          <w:sz w:val="32"/>
          <w:szCs w:val="32"/>
        </w:rPr>
        <w:t> </w:t>
      </w:r>
    </w:p>
    <w:p w14:paraId="22454859" w14:textId="6A29F772" w:rsidR="00D67EB8" w:rsidRPr="004F6181" w:rsidRDefault="00960898" w:rsidP="00C34E56">
      <w:pPr>
        <w:pStyle w:val="paragraph"/>
        <w:spacing w:before="0" w:beforeAutospacing="0" w:after="0" w:afterAutospacing="0"/>
        <w:jc w:val="center"/>
        <w:textAlignment w:val="baseline"/>
        <w:rPr>
          <w:rFonts w:ascii="Segoe UI" w:hAnsi="Segoe UI" w:cs="Segoe UI"/>
          <w:sz w:val="16"/>
          <w:szCs w:val="16"/>
        </w:rPr>
      </w:pPr>
      <w:r w:rsidRPr="004F6181">
        <w:rPr>
          <w:rStyle w:val="eop"/>
          <w:rFonts w:ascii="Palatino Linotype" w:hAnsi="Palatino Linotype" w:cs="Segoe UI"/>
          <w:b/>
          <w:bCs/>
          <w:color w:val="000000"/>
          <w:sz w:val="28"/>
          <w:szCs w:val="28"/>
        </w:rPr>
        <w:t>DUE DATE</w:t>
      </w:r>
      <w:r w:rsidRPr="004F6181">
        <w:rPr>
          <w:rStyle w:val="eop"/>
          <w:rFonts w:ascii="Palatino Linotype" w:hAnsi="Palatino Linotype" w:cs="Segoe UI"/>
          <w:color w:val="000000"/>
          <w:sz w:val="28"/>
          <w:szCs w:val="28"/>
        </w:rPr>
        <w:t xml:space="preserve">: April 1, </w:t>
      </w:r>
      <w:proofErr w:type="gramStart"/>
      <w:r w:rsidR="00662872" w:rsidRPr="004F6181">
        <w:rPr>
          <w:rStyle w:val="eop"/>
          <w:rFonts w:ascii="Palatino Linotype" w:hAnsi="Palatino Linotype" w:cs="Segoe UI"/>
          <w:color w:val="000000"/>
          <w:sz w:val="28"/>
          <w:szCs w:val="28"/>
        </w:rPr>
        <w:t>2026</w:t>
      </w:r>
      <w:proofErr w:type="gramEnd"/>
      <w:r w:rsidR="00CF77B2">
        <w:rPr>
          <w:rStyle w:val="eop"/>
          <w:rFonts w:ascii="Palatino Linotype" w:hAnsi="Palatino Linotype" w:cs="Segoe UI"/>
          <w:color w:val="000000"/>
          <w:sz w:val="28"/>
          <w:szCs w:val="28"/>
        </w:rPr>
        <w:tab/>
      </w:r>
      <w:r w:rsidRPr="004F6181">
        <w:rPr>
          <w:rStyle w:val="eop"/>
          <w:rFonts w:ascii="Palatino Linotype" w:hAnsi="Palatino Linotype" w:cs="Segoe UI"/>
          <w:b/>
          <w:bCs/>
          <w:color w:val="000000"/>
          <w:sz w:val="28"/>
          <w:szCs w:val="28"/>
        </w:rPr>
        <w:t>AWARD</w:t>
      </w:r>
      <w:r w:rsidRPr="004F6181">
        <w:rPr>
          <w:rStyle w:val="eop"/>
          <w:rFonts w:ascii="Palatino Linotype" w:hAnsi="Palatino Linotype" w:cs="Segoe UI"/>
          <w:color w:val="000000"/>
          <w:sz w:val="28"/>
          <w:szCs w:val="28"/>
        </w:rPr>
        <w:t>:1</w:t>
      </w:r>
      <w:r w:rsidRPr="004F6181">
        <w:rPr>
          <w:rStyle w:val="eop"/>
          <w:rFonts w:ascii="Palatino Linotype" w:hAnsi="Palatino Linotype" w:cs="Segoe UI"/>
          <w:color w:val="000000"/>
          <w:sz w:val="28"/>
          <w:szCs w:val="28"/>
          <w:vertAlign w:val="superscript"/>
        </w:rPr>
        <w:t>st</w:t>
      </w:r>
      <w:r w:rsidRPr="004F6181">
        <w:rPr>
          <w:rStyle w:val="eop"/>
          <w:rFonts w:ascii="Palatino Linotype" w:hAnsi="Palatino Linotype" w:cs="Segoe UI"/>
          <w:color w:val="000000"/>
          <w:sz w:val="28"/>
          <w:szCs w:val="28"/>
        </w:rPr>
        <w:t xml:space="preserve"> Pl: </w:t>
      </w:r>
      <w:r w:rsidR="004F6181" w:rsidRPr="004F6181">
        <w:rPr>
          <w:rStyle w:val="eop"/>
          <w:rFonts w:ascii="Palatino Linotype" w:hAnsi="Palatino Linotype" w:cs="Segoe UI"/>
          <w:color w:val="000000"/>
          <w:sz w:val="28"/>
          <w:szCs w:val="28"/>
        </w:rPr>
        <w:t>$1,000, 2</w:t>
      </w:r>
      <w:r w:rsidR="004F6181" w:rsidRPr="004F6181">
        <w:rPr>
          <w:rStyle w:val="eop"/>
          <w:rFonts w:ascii="Palatino Linotype" w:hAnsi="Palatino Linotype" w:cs="Segoe UI"/>
          <w:color w:val="000000"/>
          <w:sz w:val="28"/>
          <w:szCs w:val="28"/>
          <w:vertAlign w:val="superscript"/>
        </w:rPr>
        <w:t>nd</w:t>
      </w:r>
      <w:r w:rsidR="004F6181" w:rsidRPr="004F6181">
        <w:rPr>
          <w:rStyle w:val="eop"/>
          <w:rFonts w:ascii="Palatino Linotype" w:hAnsi="Palatino Linotype" w:cs="Segoe UI"/>
          <w:color w:val="000000"/>
          <w:sz w:val="28"/>
          <w:szCs w:val="28"/>
        </w:rPr>
        <w:t xml:space="preserve"> &amp; 3</w:t>
      </w:r>
      <w:r w:rsidR="004F6181" w:rsidRPr="004F6181">
        <w:rPr>
          <w:rStyle w:val="eop"/>
          <w:rFonts w:ascii="Palatino Linotype" w:hAnsi="Palatino Linotype" w:cs="Segoe UI"/>
          <w:color w:val="000000"/>
          <w:sz w:val="28"/>
          <w:szCs w:val="28"/>
          <w:vertAlign w:val="superscript"/>
        </w:rPr>
        <w:t>rd</w:t>
      </w:r>
      <w:r w:rsidR="004F6181" w:rsidRPr="004F6181">
        <w:rPr>
          <w:rStyle w:val="eop"/>
          <w:rFonts w:ascii="Palatino Linotype" w:hAnsi="Palatino Linotype" w:cs="Segoe UI"/>
          <w:color w:val="000000"/>
          <w:sz w:val="28"/>
          <w:szCs w:val="28"/>
        </w:rPr>
        <w:t xml:space="preserve"> PL: $500</w:t>
      </w:r>
    </w:p>
    <w:p w14:paraId="1F7899B4" w14:textId="77777777" w:rsidR="00C34E56" w:rsidRDefault="00C34E56" w:rsidP="00C34E56">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color w:val="0078D4"/>
          <w:sz w:val="18"/>
          <w:szCs w:val="18"/>
        </w:rPr>
        <w:t> </w:t>
      </w:r>
    </w:p>
    <w:p w14:paraId="70AD42EA" w14:textId="77777777" w:rsidR="00C34E56" w:rsidRDefault="00C34E56" w:rsidP="00C34E56">
      <w:pPr>
        <w:pStyle w:val="paragraph"/>
        <w:tabs>
          <w:tab w:val="left" w:pos="900"/>
        </w:tabs>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b/>
          <w:bCs/>
          <w:color w:val="C45911"/>
        </w:rPr>
        <w:t>Who</w:t>
      </w:r>
      <w:r>
        <w:rPr>
          <w:rStyle w:val="normaltextrun"/>
          <w:rFonts w:ascii="Palatino Linotype" w:hAnsi="Palatino Linotype" w:cs="Segoe UI"/>
          <w:color w:val="000000"/>
        </w:rPr>
        <w:t>:</w:t>
      </w:r>
      <w:r>
        <w:rPr>
          <w:rStyle w:val="tabchar"/>
          <w:rFonts w:ascii="Calibri" w:hAnsi="Calibri" w:cs="Calibri"/>
          <w:color w:val="000000"/>
        </w:rPr>
        <w:tab/>
      </w:r>
      <w:r>
        <w:rPr>
          <w:rStyle w:val="normaltextrun"/>
          <w:rFonts w:ascii="Palatino Linotype" w:hAnsi="Palatino Linotype" w:cs="Segoe UI"/>
          <w:color w:val="000000"/>
        </w:rPr>
        <w:t>Graduating seniors in Citrus County seeking higher educational opportunities are eligible for these scholarships.</w:t>
      </w:r>
      <w:r>
        <w:rPr>
          <w:rStyle w:val="eop"/>
          <w:rFonts w:ascii="Palatino Linotype" w:hAnsi="Palatino Linotype" w:cs="Segoe UI"/>
          <w:color w:val="000000"/>
        </w:rPr>
        <w:t> </w:t>
      </w:r>
    </w:p>
    <w:p w14:paraId="063648B2" w14:textId="77777777" w:rsidR="00C34E56" w:rsidRDefault="00C34E56" w:rsidP="00C34E56">
      <w:pPr>
        <w:pStyle w:val="paragraph"/>
        <w:tabs>
          <w:tab w:val="left" w:pos="900"/>
        </w:tabs>
        <w:spacing w:before="0" w:beforeAutospacing="0" w:after="0" w:afterAutospacing="0"/>
        <w:textAlignment w:val="baseline"/>
        <w:rPr>
          <w:rFonts w:ascii="Segoe UI" w:hAnsi="Segoe UI" w:cs="Segoe UI"/>
          <w:sz w:val="18"/>
          <w:szCs w:val="18"/>
        </w:rPr>
      </w:pPr>
    </w:p>
    <w:p w14:paraId="41ECF183" w14:textId="18E795B9" w:rsidR="00C34E56" w:rsidRDefault="00C34E56" w:rsidP="00C34E56">
      <w:pPr>
        <w:pStyle w:val="paragraph"/>
        <w:tabs>
          <w:tab w:val="left" w:pos="900"/>
        </w:tabs>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b/>
          <w:bCs/>
          <w:color w:val="C45911"/>
        </w:rPr>
        <w:t>What</w:t>
      </w:r>
      <w:proofErr w:type="gramStart"/>
      <w:r>
        <w:rPr>
          <w:rStyle w:val="normaltextrun"/>
          <w:rFonts w:ascii="Palatino Linotype" w:hAnsi="Palatino Linotype" w:cs="Segoe UI"/>
          <w:color w:val="000000"/>
        </w:rPr>
        <w:t>:</w:t>
      </w:r>
      <w:r>
        <w:rPr>
          <w:rStyle w:val="tabchar"/>
          <w:rFonts w:ascii="Calibri" w:hAnsi="Calibri" w:cs="Calibri"/>
          <w:color w:val="000000"/>
        </w:rPr>
        <w:tab/>
      </w:r>
      <w:r>
        <w:rPr>
          <w:rStyle w:val="normaltextrun"/>
          <w:rFonts w:ascii="Palatino Linotype" w:hAnsi="Palatino Linotype" w:cs="Segoe UI"/>
          <w:color w:val="000000"/>
        </w:rPr>
        <w:t xml:space="preserve"> Citrus</w:t>
      </w:r>
      <w:proofErr w:type="gramEnd"/>
      <w:r>
        <w:rPr>
          <w:rStyle w:val="normaltextrun"/>
          <w:rFonts w:ascii="Palatino Linotype" w:hAnsi="Palatino Linotype" w:cs="Segoe UI"/>
          <w:color w:val="000000"/>
        </w:rPr>
        <w:t xml:space="preserve"> Writers of Florida, a not-for-profit unincorporated association established by local professional and amateur writers, poets, and essayists, is sponsoring a writing </w:t>
      </w:r>
      <w:r w:rsidR="002E47CD">
        <w:rPr>
          <w:rStyle w:val="normaltextrun"/>
          <w:rFonts w:ascii="Palatino Linotype" w:hAnsi="Palatino Linotype" w:cs="Segoe UI"/>
          <w:color w:val="000000"/>
        </w:rPr>
        <w:t>competition</w:t>
      </w:r>
      <w:r>
        <w:rPr>
          <w:rStyle w:val="normaltextrun"/>
          <w:rFonts w:ascii="Palatino Linotype" w:hAnsi="Palatino Linotype" w:cs="Segoe UI"/>
          <w:color w:val="000000"/>
        </w:rPr>
        <w:t xml:space="preserve">. </w:t>
      </w:r>
      <w:r w:rsidRPr="002833AB">
        <w:rPr>
          <w:rStyle w:val="normaltextrun"/>
          <w:rFonts w:ascii="Palatino Linotype" w:hAnsi="Palatino Linotype" w:cs="Segoe UI"/>
          <w:b/>
          <w:bCs/>
          <w:color w:val="000000"/>
        </w:rPr>
        <w:t>This opportunity carries a first-place scholarship prize of $</w:t>
      </w:r>
      <w:r w:rsidR="002E47CD" w:rsidRPr="002833AB">
        <w:rPr>
          <w:rStyle w:val="normaltextrun"/>
          <w:rFonts w:ascii="Palatino Linotype" w:hAnsi="Palatino Linotype" w:cs="Segoe UI"/>
          <w:b/>
          <w:bCs/>
          <w:color w:val="000000"/>
        </w:rPr>
        <w:t>1,000</w:t>
      </w:r>
      <w:r w:rsidRPr="002833AB">
        <w:rPr>
          <w:rStyle w:val="normaltextrun"/>
          <w:rFonts w:ascii="Palatino Linotype" w:hAnsi="Palatino Linotype" w:cs="Segoe UI"/>
          <w:b/>
          <w:bCs/>
          <w:color w:val="000000"/>
        </w:rPr>
        <w:t xml:space="preserve">, </w:t>
      </w:r>
      <w:r w:rsidR="002E47CD" w:rsidRPr="002833AB">
        <w:rPr>
          <w:rStyle w:val="normaltextrun"/>
          <w:rFonts w:ascii="Palatino Linotype" w:hAnsi="Palatino Linotype" w:cs="Segoe UI"/>
          <w:b/>
          <w:bCs/>
          <w:color w:val="000000"/>
        </w:rPr>
        <w:t xml:space="preserve">as well as </w:t>
      </w:r>
      <w:r w:rsidRPr="002833AB">
        <w:rPr>
          <w:rStyle w:val="normaltextrun"/>
          <w:rFonts w:ascii="Palatino Linotype" w:hAnsi="Palatino Linotype" w:cs="Segoe UI"/>
          <w:b/>
          <w:bCs/>
          <w:color w:val="000000"/>
        </w:rPr>
        <w:t xml:space="preserve">a </w:t>
      </w:r>
      <w:r w:rsidR="002E47CD" w:rsidRPr="002833AB">
        <w:rPr>
          <w:rStyle w:val="normaltextrun"/>
          <w:rFonts w:ascii="Palatino Linotype" w:hAnsi="Palatino Linotype" w:cs="Segoe UI"/>
          <w:b/>
          <w:bCs/>
          <w:color w:val="000000"/>
        </w:rPr>
        <w:t xml:space="preserve">second- and third-place </w:t>
      </w:r>
      <w:r w:rsidRPr="002833AB">
        <w:rPr>
          <w:rStyle w:val="normaltextrun"/>
          <w:rFonts w:ascii="Palatino Linotype" w:hAnsi="Palatino Linotype" w:cs="Segoe UI"/>
          <w:b/>
          <w:bCs/>
          <w:color w:val="000000"/>
        </w:rPr>
        <w:t>scholarship of $</w:t>
      </w:r>
      <w:r w:rsidR="002E47CD" w:rsidRPr="002833AB">
        <w:rPr>
          <w:rStyle w:val="normaltextrun"/>
          <w:rFonts w:ascii="Palatino Linotype" w:hAnsi="Palatino Linotype" w:cs="Segoe UI"/>
          <w:b/>
          <w:bCs/>
          <w:color w:val="000000"/>
        </w:rPr>
        <w:t>5</w:t>
      </w:r>
      <w:r w:rsidRPr="002833AB">
        <w:rPr>
          <w:rStyle w:val="normaltextrun"/>
          <w:rFonts w:ascii="Palatino Linotype" w:hAnsi="Palatino Linotype" w:cs="Segoe UI"/>
          <w:b/>
          <w:bCs/>
          <w:color w:val="000000"/>
        </w:rPr>
        <w:t>00</w:t>
      </w:r>
      <w:r w:rsidR="002E47CD">
        <w:rPr>
          <w:rStyle w:val="normaltextrun"/>
          <w:rFonts w:ascii="Palatino Linotype" w:hAnsi="Palatino Linotype" w:cs="Segoe UI"/>
          <w:color w:val="000000"/>
        </w:rPr>
        <w:t xml:space="preserve">. </w:t>
      </w:r>
      <w:r>
        <w:rPr>
          <w:rStyle w:val="normaltextrun"/>
          <w:rFonts w:ascii="Palatino Linotype" w:hAnsi="Palatino Linotype" w:cs="Segoe UI"/>
          <w:color w:val="000000"/>
        </w:rPr>
        <w:t>The three winning entries will be included in our Anthology, Volume V</w:t>
      </w:r>
      <w:r w:rsidR="002E47CD">
        <w:rPr>
          <w:rStyle w:val="normaltextrun"/>
          <w:rFonts w:ascii="Palatino Linotype" w:hAnsi="Palatino Linotype" w:cs="Segoe UI"/>
          <w:color w:val="000000"/>
        </w:rPr>
        <w:t>I</w:t>
      </w:r>
      <w:r>
        <w:rPr>
          <w:rStyle w:val="normaltextrun"/>
          <w:rFonts w:ascii="Palatino Linotype" w:hAnsi="Palatino Linotype" w:cs="Segoe UI"/>
          <w:color w:val="000000"/>
        </w:rPr>
        <w:t xml:space="preserve"> – </w:t>
      </w:r>
      <w:r w:rsidR="002E47CD">
        <w:rPr>
          <w:rStyle w:val="normaltextrun"/>
          <w:rFonts w:ascii="Palatino Linotype" w:hAnsi="Palatino Linotype" w:cs="Segoe UI"/>
          <w:i/>
          <w:iCs/>
          <w:color w:val="000000"/>
        </w:rPr>
        <w:t xml:space="preserve">Characters </w:t>
      </w:r>
      <w:r>
        <w:rPr>
          <w:rStyle w:val="normaltextrun"/>
          <w:rFonts w:ascii="Palatino Linotype" w:hAnsi="Palatino Linotype" w:cs="Segoe UI"/>
          <w:i/>
          <w:iCs/>
          <w:color w:val="000000"/>
        </w:rPr>
        <w:t>of the Nature Coast</w:t>
      </w:r>
      <w:r>
        <w:rPr>
          <w:rStyle w:val="normaltextrun"/>
          <w:rFonts w:ascii="Palatino Linotype" w:hAnsi="Palatino Linotype" w:cs="Segoe UI"/>
          <w:color w:val="000000"/>
        </w:rPr>
        <w:t>, to be released in the fall of 202</w:t>
      </w:r>
      <w:r w:rsidR="002E47CD">
        <w:rPr>
          <w:rStyle w:val="normaltextrun"/>
          <w:rFonts w:ascii="Palatino Linotype" w:hAnsi="Palatino Linotype" w:cs="Segoe UI"/>
          <w:color w:val="000000"/>
        </w:rPr>
        <w:t>6</w:t>
      </w:r>
      <w:r>
        <w:rPr>
          <w:rStyle w:val="normaltextrun"/>
          <w:rFonts w:ascii="Palatino Linotype" w:hAnsi="Palatino Linotype" w:cs="Segoe UI"/>
          <w:color w:val="000000"/>
        </w:rPr>
        <w:t xml:space="preserve">. </w:t>
      </w:r>
      <w:r>
        <w:rPr>
          <w:rStyle w:val="eop"/>
          <w:rFonts w:ascii="Palatino Linotype" w:hAnsi="Palatino Linotype" w:cs="Segoe UI"/>
          <w:color w:val="000000"/>
        </w:rPr>
        <w:t> </w:t>
      </w:r>
    </w:p>
    <w:p w14:paraId="7A167963" w14:textId="77777777" w:rsidR="00C34E56" w:rsidRDefault="00C34E56" w:rsidP="00C34E56">
      <w:pPr>
        <w:pStyle w:val="paragraph"/>
        <w:tabs>
          <w:tab w:val="left" w:pos="900"/>
        </w:tabs>
        <w:spacing w:before="0" w:beforeAutospacing="0" w:after="0" w:afterAutospacing="0"/>
        <w:textAlignment w:val="baseline"/>
        <w:rPr>
          <w:rFonts w:ascii="Segoe UI" w:hAnsi="Segoe UI" w:cs="Segoe UI"/>
          <w:sz w:val="18"/>
          <w:szCs w:val="18"/>
        </w:rPr>
      </w:pPr>
    </w:p>
    <w:p w14:paraId="39F9F4A6" w14:textId="794740FF" w:rsidR="00C34E56" w:rsidRDefault="00C34E56" w:rsidP="00C34E56">
      <w:pPr>
        <w:pStyle w:val="paragraph"/>
        <w:tabs>
          <w:tab w:val="left" w:pos="900"/>
        </w:tabs>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b/>
          <w:bCs/>
          <w:color w:val="C45911"/>
        </w:rPr>
        <w:t>When</w:t>
      </w:r>
      <w:r>
        <w:rPr>
          <w:rStyle w:val="normaltextrun"/>
          <w:rFonts w:ascii="Palatino Linotype" w:hAnsi="Palatino Linotype" w:cs="Segoe UI"/>
          <w:color w:val="000000"/>
        </w:rPr>
        <w:t>:</w:t>
      </w:r>
      <w:r>
        <w:rPr>
          <w:rStyle w:val="tabchar"/>
          <w:rFonts w:ascii="Calibri" w:hAnsi="Calibri" w:cs="Calibri"/>
          <w:color w:val="000000"/>
        </w:rPr>
        <w:tab/>
      </w:r>
      <w:r>
        <w:rPr>
          <w:rStyle w:val="normaltextrun"/>
          <w:rFonts w:ascii="Palatino Linotype" w:hAnsi="Palatino Linotype" w:cs="Segoe UI"/>
          <w:color w:val="000000"/>
        </w:rPr>
        <w:t xml:space="preserve">The submission deadline is </w:t>
      </w:r>
      <w:r w:rsidR="002E47CD">
        <w:rPr>
          <w:rStyle w:val="normaltextrun"/>
          <w:rFonts w:ascii="Palatino Linotype" w:hAnsi="Palatino Linotype" w:cs="Segoe UI"/>
          <w:color w:val="000000"/>
        </w:rPr>
        <w:t>Wednesday</w:t>
      </w:r>
      <w:r>
        <w:rPr>
          <w:rStyle w:val="normaltextrun"/>
          <w:rFonts w:ascii="Palatino Linotype" w:hAnsi="Palatino Linotype" w:cs="Segoe UI"/>
          <w:color w:val="000000"/>
        </w:rPr>
        <w:t>, April 1, 202</w:t>
      </w:r>
      <w:r w:rsidR="002E47CD">
        <w:rPr>
          <w:rStyle w:val="normaltextrun"/>
          <w:rFonts w:ascii="Palatino Linotype" w:hAnsi="Palatino Linotype" w:cs="Segoe UI"/>
          <w:color w:val="000000"/>
        </w:rPr>
        <w:t>6</w:t>
      </w:r>
      <w:r>
        <w:rPr>
          <w:rStyle w:val="normaltextrun"/>
          <w:rFonts w:ascii="Palatino Linotype" w:hAnsi="Palatino Linotype" w:cs="Segoe UI"/>
          <w:color w:val="000000"/>
        </w:rPr>
        <w:t xml:space="preserve">. Please see the Anthology’s Guidelines attached to this application for further details. </w:t>
      </w:r>
      <w:r>
        <w:rPr>
          <w:rStyle w:val="eop"/>
          <w:rFonts w:ascii="Palatino Linotype" w:hAnsi="Palatino Linotype" w:cs="Segoe UI"/>
          <w:color w:val="000000"/>
        </w:rPr>
        <w:t> </w:t>
      </w:r>
    </w:p>
    <w:p w14:paraId="509A7A9C" w14:textId="77777777" w:rsidR="00C34E56" w:rsidRDefault="00C34E56" w:rsidP="00C34E56">
      <w:pPr>
        <w:pStyle w:val="paragraph"/>
        <w:tabs>
          <w:tab w:val="left" w:pos="900"/>
        </w:tabs>
        <w:spacing w:before="0" w:beforeAutospacing="0" w:after="0" w:afterAutospacing="0"/>
        <w:textAlignment w:val="baseline"/>
        <w:rPr>
          <w:rFonts w:ascii="Segoe UI" w:hAnsi="Segoe UI" w:cs="Segoe UI"/>
          <w:sz w:val="18"/>
          <w:szCs w:val="18"/>
        </w:rPr>
      </w:pPr>
    </w:p>
    <w:p w14:paraId="452B57C6" w14:textId="77777777" w:rsidR="00C34E56" w:rsidRDefault="00C34E56" w:rsidP="00C34E56">
      <w:pPr>
        <w:pStyle w:val="paragraph"/>
        <w:tabs>
          <w:tab w:val="left" w:pos="900"/>
        </w:tabs>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b/>
          <w:bCs/>
          <w:color w:val="C45911"/>
        </w:rPr>
        <w:t>Why</w:t>
      </w:r>
      <w:r>
        <w:rPr>
          <w:rStyle w:val="normaltextrun"/>
          <w:rFonts w:ascii="Palatino Linotype" w:hAnsi="Palatino Linotype" w:cs="Segoe UI"/>
          <w:color w:val="000000"/>
        </w:rPr>
        <w:t>:</w:t>
      </w:r>
      <w:r>
        <w:rPr>
          <w:rStyle w:val="tabchar"/>
          <w:rFonts w:ascii="Calibri" w:hAnsi="Calibri" w:cs="Calibri"/>
          <w:color w:val="000000"/>
        </w:rPr>
        <w:tab/>
      </w:r>
      <w:r>
        <w:rPr>
          <w:rStyle w:val="normaltextrun"/>
          <w:rFonts w:ascii="Palatino Linotype" w:hAnsi="Palatino Linotype" w:cs="Segoe UI"/>
          <w:color w:val="000000"/>
        </w:rPr>
        <w:t>The principle behind the formation of Citrus Writers of Florida is “writers helping writers.” This scholarship was created for young writers to encourage their creativity together with the opportunity of being published. </w:t>
      </w:r>
      <w:r>
        <w:rPr>
          <w:rStyle w:val="eop"/>
          <w:rFonts w:ascii="Palatino Linotype" w:hAnsi="Palatino Linotype" w:cs="Segoe UI"/>
          <w:color w:val="000000"/>
        </w:rPr>
        <w:t> </w:t>
      </w:r>
    </w:p>
    <w:p w14:paraId="31AC017F" w14:textId="77777777" w:rsidR="00C34E56" w:rsidRDefault="00C34E56" w:rsidP="00C34E56">
      <w:pPr>
        <w:pStyle w:val="paragraph"/>
        <w:tabs>
          <w:tab w:val="left" w:pos="900"/>
        </w:tabs>
        <w:spacing w:before="0" w:beforeAutospacing="0" w:after="0" w:afterAutospacing="0"/>
        <w:textAlignment w:val="baseline"/>
        <w:rPr>
          <w:rFonts w:ascii="Segoe UI" w:hAnsi="Segoe UI" w:cs="Segoe UI"/>
          <w:sz w:val="18"/>
          <w:szCs w:val="18"/>
        </w:rPr>
      </w:pPr>
    </w:p>
    <w:p w14:paraId="2AD32E1C" w14:textId="58D6A942" w:rsidR="00C34E56" w:rsidRDefault="00C34E56" w:rsidP="00C34E56">
      <w:pPr>
        <w:pStyle w:val="paragraph"/>
        <w:tabs>
          <w:tab w:val="left" w:pos="900"/>
        </w:tabs>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b/>
          <w:bCs/>
          <w:color w:val="C45911"/>
        </w:rPr>
        <w:t>How</w:t>
      </w:r>
      <w:r>
        <w:rPr>
          <w:rStyle w:val="normaltextrun"/>
          <w:rFonts w:ascii="Palatino Linotype" w:hAnsi="Palatino Linotype" w:cs="Segoe UI"/>
          <w:color w:val="000000"/>
        </w:rPr>
        <w:t>:</w:t>
      </w:r>
      <w:r>
        <w:rPr>
          <w:rStyle w:val="tabchar"/>
          <w:rFonts w:ascii="Calibri" w:hAnsi="Calibri" w:cs="Calibri"/>
          <w:color w:val="000000"/>
        </w:rPr>
        <w:tab/>
      </w:r>
      <w:r>
        <w:rPr>
          <w:rStyle w:val="normaltextrun"/>
          <w:rFonts w:ascii="Palatino Linotype" w:hAnsi="Palatino Linotype" w:cs="Segoe UI"/>
          <w:color w:val="000000"/>
        </w:rPr>
        <w:t>Send us your best work. Stay within the guidelines, incorporate the anthology’s theme of “</w:t>
      </w:r>
      <w:r w:rsidR="002E47CD">
        <w:rPr>
          <w:rStyle w:val="normaltextrun"/>
          <w:rFonts w:ascii="Palatino Linotype" w:hAnsi="Palatino Linotype" w:cs="Segoe UI"/>
          <w:color w:val="000000"/>
        </w:rPr>
        <w:t>Characters</w:t>
      </w:r>
      <w:r>
        <w:rPr>
          <w:rStyle w:val="normaltextrun"/>
          <w:rFonts w:ascii="Palatino Linotype" w:hAnsi="Palatino Linotype" w:cs="Segoe UI"/>
          <w:color w:val="000000"/>
        </w:rPr>
        <w:t>,”</w:t>
      </w:r>
      <w:r w:rsidR="002E47CD">
        <w:rPr>
          <w:rStyle w:val="normaltextrun"/>
          <w:rFonts w:ascii="Palatino Linotype" w:hAnsi="Palatino Linotype" w:cs="Segoe UI"/>
          <w:color w:val="000000"/>
        </w:rPr>
        <w:t xml:space="preserve"> (however you wish to define the word),</w:t>
      </w:r>
      <w:r>
        <w:rPr>
          <w:rStyle w:val="normaltextrun"/>
          <w:rFonts w:ascii="Palatino Linotype" w:hAnsi="Palatino Linotype" w:cs="Segoe UI"/>
          <w:color w:val="000000"/>
        </w:rPr>
        <w:t xml:space="preserve"> and locate your work within </w:t>
      </w:r>
      <w:r w:rsidR="002E47CD">
        <w:rPr>
          <w:rStyle w:val="normaltextrun"/>
          <w:rFonts w:ascii="Palatino Linotype" w:hAnsi="Palatino Linotype" w:cs="Segoe UI"/>
          <w:color w:val="000000"/>
        </w:rPr>
        <w:t>Florida’s</w:t>
      </w:r>
      <w:r>
        <w:rPr>
          <w:rStyle w:val="normaltextrun"/>
          <w:rFonts w:ascii="Palatino Linotype" w:hAnsi="Palatino Linotype" w:cs="Segoe UI"/>
          <w:color w:val="000000"/>
        </w:rPr>
        <w:t xml:space="preserve"> Nature Coast. We will accept unpublished fiction, non-fiction, flash fiction, poems, plays, and essays, and we look forward to reading what you create within these parameters. Word length is 1–3,000 words, with no GPA requirement. Send all submissions to </w:t>
      </w:r>
      <w:hyperlink r:id="rId5" w:tgtFrame="_blank" w:history="1">
        <w:r>
          <w:rPr>
            <w:rStyle w:val="normaltextrun"/>
            <w:rFonts w:ascii="Palatino Linotype" w:hAnsi="Palatino Linotype" w:cs="Segoe UI"/>
            <w:color w:val="467886"/>
            <w:u w:val="single"/>
          </w:rPr>
          <w:t>CitrusWriters@gmail.com</w:t>
        </w:r>
      </w:hyperlink>
      <w:r>
        <w:rPr>
          <w:rStyle w:val="normaltextrun"/>
          <w:rFonts w:ascii="Palatino Linotype" w:hAnsi="Palatino Linotype" w:cs="Segoe UI"/>
          <w:color w:val="000000"/>
        </w:rPr>
        <w:t>.</w:t>
      </w:r>
      <w:r>
        <w:rPr>
          <w:rStyle w:val="eop"/>
          <w:rFonts w:ascii="Palatino Linotype" w:hAnsi="Palatino Linotype" w:cs="Segoe UI"/>
          <w:color w:val="000000"/>
        </w:rPr>
        <w:t> </w:t>
      </w:r>
    </w:p>
    <w:p w14:paraId="6DBD2591" w14:textId="77777777" w:rsidR="00C34E56" w:rsidRDefault="00C34E56" w:rsidP="00C34E56">
      <w:pPr>
        <w:pStyle w:val="paragraph"/>
        <w:spacing w:before="0" w:beforeAutospacing="0" w:after="0" w:afterAutospacing="0"/>
        <w:textAlignment w:val="baseline"/>
        <w:rPr>
          <w:rFonts w:ascii="Segoe UI" w:hAnsi="Segoe UI" w:cs="Segoe UI"/>
          <w:sz w:val="18"/>
          <w:szCs w:val="18"/>
        </w:rPr>
      </w:pPr>
    </w:p>
    <w:p w14:paraId="4EC5B713" w14:textId="37EA7D2B" w:rsidR="001F7D90" w:rsidRDefault="00C34E56" w:rsidP="005648C2">
      <w:pPr>
        <w:pStyle w:val="paragraph"/>
        <w:spacing w:before="0" w:beforeAutospacing="0" w:after="0" w:afterAutospacing="0"/>
        <w:textAlignment w:val="baseline"/>
        <w:rPr>
          <w:rStyle w:val="eop"/>
          <w:rFonts w:ascii="Palatino Linotype" w:hAnsi="Palatino Linotype" w:cs="Segoe UI"/>
          <w:color w:val="000000"/>
        </w:rPr>
      </w:pPr>
      <w:r>
        <w:rPr>
          <w:rStyle w:val="normaltextrun"/>
          <w:rFonts w:ascii="Palatino Linotype" w:hAnsi="Palatino Linotype" w:cs="Segoe UI"/>
          <w:i/>
          <w:iCs/>
          <w:color w:val="000000"/>
        </w:rPr>
        <w:t>Now, tell us a little about yourself:</w:t>
      </w:r>
      <w:r>
        <w:rPr>
          <w:rStyle w:val="eop"/>
          <w:rFonts w:ascii="Palatino Linotype" w:hAnsi="Palatino Linotype" w:cs="Segoe UI"/>
          <w:color w:val="000000"/>
        </w:rPr>
        <w:t> </w:t>
      </w:r>
    </w:p>
    <w:p w14:paraId="464E4D15" w14:textId="61D69190" w:rsidR="005648C2" w:rsidRPr="005648C2" w:rsidRDefault="005648C2" w:rsidP="005648C2">
      <w:pPr>
        <w:pStyle w:val="paragraph"/>
        <w:spacing w:before="0" w:beforeAutospacing="0" w:after="0" w:afterAutospacing="0"/>
        <w:textAlignment w:val="baseline"/>
        <w:rPr>
          <w:rFonts w:ascii="Palatino Linotype" w:hAnsi="Palatino Linotype" w:cs="Segoe UI"/>
          <w:b/>
          <w:bCs/>
          <w:color w:val="000000"/>
        </w:rPr>
      </w:pPr>
      <w:r w:rsidRPr="005648C2">
        <w:rPr>
          <w:rFonts w:ascii="Palatino Linotype" w:hAnsi="Palatino Linotype" w:cs="Segoe UI"/>
          <w:b/>
          <w:bCs/>
          <w:color w:val="000000"/>
        </w:rPr>
        <w:t>PERSONAL INFORMATION</w:t>
      </w:r>
      <w:r>
        <w:rPr>
          <w:rFonts w:ascii="Palatino Linotype" w:hAnsi="Palatino Linotype" w:cs="Segoe UI"/>
          <w:color w:val="000000"/>
        </w:rPr>
        <w:t xml:space="preserve">: I </w:t>
      </w:r>
      <w:r w:rsidRPr="005648C2">
        <w:rPr>
          <w:rFonts w:ascii="Palatino Linotype" w:hAnsi="Palatino Linotype" w:cs="Segoe UI"/>
          <w:color w:val="000000"/>
        </w:rPr>
        <w:t>have read and understood the attached Anthology Guidelines.</w:t>
      </w:r>
      <w:r w:rsidRPr="005648C2">
        <w:rPr>
          <w:rFonts w:ascii="Palatino Linotype" w:hAnsi="Palatino Linotype" w:cs="Segoe UI"/>
          <w:color w:val="000000"/>
        </w:rPr>
        <w:tab/>
      </w:r>
      <w:r w:rsidRPr="005648C2">
        <w:rPr>
          <w:rFonts w:ascii="Palatino Linotype" w:hAnsi="Palatino Linotype" w:cs="Segoe UI"/>
          <w:color w:val="000000"/>
        </w:rPr>
        <w:tab/>
        <w:t> </w:t>
      </w:r>
    </w:p>
    <w:tbl>
      <w:tblPr>
        <w:tblW w:w="9535" w:type="dxa"/>
        <w:tblCellMar>
          <w:top w:w="15" w:type="dxa"/>
          <w:left w:w="15" w:type="dxa"/>
          <w:bottom w:w="15" w:type="dxa"/>
          <w:right w:w="15" w:type="dxa"/>
        </w:tblCellMar>
        <w:tblLook w:val="04A0" w:firstRow="1" w:lastRow="0" w:firstColumn="1" w:lastColumn="0" w:noHBand="0" w:noVBand="1"/>
      </w:tblPr>
      <w:tblGrid>
        <w:gridCol w:w="2829"/>
        <w:gridCol w:w="6706"/>
      </w:tblGrid>
      <w:tr w:rsidR="005648C2" w:rsidRPr="005648C2" w14:paraId="058431C9" w14:textId="77777777" w:rsidTr="005648C2">
        <w:tc>
          <w:tcPr>
            <w:tcW w:w="0" w:type="auto"/>
            <w:tcBorders>
              <w:top w:val="single" w:sz="4" w:space="0" w:color="4472C4"/>
              <w:left w:val="single" w:sz="4" w:space="0" w:color="4472C4"/>
              <w:bottom w:val="single" w:sz="4" w:space="0" w:color="000000"/>
              <w:right w:val="single" w:sz="4" w:space="0" w:color="000000"/>
            </w:tcBorders>
            <w:shd w:val="clear" w:color="auto" w:fill="7030A0"/>
            <w:tcMar>
              <w:top w:w="0" w:type="dxa"/>
              <w:left w:w="115" w:type="dxa"/>
              <w:bottom w:w="0" w:type="dxa"/>
              <w:right w:w="115" w:type="dxa"/>
            </w:tcMar>
            <w:hideMark/>
          </w:tcPr>
          <w:p w14:paraId="44EFF95E" w14:textId="77777777" w:rsidR="005648C2" w:rsidRPr="005648C2" w:rsidRDefault="005648C2" w:rsidP="005648C2">
            <w:pPr>
              <w:pStyle w:val="paragraph"/>
              <w:textAlignment w:val="baseline"/>
              <w:rPr>
                <w:rFonts w:ascii="Palatino Linotype" w:hAnsi="Palatino Linotype" w:cs="Segoe UI"/>
                <w:b/>
                <w:bCs/>
                <w:color w:val="FFFFFF" w:themeColor="background1"/>
              </w:rPr>
            </w:pPr>
            <w:r w:rsidRPr="005648C2">
              <w:rPr>
                <w:rFonts w:ascii="Palatino Linotype" w:hAnsi="Palatino Linotype" w:cs="Segoe UI"/>
                <w:b/>
                <w:bCs/>
                <w:color w:val="FFFFFF" w:themeColor="background1"/>
              </w:rPr>
              <w:t>ITEM</w:t>
            </w:r>
          </w:p>
        </w:tc>
        <w:tc>
          <w:tcPr>
            <w:tcW w:w="6706" w:type="dxa"/>
            <w:tcBorders>
              <w:top w:val="single" w:sz="4" w:space="0" w:color="4472C4"/>
              <w:left w:val="single" w:sz="4" w:space="0" w:color="000000"/>
              <w:bottom w:val="single" w:sz="4" w:space="0" w:color="000000"/>
              <w:right w:val="single" w:sz="4" w:space="0" w:color="4472C4"/>
            </w:tcBorders>
            <w:shd w:val="clear" w:color="auto" w:fill="7030A0"/>
            <w:tcMar>
              <w:top w:w="0" w:type="dxa"/>
              <w:left w:w="115" w:type="dxa"/>
              <w:bottom w:w="0" w:type="dxa"/>
              <w:right w:w="115" w:type="dxa"/>
            </w:tcMar>
            <w:hideMark/>
          </w:tcPr>
          <w:p w14:paraId="453E63B7" w14:textId="77777777" w:rsidR="005648C2" w:rsidRPr="005648C2" w:rsidRDefault="005648C2" w:rsidP="005648C2">
            <w:pPr>
              <w:pStyle w:val="paragraph"/>
              <w:textAlignment w:val="baseline"/>
              <w:rPr>
                <w:rFonts w:ascii="Palatino Linotype" w:hAnsi="Palatino Linotype" w:cs="Segoe UI"/>
                <w:b/>
                <w:bCs/>
                <w:color w:val="FFFFFF" w:themeColor="background1"/>
              </w:rPr>
            </w:pPr>
            <w:r w:rsidRPr="005648C2">
              <w:rPr>
                <w:rFonts w:ascii="Palatino Linotype" w:hAnsi="Palatino Linotype" w:cs="Segoe UI"/>
                <w:b/>
                <w:bCs/>
                <w:color w:val="FFFFFF" w:themeColor="background1"/>
              </w:rPr>
              <w:t>INFORMATION</w:t>
            </w:r>
          </w:p>
        </w:tc>
      </w:tr>
      <w:tr w:rsidR="005648C2" w:rsidRPr="005648C2" w14:paraId="28583EFA" w14:textId="77777777" w:rsidTr="005648C2">
        <w:trPr>
          <w:trHeight w:val="70"/>
        </w:trPr>
        <w:tc>
          <w:tcPr>
            <w:tcW w:w="0" w:type="auto"/>
            <w:tcBorders>
              <w:top w:val="single" w:sz="4" w:space="0" w:color="000000"/>
              <w:left w:val="single" w:sz="4" w:space="0" w:color="4472C4"/>
              <w:bottom w:val="single" w:sz="4" w:space="0" w:color="000000"/>
              <w:right w:val="single" w:sz="4" w:space="0" w:color="000000"/>
            </w:tcBorders>
            <w:tcMar>
              <w:top w:w="0" w:type="dxa"/>
              <w:left w:w="115" w:type="dxa"/>
              <w:bottom w:w="0" w:type="dxa"/>
              <w:right w:w="115" w:type="dxa"/>
            </w:tcMar>
            <w:hideMark/>
          </w:tcPr>
          <w:p w14:paraId="3B769861" w14:textId="77777777" w:rsidR="005648C2" w:rsidRPr="005648C2" w:rsidRDefault="005648C2" w:rsidP="005648C2">
            <w:pPr>
              <w:pStyle w:val="paragraph"/>
              <w:textAlignment w:val="baseline"/>
              <w:rPr>
                <w:rFonts w:ascii="Palatino Linotype" w:hAnsi="Palatino Linotype" w:cs="Segoe UI"/>
                <w:color w:val="000000"/>
              </w:rPr>
            </w:pPr>
            <w:r w:rsidRPr="005648C2">
              <w:rPr>
                <w:rFonts w:ascii="Palatino Linotype" w:hAnsi="Palatino Linotype" w:cs="Segoe UI"/>
                <w:color w:val="000000"/>
              </w:rPr>
              <w:t>NAME</w:t>
            </w:r>
          </w:p>
        </w:tc>
        <w:tc>
          <w:tcPr>
            <w:tcW w:w="6706" w:type="dxa"/>
            <w:tcBorders>
              <w:top w:val="single" w:sz="4" w:space="0" w:color="000000"/>
              <w:left w:val="single" w:sz="4" w:space="0" w:color="000000"/>
              <w:bottom w:val="single" w:sz="4" w:space="0" w:color="000000"/>
              <w:right w:val="single" w:sz="4" w:space="0" w:color="4472C4"/>
            </w:tcBorders>
            <w:tcMar>
              <w:top w:w="0" w:type="dxa"/>
              <w:left w:w="115" w:type="dxa"/>
              <w:bottom w:w="0" w:type="dxa"/>
              <w:right w:w="115" w:type="dxa"/>
            </w:tcMar>
            <w:hideMark/>
          </w:tcPr>
          <w:p w14:paraId="4FC08918" w14:textId="77777777" w:rsidR="005648C2" w:rsidRPr="005648C2" w:rsidRDefault="005648C2" w:rsidP="005648C2">
            <w:pPr>
              <w:pStyle w:val="paragraph"/>
              <w:textAlignment w:val="baseline"/>
              <w:rPr>
                <w:rFonts w:ascii="Palatino Linotype" w:hAnsi="Palatino Linotype" w:cs="Segoe UI"/>
                <w:color w:val="000000"/>
              </w:rPr>
            </w:pPr>
          </w:p>
        </w:tc>
      </w:tr>
      <w:tr w:rsidR="005648C2" w:rsidRPr="005648C2" w14:paraId="50AE0D77" w14:textId="77777777" w:rsidTr="005648C2">
        <w:trPr>
          <w:trHeight w:val="70"/>
        </w:trPr>
        <w:tc>
          <w:tcPr>
            <w:tcW w:w="0" w:type="auto"/>
            <w:tcBorders>
              <w:top w:val="single" w:sz="4" w:space="0" w:color="000000"/>
              <w:left w:val="single" w:sz="4" w:space="0" w:color="4472C4"/>
              <w:bottom w:val="single" w:sz="4" w:space="0" w:color="000000"/>
              <w:right w:val="single" w:sz="4" w:space="0" w:color="000000"/>
            </w:tcBorders>
            <w:tcMar>
              <w:top w:w="0" w:type="dxa"/>
              <w:left w:w="115" w:type="dxa"/>
              <w:bottom w:w="0" w:type="dxa"/>
              <w:right w:w="115" w:type="dxa"/>
            </w:tcMar>
            <w:hideMark/>
          </w:tcPr>
          <w:p w14:paraId="5C74CDD1" w14:textId="77777777" w:rsidR="005648C2" w:rsidRPr="005648C2" w:rsidRDefault="005648C2" w:rsidP="005648C2">
            <w:pPr>
              <w:pStyle w:val="paragraph"/>
              <w:textAlignment w:val="baseline"/>
              <w:rPr>
                <w:rFonts w:ascii="Palatino Linotype" w:hAnsi="Palatino Linotype" w:cs="Segoe UI"/>
                <w:color w:val="000000"/>
              </w:rPr>
            </w:pPr>
            <w:r w:rsidRPr="005648C2">
              <w:rPr>
                <w:rFonts w:ascii="Palatino Linotype" w:hAnsi="Palatino Linotype" w:cs="Segoe UI"/>
                <w:color w:val="000000"/>
              </w:rPr>
              <w:t>EMAIL</w:t>
            </w:r>
          </w:p>
        </w:tc>
        <w:tc>
          <w:tcPr>
            <w:tcW w:w="6706" w:type="dxa"/>
            <w:tcBorders>
              <w:top w:val="single" w:sz="4" w:space="0" w:color="000000"/>
              <w:left w:val="single" w:sz="4" w:space="0" w:color="000000"/>
              <w:bottom w:val="single" w:sz="4" w:space="0" w:color="000000"/>
              <w:right w:val="single" w:sz="4" w:space="0" w:color="4472C4"/>
            </w:tcBorders>
            <w:tcMar>
              <w:top w:w="0" w:type="dxa"/>
              <w:left w:w="115" w:type="dxa"/>
              <w:bottom w:w="0" w:type="dxa"/>
              <w:right w:w="115" w:type="dxa"/>
            </w:tcMar>
            <w:hideMark/>
          </w:tcPr>
          <w:p w14:paraId="0808B255" w14:textId="77777777" w:rsidR="005648C2" w:rsidRPr="005648C2" w:rsidRDefault="005648C2" w:rsidP="005648C2">
            <w:pPr>
              <w:pStyle w:val="paragraph"/>
              <w:textAlignment w:val="baseline"/>
              <w:rPr>
                <w:rFonts w:ascii="Palatino Linotype" w:hAnsi="Palatino Linotype" w:cs="Segoe UI"/>
                <w:color w:val="000000"/>
              </w:rPr>
            </w:pPr>
          </w:p>
        </w:tc>
      </w:tr>
      <w:tr w:rsidR="005648C2" w:rsidRPr="005648C2" w14:paraId="33E5F481" w14:textId="77777777" w:rsidTr="005648C2">
        <w:trPr>
          <w:trHeight w:val="70"/>
        </w:trPr>
        <w:tc>
          <w:tcPr>
            <w:tcW w:w="0" w:type="auto"/>
            <w:tcBorders>
              <w:top w:val="single" w:sz="4" w:space="0" w:color="000000"/>
              <w:left w:val="single" w:sz="4" w:space="0" w:color="4472C4"/>
              <w:bottom w:val="single" w:sz="4" w:space="0" w:color="000000"/>
              <w:right w:val="single" w:sz="4" w:space="0" w:color="000000"/>
            </w:tcBorders>
            <w:tcMar>
              <w:top w:w="0" w:type="dxa"/>
              <w:left w:w="115" w:type="dxa"/>
              <w:bottom w:w="0" w:type="dxa"/>
              <w:right w:w="115" w:type="dxa"/>
            </w:tcMar>
            <w:hideMark/>
          </w:tcPr>
          <w:p w14:paraId="40477CFA" w14:textId="77777777" w:rsidR="005648C2" w:rsidRPr="005648C2" w:rsidRDefault="005648C2" w:rsidP="005648C2">
            <w:pPr>
              <w:pStyle w:val="paragraph"/>
              <w:textAlignment w:val="baseline"/>
              <w:rPr>
                <w:rFonts w:ascii="Palatino Linotype" w:hAnsi="Palatino Linotype" w:cs="Segoe UI"/>
                <w:color w:val="000000"/>
              </w:rPr>
            </w:pPr>
            <w:r w:rsidRPr="005648C2">
              <w:rPr>
                <w:rFonts w:ascii="Palatino Linotype" w:hAnsi="Palatino Linotype" w:cs="Segoe UI"/>
                <w:color w:val="000000"/>
              </w:rPr>
              <w:t>GRADUATION YEAR</w:t>
            </w:r>
          </w:p>
        </w:tc>
        <w:tc>
          <w:tcPr>
            <w:tcW w:w="6706" w:type="dxa"/>
            <w:tcBorders>
              <w:top w:val="single" w:sz="4" w:space="0" w:color="000000"/>
              <w:left w:val="single" w:sz="4" w:space="0" w:color="000000"/>
              <w:bottom w:val="single" w:sz="4" w:space="0" w:color="000000"/>
              <w:right w:val="single" w:sz="4" w:space="0" w:color="4472C4"/>
            </w:tcBorders>
            <w:tcMar>
              <w:top w:w="0" w:type="dxa"/>
              <w:left w:w="115" w:type="dxa"/>
              <w:bottom w:w="0" w:type="dxa"/>
              <w:right w:w="115" w:type="dxa"/>
            </w:tcMar>
            <w:hideMark/>
          </w:tcPr>
          <w:p w14:paraId="11924822" w14:textId="77777777" w:rsidR="005648C2" w:rsidRPr="005648C2" w:rsidRDefault="005648C2" w:rsidP="005648C2">
            <w:pPr>
              <w:pStyle w:val="paragraph"/>
              <w:textAlignment w:val="baseline"/>
              <w:rPr>
                <w:rFonts w:ascii="Palatino Linotype" w:hAnsi="Palatino Linotype" w:cs="Segoe UI"/>
                <w:color w:val="000000"/>
              </w:rPr>
            </w:pPr>
          </w:p>
        </w:tc>
      </w:tr>
      <w:tr w:rsidR="005648C2" w:rsidRPr="005648C2" w14:paraId="05937092" w14:textId="77777777" w:rsidTr="005648C2">
        <w:tc>
          <w:tcPr>
            <w:tcW w:w="0" w:type="auto"/>
            <w:tcBorders>
              <w:top w:val="single" w:sz="4" w:space="0" w:color="000000"/>
              <w:left w:val="single" w:sz="4" w:space="0" w:color="4472C4"/>
              <w:bottom w:val="single" w:sz="4" w:space="0" w:color="000000"/>
              <w:right w:val="single" w:sz="4" w:space="0" w:color="000000"/>
            </w:tcBorders>
            <w:tcMar>
              <w:top w:w="0" w:type="dxa"/>
              <w:left w:w="115" w:type="dxa"/>
              <w:bottom w:w="0" w:type="dxa"/>
              <w:right w:w="115" w:type="dxa"/>
            </w:tcMar>
            <w:hideMark/>
          </w:tcPr>
          <w:p w14:paraId="17E1BC87" w14:textId="77777777" w:rsidR="005648C2" w:rsidRPr="005648C2" w:rsidRDefault="005648C2" w:rsidP="005648C2">
            <w:pPr>
              <w:pStyle w:val="paragraph"/>
              <w:textAlignment w:val="baseline"/>
              <w:rPr>
                <w:rFonts w:ascii="Palatino Linotype" w:hAnsi="Palatino Linotype" w:cs="Segoe UI"/>
                <w:color w:val="000000"/>
              </w:rPr>
            </w:pPr>
            <w:r w:rsidRPr="005648C2">
              <w:rPr>
                <w:rFonts w:ascii="Palatino Linotype" w:hAnsi="Palatino Linotype" w:cs="Segoe UI"/>
                <w:color w:val="000000"/>
              </w:rPr>
              <w:t>SCHOOL</w:t>
            </w:r>
          </w:p>
        </w:tc>
        <w:tc>
          <w:tcPr>
            <w:tcW w:w="6706" w:type="dxa"/>
            <w:tcBorders>
              <w:top w:val="single" w:sz="4" w:space="0" w:color="000000"/>
              <w:left w:val="single" w:sz="4" w:space="0" w:color="000000"/>
              <w:bottom w:val="single" w:sz="4" w:space="0" w:color="000000"/>
              <w:right w:val="single" w:sz="4" w:space="0" w:color="4472C4"/>
            </w:tcBorders>
            <w:tcMar>
              <w:top w:w="0" w:type="dxa"/>
              <w:left w:w="115" w:type="dxa"/>
              <w:bottom w:w="0" w:type="dxa"/>
              <w:right w:w="115" w:type="dxa"/>
            </w:tcMar>
            <w:hideMark/>
          </w:tcPr>
          <w:p w14:paraId="4A0A3B58" w14:textId="77777777" w:rsidR="005648C2" w:rsidRPr="005648C2" w:rsidRDefault="005648C2" w:rsidP="005648C2">
            <w:pPr>
              <w:pStyle w:val="paragraph"/>
              <w:textAlignment w:val="baseline"/>
              <w:rPr>
                <w:rFonts w:ascii="Palatino Linotype" w:hAnsi="Palatino Linotype" w:cs="Segoe UI"/>
                <w:color w:val="000000"/>
              </w:rPr>
            </w:pPr>
          </w:p>
        </w:tc>
      </w:tr>
      <w:tr w:rsidR="005648C2" w:rsidRPr="005648C2" w14:paraId="0442D958" w14:textId="77777777" w:rsidTr="005648C2">
        <w:tc>
          <w:tcPr>
            <w:tcW w:w="0" w:type="auto"/>
            <w:tcBorders>
              <w:top w:val="single" w:sz="4" w:space="0" w:color="000000"/>
              <w:left w:val="single" w:sz="4" w:space="0" w:color="4472C4"/>
              <w:bottom w:val="single" w:sz="4" w:space="0" w:color="4472C4"/>
              <w:right w:val="single" w:sz="4" w:space="0" w:color="000000"/>
            </w:tcBorders>
            <w:tcMar>
              <w:top w:w="0" w:type="dxa"/>
              <w:left w:w="115" w:type="dxa"/>
              <w:bottom w:w="0" w:type="dxa"/>
              <w:right w:w="115" w:type="dxa"/>
            </w:tcMar>
            <w:hideMark/>
          </w:tcPr>
          <w:p w14:paraId="04523D1A" w14:textId="77777777" w:rsidR="005648C2" w:rsidRPr="005648C2" w:rsidRDefault="005648C2" w:rsidP="005648C2">
            <w:pPr>
              <w:pStyle w:val="paragraph"/>
              <w:textAlignment w:val="baseline"/>
              <w:rPr>
                <w:rFonts w:ascii="Palatino Linotype" w:hAnsi="Palatino Linotype" w:cs="Segoe UI"/>
                <w:color w:val="000000"/>
              </w:rPr>
            </w:pPr>
            <w:r w:rsidRPr="005648C2">
              <w:rPr>
                <w:rFonts w:ascii="Palatino Linotype" w:hAnsi="Palatino Linotype" w:cs="Segoe UI"/>
                <w:color w:val="000000"/>
              </w:rPr>
              <w:t>TITLE OF SUBMISSION</w:t>
            </w:r>
          </w:p>
        </w:tc>
        <w:tc>
          <w:tcPr>
            <w:tcW w:w="6706" w:type="dxa"/>
            <w:tcBorders>
              <w:top w:val="single" w:sz="4" w:space="0" w:color="000000"/>
              <w:left w:val="single" w:sz="4" w:space="0" w:color="000000"/>
              <w:bottom w:val="single" w:sz="4" w:space="0" w:color="4472C4"/>
              <w:right w:val="single" w:sz="4" w:space="0" w:color="4472C4"/>
            </w:tcBorders>
            <w:tcMar>
              <w:top w:w="0" w:type="dxa"/>
              <w:left w:w="115" w:type="dxa"/>
              <w:bottom w:w="0" w:type="dxa"/>
              <w:right w:w="115" w:type="dxa"/>
            </w:tcMar>
            <w:hideMark/>
          </w:tcPr>
          <w:p w14:paraId="61FEBA6D" w14:textId="77777777" w:rsidR="005648C2" w:rsidRPr="005648C2" w:rsidRDefault="005648C2" w:rsidP="005648C2">
            <w:pPr>
              <w:pStyle w:val="paragraph"/>
              <w:textAlignment w:val="baseline"/>
              <w:rPr>
                <w:rFonts w:ascii="Palatino Linotype" w:hAnsi="Palatino Linotype" w:cs="Segoe UI"/>
                <w:color w:val="000000"/>
              </w:rPr>
            </w:pPr>
          </w:p>
        </w:tc>
      </w:tr>
    </w:tbl>
    <w:p w14:paraId="3A48E369" w14:textId="77777777" w:rsidR="00C34E56" w:rsidRDefault="00C34E56" w:rsidP="00C34E56">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color w:val="000000"/>
        </w:rPr>
        <w:t>Please submit this form with your entry. Thank you.</w:t>
      </w:r>
      <w:r>
        <w:rPr>
          <w:rStyle w:val="eop"/>
          <w:rFonts w:ascii="Palatino Linotype" w:hAnsi="Palatino Linotype" w:cs="Segoe UI"/>
          <w:color w:val="000000"/>
        </w:rPr>
        <w:t> </w:t>
      </w:r>
    </w:p>
    <w:p w14:paraId="7CEBFC70" w14:textId="33B60CC4" w:rsidR="00392FAD" w:rsidRDefault="00C34E56" w:rsidP="00397DAD">
      <w:pPr>
        <w:pStyle w:val="paragraph"/>
        <w:spacing w:before="0" w:beforeAutospacing="0" w:after="0" w:afterAutospacing="0"/>
        <w:jc w:val="center"/>
        <w:textAlignment w:val="baseline"/>
        <w:rPr>
          <w:rStyle w:val="eop"/>
          <w:rFonts w:ascii="Palatino Linotype" w:hAnsi="Palatino Linotype" w:cs="Segoe UI"/>
          <w:color w:val="000000"/>
        </w:rPr>
      </w:pPr>
      <w:r>
        <w:rPr>
          <w:rStyle w:val="normaltextrun"/>
          <w:rFonts w:ascii="Palatino Linotype" w:hAnsi="Palatino Linotype" w:cs="Segoe UI"/>
          <w:color w:val="000000"/>
        </w:rPr>
        <w:t xml:space="preserve">Contact </w:t>
      </w:r>
      <w:hyperlink r:id="rId6" w:tgtFrame="_blank" w:history="1">
        <w:r>
          <w:rPr>
            <w:rStyle w:val="normaltextrun"/>
            <w:rFonts w:ascii="Palatino Linotype" w:hAnsi="Palatino Linotype" w:cs="Segoe UI"/>
            <w:color w:val="467886"/>
            <w:u w:val="single"/>
          </w:rPr>
          <w:t>CitrusWriters@gmail.com</w:t>
        </w:r>
      </w:hyperlink>
      <w:r>
        <w:rPr>
          <w:rStyle w:val="normaltextrun"/>
          <w:rFonts w:ascii="Palatino Linotype" w:hAnsi="Palatino Linotype" w:cs="Segoe UI"/>
          <w:color w:val="000000"/>
        </w:rPr>
        <w:t xml:space="preserve"> for additional information.</w:t>
      </w:r>
      <w:r>
        <w:rPr>
          <w:rStyle w:val="eop"/>
          <w:rFonts w:ascii="Palatino Linotype" w:hAnsi="Palatino Linotype" w:cs="Segoe UI"/>
          <w:color w:val="000000"/>
        </w:rPr>
        <w:t> </w:t>
      </w:r>
    </w:p>
    <w:p w14:paraId="664B82BC"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Handwriting" w:hAnsi="Lucida Handwriting" w:cs="Segoe UI"/>
          <w:b/>
          <w:bCs/>
          <w:color w:val="000000"/>
          <w:sz w:val="44"/>
          <w:szCs w:val="44"/>
        </w:rPr>
        <w:lastRenderedPageBreak/>
        <w:t xml:space="preserve">Citrus Writers </w:t>
      </w:r>
      <w:r>
        <w:rPr>
          <w:rStyle w:val="normaltextrun"/>
          <w:rFonts w:ascii="Lucida Handwriting" w:hAnsi="Lucida Handwriting" w:cs="Segoe UI"/>
          <w:b/>
          <w:bCs/>
          <w:color w:val="EAB200"/>
          <w:sz w:val="44"/>
          <w:szCs w:val="44"/>
        </w:rPr>
        <w:t>of Florida</w:t>
      </w:r>
      <w:r>
        <w:rPr>
          <w:rStyle w:val="eop"/>
          <w:rFonts w:ascii="Lucida Handwriting" w:hAnsi="Lucida Handwriting" w:cs="Segoe UI"/>
          <w:color w:val="EAB200"/>
          <w:sz w:val="44"/>
          <w:szCs w:val="44"/>
        </w:rPr>
        <w:t> </w:t>
      </w:r>
    </w:p>
    <w:p w14:paraId="79E34288" w14:textId="77777777" w:rsidR="004F6181" w:rsidRDefault="004F6181" w:rsidP="004F6181">
      <w:pPr>
        <w:pStyle w:val="paragraph"/>
        <w:spacing w:before="0" w:beforeAutospacing="0" w:after="0" w:afterAutospacing="0"/>
        <w:jc w:val="center"/>
        <w:textAlignment w:val="baseline"/>
        <w:rPr>
          <w:rStyle w:val="normaltextrun"/>
          <w:b/>
          <w:bCs/>
          <w:color w:val="000000"/>
          <w:sz w:val="40"/>
          <w:szCs w:val="40"/>
        </w:rPr>
      </w:pPr>
      <w:r>
        <w:rPr>
          <w:rStyle w:val="normaltextrun"/>
          <w:b/>
          <w:bCs/>
          <w:color w:val="000000"/>
          <w:sz w:val="40"/>
          <w:szCs w:val="40"/>
        </w:rPr>
        <w:t xml:space="preserve"> 2026 Anthology Guidelines </w:t>
      </w:r>
    </w:p>
    <w:p w14:paraId="1E7C4C40"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40"/>
          <w:szCs w:val="40"/>
        </w:rPr>
        <w:t xml:space="preserve">for Members and Scholarship Participants </w:t>
      </w:r>
    </w:p>
    <w:p w14:paraId="2185FC02"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p>
    <w:p w14:paraId="2C219A84" w14:textId="77777777" w:rsidR="004F6181" w:rsidRPr="00F446BF" w:rsidRDefault="004F6181" w:rsidP="004F6181">
      <w:pPr>
        <w:pStyle w:val="paragraph"/>
        <w:spacing w:before="0" w:beforeAutospacing="0" w:after="0" w:afterAutospacing="0"/>
        <w:jc w:val="center"/>
        <w:textAlignment w:val="baseline"/>
        <w:rPr>
          <w:rStyle w:val="eop"/>
          <w:b/>
          <w:bCs/>
          <w:i/>
          <w:iCs/>
          <w:color w:val="000000"/>
          <w:sz w:val="32"/>
          <w:szCs w:val="32"/>
        </w:rPr>
      </w:pPr>
      <w:r>
        <w:rPr>
          <w:rStyle w:val="normaltextrun"/>
          <w:b/>
          <w:bCs/>
          <w:i/>
          <w:iCs/>
          <w:color w:val="000000"/>
          <w:sz w:val="32"/>
          <w:szCs w:val="32"/>
        </w:rPr>
        <w:t>Volume VI – Characters of Florida’s Nature Coast</w:t>
      </w:r>
      <w:r>
        <w:rPr>
          <w:rStyle w:val="eop"/>
          <w:color w:val="000000"/>
          <w:sz w:val="32"/>
          <w:szCs w:val="32"/>
        </w:rPr>
        <w:t> </w:t>
      </w:r>
    </w:p>
    <w:p w14:paraId="20317FDD"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p>
    <w:p w14:paraId="260306D2" w14:textId="77777777" w:rsidR="004F6181" w:rsidRDefault="004F6181" w:rsidP="004F6181">
      <w:pPr>
        <w:pStyle w:val="paragraph"/>
        <w:spacing w:before="0" w:beforeAutospacing="0" w:after="0" w:afterAutospacing="0"/>
        <w:ind w:firstLine="720"/>
        <w:textAlignment w:val="baseline"/>
        <w:rPr>
          <w:rStyle w:val="eop"/>
          <w:color w:val="000000"/>
        </w:rPr>
      </w:pPr>
      <w:r>
        <w:rPr>
          <w:rStyle w:val="normaltextrun"/>
          <w:color w:val="000000"/>
        </w:rPr>
        <w:t xml:space="preserve">Citrus Writers of Florida is once again excited to offer its members the opportunity to have their writing published in our sixth annual anthology. If you write Flash Fiction, Short Fiction, Creative Nonfiction, Essays, Poetry, or Plays located in or around the Nature Coast, we would be delighted to consider your work for publication in Volume VI — </w:t>
      </w:r>
      <w:r>
        <w:rPr>
          <w:rStyle w:val="normaltextrun"/>
          <w:i/>
          <w:iCs/>
          <w:color w:val="000000"/>
        </w:rPr>
        <w:t>Characters of the Nature Coast.</w:t>
      </w:r>
      <w:r>
        <w:rPr>
          <w:rStyle w:val="eop"/>
          <w:color w:val="000000"/>
        </w:rPr>
        <w:t> </w:t>
      </w:r>
    </w:p>
    <w:p w14:paraId="5D296F58" w14:textId="77777777" w:rsidR="004F6181" w:rsidRDefault="004F6181" w:rsidP="004F6181">
      <w:pPr>
        <w:pStyle w:val="paragraph"/>
        <w:spacing w:before="0" w:beforeAutospacing="0" w:after="0" w:afterAutospacing="0"/>
        <w:ind w:firstLine="720"/>
        <w:textAlignment w:val="baseline"/>
        <w:rPr>
          <w:rFonts w:ascii="Segoe UI" w:hAnsi="Segoe UI" w:cs="Segoe UI"/>
          <w:sz w:val="18"/>
          <w:szCs w:val="18"/>
        </w:rPr>
      </w:pPr>
    </w:p>
    <w:p w14:paraId="19A160A2" w14:textId="77777777" w:rsidR="004F6181" w:rsidRDefault="004F6181" w:rsidP="004F6181">
      <w:pPr>
        <w:pStyle w:val="paragraph"/>
        <w:spacing w:before="0" w:beforeAutospacing="0" w:after="0" w:afterAutospacing="0"/>
        <w:ind w:firstLine="720"/>
        <w:textAlignment w:val="baseline"/>
        <w:rPr>
          <w:rStyle w:val="eop"/>
          <w:color w:val="000000"/>
        </w:rPr>
      </w:pPr>
      <w:r>
        <w:rPr>
          <w:rStyle w:val="normaltextrun"/>
          <w:color w:val="000000"/>
        </w:rPr>
        <w:t xml:space="preserve">Volume IV, </w:t>
      </w:r>
      <w:r>
        <w:rPr>
          <w:rStyle w:val="normaltextrun"/>
          <w:i/>
          <w:iCs/>
          <w:color w:val="000000"/>
        </w:rPr>
        <w:t xml:space="preserve">Spirits of Florida’s Nature Coast </w:t>
      </w:r>
      <w:r>
        <w:rPr>
          <w:rStyle w:val="normaltextrun"/>
          <w:color w:val="000000"/>
        </w:rPr>
        <w:t xml:space="preserve">(2024), currently on sale, has been very successful, and we are anticipating the release of Volume V, </w:t>
      </w:r>
      <w:r>
        <w:rPr>
          <w:rStyle w:val="normaltextrun"/>
          <w:i/>
          <w:iCs/>
          <w:color w:val="000000"/>
        </w:rPr>
        <w:t xml:space="preserve">Treasures of Florida’s Nature Coast, </w:t>
      </w:r>
      <w:r>
        <w:rPr>
          <w:rStyle w:val="normaltextrun"/>
          <w:color w:val="000000"/>
        </w:rPr>
        <w:t>on November 1st. </w:t>
      </w:r>
      <w:r>
        <w:rPr>
          <w:rStyle w:val="eop"/>
          <w:color w:val="000000"/>
        </w:rPr>
        <w:t> </w:t>
      </w:r>
    </w:p>
    <w:p w14:paraId="5F04DC46" w14:textId="77777777" w:rsidR="004F6181" w:rsidRDefault="004F6181" w:rsidP="004F6181">
      <w:pPr>
        <w:pStyle w:val="paragraph"/>
        <w:spacing w:before="0" w:beforeAutospacing="0" w:after="0" w:afterAutospacing="0"/>
        <w:ind w:firstLine="720"/>
        <w:textAlignment w:val="baseline"/>
        <w:rPr>
          <w:rFonts w:ascii="Segoe UI" w:hAnsi="Segoe UI" w:cs="Segoe UI"/>
          <w:sz w:val="18"/>
          <w:szCs w:val="18"/>
        </w:rPr>
      </w:pPr>
    </w:p>
    <w:p w14:paraId="588356D3" w14:textId="77777777" w:rsidR="004F6181" w:rsidRDefault="004F6181" w:rsidP="004F6181">
      <w:pPr>
        <w:pStyle w:val="paragraph"/>
        <w:spacing w:before="0" w:beforeAutospacing="0" w:after="0" w:afterAutospacing="0"/>
        <w:ind w:firstLine="720"/>
        <w:textAlignment w:val="baseline"/>
        <w:rPr>
          <w:rStyle w:val="eop"/>
          <w:color w:val="000000"/>
        </w:rPr>
      </w:pPr>
      <w:r>
        <w:rPr>
          <w:rStyle w:val="normaltextrun"/>
          <w:b/>
          <w:bCs/>
          <w:color w:val="000000"/>
        </w:rPr>
        <w:t xml:space="preserve">It is also our pleasure </w:t>
      </w:r>
      <w:r w:rsidRPr="00073C03">
        <w:rPr>
          <w:rStyle w:val="normaltextrun"/>
          <w:b/>
          <w:bCs/>
          <w:color w:val="000000"/>
        </w:rPr>
        <w:t>to announce a Writing C</w:t>
      </w:r>
      <w:r>
        <w:rPr>
          <w:rStyle w:val="normaltextrun"/>
          <w:b/>
          <w:bCs/>
          <w:color w:val="000000"/>
        </w:rPr>
        <w:t xml:space="preserve">ompetition </w:t>
      </w:r>
      <w:r>
        <w:rPr>
          <w:rStyle w:val="normaltextrun"/>
          <w:color w:val="000000"/>
        </w:rPr>
        <w:t>for college-bound high school seniors in Citrus County. Three winners will be chosen, with the top entry receiving a $1,000 Scholarship, the second- and third-place entries will each receive a $500 scholarship. All winning entries will be published in Volume VI in the fall of 2026.</w:t>
      </w:r>
      <w:r>
        <w:rPr>
          <w:rStyle w:val="eop"/>
          <w:color w:val="000000"/>
        </w:rPr>
        <w:t> </w:t>
      </w:r>
    </w:p>
    <w:p w14:paraId="41A6BDFC" w14:textId="77777777" w:rsidR="004F6181" w:rsidRDefault="004F6181" w:rsidP="004F6181">
      <w:pPr>
        <w:pStyle w:val="paragraph"/>
        <w:spacing w:before="0" w:beforeAutospacing="0" w:after="0" w:afterAutospacing="0"/>
        <w:ind w:firstLine="720"/>
        <w:textAlignment w:val="baseline"/>
        <w:rPr>
          <w:rFonts w:ascii="Segoe UI" w:hAnsi="Segoe UI" w:cs="Segoe UI"/>
          <w:sz w:val="18"/>
          <w:szCs w:val="18"/>
        </w:rPr>
      </w:pPr>
    </w:p>
    <w:p w14:paraId="34D34484" w14:textId="77777777" w:rsidR="004F6181" w:rsidRDefault="004F6181" w:rsidP="004F6181">
      <w:pPr>
        <w:pStyle w:val="paragraph"/>
        <w:spacing w:before="0" w:beforeAutospacing="0" w:after="0" w:afterAutospacing="0"/>
        <w:jc w:val="center"/>
        <w:textAlignment w:val="baseline"/>
        <w:rPr>
          <w:rStyle w:val="eop"/>
          <w:color w:val="000000"/>
          <w:sz w:val="32"/>
          <w:szCs w:val="32"/>
        </w:rPr>
      </w:pPr>
      <w:r>
        <w:rPr>
          <w:rStyle w:val="normaltextrun"/>
          <w:b/>
          <w:bCs/>
          <w:color w:val="000000"/>
          <w:sz w:val="32"/>
          <w:szCs w:val="32"/>
        </w:rPr>
        <w:t>Submission Guidelines</w:t>
      </w:r>
      <w:r>
        <w:rPr>
          <w:rStyle w:val="eop"/>
          <w:color w:val="000000"/>
          <w:sz w:val="32"/>
          <w:szCs w:val="32"/>
        </w:rPr>
        <w:t> </w:t>
      </w:r>
    </w:p>
    <w:p w14:paraId="27F838DF"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p>
    <w:p w14:paraId="78AA9056" w14:textId="77777777" w:rsidR="004F6181" w:rsidRDefault="004F6181" w:rsidP="004F6181">
      <w:pPr>
        <w:pStyle w:val="paragraph"/>
        <w:numPr>
          <w:ilvl w:val="0"/>
          <w:numId w:val="1"/>
        </w:numPr>
        <w:spacing w:before="0" w:beforeAutospacing="0" w:after="40" w:afterAutospacing="0"/>
        <w:ind w:left="360" w:firstLine="0"/>
        <w:textAlignment w:val="baseline"/>
      </w:pPr>
      <w:r>
        <w:rPr>
          <w:rStyle w:val="normaltextrun"/>
          <w:color w:val="000000"/>
        </w:rPr>
        <w:t xml:space="preserve">Formatting is as follows: </w:t>
      </w:r>
      <w:r>
        <w:rPr>
          <w:rStyle w:val="normaltextrun"/>
          <w:b/>
          <w:bCs/>
          <w:color w:val="000000"/>
        </w:rPr>
        <w:t>Spacing</w:t>
      </w:r>
      <w:r>
        <w:rPr>
          <w:rStyle w:val="normaltextrun"/>
          <w:color w:val="000000"/>
        </w:rPr>
        <w:t xml:space="preserve">: 2.0 (double spacing); </w:t>
      </w:r>
      <w:r>
        <w:rPr>
          <w:rStyle w:val="normaltextrun"/>
          <w:b/>
          <w:bCs/>
          <w:color w:val="000000"/>
        </w:rPr>
        <w:t>Font</w:t>
      </w:r>
      <w:r>
        <w:rPr>
          <w:rStyle w:val="normaltextrun"/>
          <w:color w:val="000000"/>
        </w:rPr>
        <w:t xml:space="preserve">: Times New Roman, 12 Pt.; </w:t>
      </w:r>
      <w:r>
        <w:rPr>
          <w:rStyle w:val="normaltextrun"/>
          <w:b/>
          <w:bCs/>
          <w:color w:val="000000"/>
        </w:rPr>
        <w:t>Margins</w:t>
      </w:r>
      <w:r>
        <w:rPr>
          <w:rStyle w:val="normaltextrun"/>
          <w:color w:val="000000"/>
        </w:rPr>
        <w:t xml:space="preserve">:1.0, top, bottom, and sides; </w:t>
      </w:r>
      <w:r>
        <w:rPr>
          <w:rStyle w:val="normaltextrun"/>
          <w:b/>
          <w:bCs/>
          <w:color w:val="000000"/>
        </w:rPr>
        <w:t>Scene breaks</w:t>
      </w:r>
      <w:r>
        <w:rPr>
          <w:rStyle w:val="normaltextrun"/>
          <w:color w:val="000000"/>
        </w:rPr>
        <w:t>: Three asterisks (***), centered; and. no page numbers or chapter headings.</w:t>
      </w:r>
      <w:r>
        <w:rPr>
          <w:rStyle w:val="eop"/>
          <w:color w:val="000000"/>
        </w:rPr>
        <w:t> </w:t>
      </w:r>
    </w:p>
    <w:p w14:paraId="42701E77" w14:textId="77777777" w:rsidR="004F6181" w:rsidRDefault="004F6181" w:rsidP="004F6181">
      <w:pPr>
        <w:pStyle w:val="paragraph"/>
        <w:numPr>
          <w:ilvl w:val="0"/>
          <w:numId w:val="2"/>
        </w:numPr>
        <w:spacing w:before="0" w:beforeAutospacing="0" w:after="40" w:afterAutospacing="0"/>
        <w:ind w:left="360" w:firstLine="0"/>
        <w:textAlignment w:val="baseline"/>
      </w:pPr>
      <w:r>
        <w:rPr>
          <w:rStyle w:val="normaltextrun"/>
          <w:color w:val="000000"/>
        </w:rPr>
        <w:t>No PDFs will be accepted. Word documents only.</w:t>
      </w:r>
      <w:r>
        <w:rPr>
          <w:rStyle w:val="eop"/>
          <w:color w:val="000000"/>
        </w:rPr>
        <w:t> </w:t>
      </w:r>
    </w:p>
    <w:p w14:paraId="624D925F" w14:textId="77777777" w:rsidR="004F6181" w:rsidRDefault="004F6181" w:rsidP="004F6181">
      <w:pPr>
        <w:pStyle w:val="paragraph"/>
        <w:numPr>
          <w:ilvl w:val="0"/>
          <w:numId w:val="3"/>
        </w:numPr>
        <w:spacing w:before="0" w:beforeAutospacing="0" w:after="40" w:afterAutospacing="0"/>
        <w:ind w:left="360" w:firstLine="0"/>
        <w:textAlignment w:val="baseline"/>
      </w:pPr>
      <w:r>
        <w:rPr>
          <w:rStyle w:val="normaltextrun"/>
          <w:color w:val="000000"/>
        </w:rPr>
        <w:t>Multiple submissions are acceptable and encouraged but must be submitted separately to CitrusWriters@gmail.com no later than the submission deadline(s) noted below.</w:t>
      </w:r>
      <w:r>
        <w:rPr>
          <w:rStyle w:val="eop"/>
          <w:color w:val="000000"/>
        </w:rPr>
        <w:t> </w:t>
      </w:r>
    </w:p>
    <w:p w14:paraId="54F529DE" w14:textId="77777777" w:rsidR="004F6181" w:rsidRPr="00F446BF" w:rsidRDefault="004F6181" w:rsidP="004F6181">
      <w:pPr>
        <w:pStyle w:val="paragraph"/>
        <w:numPr>
          <w:ilvl w:val="0"/>
          <w:numId w:val="4"/>
        </w:numPr>
        <w:spacing w:before="0" w:beforeAutospacing="0" w:after="40" w:afterAutospacing="0"/>
        <w:ind w:left="360" w:firstLine="0"/>
        <w:textAlignment w:val="baseline"/>
        <w:rPr>
          <w:b/>
          <w:bCs/>
        </w:rPr>
      </w:pPr>
      <w:r w:rsidRPr="00F446BF">
        <w:rPr>
          <w:rStyle w:val="normaltextrun"/>
          <w:b/>
          <w:bCs/>
          <w:color w:val="000000"/>
        </w:rPr>
        <w:t xml:space="preserve">All work must be located within </w:t>
      </w:r>
      <w:r>
        <w:rPr>
          <w:rStyle w:val="normaltextrun"/>
          <w:b/>
          <w:bCs/>
          <w:color w:val="000000"/>
        </w:rPr>
        <w:t xml:space="preserve">Florida’s </w:t>
      </w:r>
      <w:r w:rsidRPr="00F446BF">
        <w:rPr>
          <w:rStyle w:val="normaltextrun"/>
          <w:b/>
          <w:bCs/>
          <w:color w:val="000000"/>
        </w:rPr>
        <w:t xml:space="preserve">Nature Coast (Citrus, Dixie, Hernando, Jefferson, Levy, Pasco, Taylor, and </w:t>
      </w:r>
      <w:r w:rsidRPr="00F446BF">
        <w:rPr>
          <w:rStyle w:val="normaltextrun"/>
          <w:b/>
          <w:bCs/>
          <w:color w:val="040C28"/>
        </w:rPr>
        <w:t>Wakulla counties). All work must adhere to the “Character</w:t>
      </w:r>
      <w:r>
        <w:rPr>
          <w:rStyle w:val="normaltextrun"/>
          <w:b/>
          <w:bCs/>
          <w:color w:val="040C28"/>
        </w:rPr>
        <w:t xml:space="preserve"> or Character</w:t>
      </w:r>
      <w:r w:rsidRPr="00F446BF">
        <w:rPr>
          <w:rStyle w:val="normaltextrun"/>
          <w:b/>
          <w:bCs/>
          <w:color w:val="040C28"/>
        </w:rPr>
        <w:t>s” theme in any way the author wishes to interpret or define the word. </w:t>
      </w:r>
      <w:r w:rsidRPr="00F446BF">
        <w:rPr>
          <w:rStyle w:val="eop"/>
          <w:b/>
          <w:bCs/>
          <w:color w:val="040C28"/>
        </w:rPr>
        <w:t> </w:t>
      </w:r>
    </w:p>
    <w:p w14:paraId="5C53FDF1" w14:textId="77777777" w:rsidR="004F6181" w:rsidRDefault="004F6181" w:rsidP="004F6181">
      <w:pPr>
        <w:pStyle w:val="paragraph"/>
        <w:numPr>
          <w:ilvl w:val="0"/>
          <w:numId w:val="5"/>
        </w:numPr>
        <w:spacing w:before="0" w:beforeAutospacing="0" w:after="40" w:afterAutospacing="0"/>
        <w:ind w:left="360" w:firstLine="0"/>
        <w:textAlignment w:val="baseline"/>
      </w:pPr>
      <w:r>
        <w:rPr>
          <w:rStyle w:val="normaltextrun"/>
          <w:color w:val="000000"/>
        </w:rPr>
        <w:t>All entries submitted must be the original work of the person submitting them.</w:t>
      </w:r>
      <w:r>
        <w:rPr>
          <w:rStyle w:val="eop"/>
          <w:color w:val="000000"/>
        </w:rPr>
        <w:t> </w:t>
      </w:r>
    </w:p>
    <w:p w14:paraId="0546F71D" w14:textId="77777777" w:rsidR="004F6181" w:rsidRDefault="004F6181" w:rsidP="004F6181">
      <w:pPr>
        <w:pStyle w:val="paragraph"/>
        <w:numPr>
          <w:ilvl w:val="0"/>
          <w:numId w:val="7"/>
        </w:numPr>
        <w:spacing w:before="0" w:beforeAutospacing="0" w:after="40" w:afterAutospacing="0"/>
        <w:ind w:left="360" w:firstLine="0"/>
        <w:textAlignment w:val="baseline"/>
      </w:pPr>
      <w:r>
        <w:rPr>
          <w:rStyle w:val="normaltextrun"/>
          <w:color w:val="000000"/>
        </w:rPr>
        <w:t>Entries must be complete, properly edited, and formatted as noted above.</w:t>
      </w:r>
      <w:r>
        <w:rPr>
          <w:rStyle w:val="eop"/>
          <w:color w:val="000000"/>
        </w:rPr>
        <w:t> </w:t>
      </w:r>
    </w:p>
    <w:p w14:paraId="0E82C60A" w14:textId="77777777" w:rsidR="004F6181" w:rsidRDefault="004F6181" w:rsidP="004F6181">
      <w:pPr>
        <w:pStyle w:val="paragraph"/>
        <w:numPr>
          <w:ilvl w:val="0"/>
          <w:numId w:val="8"/>
        </w:numPr>
        <w:spacing w:before="0" w:beforeAutospacing="0" w:after="40" w:afterAutospacing="0"/>
        <w:ind w:left="360" w:firstLine="0"/>
        <w:textAlignment w:val="baseline"/>
      </w:pPr>
      <w:r>
        <w:rPr>
          <w:rStyle w:val="normaltextrun"/>
          <w:color w:val="000000"/>
        </w:rPr>
        <w:t>Entries must be submitted on or before the specified deadline.</w:t>
      </w:r>
      <w:r>
        <w:rPr>
          <w:rStyle w:val="eop"/>
          <w:color w:val="000000"/>
        </w:rPr>
        <w:t> </w:t>
      </w:r>
    </w:p>
    <w:p w14:paraId="49F43171" w14:textId="77777777" w:rsidR="004F6181" w:rsidRDefault="004F6181" w:rsidP="004F6181">
      <w:pPr>
        <w:pStyle w:val="paragraph"/>
        <w:numPr>
          <w:ilvl w:val="0"/>
          <w:numId w:val="9"/>
        </w:numPr>
        <w:spacing w:before="0" w:beforeAutospacing="0" w:after="40" w:afterAutospacing="0"/>
        <w:ind w:left="360" w:firstLine="0"/>
        <w:textAlignment w:val="baseline"/>
      </w:pPr>
      <w:r>
        <w:rPr>
          <w:rStyle w:val="normaltextrun"/>
          <w:color w:val="000000"/>
        </w:rPr>
        <w:t>Any AI-generated content will automatically disqualify your submission.</w:t>
      </w:r>
      <w:r>
        <w:rPr>
          <w:rStyle w:val="eop"/>
          <w:color w:val="000000"/>
        </w:rPr>
        <w:t> </w:t>
      </w:r>
    </w:p>
    <w:p w14:paraId="3819A4A7" w14:textId="77777777" w:rsidR="004F6181" w:rsidRDefault="004F6181" w:rsidP="004F6181">
      <w:pPr>
        <w:pStyle w:val="paragraph"/>
        <w:numPr>
          <w:ilvl w:val="0"/>
          <w:numId w:val="10"/>
        </w:numPr>
        <w:spacing w:before="0" w:beforeAutospacing="0" w:after="40" w:afterAutospacing="0"/>
        <w:ind w:left="360" w:firstLine="0"/>
        <w:textAlignment w:val="baseline"/>
      </w:pPr>
      <w:r>
        <w:rPr>
          <w:rStyle w:val="normaltextrun"/>
          <w:color w:val="000000"/>
        </w:rPr>
        <w:t>The number of submissions is limited to two entries per prose category, e.g., fiction, nonfiction, play, essay, etc., and three maximum entries for poetry.</w:t>
      </w:r>
      <w:r>
        <w:rPr>
          <w:rStyle w:val="eop"/>
          <w:color w:val="000000"/>
        </w:rPr>
        <w:t> </w:t>
      </w:r>
    </w:p>
    <w:p w14:paraId="4ACE6406" w14:textId="7C43EF4A" w:rsidR="004F6181" w:rsidRDefault="004F6181" w:rsidP="004F6181">
      <w:pPr>
        <w:pStyle w:val="paragraph"/>
        <w:numPr>
          <w:ilvl w:val="0"/>
          <w:numId w:val="11"/>
        </w:numPr>
        <w:spacing w:before="0" w:beforeAutospacing="0" w:after="40" w:afterAutospacing="0"/>
        <w:ind w:left="360" w:firstLine="0"/>
        <w:textAlignment w:val="baseline"/>
      </w:pPr>
      <w:r>
        <w:rPr>
          <w:rStyle w:val="normaltextrun"/>
          <w:color w:val="000000"/>
        </w:rPr>
        <w:t>The maximum word count is 3</w:t>
      </w:r>
      <w:r w:rsidR="0048589E">
        <w:rPr>
          <w:rStyle w:val="normaltextrun"/>
          <w:color w:val="000000"/>
        </w:rPr>
        <w:t>,</w:t>
      </w:r>
      <w:r>
        <w:rPr>
          <w:rStyle w:val="normaltextrun"/>
          <w:color w:val="000000"/>
        </w:rPr>
        <w:t>000 words per entry. There is no minimum word count.</w:t>
      </w:r>
      <w:r>
        <w:rPr>
          <w:rStyle w:val="eop"/>
          <w:color w:val="000000"/>
        </w:rPr>
        <w:t> </w:t>
      </w:r>
    </w:p>
    <w:p w14:paraId="6AE00D59" w14:textId="77777777" w:rsidR="004F6181" w:rsidRDefault="004F6181" w:rsidP="004F6181">
      <w:pPr>
        <w:pStyle w:val="paragraph"/>
        <w:numPr>
          <w:ilvl w:val="0"/>
          <w:numId w:val="12"/>
        </w:numPr>
        <w:spacing w:before="0" w:beforeAutospacing="0" w:after="40" w:afterAutospacing="0"/>
        <w:ind w:left="360" w:firstLine="0"/>
        <w:textAlignment w:val="baseline"/>
      </w:pPr>
      <w:r>
        <w:rPr>
          <w:rStyle w:val="normaltextrun"/>
          <w:color w:val="000000"/>
        </w:rPr>
        <w:t>All authors are asked to include a short biography—three or four lines written in the third person—at the end of their submission.</w:t>
      </w:r>
      <w:r>
        <w:rPr>
          <w:rStyle w:val="eop"/>
          <w:color w:val="000000"/>
        </w:rPr>
        <w:t> </w:t>
      </w:r>
    </w:p>
    <w:p w14:paraId="2A334899" w14:textId="77777777" w:rsidR="00B865AD" w:rsidRDefault="00B865AD" w:rsidP="004F6181">
      <w:pPr>
        <w:pStyle w:val="paragraph"/>
        <w:spacing w:before="0" w:beforeAutospacing="0" w:after="0" w:afterAutospacing="0"/>
        <w:jc w:val="center"/>
        <w:textAlignment w:val="baseline"/>
        <w:rPr>
          <w:rStyle w:val="normaltextrun"/>
          <w:b/>
          <w:bCs/>
          <w:color w:val="000000"/>
          <w:sz w:val="32"/>
          <w:szCs w:val="32"/>
        </w:rPr>
      </w:pPr>
    </w:p>
    <w:p w14:paraId="797FBD07" w14:textId="77777777" w:rsidR="00B865AD" w:rsidRDefault="00B865AD" w:rsidP="004F6181">
      <w:pPr>
        <w:pStyle w:val="paragraph"/>
        <w:spacing w:before="0" w:beforeAutospacing="0" w:after="0" w:afterAutospacing="0"/>
        <w:jc w:val="center"/>
        <w:textAlignment w:val="baseline"/>
        <w:rPr>
          <w:rStyle w:val="normaltextrun"/>
          <w:b/>
          <w:bCs/>
          <w:color w:val="000000"/>
          <w:sz w:val="32"/>
          <w:szCs w:val="32"/>
        </w:rPr>
      </w:pPr>
    </w:p>
    <w:p w14:paraId="3C47AC52" w14:textId="77777777" w:rsidR="00CF77B2" w:rsidRDefault="00CF77B2" w:rsidP="004F6181">
      <w:pPr>
        <w:pStyle w:val="paragraph"/>
        <w:spacing w:before="0" w:beforeAutospacing="0" w:after="0" w:afterAutospacing="0"/>
        <w:jc w:val="center"/>
        <w:textAlignment w:val="baseline"/>
        <w:rPr>
          <w:rStyle w:val="normaltextrun"/>
          <w:b/>
          <w:bCs/>
          <w:color w:val="000000"/>
          <w:sz w:val="32"/>
          <w:szCs w:val="32"/>
        </w:rPr>
      </w:pPr>
    </w:p>
    <w:p w14:paraId="60CC259B" w14:textId="0C74D799" w:rsidR="004F6181" w:rsidRDefault="004F6181" w:rsidP="004F6181">
      <w:pPr>
        <w:pStyle w:val="paragraph"/>
        <w:spacing w:before="0" w:beforeAutospacing="0" w:after="0" w:afterAutospacing="0"/>
        <w:jc w:val="center"/>
        <w:textAlignment w:val="baseline"/>
        <w:rPr>
          <w:rStyle w:val="eop"/>
          <w:color w:val="000000"/>
          <w:sz w:val="32"/>
          <w:szCs w:val="32"/>
        </w:rPr>
      </w:pPr>
      <w:r>
        <w:rPr>
          <w:rStyle w:val="normaltextrun"/>
          <w:b/>
          <w:bCs/>
          <w:color w:val="000000"/>
          <w:sz w:val="32"/>
          <w:szCs w:val="32"/>
        </w:rPr>
        <w:lastRenderedPageBreak/>
        <w:t>Rules</w:t>
      </w:r>
      <w:r>
        <w:rPr>
          <w:rStyle w:val="eop"/>
          <w:color w:val="000000"/>
          <w:sz w:val="32"/>
          <w:szCs w:val="32"/>
        </w:rPr>
        <w:t> </w:t>
      </w:r>
    </w:p>
    <w:p w14:paraId="12CB8586"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p>
    <w:p w14:paraId="24CE33D5" w14:textId="77777777" w:rsidR="004F6181" w:rsidRDefault="004F6181" w:rsidP="004F6181">
      <w:pPr>
        <w:pStyle w:val="paragraph"/>
        <w:numPr>
          <w:ilvl w:val="0"/>
          <w:numId w:val="13"/>
        </w:numPr>
        <w:spacing w:before="0" w:beforeAutospacing="0" w:after="40" w:afterAutospacing="0"/>
        <w:ind w:left="360" w:firstLine="0"/>
        <w:textAlignment w:val="baseline"/>
      </w:pPr>
      <w:r>
        <w:rPr>
          <w:rStyle w:val="normaltextrun"/>
          <w:color w:val="000000"/>
        </w:rPr>
        <w:t>By participating, the author grants Citrus Writers of Florida the right to publish their work in print and/or as an eBook without remuneration. (Authors retain all copyrights but agree to allow Citrus Writers of Florida the free use of the material.)</w:t>
      </w:r>
      <w:r>
        <w:rPr>
          <w:rStyle w:val="eop"/>
          <w:color w:val="000000"/>
        </w:rPr>
        <w:t> </w:t>
      </w:r>
    </w:p>
    <w:p w14:paraId="15A7372A" w14:textId="24BDB5A9" w:rsidR="004F6181" w:rsidRDefault="004F6181" w:rsidP="004F6181">
      <w:pPr>
        <w:pStyle w:val="paragraph"/>
        <w:numPr>
          <w:ilvl w:val="0"/>
          <w:numId w:val="14"/>
        </w:numPr>
        <w:spacing w:before="0" w:beforeAutospacing="0" w:after="40" w:afterAutospacing="0"/>
        <w:ind w:left="360" w:firstLine="0"/>
        <w:textAlignment w:val="baseline"/>
      </w:pPr>
      <w:r>
        <w:rPr>
          <w:rStyle w:val="normaltextrun"/>
          <w:color w:val="000000"/>
        </w:rPr>
        <w:t xml:space="preserve">By participating, the author grants Citrus Writers of Florida the exclusive right to publish entries for six (6) months. Any work previously performed (such as plays) or posted (prose or poetry) on other </w:t>
      </w:r>
      <w:r w:rsidR="00CF77B2">
        <w:rPr>
          <w:rStyle w:val="normaltextrun"/>
          <w:color w:val="000000"/>
        </w:rPr>
        <w:t xml:space="preserve">sites, </w:t>
      </w:r>
      <w:r>
        <w:rPr>
          <w:rStyle w:val="normaltextrun"/>
          <w:color w:val="000000"/>
        </w:rPr>
        <w:t>including the author’s website</w:t>
      </w:r>
      <w:r w:rsidR="00CF77B2">
        <w:rPr>
          <w:rStyle w:val="normaltextrun"/>
          <w:color w:val="000000"/>
        </w:rPr>
        <w:t xml:space="preserve"> </w:t>
      </w:r>
      <w:r>
        <w:rPr>
          <w:rStyle w:val="normaltextrun"/>
          <w:color w:val="000000"/>
        </w:rPr>
        <w:t>is ineligible. After the six-month exclusivity period, the author can publish the entry elsewhere.</w:t>
      </w:r>
      <w:r>
        <w:rPr>
          <w:rStyle w:val="eop"/>
          <w:color w:val="000000"/>
        </w:rPr>
        <w:t> </w:t>
      </w:r>
    </w:p>
    <w:p w14:paraId="4AFC165B" w14:textId="77777777" w:rsidR="004F6181" w:rsidRDefault="004F6181" w:rsidP="004F6181">
      <w:pPr>
        <w:pStyle w:val="paragraph"/>
        <w:numPr>
          <w:ilvl w:val="0"/>
          <w:numId w:val="15"/>
        </w:numPr>
        <w:spacing w:before="0" w:beforeAutospacing="0" w:after="40" w:afterAutospacing="0"/>
        <w:ind w:left="360" w:firstLine="0"/>
        <w:textAlignment w:val="baseline"/>
      </w:pPr>
      <w:r>
        <w:rPr>
          <w:rStyle w:val="normaltextrun"/>
          <w:color w:val="000000"/>
        </w:rPr>
        <w:t>All authors agree to participate in the sale and marketing of the anthology and are encouraged to participate as a contributor in at least one group author or book fair event.</w:t>
      </w:r>
      <w:r>
        <w:rPr>
          <w:rStyle w:val="eop"/>
          <w:color w:val="000000"/>
        </w:rPr>
        <w:t> </w:t>
      </w:r>
    </w:p>
    <w:p w14:paraId="43F28191" w14:textId="77777777" w:rsidR="004F6181" w:rsidRDefault="004F6181" w:rsidP="004F6181">
      <w:pPr>
        <w:pStyle w:val="paragraph"/>
        <w:numPr>
          <w:ilvl w:val="0"/>
          <w:numId w:val="16"/>
        </w:numPr>
        <w:spacing w:before="0" w:beforeAutospacing="0" w:after="40" w:afterAutospacing="0"/>
        <w:ind w:left="360" w:firstLine="0"/>
        <w:textAlignment w:val="baseline"/>
      </w:pPr>
      <w:r>
        <w:rPr>
          <w:rStyle w:val="normaltextrun"/>
          <w:color w:val="000000"/>
        </w:rPr>
        <w:t>The Citrus Writers of Florida Anthology Review Committee reserves the right to change the rules, cancel the anthology, or decline to publish any story without explanation. </w:t>
      </w:r>
      <w:r>
        <w:rPr>
          <w:rStyle w:val="eop"/>
          <w:color w:val="000000"/>
        </w:rPr>
        <w:t> </w:t>
      </w:r>
    </w:p>
    <w:p w14:paraId="49616FB7" w14:textId="77777777" w:rsidR="004F6181" w:rsidRDefault="004F6181" w:rsidP="004F6181">
      <w:pPr>
        <w:pStyle w:val="paragraph"/>
        <w:numPr>
          <w:ilvl w:val="0"/>
          <w:numId w:val="17"/>
        </w:numPr>
        <w:spacing w:before="0" w:beforeAutospacing="0" w:after="40" w:afterAutospacing="0"/>
        <w:ind w:left="360" w:firstLine="0"/>
        <w:textAlignment w:val="baseline"/>
      </w:pPr>
      <w:r>
        <w:rPr>
          <w:rStyle w:val="normaltextrun"/>
          <w:color w:val="000000"/>
        </w:rPr>
        <w:t>The Committee is not responsible for late submissions because of hardware or software problems or human error.</w:t>
      </w:r>
      <w:r>
        <w:rPr>
          <w:rStyle w:val="eop"/>
          <w:color w:val="000000"/>
        </w:rPr>
        <w:t> </w:t>
      </w:r>
    </w:p>
    <w:p w14:paraId="3A07A9BB" w14:textId="77777777" w:rsidR="004F6181" w:rsidRDefault="004F6181" w:rsidP="004F6181">
      <w:pPr>
        <w:pStyle w:val="paragraph"/>
        <w:numPr>
          <w:ilvl w:val="0"/>
          <w:numId w:val="18"/>
        </w:numPr>
        <w:spacing w:before="0" w:beforeAutospacing="0" w:after="40" w:afterAutospacing="0"/>
        <w:ind w:left="360" w:firstLine="0"/>
        <w:textAlignment w:val="baseline"/>
      </w:pPr>
      <w:r>
        <w:rPr>
          <w:rStyle w:val="normaltextrun"/>
          <w:color w:val="000000"/>
        </w:rPr>
        <w:t>The Citrus Writers of Florida Anthology Review Committee reserves the right to edit or correct typographical errors and formatting, as well as the option to return submitted work to the author for revision.</w:t>
      </w:r>
      <w:r>
        <w:rPr>
          <w:rStyle w:val="eop"/>
          <w:color w:val="000000"/>
        </w:rPr>
        <w:t> </w:t>
      </w:r>
    </w:p>
    <w:p w14:paraId="53073423" w14:textId="77777777" w:rsidR="004F6181" w:rsidRDefault="004F6181" w:rsidP="004F6181">
      <w:pPr>
        <w:pStyle w:val="paragraph"/>
        <w:numPr>
          <w:ilvl w:val="0"/>
          <w:numId w:val="19"/>
        </w:numPr>
        <w:spacing w:before="0" w:beforeAutospacing="0" w:after="0" w:afterAutospacing="0"/>
        <w:ind w:left="360" w:firstLine="0"/>
        <w:textAlignment w:val="baseline"/>
      </w:pPr>
      <w:r>
        <w:rPr>
          <w:rStyle w:val="normaltextrun"/>
          <w:color w:val="000000"/>
        </w:rPr>
        <w:t>The Citrus Writers of Florida Anthology Review Committee has the right to cancel the publication of the anthology if it deems the number of submissions insufficient. If the anthology is canceled for any reason, all entries will be returned to the authors.</w:t>
      </w:r>
      <w:r>
        <w:rPr>
          <w:rStyle w:val="eop"/>
          <w:color w:val="000000"/>
        </w:rPr>
        <w:t> </w:t>
      </w:r>
    </w:p>
    <w:p w14:paraId="56680E50" w14:textId="77777777" w:rsidR="004F6181" w:rsidRDefault="004F6181" w:rsidP="004F6181">
      <w:pPr>
        <w:pStyle w:val="paragraph"/>
        <w:spacing w:before="0" w:beforeAutospacing="0" w:after="0" w:afterAutospacing="0"/>
        <w:ind w:left="150"/>
        <w:textAlignment w:val="baseline"/>
        <w:rPr>
          <w:rFonts w:ascii="Segoe UI" w:hAnsi="Segoe UI" w:cs="Segoe UI"/>
          <w:sz w:val="18"/>
          <w:szCs w:val="18"/>
        </w:rPr>
      </w:pPr>
      <w:r>
        <w:rPr>
          <w:rStyle w:val="eop"/>
          <w:color w:val="000000"/>
        </w:rPr>
        <w:t> </w:t>
      </w:r>
    </w:p>
    <w:p w14:paraId="70F9E69B" w14:textId="77777777" w:rsidR="004F6181" w:rsidRDefault="004F6181" w:rsidP="004F6181">
      <w:pPr>
        <w:pStyle w:val="paragraph"/>
        <w:spacing w:before="60" w:beforeAutospacing="0" w:after="0" w:afterAutospacing="0"/>
        <w:textAlignment w:val="baseline"/>
        <w:rPr>
          <w:rFonts w:ascii="Segoe UI" w:hAnsi="Segoe UI" w:cs="Segoe UI"/>
          <w:sz w:val="18"/>
          <w:szCs w:val="18"/>
        </w:rPr>
      </w:pPr>
      <w:r>
        <w:rPr>
          <w:rStyle w:val="normaltextrun"/>
          <w:b/>
          <w:bCs/>
          <w:color w:val="000000"/>
        </w:rPr>
        <w:t>High School Senior Deadline</w:t>
      </w:r>
      <w:proofErr w:type="gramStart"/>
      <w:r>
        <w:rPr>
          <w:rStyle w:val="normaltextrun"/>
          <w:b/>
          <w:bCs/>
          <w:color w:val="000000"/>
        </w:rPr>
        <w:t xml:space="preserve">:    </w:t>
      </w:r>
      <w:r>
        <w:rPr>
          <w:rStyle w:val="tabchar"/>
          <w:rFonts w:ascii="Calibri" w:hAnsi="Calibri" w:cs="Calibri"/>
          <w:color w:val="000000"/>
        </w:rPr>
        <w:tab/>
      </w:r>
      <w:r>
        <w:rPr>
          <w:rStyle w:val="normaltextrun"/>
          <w:b/>
          <w:bCs/>
          <w:color w:val="000000"/>
        </w:rPr>
        <w:t>April</w:t>
      </w:r>
      <w:proofErr w:type="gramEnd"/>
      <w:r>
        <w:rPr>
          <w:rStyle w:val="normaltextrun"/>
          <w:b/>
          <w:bCs/>
          <w:color w:val="000000"/>
        </w:rPr>
        <w:t xml:space="preserve"> 1, 2026 (early submissions will be accepted)</w:t>
      </w:r>
      <w:r>
        <w:rPr>
          <w:rStyle w:val="eop"/>
          <w:color w:val="000000"/>
        </w:rPr>
        <w:t> </w:t>
      </w:r>
    </w:p>
    <w:p w14:paraId="3E10B674" w14:textId="77777777" w:rsidR="004F6181" w:rsidRDefault="004F6181" w:rsidP="004F6181">
      <w:pPr>
        <w:pStyle w:val="paragraph"/>
        <w:spacing w:before="60" w:beforeAutospacing="0" w:after="0" w:afterAutospacing="0"/>
        <w:jc w:val="center"/>
        <w:textAlignment w:val="baseline"/>
        <w:rPr>
          <w:rFonts w:ascii="Segoe UI" w:hAnsi="Segoe UI" w:cs="Segoe UI"/>
          <w:sz w:val="18"/>
          <w:szCs w:val="18"/>
        </w:rPr>
      </w:pPr>
      <w:r>
        <w:rPr>
          <w:rStyle w:val="normaltextrun"/>
          <w:b/>
          <w:bCs/>
          <w:i/>
          <w:iCs/>
          <w:color w:val="000000"/>
        </w:rPr>
        <w:t>Scholarship winners will be submitted to the Citrus County School Board on May 1st.</w:t>
      </w:r>
      <w:r>
        <w:rPr>
          <w:rStyle w:val="eop"/>
          <w:color w:val="000000"/>
        </w:rPr>
        <w:t> </w:t>
      </w:r>
    </w:p>
    <w:p w14:paraId="22345A95" w14:textId="77777777" w:rsidR="004F6181" w:rsidRDefault="004F6181" w:rsidP="004F6181">
      <w:pPr>
        <w:pStyle w:val="paragraph"/>
        <w:spacing w:before="60" w:beforeAutospacing="0" w:after="0" w:afterAutospacing="0"/>
        <w:textAlignment w:val="baseline"/>
        <w:rPr>
          <w:rStyle w:val="normaltextrun"/>
          <w:b/>
          <w:bCs/>
          <w:color w:val="000000"/>
        </w:rPr>
      </w:pPr>
    </w:p>
    <w:p w14:paraId="4D83C2D2" w14:textId="77777777" w:rsidR="004F6181" w:rsidRDefault="004F6181" w:rsidP="004F6181">
      <w:pPr>
        <w:pStyle w:val="paragraph"/>
        <w:spacing w:before="60" w:beforeAutospacing="0" w:after="0" w:afterAutospacing="0"/>
        <w:textAlignment w:val="baseline"/>
        <w:rPr>
          <w:rFonts w:ascii="Segoe UI" w:hAnsi="Segoe UI" w:cs="Segoe UI"/>
          <w:sz w:val="18"/>
          <w:szCs w:val="18"/>
        </w:rPr>
      </w:pPr>
      <w:r>
        <w:rPr>
          <w:rStyle w:val="normaltextrun"/>
          <w:b/>
          <w:bCs/>
          <w:color w:val="000000"/>
        </w:rPr>
        <w:t>Member Submission Deadline:</w:t>
      </w:r>
      <w:r>
        <w:rPr>
          <w:rStyle w:val="tabchar"/>
          <w:rFonts w:ascii="Calibri" w:hAnsi="Calibri" w:cs="Calibri"/>
          <w:color w:val="000000"/>
        </w:rPr>
        <w:tab/>
      </w:r>
      <w:r>
        <w:rPr>
          <w:rStyle w:val="normaltextrun"/>
          <w:b/>
          <w:bCs/>
          <w:color w:val="000000"/>
        </w:rPr>
        <w:t>July 15, 2026 (early submissions will be accepted)</w:t>
      </w:r>
      <w:r>
        <w:rPr>
          <w:rStyle w:val="eop"/>
          <w:color w:val="000000"/>
        </w:rPr>
        <w:t> </w:t>
      </w:r>
    </w:p>
    <w:p w14:paraId="52D5D113" w14:textId="77777777" w:rsidR="004F6181" w:rsidRDefault="004F6181" w:rsidP="004F6181">
      <w:pPr>
        <w:pStyle w:val="paragraph"/>
        <w:spacing w:before="60" w:beforeAutospacing="0" w:after="0" w:afterAutospacing="0"/>
        <w:textAlignment w:val="baseline"/>
        <w:rPr>
          <w:rFonts w:ascii="Segoe UI" w:hAnsi="Segoe UI" w:cs="Segoe UI"/>
          <w:sz w:val="18"/>
          <w:szCs w:val="18"/>
        </w:rPr>
      </w:pPr>
      <w:r>
        <w:rPr>
          <w:rStyle w:val="normaltextrun"/>
          <w:b/>
          <w:bCs/>
          <w:color w:val="000000"/>
        </w:rPr>
        <w:t>Publishing start date</w:t>
      </w:r>
      <w:proofErr w:type="gramStart"/>
      <w:r>
        <w:rPr>
          <w:rStyle w:val="normaltextrun"/>
          <w:b/>
          <w:bCs/>
          <w:color w:val="000000"/>
        </w:rPr>
        <w:t xml:space="preserve">:  </w:t>
      </w:r>
      <w:r>
        <w:rPr>
          <w:rStyle w:val="tabchar"/>
          <w:rFonts w:ascii="Calibri" w:hAnsi="Calibri" w:cs="Calibri"/>
          <w:color w:val="000000"/>
        </w:rPr>
        <w:tab/>
      </w:r>
      <w:r>
        <w:rPr>
          <w:rStyle w:val="tabchar"/>
          <w:rFonts w:ascii="Calibri" w:hAnsi="Calibri" w:cs="Calibri"/>
          <w:sz w:val="22"/>
          <w:szCs w:val="22"/>
        </w:rPr>
        <w:tab/>
      </w:r>
      <w:r>
        <w:rPr>
          <w:rStyle w:val="normaltextrun"/>
          <w:b/>
          <w:bCs/>
          <w:color w:val="000000"/>
        </w:rPr>
        <w:t>October</w:t>
      </w:r>
      <w:proofErr w:type="gramEnd"/>
      <w:r>
        <w:rPr>
          <w:rStyle w:val="normaltextrun"/>
          <w:b/>
          <w:bCs/>
          <w:color w:val="000000"/>
        </w:rPr>
        <w:t xml:space="preserve"> 1, 2026</w:t>
      </w:r>
      <w:r>
        <w:rPr>
          <w:rStyle w:val="eop"/>
          <w:color w:val="000000"/>
        </w:rPr>
        <w:t> </w:t>
      </w:r>
    </w:p>
    <w:p w14:paraId="6FC2971F" w14:textId="77777777" w:rsidR="004F6181" w:rsidRDefault="004F6181" w:rsidP="004F6181">
      <w:pPr>
        <w:pStyle w:val="paragraph"/>
        <w:spacing w:before="60" w:beforeAutospacing="0" w:after="0" w:afterAutospacing="0"/>
        <w:textAlignment w:val="baseline"/>
        <w:rPr>
          <w:rFonts w:ascii="Segoe UI" w:hAnsi="Segoe UI" w:cs="Segoe UI"/>
          <w:sz w:val="18"/>
          <w:szCs w:val="18"/>
        </w:rPr>
      </w:pPr>
      <w:r>
        <w:rPr>
          <w:rStyle w:val="normaltextrun"/>
          <w:b/>
          <w:bCs/>
          <w:color w:val="000000"/>
        </w:rPr>
        <w:t>Anticipated release date</w:t>
      </w:r>
      <w:proofErr w:type="gramStart"/>
      <w:r>
        <w:rPr>
          <w:rStyle w:val="normaltextrun"/>
          <w:b/>
          <w:bCs/>
          <w:color w:val="000000"/>
        </w:rPr>
        <w:t xml:space="preserve">:  </w:t>
      </w:r>
      <w:r>
        <w:rPr>
          <w:rStyle w:val="tabchar"/>
          <w:rFonts w:ascii="Calibri" w:hAnsi="Calibri" w:cs="Calibri"/>
          <w:color w:val="000000"/>
        </w:rPr>
        <w:tab/>
      </w:r>
      <w:r>
        <w:rPr>
          <w:rStyle w:val="tabchar"/>
          <w:rFonts w:ascii="Calibri" w:hAnsi="Calibri" w:cs="Calibri"/>
          <w:sz w:val="22"/>
          <w:szCs w:val="22"/>
        </w:rPr>
        <w:tab/>
      </w:r>
      <w:r>
        <w:rPr>
          <w:rStyle w:val="normaltextrun"/>
          <w:b/>
          <w:bCs/>
          <w:color w:val="000000"/>
        </w:rPr>
        <w:t>October</w:t>
      </w:r>
      <w:proofErr w:type="gramEnd"/>
      <w:r>
        <w:rPr>
          <w:rStyle w:val="normaltextrun"/>
          <w:b/>
          <w:bCs/>
          <w:color w:val="000000"/>
        </w:rPr>
        <w:t xml:space="preserve"> 15, 2026</w:t>
      </w:r>
      <w:r>
        <w:rPr>
          <w:rStyle w:val="eop"/>
          <w:color w:val="000000"/>
        </w:rPr>
        <w:t> </w:t>
      </w:r>
    </w:p>
    <w:p w14:paraId="172C7C92" w14:textId="77777777" w:rsidR="004F6181" w:rsidRDefault="004F6181" w:rsidP="004F6181">
      <w:pPr>
        <w:pStyle w:val="paragraph"/>
        <w:spacing w:before="60" w:beforeAutospacing="0" w:after="0" w:afterAutospacing="0"/>
        <w:textAlignment w:val="baseline"/>
        <w:rPr>
          <w:rFonts w:ascii="Segoe UI" w:hAnsi="Segoe UI" w:cs="Segoe UI"/>
          <w:sz w:val="18"/>
          <w:szCs w:val="18"/>
        </w:rPr>
      </w:pPr>
      <w:r>
        <w:rPr>
          <w:rStyle w:val="normaltextrun"/>
          <w:b/>
          <w:bCs/>
          <w:color w:val="000000"/>
        </w:rPr>
        <w:t xml:space="preserve">Send all submissions to:  </w:t>
      </w:r>
      <w:r>
        <w:rPr>
          <w:rStyle w:val="tabchar"/>
          <w:rFonts w:ascii="Calibri" w:hAnsi="Calibri" w:cs="Calibri"/>
          <w:color w:val="000000"/>
        </w:rPr>
        <w:tab/>
      </w:r>
      <w:r>
        <w:rPr>
          <w:rStyle w:val="tabchar"/>
          <w:rFonts w:ascii="Calibri" w:hAnsi="Calibri" w:cs="Calibri"/>
          <w:sz w:val="22"/>
          <w:szCs w:val="22"/>
        </w:rPr>
        <w:tab/>
      </w:r>
      <w:r>
        <w:rPr>
          <w:rStyle w:val="normaltextrun"/>
          <w:b/>
          <w:bCs/>
          <w:color w:val="000000"/>
        </w:rPr>
        <w:t>CitrusWriters@gmail.com</w:t>
      </w:r>
      <w:r>
        <w:rPr>
          <w:rStyle w:val="eop"/>
          <w:color w:val="000000"/>
        </w:rPr>
        <w:t> </w:t>
      </w:r>
    </w:p>
    <w:p w14:paraId="20B3ADB4" w14:textId="77777777" w:rsidR="004F6181" w:rsidRDefault="004F6181" w:rsidP="004F618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81BA2DE" w14:textId="77777777" w:rsidR="004F6181" w:rsidRDefault="004F6181" w:rsidP="004F6181">
      <w:pPr>
        <w:pStyle w:val="paragraph"/>
        <w:spacing w:before="0" w:beforeAutospacing="0" w:after="0" w:afterAutospacing="0"/>
        <w:jc w:val="center"/>
        <w:textAlignment w:val="baseline"/>
        <w:rPr>
          <w:rStyle w:val="normaltextrun"/>
          <w:color w:val="000000"/>
        </w:rPr>
      </w:pPr>
    </w:p>
    <w:p w14:paraId="4743D545" w14:textId="77777777" w:rsidR="004F6181" w:rsidRDefault="004F6181" w:rsidP="004F6181">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 xml:space="preserve">Please contact </w:t>
      </w:r>
      <w:hyperlink r:id="rId7" w:tgtFrame="_blank" w:history="1">
        <w:r>
          <w:rPr>
            <w:rStyle w:val="normaltextrun"/>
            <w:color w:val="0563C1"/>
            <w:u w:val="single"/>
          </w:rPr>
          <w:t>CitrusWriters@gmail.com</w:t>
        </w:r>
      </w:hyperlink>
      <w:r>
        <w:rPr>
          <w:rStyle w:val="normaltextrun"/>
          <w:color w:val="000000"/>
        </w:rPr>
        <w:t xml:space="preserve"> if you have any questions regarding submissions for Volume VI – </w:t>
      </w:r>
      <w:r>
        <w:rPr>
          <w:rStyle w:val="normaltextrun"/>
          <w:i/>
          <w:iCs/>
          <w:color w:val="000000"/>
        </w:rPr>
        <w:t>Characters of Florida’s Nature Coast.</w:t>
      </w:r>
      <w:r>
        <w:rPr>
          <w:rStyle w:val="normaltextrun"/>
          <w:color w:val="000000"/>
        </w:rPr>
        <w:t xml:space="preserve"> Thank you.</w:t>
      </w:r>
      <w:r>
        <w:rPr>
          <w:rStyle w:val="eop"/>
          <w:color w:val="000000"/>
        </w:rPr>
        <w:t> </w:t>
      </w:r>
    </w:p>
    <w:p w14:paraId="1059A1DE" w14:textId="77777777" w:rsidR="004F6181" w:rsidRDefault="004F6181" w:rsidP="004F6181"/>
    <w:p w14:paraId="292407C9" w14:textId="77777777" w:rsidR="004F6181" w:rsidRPr="00397DAD" w:rsidRDefault="004F6181" w:rsidP="00397DAD">
      <w:pPr>
        <w:pStyle w:val="paragraph"/>
        <w:spacing w:before="0" w:beforeAutospacing="0" w:after="0" w:afterAutospacing="0"/>
        <w:jc w:val="center"/>
        <w:textAlignment w:val="baseline"/>
        <w:rPr>
          <w:rFonts w:ascii="Segoe UI" w:hAnsi="Segoe UI" w:cs="Segoe UI"/>
          <w:sz w:val="18"/>
          <w:szCs w:val="18"/>
        </w:rPr>
      </w:pPr>
    </w:p>
    <w:sectPr w:rsidR="004F6181" w:rsidRPr="00397DAD" w:rsidSect="00CF77B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115"/>
    <w:multiLevelType w:val="multilevel"/>
    <w:tmpl w:val="7A5E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415D8"/>
    <w:multiLevelType w:val="multilevel"/>
    <w:tmpl w:val="7D66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A29AF"/>
    <w:multiLevelType w:val="multilevel"/>
    <w:tmpl w:val="B44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251D0"/>
    <w:multiLevelType w:val="multilevel"/>
    <w:tmpl w:val="C60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600F8"/>
    <w:multiLevelType w:val="multilevel"/>
    <w:tmpl w:val="95CA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B5AC8"/>
    <w:multiLevelType w:val="multilevel"/>
    <w:tmpl w:val="ECC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F0A36"/>
    <w:multiLevelType w:val="multilevel"/>
    <w:tmpl w:val="F93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4B15D9"/>
    <w:multiLevelType w:val="multilevel"/>
    <w:tmpl w:val="D0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0B24BD"/>
    <w:multiLevelType w:val="multilevel"/>
    <w:tmpl w:val="2CA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452CB8"/>
    <w:multiLevelType w:val="multilevel"/>
    <w:tmpl w:val="BAB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3339A"/>
    <w:multiLevelType w:val="multilevel"/>
    <w:tmpl w:val="A79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2B5792"/>
    <w:multiLevelType w:val="multilevel"/>
    <w:tmpl w:val="65B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7B1226"/>
    <w:multiLevelType w:val="multilevel"/>
    <w:tmpl w:val="C7A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000696"/>
    <w:multiLevelType w:val="multilevel"/>
    <w:tmpl w:val="D17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B534B"/>
    <w:multiLevelType w:val="multilevel"/>
    <w:tmpl w:val="43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8663D"/>
    <w:multiLevelType w:val="multilevel"/>
    <w:tmpl w:val="FAE0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50A47"/>
    <w:multiLevelType w:val="multilevel"/>
    <w:tmpl w:val="026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E67077"/>
    <w:multiLevelType w:val="multilevel"/>
    <w:tmpl w:val="BC98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445F2C"/>
    <w:multiLevelType w:val="multilevel"/>
    <w:tmpl w:val="F0F6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182624">
    <w:abstractNumId w:val="8"/>
  </w:num>
  <w:num w:numId="2" w16cid:durableId="1599170414">
    <w:abstractNumId w:val="12"/>
  </w:num>
  <w:num w:numId="3" w16cid:durableId="523059104">
    <w:abstractNumId w:val="3"/>
  </w:num>
  <w:num w:numId="4" w16cid:durableId="1317300151">
    <w:abstractNumId w:val="13"/>
  </w:num>
  <w:num w:numId="5" w16cid:durableId="685985667">
    <w:abstractNumId w:val="10"/>
  </w:num>
  <w:num w:numId="6" w16cid:durableId="2059473155">
    <w:abstractNumId w:val="14"/>
  </w:num>
  <w:num w:numId="7" w16cid:durableId="701785124">
    <w:abstractNumId w:val="5"/>
  </w:num>
  <w:num w:numId="8" w16cid:durableId="558246787">
    <w:abstractNumId w:val="15"/>
  </w:num>
  <w:num w:numId="9" w16cid:durableId="105658412">
    <w:abstractNumId w:val="6"/>
  </w:num>
  <w:num w:numId="10" w16cid:durableId="2095929462">
    <w:abstractNumId w:val="11"/>
  </w:num>
  <w:num w:numId="11" w16cid:durableId="2064131503">
    <w:abstractNumId w:val="18"/>
  </w:num>
  <w:num w:numId="12" w16cid:durableId="1877428827">
    <w:abstractNumId w:val="0"/>
  </w:num>
  <w:num w:numId="13" w16cid:durableId="2107384380">
    <w:abstractNumId w:val="7"/>
  </w:num>
  <w:num w:numId="14" w16cid:durableId="67192639">
    <w:abstractNumId w:val="9"/>
  </w:num>
  <w:num w:numId="15" w16cid:durableId="1023704347">
    <w:abstractNumId w:val="1"/>
  </w:num>
  <w:num w:numId="16" w16cid:durableId="2039356362">
    <w:abstractNumId w:val="4"/>
  </w:num>
  <w:num w:numId="17" w16cid:durableId="2122256309">
    <w:abstractNumId w:val="17"/>
  </w:num>
  <w:num w:numId="18" w16cid:durableId="544030883">
    <w:abstractNumId w:val="16"/>
  </w:num>
  <w:num w:numId="19" w16cid:durableId="33862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56"/>
    <w:rsid w:val="00130054"/>
    <w:rsid w:val="00155991"/>
    <w:rsid w:val="001D10A7"/>
    <w:rsid w:val="001F208C"/>
    <w:rsid w:val="001F7D90"/>
    <w:rsid w:val="002833AB"/>
    <w:rsid w:val="002A3BCC"/>
    <w:rsid w:val="002E47CD"/>
    <w:rsid w:val="00392FAD"/>
    <w:rsid w:val="00397DAD"/>
    <w:rsid w:val="003B6CD0"/>
    <w:rsid w:val="0048589E"/>
    <w:rsid w:val="004F6181"/>
    <w:rsid w:val="005648C2"/>
    <w:rsid w:val="00662872"/>
    <w:rsid w:val="00960898"/>
    <w:rsid w:val="00A73BFE"/>
    <w:rsid w:val="00B746F3"/>
    <w:rsid w:val="00B865AD"/>
    <w:rsid w:val="00C34E56"/>
    <w:rsid w:val="00C914ED"/>
    <w:rsid w:val="00CE5CEE"/>
    <w:rsid w:val="00CF77B2"/>
    <w:rsid w:val="00D350A1"/>
    <w:rsid w:val="00D6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EA33"/>
  <w15:chartTrackingRefBased/>
  <w15:docId w15:val="{6C5E5A28-A280-4A9B-ABBD-943B702B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4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34E56"/>
  </w:style>
  <w:style w:type="character" w:customStyle="1" w:styleId="eop">
    <w:name w:val="eop"/>
    <w:basedOn w:val="DefaultParagraphFont"/>
    <w:rsid w:val="00C34E56"/>
  </w:style>
  <w:style w:type="character" w:customStyle="1" w:styleId="tabchar">
    <w:name w:val="tabchar"/>
    <w:basedOn w:val="DefaultParagraphFont"/>
    <w:rsid w:val="00C34E56"/>
  </w:style>
  <w:style w:type="table" w:styleId="TableGrid">
    <w:name w:val="Table Grid"/>
    <w:basedOn w:val="TableNormal"/>
    <w:uiPriority w:val="39"/>
    <w:rsid w:val="001F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256695">
      <w:bodyDiv w:val="1"/>
      <w:marLeft w:val="0"/>
      <w:marRight w:val="0"/>
      <w:marTop w:val="0"/>
      <w:marBottom w:val="0"/>
      <w:divBdr>
        <w:top w:val="none" w:sz="0" w:space="0" w:color="auto"/>
        <w:left w:val="none" w:sz="0" w:space="0" w:color="auto"/>
        <w:bottom w:val="none" w:sz="0" w:space="0" w:color="auto"/>
        <w:right w:val="none" w:sz="0" w:space="0" w:color="auto"/>
      </w:divBdr>
      <w:divsChild>
        <w:div w:id="376702421">
          <w:marLeft w:val="0"/>
          <w:marRight w:val="0"/>
          <w:marTop w:val="0"/>
          <w:marBottom w:val="0"/>
          <w:divBdr>
            <w:top w:val="none" w:sz="0" w:space="0" w:color="auto"/>
            <w:left w:val="none" w:sz="0" w:space="0" w:color="auto"/>
            <w:bottom w:val="none" w:sz="0" w:space="0" w:color="auto"/>
            <w:right w:val="none" w:sz="0" w:space="0" w:color="auto"/>
          </w:divBdr>
        </w:div>
        <w:div w:id="1282767081">
          <w:marLeft w:val="0"/>
          <w:marRight w:val="0"/>
          <w:marTop w:val="0"/>
          <w:marBottom w:val="0"/>
          <w:divBdr>
            <w:top w:val="none" w:sz="0" w:space="0" w:color="auto"/>
            <w:left w:val="none" w:sz="0" w:space="0" w:color="auto"/>
            <w:bottom w:val="none" w:sz="0" w:space="0" w:color="auto"/>
            <w:right w:val="none" w:sz="0" w:space="0" w:color="auto"/>
          </w:divBdr>
        </w:div>
        <w:div w:id="484202091">
          <w:marLeft w:val="0"/>
          <w:marRight w:val="0"/>
          <w:marTop w:val="0"/>
          <w:marBottom w:val="0"/>
          <w:divBdr>
            <w:top w:val="none" w:sz="0" w:space="0" w:color="auto"/>
            <w:left w:val="none" w:sz="0" w:space="0" w:color="auto"/>
            <w:bottom w:val="none" w:sz="0" w:space="0" w:color="auto"/>
            <w:right w:val="none" w:sz="0" w:space="0" w:color="auto"/>
          </w:divBdr>
        </w:div>
        <w:div w:id="1833328301">
          <w:marLeft w:val="0"/>
          <w:marRight w:val="0"/>
          <w:marTop w:val="0"/>
          <w:marBottom w:val="0"/>
          <w:divBdr>
            <w:top w:val="none" w:sz="0" w:space="0" w:color="auto"/>
            <w:left w:val="none" w:sz="0" w:space="0" w:color="auto"/>
            <w:bottom w:val="none" w:sz="0" w:space="0" w:color="auto"/>
            <w:right w:val="none" w:sz="0" w:space="0" w:color="auto"/>
          </w:divBdr>
        </w:div>
        <w:div w:id="745616053">
          <w:marLeft w:val="0"/>
          <w:marRight w:val="0"/>
          <w:marTop w:val="0"/>
          <w:marBottom w:val="0"/>
          <w:divBdr>
            <w:top w:val="none" w:sz="0" w:space="0" w:color="auto"/>
            <w:left w:val="none" w:sz="0" w:space="0" w:color="auto"/>
            <w:bottom w:val="none" w:sz="0" w:space="0" w:color="auto"/>
            <w:right w:val="none" w:sz="0" w:space="0" w:color="auto"/>
          </w:divBdr>
        </w:div>
        <w:div w:id="1789160810">
          <w:marLeft w:val="0"/>
          <w:marRight w:val="0"/>
          <w:marTop w:val="0"/>
          <w:marBottom w:val="0"/>
          <w:divBdr>
            <w:top w:val="none" w:sz="0" w:space="0" w:color="auto"/>
            <w:left w:val="none" w:sz="0" w:space="0" w:color="auto"/>
            <w:bottom w:val="none" w:sz="0" w:space="0" w:color="auto"/>
            <w:right w:val="none" w:sz="0" w:space="0" w:color="auto"/>
          </w:divBdr>
        </w:div>
        <w:div w:id="855314952">
          <w:marLeft w:val="0"/>
          <w:marRight w:val="0"/>
          <w:marTop w:val="0"/>
          <w:marBottom w:val="0"/>
          <w:divBdr>
            <w:top w:val="none" w:sz="0" w:space="0" w:color="auto"/>
            <w:left w:val="none" w:sz="0" w:space="0" w:color="auto"/>
            <w:bottom w:val="none" w:sz="0" w:space="0" w:color="auto"/>
            <w:right w:val="none" w:sz="0" w:space="0" w:color="auto"/>
          </w:divBdr>
        </w:div>
        <w:div w:id="1070736185">
          <w:marLeft w:val="0"/>
          <w:marRight w:val="0"/>
          <w:marTop w:val="0"/>
          <w:marBottom w:val="0"/>
          <w:divBdr>
            <w:top w:val="none" w:sz="0" w:space="0" w:color="auto"/>
            <w:left w:val="none" w:sz="0" w:space="0" w:color="auto"/>
            <w:bottom w:val="none" w:sz="0" w:space="0" w:color="auto"/>
            <w:right w:val="none" w:sz="0" w:space="0" w:color="auto"/>
          </w:divBdr>
        </w:div>
        <w:div w:id="1487673168">
          <w:marLeft w:val="0"/>
          <w:marRight w:val="0"/>
          <w:marTop w:val="0"/>
          <w:marBottom w:val="0"/>
          <w:divBdr>
            <w:top w:val="none" w:sz="0" w:space="0" w:color="auto"/>
            <w:left w:val="none" w:sz="0" w:space="0" w:color="auto"/>
            <w:bottom w:val="none" w:sz="0" w:space="0" w:color="auto"/>
            <w:right w:val="none" w:sz="0" w:space="0" w:color="auto"/>
          </w:divBdr>
        </w:div>
        <w:div w:id="1512646267">
          <w:marLeft w:val="0"/>
          <w:marRight w:val="0"/>
          <w:marTop w:val="0"/>
          <w:marBottom w:val="0"/>
          <w:divBdr>
            <w:top w:val="none" w:sz="0" w:space="0" w:color="auto"/>
            <w:left w:val="none" w:sz="0" w:space="0" w:color="auto"/>
            <w:bottom w:val="none" w:sz="0" w:space="0" w:color="auto"/>
            <w:right w:val="none" w:sz="0" w:space="0" w:color="auto"/>
          </w:divBdr>
        </w:div>
        <w:div w:id="1331832573">
          <w:marLeft w:val="0"/>
          <w:marRight w:val="0"/>
          <w:marTop w:val="0"/>
          <w:marBottom w:val="0"/>
          <w:divBdr>
            <w:top w:val="none" w:sz="0" w:space="0" w:color="auto"/>
            <w:left w:val="none" w:sz="0" w:space="0" w:color="auto"/>
            <w:bottom w:val="none" w:sz="0" w:space="0" w:color="auto"/>
            <w:right w:val="none" w:sz="0" w:space="0" w:color="auto"/>
          </w:divBdr>
        </w:div>
        <w:div w:id="1106190765">
          <w:marLeft w:val="0"/>
          <w:marRight w:val="0"/>
          <w:marTop w:val="0"/>
          <w:marBottom w:val="0"/>
          <w:divBdr>
            <w:top w:val="none" w:sz="0" w:space="0" w:color="auto"/>
            <w:left w:val="none" w:sz="0" w:space="0" w:color="auto"/>
            <w:bottom w:val="none" w:sz="0" w:space="0" w:color="auto"/>
            <w:right w:val="none" w:sz="0" w:space="0" w:color="auto"/>
          </w:divBdr>
        </w:div>
        <w:div w:id="1898590937">
          <w:marLeft w:val="0"/>
          <w:marRight w:val="0"/>
          <w:marTop w:val="0"/>
          <w:marBottom w:val="0"/>
          <w:divBdr>
            <w:top w:val="none" w:sz="0" w:space="0" w:color="auto"/>
            <w:left w:val="none" w:sz="0" w:space="0" w:color="auto"/>
            <w:bottom w:val="none" w:sz="0" w:space="0" w:color="auto"/>
            <w:right w:val="none" w:sz="0" w:space="0" w:color="auto"/>
          </w:divBdr>
        </w:div>
        <w:div w:id="986973510">
          <w:marLeft w:val="0"/>
          <w:marRight w:val="0"/>
          <w:marTop w:val="0"/>
          <w:marBottom w:val="0"/>
          <w:divBdr>
            <w:top w:val="none" w:sz="0" w:space="0" w:color="auto"/>
            <w:left w:val="none" w:sz="0" w:space="0" w:color="auto"/>
            <w:bottom w:val="none" w:sz="0" w:space="0" w:color="auto"/>
            <w:right w:val="none" w:sz="0" w:space="0" w:color="auto"/>
          </w:divBdr>
        </w:div>
        <w:div w:id="1438019225">
          <w:marLeft w:val="0"/>
          <w:marRight w:val="0"/>
          <w:marTop w:val="0"/>
          <w:marBottom w:val="0"/>
          <w:divBdr>
            <w:top w:val="none" w:sz="0" w:space="0" w:color="auto"/>
            <w:left w:val="none" w:sz="0" w:space="0" w:color="auto"/>
            <w:bottom w:val="none" w:sz="0" w:space="0" w:color="auto"/>
            <w:right w:val="none" w:sz="0" w:space="0" w:color="auto"/>
          </w:divBdr>
        </w:div>
        <w:div w:id="219173265">
          <w:marLeft w:val="0"/>
          <w:marRight w:val="0"/>
          <w:marTop w:val="0"/>
          <w:marBottom w:val="0"/>
          <w:divBdr>
            <w:top w:val="none" w:sz="0" w:space="0" w:color="auto"/>
            <w:left w:val="none" w:sz="0" w:space="0" w:color="auto"/>
            <w:bottom w:val="none" w:sz="0" w:space="0" w:color="auto"/>
            <w:right w:val="none" w:sz="0" w:space="0" w:color="auto"/>
          </w:divBdr>
        </w:div>
        <w:div w:id="110017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rusWrit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rusWriters@gmail.com" TargetMode="External"/><Relationship Id="rId5" Type="http://schemas.openxmlformats.org/officeDocument/2006/relationships/hyperlink" Target="mailto:CitrusWrit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PaulaJBraley@gmail.com</dc:creator>
  <cp:keywords/>
  <dc:description/>
  <cp:lastModifiedBy>Patrick Simon</cp:lastModifiedBy>
  <cp:revision>4</cp:revision>
  <dcterms:created xsi:type="dcterms:W3CDTF">2025-09-09T18:11:00Z</dcterms:created>
  <dcterms:modified xsi:type="dcterms:W3CDTF">2025-09-09T18:29:00Z</dcterms:modified>
</cp:coreProperties>
</file>