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3CDB" w14:textId="77777777" w:rsidR="00333D37" w:rsidRPr="00333D37" w:rsidRDefault="001F3A4C" w:rsidP="00333D37">
      <w:pPr>
        <w:spacing w:line="208" w:lineRule="auto"/>
        <w:ind w:left="720" w:right="440"/>
        <w:jc w:val="center"/>
        <w:rPr>
          <w:b/>
          <w:bCs/>
          <w:iCs/>
          <w:spacing w:val="-10"/>
          <w:w w:val="105"/>
          <w:sz w:val="29"/>
          <w:szCs w:val="29"/>
          <w:u w:val="single"/>
        </w:rPr>
      </w:pPr>
      <w:r w:rsidRPr="00333D37">
        <w:rPr>
          <w:noProof/>
        </w:rPr>
        <w:drawing>
          <wp:anchor distT="0" distB="0" distL="114300" distR="114300" simplePos="0" relativeHeight="251658241" behindDoc="0" locked="0" layoutInCell="1" allowOverlap="1" wp14:anchorId="22E7B8CC" wp14:editId="07777777">
            <wp:simplePos x="0" y="0"/>
            <wp:positionH relativeFrom="column">
              <wp:posOffset>5690235</wp:posOffset>
            </wp:positionH>
            <wp:positionV relativeFrom="paragraph">
              <wp:posOffset>-217805</wp:posOffset>
            </wp:positionV>
            <wp:extent cx="1021080"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D37">
        <w:rPr>
          <w:noProof/>
        </w:rPr>
        <w:drawing>
          <wp:anchor distT="0" distB="0" distL="114300" distR="114300" simplePos="0" relativeHeight="251658240" behindDoc="0" locked="0" layoutInCell="1" allowOverlap="1" wp14:anchorId="4043CD02" wp14:editId="07777777">
            <wp:simplePos x="0" y="0"/>
            <wp:positionH relativeFrom="column">
              <wp:posOffset>67945</wp:posOffset>
            </wp:positionH>
            <wp:positionV relativeFrom="paragraph">
              <wp:posOffset>-305435</wp:posOffset>
            </wp:positionV>
            <wp:extent cx="1809750" cy="76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D37" w:rsidRPr="00333D37">
        <w:rPr>
          <w:b/>
          <w:bCs/>
          <w:iCs/>
          <w:spacing w:val="-10"/>
          <w:w w:val="105"/>
          <w:sz w:val="29"/>
          <w:szCs w:val="29"/>
          <w:u w:val="single"/>
        </w:rPr>
        <w:t>The Barbieri-Hunt Scholarship Application</w:t>
      </w:r>
    </w:p>
    <w:p w14:paraId="2D15B053" w14:textId="7B24C245" w:rsidR="00501010" w:rsidRPr="00333D37" w:rsidRDefault="008E13EC" w:rsidP="00501010">
      <w:pPr>
        <w:widowControl/>
        <w:kinsoku/>
        <w:jc w:val="center"/>
        <w:rPr>
          <w:b/>
          <w:bCs/>
          <w:sz w:val="26"/>
        </w:rPr>
      </w:pPr>
      <w:r>
        <w:rPr>
          <w:b/>
          <w:bCs/>
          <w:sz w:val="26"/>
        </w:rPr>
        <w:t>1</w:t>
      </w:r>
      <w:r w:rsidR="00253894">
        <w:rPr>
          <w:b/>
          <w:bCs/>
          <w:sz w:val="26"/>
        </w:rPr>
        <w:t>8</w:t>
      </w:r>
      <w:r w:rsidR="00501010" w:rsidRPr="00333D37">
        <w:rPr>
          <w:b/>
          <w:bCs/>
          <w:sz w:val="26"/>
          <w:vertAlign w:val="superscript"/>
        </w:rPr>
        <w:t>th</w:t>
      </w:r>
      <w:r w:rsidR="00501010">
        <w:rPr>
          <w:b/>
          <w:bCs/>
          <w:sz w:val="26"/>
        </w:rPr>
        <w:t xml:space="preserve"> Annual</w:t>
      </w:r>
    </w:p>
    <w:p w14:paraId="49C18C93" w14:textId="67C7821A" w:rsidR="00333D37" w:rsidRPr="00B66E55" w:rsidRDefault="00333D37" w:rsidP="00333D37">
      <w:pPr>
        <w:spacing w:line="266" w:lineRule="auto"/>
        <w:jc w:val="center"/>
        <w:rPr>
          <w:bCs/>
          <w:i/>
          <w:iCs/>
          <w:w w:val="110"/>
          <w:sz w:val="22"/>
          <w:szCs w:val="22"/>
        </w:rPr>
      </w:pPr>
      <w:r w:rsidRPr="00B66E55">
        <w:rPr>
          <w:bCs/>
          <w:i/>
          <w:iCs/>
          <w:w w:val="110"/>
          <w:sz w:val="22"/>
          <w:szCs w:val="22"/>
        </w:rPr>
        <w:t>$1,000.00 and $500 Scholarships</w:t>
      </w:r>
      <w:r w:rsidR="000604CF">
        <w:rPr>
          <w:bCs/>
          <w:i/>
          <w:iCs/>
          <w:w w:val="110"/>
          <w:sz w:val="22"/>
          <w:szCs w:val="22"/>
        </w:rPr>
        <w:t>-one time</w:t>
      </w:r>
    </w:p>
    <w:p w14:paraId="0BE1417B" w14:textId="77D4B55E" w:rsidR="00333D37" w:rsidRPr="00333D37" w:rsidRDefault="008E13EC" w:rsidP="00333D37">
      <w:pPr>
        <w:widowControl/>
        <w:kinsoku/>
        <w:jc w:val="center"/>
        <w:rPr>
          <w:b/>
          <w:bCs/>
          <w:sz w:val="26"/>
        </w:rPr>
      </w:pPr>
      <w:r>
        <w:rPr>
          <w:b/>
          <w:bCs/>
          <w:sz w:val="26"/>
        </w:rPr>
        <w:t>Spring 202</w:t>
      </w:r>
      <w:r w:rsidR="00253894">
        <w:rPr>
          <w:b/>
          <w:bCs/>
          <w:sz w:val="26"/>
        </w:rPr>
        <w:t>6</w:t>
      </w:r>
    </w:p>
    <w:p w14:paraId="672A6659" w14:textId="77777777" w:rsidR="00CB7E00" w:rsidRDefault="00CB7E00" w:rsidP="00272A41">
      <w:pPr>
        <w:ind w:left="720" w:right="440"/>
      </w:pPr>
    </w:p>
    <w:p w14:paraId="47FA2890" w14:textId="77777777" w:rsidR="00272A41" w:rsidRDefault="00272A41" w:rsidP="00272A41">
      <w:pPr>
        <w:ind w:left="720" w:right="440"/>
      </w:pPr>
      <w:r>
        <w:t xml:space="preserve">Dear </w:t>
      </w:r>
      <w:bookmarkStart w:id="0" w:name="WTX_LetterSal"/>
      <w:bookmarkEnd w:id="0"/>
      <w:r>
        <w:t xml:space="preserve">Applicant:                </w:t>
      </w:r>
    </w:p>
    <w:p w14:paraId="0A37501D" w14:textId="77777777" w:rsidR="00272A41" w:rsidRDefault="00272A41" w:rsidP="00272A41">
      <w:pPr>
        <w:ind w:left="720" w:right="440"/>
        <w:jc w:val="both"/>
        <w:rPr>
          <w:color w:val="000000"/>
        </w:rPr>
      </w:pPr>
      <w:bookmarkStart w:id="1" w:name="WTX_Cursor"/>
      <w:bookmarkEnd w:id="1"/>
    </w:p>
    <w:p w14:paraId="3D7F5E59" w14:textId="24BA1243" w:rsidR="00363D77" w:rsidRDefault="00363D77" w:rsidP="00363D77">
      <w:pPr>
        <w:ind w:left="720" w:right="440"/>
        <w:jc w:val="both"/>
        <w:rPr>
          <w:color w:val="000000"/>
        </w:rPr>
      </w:pPr>
      <w:r>
        <w:rPr>
          <w:color w:val="000000"/>
        </w:rPr>
        <w:t xml:space="preserve">Congratulations on </w:t>
      </w:r>
      <w:r w:rsidR="00436F60">
        <w:rPr>
          <w:color w:val="000000"/>
        </w:rPr>
        <w:t>all</w:t>
      </w:r>
      <w:r>
        <w:rPr>
          <w:color w:val="000000"/>
        </w:rPr>
        <w:t xml:space="preserve"> your </w:t>
      </w:r>
      <w:r w:rsidR="008E13EC">
        <w:rPr>
          <w:color w:val="000000"/>
        </w:rPr>
        <w:t xml:space="preserve">hard </w:t>
      </w:r>
      <w:r>
        <w:rPr>
          <w:color w:val="000000"/>
        </w:rPr>
        <w:t xml:space="preserve">work and thank you for considering applying for the Barbieri-Hunt Scholarship.  We are </w:t>
      </w:r>
      <w:r w:rsidR="006A3B9E">
        <w:rPr>
          <w:color w:val="000000"/>
        </w:rPr>
        <w:t>LH</w:t>
      </w:r>
      <w:r w:rsidR="00461E21">
        <w:rPr>
          <w:color w:val="000000"/>
        </w:rPr>
        <w:t>S</w:t>
      </w:r>
      <w:r>
        <w:rPr>
          <w:color w:val="000000"/>
        </w:rPr>
        <w:t xml:space="preserve"> graduates and established this unique scholarship to provide LHS graduates the financial and advisory support needed to achieve their academic and professional goals.  We hope this letter explains a little about our background and our hopes for this scholarship.  </w:t>
      </w:r>
    </w:p>
    <w:p w14:paraId="5DAB6C7B" w14:textId="77777777" w:rsidR="00363D77" w:rsidRDefault="00363D77" w:rsidP="00363D77">
      <w:pPr>
        <w:ind w:left="720" w:right="440"/>
        <w:jc w:val="both"/>
        <w:rPr>
          <w:color w:val="000000"/>
        </w:rPr>
      </w:pPr>
    </w:p>
    <w:p w14:paraId="710F35FC" w14:textId="71E24551" w:rsidR="00363D77" w:rsidRDefault="00363D77" w:rsidP="00363D77">
      <w:pPr>
        <w:ind w:left="720" w:right="440"/>
        <w:jc w:val="both"/>
        <w:rPr>
          <w:color w:val="000000"/>
        </w:rPr>
      </w:pPr>
      <w:r>
        <w:rPr>
          <w:color w:val="000000"/>
        </w:rPr>
        <w:t xml:space="preserve">Lisa Barbieri (maiden name Hunt), class of 1997.  The 1997 LHS Female Athlete of the Year, in her senior year, Lisa was the District Champion in 300-meter low hurdles, member of the 200m freestyle relay team which went to the Florida State Championships and a Varsity Basketball Cheerleader.  Lisa earned her A.A. degree from Central Florida Community College (CFCC) and B.A. in Education, </w:t>
      </w:r>
      <w:r w:rsidR="00AA1AB8">
        <w:rPr>
          <w:color w:val="000000"/>
        </w:rPr>
        <w:t>Master of Education</w:t>
      </w:r>
      <w:r>
        <w:rPr>
          <w:color w:val="000000"/>
        </w:rPr>
        <w:t>, and Specialist in Education degrees from the University of Florida (UF).  Lisa was a guidance counselor in elementary and middle schools prior to leaving that role to raise our three children, Louie, Emma and Rowan.</w:t>
      </w:r>
    </w:p>
    <w:p w14:paraId="02EB378F" w14:textId="77777777" w:rsidR="00363D77" w:rsidRDefault="00363D77" w:rsidP="00363D77">
      <w:pPr>
        <w:ind w:left="720" w:right="440"/>
        <w:jc w:val="both"/>
        <w:rPr>
          <w:color w:val="000000"/>
        </w:rPr>
      </w:pPr>
    </w:p>
    <w:p w14:paraId="7B427B2B" w14:textId="20376011" w:rsidR="00363D77" w:rsidRDefault="00363D77" w:rsidP="00363D77">
      <w:pPr>
        <w:ind w:left="720" w:right="440"/>
        <w:jc w:val="both"/>
        <w:rPr>
          <w:color w:val="000000"/>
        </w:rPr>
      </w:pPr>
      <w:r>
        <w:rPr>
          <w:color w:val="000000"/>
        </w:rPr>
        <w:t>Lou Barbieri,</w:t>
      </w:r>
      <w:r w:rsidR="00F93F2D">
        <w:rPr>
          <w:color w:val="000000"/>
        </w:rPr>
        <w:t xml:space="preserve"> class of 1998.  Lou was a four-</w:t>
      </w:r>
      <w:r>
        <w:rPr>
          <w:color w:val="000000"/>
        </w:rPr>
        <w:t xml:space="preserve">year member of the LHS basketball team and LHS’ first ever sweet sixteen Varsity Basketball team.  He was also a member of </w:t>
      </w:r>
      <w:r w:rsidR="00AA1AB8">
        <w:rPr>
          <w:color w:val="000000"/>
        </w:rPr>
        <w:t>several</w:t>
      </w:r>
      <w:r>
        <w:rPr>
          <w:color w:val="000000"/>
        </w:rPr>
        <w:t xml:space="preserve"> volunteer organizations, including Fellowship of Christian Athletes.  Lou received his B.S. in Political Science from Stetson University and his Juris Doctorate from the Levin College of Law at the University of Florida.  </w:t>
      </w:r>
      <w:r w:rsidRPr="00910F08">
        <w:rPr>
          <w:color w:val="000000"/>
        </w:rPr>
        <w:t>Lou is a Partner with Kilpatr</w:t>
      </w:r>
      <w:r w:rsidR="00F93F2D">
        <w:rPr>
          <w:color w:val="000000"/>
        </w:rPr>
        <w:t>i</w:t>
      </w:r>
      <w:r w:rsidRPr="00910F08">
        <w:rPr>
          <w:color w:val="000000"/>
        </w:rPr>
        <w:t>ck Townsend</w:t>
      </w:r>
      <w:r>
        <w:rPr>
          <w:color w:val="000000"/>
        </w:rPr>
        <w:t xml:space="preserve"> &amp; Stockton</w:t>
      </w:r>
      <w:r w:rsidRPr="00910F08">
        <w:rPr>
          <w:color w:val="000000"/>
        </w:rPr>
        <w:t>, LLP, practicing corporate law in its Atlanta, Georgia office</w:t>
      </w:r>
      <w:r>
        <w:rPr>
          <w:color w:val="000000"/>
        </w:rPr>
        <w:t xml:space="preserve"> and is </w:t>
      </w:r>
      <w:r w:rsidR="00CC34C8">
        <w:rPr>
          <w:color w:val="000000"/>
        </w:rPr>
        <w:t>a Board member of Georgia Appleseed</w:t>
      </w:r>
      <w:r>
        <w:rPr>
          <w:color w:val="000000"/>
        </w:rPr>
        <w:t>.</w:t>
      </w:r>
    </w:p>
    <w:p w14:paraId="6A05A809" w14:textId="77777777" w:rsidR="00363D77" w:rsidRDefault="00363D77" w:rsidP="00363D77">
      <w:pPr>
        <w:ind w:left="720" w:right="440"/>
        <w:jc w:val="both"/>
        <w:rPr>
          <w:color w:val="000000"/>
        </w:rPr>
      </w:pPr>
    </w:p>
    <w:p w14:paraId="60F27C13" w14:textId="77777777" w:rsidR="00363D77" w:rsidRDefault="00363D77" w:rsidP="00363D77">
      <w:pPr>
        <w:ind w:left="720" w:right="440"/>
        <w:jc w:val="both"/>
        <w:rPr>
          <w:color w:val="000000"/>
        </w:rPr>
      </w:pPr>
      <w:r>
        <w:rPr>
          <w:color w:val="000000"/>
        </w:rPr>
        <w:t>We remain grateful to the teachers, staff, coaches and counselors of LHS for establishing the foundation upon which we built our academic and professional careers. We hope that this scholarship positively impacts the community and inspires others to give back to the LHS legacy.</w:t>
      </w:r>
    </w:p>
    <w:p w14:paraId="5A39BBE3" w14:textId="77777777" w:rsidR="001E5325" w:rsidRDefault="001E5325" w:rsidP="00CB7E00">
      <w:pPr>
        <w:ind w:left="720" w:right="440"/>
        <w:jc w:val="both"/>
        <w:rPr>
          <w:color w:val="000000"/>
        </w:rPr>
      </w:pPr>
    </w:p>
    <w:p w14:paraId="25F137AE" w14:textId="77777777" w:rsidR="00363D77" w:rsidRDefault="00363D77" w:rsidP="00363D77">
      <w:pPr>
        <w:ind w:left="720" w:right="440"/>
        <w:jc w:val="both"/>
        <w:rPr>
          <w:color w:val="000000"/>
        </w:rPr>
      </w:pPr>
      <w:r>
        <w:rPr>
          <w:color w:val="000000"/>
        </w:rPr>
        <w:t>Recipients should show financial need and dedication to LHS, the Citrus County community and their academics.  The enclosed application includes criteria we believe exhibit these characteristics</w:t>
      </w:r>
      <w:r w:rsidR="00F93F2D">
        <w:rPr>
          <w:color w:val="000000"/>
        </w:rPr>
        <w:t>,</w:t>
      </w:r>
      <w:r>
        <w:rPr>
          <w:color w:val="000000"/>
        </w:rPr>
        <w:t xml:space="preserve"> but we encourage you to provide any other information you deem pertinent in your essay and resume, including examples of your academic success, ability to overcome adversity, financial or otherwise, and service to others.  Unlike many scholarships, the Barbieri-Hunt Scholarship may be awarded to students who have goals which do not relate directly to attending a university immediately after high school.  We encourage students with alternative academic or professional goals to apply.</w:t>
      </w:r>
    </w:p>
    <w:p w14:paraId="41C8F396" w14:textId="77777777" w:rsidR="00363D77" w:rsidRDefault="00363D77" w:rsidP="00363D77">
      <w:pPr>
        <w:ind w:left="720" w:right="440"/>
        <w:jc w:val="both"/>
        <w:rPr>
          <w:color w:val="000000"/>
        </w:rPr>
      </w:pPr>
    </w:p>
    <w:p w14:paraId="72A3D3EC" w14:textId="77777777" w:rsidR="00272A41" w:rsidRDefault="00272A41" w:rsidP="00272A41">
      <w:pPr>
        <w:ind w:left="720" w:right="440"/>
        <w:jc w:val="both"/>
        <w:rPr>
          <w:color w:val="000000"/>
        </w:rPr>
      </w:pPr>
    </w:p>
    <w:p w14:paraId="206E9520" w14:textId="44826D4C" w:rsidR="00272A41" w:rsidRPr="004942B7" w:rsidRDefault="00272A41" w:rsidP="004942B7">
      <w:pPr>
        <w:ind w:left="720" w:right="440"/>
        <w:jc w:val="both"/>
        <w:rPr>
          <w:color w:val="000000" w:themeColor="text1"/>
          <w:highlight w:val="yellow"/>
        </w:rPr>
      </w:pPr>
      <w:r w:rsidRPr="480FA0B9">
        <w:rPr>
          <w:color w:val="000000" w:themeColor="text1"/>
        </w:rPr>
        <w:t>The Barbieri-Hunt Scholarship will be awarded at the 20</w:t>
      </w:r>
      <w:r w:rsidR="008E13EC" w:rsidRPr="480FA0B9">
        <w:rPr>
          <w:color w:val="000000" w:themeColor="text1"/>
        </w:rPr>
        <w:t>2</w:t>
      </w:r>
      <w:r w:rsidR="00253894">
        <w:rPr>
          <w:color w:val="000000" w:themeColor="text1"/>
        </w:rPr>
        <w:t>6</w:t>
      </w:r>
      <w:r w:rsidRPr="480FA0B9">
        <w:rPr>
          <w:color w:val="000000" w:themeColor="text1"/>
        </w:rPr>
        <w:t xml:space="preserve"> LHS Scholarship Award Ceremony.  All scholarship funds must be used for actual post</w:t>
      </w:r>
      <w:r w:rsidR="00363D77" w:rsidRPr="480FA0B9">
        <w:rPr>
          <w:color w:val="000000" w:themeColor="text1"/>
        </w:rPr>
        <w:t xml:space="preserve">-secondary education expenses. Questions with the application may be directed to Lou Barbieri, </w:t>
      </w:r>
      <w:hyperlink r:id="rId9">
        <w:r w:rsidR="00363D77" w:rsidRPr="480FA0B9">
          <w:rPr>
            <w:rStyle w:val="Hyperlink"/>
          </w:rPr>
          <w:t>lbarbieri@ktslaw.com</w:t>
        </w:r>
      </w:hyperlink>
      <w:r w:rsidR="00363D77" w:rsidRPr="480FA0B9">
        <w:rPr>
          <w:color w:val="000000" w:themeColor="text1"/>
        </w:rPr>
        <w:t xml:space="preserve"> or (404) 815-6079 or Tiffani King </w:t>
      </w:r>
      <w:hyperlink r:id="rId10">
        <w:r w:rsidR="00363D77" w:rsidRPr="480FA0B9">
          <w:rPr>
            <w:rStyle w:val="Hyperlink"/>
          </w:rPr>
          <w:t>kingt@citrusschools.org</w:t>
        </w:r>
      </w:hyperlink>
      <w:r w:rsidR="008E13EC" w:rsidRPr="480FA0B9">
        <w:rPr>
          <w:color w:val="000000" w:themeColor="text1"/>
        </w:rPr>
        <w:t xml:space="preserve"> (352) 726-1931 </w:t>
      </w:r>
      <w:proofErr w:type="spellStart"/>
      <w:r w:rsidR="008E13EC" w:rsidRPr="480FA0B9">
        <w:rPr>
          <w:color w:val="000000" w:themeColor="text1"/>
        </w:rPr>
        <w:t>ext</w:t>
      </w:r>
      <w:proofErr w:type="spellEnd"/>
      <w:r w:rsidR="008E13EC" w:rsidRPr="480FA0B9">
        <w:rPr>
          <w:color w:val="000000" w:themeColor="text1"/>
        </w:rPr>
        <w:t xml:space="preserve"> </w:t>
      </w:r>
      <w:r w:rsidR="00AA1AB8">
        <w:rPr>
          <w:color w:val="000000" w:themeColor="text1"/>
        </w:rPr>
        <w:t>.</w:t>
      </w:r>
      <w:r w:rsidR="008E13EC" w:rsidRPr="480FA0B9">
        <w:rPr>
          <w:color w:val="000000" w:themeColor="text1"/>
        </w:rPr>
        <w:t>43</w:t>
      </w:r>
      <w:r w:rsidR="00BF6567">
        <w:rPr>
          <w:color w:val="000000" w:themeColor="text1"/>
        </w:rPr>
        <w:t>85</w:t>
      </w:r>
      <w:r w:rsidR="009015D3" w:rsidRPr="480FA0B9">
        <w:rPr>
          <w:color w:val="000000" w:themeColor="text1"/>
        </w:rPr>
        <w:t>.</w:t>
      </w:r>
      <w:r w:rsidR="00363D77" w:rsidRPr="480FA0B9">
        <w:rPr>
          <w:color w:val="000000" w:themeColor="text1"/>
        </w:rPr>
        <w:t xml:space="preserve"> </w:t>
      </w:r>
      <w:r w:rsidRPr="480FA0B9">
        <w:rPr>
          <w:color w:val="000000" w:themeColor="text1"/>
          <w:highlight w:val="yellow"/>
        </w:rPr>
        <w:t xml:space="preserve">The deadline for applications is </w:t>
      </w:r>
      <w:r w:rsidR="004D1FAC">
        <w:rPr>
          <w:color w:val="000000" w:themeColor="text1"/>
          <w:highlight w:val="yellow"/>
        </w:rPr>
        <w:t>April 7</w:t>
      </w:r>
      <w:r w:rsidR="00330F9F" w:rsidRPr="00330F9F">
        <w:rPr>
          <w:color w:val="000000" w:themeColor="text1"/>
          <w:highlight w:val="yellow"/>
          <w:vertAlign w:val="superscript"/>
        </w:rPr>
        <w:t>th</w:t>
      </w:r>
      <w:r w:rsidR="00D3457F" w:rsidRPr="480FA0B9">
        <w:rPr>
          <w:color w:val="000000" w:themeColor="text1"/>
          <w:highlight w:val="yellow"/>
        </w:rPr>
        <w:t xml:space="preserve">, </w:t>
      </w:r>
      <w:r w:rsidR="00D3457F" w:rsidRPr="00354BFD">
        <w:rPr>
          <w:color w:val="000000" w:themeColor="text1"/>
          <w:highlight w:val="yellow"/>
        </w:rPr>
        <w:t>202</w:t>
      </w:r>
      <w:r w:rsidR="008B0984" w:rsidRPr="00354BFD">
        <w:rPr>
          <w:color w:val="000000" w:themeColor="text1"/>
          <w:highlight w:val="yellow"/>
        </w:rPr>
        <w:t>6</w:t>
      </w:r>
      <w:r w:rsidRPr="00354BFD">
        <w:rPr>
          <w:color w:val="000000" w:themeColor="text1"/>
          <w:highlight w:val="yellow"/>
        </w:rPr>
        <w:t>.</w:t>
      </w:r>
      <w:r w:rsidRPr="480FA0B9">
        <w:rPr>
          <w:color w:val="000000" w:themeColor="text1"/>
        </w:rPr>
        <w:t xml:space="preserve"> </w:t>
      </w:r>
    </w:p>
    <w:p w14:paraId="7E4B76B4" w14:textId="77777777" w:rsidR="00272A41" w:rsidRDefault="001E5325" w:rsidP="00272A41">
      <w:pPr>
        <w:ind w:left="720" w:right="440"/>
        <w:jc w:val="both"/>
        <w:rPr>
          <w:color w:val="000000"/>
        </w:rPr>
      </w:pPr>
      <w:r>
        <w:rPr>
          <w:color w:val="000000"/>
        </w:rPr>
        <w:t>Go Panthers!</w:t>
      </w:r>
    </w:p>
    <w:p w14:paraId="0579BF76" w14:textId="40696A0D" w:rsidR="3B9B2BF6" w:rsidRDefault="3B9B2BF6" w:rsidP="3B9B2BF6">
      <w:pPr>
        <w:ind w:left="720" w:right="440"/>
        <w:jc w:val="both"/>
        <w:rPr>
          <w:color w:val="000000" w:themeColor="text1"/>
        </w:rPr>
      </w:pPr>
    </w:p>
    <w:p w14:paraId="0E27B00A" w14:textId="77777777" w:rsidR="00272A41" w:rsidRDefault="00272A41" w:rsidP="00272A41">
      <w:pPr>
        <w:ind w:left="720" w:right="440"/>
        <w:jc w:val="both"/>
        <w:rPr>
          <w:color w:val="000000"/>
        </w:rPr>
      </w:pPr>
    </w:p>
    <w:p w14:paraId="66B3E702" w14:textId="77777777" w:rsidR="00272A41" w:rsidRPr="00B66E55" w:rsidRDefault="00272A41" w:rsidP="00272A41">
      <w:pPr>
        <w:ind w:left="720" w:right="440"/>
        <w:jc w:val="both"/>
        <w:rPr>
          <w:rFonts w:ascii="Lucida Handwriting" w:hAnsi="Lucida Handwriting"/>
          <w:color w:val="000000"/>
        </w:rPr>
      </w:pPr>
      <w:r w:rsidRPr="00333D37">
        <w:rPr>
          <w:rFonts w:ascii="Lucida Handwriting" w:hAnsi="Lucida Handwriting"/>
          <w:color w:val="000000"/>
        </w:rPr>
        <w:t xml:space="preserve">Lou Barbieri </w:t>
      </w:r>
      <w:r w:rsidR="00B812A5" w:rsidRPr="00333D37">
        <w:rPr>
          <w:rFonts w:ascii="Lucida Handwriting" w:hAnsi="Lucida Handwriting"/>
          <w:color w:val="000000"/>
        </w:rPr>
        <w:t>III</w:t>
      </w:r>
      <w:r w:rsidR="00B812A5">
        <w:rPr>
          <w:color w:val="000000"/>
        </w:rPr>
        <w:t xml:space="preserve"> </w:t>
      </w:r>
      <w:r w:rsidR="00B812A5">
        <w:rPr>
          <w:color w:val="000000"/>
        </w:rPr>
        <w:tab/>
      </w:r>
      <w:r>
        <w:rPr>
          <w:color w:val="000000"/>
        </w:rPr>
        <w:tab/>
      </w:r>
      <w:r>
        <w:rPr>
          <w:color w:val="000000"/>
        </w:rPr>
        <w:tab/>
      </w:r>
      <w:r>
        <w:rPr>
          <w:color w:val="000000"/>
        </w:rPr>
        <w:tab/>
      </w:r>
      <w:r w:rsidR="00184A89">
        <w:rPr>
          <w:color w:val="000000"/>
        </w:rPr>
        <w:tab/>
      </w:r>
      <w:r w:rsidR="00184A89">
        <w:rPr>
          <w:color w:val="000000"/>
        </w:rPr>
        <w:tab/>
      </w:r>
      <w:r w:rsidR="00184A89">
        <w:rPr>
          <w:color w:val="000000"/>
        </w:rPr>
        <w:tab/>
      </w:r>
      <w:r w:rsidRPr="00B66E55">
        <w:rPr>
          <w:rFonts w:ascii="Lucida Handwriting" w:hAnsi="Lucida Handwriting"/>
          <w:color w:val="000000"/>
        </w:rPr>
        <w:t xml:space="preserve">Lisa </w:t>
      </w:r>
      <w:r w:rsidR="001E5325" w:rsidRPr="00B66E55">
        <w:rPr>
          <w:rFonts w:ascii="Lucida Handwriting" w:hAnsi="Lucida Handwriting"/>
          <w:color w:val="000000"/>
        </w:rPr>
        <w:t xml:space="preserve">E. </w:t>
      </w:r>
      <w:r w:rsidRPr="00B66E55">
        <w:rPr>
          <w:rFonts w:ascii="Lucida Handwriting" w:hAnsi="Lucida Handwriting"/>
          <w:color w:val="000000"/>
        </w:rPr>
        <w:t xml:space="preserve">Barbieri </w:t>
      </w:r>
    </w:p>
    <w:p w14:paraId="652F43EC" w14:textId="77777777" w:rsidR="00BC2491" w:rsidRPr="00333D37" w:rsidRDefault="00272A41" w:rsidP="00272A41">
      <w:pPr>
        <w:spacing w:line="208" w:lineRule="auto"/>
        <w:ind w:left="720" w:right="440"/>
        <w:jc w:val="center"/>
        <w:rPr>
          <w:b/>
          <w:bCs/>
          <w:iCs/>
          <w:spacing w:val="-10"/>
          <w:w w:val="105"/>
          <w:sz w:val="29"/>
          <w:szCs w:val="29"/>
          <w:u w:val="single"/>
        </w:rPr>
      </w:pPr>
      <w:r>
        <w:rPr>
          <w:i/>
          <w:u w:val="single"/>
        </w:rPr>
        <w:br w:type="page"/>
      </w:r>
      <w:r w:rsidR="001F3A4C" w:rsidRPr="00333D37">
        <w:rPr>
          <w:b/>
          <w:bCs/>
          <w:iCs/>
          <w:noProof/>
          <w:spacing w:val="-10"/>
          <w:sz w:val="29"/>
          <w:szCs w:val="29"/>
          <w:u w:val="single"/>
        </w:rPr>
        <w:lastRenderedPageBreak/>
        <w:drawing>
          <wp:anchor distT="0" distB="0" distL="114300" distR="114300" simplePos="0" relativeHeight="251658243" behindDoc="0" locked="0" layoutInCell="1" allowOverlap="1" wp14:anchorId="73D17D43" wp14:editId="07777777">
            <wp:simplePos x="0" y="0"/>
            <wp:positionH relativeFrom="column">
              <wp:posOffset>5861685</wp:posOffset>
            </wp:positionH>
            <wp:positionV relativeFrom="paragraph">
              <wp:posOffset>-303530</wp:posOffset>
            </wp:positionV>
            <wp:extent cx="102108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4C" w:rsidRPr="00333D37">
        <w:rPr>
          <w:b/>
          <w:bCs/>
          <w:iCs/>
          <w:noProof/>
          <w:spacing w:val="-10"/>
          <w:sz w:val="29"/>
          <w:szCs w:val="29"/>
          <w:u w:val="single"/>
        </w:rPr>
        <w:drawing>
          <wp:anchor distT="0" distB="0" distL="114300" distR="114300" simplePos="0" relativeHeight="251658242" behindDoc="0" locked="0" layoutInCell="1" allowOverlap="1" wp14:anchorId="2E2D1E54" wp14:editId="07777777">
            <wp:simplePos x="0" y="0"/>
            <wp:positionH relativeFrom="column">
              <wp:posOffset>1270</wp:posOffset>
            </wp:positionH>
            <wp:positionV relativeFrom="paragraph">
              <wp:posOffset>-419735</wp:posOffset>
            </wp:positionV>
            <wp:extent cx="1809750"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491" w:rsidRPr="00333D37">
        <w:rPr>
          <w:b/>
          <w:bCs/>
          <w:iCs/>
          <w:spacing w:val="-10"/>
          <w:w w:val="105"/>
          <w:sz w:val="29"/>
          <w:szCs w:val="29"/>
          <w:u w:val="single"/>
        </w:rPr>
        <w:t>The Barbieri-Hunt Scholarship Application</w:t>
      </w:r>
    </w:p>
    <w:p w14:paraId="70F7C51B" w14:textId="77777777" w:rsidR="00BC2491" w:rsidRPr="00B66E55" w:rsidRDefault="00BC2491" w:rsidP="0060175E">
      <w:pPr>
        <w:spacing w:line="266" w:lineRule="auto"/>
        <w:jc w:val="center"/>
        <w:rPr>
          <w:bCs/>
          <w:i/>
          <w:iCs/>
          <w:w w:val="110"/>
          <w:sz w:val="22"/>
          <w:szCs w:val="22"/>
        </w:rPr>
      </w:pPr>
      <w:r w:rsidRPr="00B66E55">
        <w:rPr>
          <w:bCs/>
          <w:i/>
          <w:iCs/>
          <w:w w:val="110"/>
          <w:sz w:val="22"/>
          <w:szCs w:val="22"/>
        </w:rPr>
        <w:t xml:space="preserve">$1,000.00 </w:t>
      </w:r>
      <w:r w:rsidR="00CC46A6" w:rsidRPr="00B66E55">
        <w:rPr>
          <w:bCs/>
          <w:i/>
          <w:iCs/>
          <w:w w:val="110"/>
          <w:sz w:val="22"/>
          <w:szCs w:val="22"/>
        </w:rPr>
        <w:t>and</w:t>
      </w:r>
      <w:r w:rsidR="0060175E" w:rsidRPr="00B66E55">
        <w:rPr>
          <w:bCs/>
          <w:i/>
          <w:iCs/>
          <w:w w:val="110"/>
          <w:sz w:val="22"/>
          <w:szCs w:val="22"/>
        </w:rPr>
        <w:t xml:space="preserve"> $500 Scholarships</w:t>
      </w:r>
    </w:p>
    <w:p w14:paraId="569D237A" w14:textId="132C4892" w:rsidR="00501010" w:rsidRPr="00333D37" w:rsidRDefault="007E7111" w:rsidP="00501010">
      <w:pPr>
        <w:widowControl/>
        <w:kinsoku/>
        <w:jc w:val="center"/>
        <w:rPr>
          <w:b/>
          <w:bCs/>
          <w:sz w:val="26"/>
        </w:rPr>
      </w:pPr>
      <w:r>
        <w:rPr>
          <w:b/>
          <w:bCs/>
          <w:sz w:val="26"/>
        </w:rPr>
        <w:t>Spring 202</w:t>
      </w:r>
      <w:r w:rsidR="00C06377">
        <w:rPr>
          <w:b/>
          <w:bCs/>
          <w:sz w:val="26"/>
        </w:rPr>
        <w:t>6</w:t>
      </w:r>
    </w:p>
    <w:p w14:paraId="347C723F" w14:textId="77777777" w:rsidR="00BC2491" w:rsidRDefault="00BC2491">
      <w:pPr>
        <w:spacing w:before="180"/>
        <w:rPr>
          <w:b/>
          <w:bCs/>
          <w:sz w:val="22"/>
          <w:szCs w:val="22"/>
        </w:rPr>
      </w:pPr>
      <w:r>
        <w:rPr>
          <w:b/>
          <w:bCs/>
          <w:sz w:val="22"/>
          <w:szCs w:val="22"/>
        </w:rPr>
        <w:t>Eligibility Requirements:</w:t>
      </w:r>
    </w:p>
    <w:p w14:paraId="13B1BEC3" w14:textId="77777777" w:rsidR="00BC2491" w:rsidRDefault="00BC2491" w:rsidP="0060175E">
      <w:pPr>
        <w:numPr>
          <w:ilvl w:val="0"/>
          <w:numId w:val="1"/>
        </w:numPr>
        <w:tabs>
          <w:tab w:val="clear" w:pos="432"/>
          <w:tab w:val="num" w:pos="792"/>
        </w:tabs>
        <w:rPr>
          <w:b/>
          <w:bCs/>
          <w:spacing w:val="10"/>
          <w:sz w:val="22"/>
          <w:szCs w:val="22"/>
        </w:rPr>
      </w:pPr>
      <w:r>
        <w:rPr>
          <w:b/>
          <w:bCs/>
          <w:spacing w:val="10"/>
          <w:sz w:val="22"/>
          <w:szCs w:val="22"/>
        </w:rPr>
        <w:t>Minimum Grade Point Average: 2.5</w:t>
      </w:r>
    </w:p>
    <w:p w14:paraId="11F2599C" w14:textId="009D82E7" w:rsidR="00333D37" w:rsidRDefault="00363D77" w:rsidP="0060175E">
      <w:pPr>
        <w:numPr>
          <w:ilvl w:val="0"/>
          <w:numId w:val="1"/>
        </w:numPr>
        <w:tabs>
          <w:tab w:val="clear" w:pos="432"/>
          <w:tab w:val="num" w:pos="792"/>
        </w:tabs>
        <w:spacing w:line="206" w:lineRule="auto"/>
        <w:rPr>
          <w:b/>
          <w:bCs/>
          <w:spacing w:val="8"/>
          <w:sz w:val="22"/>
          <w:szCs w:val="22"/>
        </w:rPr>
      </w:pPr>
      <w:r>
        <w:rPr>
          <w:b/>
          <w:bCs/>
          <w:spacing w:val="5"/>
          <w:sz w:val="22"/>
          <w:szCs w:val="22"/>
        </w:rPr>
        <w:t>Graduate of Leca</w:t>
      </w:r>
      <w:r w:rsidR="007E7111">
        <w:rPr>
          <w:b/>
          <w:bCs/>
          <w:spacing w:val="5"/>
          <w:sz w:val="22"/>
          <w:szCs w:val="22"/>
        </w:rPr>
        <w:t>nto High School in December 202</w:t>
      </w:r>
      <w:r w:rsidR="00C06377">
        <w:rPr>
          <w:b/>
          <w:bCs/>
          <w:spacing w:val="5"/>
          <w:sz w:val="22"/>
          <w:szCs w:val="22"/>
        </w:rPr>
        <w:t>5</w:t>
      </w:r>
      <w:r w:rsidR="007E7111">
        <w:rPr>
          <w:b/>
          <w:bCs/>
          <w:spacing w:val="5"/>
          <w:sz w:val="22"/>
          <w:szCs w:val="22"/>
        </w:rPr>
        <w:t xml:space="preserve"> or May 202</w:t>
      </w:r>
      <w:r w:rsidR="00C06377">
        <w:rPr>
          <w:b/>
          <w:bCs/>
          <w:spacing w:val="5"/>
          <w:sz w:val="22"/>
          <w:szCs w:val="22"/>
        </w:rPr>
        <w:t>6</w:t>
      </w:r>
    </w:p>
    <w:p w14:paraId="08117B06" w14:textId="7FCF36E8" w:rsidR="00BC2491" w:rsidRDefault="00BC2491" w:rsidP="0060175E">
      <w:pPr>
        <w:numPr>
          <w:ilvl w:val="0"/>
          <w:numId w:val="1"/>
        </w:numPr>
        <w:tabs>
          <w:tab w:val="clear" w:pos="432"/>
          <w:tab w:val="num" w:pos="792"/>
        </w:tabs>
        <w:spacing w:line="206" w:lineRule="auto"/>
        <w:rPr>
          <w:b/>
          <w:bCs/>
          <w:spacing w:val="8"/>
          <w:sz w:val="22"/>
          <w:szCs w:val="22"/>
        </w:rPr>
      </w:pPr>
      <w:r>
        <w:rPr>
          <w:b/>
          <w:bCs/>
          <w:spacing w:val="8"/>
          <w:sz w:val="22"/>
          <w:szCs w:val="22"/>
        </w:rPr>
        <w:t xml:space="preserve">Substantiated Financial Need for the </w:t>
      </w:r>
      <w:r w:rsidR="004942B7">
        <w:rPr>
          <w:b/>
          <w:bCs/>
          <w:spacing w:val="8"/>
          <w:sz w:val="22"/>
          <w:szCs w:val="22"/>
        </w:rPr>
        <w:t>S</w:t>
      </w:r>
      <w:r>
        <w:rPr>
          <w:b/>
          <w:bCs/>
          <w:spacing w:val="8"/>
          <w:sz w:val="22"/>
          <w:szCs w:val="22"/>
        </w:rPr>
        <w:t>tudent</w:t>
      </w:r>
    </w:p>
    <w:p w14:paraId="60061E4C" w14:textId="77777777" w:rsidR="00BC2491" w:rsidRDefault="00BC2491" w:rsidP="00BC2491">
      <w:pPr>
        <w:spacing w:before="144" w:line="206" w:lineRule="auto"/>
        <w:ind w:left="360"/>
        <w:rPr>
          <w:b/>
          <w:bCs/>
          <w:spacing w:val="8"/>
          <w:sz w:val="22"/>
          <w:szCs w:val="22"/>
        </w:rPr>
      </w:pPr>
    </w:p>
    <w:p w14:paraId="27F16C52" w14:textId="4B9A8038" w:rsidR="00BE1B6A" w:rsidRDefault="00B071A6" w:rsidP="00BE1B6A">
      <w:pPr>
        <w:tabs>
          <w:tab w:val="left" w:pos="1248"/>
          <w:tab w:val="left" w:pos="5490"/>
          <w:tab w:val="left" w:pos="5919"/>
          <w:tab w:val="right" w:pos="10479"/>
        </w:tabs>
        <w:spacing w:line="312" w:lineRule="auto"/>
        <w:rPr>
          <w:rFonts w:ascii="Bookman Old Style" w:hAnsi="Bookman Old Style" w:cs="Bookman Old Style"/>
          <w:sz w:val="25"/>
          <w:szCs w:val="25"/>
        </w:rPr>
      </w:pPr>
      <w:r>
        <w:rPr>
          <w:spacing w:val="39"/>
          <w:sz w:val="23"/>
          <w:szCs w:val="23"/>
        </w:rPr>
        <w:t>Full Name</w:t>
      </w:r>
      <w:r w:rsidR="00BC2491">
        <w:rPr>
          <w:spacing w:val="39"/>
          <w:sz w:val="23"/>
          <w:szCs w:val="23"/>
        </w:rPr>
        <w:t xml:space="preserve">: </w:t>
      </w:r>
      <w:r w:rsidR="009455FD">
        <w:rPr>
          <w:rFonts w:ascii="Bookman Old Style" w:hAnsi="Bookman Old Style" w:cs="Bookman Old Style"/>
          <w:spacing w:val="39"/>
          <w:u w:val="single"/>
        </w:rPr>
        <w:tab/>
      </w:r>
      <w:r w:rsidR="00AE0535">
        <w:rPr>
          <w:spacing w:val="39"/>
          <w:sz w:val="23"/>
          <w:szCs w:val="23"/>
        </w:rPr>
        <w:t xml:space="preserve"> </w:t>
      </w:r>
    </w:p>
    <w:p w14:paraId="4D584012" w14:textId="6BEB2F2D" w:rsidR="00BC2491" w:rsidRDefault="001E0614" w:rsidP="0060175E">
      <w:pPr>
        <w:tabs>
          <w:tab w:val="left" w:pos="1248"/>
          <w:tab w:val="left" w:pos="5490"/>
          <w:tab w:val="left" w:pos="5940"/>
          <w:tab w:val="right" w:pos="10479"/>
        </w:tabs>
        <w:spacing w:line="312" w:lineRule="auto"/>
        <w:rPr>
          <w:rFonts w:ascii="Bookman Old Style" w:hAnsi="Bookman Old Style" w:cs="Bookman Old Style"/>
          <w:spacing w:val="8"/>
          <w:u w:val="single"/>
        </w:rPr>
      </w:pPr>
      <w:r w:rsidRPr="001E0614">
        <w:rPr>
          <w:spacing w:val="39"/>
          <w:sz w:val="23"/>
          <w:szCs w:val="23"/>
        </w:rPr>
        <w:t>Email address:</w:t>
      </w:r>
      <w:r w:rsidRPr="001E0614">
        <w:rPr>
          <w:rFonts w:ascii="Bookman Old Style" w:hAnsi="Bookman Old Style" w:cs="Bookman Old Style"/>
          <w:spacing w:val="39"/>
          <w:u w:val="single"/>
        </w:rPr>
        <w:t xml:space="preserve"> </w:t>
      </w:r>
      <w:r>
        <w:rPr>
          <w:rFonts w:ascii="Bookman Old Style" w:hAnsi="Bookman Old Style" w:cs="Bookman Old Style"/>
          <w:spacing w:val="39"/>
          <w:u w:val="single"/>
        </w:rPr>
        <w:tab/>
      </w:r>
      <w:r w:rsidR="009455FD">
        <w:rPr>
          <w:rFonts w:ascii="Bookman Old Style" w:hAnsi="Bookman Old Style" w:cs="Bookman Old Style"/>
          <w:sz w:val="25"/>
          <w:szCs w:val="25"/>
        </w:rPr>
        <w:tab/>
      </w:r>
    </w:p>
    <w:p w14:paraId="05B765A9" w14:textId="77777777" w:rsidR="00BC2491" w:rsidRPr="009455FD" w:rsidRDefault="00BC2491" w:rsidP="0060175E">
      <w:pPr>
        <w:tabs>
          <w:tab w:val="left" w:pos="1248"/>
          <w:tab w:val="left" w:pos="5490"/>
          <w:tab w:val="left" w:pos="5919"/>
          <w:tab w:val="right" w:pos="10479"/>
        </w:tabs>
        <w:spacing w:line="312" w:lineRule="auto"/>
        <w:rPr>
          <w:rFonts w:ascii="Bookman Old Style" w:hAnsi="Bookman Old Style" w:cs="Bookman Old Style"/>
          <w:spacing w:val="-12"/>
          <w:u w:val="single"/>
        </w:rPr>
      </w:pPr>
      <w:r>
        <w:rPr>
          <w:spacing w:val="6"/>
          <w:sz w:val="23"/>
          <w:szCs w:val="23"/>
        </w:rPr>
        <w:t xml:space="preserve">Parent/Guardian Name: </w:t>
      </w:r>
      <w:r>
        <w:rPr>
          <w:rFonts w:ascii="Bookman Old Style" w:hAnsi="Bookman Old Style" w:cs="Bookman Old Style"/>
          <w:spacing w:val="6"/>
          <w:u w:val="single"/>
        </w:rPr>
        <w:t xml:space="preserve"> </w:t>
      </w:r>
      <w:r w:rsidR="009455FD">
        <w:rPr>
          <w:rFonts w:ascii="Bookman Old Style" w:hAnsi="Bookman Old Style" w:cs="Bookman Old Style"/>
          <w:spacing w:val="6"/>
          <w:u w:val="single"/>
        </w:rPr>
        <w:tab/>
      </w:r>
      <w:r w:rsidR="009455FD">
        <w:rPr>
          <w:spacing w:val="6"/>
          <w:sz w:val="23"/>
          <w:szCs w:val="23"/>
        </w:rPr>
        <w:tab/>
      </w:r>
      <w:r>
        <w:rPr>
          <w:spacing w:val="-9"/>
          <w:sz w:val="23"/>
          <w:szCs w:val="23"/>
        </w:rPr>
        <w:t xml:space="preserve">Employer: </w:t>
      </w:r>
      <w:r>
        <w:rPr>
          <w:rFonts w:ascii="Bookman Old Style" w:hAnsi="Bookman Old Style" w:cs="Bookman Old Style"/>
          <w:spacing w:val="-9"/>
          <w:sz w:val="25"/>
          <w:szCs w:val="25"/>
          <w:u w:val="single"/>
        </w:rPr>
        <w:t xml:space="preserve"> </w:t>
      </w:r>
      <w:r w:rsidR="009455FD">
        <w:rPr>
          <w:rFonts w:ascii="Bookman Old Style" w:hAnsi="Bookman Old Style" w:cs="Bookman Old Style"/>
          <w:spacing w:val="-9"/>
          <w:sz w:val="25"/>
          <w:szCs w:val="25"/>
          <w:u w:val="single"/>
        </w:rPr>
        <w:tab/>
      </w:r>
      <w:r>
        <w:rPr>
          <w:rFonts w:ascii="Bookman Old Style" w:hAnsi="Bookman Old Style" w:cs="Bookman Old Style"/>
          <w:b/>
          <w:bCs/>
          <w:spacing w:val="-9"/>
          <w:sz w:val="26"/>
          <w:szCs w:val="26"/>
          <w:u w:val="single"/>
        </w:rPr>
        <w:br/>
      </w:r>
      <w:r>
        <w:rPr>
          <w:spacing w:val="6"/>
          <w:sz w:val="23"/>
          <w:szCs w:val="23"/>
        </w:rPr>
        <w:t xml:space="preserve">Parent/Guardian Name: </w:t>
      </w:r>
      <w:r w:rsidR="009455FD">
        <w:rPr>
          <w:rFonts w:ascii="Bookman Old Style" w:hAnsi="Bookman Old Style" w:cs="Bookman Old Style"/>
          <w:spacing w:val="6"/>
          <w:u w:val="single"/>
        </w:rPr>
        <w:t xml:space="preserve"> </w:t>
      </w:r>
      <w:r w:rsidR="009455FD">
        <w:rPr>
          <w:rFonts w:ascii="Bookman Old Style" w:hAnsi="Bookman Old Style" w:cs="Bookman Old Style"/>
          <w:spacing w:val="6"/>
          <w:u w:val="single"/>
        </w:rPr>
        <w:tab/>
      </w:r>
      <w:r w:rsidR="009455FD">
        <w:rPr>
          <w:rFonts w:ascii="Bookman Old Style" w:hAnsi="Bookman Old Style" w:cs="Bookman Old Style"/>
          <w:spacing w:val="6"/>
        </w:rPr>
        <w:tab/>
      </w:r>
      <w:r>
        <w:rPr>
          <w:spacing w:val="-10"/>
          <w:sz w:val="23"/>
          <w:szCs w:val="23"/>
        </w:rPr>
        <w:t xml:space="preserve">Employer: </w:t>
      </w:r>
      <w:r w:rsidR="009455FD">
        <w:rPr>
          <w:spacing w:val="-10"/>
          <w:sz w:val="23"/>
          <w:szCs w:val="23"/>
          <w:u w:val="single"/>
        </w:rPr>
        <w:tab/>
      </w:r>
    </w:p>
    <w:p w14:paraId="26D94EB9" w14:textId="0135C95A" w:rsidR="00BC2491" w:rsidRPr="009455FD" w:rsidRDefault="00BC2491" w:rsidP="0060175E">
      <w:pPr>
        <w:tabs>
          <w:tab w:val="left" w:pos="1248"/>
          <w:tab w:val="left" w:pos="5490"/>
          <w:tab w:val="left" w:pos="5919"/>
          <w:tab w:val="right" w:pos="10479"/>
        </w:tabs>
        <w:spacing w:line="312" w:lineRule="auto"/>
        <w:rPr>
          <w:rFonts w:ascii="Bookman Old Style" w:hAnsi="Bookman Old Style" w:cs="Bookman Old Style"/>
          <w:spacing w:val="1"/>
          <w:u w:val="single"/>
        </w:rPr>
      </w:pPr>
      <w:r>
        <w:rPr>
          <w:spacing w:val="8"/>
          <w:sz w:val="23"/>
          <w:szCs w:val="23"/>
        </w:rPr>
        <w:t xml:space="preserve">Combined Gross Family Income: </w:t>
      </w:r>
      <w:r>
        <w:rPr>
          <w:rFonts w:ascii="Bookman Old Style" w:hAnsi="Bookman Old Style" w:cs="Bookman Old Style"/>
          <w:spacing w:val="8"/>
          <w:u w:val="single"/>
        </w:rPr>
        <w:t xml:space="preserve"> </w:t>
      </w:r>
      <w:r w:rsidR="009455FD">
        <w:rPr>
          <w:rFonts w:ascii="Bookman Old Style" w:hAnsi="Bookman Old Style" w:cs="Bookman Old Style"/>
          <w:spacing w:val="8"/>
          <w:u w:val="single"/>
        </w:rPr>
        <w:tab/>
      </w:r>
      <w:r>
        <w:rPr>
          <w:b/>
          <w:bCs/>
          <w:spacing w:val="8"/>
          <w:sz w:val="23"/>
          <w:szCs w:val="23"/>
        </w:rPr>
        <w:tab/>
      </w:r>
      <w:r>
        <w:rPr>
          <w:b/>
          <w:bCs/>
          <w:spacing w:val="-6"/>
          <w:sz w:val="23"/>
          <w:szCs w:val="23"/>
        </w:rPr>
        <w:t xml:space="preserve"># </w:t>
      </w:r>
      <w:r>
        <w:rPr>
          <w:spacing w:val="-6"/>
          <w:sz w:val="23"/>
          <w:szCs w:val="23"/>
        </w:rPr>
        <w:t>of family members in household:</w:t>
      </w:r>
      <w:r w:rsidR="009455FD">
        <w:rPr>
          <w:spacing w:val="-6"/>
          <w:sz w:val="23"/>
          <w:szCs w:val="23"/>
        </w:rPr>
        <w:t xml:space="preserve"> </w:t>
      </w:r>
      <w:r w:rsidR="009455FD">
        <w:rPr>
          <w:spacing w:val="-6"/>
          <w:sz w:val="23"/>
          <w:szCs w:val="23"/>
          <w:u w:val="single"/>
        </w:rPr>
        <w:tab/>
      </w:r>
      <w:r>
        <w:rPr>
          <w:rFonts w:ascii="Bookman Old Style" w:hAnsi="Bookman Old Style" w:cs="Bookman Old Style"/>
          <w:spacing w:val="-6"/>
          <w:u w:val="single"/>
        </w:rPr>
        <w:br/>
      </w:r>
      <w:r>
        <w:rPr>
          <w:spacing w:val="1"/>
          <w:sz w:val="23"/>
          <w:szCs w:val="23"/>
        </w:rPr>
        <w:t xml:space="preserve">Ages of Brothers &amp; Sisters: </w:t>
      </w:r>
      <w:r w:rsidR="009455FD">
        <w:rPr>
          <w:rFonts w:ascii="Bookman Old Style" w:hAnsi="Bookman Old Style" w:cs="Bookman Old Style"/>
          <w:spacing w:val="1"/>
          <w:sz w:val="25"/>
          <w:szCs w:val="25"/>
          <w:u w:val="single"/>
        </w:rPr>
        <w:tab/>
      </w:r>
      <w:r w:rsidR="009455FD">
        <w:rPr>
          <w:rFonts w:ascii="Bookman Old Style" w:hAnsi="Bookman Old Style" w:cs="Bookman Old Style"/>
          <w:spacing w:val="1"/>
          <w:sz w:val="25"/>
          <w:szCs w:val="25"/>
          <w:u w:val="single"/>
        </w:rPr>
        <w:tab/>
      </w:r>
      <w:r w:rsidR="009455FD">
        <w:rPr>
          <w:rFonts w:ascii="Bookman Old Style" w:hAnsi="Bookman Old Style" w:cs="Bookman Old Style"/>
          <w:spacing w:val="1"/>
          <w:sz w:val="25"/>
          <w:szCs w:val="25"/>
          <w:u w:val="single"/>
        </w:rPr>
        <w:tab/>
      </w:r>
    </w:p>
    <w:p w14:paraId="7E67E023" w14:textId="77777777" w:rsidR="00B7494B" w:rsidRDefault="00BC2491" w:rsidP="0060175E">
      <w:pPr>
        <w:tabs>
          <w:tab w:val="left" w:pos="1248"/>
          <w:tab w:val="left" w:pos="5490"/>
          <w:tab w:val="left" w:pos="5919"/>
          <w:tab w:val="right" w:pos="10479"/>
        </w:tabs>
        <w:spacing w:line="312" w:lineRule="auto"/>
        <w:rPr>
          <w:spacing w:val="11"/>
          <w:sz w:val="23"/>
          <w:szCs w:val="23"/>
        </w:rPr>
      </w:pPr>
      <w:r>
        <w:rPr>
          <w:spacing w:val="-5"/>
          <w:sz w:val="23"/>
          <w:szCs w:val="23"/>
        </w:rPr>
        <w:t>Name of Community College, Technical College or University you plan to attend (</w:t>
      </w:r>
      <w:r w:rsidR="0060175E">
        <w:rPr>
          <w:spacing w:val="-5"/>
          <w:sz w:val="23"/>
          <w:szCs w:val="23"/>
        </w:rPr>
        <w:t>have you applied/been accepted)</w:t>
      </w:r>
      <w:r>
        <w:rPr>
          <w:spacing w:val="11"/>
          <w:sz w:val="23"/>
          <w:szCs w:val="23"/>
        </w:rPr>
        <w:t xml:space="preserve">: </w:t>
      </w:r>
    </w:p>
    <w:p w14:paraId="29D6B04F" w14:textId="77777777" w:rsidR="00BC2491" w:rsidRPr="00184A89" w:rsidRDefault="00BC2491" w:rsidP="00184A89">
      <w:pPr>
        <w:tabs>
          <w:tab w:val="left" w:pos="1248"/>
          <w:tab w:val="left" w:pos="5490"/>
          <w:tab w:val="left" w:pos="5919"/>
          <w:tab w:val="right" w:pos="10479"/>
        </w:tabs>
        <w:spacing w:line="312" w:lineRule="auto"/>
        <w:rPr>
          <w:rFonts w:ascii="Bookman Old Style" w:hAnsi="Bookman Old Style" w:cs="Bookman Old Style"/>
          <w:spacing w:val="11"/>
          <w:u w:val="single"/>
        </w:rPr>
      </w:pPr>
      <w:r>
        <w:rPr>
          <w:rFonts w:ascii="Bookman Old Style" w:hAnsi="Bookman Old Style" w:cs="Bookman Old Style"/>
          <w:spacing w:val="11"/>
          <w:u w:val="single"/>
        </w:rPr>
        <w:t xml:space="preserve"> </w:t>
      </w:r>
      <w:r w:rsidR="0060175E">
        <w:rPr>
          <w:rFonts w:ascii="Bookman Old Style" w:hAnsi="Bookman Old Style" w:cs="Bookman Old Style"/>
          <w:spacing w:val="11"/>
          <w:u w:val="single"/>
        </w:rPr>
        <w:tab/>
      </w:r>
      <w:r w:rsidR="0060175E">
        <w:rPr>
          <w:rFonts w:ascii="Bookman Old Style" w:hAnsi="Bookman Old Style" w:cs="Bookman Old Style"/>
          <w:spacing w:val="11"/>
          <w:u w:val="single"/>
        </w:rPr>
        <w:tab/>
      </w:r>
      <w:r w:rsidR="0060175E">
        <w:rPr>
          <w:rFonts w:ascii="Bookman Old Style" w:hAnsi="Bookman Old Style" w:cs="Bookman Old Style"/>
          <w:spacing w:val="11"/>
          <w:u w:val="single"/>
        </w:rPr>
        <w:tab/>
      </w:r>
      <w:r w:rsidR="00184A89">
        <w:rPr>
          <w:rFonts w:ascii="Bookman Old Style" w:hAnsi="Bookman Old Style" w:cs="Bookman Old Style"/>
          <w:spacing w:val="11"/>
          <w:u w:val="single"/>
        </w:rPr>
        <w:tab/>
      </w:r>
    </w:p>
    <w:p w14:paraId="44EAFD9C" w14:textId="77777777" w:rsidR="009455FD" w:rsidRDefault="009455FD">
      <w:pPr>
        <w:tabs>
          <w:tab w:val="right" w:pos="10383"/>
        </w:tabs>
        <w:spacing w:line="182" w:lineRule="auto"/>
        <w:rPr>
          <w:rFonts w:ascii="Bookman Old Style" w:hAnsi="Bookman Old Style" w:cs="Bookman Old Style"/>
          <w:i/>
          <w:iCs/>
          <w:spacing w:val="-15"/>
          <w:sz w:val="34"/>
          <w:szCs w:val="34"/>
          <w:u w:val="single"/>
        </w:rPr>
      </w:pPr>
    </w:p>
    <w:p w14:paraId="7A9B8DB1" w14:textId="77777777" w:rsidR="00BC2491" w:rsidRDefault="00BC2491" w:rsidP="009455FD">
      <w:pPr>
        <w:tabs>
          <w:tab w:val="left" w:pos="6087"/>
          <w:tab w:val="left" w:pos="7200"/>
          <w:tab w:val="right" w:leader="underscore" w:pos="10844"/>
        </w:tabs>
        <w:spacing w:line="194" w:lineRule="auto"/>
        <w:rPr>
          <w:spacing w:val="1"/>
          <w:sz w:val="23"/>
          <w:szCs w:val="23"/>
        </w:rPr>
      </w:pPr>
      <w:r>
        <w:rPr>
          <w:sz w:val="23"/>
          <w:szCs w:val="23"/>
        </w:rPr>
        <w:t xml:space="preserve">Anticipated Florida Bright Futures Scholarship Recipient? </w:t>
      </w:r>
      <w:r>
        <w:rPr>
          <w:rFonts w:ascii="Bookman Old Style" w:hAnsi="Bookman Old Style" w:cs="Bookman Old Style"/>
          <w:u w:val="single"/>
        </w:rPr>
        <w:t xml:space="preserve"> </w:t>
      </w:r>
      <w:r w:rsidR="009455FD">
        <w:rPr>
          <w:rFonts w:ascii="Bookman Old Style" w:hAnsi="Bookman Old Style" w:cs="Bookman Old Style"/>
          <w:u w:val="single"/>
        </w:rPr>
        <w:tab/>
      </w:r>
      <w:r>
        <w:rPr>
          <w:sz w:val="23"/>
          <w:szCs w:val="23"/>
        </w:rPr>
        <w:t>Yes</w:t>
      </w:r>
      <w:r w:rsidR="009455FD">
        <w:rPr>
          <w:sz w:val="23"/>
          <w:szCs w:val="23"/>
        </w:rPr>
        <w:t xml:space="preserve">  </w:t>
      </w:r>
      <w:r w:rsidR="009455FD">
        <w:rPr>
          <w:sz w:val="23"/>
          <w:szCs w:val="23"/>
          <w:u w:val="single"/>
        </w:rPr>
        <w:tab/>
      </w:r>
      <w:r w:rsidR="009455FD">
        <w:rPr>
          <w:sz w:val="23"/>
          <w:szCs w:val="23"/>
        </w:rPr>
        <w:t xml:space="preserve"> </w:t>
      </w:r>
      <w:r>
        <w:rPr>
          <w:spacing w:val="1"/>
          <w:sz w:val="23"/>
          <w:szCs w:val="23"/>
        </w:rPr>
        <w:t xml:space="preserve">No </w:t>
      </w:r>
    </w:p>
    <w:p w14:paraId="4B94D5A5" w14:textId="77777777" w:rsidR="009455FD" w:rsidRDefault="009455FD">
      <w:pPr>
        <w:tabs>
          <w:tab w:val="left" w:pos="6087"/>
          <w:tab w:val="right" w:leader="underscore" w:pos="10844"/>
        </w:tabs>
        <w:spacing w:line="194" w:lineRule="auto"/>
        <w:rPr>
          <w:spacing w:val="1"/>
          <w:sz w:val="23"/>
          <w:szCs w:val="23"/>
        </w:rPr>
      </w:pPr>
    </w:p>
    <w:p w14:paraId="700ECC00" w14:textId="77777777" w:rsidR="00BC2491" w:rsidRDefault="00BC2491">
      <w:pPr>
        <w:rPr>
          <w:b/>
          <w:bCs/>
          <w:spacing w:val="-5"/>
          <w:sz w:val="22"/>
          <w:szCs w:val="22"/>
        </w:rPr>
      </w:pPr>
      <w:r>
        <w:rPr>
          <w:b/>
          <w:bCs/>
          <w:spacing w:val="-5"/>
          <w:sz w:val="22"/>
          <w:szCs w:val="22"/>
        </w:rPr>
        <w:t>Please attach:</w:t>
      </w:r>
    </w:p>
    <w:p w14:paraId="7F7C28C6" w14:textId="77777777" w:rsidR="00BC2491" w:rsidRDefault="00BC2491" w:rsidP="00B66E55">
      <w:pPr>
        <w:numPr>
          <w:ilvl w:val="0"/>
          <w:numId w:val="1"/>
        </w:numPr>
        <w:tabs>
          <w:tab w:val="clear" w:pos="432"/>
          <w:tab w:val="num" w:pos="792"/>
        </w:tabs>
        <w:spacing w:after="216"/>
        <w:rPr>
          <w:b/>
          <w:bCs/>
          <w:spacing w:val="-3"/>
          <w:sz w:val="22"/>
          <w:szCs w:val="22"/>
        </w:rPr>
      </w:pPr>
      <w:r>
        <w:rPr>
          <w:b/>
          <w:bCs/>
          <w:spacing w:val="-3"/>
          <w:sz w:val="22"/>
          <w:szCs w:val="22"/>
        </w:rPr>
        <w:t>A current transcript with</w:t>
      </w:r>
      <w:r w:rsidR="00974208">
        <w:rPr>
          <w:b/>
          <w:bCs/>
          <w:spacing w:val="-3"/>
          <w:sz w:val="22"/>
          <w:szCs w:val="22"/>
        </w:rPr>
        <w:t xml:space="preserve"> certified GPA, ACT and SAT scores, and total community service hours performed</w:t>
      </w:r>
      <w:r w:rsidR="00B071A6">
        <w:rPr>
          <w:b/>
          <w:bCs/>
          <w:spacing w:val="-3"/>
          <w:sz w:val="22"/>
          <w:szCs w:val="22"/>
        </w:rPr>
        <w:t>.</w:t>
      </w:r>
    </w:p>
    <w:p w14:paraId="7C90E02B" w14:textId="77777777" w:rsidR="00BC2491" w:rsidRDefault="00BC2491" w:rsidP="00B66E55">
      <w:pPr>
        <w:numPr>
          <w:ilvl w:val="0"/>
          <w:numId w:val="1"/>
        </w:numPr>
        <w:tabs>
          <w:tab w:val="clear" w:pos="432"/>
          <w:tab w:val="num" w:pos="792"/>
        </w:tabs>
        <w:rPr>
          <w:b/>
          <w:bCs/>
          <w:spacing w:val="3"/>
          <w:sz w:val="22"/>
          <w:szCs w:val="22"/>
        </w:rPr>
      </w:pPr>
      <w:r>
        <w:rPr>
          <w:b/>
          <w:bCs/>
          <w:spacing w:val="3"/>
          <w:sz w:val="22"/>
          <w:szCs w:val="22"/>
        </w:rPr>
        <w:t xml:space="preserve">Resume, including </w:t>
      </w:r>
      <w:r w:rsidR="00382944">
        <w:rPr>
          <w:b/>
          <w:bCs/>
          <w:spacing w:val="3"/>
          <w:sz w:val="22"/>
          <w:szCs w:val="22"/>
        </w:rPr>
        <w:t xml:space="preserve">a </w:t>
      </w:r>
      <w:r>
        <w:rPr>
          <w:b/>
          <w:bCs/>
          <w:spacing w:val="3"/>
          <w:sz w:val="22"/>
          <w:szCs w:val="22"/>
        </w:rPr>
        <w:t>summary of service work, work experience, sports, honors, clubs, and offices held</w:t>
      </w:r>
      <w:r w:rsidR="00B071A6">
        <w:rPr>
          <w:b/>
          <w:bCs/>
          <w:spacing w:val="3"/>
          <w:sz w:val="22"/>
          <w:szCs w:val="22"/>
        </w:rPr>
        <w:t>.</w:t>
      </w:r>
    </w:p>
    <w:p w14:paraId="7558E646" w14:textId="4A62D7C2" w:rsidR="00B66E55" w:rsidRPr="00B66E55" w:rsidRDefault="00B7494B" w:rsidP="00B66E55">
      <w:pPr>
        <w:numPr>
          <w:ilvl w:val="0"/>
          <w:numId w:val="2"/>
        </w:numPr>
        <w:tabs>
          <w:tab w:val="clear" w:pos="360"/>
          <w:tab w:val="num" w:pos="810"/>
        </w:tabs>
        <w:spacing w:before="144" w:after="396"/>
        <w:ind w:left="810" w:right="504" w:hanging="450"/>
        <w:rPr>
          <w:b/>
          <w:bCs/>
          <w:sz w:val="22"/>
          <w:szCs w:val="22"/>
        </w:rPr>
      </w:pPr>
      <w:r w:rsidRPr="00B66E55">
        <w:rPr>
          <w:b/>
          <w:bCs/>
          <w:spacing w:val="-4"/>
          <w:sz w:val="22"/>
          <w:szCs w:val="22"/>
        </w:rPr>
        <w:t xml:space="preserve">Up to </w:t>
      </w:r>
      <w:r w:rsidR="00330F9F">
        <w:rPr>
          <w:b/>
          <w:bCs/>
          <w:spacing w:val="-4"/>
          <w:sz w:val="22"/>
          <w:szCs w:val="22"/>
        </w:rPr>
        <w:t>2</w:t>
      </w:r>
      <w:r w:rsidR="00BC2491" w:rsidRPr="00B66E55">
        <w:rPr>
          <w:b/>
          <w:bCs/>
          <w:spacing w:val="-4"/>
          <w:sz w:val="22"/>
          <w:szCs w:val="22"/>
        </w:rPr>
        <w:t xml:space="preserve"> letter</w:t>
      </w:r>
      <w:r w:rsidR="00330F9F">
        <w:rPr>
          <w:b/>
          <w:bCs/>
          <w:spacing w:val="-4"/>
          <w:sz w:val="22"/>
          <w:szCs w:val="22"/>
        </w:rPr>
        <w:t>s</w:t>
      </w:r>
      <w:r w:rsidR="00BC2491" w:rsidRPr="00B66E55">
        <w:rPr>
          <w:b/>
          <w:bCs/>
          <w:spacing w:val="-4"/>
          <w:sz w:val="22"/>
          <w:szCs w:val="22"/>
        </w:rPr>
        <w:t xml:space="preserve"> of recommendation</w:t>
      </w:r>
      <w:r w:rsidR="00B071A6" w:rsidRPr="00B66E55">
        <w:rPr>
          <w:b/>
          <w:bCs/>
          <w:spacing w:val="-4"/>
          <w:sz w:val="22"/>
          <w:szCs w:val="22"/>
        </w:rPr>
        <w:t>.</w:t>
      </w:r>
      <w:r w:rsidR="00B66E55" w:rsidRPr="00B66E55">
        <w:rPr>
          <w:b/>
          <w:bCs/>
          <w:spacing w:val="-4"/>
          <w:sz w:val="22"/>
          <w:szCs w:val="22"/>
        </w:rPr>
        <w:t xml:space="preserve"> </w:t>
      </w:r>
      <w:r w:rsidR="00BC2491" w:rsidRPr="00B66E55">
        <w:rPr>
          <w:b/>
          <w:bCs/>
          <w:spacing w:val="-4"/>
          <w:sz w:val="22"/>
          <w:szCs w:val="22"/>
        </w:rPr>
        <w:t xml:space="preserve"> </w:t>
      </w:r>
      <w:r w:rsidR="00B66E55" w:rsidRPr="00B66E55">
        <w:rPr>
          <w:b/>
          <w:bCs/>
          <w:spacing w:val="-4"/>
          <w:sz w:val="22"/>
          <w:szCs w:val="22"/>
        </w:rPr>
        <w:t>Recommendations may come from a teacher, advisor, guidance counselor, school administrator, employer, clergy, a person with whom the student has done volunteer or community work, or any other adult who is aware of the student's leadership skills.</w:t>
      </w:r>
    </w:p>
    <w:p w14:paraId="72837DB1" w14:textId="77777777" w:rsidR="00BC2491" w:rsidRPr="00B66E55" w:rsidRDefault="00BC2491" w:rsidP="00B66E55">
      <w:pPr>
        <w:numPr>
          <w:ilvl w:val="0"/>
          <w:numId w:val="2"/>
        </w:numPr>
        <w:tabs>
          <w:tab w:val="clear" w:pos="360"/>
          <w:tab w:val="num" w:pos="810"/>
        </w:tabs>
        <w:spacing w:before="144" w:after="396"/>
        <w:ind w:left="810" w:right="504" w:hanging="450"/>
        <w:rPr>
          <w:b/>
          <w:bCs/>
          <w:sz w:val="22"/>
          <w:szCs w:val="22"/>
        </w:rPr>
      </w:pPr>
      <w:r w:rsidRPr="00B66E55">
        <w:rPr>
          <w:b/>
          <w:bCs/>
          <w:spacing w:val="-4"/>
          <w:sz w:val="22"/>
          <w:szCs w:val="22"/>
        </w:rPr>
        <w:t xml:space="preserve">An essay (up to 500 words) describing your inspiration for post-secondary education (career goals, if any), </w:t>
      </w:r>
      <w:r w:rsidR="00B7494B" w:rsidRPr="00B66E55">
        <w:rPr>
          <w:b/>
          <w:bCs/>
          <w:spacing w:val="-4"/>
          <w:sz w:val="22"/>
          <w:szCs w:val="22"/>
        </w:rPr>
        <w:t xml:space="preserve">major </w:t>
      </w:r>
      <w:r w:rsidRPr="00B66E55">
        <w:rPr>
          <w:b/>
          <w:bCs/>
          <w:sz w:val="22"/>
          <w:szCs w:val="22"/>
        </w:rPr>
        <w:t xml:space="preserve">obstacles </w:t>
      </w:r>
      <w:r w:rsidR="00B7494B" w:rsidRPr="00B66E55">
        <w:rPr>
          <w:b/>
          <w:bCs/>
          <w:sz w:val="22"/>
          <w:szCs w:val="22"/>
        </w:rPr>
        <w:t>to achieving these goals and life experience that shows you can accomplish these goals</w:t>
      </w:r>
      <w:r w:rsidRPr="00B66E55">
        <w:rPr>
          <w:b/>
          <w:bCs/>
          <w:sz w:val="22"/>
          <w:szCs w:val="22"/>
        </w:rPr>
        <w:t>.</w:t>
      </w:r>
    </w:p>
    <w:p w14:paraId="3DEEC669" w14:textId="77777777" w:rsidR="00BC2491" w:rsidRDefault="00BC2491">
      <w:pPr>
        <w:widowControl/>
        <w:kinsoku/>
        <w:autoSpaceDE w:val="0"/>
        <w:autoSpaceDN w:val="0"/>
        <w:adjustRightInd w:val="0"/>
        <w:sectPr w:rsidR="00BC2491">
          <w:headerReference w:type="even" r:id="rId11"/>
          <w:headerReference w:type="default" r:id="rId12"/>
          <w:footerReference w:type="even" r:id="rId13"/>
          <w:footerReference w:type="default" r:id="rId14"/>
          <w:headerReference w:type="first" r:id="rId15"/>
          <w:footerReference w:type="first" r:id="rId16"/>
          <w:pgSz w:w="12240" w:h="15840"/>
          <w:pgMar w:top="1026" w:right="457" w:bottom="372" w:left="543" w:header="720" w:footer="720" w:gutter="0"/>
          <w:cols w:space="720"/>
          <w:noEndnote/>
        </w:sectPr>
      </w:pPr>
    </w:p>
    <w:p w14:paraId="3656B9AB" w14:textId="77777777" w:rsidR="00B7494B" w:rsidRDefault="00B7494B" w:rsidP="00666136">
      <w:pPr>
        <w:spacing w:after="5"/>
        <w:ind w:left="77" w:right="4"/>
        <w:rPr>
          <w:u w:val="single"/>
        </w:rPr>
      </w:pPr>
    </w:p>
    <w:p w14:paraId="44D4EDF0" w14:textId="29CA9B73" w:rsidR="00DC112B" w:rsidRPr="00DC112B" w:rsidRDefault="00666136" w:rsidP="00651631">
      <w:pPr>
        <w:spacing w:after="5"/>
        <w:ind w:right="4"/>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6D35C727" w14:textId="77777777" w:rsidR="00BC2491" w:rsidRDefault="00BC2491">
      <w:pPr>
        <w:rPr>
          <w:spacing w:val="-2"/>
          <w:sz w:val="23"/>
          <w:szCs w:val="23"/>
        </w:rPr>
      </w:pPr>
      <w:r>
        <w:rPr>
          <w:spacing w:val="-2"/>
          <w:sz w:val="23"/>
          <w:szCs w:val="23"/>
        </w:rPr>
        <w:t>Student Signature</w:t>
      </w:r>
      <w:r w:rsidR="00666136">
        <w:rPr>
          <w:spacing w:val="-2"/>
          <w:sz w:val="23"/>
          <w:szCs w:val="23"/>
        </w:rPr>
        <w:tab/>
      </w:r>
      <w:r w:rsidR="00666136">
        <w:rPr>
          <w:spacing w:val="-2"/>
          <w:sz w:val="23"/>
          <w:szCs w:val="23"/>
        </w:rPr>
        <w:tab/>
      </w:r>
      <w:r w:rsidR="00666136">
        <w:rPr>
          <w:spacing w:val="-2"/>
          <w:sz w:val="23"/>
          <w:szCs w:val="23"/>
        </w:rPr>
        <w:tab/>
      </w:r>
      <w:r w:rsidR="00666136">
        <w:rPr>
          <w:spacing w:val="-2"/>
          <w:sz w:val="23"/>
          <w:szCs w:val="23"/>
        </w:rPr>
        <w:tab/>
      </w:r>
      <w:r w:rsidR="00666136">
        <w:rPr>
          <w:spacing w:val="-2"/>
          <w:sz w:val="23"/>
          <w:szCs w:val="23"/>
        </w:rPr>
        <w:tab/>
      </w:r>
      <w:r w:rsidR="00666136">
        <w:rPr>
          <w:spacing w:val="-2"/>
          <w:sz w:val="23"/>
          <w:szCs w:val="23"/>
        </w:rPr>
        <w:tab/>
        <w:t xml:space="preserve">Parent </w:t>
      </w:r>
      <w:r w:rsidR="00B7494B">
        <w:rPr>
          <w:spacing w:val="-2"/>
          <w:sz w:val="23"/>
          <w:szCs w:val="23"/>
        </w:rPr>
        <w:t>Signature</w:t>
      </w:r>
    </w:p>
    <w:p w14:paraId="049F31CB" w14:textId="77777777" w:rsidR="00666136" w:rsidRDefault="00666136" w:rsidP="00666136">
      <w:pPr>
        <w:widowControl/>
        <w:kinsoku/>
        <w:autoSpaceDE w:val="0"/>
        <w:autoSpaceDN w:val="0"/>
        <w:adjustRightInd w:val="0"/>
      </w:pPr>
      <w:r>
        <w:tab/>
      </w:r>
    </w:p>
    <w:p w14:paraId="236CDA1B" w14:textId="77777777" w:rsidR="0060175E" w:rsidRDefault="00666136" w:rsidP="0060175E">
      <w:pPr>
        <w:widowControl/>
        <w:kinsoku/>
        <w:autoSpaceDE w:val="0"/>
        <w:autoSpaceDN w:val="0"/>
        <w:adjustRightInd w:val="0"/>
        <w:jc w:val="both"/>
        <w:rPr>
          <w:i/>
          <w:iCs/>
          <w:spacing w:val="-2"/>
          <w:sz w:val="23"/>
          <w:szCs w:val="23"/>
        </w:rPr>
      </w:pPr>
      <w:r>
        <w:rPr>
          <w:i/>
          <w:iCs/>
          <w:spacing w:val="-2"/>
          <w:sz w:val="23"/>
          <w:szCs w:val="23"/>
        </w:rPr>
        <w:t xml:space="preserve">All applications will be held confidential.  </w:t>
      </w:r>
    </w:p>
    <w:p w14:paraId="53128261" w14:textId="77777777" w:rsidR="0060175E" w:rsidRDefault="0060175E" w:rsidP="0060175E">
      <w:pPr>
        <w:widowControl/>
        <w:kinsoku/>
        <w:autoSpaceDE w:val="0"/>
        <w:autoSpaceDN w:val="0"/>
        <w:adjustRightInd w:val="0"/>
        <w:jc w:val="both"/>
        <w:rPr>
          <w:i/>
          <w:iCs/>
          <w:spacing w:val="-2"/>
          <w:sz w:val="23"/>
          <w:szCs w:val="23"/>
        </w:rPr>
      </w:pPr>
    </w:p>
    <w:tbl>
      <w:tblPr>
        <w:tblW w:w="11066" w:type="dxa"/>
        <w:tblLayout w:type="fixed"/>
        <w:tblCellMar>
          <w:left w:w="0" w:type="dxa"/>
          <w:right w:w="0" w:type="dxa"/>
        </w:tblCellMar>
        <w:tblLook w:val="0000" w:firstRow="0" w:lastRow="0" w:firstColumn="0" w:lastColumn="0" w:noHBand="0" w:noVBand="0"/>
      </w:tblPr>
      <w:tblGrid>
        <w:gridCol w:w="10591"/>
        <w:gridCol w:w="475"/>
      </w:tblGrid>
      <w:tr w:rsidR="00BC2491" w:rsidRPr="00E25270" w14:paraId="4D0061E2" w14:textId="77777777" w:rsidTr="00974208">
        <w:trPr>
          <w:trHeight w:hRule="exact" w:val="2598"/>
        </w:trPr>
        <w:tc>
          <w:tcPr>
            <w:tcW w:w="10591" w:type="dxa"/>
            <w:tcBorders>
              <w:top w:val="nil"/>
              <w:left w:val="nil"/>
              <w:bottom w:val="nil"/>
              <w:right w:val="nil"/>
            </w:tcBorders>
            <w:vAlign w:val="center"/>
          </w:tcPr>
          <w:p w14:paraId="45783CC2" w14:textId="77777777" w:rsidR="0060175E" w:rsidRDefault="00666136" w:rsidP="00974208">
            <w:pPr>
              <w:jc w:val="center"/>
              <w:rPr>
                <w:b/>
                <w:i/>
                <w:iCs/>
                <w:spacing w:val="-2"/>
                <w:sz w:val="23"/>
                <w:szCs w:val="23"/>
              </w:rPr>
            </w:pPr>
            <w:r w:rsidRPr="0060175E">
              <w:rPr>
                <w:b/>
                <w:i/>
                <w:iCs/>
                <w:spacing w:val="-2"/>
                <w:sz w:val="23"/>
                <w:szCs w:val="23"/>
              </w:rPr>
              <w:t xml:space="preserve">Winners will be announced at the LHS </w:t>
            </w:r>
            <w:r w:rsidR="00BC2491" w:rsidRPr="0060175E">
              <w:rPr>
                <w:b/>
                <w:i/>
                <w:iCs/>
                <w:spacing w:val="-2"/>
                <w:sz w:val="23"/>
                <w:szCs w:val="23"/>
              </w:rPr>
              <w:t xml:space="preserve">Awards Ceremony. </w:t>
            </w:r>
            <w:r w:rsidR="00333D37" w:rsidRPr="00333D37">
              <w:rPr>
                <w:b/>
                <w:i/>
                <w:iCs/>
                <w:spacing w:val="-2"/>
                <w:sz w:val="23"/>
                <w:szCs w:val="23"/>
              </w:rPr>
              <w:t>The monetary award will be forwarded to the selected post-secondary institution upon documentation (student ID and proof of registered classes) obtained by the student from the school that the recipient is currently enrolled in.</w:t>
            </w:r>
          </w:p>
          <w:p w14:paraId="62486C05" w14:textId="77777777" w:rsidR="00333D37" w:rsidRPr="00E25270" w:rsidRDefault="00333D37" w:rsidP="00974208">
            <w:pPr>
              <w:jc w:val="center"/>
              <w:rPr>
                <w:b/>
                <w:bCs/>
                <w:spacing w:val="-1"/>
                <w:sz w:val="22"/>
                <w:szCs w:val="22"/>
              </w:rPr>
            </w:pPr>
          </w:p>
          <w:p w14:paraId="47816105" w14:textId="2AE40FE9" w:rsidR="00382944" w:rsidRPr="004942B7" w:rsidRDefault="00BC2491" w:rsidP="004942B7">
            <w:pPr>
              <w:jc w:val="center"/>
              <w:rPr>
                <w:b/>
                <w:bCs/>
                <w:spacing w:val="-1"/>
                <w:sz w:val="22"/>
                <w:szCs w:val="22"/>
                <w:highlight w:val="yellow"/>
              </w:rPr>
            </w:pPr>
            <w:r w:rsidRPr="008068C1">
              <w:rPr>
                <w:b/>
                <w:bCs/>
                <w:spacing w:val="-1"/>
                <w:sz w:val="22"/>
                <w:szCs w:val="22"/>
                <w:highlight w:val="yellow"/>
              </w:rPr>
              <w:t xml:space="preserve">COMPLETED APPLICATIONS </w:t>
            </w:r>
            <w:r w:rsidR="00184A89" w:rsidRPr="008068C1">
              <w:rPr>
                <w:b/>
                <w:bCs/>
                <w:spacing w:val="-1"/>
                <w:sz w:val="22"/>
                <w:szCs w:val="22"/>
                <w:highlight w:val="yellow"/>
              </w:rPr>
              <w:t>MUST BE REC</w:t>
            </w:r>
            <w:r w:rsidR="00382944" w:rsidRPr="008068C1">
              <w:rPr>
                <w:b/>
                <w:bCs/>
                <w:spacing w:val="-1"/>
                <w:sz w:val="22"/>
                <w:szCs w:val="22"/>
                <w:highlight w:val="yellow"/>
              </w:rPr>
              <w:t>EI</w:t>
            </w:r>
            <w:r w:rsidR="00184A89" w:rsidRPr="008068C1">
              <w:rPr>
                <w:b/>
                <w:bCs/>
                <w:spacing w:val="-1"/>
                <w:sz w:val="22"/>
                <w:szCs w:val="22"/>
                <w:highlight w:val="yellow"/>
              </w:rPr>
              <w:t>VED</w:t>
            </w:r>
            <w:r w:rsidR="00272A41" w:rsidRPr="008068C1">
              <w:rPr>
                <w:b/>
                <w:bCs/>
                <w:spacing w:val="-1"/>
                <w:sz w:val="22"/>
                <w:szCs w:val="22"/>
                <w:highlight w:val="yellow"/>
              </w:rPr>
              <w:t xml:space="preserve"> </w:t>
            </w:r>
            <w:r w:rsidR="00184A89" w:rsidRPr="008068C1">
              <w:rPr>
                <w:b/>
                <w:bCs/>
                <w:spacing w:val="-1"/>
                <w:sz w:val="22"/>
                <w:szCs w:val="22"/>
                <w:highlight w:val="yellow"/>
              </w:rPr>
              <w:t>NO LATER THAN</w:t>
            </w:r>
            <w:r w:rsidR="00272A41" w:rsidRPr="008068C1">
              <w:rPr>
                <w:b/>
                <w:bCs/>
                <w:spacing w:val="-1"/>
                <w:sz w:val="22"/>
                <w:szCs w:val="22"/>
                <w:highlight w:val="yellow"/>
              </w:rPr>
              <w:t xml:space="preserve"> </w:t>
            </w:r>
            <w:r w:rsidR="008A5CB7">
              <w:rPr>
                <w:b/>
                <w:bCs/>
                <w:spacing w:val="-1"/>
                <w:sz w:val="22"/>
                <w:szCs w:val="22"/>
                <w:highlight w:val="yellow"/>
              </w:rPr>
              <w:t>April 7,</w:t>
            </w:r>
            <w:r w:rsidR="007E7111" w:rsidRPr="008068C1">
              <w:rPr>
                <w:b/>
                <w:bCs/>
                <w:spacing w:val="-1"/>
                <w:sz w:val="22"/>
                <w:szCs w:val="22"/>
                <w:highlight w:val="yellow"/>
              </w:rPr>
              <w:t xml:space="preserve"> 202</w:t>
            </w:r>
            <w:r w:rsidR="003567C3">
              <w:rPr>
                <w:b/>
                <w:bCs/>
                <w:spacing w:val="-1"/>
                <w:sz w:val="22"/>
                <w:szCs w:val="22"/>
                <w:highlight w:val="yellow"/>
              </w:rPr>
              <w:t>6</w:t>
            </w:r>
          </w:p>
          <w:p w14:paraId="7BC8E037" w14:textId="4D24FF34" w:rsidR="00184A89" w:rsidRPr="00184A89" w:rsidRDefault="00422589" w:rsidP="003567C3">
            <w:pPr>
              <w:jc w:val="center"/>
              <w:rPr>
                <w:b/>
                <w:sz w:val="22"/>
              </w:rPr>
            </w:pPr>
            <w:r>
              <w:rPr>
                <w:b/>
                <w:bCs/>
                <w:spacing w:val="-1"/>
                <w:sz w:val="22"/>
                <w:szCs w:val="22"/>
              </w:rPr>
              <w:t>Turn</w:t>
            </w:r>
            <w:r w:rsidR="00EE6DBF">
              <w:rPr>
                <w:b/>
                <w:bCs/>
                <w:spacing w:val="-1"/>
                <w:sz w:val="22"/>
                <w:szCs w:val="22"/>
              </w:rPr>
              <w:t xml:space="preserve"> application</w:t>
            </w:r>
            <w:r w:rsidR="00BD7EC6">
              <w:rPr>
                <w:b/>
                <w:bCs/>
                <w:spacing w:val="-1"/>
                <w:sz w:val="22"/>
                <w:szCs w:val="22"/>
              </w:rPr>
              <w:t xml:space="preserve"> </w:t>
            </w:r>
            <w:proofErr w:type="gramStart"/>
            <w:r w:rsidR="008A5CB7">
              <w:rPr>
                <w:b/>
                <w:bCs/>
                <w:spacing w:val="-1"/>
                <w:sz w:val="22"/>
                <w:szCs w:val="22"/>
              </w:rPr>
              <w:t>in to</w:t>
            </w:r>
            <w:proofErr w:type="gramEnd"/>
            <w:r w:rsidR="00FE7587">
              <w:rPr>
                <w:b/>
                <w:bCs/>
                <w:spacing w:val="-1"/>
                <w:sz w:val="22"/>
                <w:szCs w:val="22"/>
              </w:rPr>
              <w:t xml:space="preserve"> your </w:t>
            </w:r>
            <w:r w:rsidR="00957500">
              <w:rPr>
                <w:b/>
                <w:bCs/>
                <w:spacing w:val="-1"/>
                <w:sz w:val="22"/>
                <w:szCs w:val="22"/>
              </w:rPr>
              <w:t xml:space="preserve">high school </w:t>
            </w:r>
            <w:r w:rsidR="00FE7587">
              <w:rPr>
                <w:b/>
                <w:bCs/>
                <w:spacing w:val="-1"/>
                <w:sz w:val="22"/>
                <w:szCs w:val="22"/>
              </w:rPr>
              <w:t xml:space="preserve">guidance </w:t>
            </w:r>
            <w:r w:rsidR="00F979A6">
              <w:rPr>
                <w:b/>
                <w:bCs/>
                <w:spacing w:val="-1"/>
                <w:sz w:val="22"/>
                <w:szCs w:val="22"/>
              </w:rPr>
              <w:t>counselor</w:t>
            </w:r>
            <w:r w:rsidR="00957500">
              <w:rPr>
                <w:b/>
                <w:bCs/>
                <w:spacing w:val="-1"/>
                <w:sz w:val="22"/>
                <w:szCs w:val="22"/>
              </w:rPr>
              <w:t>.</w:t>
            </w:r>
          </w:p>
        </w:tc>
        <w:tc>
          <w:tcPr>
            <w:tcW w:w="475" w:type="dxa"/>
            <w:tcBorders>
              <w:top w:val="nil"/>
              <w:left w:val="nil"/>
              <w:bottom w:val="nil"/>
              <w:right w:val="nil"/>
            </w:tcBorders>
          </w:tcPr>
          <w:p w14:paraId="4101652C" w14:textId="77777777" w:rsidR="00BC2491" w:rsidRPr="00E25270" w:rsidRDefault="00BC2491">
            <w:pPr>
              <w:spacing w:after="19"/>
              <w:ind w:right="309"/>
              <w:rPr>
                <w:u w:val="single"/>
              </w:rPr>
            </w:pPr>
          </w:p>
        </w:tc>
      </w:tr>
    </w:tbl>
    <w:p w14:paraId="4B99056E" w14:textId="77777777" w:rsidR="00BC2491" w:rsidRDefault="00BC2491" w:rsidP="00184A89"/>
    <w:sectPr w:rsidR="00BC2491" w:rsidSect="00B66E55">
      <w:type w:val="continuous"/>
      <w:pgSz w:w="12240" w:h="15840"/>
      <w:pgMar w:top="720" w:right="936" w:bottom="374" w:left="5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2E07" w14:textId="77777777" w:rsidR="009E3E61" w:rsidRDefault="009E3E61" w:rsidP="003201A4">
      <w:r>
        <w:separator/>
      </w:r>
    </w:p>
  </w:endnote>
  <w:endnote w:type="continuationSeparator" w:id="0">
    <w:p w14:paraId="71F84951" w14:textId="77777777" w:rsidR="009E3E61" w:rsidRDefault="009E3E61" w:rsidP="003201A4">
      <w:r>
        <w:continuationSeparator/>
      </w:r>
    </w:p>
  </w:endnote>
  <w:endnote w:type="continuationNotice" w:id="1">
    <w:p w14:paraId="7006F1F5" w14:textId="77777777" w:rsidR="009E3E61" w:rsidRDefault="009E3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3201A4" w:rsidRDefault="0032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AFB2" w14:textId="77777777" w:rsidR="003201A4" w:rsidRDefault="00320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201A4" w:rsidRDefault="0032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7692" w14:textId="77777777" w:rsidR="009E3E61" w:rsidRDefault="009E3E61" w:rsidP="003201A4">
      <w:r>
        <w:separator/>
      </w:r>
    </w:p>
  </w:footnote>
  <w:footnote w:type="continuationSeparator" w:id="0">
    <w:p w14:paraId="0960D301" w14:textId="77777777" w:rsidR="009E3E61" w:rsidRDefault="009E3E61" w:rsidP="003201A4">
      <w:r>
        <w:continuationSeparator/>
      </w:r>
    </w:p>
  </w:footnote>
  <w:footnote w:type="continuationNotice" w:id="1">
    <w:p w14:paraId="1A8A646C" w14:textId="77777777" w:rsidR="009E3E61" w:rsidRDefault="009E3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3201A4" w:rsidRDefault="0032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3201A4" w:rsidRDefault="00320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3201A4" w:rsidRDefault="0032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337C"/>
    <w:multiLevelType w:val="singleLevel"/>
    <w:tmpl w:val="343D63DA"/>
    <w:lvl w:ilvl="0">
      <w:numFmt w:val="bullet"/>
      <w:lvlText w:val="·"/>
      <w:lvlJc w:val="left"/>
      <w:pPr>
        <w:tabs>
          <w:tab w:val="num" w:pos="432"/>
        </w:tabs>
        <w:ind w:left="360"/>
      </w:pPr>
      <w:rPr>
        <w:rFonts w:ascii="Symbol" w:hAnsi="Symbol"/>
        <w:b/>
        <w:snapToGrid/>
        <w:spacing w:val="10"/>
        <w:sz w:val="22"/>
      </w:rPr>
    </w:lvl>
  </w:abstractNum>
  <w:abstractNum w:abstractNumId="1" w15:restartNumberingAfterBreak="0">
    <w:nsid w:val="178F0A58"/>
    <w:multiLevelType w:val="singleLevel"/>
    <w:tmpl w:val="FBAE0A86"/>
    <w:lvl w:ilvl="0">
      <w:start w:val="1"/>
      <w:numFmt w:val="decimal"/>
      <w:lvlText w:val="%1."/>
      <w:lvlJc w:val="left"/>
      <w:pPr>
        <w:tabs>
          <w:tab w:val="num" w:pos="990"/>
        </w:tabs>
        <w:ind w:left="990" w:hanging="360"/>
      </w:pPr>
      <w:rPr>
        <w:rFonts w:ascii="Garamond" w:hAnsi="Garamond" w:hint="default"/>
      </w:rPr>
    </w:lvl>
  </w:abstractNum>
  <w:num w:numId="1" w16cid:durableId="558592413">
    <w:abstractNumId w:val="0"/>
  </w:num>
  <w:num w:numId="2" w16cid:durableId="1857036638">
    <w:abstractNumId w:val="0"/>
    <w:lvlOverride w:ilvl="0">
      <w:lvl w:ilvl="0">
        <w:numFmt w:val="bullet"/>
        <w:lvlText w:val="·"/>
        <w:lvlJc w:val="left"/>
        <w:pPr>
          <w:tabs>
            <w:tab w:val="num" w:pos="360"/>
          </w:tabs>
          <w:ind w:left="720" w:hanging="360"/>
        </w:pPr>
        <w:rPr>
          <w:rFonts w:ascii="Symbol" w:hAnsi="Symbol"/>
          <w:b/>
          <w:snapToGrid/>
          <w:spacing w:val="-4"/>
          <w:sz w:val="22"/>
        </w:rPr>
      </w:lvl>
    </w:lvlOverride>
  </w:num>
  <w:num w:numId="3" w16cid:durableId="119688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31"/>
    <w:rsid w:val="00001D60"/>
    <w:rsid w:val="000604CF"/>
    <w:rsid w:val="000F09A3"/>
    <w:rsid w:val="00115D31"/>
    <w:rsid w:val="00137086"/>
    <w:rsid w:val="00142880"/>
    <w:rsid w:val="00171904"/>
    <w:rsid w:val="00184A89"/>
    <w:rsid w:val="001A4C7C"/>
    <w:rsid w:val="001A53FB"/>
    <w:rsid w:val="001C5AA6"/>
    <w:rsid w:val="001E0614"/>
    <w:rsid w:val="001E5325"/>
    <w:rsid w:val="001F3A4C"/>
    <w:rsid w:val="001F6691"/>
    <w:rsid w:val="0024436C"/>
    <w:rsid w:val="00253894"/>
    <w:rsid w:val="00272A41"/>
    <w:rsid w:val="002B0ADD"/>
    <w:rsid w:val="002C74E2"/>
    <w:rsid w:val="003201A4"/>
    <w:rsid w:val="00330F9F"/>
    <w:rsid w:val="00333D37"/>
    <w:rsid w:val="00333FA1"/>
    <w:rsid w:val="003540E2"/>
    <w:rsid w:val="00354BFD"/>
    <w:rsid w:val="003567C3"/>
    <w:rsid w:val="00363D77"/>
    <w:rsid w:val="00382944"/>
    <w:rsid w:val="003C5C91"/>
    <w:rsid w:val="003D402E"/>
    <w:rsid w:val="00416CB1"/>
    <w:rsid w:val="00422589"/>
    <w:rsid w:val="00436F60"/>
    <w:rsid w:val="004435AD"/>
    <w:rsid w:val="004450E5"/>
    <w:rsid w:val="00445F04"/>
    <w:rsid w:val="004568E2"/>
    <w:rsid w:val="00461E21"/>
    <w:rsid w:val="00491D01"/>
    <w:rsid w:val="004942B7"/>
    <w:rsid w:val="00495395"/>
    <w:rsid w:val="004B67AD"/>
    <w:rsid w:val="004D1FAC"/>
    <w:rsid w:val="004F5BA0"/>
    <w:rsid w:val="00501010"/>
    <w:rsid w:val="00520DFD"/>
    <w:rsid w:val="00527639"/>
    <w:rsid w:val="005C3F89"/>
    <w:rsid w:val="005D0705"/>
    <w:rsid w:val="005F2B38"/>
    <w:rsid w:val="0060175E"/>
    <w:rsid w:val="00607288"/>
    <w:rsid w:val="00623421"/>
    <w:rsid w:val="00624498"/>
    <w:rsid w:val="00647F34"/>
    <w:rsid w:val="00651631"/>
    <w:rsid w:val="00661ECD"/>
    <w:rsid w:val="00666136"/>
    <w:rsid w:val="00682876"/>
    <w:rsid w:val="0069206B"/>
    <w:rsid w:val="006A3B9E"/>
    <w:rsid w:val="006F39E4"/>
    <w:rsid w:val="0078299A"/>
    <w:rsid w:val="007A08D8"/>
    <w:rsid w:val="007E7111"/>
    <w:rsid w:val="007F4505"/>
    <w:rsid w:val="008068C1"/>
    <w:rsid w:val="008161DA"/>
    <w:rsid w:val="0081746B"/>
    <w:rsid w:val="00881A6E"/>
    <w:rsid w:val="00893480"/>
    <w:rsid w:val="008A5CB7"/>
    <w:rsid w:val="008B0984"/>
    <w:rsid w:val="008B2437"/>
    <w:rsid w:val="008E13EC"/>
    <w:rsid w:val="008E1472"/>
    <w:rsid w:val="009015D3"/>
    <w:rsid w:val="00910F08"/>
    <w:rsid w:val="00924CFF"/>
    <w:rsid w:val="00931470"/>
    <w:rsid w:val="009455FD"/>
    <w:rsid w:val="00955FA5"/>
    <w:rsid w:val="00957500"/>
    <w:rsid w:val="00965602"/>
    <w:rsid w:val="00974208"/>
    <w:rsid w:val="009807AE"/>
    <w:rsid w:val="009A0D63"/>
    <w:rsid w:val="009D5BCD"/>
    <w:rsid w:val="009E3E61"/>
    <w:rsid w:val="00A20F37"/>
    <w:rsid w:val="00A5506A"/>
    <w:rsid w:val="00A66E6E"/>
    <w:rsid w:val="00AA1AB8"/>
    <w:rsid w:val="00AE0535"/>
    <w:rsid w:val="00AE29D9"/>
    <w:rsid w:val="00B071A6"/>
    <w:rsid w:val="00B438E6"/>
    <w:rsid w:val="00B66E55"/>
    <w:rsid w:val="00B7494B"/>
    <w:rsid w:val="00B812A5"/>
    <w:rsid w:val="00BC2491"/>
    <w:rsid w:val="00BD7EC6"/>
    <w:rsid w:val="00BE1B6A"/>
    <w:rsid w:val="00BF6567"/>
    <w:rsid w:val="00C04D27"/>
    <w:rsid w:val="00C06377"/>
    <w:rsid w:val="00C249F0"/>
    <w:rsid w:val="00C806A9"/>
    <w:rsid w:val="00C8240F"/>
    <w:rsid w:val="00C83E9C"/>
    <w:rsid w:val="00C91A72"/>
    <w:rsid w:val="00CA47AA"/>
    <w:rsid w:val="00CB7E00"/>
    <w:rsid w:val="00CC34C8"/>
    <w:rsid w:val="00CC46A6"/>
    <w:rsid w:val="00D10DB3"/>
    <w:rsid w:val="00D30A24"/>
    <w:rsid w:val="00D3457F"/>
    <w:rsid w:val="00D570E0"/>
    <w:rsid w:val="00D6115A"/>
    <w:rsid w:val="00D62639"/>
    <w:rsid w:val="00D743D2"/>
    <w:rsid w:val="00D8168A"/>
    <w:rsid w:val="00DC112B"/>
    <w:rsid w:val="00DD226D"/>
    <w:rsid w:val="00DF2889"/>
    <w:rsid w:val="00E027DB"/>
    <w:rsid w:val="00E25270"/>
    <w:rsid w:val="00E90F23"/>
    <w:rsid w:val="00EC0D87"/>
    <w:rsid w:val="00EE4F42"/>
    <w:rsid w:val="00EE6DBF"/>
    <w:rsid w:val="00F00815"/>
    <w:rsid w:val="00F43330"/>
    <w:rsid w:val="00F51073"/>
    <w:rsid w:val="00F60672"/>
    <w:rsid w:val="00F93F2D"/>
    <w:rsid w:val="00F979A6"/>
    <w:rsid w:val="00FD0D43"/>
    <w:rsid w:val="00FE7587"/>
    <w:rsid w:val="00FF444E"/>
    <w:rsid w:val="3B9B2BF6"/>
    <w:rsid w:val="480FA0B9"/>
    <w:rsid w:val="752C1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63659"/>
  <w15:chartTrackingRefBased/>
  <w15:docId w15:val="{3B631447-FA4F-4D94-888D-A542CFA3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9455F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55FD"/>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3201A4"/>
    <w:pPr>
      <w:tabs>
        <w:tab w:val="center" w:pos="4680"/>
        <w:tab w:val="right" w:pos="9360"/>
      </w:tabs>
    </w:pPr>
  </w:style>
  <w:style w:type="character" w:customStyle="1" w:styleId="HeaderChar">
    <w:name w:val="Header Char"/>
    <w:link w:val="Header"/>
    <w:uiPriority w:val="99"/>
    <w:semiHidden/>
    <w:rsid w:val="003201A4"/>
    <w:rPr>
      <w:rFonts w:ascii="Times New Roman" w:hAnsi="Times New Roman"/>
      <w:sz w:val="24"/>
      <w:szCs w:val="24"/>
    </w:rPr>
  </w:style>
  <w:style w:type="paragraph" w:styleId="Footer">
    <w:name w:val="footer"/>
    <w:basedOn w:val="Normal"/>
    <w:link w:val="FooterChar"/>
    <w:uiPriority w:val="99"/>
    <w:semiHidden/>
    <w:unhideWhenUsed/>
    <w:rsid w:val="003201A4"/>
    <w:pPr>
      <w:tabs>
        <w:tab w:val="center" w:pos="4680"/>
        <w:tab w:val="right" w:pos="9360"/>
      </w:tabs>
    </w:pPr>
  </w:style>
  <w:style w:type="character" w:customStyle="1" w:styleId="FooterChar">
    <w:name w:val="Footer Char"/>
    <w:link w:val="Footer"/>
    <w:uiPriority w:val="99"/>
    <w:semiHidden/>
    <w:rsid w:val="003201A4"/>
    <w:rPr>
      <w:rFonts w:ascii="Times New Roman" w:hAnsi="Times New Roman"/>
      <w:sz w:val="24"/>
      <w:szCs w:val="24"/>
    </w:rPr>
  </w:style>
  <w:style w:type="character" w:styleId="Hyperlink">
    <w:name w:val="Hyperlink"/>
    <w:uiPriority w:val="99"/>
    <w:unhideWhenUsed/>
    <w:rsid w:val="00363D77"/>
    <w:rPr>
      <w:color w:val="0563C1"/>
      <w:u w:val="single"/>
    </w:rPr>
  </w:style>
  <w:style w:type="character" w:styleId="UnresolvedMention">
    <w:name w:val="Unresolved Mention"/>
    <w:uiPriority w:val="99"/>
    <w:semiHidden/>
    <w:unhideWhenUsed/>
    <w:rsid w:val="00363D77"/>
    <w:rPr>
      <w:color w:val="808080"/>
      <w:shd w:val="clear" w:color="auto" w:fill="E6E6E6"/>
    </w:rPr>
  </w:style>
  <w:style w:type="paragraph" w:styleId="Revision">
    <w:name w:val="Revision"/>
    <w:hidden/>
    <w:uiPriority w:val="99"/>
    <w:semiHidden/>
    <w:rsid w:val="00CC34C8"/>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93417">
      <w:bodyDiv w:val="1"/>
      <w:marLeft w:val="0"/>
      <w:marRight w:val="0"/>
      <w:marTop w:val="0"/>
      <w:marBottom w:val="0"/>
      <w:divBdr>
        <w:top w:val="none" w:sz="0" w:space="0" w:color="auto"/>
        <w:left w:val="none" w:sz="0" w:space="0" w:color="auto"/>
        <w:bottom w:val="none" w:sz="0" w:space="0" w:color="auto"/>
        <w:right w:val="none" w:sz="0" w:space="0" w:color="auto"/>
      </w:divBdr>
    </w:div>
    <w:div w:id="12105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ingt@citrusschools.org" TargetMode="External"/><Relationship Id="rId4" Type="http://schemas.openxmlformats.org/officeDocument/2006/relationships/webSettings" Target="webSettings.xml"/><Relationship Id="rId9" Type="http://schemas.openxmlformats.org/officeDocument/2006/relationships/hyperlink" Target="mailto:lbarbieri@ktslaw.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4353</Characters>
  <Application>Microsoft Office Word</Application>
  <DocSecurity>0</DocSecurity>
  <Lines>94</Lines>
  <Paragraphs>43</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Masumi Palhof</cp:lastModifiedBy>
  <cp:revision>4</cp:revision>
  <dcterms:created xsi:type="dcterms:W3CDTF">2026-03-12T20:15:00Z</dcterms:created>
  <dcterms:modified xsi:type="dcterms:W3CDTF">2026-03-13T06:09:00Z</dcterms:modified>
</cp:coreProperties>
</file>