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jc w:val="center"/>
        <w:rPr>
          <w:rFonts w:ascii="Helvetica Neue" w:cs="Helvetica Neue" w:eastAsia="Helvetica Neue" w:hAnsi="Helvetica Neue"/>
          <w:b w:val="1"/>
          <w:sz w:val="24"/>
          <w:szCs w:val="24"/>
        </w:rPr>
      </w:pPr>
      <w:r w:rsidDel="00000000" w:rsidR="00000000" w:rsidRPr="00000000">
        <w:rPr>
          <w:rFonts w:ascii="Helvetica Neue" w:cs="Helvetica Neue" w:eastAsia="Helvetica Neue" w:hAnsi="Helvetica Neue"/>
          <w:b w:val="1"/>
          <w:sz w:val="24"/>
          <w:szCs w:val="24"/>
          <w:rtl w:val="0"/>
        </w:rPr>
        <w:t xml:space="preserve">CARBON CREDIT ATTESTATION FORM </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rPr>
          <w:rFonts w:ascii="Helvetica Neue" w:cs="Helvetica Neue" w:eastAsia="Helvetica Neue" w:hAnsi="Helvetica Neue"/>
          <w:b w:val="1"/>
          <w:sz w:val="24"/>
          <w:szCs w:val="24"/>
        </w:rPr>
      </w:pPr>
      <w:r w:rsidDel="00000000" w:rsidR="00000000" w:rsidRPr="00000000">
        <w:rPr>
          <w:rtl w:val="0"/>
        </w:rPr>
      </w:r>
    </w:p>
    <w:p w:rsidR="00000000" w:rsidDel="00000000" w:rsidP="00000000" w:rsidRDefault="00000000" w:rsidRPr="00000000" w14:paraId="00000003">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I, </w:t>
      </w:r>
      <w:r w:rsidDel="00000000" w:rsidR="00000000" w:rsidRPr="00000000">
        <w:rPr>
          <w:rFonts w:ascii="Helvetica Neue" w:cs="Helvetica Neue" w:eastAsia="Helvetica Neue" w:hAnsi="Helvetica Neue"/>
          <w:sz w:val="19"/>
          <w:szCs w:val="19"/>
          <w:highlight w:val="yellow"/>
          <w:rtl w:val="0"/>
        </w:rPr>
        <w:t xml:space="preserve">[ Seller Name]</w:t>
      </w:r>
      <w:r w:rsidDel="00000000" w:rsidR="00000000" w:rsidRPr="00000000">
        <w:rPr>
          <w:rFonts w:ascii="Helvetica Neue" w:cs="Helvetica Neue" w:eastAsia="Helvetica Neue" w:hAnsi="Helvetica Neue"/>
          <w:sz w:val="19"/>
          <w:szCs w:val="19"/>
          <w:rtl w:val="0"/>
        </w:rPr>
        <w:t xml:space="preserve">, declare that the Carbon Credits listed below were sold exclusively from</w:t>
      </w:r>
      <w:r w:rsidDel="00000000" w:rsidR="00000000" w:rsidRPr="00000000">
        <w:rPr>
          <w:rFonts w:ascii="Helvetica Neue" w:cs="Helvetica Neue" w:eastAsia="Helvetica Neue" w:hAnsi="Helvetica Neue"/>
          <w:sz w:val="19"/>
          <w:szCs w:val="19"/>
          <w:highlight w:val="yellow"/>
          <w:rtl w:val="0"/>
        </w:rPr>
        <w:t xml:space="preserve"> [Seller Name] </w:t>
      </w:r>
      <w:r w:rsidDel="00000000" w:rsidR="00000000" w:rsidRPr="00000000">
        <w:rPr>
          <w:rFonts w:ascii="Helvetica Neue" w:cs="Helvetica Neue" w:eastAsia="Helvetica Neue" w:hAnsi="Helvetica Neue"/>
          <w:sz w:val="19"/>
          <w:szCs w:val="19"/>
          <w:rtl w:val="0"/>
        </w:rPr>
        <w:t xml:space="preserve">(“Seller”) to </w:t>
      </w:r>
      <w:r w:rsidDel="00000000" w:rsidR="00000000" w:rsidRPr="00000000">
        <w:rPr>
          <w:rFonts w:ascii="Helvetica Neue" w:cs="Helvetica Neue" w:eastAsia="Helvetica Neue" w:hAnsi="Helvetica Neue"/>
          <w:sz w:val="19"/>
          <w:szCs w:val="19"/>
          <w:highlight w:val="yellow"/>
          <w:rtl w:val="0"/>
        </w:rPr>
        <w:t xml:space="preserve">[Buyer Name]</w:t>
      </w:r>
      <w:r w:rsidDel="00000000" w:rsidR="00000000" w:rsidRPr="00000000">
        <w:rPr>
          <w:rFonts w:ascii="Helvetica Neue" w:cs="Helvetica Neue" w:eastAsia="Helvetica Neue" w:hAnsi="Helvetica Neue"/>
          <w:b w:val="1"/>
          <w:sz w:val="19"/>
          <w:szCs w:val="19"/>
          <w:rtl w:val="0"/>
        </w:rPr>
        <w:t xml:space="preserve"> </w:t>
      </w:r>
      <w:r w:rsidDel="00000000" w:rsidR="00000000" w:rsidRPr="00000000">
        <w:rPr>
          <w:rFonts w:ascii="Helvetica Neue" w:cs="Helvetica Neue" w:eastAsia="Helvetica Neue" w:hAnsi="Helvetica Neue"/>
          <w:sz w:val="19"/>
          <w:szCs w:val="19"/>
          <w:rtl w:val="0"/>
        </w:rPr>
        <w:t xml:space="preserve">(“Buyer”). Further, I declare that:</w:t>
      </w:r>
    </w:p>
    <w:p w:rsidR="00000000" w:rsidDel="00000000" w:rsidP="00000000" w:rsidRDefault="00000000" w:rsidRPr="00000000" w14:paraId="00000004">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 </w:t>
      </w:r>
    </w:p>
    <w:p w:rsidR="00000000" w:rsidDel="00000000" w:rsidP="00000000" w:rsidRDefault="00000000" w:rsidRPr="00000000" w14:paraId="00000005">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1) All the Carbon Credits and associated Reporting Rights indicated below were transferred to the Buyer;</w:t>
      </w:r>
    </w:p>
    <w:p w:rsidR="00000000" w:rsidDel="00000000" w:rsidP="00000000" w:rsidRDefault="00000000" w:rsidRPr="00000000" w14:paraId="00000006">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 </w:t>
      </w:r>
    </w:p>
    <w:p w:rsidR="00000000" w:rsidDel="00000000" w:rsidP="00000000" w:rsidRDefault="00000000" w:rsidRPr="00000000" w14:paraId="00000007">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2) The Carbon Credits were not sold to, or, to the best of my knowledge, otherwise claimed by a third party;</w:t>
      </w:r>
    </w:p>
    <w:p w:rsidR="00000000" w:rsidDel="00000000" w:rsidP="00000000" w:rsidRDefault="00000000" w:rsidRPr="00000000" w14:paraId="00000008">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 </w:t>
      </w:r>
    </w:p>
    <w:p w:rsidR="00000000" w:rsidDel="00000000" w:rsidP="00000000" w:rsidRDefault="00000000" w:rsidRPr="00000000" w14:paraId="00000009">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3) Seller sold the Carbon Credits only once;</w:t>
      </w:r>
    </w:p>
    <w:p w:rsidR="00000000" w:rsidDel="00000000" w:rsidP="00000000" w:rsidRDefault="00000000" w:rsidRPr="00000000" w14:paraId="0000000A">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 </w:t>
      </w:r>
    </w:p>
    <w:p w:rsidR="00000000" w:rsidDel="00000000" w:rsidP="00000000" w:rsidRDefault="00000000" w:rsidRPr="00000000" w14:paraId="0000000B">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4) The Carbon Credits have not been used by Seller or, to the best of my knowledge, any third party to meet any international, federal, state or local requirement or other mandate</w:t>
      </w:r>
      <w:r w:rsidDel="00000000" w:rsidR="00000000" w:rsidRPr="00000000">
        <w:rPr>
          <w:rFonts w:ascii="Helvetica Neue" w:cs="Helvetica Neue" w:eastAsia="Helvetica Neue" w:hAnsi="Helvetica Neue"/>
          <w:sz w:val="19"/>
          <w:szCs w:val="19"/>
          <w:rtl w:val="0"/>
        </w:rPr>
        <w:t xml:space="preserve">;  </w:t>
      </w:r>
      <w:r w:rsidDel="00000000" w:rsidR="00000000" w:rsidRPr="00000000">
        <w:rPr>
          <w:rtl w:val="0"/>
        </w:rPr>
      </w:r>
    </w:p>
    <w:p w:rsidR="00000000" w:rsidDel="00000000" w:rsidP="00000000" w:rsidRDefault="00000000" w:rsidRPr="00000000" w14:paraId="0000000C">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 </w:t>
      </w:r>
    </w:p>
    <w:p w:rsidR="00000000" w:rsidDel="00000000" w:rsidP="00000000" w:rsidRDefault="00000000" w:rsidRPr="00000000" w14:paraId="0000000D">
      <w:pPr>
        <w:widowControl w:val="0"/>
        <w:spacing w:line="276.0005454545455"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9"/>
          <w:szCs w:val="19"/>
          <w:rtl w:val="0"/>
        </w:rPr>
        <w:t xml:space="preserve">5) The facilities that generated the Carbon Credits sold to Buyer are listed below by project type:</w:t>
      </w:r>
    </w:p>
    <w:p w:rsidR="00000000" w:rsidDel="00000000" w:rsidP="00000000" w:rsidRDefault="00000000" w:rsidRPr="00000000" w14:paraId="0000000E">
      <w:pPr>
        <w:widowControl w:val="0"/>
        <w:rPr>
          <w:rFonts w:ascii="Helvetica Neue" w:cs="Helvetica Neue" w:eastAsia="Helvetica Neue" w:hAnsi="Helvetica Neue"/>
          <w:i w:val="1"/>
          <w:sz w:val="16"/>
          <w:szCs w:val="16"/>
        </w:rPr>
      </w:pPr>
      <w:r w:rsidDel="00000000" w:rsidR="00000000" w:rsidRPr="00000000">
        <w:rPr>
          <w:rtl w:val="0"/>
        </w:rPr>
      </w:r>
    </w:p>
    <w:p w:rsidR="00000000" w:rsidDel="00000000" w:rsidP="00000000" w:rsidRDefault="00000000" w:rsidRPr="00000000" w14:paraId="0000000F">
      <w:pPr>
        <w:widowControl w:val="0"/>
        <w:rPr>
          <w:rFonts w:ascii="Helvetica Neue" w:cs="Helvetica Neue" w:eastAsia="Helvetica Neue" w:hAnsi="Helvetica Neue"/>
          <w:sz w:val="19"/>
          <w:szCs w:val="19"/>
        </w:rPr>
      </w:pPr>
      <w:r w:rsidDel="00000000" w:rsidR="00000000" w:rsidRPr="00000000">
        <w:rPr>
          <w:rtl w:val="0"/>
        </w:rPr>
      </w:r>
    </w:p>
    <w:tbl>
      <w:tblPr>
        <w:tblStyle w:val="Table1"/>
        <w:tblpPr w:leftFromText="187" w:rightFromText="187" w:topFromText="0" w:bottomFromText="0" w:vertAnchor="page" w:horzAnchor="page" w:tblpX="855" w:tblpY="6150"/>
        <w:tblW w:w="1084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4.7452333990796"/>
        <w:gridCol w:w="962.9289940828403"/>
        <w:gridCol w:w="882.6849112426034"/>
        <w:gridCol w:w="1283.9053254437868"/>
        <w:gridCol w:w="962.9289940828403"/>
        <w:gridCol w:w="1203.6612426035501"/>
        <w:gridCol w:w="802.4408284023668"/>
        <w:gridCol w:w="1203.6612426035501"/>
        <w:gridCol w:w="1176.021614069691"/>
        <w:gridCol w:w="1176.021614069691"/>
        <w:tblGridChange w:id="0">
          <w:tblGrid>
            <w:gridCol w:w="1194.7452333990796"/>
            <w:gridCol w:w="962.9289940828403"/>
            <w:gridCol w:w="882.6849112426034"/>
            <w:gridCol w:w="1283.9053254437868"/>
            <w:gridCol w:w="962.9289940828403"/>
            <w:gridCol w:w="1203.6612426035501"/>
            <w:gridCol w:w="802.4408284023668"/>
            <w:gridCol w:w="1203.6612426035501"/>
            <w:gridCol w:w="1176.021614069691"/>
            <w:gridCol w:w="1176.021614069691"/>
          </w:tblGrid>
        </w:tblGridChange>
      </w:tblGrid>
      <w:tr>
        <w:trPr>
          <w:cantSplit w:val="0"/>
          <w:trHeight w:val="1050" w:hRule="atLeast"/>
          <w:tblHeader w:val="0"/>
        </w:trPr>
        <w:tc>
          <w:tcPr/>
          <w:p w:rsidR="00000000" w:rsidDel="00000000" w:rsidP="00000000" w:rsidRDefault="00000000" w:rsidRPr="00000000" w14:paraId="00000010">
            <w:pPr>
              <w:widowControl w:val="0"/>
              <w:spacing w:line="240" w:lineRule="auto"/>
              <w:rPr>
                <w:rFonts w:ascii="Helvetica Neue" w:cs="Helvetica Neue" w:eastAsia="Helvetica Neue" w:hAnsi="Helvetica Neue"/>
                <w:b w:val="1"/>
                <w:sz w:val="16"/>
                <w:szCs w:val="16"/>
              </w:rPr>
            </w:pPr>
            <w:r w:rsidDel="00000000" w:rsidR="00000000" w:rsidRPr="00000000">
              <w:rPr>
                <w:rFonts w:ascii="Helvetica Neue" w:cs="Helvetica Neue" w:eastAsia="Helvetica Neue" w:hAnsi="Helvetica Neue"/>
                <w:b w:val="1"/>
                <w:sz w:val="16"/>
                <w:szCs w:val="16"/>
                <w:rtl w:val="0"/>
              </w:rPr>
              <w:t xml:space="preserve">Project Name</w:t>
            </w:r>
          </w:p>
          <w:p w:rsidR="00000000" w:rsidDel="00000000" w:rsidP="00000000" w:rsidRDefault="00000000" w:rsidRPr="00000000" w14:paraId="00000011">
            <w:pPr>
              <w:widowControl w:val="0"/>
              <w:spacing w:line="240" w:lineRule="auto"/>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sz w:val="13"/>
                <w:szCs w:val="13"/>
                <w:rtl w:val="0"/>
              </w:rPr>
              <w:t xml:space="preserve">The official name of the credit project. </w:t>
            </w:r>
            <w:r w:rsidDel="00000000" w:rsidR="00000000" w:rsidRPr="00000000">
              <w:rPr>
                <w:rFonts w:ascii="Helvetica Neue" w:cs="Helvetica Neue" w:eastAsia="Helvetica Neue" w:hAnsi="Helvetica Neue"/>
                <w:sz w:val="19"/>
                <w:szCs w:val="19"/>
                <w:rtl w:val="0"/>
              </w:rPr>
              <w:t xml:space="preserve"> </w:t>
            </w:r>
          </w:p>
        </w:tc>
        <w:tc>
          <w:tcPr/>
          <w:p w:rsidR="00000000" w:rsidDel="00000000" w:rsidP="00000000" w:rsidRDefault="00000000" w:rsidRPr="00000000" w14:paraId="00000012">
            <w:pPr>
              <w:widowControl w:val="0"/>
              <w:spacing w:line="240" w:lineRule="auto"/>
              <w:rPr>
                <w:rFonts w:ascii="Helvetica Neue" w:cs="Helvetica Neue" w:eastAsia="Helvetica Neue" w:hAnsi="Helvetica Neue"/>
                <w:b w:val="1"/>
                <w:sz w:val="16"/>
                <w:szCs w:val="16"/>
              </w:rPr>
            </w:pPr>
            <w:r w:rsidDel="00000000" w:rsidR="00000000" w:rsidRPr="00000000">
              <w:rPr>
                <w:rFonts w:ascii="Helvetica Neue" w:cs="Helvetica Neue" w:eastAsia="Helvetica Neue" w:hAnsi="Helvetica Neue"/>
                <w:b w:val="1"/>
                <w:sz w:val="16"/>
                <w:szCs w:val="16"/>
                <w:rtl w:val="0"/>
              </w:rPr>
              <w:t xml:space="preserve"># of credits</w:t>
            </w:r>
          </w:p>
          <w:p w:rsidR="00000000" w:rsidDel="00000000" w:rsidP="00000000" w:rsidRDefault="00000000" w:rsidRPr="00000000" w14:paraId="00000013">
            <w:pPr>
              <w:widowControl w:val="0"/>
              <w:spacing w:line="240" w:lineRule="auto"/>
              <w:rPr>
                <w:rFonts w:ascii="Helvetica Neue" w:cs="Helvetica Neue" w:eastAsia="Helvetica Neue" w:hAnsi="Helvetica Neue"/>
                <w:sz w:val="13"/>
                <w:szCs w:val="13"/>
              </w:rPr>
            </w:pPr>
            <w:r w:rsidDel="00000000" w:rsidR="00000000" w:rsidRPr="00000000">
              <w:rPr>
                <w:rtl w:val="0"/>
              </w:rPr>
            </w:r>
          </w:p>
        </w:tc>
        <w:tc>
          <w:tcPr/>
          <w:p w:rsidR="00000000" w:rsidDel="00000000" w:rsidP="00000000" w:rsidRDefault="00000000" w:rsidRPr="00000000" w14:paraId="00000014">
            <w:pPr>
              <w:widowControl w:val="0"/>
              <w:spacing w:line="240" w:lineRule="auto"/>
              <w:rPr>
                <w:rFonts w:ascii="Helvetica Neue" w:cs="Helvetica Neue" w:eastAsia="Helvetica Neue" w:hAnsi="Helvetica Neue"/>
                <w:b w:val="1"/>
                <w:sz w:val="16"/>
                <w:szCs w:val="16"/>
              </w:rPr>
            </w:pPr>
            <w:r w:rsidDel="00000000" w:rsidR="00000000" w:rsidRPr="00000000">
              <w:rPr>
                <w:rFonts w:ascii="Helvetica Neue" w:cs="Helvetica Neue" w:eastAsia="Helvetica Neue" w:hAnsi="Helvetica Neue"/>
                <w:b w:val="1"/>
                <w:sz w:val="16"/>
                <w:szCs w:val="16"/>
                <w:rtl w:val="0"/>
              </w:rPr>
              <w:t xml:space="preserve">Vintage Year</w:t>
            </w:r>
          </w:p>
          <w:p w:rsidR="00000000" w:rsidDel="00000000" w:rsidP="00000000" w:rsidRDefault="00000000" w:rsidRPr="00000000" w14:paraId="00000015">
            <w:pPr>
              <w:widowControl w:val="0"/>
              <w:spacing w:line="240" w:lineRule="auto"/>
              <w:rPr>
                <w:rFonts w:ascii="Helvetica Neue" w:cs="Helvetica Neue" w:eastAsia="Helvetica Neue" w:hAnsi="Helvetica Neue"/>
                <w:sz w:val="13"/>
                <w:szCs w:val="13"/>
              </w:rPr>
            </w:pPr>
            <w:r w:rsidDel="00000000" w:rsidR="00000000" w:rsidRPr="00000000">
              <w:rPr>
                <w:rFonts w:ascii="Helvetica Neue" w:cs="Helvetica Neue" w:eastAsia="Helvetica Neue" w:hAnsi="Helvetica Neue"/>
                <w:sz w:val="13"/>
                <w:szCs w:val="13"/>
                <w:rtl w:val="0"/>
              </w:rPr>
              <w:t xml:space="preserve">The year a credit was issued.</w:t>
            </w:r>
          </w:p>
        </w:tc>
        <w:tc>
          <w:tcPr/>
          <w:p w:rsidR="00000000" w:rsidDel="00000000" w:rsidP="00000000" w:rsidRDefault="00000000" w:rsidRPr="00000000" w14:paraId="00000016">
            <w:pPr>
              <w:widowControl w:val="0"/>
              <w:spacing w:line="240" w:lineRule="auto"/>
              <w:rPr>
                <w:rFonts w:ascii="Helvetica Neue" w:cs="Helvetica Neue" w:eastAsia="Helvetica Neue" w:hAnsi="Helvetica Neue"/>
                <w:b w:val="1"/>
                <w:sz w:val="16"/>
                <w:szCs w:val="16"/>
              </w:rPr>
            </w:pPr>
            <w:r w:rsidDel="00000000" w:rsidR="00000000" w:rsidRPr="00000000">
              <w:rPr>
                <w:rFonts w:ascii="Helvetica Neue" w:cs="Helvetica Neue" w:eastAsia="Helvetica Neue" w:hAnsi="Helvetica Neue"/>
                <w:b w:val="1"/>
                <w:sz w:val="16"/>
                <w:szCs w:val="16"/>
                <w:rtl w:val="0"/>
              </w:rPr>
              <w:t xml:space="preserve">Project Type </w:t>
            </w:r>
          </w:p>
          <w:p w:rsidR="00000000" w:rsidDel="00000000" w:rsidP="00000000" w:rsidRDefault="00000000" w:rsidRPr="00000000" w14:paraId="00000017">
            <w:pPr>
              <w:widowControl w:val="0"/>
              <w:spacing w:line="240" w:lineRule="auto"/>
              <w:rPr>
                <w:rFonts w:ascii="Helvetica Neue" w:cs="Helvetica Neue" w:eastAsia="Helvetica Neue" w:hAnsi="Helvetica Neue"/>
                <w:b w:val="1"/>
                <w:sz w:val="19"/>
                <w:szCs w:val="19"/>
              </w:rPr>
            </w:pPr>
            <w:r w:rsidDel="00000000" w:rsidR="00000000" w:rsidRPr="00000000">
              <w:rPr>
                <w:rFonts w:ascii="Helvetica Neue" w:cs="Helvetica Neue" w:eastAsia="Helvetica Neue" w:hAnsi="Helvetica Neue"/>
                <w:sz w:val="13"/>
                <w:szCs w:val="13"/>
                <w:rtl w:val="0"/>
              </w:rPr>
              <w:t xml:space="preserve">E.g. landfill gas, cookstoves, or avoided deforestation, etc. </w:t>
            </w:r>
            <w:r w:rsidDel="00000000" w:rsidR="00000000" w:rsidRPr="00000000">
              <w:rPr>
                <w:rtl w:val="0"/>
              </w:rPr>
            </w:r>
          </w:p>
        </w:tc>
        <w:tc>
          <w:tcPr/>
          <w:p w:rsidR="00000000" w:rsidDel="00000000" w:rsidP="00000000" w:rsidRDefault="00000000" w:rsidRPr="00000000" w14:paraId="00000018">
            <w:pPr>
              <w:widowControl w:val="0"/>
              <w:spacing w:line="240" w:lineRule="auto"/>
              <w:rPr>
                <w:rFonts w:ascii="Helvetica Neue" w:cs="Helvetica Neue" w:eastAsia="Helvetica Neue" w:hAnsi="Helvetica Neue"/>
                <w:b w:val="1"/>
                <w:sz w:val="16"/>
                <w:szCs w:val="16"/>
              </w:rPr>
            </w:pPr>
            <w:r w:rsidDel="00000000" w:rsidR="00000000" w:rsidRPr="00000000">
              <w:rPr>
                <w:rFonts w:ascii="Helvetica Neue" w:cs="Helvetica Neue" w:eastAsia="Helvetica Neue" w:hAnsi="Helvetica Neue"/>
                <w:b w:val="1"/>
                <w:sz w:val="16"/>
                <w:szCs w:val="16"/>
                <w:rtl w:val="0"/>
              </w:rPr>
              <w:t xml:space="preserve">Verifier</w:t>
            </w:r>
          </w:p>
          <w:p w:rsidR="00000000" w:rsidDel="00000000" w:rsidP="00000000" w:rsidRDefault="00000000" w:rsidRPr="00000000" w14:paraId="00000019">
            <w:pPr>
              <w:widowControl w:val="0"/>
              <w:spacing w:line="240" w:lineRule="auto"/>
              <w:rPr>
                <w:rFonts w:ascii="Helvetica Neue" w:cs="Helvetica Neue" w:eastAsia="Helvetica Neue" w:hAnsi="Helvetica Neue"/>
                <w:b w:val="1"/>
                <w:sz w:val="19"/>
                <w:szCs w:val="19"/>
              </w:rPr>
            </w:pPr>
            <w:r w:rsidDel="00000000" w:rsidR="00000000" w:rsidRPr="00000000">
              <w:rPr>
                <w:rFonts w:ascii="Helvetica Neue" w:cs="Helvetica Neue" w:eastAsia="Helvetica Neue" w:hAnsi="Helvetica Neue"/>
                <w:sz w:val="13"/>
                <w:szCs w:val="13"/>
                <w:rtl w:val="0"/>
              </w:rPr>
              <w:t xml:space="preserve">VCS, Gold Standard, ACR,  CAR, or European Biochar Certificate** </w:t>
            </w:r>
            <w:r w:rsidDel="00000000" w:rsidR="00000000" w:rsidRPr="00000000">
              <w:rPr>
                <w:rFonts w:ascii="Helvetica Neue" w:cs="Helvetica Neue" w:eastAsia="Helvetica Neue" w:hAnsi="Helvetica Neue"/>
                <w:sz w:val="19"/>
                <w:szCs w:val="19"/>
                <w:rtl w:val="0"/>
              </w:rPr>
              <w:t xml:space="preserve"> </w:t>
            </w:r>
            <w:r w:rsidDel="00000000" w:rsidR="00000000" w:rsidRPr="00000000">
              <w:rPr>
                <w:rtl w:val="0"/>
              </w:rPr>
            </w:r>
          </w:p>
        </w:tc>
        <w:tc>
          <w:tcPr/>
          <w:p w:rsidR="00000000" w:rsidDel="00000000" w:rsidP="00000000" w:rsidRDefault="00000000" w:rsidRPr="00000000" w14:paraId="0000001A">
            <w:pPr>
              <w:widowControl w:val="0"/>
              <w:spacing w:line="240" w:lineRule="auto"/>
              <w:rPr>
                <w:rFonts w:ascii="Helvetica Neue" w:cs="Helvetica Neue" w:eastAsia="Helvetica Neue" w:hAnsi="Helvetica Neue"/>
                <w:b w:val="1"/>
                <w:sz w:val="16"/>
                <w:szCs w:val="16"/>
              </w:rPr>
            </w:pPr>
            <w:r w:rsidDel="00000000" w:rsidR="00000000" w:rsidRPr="00000000">
              <w:rPr>
                <w:rFonts w:ascii="Helvetica Neue" w:cs="Helvetica Neue" w:eastAsia="Helvetica Neue" w:hAnsi="Helvetica Neue"/>
                <w:b w:val="1"/>
                <w:sz w:val="16"/>
                <w:szCs w:val="16"/>
                <w:rtl w:val="0"/>
              </w:rPr>
              <w:t xml:space="preserve">Verification ID</w:t>
            </w:r>
          </w:p>
          <w:p w:rsidR="00000000" w:rsidDel="00000000" w:rsidP="00000000" w:rsidRDefault="00000000" w:rsidRPr="00000000" w14:paraId="0000001B">
            <w:pPr>
              <w:widowControl w:val="0"/>
              <w:spacing w:line="240" w:lineRule="auto"/>
              <w:rPr>
                <w:rFonts w:ascii="Helvetica Neue" w:cs="Helvetica Neue" w:eastAsia="Helvetica Neue" w:hAnsi="Helvetica Neue"/>
                <w:b w:val="1"/>
                <w:sz w:val="19"/>
                <w:szCs w:val="19"/>
              </w:rPr>
            </w:pPr>
            <w:r w:rsidDel="00000000" w:rsidR="00000000" w:rsidRPr="00000000">
              <w:rPr>
                <w:rFonts w:ascii="Helvetica Neue" w:cs="Helvetica Neue" w:eastAsia="Helvetica Neue" w:hAnsi="Helvetica Neue"/>
                <w:sz w:val="13"/>
                <w:szCs w:val="13"/>
                <w:rtl w:val="0"/>
              </w:rPr>
              <w:t xml:space="preserve">This ID number links a credit to a verifier’s registry.  </w:t>
            </w:r>
            <w:r w:rsidDel="00000000" w:rsidR="00000000" w:rsidRPr="00000000">
              <w:rPr>
                <w:rFonts w:ascii="Helvetica Neue" w:cs="Helvetica Neue" w:eastAsia="Helvetica Neue" w:hAnsi="Helvetica Neue"/>
                <w:sz w:val="19"/>
                <w:szCs w:val="19"/>
                <w:rtl w:val="0"/>
              </w:rPr>
              <w:t xml:space="preserve"> </w:t>
            </w:r>
            <w:r w:rsidDel="00000000" w:rsidR="00000000" w:rsidRPr="00000000">
              <w:rPr>
                <w:rtl w:val="0"/>
              </w:rPr>
            </w:r>
          </w:p>
        </w:tc>
        <w:tc>
          <w:tcPr/>
          <w:p w:rsidR="00000000" w:rsidDel="00000000" w:rsidP="00000000" w:rsidRDefault="00000000" w:rsidRPr="00000000" w14:paraId="0000001C">
            <w:pPr>
              <w:widowControl w:val="0"/>
              <w:spacing w:line="240" w:lineRule="auto"/>
              <w:rPr>
                <w:rFonts w:ascii="Helvetica Neue" w:cs="Helvetica Neue" w:eastAsia="Helvetica Neue" w:hAnsi="Helvetica Neue"/>
                <w:b w:val="1"/>
                <w:sz w:val="16"/>
                <w:szCs w:val="16"/>
              </w:rPr>
            </w:pPr>
            <w:r w:rsidDel="00000000" w:rsidR="00000000" w:rsidRPr="00000000">
              <w:rPr>
                <w:rFonts w:ascii="Helvetica Neue" w:cs="Helvetica Neue" w:eastAsia="Helvetica Neue" w:hAnsi="Helvetica Neue"/>
                <w:b w:val="1"/>
                <w:sz w:val="16"/>
                <w:szCs w:val="16"/>
                <w:rtl w:val="0"/>
              </w:rPr>
              <w:t xml:space="preserve">Price Per Tonne</w:t>
            </w:r>
          </w:p>
          <w:p w:rsidR="00000000" w:rsidDel="00000000" w:rsidP="00000000" w:rsidRDefault="00000000" w:rsidRPr="00000000" w14:paraId="0000001D">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1E">
            <w:pPr>
              <w:widowControl w:val="0"/>
              <w:spacing w:line="240" w:lineRule="auto"/>
              <w:rPr>
                <w:rFonts w:ascii="Helvetica Neue" w:cs="Helvetica Neue" w:eastAsia="Helvetica Neue" w:hAnsi="Helvetica Neue"/>
                <w:b w:val="1"/>
                <w:sz w:val="16"/>
                <w:szCs w:val="16"/>
              </w:rPr>
            </w:pPr>
            <w:r w:rsidDel="00000000" w:rsidR="00000000" w:rsidRPr="00000000">
              <w:rPr>
                <w:rFonts w:ascii="Helvetica Neue" w:cs="Helvetica Neue" w:eastAsia="Helvetica Neue" w:hAnsi="Helvetica Neue"/>
                <w:b w:val="1"/>
                <w:sz w:val="16"/>
                <w:szCs w:val="16"/>
                <w:rtl w:val="0"/>
              </w:rPr>
              <w:t xml:space="preserve">Credit Provider</w:t>
            </w:r>
          </w:p>
          <w:p w:rsidR="00000000" w:rsidDel="00000000" w:rsidP="00000000" w:rsidRDefault="00000000" w:rsidRPr="00000000" w14:paraId="0000001F">
            <w:pPr>
              <w:widowControl w:val="0"/>
              <w:spacing w:line="240" w:lineRule="auto"/>
              <w:rPr>
                <w:rFonts w:ascii="Helvetica Neue" w:cs="Helvetica Neue" w:eastAsia="Helvetica Neue" w:hAnsi="Helvetica Neue"/>
                <w:b w:val="1"/>
                <w:sz w:val="19"/>
                <w:szCs w:val="19"/>
              </w:rPr>
            </w:pPr>
            <w:r w:rsidDel="00000000" w:rsidR="00000000" w:rsidRPr="00000000">
              <w:rPr>
                <w:rFonts w:ascii="Helvetica Neue" w:cs="Helvetica Neue" w:eastAsia="Helvetica Neue" w:hAnsi="Helvetica Neue"/>
                <w:sz w:val="13"/>
                <w:szCs w:val="13"/>
                <w:rtl w:val="0"/>
              </w:rPr>
              <w:t xml:space="preserve">Name of the carbon credit seller signing this form.  </w:t>
            </w:r>
            <w:r w:rsidDel="00000000" w:rsidR="00000000" w:rsidRPr="00000000">
              <w:rPr>
                <w:rFonts w:ascii="Helvetica Neue" w:cs="Helvetica Neue" w:eastAsia="Helvetica Neue" w:hAnsi="Helvetica Neue"/>
                <w:sz w:val="19"/>
                <w:szCs w:val="19"/>
                <w:rtl w:val="0"/>
              </w:rPr>
              <w:t xml:space="preserve"> </w:t>
            </w:r>
            <w:r w:rsidDel="00000000" w:rsidR="00000000" w:rsidRPr="00000000">
              <w:rPr>
                <w:rtl w:val="0"/>
              </w:rPr>
            </w:r>
          </w:p>
        </w:tc>
        <w:tc>
          <w:tcPr/>
          <w:p w:rsidR="00000000" w:rsidDel="00000000" w:rsidP="00000000" w:rsidRDefault="00000000" w:rsidRPr="00000000" w14:paraId="00000020">
            <w:pPr>
              <w:widowControl w:val="0"/>
              <w:spacing w:line="240" w:lineRule="auto"/>
              <w:rPr>
                <w:rFonts w:ascii="Helvetica Neue" w:cs="Helvetica Neue" w:eastAsia="Helvetica Neue" w:hAnsi="Helvetica Neue"/>
                <w:b w:val="1"/>
                <w:sz w:val="16"/>
                <w:szCs w:val="16"/>
              </w:rPr>
            </w:pPr>
            <w:r w:rsidDel="00000000" w:rsidR="00000000" w:rsidRPr="00000000">
              <w:rPr>
                <w:rFonts w:ascii="Helvetica Neue" w:cs="Helvetica Neue" w:eastAsia="Helvetica Neue" w:hAnsi="Helvetica Neue"/>
                <w:b w:val="1"/>
                <w:sz w:val="16"/>
                <w:szCs w:val="16"/>
                <w:rtl w:val="0"/>
              </w:rPr>
              <w:t xml:space="preserve">Project Location </w:t>
            </w:r>
          </w:p>
          <w:p w:rsidR="00000000" w:rsidDel="00000000" w:rsidP="00000000" w:rsidRDefault="00000000" w:rsidRPr="00000000" w14:paraId="00000021">
            <w:pPr>
              <w:widowControl w:val="0"/>
              <w:spacing w:line="240" w:lineRule="auto"/>
              <w:rPr>
                <w:rFonts w:ascii="Helvetica Neue" w:cs="Helvetica Neue" w:eastAsia="Helvetica Neue" w:hAnsi="Helvetica Neue"/>
                <w:b w:val="1"/>
                <w:sz w:val="19"/>
                <w:szCs w:val="19"/>
              </w:rPr>
            </w:pPr>
            <w:r w:rsidDel="00000000" w:rsidR="00000000" w:rsidRPr="00000000">
              <w:rPr>
                <w:rFonts w:ascii="Helvetica Neue" w:cs="Helvetica Neue" w:eastAsia="Helvetica Neue" w:hAnsi="Helvetica Neue"/>
                <w:sz w:val="13"/>
                <w:szCs w:val="13"/>
                <w:rtl w:val="0"/>
              </w:rPr>
              <w:t xml:space="preserve">List the country where the project is based.  </w:t>
            </w:r>
            <w:r w:rsidDel="00000000" w:rsidR="00000000" w:rsidRPr="00000000">
              <w:rPr>
                <w:rFonts w:ascii="Helvetica Neue" w:cs="Helvetica Neue" w:eastAsia="Helvetica Neue" w:hAnsi="Helvetica Neue"/>
                <w:sz w:val="19"/>
                <w:szCs w:val="19"/>
                <w:rtl w:val="0"/>
              </w:rPr>
              <w:t xml:space="preserve"> </w:t>
            </w:r>
            <w:r w:rsidDel="00000000" w:rsidR="00000000" w:rsidRPr="00000000">
              <w:rPr>
                <w:rtl w:val="0"/>
              </w:rPr>
            </w:r>
          </w:p>
        </w:tc>
        <w:tc>
          <w:tcPr/>
          <w:p w:rsidR="00000000" w:rsidDel="00000000" w:rsidP="00000000" w:rsidRDefault="00000000" w:rsidRPr="00000000" w14:paraId="00000022">
            <w:pPr>
              <w:widowControl w:val="0"/>
              <w:spacing w:line="240" w:lineRule="auto"/>
              <w:rPr>
                <w:rFonts w:ascii="Helvetica Neue" w:cs="Helvetica Neue" w:eastAsia="Helvetica Neue" w:hAnsi="Helvetica Neue"/>
                <w:b w:val="1"/>
                <w:sz w:val="16"/>
                <w:szCs w:val="16"/>
              </w:rPr>
            </w:pPr>
            <w:r w:rsidDel="00000000" w:rsidR="00000000" w:rsidRPr="00000000">
              <w:rPr>
                <w:rFonts w:ascii="Helvetica Neue" w:cs="Helvetica Neue" w:eastAsia="Helvetica Neue" w:hAnsi="Helvetica Neue"/>
                <w:b w:val="1"/>
                <w:sz w:val="16"/>
                <w:szCs w:val="16"/>
                <w:rtl w:val="0"/>
              </w:rPr>
              <w:t xml:space="preserve">CCP Eligibility***</w:t>
            </w:r>
          </w:p>
          <w:p w:rsidR="00000000" w:rsidDel="00000000" w:rsidP="00000000" w:rsidRDefault="00000000" w:rsidRPr="00000000" w14:paraId="00000023">
            <w:pPr>
              <w:widowControl w:val="0"/>
              <w:spacing w:line="240" w:lineRule="auto"/>
              <w:rPr>
                <w:rFonts w:ascii="Helvetica Neue" w:cs="Helvetica Neue" w:eastAsia="Helvetica Neue" w:hAnsi="Helvetica Neue"/>
                <w:sz w:val="13"/>
                <w:szCs w:val="13"/>
              </w:rPr>
            </w:pPr>
            <w:r w:rsidDel="00000000" w:rsidR="00000000" w:rsidRPr="00000000">
              <w:rPr>
                <w:rFonts w:ascii="Helvetica Neue" w:cs="Helvetica Neue" w:eastAsia="Helvetica Neue" w:hAnsi="Helvetica Neue"/>
                <w:sz w:val="13"/>
                <w:szCs w:val="13"/>
                <w:rtl w:val="0"/>
              </w:rPr>
              <w:t xml:space="preserve">Project review status at date of purchase (Not yet evaluated, Approved, or Rejected) </w:t>
            </w:r>
          </w:p>
        </w:tc>
      </w:tr>
      <w:tr>
        <w:trPr>
          <w:cantSplit w:val="0"/>
          <w:trHeight w:val="205" w:hRule="atLeast"/>
          <w:tblHeader w:val="0"/>
        </w:trPr>
        <w:tc>
          <w:tcPr/>
          <w:p w:rsidR="00000000" w:rsidDel="00000000" w:rsidP="00000000" w:rsidRDefault="00000000" w:rsidRPr="00000000" w14:paraId="00000024">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25">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26">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27">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28">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29">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2A">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2B">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2C">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2D">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r>
      <w:tr>
        <w:trPr>
          <w:cantSplit w:val="0"/>
          <w:trHeight w:val="205" w:hRule="atLeast"/>
          <w:tblHeader w:val="0"/>
        </w:trPr>
        <w:tc>
          <w:tcPr/>
          <w:p w:rsidR="00000000" w:rsidDel="00000000" w:rsidP="00000000" w:rsidRDefault="00000000" w:rsidRPr="00000000" w14:paraId="0000002E">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2F">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0">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1">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2">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3">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4">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5">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6">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7">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r>
      <w:tr>
        <w:trPr>
          <w:cantSplit w:val="0"/>
          <w:trHeight w:val="205" w:hRule="atLeast"/>
          <w:tblHeader w:val="0"/>
        </w:trPr>
        <w:tc>
          <w:tcPr/>
          <w:p w:rsidR="00000000" w:rsidDel="00000000" w:rsidP="00000000" w:rsidRDefault="00000000" w:rsidRPr="00000000" w14:paraId="00000038">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9">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A">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B">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C">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D">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E">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3F">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40">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c>
          <w:tcPr/>
          <w:p w:rsidR="00000000" w:rsidDel="00000000" w:rsidP="00000000" w:rsidRDefault="00000000" w:rsidRPr="00000000" w14:paraId="00000041">
            <w:pPr>
              <w:widowControl w:val="0"/>
              <w:spacing w:line="240" w:lineRule="auto"/>
              <w:rPr>
                <w:rFonts w:ascii="Helvetica Neue" w:cs="Helvetica Neue" w:eastAsia="Helvetica Neue" w:hAnsi="Helvetica Neue"/>
                <w:b w:val="1"/>
                <w:sz w:val="19"/>
                <w:szCs w:val="19"/>
              </w:rPr>
            </w:pPr>
            <w:r w:rsidDel="00000000" w:rsidR="00000000" w:rsidRPr="00000000">
              <w:rPr>
                <w:rtl w:val="0"/>
              </w:rPr>
            </w:r>
          </w:p>
        </w:tc>
      </w:tr>
    </w:tbl>
    <w:p w:rsidR="00000000" w:rsidDel="00000000" w:rsidP="00000000" w:rsidRDefault="00000000" w:rsidRPr="00000000" w14:paraId="00000042">
      <w:pPr>
        <w:widowControl w:val="0"/>
        <w:rPr>
          <w:rFonts w:ascii="Helvetica Neue" w:cs="Helvetica Neue" w:eastAsia="Helvetica Neue" w:hAnsi="Helvetica Neue"/>
          <w:i w:val="1"/>
          <w:sz w:val="16"/>
          <w:szCs w:val="16"/>
        </w:rPr>
      </w:pPr>
      <w:r w:rsidDel="00000000" w:rsidR="00000000" w:rsidRPr="00000000">
        <w:rPr>
          <w:rFonts w:ascii="Helvetica Neue" w:cs="Helvetica Neue" w:eastAsia="Helvetica Neue" w:hAnsi="Helvetica Neue"/>
          <w:i w:val="1"/>
          <w:sz w:val="16"/>
          <w:szCs w:val="16"/>
          <w:rtl w:val="0"/>
        </w:rPr>
        <w:t xml:space="preserve">** VCS = Verified Carbon Standard, ACR = American Carbon Registry, CAR = Climate Action Reserve </w:t>
      </w:r>
    </w:p>
    <w:p w:rsidR="00000000" w:rsidDel="00000000" w:rsidP="00000000" w:rsidRDefault="00000000" w:rsidRPr="00000000" w14:paraId="00000043">
      <w:pPr>
        <w:widowControl w:val="0"/>
        <w:rPr>
          <w:rFonts w:ascii="Helvetica Neue" w:cs="Helvetica Neue" w:eastAsia="Helvetica Neue" w:hAnsi="Helvetica Neue"/>
          <w:i w:val="1"/>
          <w:sz w:val="16"/>
          <w:szCs w:val="16"/>
        </w:rPr>
      </w:pPr>
      <w:r w:rsidDel="00000000" w:rsidR="00000000" w:rsidRPr="00000000">
        <w:rPr>
          <w:rFonts w:ascii="Helvetica Neue" w:cs="Helvetica Neue" w:eastAsia="Helvetica Neue" w:hAnsi="Helvetica Neue"/>
          <w:i w:val="1"/>
          <w:sz w:val="16"/>
          <w:szCs w:val="16"/>
          <w:rtl w:val="0"/>
        </w:rPr>
        <w:t xml:space="preserve">*** CCP = Refers to the Core Carbon Principles overseen by the Integrity Council on the Voluntary Carbon Market (IC-VCM). Projects rejected by IC-VCM before the date of purchase will not be eligible for certification. </w:t>
      </w:r>
    </w:p>
    <w:p w:rsidR="00000000" w:rsidDel="00000000" w:rsidP="00000000" w:rsidRDefault="00000000" w:rsidRPr="00000000" w14:paraId="00000044">
      <w:pPr>
        <w:widowControl w:val="0"/>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45">
      <w:pPr>
        <w:widowControl w:val="0"/>
        <w:rPr>
          <w:rFonts w:ascii="Helvetica Neue" w:cs="Helvetica Neue" w:eastAsia="Helvetica Neue" w:hAnsi="Helvetica Neue"/>
          <w:sz w:val="19"/>
          <w:szCs w:val="19"/>
        </w:rPr>
      </w:pPr>
      <w:r w:rsidDel="00000000" w:rsidR="00000000" w:rsidRPr="00000000">
        <w:rPr>
          <w:rtl w:val="0"/>
        </w:rPr>
      </w:r>
    </w:p>
    <w:p w:rsidR="00000000" w:rsidDel="00000000" w:rsidP="00000000" w:rsidRDefault="00000000" w:rsidRPr="00000000" w14:paraId="00000046">
      <w:pPr>
        <w:widowControl w:val="0"/>
        <w:spacing w:line="276.0005454545455" w:lineRule="auto"/>
        <w:jc w:val="both"/>
        <w:rPr>
          <w:rFonts w:ascii="Helvetica Neue" w:cs="Helvetica Neue" w:eastAsia="Helvetica Neue" w:hAnsi="Helvetica Neue"/>
          <w:i w:val="1"/>
          <w:sz w:val="19"/>
          <w:szCs w:val="19"/>
        </w:rPr>
      </w:pPr>
      <w:r w:rsidDel="00000000" w:rsidR="00000000" w:rsidRPr="00000000">
        <w:rPr>
          <w:rFonts w:ascii="Helvetica Neue" w:cs="Helvetica Neue" w:eastAsia="Helvetica Neue" w:hAnsi="Helvetica Neue"/>
          <w:i w:val="1"/>
          <w:sz w:val="19"/>
          <w:szCs w:val="19"/>
          <w:rtl w:val="0"/>
        </w:rPr>
        <w:t xml:space="preserve">As an authorized agent of [</w:t>
      </w:r>
      <w:r w:rsidDel="00000000" w:rsidR="00000000" w:rsidRPr="00000000">
        <w:rPr>
          <w:rFonts w:ascii="Helvetica Neue" w:cs="Helvetica Neue" w:eastAsia="Helvetica Neue" w:hAnsi="Helvetica Neue"/>
          <w:i w:val="1"/>
          <w:sz w:val="19"/>
          <w:szCs w:val="19"/>
          <w:highlight w:val="yellow"/>
          <w:rtl w:val="0"/>
        </w:rPr>
        <w:t xml:space="preserve">Seller Name</w:t>
      </w:r>
      <w:r w:rsidDel="00000000" w:rsidR="00000000" w:rsidRPr="00000000">
        <w:rPr>
          <w:rFonts w:ascii="Helvetica Neue" w:cs="Helvetica Neue" w:eastAsia="Helvetica Neue" w:hAnsi="Helvetica Neue"/>
          <w:i w:val="1"/>
          <w:sz w:val="19"/>
          <w:szCs w:val="19"/>
          <w:rtl w:val="0"/>
        </w:rPr>
        <w:t xml:space="preserve">], I attest that the above statements are true and correct.</w:t>
      </w:r>
    </w:p>
    <w:p w:rsidR="00000000" w:rsidDel="00000000" w:rsidP="00000000" w:rsidRDefault="00000000" w:rsidRPr="00000000" w14:paraId="00000047">
      <w:pPr>
        <w:widowControl w:val="0"/>
        <w:spacing w:line="276.0005454545455" w:lineRule="auto"/>
        <w:jc w:val="both"/>
        <w:rPr>
          <w:rFonts w:ascii="Helvetica Neue" w:cs="Helvetica Neue" w:eastAsia="Helvetica Neue" w:hAnsi="Helvetica Neue"/>
          <w:b w:val="1"/>
          <w:i w:val="1"/>
          <w:sz w:val="19"/>
          <w:szCs w:val="19"/>
        </w:rPr>
      </w:pPr>
      <w:r w:rsidDel="00000000" w:rsidR="00000000" w:rsidRPr="00000000">
        <w:rPr>
          <w:rFonts w:ascii="Helvetica Neue" w:cs="Helvetica Neue" w:eastAsia="Helvetica Neue" w:hAnsi="Helvetica Neue"/>
          <w:b w:val="1"/>
          <w:i w:val="1"/>
          <w:sz w:val="19"/>
          <w:szCs w:val="19"/>
          <w:rtl w:val="0"/>
        </w:rPr>
        <w:t xml:space="preserve"> </w:t>
      </w:r>
    </w:p>
    <w:p w:rsidR="00000000" w:rsidDel="00000000" w:rsidP="00000000" w:rsidRDefault="00000000" w:rsidRPr="00000000" w14:paraId="00000048">
      <w:pPr>
        <w:widowControl w:val="0"/>
        <w:spacing w:line="276.0005454545455" w:lineRule="auto"/>
        <w:jc w:val="both"/>
        <w:rPr>
          <w:rFonts w:ascii="Helvetica Neue" w:cs="Helvetica Neue" w:eastAsia="Helvetica Neue" w:hAnsi="Helvetica Neue"/>
          <w:b w:val="1"/>
          <w:i w:val="1"/>
          <w:sz w:val="19"/>
          <w:szCs w:val="19"/>
        </w:rPr>
      </w:pPr>
      <w:r w:rsidDel="00000000" w:rsidR="00000000" w:rsidRPr="00000000">
        <w:rPr>
          <w:rFonts w:ascii="Helvetica Neue" w:cs="Helvetica Neue" w:eastAsia="Helvetica Neue" w:hAnsi="Helvetica Neue"/>
          <w:b w:val="1"/>
          <w:i w:val="1"/>
          <w:sz w:val="19"/>
          <w:szCs w:val="19"/>
          <w:rtl w:val="0"/>
        </w:rPr>
        <w:t xml:space="preserve"> </w:t>
      </w:r>
    </w:p>
    <w:p w:rsidR="00000000" w:rsidDel="00000000" w:rsidP="00000000" w:rsidRDefault="00000000" w:rsidRPr="00000000" w14:paraId="00000049">
      <w:pPr>
        <w:widowControl w:val="0"/>
        <w:spacing w:line="276.0005454545455" w:lineRule="auto"/>
        <w:jc w:val="both"/>
        <w:rPr>
          <w:rFonts w:ascii="Helvetica Neue" w:cs="Helvetica Neue" w:eastAsia="Helvetica Neue" w:hAnsi="Helvetica Neue"/>
          <w:b w:val="1"/>
          <w:i w:val="1"/>
          <w:sz w:val="19"/>
          <w:szCs w:val="19"/>
        </w:rPr>
      </w:pPr>
      <w:r w:rsidDel="00000000" w:rsidR="00000000" w:rsidRPr="00000000">
        <w:rPr>
          <w:rtl w:val="0"/>
        </w:rPr>
      </w:r>
    </w:p>
    <w:p w:rsidR="00000000" w:rsidDel="00000000" w:rsidP="00000000" w:rsidRDefault="00000000" w:rsidRPr="00000000" w14:paraId="0000004A">
      <w:pPr>
        <w:widowControl w:val="0"/>
        <w:spacing w:line="276.0005454545455" w:lineRule="auto"/>
        <w:jc w:val="both"/>
        <w:rPr>
          <w:rFonts w:ascii="Helvetica Neue" w:cs="Helvetica Neue" w:eastAsia="Helvetica Neue" w:hAnsi="Helvetica Neue"/>
          <w:b w:val="1"/>
          <w:i w:val="1"/>
          <w:sz w:val="19"/>
          <w:szCs w:val="19"/>
        </w:rPr>
      </w:pPr>
      <w:r w:rsidDel="00000000" w:rsidR="00000000" w:rsidRPr="00000000">
        <w:rPr>
          <w:rFonts w:ascii="Helvetica Neue" w:cs="Helvetica Neue" w:eastAsia="Helvetica Neue" w:hAnsi="Helvetica Neue"/>
          <w:b w:val="1"/>
          <w:i w:val="1"/>
          <w:sz w:val="19"/>
          <w:szCs w:val="19"/>
          <w:rtl w:val="0"/>
        </w:rPr>
        <w:t xml:space="preserve">Signature ______________________                                             </w:t>
        <w:tab/>
        <w:t xml:space="preserve">Date ___________</w:t>
      </w:r>
    </w:p>
    <w:p w:rsidR="00000000" w:rsidDel="00000000" w:rsidP="00000000" w:rsidRDefault="00000000" w:rsidRPr="00000000" w14:paraId="0000004B">
      <w:pPr>
        <w:widowControl w:val="0"/>
        <w:spacing w:line="276.0005454545455" w:lineRule="auto"/>
        <w:jc w:val="both"/>
        <w:rPr>
          <w:rFonts w:ascii="Helvetica Neue" w:cs="Helvetica Neue" w:eastAsia="Helvetica Neue" w:hAnsi="Helvetica Neue"/>
          <w:b w:val="1"/>
          <w:i w:val="1"/>
          <w:sz w:val="19"/>
          <w:szCs w:val="19"/>
        </w:rPr>
      </w:pPr>
      <w:r w:rsidDel="00000000" w:rsidR="00000000" w:rsidRPr="00000000">
        <w:rPr>
          <w:rFonts w:ascii="Helvetica Neue" w:cs="Helvetica Neue" w:eastAsia="Helvetica Neue" w:hAnsi="Helvetica Neue"/>
          <w:b w:val="1"/>
          <w:i w:val="1"/>
          <w:sz w:val="19"/>
          <w:szCs w:val="19"/>
          <w:rtl w:val="0"/>
        </w:rPr>
        <w:t xml:space="preserve"> </w:t>
      </w:r>
    </w:p>
    <w:p w:rsidR="00000000" w:rsidDel="00000000" w:rsidP="00000000" w:rsidRDefault="00000000" w:rsidRPr="00000000" w14:paraId="0000004C">
      <w:pPr>
        <w:widowControl w:val="0"/>
        <w:spacing w:line="276.0005454545455" w:lineRule="auto"/>
        <w:jc w:val="both"/>
        <w:rPr>
          <w:rFonts w:ascii="Helvetica Neue" w:cs="Helvetica Neue" w:eastAsia="Helvetica Neue" w:hAnsi="Helvetica Neue"/>
          <w:b w:val="1"/>
          <w:i w:val="1"/>
          <w:sz w:val="19"/>
          <w:szCs w:val="19"/>
        </w:rPr>
      </w:pPr>
      <w:r w:rsidDel="00000000" w:rsidR="00000000" w:rsidRPr="00000000">
        <w:rPr>
          <w:rFonts w:ascii="Helvetica Neue" w:cs="Helvetica Neue" w:eastAsia="Helvetica Neue" w:hAnsi="Helvetica Neue"/>
          <w:b w:val="1"/>
          <w:i w:val="1"/>
          <w:sz w:val="19"/>
          <w:szCs w:val="19"/>
          <w:rtl w:val="0"/>
        </w:rPr>
        <w:t xml:space="preserve">Printed Name  _______________________________________________________________________</w:t>
      </w:r>
    </w:p>
    <w:p w:rsidR="00000000" w:rsidDel="00000000" w:rsidP="00000000" w:rsidRDefault="00000000" w:rsidRPr="00000000" w14:paraId="0000004D">
      <w:pPr>
        <w:widowControl w:val="0"/>
        <w:spacing w:line="276.0005454545455" w:lineRule="auto"/>
        <w:jc w:val="both"/>
        <w:rPr>
          <w:rFonts w:ascii="Helvetica Neue" w:cs="Helvetica Neue" w:eastAsia="Helvetica Neue" w:hAnsi="Helvetica Neue"/>
          <w:b w:val="1"/>
          <w:i w:val="1"/>
          <w:sz w:val="19"/>
          <w:szCs w:val="19"/>
        </w:rPr>
      </w:pPr>
      <w:r w:rsidDel="00000000" w:rsidR="00000000" w:rsidRPr="00000000">
        <w:rPr>
          <w:rFonts w:ascii="Helvetica Neue" w:cs="Helvetica Neue" w:eastAsia="Helvetica Neue" w:hAnsi="Helvetica Neue"/>
          <w:b w:val="1"/>
          <w:i w:val="1"/>
          <w:sz w:val="19"/>
          <w:szCs w:val="19"/>
          <w:rtl w:val="0"/>
        </w:rPr>
        <w:t xml:space="preserve"> </w:t>
      </w:r>
    </w:p>
    <w:p w:rsidR="00000000" w:rsidDel="00000000" w:rsidP="00000000" w:rsidRDefault="00000000" w:rsidRPr="00000000" w14:paraId="0000004E">
      <w:pPr>
        <w:widowControl w:val="0"/>
        <w:spacing w:line="276.0005454545455" w:lineRule="auto"/>
        <w:jc w:val="both"/>
        <w:rPr>
          <w:rFonts w:ascii="Helvetica Neue" w:cs="Helvetica Neue" w:eastAsia="Helvetica Neue" w:hAnsi="Helvetica Neue"/>
          <w:b w:val="1"/>
          <w:i w:val="1"/>
          <w:sz w:val="19"/>
          <w:szCs w:val="19"/>
        </w:rPr>
      </w:pPr>
      <w:r w:rsidDel="00000000" w:rsidR="00000000" w:rsidRPr="00000000">
        <w:rPr>
          <w:rFonts w:ascii="Helvetica Neue" w:cs="Helvetica Neue" w:eastAsia="Helvetica Neue" w:hAnsi="Helvetica Neue"/>
          <w:b w:val="1"/>
          <w:i w:val="1"/>
          <w:sz w:val="19"/>
          <w:szCs w:val="19"/>
          <w:rtl w:val="0"/>
        </w:rPr>
        <w:t xml:space="preserve">Place of Execution ___________________________________________________________________</w:t>
      </w:r>
    </w:p>
    <w:p w:rsidR="00000000" w:rsidDel="00000000" w:rsidP="00000000" w:rsidRDefault="00000000" w:rsidRPr="00000000" w14:paraId="0000004F">
      <w:pPr>
        <w:widowControl w:val="0"/>
        <w:spacing w:line="276.0005454545455" w:lineRule="auto"/>
        <w:jc w:val="both"/>
        <w:rPr>
          <w:rFonts w:ascii="Helvetica Neue" w:cs="Helvetica Neue" w:eastAsia="Helvetica Neue" w:hAnsi="Helvetica Neue"/>
          <w:i w:val="1"/>
          <w:sz w:val="16"/>
          <w:szCs w:val="16"/>
        </w:rPr>
      </w:pPr>
      <w:r w:rsidDel="00000000" w:rsidR="00000000" w:rsidRPr="00000000">
        <w:rPr>
          <w:rFonts w:ascii="Helvetica Neue" w:cs="Helvetica Neue" w:eastAsia="Helvetica Neue" w:hAnsi="Helvetica Neue"/>
          <w:i w:val="1"/>
          <w:sz w:val="16"/>
          <w:szCs w:val="16"/>
          <w:rtl w:val="0"/>
        </w:rPr>
        <w:t xml:space="preserve"> </w:t>
      </w:r>
    </w:p>
    <w:p w:rsidR="00000000" w:rsidDel="00000000" w:rsidP="00000000" w:rsidRDefault="00000000" w:rsidRPr="00000000" w14:paraId="00000050">
      <w:pPr>
        <w:widowControl w:val="0"/>
        <w:spacing w:line="276.0005454545455" w:lineRule="auto"/>
        <w:jc w:val="both"/>
        <w:rPr>
          <w:rFonts w:ascii="Helvetica Neue" w:cs="Helvetica Neue" w:eastAsia="Helvetica Neue" w:hAnsi="Helvetica Neue"/>
          <w:i w:val="1"/>
          <w:sz w:val="16"/>
          <w:szCs w:val="16"/>
        </w:rPr>
      </w:pPr>
      <w:r w:rsidDel="00000000" w:rsidR="00000000" w:rsidRPr="00000000">
        <w:rPr>
          <w:rtl w:val="0"/>
        </w:rPr>
      </w:r>
    </w:p>
    <w:p w:rsidR="00000000" w:rsidDel="00000000" w:rsidP="00000000" w:rsidRDefault="00000000" w:rsidRPr="00000000" w14:paraId="00000051">
      <w:pPr>
        <w:widowControl w:val="0"/>
        <w:spacing w:line="276.0005454545455" w:lineRule="auto"/>
        <w:jc w:val="both"/>
        <w:rPr>
          <w:rFonts w:ascii="Helvetica Neue" w:cs="Helvetica Neue" w:eastAsia="Helvetica Neue" w:hAnsi="Helvetica Neue"/>
          <w:i w:val="1"/>
          <w:sz w:val="16"/>
          <w:szCs w:val="16"/>
        </w:rPr>
      </w:pPr>
      <w:r w:rsidDel="00000000" w:rsidR="00000000" w:rsidRPr="00000000">
        <w:rPr>
          <w:rtl w:val="0"/>
        </w:rPr>
      </w:r>
    </w:p>
    <w:p w:rsidR="00000000" w:rsidDel="00000000" w:rsidP="00000000" w:rsidRDefault="00000000" w:rsidRPr="00000000" w14:paraId="00000052">
      <w:pPr>
        <w:widowControl w:val="0"/>
        <w:spacing w:line="276.0005454545455" w:lineRule="auto"/>
        <w:jc w:val="both"/>
        <w:rPr>
          <w:rFonts w:ascii="Helvetica Neue" w:cs="Helvetica Neue" w:eastAsia="Helvetica Neue" w:hAnsi="Helvetica Neue"/>
          <w:sz w:val="19"/>
          <w:szCs w:val="19"/>
        </w:rPr>
      </w:pPr>
      <w:r w:rsidDel="00000000" w:rsidR="00000000" w:rsidRPr="00000000">
        <w:rPr>
          <w:rFonts w:ascii="Helvetica Neue" w:cs="Helvetica Neue" w:eastAsia="Helvetica Neue" w:hAnsi="Helvetica Neue"/>
          <w:i w:val="1"/>
          <w:sz w:val="19"/>
          <w:szCs w:val="19"/>
          <w:rtl w:val="0"/>
        </w:rPr>
        <w:t xml:space="preserve">This data submitted on this form will be </w:t>
      </w:r>
      <w:r w:rsidDel="00000000" w:rsidR="00000000" w:rsidRPr="00000000">
        <w:rPr>
          <w:rFonts w:ascii="Helvetica Neue" w:cs="Helvetica Neue" w:eastAsia="Helvetica Neue" w:hAnsi="Helvetica Neue"/>
          <w:i w:val="1"/>
          <w:sz w:val="19"/>
          <w:szCs w:val="19"/>
          <w:rtl w:val="0"/>
        </w:rPr>
        <w:t xml:space="preserve">used by The Change Climate Project</w:t>
      </w:r>
      <w:r w:rsidDel="00000000" w:rsidR="00000000" w:rsidRPr="00000000">
        <w:rPr>
          <w:rFonts w:ascii="Helvetica Neue" w:cs="Helvetica Neue" w:eastAsia="Helvetica Neue" w:hAnsi="Helvetica Neue"/>
          <w:i w:val="1"/>
          <w:sz w:val="19"/>
          <w:szCs w:val="19"/>
          <w:rtl w:val="0"/>
        </w:rPr>
        <w:t xml:space="preserve"> to evaluate the eligibility of carbon credit purchases and support the claims made by certifying entities.</w:t>
      </w:r>
      <w:r w:rsidDel="00000000" w:rsidR="00000000" w:rsidRPr="00000000">
        <w:rPr>
          <w:rtl w:val="0"/>
        </w:rPr>
      </w:r>
    </w:p>
    <w:sectPr>
      <w:head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jc w:val="right"/>
      <w:rPr/>
    </w:pPr>
    <w:r w:rsidDel="00000000" w:rsidR="00000000" w:rsidRPr="00000000">
      <w:rPr>
        <w:rtl w:val="0"/>
      </w:rPr>
    </w:r>
  </w:p>
  <w:p w:rsidR="00000000" w:rsidDel="00000000" w:rsidP="00000000" w:rsidRDefault="00000000" w:rsidRPr="00000000" w14:paraId="00000055">
    <w:pPr>
      <w:jc w:val="right"/>
      <w:rPr/>
    </w:pPr>
    <w:r w:rsidDel="00000000" w:rsidR="00000000" w:rsidRPr="00000000">
      <w:rPr/>
      <w:drawing>
        <wp:inline distB="114300" distT="114300" distL="114300" distR="114300">
          <wp:extent cx="923925" cy="2286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23925" cy="228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096716"/>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C233DD"/>
    <w:pPr>
      <w:ind w:left="720"/>
      <w:contextualSpacing w:val="1"/>
    </w:pPr>
  </w:style>
  <w:style w:type="paragraph" w:styleId="Header">
    <w:name w:val="header"/>
    <w:basedOn w:val="Normal"/>
    <w:link w:val="HeaderChar"/>
    <w:uiPriority w:val="99"/>
    <w:unhideWhenUsed w:val="1"/>
    <w:rsid w:val="00C233DD"/>
    <w:pPr>
      <w:tabs>
        <w:tab w:val="center" w:pos="4680"/>
        <w:tab w:val="right" w:pos="9360"/>
      </w:tabs>
      <w:spacing w:line="240" w:lineRule="auto"/>
    </w:pPr>
  </w:style>
  <w:style w:type="character" w:styleId="HeaderChar" w:customStyle="1">
    <w:name w:val="Header Char"/>
    <w:basedOn w:val="DefaultParagraphFont"/>
    <w:link w:val="Header"/>
    <w:uiPriority w:val="99"/>
    <w:rsid w:val="00C233DD"/>
  </w:style>
  <w:style w:type="paragraph" w:styleId="Footer">
    <w:name w:val="footer"/>
    <w:basedOn w:val="Normal"/>
    <w:link w:val="FooterChar"/>
    <w:uiPriority w:val="99"/>
    <w:unhideWhenUsed w:val="1"/>
    <w:rsid w:val="00C233DD"/>
    <w:pPr>
      <w:tabs>
        <w:tab w:val="center" w:pos="4680"/>
        <w:tab w:val="right" w:pos="9360"/>
      </w:tabs>
      <w:spacing w:line="240" w:lineRule="auto"/>
    </w:pPr>
  </w:style>
  <w:style w:type="character" w:styleId="FooterChar" w:customStyle="1">
    <w:name w:val="Footer Char"/>
    <w:basedOn w:val="DefaultParagraphFont"/>
    <w:link w:val="Footer"/>
    <w:uiPriority w:val="99"/>
    <w:rsid w:val="00C233DD"/>
  </w:style>
  <w:style w:type="character" w:styleId="CommentReference">
    <w:name w:val="annotation reference"/>
    <w:basedOn w:val="DefaultParagraphFont"/>
    <w:uiPriority w:val="99"/>
    <w:semiHidden w:val="1"/>
    <w:unhideWhenUsed w:val="1"/>
    <w:rsid w:val="001771B1"/>
    <w:rPr>
      <w:sz w:val="16"/>
      <w:szCs w:val="16"/>
    </w:rPr>
  </w:style>
  <w:style w:type="paragraph" w:styleId="CommentText">
    <w:name w:val="annotation text"/>
    <w:basedOn w:val="Normal"/>
    <w:link w:val="CommentTextChar"/>
    <w:uiPriority w:val="99"/>
    <w:unhideWhenUsed w:val="1"/>
    <w:rsid w:val="001771B1"/>
    <w:pPr>
      <w:spacing w:line="240" w:lineRule="auto"/>
    </w:pPr>
    <w:rPr>
      <w:sz w:val="20"/>
      <w:szCs w:val="20"/>
    </w:rPr>
  </w:style>
  <w:style w:type="character" w:styleId="CommentTextChar" w:customStyle="1">
    <w:name w:val="Comment Text Char"/>
    <w:basedOn w:val="DefaultParagraphFont"/>
    <w:link w:val="CommentText"/>
    <w:uiPriority w:val="99"/>
    <w:rsid w:val="001771B1"/>
    <w:rPr>
      <w:sz w:val="20"/>
      <w:szCs w:val="20"/>
    </w:rPr>
  </w:style>
  <w:style w:type="paragraph" w:styleId="CommentSubject">
    <w:name w:val="annotation subject"/>
    <w:basedOn w:val="CommentText"/>
    <w:next w:val="CommentText"/>
    <w:link w:val="CommentSubjectChar"/>
    <w:uiPriority w:val="99"/>
    <w:semiHidden w:val="1"/>
    <w:unhideWhenUsed w:val="1"/>
    <w:rsid w:val="001771B1"/>
    <w:rPr>
      <w:b w:val="1"/>
      <w:bCs w:val="1"/>
    </w:rPr>
  </w:style>
  <w:style w:type="character" w:styleId="CommentSubjectChar" w:customStyle="1">
    <w:name w:val="Comment Subject Char"/>
    <w:basedOn w:val="CommentTextChar"/>
    <w:link w:val="CommentSubject"/>
    <w:uiPriority w:val="99"/>
    <w:semiHidden w:val="1"/>
    <w:rsid w:val="001771B1"/>
    <w:rPr>
      <w:b w:val="1"/>
      <w:bCs w:val="1"/>
      <w:sz w:val="20"/>
      <w:szCs w:val="20"/>
    </w:rPr>
  </w:style>
  <w:style w:type="paragraph" w:styleId="Revision">
    <w:name w:val="Revision"/>
    <w:hidden w:val="1"/>
    <w:uiPriority w:val="99"/>
    <w:semiHidden w:val="1"/>
    <w:rsid w:val="001771B1"/>
    <w:pPr>
      <w:spacing w:line="240" w:lineRule="auto"/>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wRIeKWf15ScMdqqHDMz5rLdRQ==">CgMxLjA4AHIhMVRiMk9saHgtVWI4Q2Fyc3NZbE1QV3kzb2Y3Y3FFX1hf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2023-06-20T17:58:00Z</dcterms:created>
  <dc:creator>Stefanie Sieberer</dc:creator>
</cp:coreProperties>
</file>