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9B3634">
      <w:pPr>
        <w:pStyle w:val="Heading1"/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7734FC4E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>y</w:t>
      </w:r>
      <w:r w:rsidR="00A23DB5">
        <w:rPr>
          <w:rFonts w:ascii="Arial" w:hAnsi="Arial" w:cs="Arial"/>
        </w:rPr>
        <w:t xml:space="preserve"> </w:t>
      </w:r>
      <w:r w:rsidR="006C2464">
        <w:rPr>
          <w:rFonts w:ascii="Arial" w:hAnsi="Arial" w:cs="Arial"/>
        </w:rPr>
        <w:t>17</w:t>
      </w:r>
      <w:r w:rsidR="006C2464" w:rsidRPr="006C2464">
        <w:rPr>
          <w:rFonts w:ascii="Arial" w:hAnsi="Arial" w:cs="Arial"/>
          <w:vertAlign w:val="superscript"/>
        </w:rPr>
        <w:t>th</w:t>
      </w:r>
      <w:r w:rsidR="006C2464">
        <w:rPr>
          <w:rFonts w:ascii="Arial" w:hAnsi="Arial" w:cs="Arial"/>
        </w:rPr>
        <w:t xml:space="preserve"> </w:t>
      </w:r>
      <w:r w:rsidR="000F43F3">
        <w:rPr>
          <w:rFonts w:ascii="Arial" w:hAnsi="Arial" w:cs="Arial"/>
        </w:rPr>
        <w:t>March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752115">
        <w:rPr>
          <w:rFonts w:ascii="Arial" w:hAnsi="Arial" w:cs="Arial"/>
        </w:rPr>
        <w:t>6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7.00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67C84408" w14:textId="6948E871" w:rsidR="00AF46CB" w:rsidRPr="00E473B3" w:rsidRDefault="00455D7B" w:rsidP="00E473B3">
      <w:pPr>
        <w:pStyle w:val="Title"/>
        <w:spacing w:line="216" w:lineRule="auto"/>
        <w:ind w:right="-285"/>
        <w:jc w:val="left"/>
        <w:rPr>
          <w:rFonts w:ascii="Arial" w:hAnsi="Arial"/>
          <w:b w:val="0"/>
          <w:bCs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  <w:r w:rsidR="00635755">
        <w:rPr>
          <w:rFonts w:ascii="Arial" w:hAnsi="Arial"/>
          <w:szCs w:val="24"/>
        </w:rPr>
        <w:tab/>
      </w:r>
      <w:r w:rsidR="00635755">
        <w:rPr>
          <w:rFonts w:ascii="Arial" w:hAnsi="Arial"/>
          <w:b w:val="0"/>
          <w:bCs/>
          <w:szCs w:val="24"/>
        </w:rPr>
        <w:t>Councillor Grahame Fox Dowden</w:t>
      </w:r>
    </w:p>
    <w:p w14:paraId="1DD2178E" w14:textId="6A7C0217" w:rsidR="005359A1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A23DB5">
        <w:rPr>
          <w:rFonts w:ascii="Arial" w:hAnsi="Arial" w:cs="Arial"/>
          <w:szCs w:val="24"/>
        </w:rPr>
        <w:t>Lee Hawkins</w:t>
      </w:r>
    </w:p>
    <w:p w14:paraId="2A79480E" w14:textId="6BBB2E01" w:rsidR="00635755" w:rsidRDefault="0063575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Lee Hitchen</w:t>
      </w:r>
    </w:p>
    <w:p w14:paraId="5E9F8711" w14:textId="55255F89" w:rsidR="000F43F3" w:rsidRDefault="000F43F3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Lucy Kimberley</w:t>
      </w:r>
    </w:p>
    <w:p w14:paraId="3CD769D6" w14:textId="161D462D" w:rsidR="000F43F3" w:rsidRDefault="000F43F3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Philip Ryan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0673216D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0F43F3">
        <w:rPr>
          <w:rFonts w:ascii="Arial" w:hAnsi="Arial" w:cs="Arial"/>
          <w:szCs w:val="24"/>
        </w:rPr>
        <w:t>5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77727B02" w14:textId="71A41DA0" w:rsidR="00BD098C" w:rsidRDefault="009E5557" w:rsidP="0029611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14:paraId="1797C15B" w14:textId="662E1017" w:rsidR="007E40C2" w:rsidRPr="00DF3DB1" w:rsidRDefault="00B07A9A" w:rsidP="002D0670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6E403F">
        <w:rPr>
          <w:rFonts w:ascii="Arial" w:hAnsi="Arial" w:cs="Arial"/>
          <w:szCs w:val="24"/>
        </w:rPr>
        <w:t xml:space="preserve"> </w:t>
      </w:r>
    </w:p>
    <w:p w14:paraId="0F227479" w14:textId="30BDC48E" w:rsidR="00EE69FC" w:rsidRDefault="00A23DB5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0F43F3">
        <w:rPr>
          <w:rFonts w:cs="Arial"/>
          <w:b/>
          <w:szCs w:val="24"/>
        </w:rPr>
        <w:t>58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42D21D1C" w:rsid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29611C">
        <w:rPr>
          <w:rFonts w:cs="Arial"/>
          <w:bCs/>
          <w:szCs w:val="24"/>
        </w:rPr>
        <w:t>Cllr</w:t>
      </w:r>
      <w:r w:rsidR="00A23DB5">
        <w:rPr>
          <w:rFonts w:cs="Arial"/>
          <w:bCs/>
          <w:szCs w:val="24"/>
        </w:rPr>
        <w:t xml:space="preserve"> </w:t>
      </w:r>
      <w:r w:rsidR="00635755">
        <w:rPr>
          <w:rFonts w:cs="Arial"/>
          <w:bCs/>
          <w:szCs w:val="24"/>
        </w:rPr>
        <w:t>Gillias and Cllr Warwick</w:t>
      </w:r>
      <w:r w:rsidR="002D0670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sent apologies.</w:t>
      </w:r>
      <w:r w:rsidR="000F43F3">
        <w:rPr>
          <w:rFonts w:cs="Arial"/>
          <w:bCs/>
          <w:szCs w:val="24"/>
        </w:rPr>
        <w:t xml:space="preserve"> Query whether a written report could be provided.</w:t>
      </w:r>
    </w:p>
    <w:p w14:paraId="0F0B3474" w14:textId="6224594C" w:rsidR="00113076" w:rsidRPr="00410355" w:rsidRDefault="002D0670" w:rsidP="00F45A59">
      <w:pPr>
        <w:pStyle w:val="AgendaContents"/>
        <w:tabs>
          <w:tab w:val="clear" w:pos="737"/>
          <w:tab w:val="left" w:pos="709"/>
        </w:tabs>
        <w:spacing w:line="240" w:lineRule="auto"/>
        <w:ind w:left="709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</w:r>
    </w:p>
    <w:p w14:paraId="4DBF9817" w14:textId="2AAFB07F" w:rsidR="00DF3DB1" w:rsidRDefault="00A23DB5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0F43F3">
        <w:rPr>
          <w:rFonts w:cs="Arial"/>
          <w:b/>
          <w:szCs w:val="24"/>
        </w:rPr>
        <w:t>59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5B8605EB" w14:textId="3007E0A4" w:rsidR="00F45A59" w:rsidRPr="00F45A59" w:rsidRDefault="00F45A59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ab/>
        <w:t>None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1D7ACC45" w:rsidR="001075E2" w:rsidRPr="00A77A64" w:rsidRDefault="00A23DB5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9</w:t>
      </w:r>
      <w:r w:rsidR="000F43F3">
        <w:rPr>
          <w:rFonts w:cs="Arial"/>
          <w:b/>
          <w:szCs w:val="24"/>
        </w:rPr>
        <w:t>60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3033114C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9B3634">
        <w:t xml:space="preserve"> </w:t>
      </w:r>
      <w:r w:rsidR="000F43F3">
        <w:t>February</w:t>
      </w:r>
      <w:r>
        <w:t xml:space="preserve"> 202</w:t>
      </w:r>
      <w:r w:rsidR="00E473B3">
        <w:t>6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635755">
        <w:t>Fox Dowden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167623C6" w:rsidR="001075E2" w:rsidRDefault="00635755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0F43F3">
        <w:rPr>
          <w:rFonts w:ascii="Arial" w:hAnsi="Arial" w:cs="Arial"/>
          <w:b/>
        </w:rPr>
        <w:t>61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5F2E15BC" w14:textId="28791B88" w:rsidR="00E473B3" w:rsidRDefault="000F43F3" w:rsidP="000F43F3">
      <w:pPr>
        <w:snapToGrid w:val="0"/>
        <w:ind w:firstLine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>Pothole leading to M69 before the first set of traffic lights.</w:t>
      </w:r>
    </w:p>
    <w:p w14:paraId="000E1794" w14:textId="33D71CED" w:rsidR="000F43F3" w:rsidRDefault="000F43F3" w:rsidP="000F43F3">
      <w:pPr>
        <w:snapToGrid w:val="0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Bins at the park have not been emptied again.</w:t>
      </w:r>
    </w:p>
    <w:p w14:paraId="0F7DE0BF" w14:textId="6F508BE7" w:rsidR="000F43F3" w:rsidRDefault="000F43F3" w:rsidP="000F43F3">
      <w:pPr>
        <w:snapToGrid w:val="0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One pothole remains outstanding to be filled at Ivy Cottage.</w:t>
      </w:r>
    </w:p>
    <w:p w14:paraId="363B4F3D" w14:textId="77777777" w:rsidR="000F43F3" w:rsidRDefault="000F43F3" w:rsidP="00A14B87">
      <w:pPr>
        <w:snapToGrid w:val="0"/>
        <w:rPr>
          <w:rFonts w:ascii="Arial" w:hAnsi="Arial" w:cs="Arial"/>
          <w:bCs/>
        </w:rPr>
      </w:pPr>
    </w:p>
    <w:p w14:paraId="1F1997E5" w14:textId="77B63A72" w:rsidR="002C16C8" w:rsidRDefault="00A23DB5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9</w:t>
      </w:r>
      <w:r w:rsidR="000F43F3">
        <w:rPr>
          <w:rFonts w:ascii="Arial" w:hAnsi="Arial" w:cs="Arial"/>
          <w:b/>
          <w:bCs/>
        </w:rPr>
        <w:t>62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20E79035" w14:textId="01FE1732" w:rsidR="00C671E5" w:rsidRDefault="00635755" w:rsidP="00F45A59">
      <w:pPr>
        <w:snapToGrid w:val="0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 update</w:t>
      </w:r>
    </w:p>
    <w:p w14:paraId="473D4B5B" w14:textId="77777777" w:rsidR="00C671E5" w:rsidRDefault="00C671E5" w:rsidP="00E65FB7">
      <w:pPr>
        <w:snapToGrid w:val="0"/>
        <w:rPr>
          <w:rFonts w:ascii="Arial" w:hAnsi="Arial" w:cs="Arial"/>
          <w:bCs/>
        </w:rPr>
      </w:pPr>
    </w:p>
    <w:p w14:paraId="2737F5A5" w14:textId="12B84001" w:rsidR="00322F22" w:rsidRDefault="00A23DB5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0F43F3">
        <w:rPr>
          <w:rFonts w:ascii="Arial" w:hAnsi="Arial" w:cs="Arial"/>
          <w:b/>
        </w:rPr>
        <w:t>63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25848ABD" w14:textId="001CA93A" w:rsidR="00D43D45" w:rsidRPr="00F32FA5" w:rsidRDefault="0039456C" w:rsidP="00F32FA5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D721ECD" w14:textId="3D3A14FF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</w:t>
      </w:r>
      <w:r w:rsidR="00A23DB5">
        <w:rPr>
          <w:rFonts w:ascii="Arial" w:hAnsi="Arial" w:cs="Arial"/>
          <w:szCs w:val="24"/>
        </w:rPr>
        <w:t>0</w:t>
      </w:r>
      <w:r w:rsidR="00E473B3">
        <w:rPr>
          <w:rFonts w:ascii="Arial" w:hAnsi="Arial" w:cs="Arial"/>
          <w:szCs w:val="24"/>
        </w:rPr>
        <w:t>3</w:t>
      </w:r>
      <w:r w:rsidR="00764702">
        <w:rPr>
          <w:rFonts w:ascii="Arial" w:hAnsi="Arial" w:cs="Arial"/>
          <w:szCs w:val="24"/>
        </w:rPr>
        <w:t>2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6FE563F0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</w:t>
      </w:r>
      <w:r w:rsidR="00D43D45">
        <w:rPr>
          <w:rFonts w:ascii="Arial" w:hAnsi="Arial" w:cs="Arial"/>
          <w:szCs w:val="24"/>
        </w:rPr>
        <w:t>20</w:t>
      </w:r>
      <w:r w:rsidR="00E473B3">
        <w:rPr>
          <w:rFonts w:ascii="Arial" w:hAnsi="Arial" w:cs="Arial"/>
          <w:szCs w:val="24"/>
        </w:rPr>
        <w:t>3</w:t>
      </w:r>
      <w:r w:rsidR="00764702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5259C8BB" w14:textId="0FBFC9DB" w:rsidR="00764702" w:rsidRDefault="00764702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 Shoes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102034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£52.20</w:t>
      </w:r>
    </w:p>
    <w:p w14:paraId="2C18015C" w14:textId="36E805E0" w:rsidR="00764702" w:rsidRDefault="00764702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Andrew Towlerton</w:t>
      </w:r>
      <w:r>
        <w:rPr>
          <w:rFonts w:ascii="Arial" w:hAnsi="Arial" w:cs="Arial"/>
          <w:szCs w:val="24"/>
        </w:rPr>
        <w:tab/>
        <w:t>cheque 102035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£1000</w:t>
      </w:r>
    </w:p>
    <w:p w14:paraId="02C20660" w14:textId="5234DBDA" w:rsidR="00764702" w:rsidRDefault="00764702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Eon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102036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£47.52</w:t>
      </w:r>
    </w:p>
    <w:p w14:paraId="1AFCBC56" w14:textId="77777777" w:rsidR="00015B53" w:rsidRDefault="00015B53" w:rsidP="00015B53">
      <w:pPr>
        <w:pStyle w:val="ListParagraph"/>
        <w:snapToGrid w:val="0"/>
        <w:ind w:left="1097"/>
        <w:rPr>
          <w:rFonts w:ascii="Arial" w:hAnsi="Arial" w:cs="Arial"/>
          <w:szCs w:val="24"/>
        </w:rPr>
      </w:pPr>
    </w:p>
    <w:p w14:paraId="4F27E545" w14:textId="69EA54D0" w:rsidR="00637751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tree works: </w:t>
      </w:r>
      <w:r w:rsidR="00F32FA5">
        <w:rPr>
          <w:rFonts w:ascii="Arial" w:hAnsi="Arial" w:cs="Arial"/>
          <w:szCs w:val="24"/>
        </w:rPr>
        <w:t>further quote required</w:t>
      </w:r>
      <w:r w:rsidR="00752115">
        <w:rPr>
          <w:rFonts w:ascii="Arial" w:hAnsi="Arial" w:cs="Arial"/>
          <w:szCs w:val="24"/>
        </w:rPr>
        <w:t xml:space="preserve">. </w:t>
      </w:r>
    </w:p>
    <w:p w14:paraId="7499D676" w14:textId="622B5FD5" w:rsidR="009B3634" w:rsidRDefault="009B3634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discuss ditch works: </w:t>
      </w:r>
      <w:r w:rsidR="00F32FA5">
        <w:rPr>
          <w:rFonts w:ascii="Arial" w:hAnsi="Arial" w:cs="Arial"/>
          <w:szCs w:val="24"/>
        </w:rPr>
        <w:t>further quote required</w:t>
      </w:r>
    </w:p>
    <w:p w14:paraId="04A54E7C" w14:textId="44CE0FD0" w:rsidR="00E473B3" w:rsidRDefault="00E473B3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To </w:t>
      </w:r>
      <w:r w:rsidR="00F45A59">
        <w:rPr>
          <w:rFonts w:ascii="Arial" w:hAnsi="Arial" w:cs="Arial"/>
          <w:szCs w:val="24"/>
        </w:rPr>
        <w:t>approve purchase new bin</w:t>
      </w:r>
      <w:r w:rsidR="000F43F3">
        <w:rPr>
          <w:rFonts w:ascii="Arial" w:hAnsi="Arial" w:cs="Arial"/>
          <w:szCs w:val="24"/>
        </w:rPr>
        <w:t xml:space="preserve">: bin to be </w:t>
      </w:r>
      <w:r w:rsidR="009D18C5">
        <w:rPr>
          <w:rFonts w:ascii="Arial" w:hAnsi="Arial" w:cs="Arial"/>
          <w:szCs w:val="24"/>
        </w:rPr>
        <w:t>refurbished. Bin on The Row to be followed up.</w:t>
      </w:r>
    </w:p>
    <w:p w14:paraId="047C855B" w14:textId="49D02369" w:rsidR="009D18C5" w:rsidRDefault="009D18C5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To approve asset register: approved by all</w:t>
      </w:r>
    </w:p>
    <w:p w14:paraId="0F6FDFBB" w14:textId="2EE9315B" w:rsidR="009D18C5" w:rsidRDefault="009D18C5" w:rsidP="009B3634">
      <w:pPr>
        <w:pStyle w:val="ListParagraph"/>
        <w:numPr>
          <w:ilvl w:val="0"/>
          <w:numId w:val="4"/>
        </w:num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To approve risk register: approved by all</w:t>
      </w:r>
    </w:p>
    <w:p w14:paraId="1194B861" w14:textId="306D8608" w:rsidR="0039456C" w:rsidRPr="004A3767" w:rsidRDefault="0039456C" w:rsidP="00635755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 w:rsidRPr="0070015B">
        <w:rPr>
          <w:rFonts w:ascii="Arial" w:hAnsi="Arial" w:cs="Arial"/>
          <w:szCs w:val="24"/>
        </w:rPr>
        <w:tab/>
      </w:r>
      <w:r w:rsidRPr="0070015B">
        <w:rPr>
          <w:rFonts w:ascii="Arial" w:hAnsi="Arial" w:cs="Arial"/>
          <w:szCs w:val="24"/>
        </w:rPr>
        <w:tab/>
      </w:r>
      <w:r w:rsidRPr="0070015B">
        <w:rPr>
          <w:rFonts w:ascii="Arial" w:hAnsi="Arial" w:cs="Arial"/>
          <w:szCs w:val="24"/>
        </w:rPr>
        <w:tab/>
      </w:r>
    </w:p>
    <w:p w14:paraId="2CD12F47" w14:textId="61B1F2D7" w:rsidR="00F45A59" w:rsidRPr="009D18C5" w:rsidRDefault="00A23DB5" w:rsidP="009D18C5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9D18C5">
        <w:rPr>
          <w:rFonts w:ascii="Arial" w:hAnsi="Arial" w:cs="Arial"/>
          <w:b/>
          <w:bCs/>
        </w:rPr>
        <w:t>64</w:t>
      </w:r>
      <w:r w:rsidR="00B07A9A">
        <w:rPr>
          <w:rFonts w:ascii="Arial" w:hAnsi="Arial" w:cs="Arial"/>
          <w:b/>
          <w:bCs/>
        </w:rPr>
        <w:t>/23</w:t>
      </w:r>
      <w:r w:rsidR="00B07A9A">
        <w:rPr>
          <w:rFonts w:ascii="Arial" w:hAnsi="Arial" w:cs="Arial"/>
          <w:b/>
          <w:bCs/>
        </w:rPr>
        <w:tab/>
        <w:t>Plannin</w:t>
      </w:r>
      <w:r w:rsidR="009D18C5">
        <w:rPr>
          <w:rFonts w:ascii="Arial" w:hAnsi="Arial" w:cs="Arial"/>
          <w:b/>
          <w:bCs/>
        </w:rPr>
        <w:t>g</w:t>
      </w:r>
      <w:r w:rsidR="00E473B3">
        <w:rPr>
          <w:rFonts w:ascii="Arial" w:hAnsi="Arial" w:cs="Arial"/>
        </w:rPr>
        <w:t>.</w:t>
      </w:r>
    </w:p>
    <w:p w14:paraId="53BD7B9D" w14:textId="1001D3C5" w:rsidR="00E473B3" w:rsidRPr="00B07A9A" w:rsidRDefault="00E473B3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Grand Union Canal consultation: </w:t>
      </w:r>
      <w:r w:rsidR="009D18C5">
        <w:rPr>
          <w:rFonts w:ascii="Arial" w:hAnsi="Arial" w:cs="Arial"/>
        </w:rPr>
        <w:t>query regarding the risk to the village.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2CBBA370" w:rsidR="00974375" w:rsidRPr="0070015B" w:rsidRDefault="00A23DB5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9D18C5">
        <w:rPr>
          <w:rFonts w:ascii="Arial" w:hAnsi="Arial" w:cs="Arial"/>
          <w:b/>
        </w:rPr>
        <w:t>65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3B3A1DD" w14:textId="2E606573" w:rsidR="009B3634" w:rsidRDefault="004B655A" w:rsidP="00E473B3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Bin-</w:t>
      </w:r>
      <w:r w:rsidR="009D18C5">
        <w:rPr>
          <w:rFonts w:ascii="Arial" w:hAnsi="Arial" w:cs="Arial"/>
        </w:rPr>
        <w:t xml:space="preserve"> no further update</w:t>
      </w: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0564D3A2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9D18C5">
        <w:rPr>
          <w:rFonts w:ascii="Arial" w:hAnsi="Arial" w:cs="Arial"/>
          <w:b/>
        </w:rPr>
        <w:t>66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361AB28B" w14:textId="7D45576C" w:rsidR="00A23DB5" w:rsidRDefault="009D18C5" w:rsidP="00752115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Design services team at WCC have confirmed approval from Canals ad Rivers Trust has been granted in principle for ground investigation works and they are liaising with the landowner.</w:t>
      </w:r>
    </w:p>
    <w:p w14:paraId="119E3434" w14:textId="0ADE1A45" w:rsidR="009D18C5" w:rsidRDefault="009D18C5" w:rsidP="00752115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Can the MP be involved in this process as no progress is being made?</w:t>
      </w:r>
    </w:p>
    <w:p w14:paraId="466288BA" w14:textId="26A6B551" w:rsidR="009D18C5" w:rsidRPr="00A23DB5" w:rsidRDefault="009D18C5" w:rsidP="00752115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Query whether the signage can be removed as untidy. Barriers also require attention.</w:t>
      </w:r>
    </w:p>
    <w:p w14:paraId="1C529D01" w14:textId="77777777" w:rsidR="008E60A4" w:rsidRDefault="008E60A4" w:rsidP="00635755">
      <w:pPr>
        <w:snapToGrid w:val="0"/>
        <w:spacing w:line="240" w:lineRule="auto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45A42317" w14:textId="77777777" w:rsidR="00A23DB5" w:rsidRDefault="00A23DB5" w:rsidP="00A23DB5">
      <w:pPr>
        <w:spacing w:line="240" w:lineRule="auto"/>
        <w:rPr>
          <w:rFonts w:ascii="Arial" w:hAnsi="Arial" w:cs="Arial"/>
        </w:rPr>
      </w:pPr>
    </w:p>
    <w:p w14:paraId="522CBBC9" w14:textId="64ED4B20" w:rsidR="00A23DB5" w:rsidRDefault="00A23DB5" w:rsidP="00A23DB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9D18C5">
        <w:rPr>
          <w:rFonts w:ascii="Arial" w:hAnsi="Arial" w:cs="Arial"/>
          <w:b/>
          <w:bCs/>
        </w:rPr>
        <w:t>67</w:t>
      </w:r>
      <w:r>
        <w:rPr>
          <w:rFonts w:ascii="Arial" w:hAnsi="Arial" w:cs="Arial"/>
          <w:b/>
          <w:bCs/>
        </w:rPr>
        <w:t>/23</w:t>
      </w:r>
      <w:r>
        <w:rPr>
          <w:rFonts w:ascii="Arial" w:hAnsi="Arial" w:cs="Arial"/>
          <w:b/>
          <w:bCs/>
        </w:rPr>
        <w:tab/>
        <w:t>Village maintenance</w:t>
      </w:r>
    </w:p>
    <w:p w14:paraId="7E9D1162" w14:textId="2CB977DD" w:rsidR="00635755" w:rsidRDefault="00A23DB5" w:rsidP="00C32176">
      <w:pPr>
        <w:spacing w:line="24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9D18C5">
        <w:rPr>
          <w:rFonts w:ascii="Arial" w:hAnsi="Arial" w:cs="Arial"/>
        </w:rPr>
        <w:t>List has been provided by WCC of works to be completed around the village.</w:t>
      </w:r>
    </w:p>
    <w:p w14:paraId="619FD103" w14:textId="07824C65" w:rsidR="009D18C5" w:rsidRDefault="009D18C5" w:rsidP="00C32176">
      <w:pPr>
        <w:spacing w:line="24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ab/>
        <w:t>A village working party is required to tidy up areas around the village. Ask WCC to confirm if any works have been completed.</w:t>
      </w:r>
    </w:p>
    <w:p w14:paraId="58DB889D" w14:textId="3A742E87" w:rsidR="009D18C5" w:rsidRDefault="009D18C5" w:rsidP="00C32176">
      <w:pPr>
        <w:spacing w:line="24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ab/>
        <w:t>There is a leaning pole outside Ansty Hall.</w:t>
      </w:r>
    </w:p>
    <w:p w14:paraId="66ED89A2" w14:textId="7A8021B7" w:rsidR="00752115" w:rsidRDefault="009D18C5" w:rsidP="0075211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Has a liaison officer been appointed at RBC for the Fraser group development. Clerk to</w:t>
      </w:r>
      <w:r w:rsidR="00FF45EC">
        <w:rPr>
          <w:rFonts w:ascii="Arial" w:hAnsi="Arial" w:cs="Arial"/>
        </w:rPr>
        <w:tab/>
        <w:t xml:space="preserve"> confirm</w:t>
      </w:r>
      <w:r>
        <w:rPr>
          <w:rFonts w:ascii="Arial" w:hAnsi="Arial" w:cs="Arial"/>
        </w:rPr>
        <w:t xml:space="preserve"> with RBC.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06C1A80D" w14:textId="265542AA" w:rsidR="004B655A" w:rsidRDefault="00A23DB5" w:rsidP="000945CE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9D18C5">
        <w:rPr>
          <w:rFonts w:ascii="Arial" w:hAnsi="Arial" w:cs="Arial"/>
          <w:b/>
        </w:rPr>
        <w:t>68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181697BD" w14:textId="6C422A9E" w:rsidR="00752115" w:rsidRDefault="00752115" w:rsidP="000945CE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E473B3">
        <w:rPr>
          <w:rFonts w:ascii="Arial" w:hAnsi="Arial" w:cs="Arial"/>
          <w:bCs/>
        </w:rPr>
        <w:t>Local Government Reorganisation Consultation</w:t>
      </w:r>
      <w:r w:rsidR="009D18C5">
        <w:rPr>
          <w:rFonts w:ascii="Arial" w:hAnsi="Arial" w:cs="Arial"/>
          <w:bCs/>
        </w:rPr>
        <w:t>: preference of one council.</w:t>
      </w:r>
    </w:p>
    <w:p w14:paraId="3C221C99" w14:textId="03B68AC7" w:rsidR="009D18C5" w:rsidRPr="00752115" w:rsidRDefault="009D18C5" w:rsidP="009D18C5">
      <w:pPr>
        <w:snapToGrid w:val="0"/>
        <w:spacing w:line="240" w:lineRule="auto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Raise issues with bus timetables and changes with Cllr Warwick</w:t>
      </w:r>
    </w:p>
    <w:p w14:paraId="27D62B8A" w14:textId="77777777" w:rsidR="00635755" w:rsidRDefault="00635755" w:rsidP="007B524D">
      <w:pPr>
        <w:snapToGrid w:val="0"/>
        <w:spacing w:line="240" w:lineRule="auto"/>
        <w:rPr>
          <w:rFonts w:ascii="Arial" w:hAnsi="Arial" w:cs="Arial"/>
          <w:b/>
          <w:bCs/>
          <w:szCs w:val="24"/>
          <w:shd w:val="clear" w:color="auto" w:fill="FFFFFF"/>
        </w:rPr>
      </w:pPr>
    </w:p>
    <w:p w14:paraId="4172A825" w14:textId="606C7C60" w:rsidR="004B655A" w:rsidRDefault="00A23DB5" w:rsidP="007B524D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9</w:t>
      </w:r>
      <w:r w:rsidR="009D18C5">
        <w:rPr>
          <w:rFonts w:ascii="Arial" w:hAnsi="Arial" w:cs="Arial"/>
          <w:b/>
          <w:bCs/>
          <w:szCs w:val="24"/>
          <w:shd w:val="clear" w:color="auto" w:fill="FFFFFF"/>
        </w:rPr>
        <w:t>69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65E32517" w14:textId="76D429FF" w:rsidR="009D18C5" w:rsidRPr="009D18C5" w:rsidRDefault="009D18C5" w:rsidP="007B524D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Pr="009D18C5">
        <w:rPr>
          <w:rFonts w:ascii="Arial" w:hAnsi="Arial" w:cs="Arial"/>
          <w:bCs/>
        </w:rPr>
        <w:t>Volunteer day</w:t>
      </w:r>
    </w:p>
    <w:p w14:paraId="1A51D38D" w14:textId="5D54484A" w:rsidR="009D18C5" w:rsidRPr="009D18C5" w:rsidRDefault="009D18C5" w:rsidP="007B524D">
      <w:pPr>
        <w:snapToGrid w:val="0"/>
        <w:spacing w:line="240" w:lineRule="auto"/>
        <w:rPr>
          <w:rFonts w:ascii="Arial" w:hAnsi="Arial" w:cs="Arial"/>
          <w:bCs/>
        </w:rPr>
      </w:pPr>
      <w:r w:rsidRPr="009D18C5">
        <w:rPr>
          <w:rFonts w:ascii="Arial" w:hAnsi="Arial" w:cs="Arial"/>
          <w:bCs/>
        </w:rPr>
        <w:tab/>
        <w:t>Email hosting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5E6C7ABB" w:rsidR="000724A4" w:rsidRDefault="00A23DB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9D18C5">
        <w:rPr>
          <w:rFonts w:ascii="Arial" w:hAnsi="Arial" w:cs="Arial"/>
          <w:b/>
        </w:rPr>
        <w:t>70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3F3F19FC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9D18C5">
        <w:rPr>
          <w:rFonts w:ascii="Arial" w:hAnsi="Arial" w:cs="Arial"/>
          <w:bCs/>
        </w:rPr>
        <w:t>21</w:t>
      </w:r>
      <w:r w:rsidR="009D18C5" w:rsidRPr="009D18C5">
        <w:rPr>
          <w:rFonts w:ascii="Arial" w:hAnsi="Arial" w:cs="Arial"/>
          <w:bCs/>
          <w:vertAlign w:val="superscript"/>
        </w:rPr>
        <w:t>st</w:t>
      </w:r>
      <w:r w:rsidR="009D18C5">
        <w:rPr>
          <w:rFonts w:ascii="Arial" w:hAnsi="Arial" w:cs="Arial"/>
          <w:bCs/>
        </w:rPr>
        <w:t xml:space="preserve"> April</w:t>
      </w:r>
      <w:r w:rsidR="00635755">
        <w:rPr>
          <w:rFonts w:ascii="Arial" w:hAnsi="Arial" w:cs="Arial"/>
          <w:bCs/>
        </w:rPr>
        <w:t xml:space="preserve"> 2026</w:t>
      </w:r>
      <w:r>
        <w:rPr>
          <w:rFonts w:ascii="Arial" w:hAnsi="Arial" w:cs="Arial"/>
          <w:bCs/>
        </w:rPr>
        <w:t xml:space="preserve"> at 7pm</w:t>
      </w:r>
      <w:r w:rsidR="000945CE">
        <w:rPr>
          <w:rFonts w:ascii="Arial" w:hAnsi="Arial" w:cs="Arial"/>
          <w:bCs/>
        </w:rPr>
        <w:t xml:space="preserve">. </w:t>
      </w:r>
    </w:p>
    <w:p w14:paraId="0A23C309" w14:textId="2E1060C8" w:rsidR="006363E2" w:rsidRPr="005264A5" w:rsidRDefault="003E13EE" w:rsidP="00080378">
      <w:pPr>
        <w:tabs>
          <w:tab w:val="left" w:pos="1215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46980C1C" w14:textId="77777777" w:rsidR="00637751" w:rsidRPr="0033103B" w:rsidRDefault="0063775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</w:p>
    <w:p w14:paraId="4B504452" w14:textId="79BBF470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C32176">
        <w:t>4</w:t>
      </w:r>
      <w:r w:rsidR="00FC0384">
        <w:t>4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06F5F9EC" w:rsidR="00B23CEF" w:rsidRPr="007C34F7" w:rsidRDefault="00C31E7E" w:rsidP="00B23CEF">
      <w:pPr>
        <w:pStyle w:val="minutes-maintext"/>
        <w:ind w:left="0" w:right="-285" w:firstLine="0"/>
        <w:jc w:val="right"/>
        <w:rPr>
          <w:b/>
          <w:bCs/>
        </w:rPr>
      </w:pPr>
      <w:r>
        <w:rPr>
          <w:b/>
          <w:bCs/>
        </w:rPr>
        <w:t>DATE:</w:t>
      </w:r>
      <w:r w:rsidR="00B23CEF">
        <w:rPr>
          <w:b/>
          <w:bCs/>
        </w:rPr>
        <w:t>……………………………..</w:t>
      </w:r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561A4"/>
    <w:multiLevelType w:val="hybridMultilevel"/>
    <w:tmpl w:val="449C6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4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BD1FBB"/>
    <w:multiLevelType w:val="hybridMultilevel"/>
    <w:tmpl w:val="ED8226C8"/>
    <w:lvl w:ilvl="0" w:tplc="08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8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7"/>
  </w:num>
  <w:num w:numId="2" w16cid:durableId="1748266786">
    <w:abstractNumId w:val="3"/>
  </w:num>
  <w:num w:numId="3" w16cid:durableId="1343052376">
    <w:abstractNumId w:val="8"/>
  </w:num>
  <w:num w:numId="4" w16cid:durableId="1275598820">
    <w:abstractNumId w:val="9"/>
  </w:num>
  <w:num w:numId="5" w16cid:durableId="1578661585">
    <w:abstractNumId w:val="1"/>
  </w:num>
  <w:num w:numId="6" w16cid:durableId="1312640710">
    <w:abstractNumId w:val="14"/>
  </w:num>
  <w:num w:numId="7" w16cid:durableId="1217156293">
    <w:abstractNumId w:val="4"/>
  </w:num>
  <w:num w:numId="8" w16cid:durableId="86653577">
    <w:abstractNumId w:val="13"/>
  </w:num>
  <w:num w:numId="9" w16cid:durableId="2001613982">
    <w:abstractNumId w:val="10"/>
  </w:num>
  <w:num w:numId="10" w16cid:durableId="900411717">
    <w:abstractNumId w:val="16"/>
  </w:num>
  <w:num w:numId="11" w16cid:durableId="1115366602">
    <w:abstractNumId w:val="18"/>
  </w:num>
  <w:num w:numId="12" w16cid:durableId="1275743990">
    <w:abstractNumId w:val="2"/>
  </w:num>
  <w:num w:numId="13" w16cid:durableId="2110080475">
    <w:abstractNumId w:val="7"/>
  </w:num>
  <w:num w:numId="14" w16cid:durableId="629021238">
    <w:abstractNumId w:val="12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1"/>
  </w:num>
  <w:num w:numId="18" w16cid:durableId="191572776">
    <w:abstractNumId w:val="15"/>
  </w:num>
  <w:num w:numId="19" w16cid:durableId="1488819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15B53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378"/>
    <w:rsid w:val="00080557"/>
    <w:rsid w:val="00080E2E"/>
    <w:rsid w:val="000817EB"/>
    <w:rsid w:val="000820F6"/>
    <w:rsid w:val="0008338E"/>
    <w:rsid w:val="00084841"/>
    <w:rsid w:val="00085537"/>
    <w:rsid w:val="000855B8"/>
    <w:rsid w:val="000868EA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43F3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17C9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0670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2882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27958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5755"/>
    <w:rsid w:val="0063632A"/>
    <w:rsid w:val="006363E2"/>
    <w:rsid w:val="006367FF"/>
    <w:rsid w:val="0063685D"/>
    <w:rsid w:val="00637751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2E38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2BAA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2464"/>
    <w:rsid w:val="006C38C4"/>
    <w:rsid w:val="006C5513"/>
    <w:rsid w:val="006D01C8"/>
    <w:rsid w:val="006D6AE3"/>
    <w:rsid w:val="006D6C69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3258"/>
    <w:rsid w:val="007445C4"/>
    <w:rsid w:val="00744A06"/>
    <w:rsid w:val="00744C0A"/>
    <w:rsid w:val="007450B6"/>
    <w:rsid w:val="0074552A"/>
    <w:rsid w:val="007468BF"/>
    <w:rsid w:val="0074743E"/>
    <w:rsid w:val="00750778"/>
    <w:rsid w:val="00752115"/>
    <w:rsid w:val="00752687"/>
    <w:rsid w:val="0075272C"/>
    <w:rsid w:val="007553F3"/>
    <w:rsid w:val="007572A1"/>
    <w:rsid w:val="00757479"/>
    <w:rsid w:val="00761DC3"/>
    <w:rsid w:val="0076465E"/>
    <w:rsid w:val="00764702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706D"/>
    <w:rsid w:val="008870FB"/>
    <w:rsid w:val="00887853"/>
    <w:rsid w:val="008909BD"/>
    <w:rsid w:val="00894346"/>
    <w:rsid w:val="00894B11"/>
    <w:rsid w:val="008961C7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634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18C5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3DB5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1E7E"/>
    <w:rsid w:val="00C32176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671E5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47B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2BDC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0441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3D45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6B22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3BFE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473B3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2A73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3B40"/>
    <w:rsid w:val="00F0566C"/>
    <w:rsid w:val="00F07042"/>
    <w:rsid w:val="00F07230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2FA5"/>
    <w:rsid w:val="00F35B22"/>
    <w:rsid w:val="00F36AE2"/>
    <w:rsid w:val="00F40268"/>
    <w:rsid w:val="00F40380"/>
    <w:rsid w:val="00F405B9"/>
    <w:rsid w:val="00F44C09"/>
    <w:rsid w:val="00F45A5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0384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45EC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7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Christine Lord</cp:lastModifiedBy>
  <cp:revision>3</cp:revision>
  <cp:lastPrinted>2022-05-11T10:24:00Z</cp:lastPrinted>
  <dcterms:created xsi:type="dcterms:W3CDTF">2026-04-15T10:40:00Z</dcterms:created>
  <dcterms:modified xsi:type="dcterms:W3CDTF">2026-04-15T10:49:00Z</dcterms:modified>
</cp:coreProperties>
</file>