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fqvxlsw5i9uy" w:id="0"/>
      <w:bookmarkEnd w:id="0"/>
      <w:r w:rsidDel="00000000" w:rsidR="00000000" w:rsidRPr="00000000">
        <w:rPr>
          <w:rFonts w:ascii="Open Sans" w:cs="Open Sans" w:eastAsia="Open Sans" w:hAnsi="Open Sans"/>
          <w:b w:val="1"/>
          <w:bCs w:val="1"/>
          <w:i w:val="0"/>
          <w:iCs w:val="0"/>
          <w:smallCaps w:val="0"/>
          <w:strike w:val="0"/>
          <w:color w:val="000000"/>
          <w:sz w:val="32"/>
          <w:szCs w:val="32"/>
          <w:u w:val="single"/>
          <w:shd w:fill="auto" w:val="clear"/>
          <w:vertAlign w:val="baseline"/>
          <w:rtl w:val="0"/>
        </w:rPr>
        <w:t xml:space="preserve">Advertisement for Student Worker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Title: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Student Worker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Salary: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[Insert Salary Here]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Pattern of Working:</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Full-time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1"/>
          <w:iCs w:val="1"/>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4"/>
          <w:szCs w:val="24"/>
          <w:u w:val="none"/>
          <w:shd w:fill="auto" w:val="clear"/>
          <w:vertAlign w:val="baseline"/>
          <w:rtl w:val="0"/>
        </w:rPr>
        <w:t xml:space="preserve">*The post holder may be required to work the occasional evening or weekend shift*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Responsible to:</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Lead Pastor / Elders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Purpose of Role: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Our church exists to spread the good news of Jesus Christ to our local area and to serve our church members. We are looking for someone to help us in this by working with young adults in the church, supporting them with their walk with Christ and navigating life as a young adult in an ever-changing world. They will be working with volunteers and be supported by lead pastors/elders.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1"/>
          <w:iCs w:val="1"/>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4"/>
          <w:szCs w:val="24"/>
          <w:u w:val="none"/>
          <w:shd w:fill="auto" w:val="clear"/>
          <w:vertAlign w:val="baseline"/>
          <w:rtl w:val="0"/>
        </w:rPr>
        <w:t xml:space="preserve">Please look below for a description of the responsibilities that the role entails.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Contract type: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This is a permanent, full-time role.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specific criteria (essential)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1"/>
          <w:iCs w:val="1"/>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4"/>
          <w:szCs w:val="24"/>
          <w:u w:val="single"/>
          <w:shd w:fill="auto" w:val="clear"/>
          <w:vertAlign w:val="baseline"/>
          <w:rtl w:val="0"/>
        </w:rPr>
        <w:t xml:space="preserve">[Make a Bullet Point List Here of All Criteria You Require in a Student Worker- any qualifications, number of years work experience,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We are looking for someone who has: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Experience of working with young adults in a church environment.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 minimum of 2 years working with young people or in a church setting.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Reasonable computer skills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Excellent communication and interpersonal skills.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 commitment to standing as a moral and upstanding representative of the church community.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 ability to handle stress and problem solve.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bookmarkStart w:colFirst="0" w:colLast="0" w:name="_6sifodlu1ahf" w:id="1"/>
      <w:bookmarkEnd w:id="1"/>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Able to work in a team</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Excellent organisational skills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specific criteria (desirable)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1"/>
          <w:iCs w:val="1"/>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4"/>
          <w:szCs w:val="24"/>
          <w:u w:val="single"/>
          <w:shd w:fill="auto" w:val="clear"/>
          <w:vertAlign w:val="baseline"/>
          <w:rtl w:val="0"/>
        </w:rPr>
        <w:t xml:space="preserve">[Make a Bullet Point List of Any Criteria That Would be Preferred in a Student Worker but Is Not Essential]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Person specific criteria (Essential)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They will be working with our young people aged 18-25 which encompasses university students, young professionals, nearly-married and married couples. They will be able to handle the constantly changing demands of this role with effective decision making, discretion and a confidence in managing multiple aspects of the role at the same time. They must be a skilled communicator in a variety of contexts and be able to motivate groups of volunteers in their ministry work.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Key responsibilities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To build and enhance the current strategy for our work with young adults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build on and develop teaching and social programmes which will help our young people explore and mature in their Christian faith.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a strategy for future student ministry which contributes to the wider vision for the church</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appropriate opportunities, events and groups for the young adults, dependent o</w:t>
      </w:r>
      <w:r w:rsidDel="00000000" w:rsidR="00000000" w:rsidRPr="00000000">
        <w:rPr>
          <w:rFonts w:ascii="Open Sans" w:cs="Open Sans" w:eastAsia="Open Sans" w:hAnsi="Open Sans"/>
          <w:sz w:val="24"/>
          <w:szCs w:val="24"/>
          <w:rtl w:val="0"/>
        </w:rPr>
        <w:t xml:space="preserve">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their needs.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groups for young adults within the church and outreach for young adults within the community.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Motivate and empower young adults in outreach to their peers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Attend and support outreach events in the local community.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Team Leadership</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support and manage a team of volunteers to work alongside you in the ministry and with building relationships with new comers.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Support and nurture volunteer teams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Teaching and Resources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Assisting in the production and distribution of publicity material about student activities to existing and potential members using traditional and social media.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resources to help equip young people with their walk with Jesus/learn more about Jesus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Wider Church</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Foster good relationships with and amongst the young adults of the church and help pastor them.</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Encourage them to take up serving opportunities within the church and the community as a means of service to the Lord and integrating into church life.</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Facilitate intergenerational engagements for students and the wider church family.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Contact Point and Interview dates: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If you have any queries about this role, please get in contact with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[Church Administrator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[Email Address/Phone Number Here]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First shift date: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Interview dates: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[Date When Interviews Will Be Held]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rial"/>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s0qg8uwsnaht" w:id="2"/>
    <w:bookmarkEnd w:id="2"/>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9435" cy="3810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Job description- Student Worker</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