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6AE8BD8F"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Monday, </w:t>
      </w:r>
      <w:r w:rsidR="008C7387">
        <w:rPr>
          <w:sz w:val="24"/>
        </w:rPr>
        <w:t xml:space="preserve">December </w:t>
      </w:r>
      <w:r w:rsidR="006652B9">
        <w:rPr>
          <w:sz w:val="24"/>
        </w:rPr>
        <w:t>2</w:t>
      </w:r>
      <w:r w:rsidR="00B70564">
        <w:rPr>
          <w:sz w:val="24"/>
        </w:rPr>
        <w:t>2</w:t>
      </w:r>
      <w:r>
        <w:rPr>
          <w:sz w:val="24"/>
        </w:rPr>
        <w:t>, 202</w:t>
      </w:r>
      <w:r w:rsidR="00B70564">
        <w:rPr>
          <w:sz w:val="24"/>
        </w:rPr>
        <w:t>5</w:t>
      </w:r>
      <w:r w:rsidR="000F7C14">
        <w:rPr>
          <w:sz w:val="24"/>
        </w:rPr>
        <w:t>,</w:t>
      </w:r>
      <w:r w:rsidRPr="00EF627D">
        <w:rPr>
          <w:sz w:val="24"/>
        </w:rPr>
        <w:t xml:space="preserve"> at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77777777" w:rsidR="005204E2" w:rsidRPr="00054057" w:rsidRDefault="005204E2" w:rsidP="005204E2">
            <w:pPr>
              <w:pStyle w:val="Standard"/>
              <w:rPr>
                <w:sz w:val="24"/>
              </w:rPr>
            </w:pPr>
            <w:r>
              <w:rPr>
                <w:sz w:val="24"/>
              </w:rPr>
              <w:t>Todd Wilkin</w:t>
            </w:r>
            <w:r w:rsidRPr="00054057">
              <w:rPr>
                <w:sz w:val="24"/>
              </w:rPr>
              <w:t xml:space="preserve"> – Vice Chairman</w:t>
            </w:r>
          </w:p>
          <w:p w14:paraId="02671A20" w14:textId="7D3B6CF8" w:rsidR="005204E2" w:rsidRPr="00054057" w:rsidRDefault="00B70564" w:rsidP="005204E2">
            <w:pPr>
              <w:pStyle w:val="Standard"/>
              <w:rPr>
                <w:sz w:val="24"/>
              </w:rPr>
            </w:pPr>
            <w:r>
              <w:rPr>
                <w:sz w:val="24"/>
              </w:rPr>
              <w:t xml:space="preserve">Bridgitt </w:t>
            </w:r>
            <w:proofErr w:type="spellStart"/>
            <w:r>
              <w:rPr>
                <w:sz w:val="24"/>
              </w:rPr>
              <w:t>Saltarelli</w:t>
            </w:r>
            <w:proofErr w:type="spellEnd"/>
            <w:r w:rsidR="005204E2">
              <w:rPr>
                <w:sz w:val="24"/>
              </w:rPr>
              <w:t xml:space="preserve"> – Trustee</w:t>
            </w:r>
            <w:r w:rsidR="005204E2" w:rsidRPr="00054057">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2E0C7CB" w14:textId="0A3F834A" w:rsidR="005204E2" w:rsidRDefault="006652B9" w:rsidP="005204E2">
            <w:pPr>
              <w:pStyle w:val="Standard"/>
              <w:rPr>
                <w:sz w:val="24"/>
              </w:rPr>
            </w:pPr>
            <w:r>
              <w:rPr>
                <w:sz w:val="24"/>
              </w:rPr>
              <w:t>Kim Cunningham</w:t>
            </w:r>
            <w:r w:rsidR="005204E2" w:rsidRPr="00054057">
              <w:rPr>
                <w:sz w:val="24"/>
              </w:rPr>
              <w:t xml:space="preserve"> – Trustee </w:t>
            </w:r>
          </w:p>
          <w:p w14:paraId="345DB959" w14:textId="3C4B5717" w:rsidR="005204E2" w:rsidRDefault="006652B9" w:rsidP="005204E2">
            <w:pPr>
              <w:pStyle w:val="Standard"/>
              <w:rPr>
                <w:sz w:val="24"/>
              </w:rPr>
            </w:pPr>
            <w:r>
              <w:rPr>
                <w:sz w:val="24"/>
              </w:rPr>
              <w:t>Laurie Carson</w:t>
            </w:r>
            <w:r w:rsidR="005204E2" w:rsidRPr="00054057">
              <w:rPr>
                <w:sz w:val="24"/>
              </w:rPr>
              <w:t xml:space="preserve"> – </w:t>
            </w:r>
            <w:r w:rsidR="005204E2">
              <w:rPr>
                <w:sz w:val="24"/>
              </w:rPr>
              <w:t>Trustee</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031C479C" w14:textId="77777777" w:rsidR="00181188" w:rsidRPr="00054057" w:rsidRDefault="001D6FB4" w:rsidP="00BF62FA">
            <w:pPr>
              <w:pStyle w:val="Standard"/>
              <w:rPr>
                <w:sz w:val="24"/>
              </w:rPr>
            </w:pPr>
            <w:r w:rsidRPr="00054057">
              <w:rPr>
                <w:sz w:val="24"/>
              </w:rPr>
              <w:t>N/A</w:t>
            </w:r>
          </w:p>
          <w:p w14:paraId="6EF3CAB1" w14:textId="77777777" w:rsidR="001D6FB4" w:rsidRPr="00054057" w:rsidRDefault="001D6FB4" w:rsidP="00BF62FA">
            <w:pPr>
              <w:pStyle w:val="Standard"/>
              <w:rPr>
                <w:sz w:val="24"/>
              </w:rPr>
            </w:pP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7F42E037" w14:textId="77777777" w:rsidR="006652B9" w:rsidRDefault="00B70564" w:rsidP="005204E2">
            <w:pPr>
              <w:spacing w:after="0"/>
              <w:rPr>
                <w:rFonts w:ascii="Times New Roman" w:hAnsi="Times New Roman" w:cs="Times New Roman"/>
                <w:bCs/>
                <w:sz w:val="24"/>
                <w:szCs w:val="24"/>
              </w:rPr>
            </w:pPr>
            <w:r>
              <w:rPr>
                <w:rFonts w:ascii="Times New Roman" w:hAnsi="Times New Roman" w:cs="Times New Roman"/>
                <w:bCs/>
                <w:sz w:val="24"/>
                <w:szCs w:val="24"/>
              </w:rPr>
              <w:t>Pat Robinson – County Commissioner</w:t>
            </w:r>
          </w:p>
          <w:p w14:paraId="30FF7237" w14:textId="24AE3D36" w:rsidR="00EA31C2" w:rsidRPr="00EA31C2" w:rsidRDefault="00EA31C2" w:rsidP="00EA31C2">
            <w:pPr>
              <w:rPr>
                <w:rFonts w:ascii="Times New Roman" w:hAnsi="Times New Roman" w:cs="Times New Roman"/>
                <w:bCs/>
                <w:sz w:val="24"/>
                <w:szCs w:val="24"/>
              </w:rPr>
            </w:pPr>
            <w:r>
              <w:rPr>
                <w:rFonts w:ascii="Times New Roman" w:hAnsi="Times New Roman" w:cs="Times New Roman"/>
                <w:bCs/>
                <w:sz w:val="24"/>
                <w:szCs w:val="24"/>
              </w:rPr>
              <w:t xml:space="preserve">Christopher Walton - </w:t>
            </w:r>
            <w:r w:rsidRPr="00EA31C2">
              <w:rPr>
                <w:rFonts w:ascii="Times New Roman" w:hAnsi="Times New Roman" w:cs="Times New Roman"/>
                <w:bCs/>
                <w:sz w:val="24"/>
                <w:szCs w:val="24"/>
              </w:rPr>
              <w:t>CliftonLarsonAllen LLP</w:t>
            </w:r>
            <w:r>
              <w:rPr>
                <w:rFonts w:ascii="Times New Roman" w:hAnsi="Times New Roman" w:cs="Times New Roman"/>
                <w:bCs/>
                <w:sz w:val="24"/>
                <w:szCs w:val="24"/>
              </w:rPr>
              <w:t xml:space="preserve"> – (Virtual login). </w:t>
            </w:r>
          </w:p>
          <w:p w14:paraId="0F720F13" w14:textId="52CD744B" w:rsidR="00EA31C2" w:rsidRPr="00054057" w:rsidRDefault="00EA31C2" w:rsidP="005204E2">
            <w:pPr>
              <w:spacing w:after="0"/>
              <w:rPr>
                <w:rFonts w:ascii="Times New Roman" w:hAnsi="Times New Roman" w:cs="Times New Roman"/>
                <w:bCs/>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77777777" w:rsidR="005204E2" w:rsidRPr="00054057" w:rsidRDefault="005204E2" w:rsidP="005204E2">
            <w:pPr>
              <w:pStyle w:val="Standard"/>
              <w:rPr>
                <w:sz w:val="24"/>
              </w:rPr>
            </w:pPr>
            <w:r w:rsidRPr="00054057">
              <w:rPr>
                <w:sz w:val="24"/>
              </w:rPr>
              <w:t>Mckinzie Hilton – Attorney</w:t>
            </w:r>
          </w:p>
          <w:p w14:paraId="3B6DA934" w14:textId="77777777" w:rsidR="005204E2" w:rsidRDefault="005204E2" w:rsidP="005204E2">
            <w:pPr>
              <w:pStyle w:val="Standard"/>
              <w:rPr>
                <w:sz w:val="24"/>
              </w:rPr>
            </w:pPr>
            <w:r w:rsidRPr="00054057">
              <w:rPr>
                <w:sz w:val="24"/>
              </w:rPr>
              <w:t>Edwin Szewczyk – Chief Financial Officer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42D40437" w14:textId="77777777" w:rsidR="005204E2" w:rsidRDefault="005204E2" w:rsidP="005204E2">
            <w:pPr>
              <w:pStyle w:val="Standard"/>
              <w:rPr>
                <w:sz w:val="24"/>
              </w:rPr>
            </w:pPr>
            <w:r>
              <w:rPr>
                <w:sz w:val="24"/>
              </w:rPr>
              <w:t xml:space="preserve">Alex Gale – Human Resource Director </w:t>
            </w:r>
          </w:p>
          <w:p w14:paraId="5AB29137" w14:textId="74C5FABF" w:rsidR="005204E2" w:rsidRDefault="005204E2" w:rsidP="005204E2">
            <w:pPr>
              <w:pStyle w:val="Standard"/>
              <w:rPr>
                <w:sz w:val="24"/>
              </w:rPr>
            </w:pPr>
            <w:r>
              <w:rPr>
                <w:sz w:val="24"/>
              </w:rPr>
              <w:t xml:space="preserve">Beth Humphries – Chief Operations Officer </w:t>
            </w:r>
          </w:p>
          <w:p w14:paraId="46A610E4" w14:textId="77777777" w:rsidR="00771912" w:rsidRPr="00281414" w:rsidRDefault="00771912"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02881194" w:rsidR="00181188" w:rsidRPr="00054057" w:rsidRDefault="00181188" w:rsidP="00BF62FA">
            <w:pPr>
              <w:pStyle w:val="Standard"/>
              <w:rPr>
                <w:sz w:val="24"/>
              </w:rPr>
            </w:pPr>
            <w:r w:rsidRPr="00054057">
              <w:rPr>
                <w:sz w:val="24"/>
              </w:rPr>
              <w:t>Attached hereto is the sign-in sheet</w:t>
            </w:r>
            <w:r w:rsidR="00636894">
              <w:rPr>
                <w:sz w:val="24"/>
              </w:rPr>
              <w:t>,</w:t>
            </w:r>
            <w:r w:rsidRPr="00054057">
              <w:rPr>
                <w:sz w:val="24"/>
              </w:rPr>
              <w:t xml:space="preserve"> and by reference</w:t>
            </w:r>
            <w:r w:rsidR="00636894">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C60BC0C" w14:textId="77777777" w:rsidR="00E52CB6" w:rsidRPr="00054057" w:rsidRDefault="00E52CB6" w:rsidP="00181188">
      <w:pPr>
        <w:pStyle w:val="Standard"/>
        <w:jc w:val="right"/>
        <w:outlineLvl w:val="0"/>
        <w:rPr>
          <w:b/>
          <w:sz w:val="24"/>
        </w:rPr>
      </w:pPr>
    </w:p>
    <w:p w14:paraId="361AE8E9" w14:textId="77777777" w:rsidR="00E52CB6" w:rsidRPr="00054057" w:rsidRDefault="00E52CB6" w:rsidP="00181188">
      <w:pPr>
        <w:pStyle w:val="Standard"/>
        <w:jc w:val="right"/>
        <w:outlineLvl w:val="0"/>
        <w:rPr>
          <w:b/>
          <w:sz w:val="24"/>
        </w:rPr>
      </w:pPr>
    </w:p>
    <w:p w14:paraId="4165F03C" w14:textId="77777777" w:rsidR="00886591" w:rsidRPr="00054057" w:rsidRDefault="00886591" w:rsidP="00181188">
      <w:pPr>
        <w:pStyle w:val="Standard"/>
        <w:jc w:val="right"/>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17DE3813" w14:textId="77777777" w:rsidR="006652B9" w:rsidRDefault="006652B9" w:rsidP="00181188">
      <w:pPr>
        <w:pStyle w:val="Standard"/>
        <w:jc w:val="right"/>
        <w:outlineLvl w:val="0"/>
        <w:rPr>
          <w:b/>
          <w:sz w:val="24"/>
        </w:rPr>
      </w:pPr>
    </w:p>
    <w:p w14:paraId="5360EEA7" w14:textId="77777777" w:rsidR="006652B9" w:rsidRPr="00054057" w:rsidRDefault="006652B9"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1D1E870A" w14:textId="77777777" w:rsidR="00AF43E7" w:rsidRDefault="00AF43E7" w:rsidP="00181188">
      <w:pPr>
        <w:pStyle w:val="Standard"/>
        <w:jc w:val="right"/>
        <w:outlineLvl w:val="0"/>
        <w:rPr>
          <w:b/>
          <w:sz w:val="24"/>
        </w:rPr>
      </w:pPr>
    </w:p>
    <w:p w14:paraId="372F56FC" w14:textId="77777777" w:rsidR="00C26862" w:rsidRPr="00054057" w:rsidRDefault="00C26862" w:rsidP="00181188">
      <w:pPr>
        <w:pStyle w:val="Standard"/>
        <w:jc w:val="right"/>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67675052" w:rsidR="00181188" w:rsidRPr="00054057" w:rsidRDefault="008C7387" w:rsidP="00181188">
      <w:pPr>
        <w:pStyle w:val="Standard"/>
        <w:jc w:val="right"/>
        <w:outlineLvl w:val="0"/>
        <w:rPr>
          <w:b/>
          <w:sz w:val="24"/>
        </w:rPr>
      </w:pPr>
      <w:r>
        <w:rPr>
          <w:b/>
          <w:sz w:val="24"/>
        </w:rPr>
        <w:t xml:space="preserve">December </w:t>
      </w:r>
      <w:r w:rsidR="006652B9">
        <w:rPr>
          <w:b/>
          <w:sz w:val="24"/>
        </w:rPr>
        <w:t>2</w:t>
      </w:r>
      <w:r w:rsidR="00636894">
        <w:rPr>
          <w:b/>
          <w:sz w:val="24"/>
        </w:rPr>
        <w:t>2</w:t>
      </w:r>
      <w:r w:rsidR="008C16F4" w:rsidRPr="00054057">
        <w:rPr>
          <w:b/>
          <w:sz w:val="24"/>
        </w:rPr>
        <w:t>,</w:t>
      </w:r>
      <w:r w:rsidR="00A3538E" w:rsidRPr="00054057">
        <w:rPr>
          <w:b/>
          <w:sz w:val="24"/>
        </w:rPr>
        <w:t xml:space="preserve"> 202</w:t>
      </w:r>
      <w:r w:rsidR="00636894">
        <w:rPr>
          <w:b/>
          <w:sz w:val="24"/>
        </w:rPr>
        <w:t>5</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5D5BC9DD" w14:textId="77777777" w:rsidR="00181188" w:rsidRPr="00054057" w:rsidRDefault="00181188" w:rsidP="00181188">
      <w:pPr>
        <w:pStyle w:val="Standard"/>
        <w:jc w:val="center"/>
        <w:outlineLvl w:val="0"/>
        <w:rPr>
          <w:b/>
          <w:sz w:val="24"/>
          <w:u w:val="single"/>
        </w:rPr>
      </w:pPr>
      <w:r w:rsidRPr="00054057">
        <w:rPr>
          <w:b/>
          <w:sz w:val="24"/>
          <w:u w:val="single"/>
        </w:rPr>
        <w:t>Regular Board of Trustees Meeting</w:t>
      </w:r>
    </w:p>
    <w:p w14:paraId="255C0C43" w14:textId="77777777" w:rsidR="00181188" w:rsidRPr="00054057" w:rsidRDefault="00181188" w:rsidP="00181188">
      <w:pPr>
        <w:pStyle w:val="Standard"/>
        <w:outlineLvl w:val="0"/>
        <w:rPr>
          <w:b/>
          <w:sz w:val="24"/>
          <w:u w:val="single"/>
        </w:rPr>
      </w:pP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27F03B76"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8C7387">
        <w:rPr>
          <w:rFonts w:ascii="Times New Roman" w:hAnsi="Times New Roman" w:cs="Times New Roman"/>
          <w:sz w:val="24"/>
          <w:szCs w:val="24"/>
        </w:rPr>
        <w:t>December</w:t>
      </w:r>
      <w:r w:rsidR="00EB58D4">
        <w:rPr>
          <w:rFonts w:ascii="Times New Roman" w:hAnsi="Times New Roman" w:cs="Times New Roman"/>
          <w:sz w:val="24"/>
          <w:szCs w:val="24"/>
        </w:rPr>
        <w:t xml:space="preserve"> 2</w:t>
      </w:r>
      <w:r w:rsidR="00636894">
        <w:rPr>
          <w:rFonts w:ascii="Times New Roman" w:hAnsi="Times New Roman" w:cs="Times New Roman"/>
          <w:sz w:val="24"/>
          <w:szCs w:val="24"/>
        </w:rPr>
        <w:t>2</w:t>
      </w:r>
      <w:r w:rsidR="00181188" w:rsidRPr="00054057">
        <w:rPr>
          <w:rFonts w:ascii="Times New Roman" w:hAnsi="Times New Roman" w:cs="Times New Roman"/>
          <w:sz w:val="24"/>
          <w:szCs w:val="24"/>
        </w:rPr>
        <w:t>, 202</w:t>
      </w:r>
      <w:r w:rsidR="00636894">
        <w:rPr>
          <w:rFonts w:ascii="Times New Roman" w:hAnsi="Times New Roman" w:cs="Times New Roman"/>
          <w:sz w:val="24"/>
          <w:szCs w:val="24"/>
        </w:rPr>
        <w:t>5</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EB58D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625DDB5"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636894">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77777777" w:rsidR="00181188" w:rsidRDefault="00181188" w:rsidP="00181188">
      <w:pPr>
        <w:pStyle w:val="Standard"/>
        <w:outlineLvl w:val="0"/>
        <w:rPr>
          <w:i/>
          <w:sz w:val="24"/>
        </w:rPr>
      </w:pPr>
      <w:r w:rsidRPr="00054057">
        <w:rPr>
          <w:b/>
          <w:sz w:val="24"/>
        </w:rPr>
        <w:t>3. Public Comment</w:t>
      </w:r>
      <w:proofErr w:type="gramStart"/>
      <w:r w:rsidRPr="00054057">
        <w:rPr>
          <w:b/>
          <w:sz w:val="24"/>
        </w:rPr>
        <w:t xml:space="preserve">:  </w:t>
      </w:r>
      <w:r w:rsidRPr="00054057">
        <w:rPr>
          <w:i/>
          <w:sz w:val="24"/>
        </w:rPr>
        <w:t>Comments</w:t>
      </w:r>
      <w:proofErr w:type="gramEnd"/>
      <w:r w:rsidRPr="00054057">
        <w:rPr>
          <w:i/>
          <w:sz w:val="24"/>
        </w:rPr>
        <w:t xml:space="preserve"> not exceeding five (5) minutes in length will be accepted </w:t>
      </w:r>
      <w:proofErr w:type="gramStart"/>
      <w:r w:rsidRPr="00054057">
        <w:rPr>
          <w:i/>
          <w:sz w:val="24"/>
        </w:rPr>
        <w:t>from</w:t>
      </w:r>
      <w:proofErr w:type="gramEnd"/>
      <w:r w:rsidRPr="00054057">
        <w:rPr>
          <w:i/>
          <w:sz w:val="24"/>
        </w:rPr>
        <w:t xml:space="preserve"> the </w:t>
      </w:r>
      <w:proofErr w:type="gramStart"/>
      <w:r w:rsidRPr="00054057">
        <w:rPr>
          <w:i/>
          <w:sz w:val="24"/>
        </w:rPr>
        <w:t>general public</w:t>
      </w:r>
      <w:proofErr w:type="gramEnd"/>
      <w:r w:rsidRPr="00054057">
        <w:rPr>
          <w:i/>
          <w:sz w:val="24"/>
        </w:rPr>
        <w:t xml:space="preserve">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3232B3F" w14:textId="77777777" w:rsidR="003B5AA7" w:rsidRPr="00054057" w:rsidRDefault="003B5AA7" w:rsidP="00181188">
      <w:pPr>
        <w:pStyle w:val="Standard"/>
        <w:outlineLvl w:val="0"/>
        <w:rPr>
          <w:i/>
          <w:sz w:val="24"/>
        </w:rPr>
      </w:pPr>
    </w:p>
    <w:p w14:paraId="42C66059" w14:textId="2B469F0F" w:rsidR="00771912" w:rsidRPr="000F5DC7" w:rsidRDefault="000F5DC7" w:rsidP="000F5DC7">
      <w:pPr>
        <w:rPr>
          <w:rFonts w:ascii="Times New Roman" w:hAnsi="Times New Roman" w:cs="Times New Roman"/>
          <w:sz w:val="24"/>
          <w:szCs w:val="24"/>
        </w:rPr>
      </w:pPr>
      <w:r w:rsidRPr="007C1E89">
        <w:rPr>
          <w:rFonts w:ascii="Times New Roman" w:hAnsi="Times New Roman" w:cs="Times New Roman"/>
          <w:b/>
          <w:sz w:val="24"/>
          <w:szCs w:val="24"/>
        </w:rPr>
        <w:t>Chairman Dr. Mike Mugosa asked for public comment.</w:t>
      </w:r>
      <w:r w:rsidRPr="007C1E89">
        <w:rPr>
          <w:rFonts w:ascii="Times New Roman" w:hAnsi="Times New Roman" w:cs="Times New Roman"/>
          <w:sz w:val="24"/>
          <w:szCs w:val="24"/>
        </w:rPr>
        <w:t xml:space="preserve"> No public comment was made at this time. </w:t>
      </w:r>
    </w:p>
    <w:p w14:paraId="00D27311" w14:textId="77777777" w:rsidR="00181188" w:rsidRPr="00054057" w:rsidRDefault="00181188" w:rsidP="00181188">
      <w:pPr>
        <w:pStyle w:val="Standard"/>
        <w:rPr>
          <w:b/>
          <w:sz w:val="24"/>
        </w:rPr>
      </w:pPr>
      <w:r w:rsidRPr="00054057">
        <w:rPr>
          <w:b/>
          <w:sz w:val="24"/>
        </w:rPr>
        <w:t xml:space="preserve">4. Approval and reading of minutes of the last regular meeting and of any special </w:t>
      </w:r>
      <w:proofErr w:type="gramStart"/>
      <w:r w:rsidRPr="00054057">
        <w:rPr>
          <w:b/>
          <w:sz w:val="24"/>
        </w:rPr>
        <w:t>meetings, which may</w:t>
      </w:r>
      <w:proofErr w:type="gramEnd"/>
      <w:r w:rsidRPr="00054057">
        <w:rPr>
          <w:b/>
          <w:sz w:val="24"/>
        </w:rPr>
        <w:t xml:space="preserve"> have been held since the last Regular meeting. </w:t>
      </w:r>
    </w:p>
    <w:p w14:paraId="2495144A" w14:textId="77777777" w:rsidR="00181188" w:rsidRPr="00054057" w:rsidRDefault="00181188" w:rsidP="00181188">
      <w:pPr>
        <w:pStyle w:val="Standard"/>
        <w:rPr>
          <w:b/>
          <w:sz w:val="24"/>
        </w:rPr>
      </w:pPr>
    </w:p>
    <w:p w14:paraId="06382ECF" w14:textId="12A4C636" w:rsidR="00181188" w:rsidRPr="00054057" w:rsidRDefault="00181188" w:rsidP="00181188">
      <w:pPr>
        <w:pStyle w:val="Standard"/>
        <w:numPr>
          <w:ilvl w:val="0"/>
          <w:numId w:val="1"/>
        </w:numPr>
        <w:rPr>
          <w:sz w:val="24"/>
        </w:rPr>
      </w:pPr>
      <w:r w:rsidRPr="00054057">
        <w:rPr>
          <w:b/>
          <w:sz w:val="24"/>
        </w:rPr>
        <w:t xml:space="preserve">Board of Trustees Regular Meeting – </w:t>
      </w:r>
      <w:r w:rsidR="008C7387">
        <w:rPr>
          <w:b/>
          <w:sz w:val="24"/>
        </w:rPr>
        <w:t xml:space="preserve">November </w:t>
      </w:r>
      <w:r w:rsidR="00C00634">
        <w:rPr>
          <w:b/>
          <w:sz w:val="24"/>
        </w:rPr>
        <w:t>17</w:t>
      </w:r>
      <w:r w:rsidR="002970BB">
        <w:rPr>
          <w:b/>
          <w:sz w:val="24"/>
        </w:rPr>
        <w:t>, 202</w:t>
      </w:r>
      <w:r w:rsidR="00C00634">
        <w:rPr>
          <w:b/>
          <w:sz w:val="24"/>
        </w:rPr>
        <w:t>5</w:t>
      </w:r>
      <w:r w:rsidR="002970BB">
        <w:rPr>
          <w:b/>
          <w:sz w:val="24"/>
        </w:rPr>
        <w:t xml:space="preserve"> </w:t>
      </w:r>
    </w:p>
    <w:p w14:paraId="34686499" w14:textId="77777777" w:rsidR="00181188" w:rsidRPr="00054057" w:rsidRDefault="00181188" w:rsidP="00181188">
      <w:pPr>
        <w:pStyle w:val="Standard"/>
        <w:ind w:left="720"/>
        <w:rPr>
          <w:sz w:val="24"/>
        </w:rPr>
      </w:pPr>
    </w:p>
    <w:p w14:paraId="710988DD" w14:textId="67DC9248" w:rsidR="00AE0191" w:rsidRPr="00837ACF" w:rsidRDefault="00AE0191" w:rsidP="00AE0191">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Board of Trustees Meeting Minutes for </w:t>
      </w:r>
      <w:r>
        <w:rPr>
          <w:rFonts w:ascii="Times New Roman" w:hAnsi="Times New Roman" w:cs="Times New Roman"/>
          <w:sz w:val="24"/>
          <w:szCs w:val="24"/>
        </w:rPr>
        <w:t xml:space="preserve">November </w:t>
      </w:r>
      <w:r w:rsidR="00C00634">
        <w:rPr>
          <w:rFonts w:ascii="Times New Roman" w:hAnsi="Times New Roman" w:cs="Times New Roman"/>
          <w:sz w:val="24"/>
          <w:szCs w:val="24"/>
        </w:rPr>
        <w:t>17</w:t>
      </w:r>
      <w:r>
        <w:rPr>
          <w:rFonts w:ascii="Times New Roman" w:hAnsi="Times New Roman" w:cs="Times New Roman"/>
          <w:sz w:val="24"/>
          <w:szCs w:val="24"/>
        </w:rPr>
        <w:t>,</w:t>
      </w:r>
      <w:r w:rsidRPr="00837ACF">
        <w:rPr>
          <w:rFonts w:ascii="Times New Roman" w:hAnsi="Times New Roman" w:cs="Times New Roman"/>
          <w:sz w:val="24"/>
          <w:szCs w:val="24"/>
        </w:rPr>
        <w:t xml:space="preserve"> 202</w:t>
      </w:r>
      <w:r w:rsidR="00C00634">
        <w:rPr>
          <w:rFonts w:ascii="Times New Roman" w:hAnsi="Times New Roman" w:cs="Times New Roman"/>
          <w:sz w:val="24"/>
          <w:szCs w:val="24"/>
        </w:rPr>
        <w:t>5</w:t>
      </w:r>
      <w:r w:rsidR="000F5DC7">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15D47375" w14:textId="0E13ECC4" w:rsidR="00AE0191" w:rsidRPr="00837ACF" w:rsidRDefault="00AE0191" w:rsidP="00AE0191">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Pr>
          <w:rFonts w:ascii="Times New Roman" w:hAnsi="Times New Roman" w:cs="Times New Roman"/>
          <w:sz w:val="24"/>
          <w:szCs w:val="24"/>
        </w:rPr>
        <w:t xml:space="preserve">November </w:t>
      </w:r>
      <w:r w:rsidR="00C00634">
        <w:rPr>
          <w:rFonts w:ascii="Times New Roman" w:hAnsi="Times New Roman" w:cs="Times New Roman"/>
          <w:sz w:val="24"/>
          <w:szCs w:val="24"/>
        </w:rPr>
        <w:t>17</w:t>
      </w:r>
      <w:r w:rsidRPr="00837ACF">
        <w:rPr>
          <w:rFonts w:ascii="Times New Roman" w:hAnsi="Times New Roman" w:cs="Times New Roman"/>
          <w:sz w:val="24"/>
          <w:szCs w:val="24"/>
        </w:rPr>
        <w:t>, 202</w:t>
      </w:r>
      <w:r w:rsidR="00C00634">
        <w:rPr>
          <w:rFonts w:ascii="Times New Roman" w:hAnsi="Times New Roman" w:cs="Times New Roman"/>
          <w:sz w:val="24"/>
          <w:szCs w:val="24"/>
        </w:rPr>
        <w:t xml:space="preserve">5, with the correction that Dr. Mike Mugosa abstained from item C on </w:t>
      </w:r>
      <w:r w:rsidR="00E80703">
        <w:rPr>
          <w:rFonts w:ascii="Times New Roman" w:hAnsi="Times New Roman" w:cs="Times New Roman"/>
          <w:sz w:val="24"/>
          <w:szCs w:val="24"/>
        </w:rPr>
        <w:t xml:space="preserve">CEO Matthew Walker’s </w:t>
      </w:r>
      <w:r w:rsidR="00C00634">
        <w:rPr>
          <w:rFonts w:ascii="Times New Roman" w:hAnsi="Times New Roman" w:cs="Times New Roman"/>
          <w:sz w:val="24"/>
          <w:szCs w:val="24"/>
        </w:rPr>
        <w:t>negotiations with his annual evaluation</w:t>
      </w:r>
      <w:r w:rsidRPr="00837ACF">
        <w:rPr>
          <w:rFonts w:ascii="Times New Roman" w:hAnsi="Times New Roman" w:cs="Times New Roman"/>
          <w:sz w:val="24"/>
          <w:szCs w:val="24"/>
        </w:rPr>
        <w:t xml:space="preserve">; the motion was seconded by </w:t>
      </w:r>
      <w:r w:rsidR="000F5DC7">
        <w:rPr>
          <w:rFonts w:ascii="Times New Roman" w:hAnsi="Times New Roman" w:cs="Times New Roman"/>
          <w:sz w:val="24"/>
          <w:szCs w:val="24"/>
        </w:rPr>
        <w:t>Trustee Laurie Carson</w:t>
      </w:r>
      <w:r w:rsidRPr="00837ACF">
        <w:rPr>
          <w:rFonts w:ascii="Times New Roman" w:hAnsi="Times New Roman" w:cs="Times New Roman"/>
          <w:sz w:val="24"/>
          <w:szCs w:val="24"/>
        </w:rPr>
        <w:t xml:space="preserve"> and carried unanimously.</w:t>
      </w:r>
    </w:p>
    <w:p w14:paraId="6316C384" w14:textId="77777777" w:rsidR="00181188" w:rsidRDefault="00181188" w:rsidP="00181188">
      <w:pPr>
        <w:pStyle w:val="Standard"/>
        <w:rPr>
          <w:b/>
          <w:sz w:val="24"/>
          <w:u w:val="single"/>
        </w:rPr>
      </w:pPr>
      <w:r w:rsidRPr="00054057">
        <w:rPr>
          <w:b/>
          <w:sz w:val="24"/>
          <w:u w:val="single"/>
        </w:rPr>
        <w:t>UNFINISHED BUSINESS</w:t>
      </w:r>
    </w:p>
    <w:p w14:paraId="306F7825" w14:textId="77777777" w:rsidR="00AF43E7" w:rsidRPr="00054057" w:rsidRDefault="00AF43E7" w:rsidP="00490DE5">
      <w:pPr>
        <w:pStyle w:val="Standard"/>
        <w:rPr>
          <w:sz w:val="24"/>
        </w:rPr>
      </w:pPr>
    </w:p>
    <w:p w14:paraId="7ADA94FE" w14:textId="163E07B6" w:rsidR="000F5DC7" w:rsidRPr="00F80C9D" w:rsidRDefault="00181188" w:rsidP="00F80C9D">
      <w:pPr>
        <w:pStyle w:val="Standard"/>
        <w:numPr>
          <w:ilvl w:val="0"/>
          <w:numId w:val="3"/>
        </w:numPr>
        <w:rPr>
          <w:b/>
          <w:sz w:val="24"/>
        </w:rPr>
      </w:pPr>
      <w:r w:rsidRPr="00054057">
        <w:rPr>
          <w:b/>
          <w:sz w:val="24"/>
          <w:u w:val="single"/>
        </w:rPr>
        <w:t>Discussion</w:t>
      </w:r>
      <w:r w:rsidR="003B5D67" w:rsidRPr="00054057">
        <w:rPr>
          <w:b/>
          <w:sz w:val="24"/>
          <w:u w:val="single"/>
        </w:rPr>
        <w:t xml:space="preserve">/For Possible </w:t>
      </w:r>
      <w:r w:rsidR="00EB5C80" w:rsidRPr="00054057">
        <w:rPr>
          <w:b/>
          <w:sz w:val="24"/>
          <w:u w:val="single"/>
        </w:rPr>
        <w:t>Action:</w:t>
      </w:r>
      <w:r w:rsidR="00BB4522">
        <w:rPr>
          <w:b/>
          <w:sz w:val="24"/>
        </w:rPr>
        <w:t xml:space="preserve"> </w:t>
      </w:r>
      <w:r w:rsidRPr="00054057">
        <w:rPr>
          <w:b/>
          <w:sz w:val="24"/>
        </w:rPr>
        <w:t>Financial/Statistical Reports:</w:t>
      </w:r>
      <w:r w:rsidR="003B5D67" w:rsidRPr="00054057">
        <w:rPr>
          <w:sz w:val="24"/>
        </w:rPr>
        <w:t xml:space="preserve"> </w:t>
      </w:r>
    </w:p>
    <w:p w14:paraId="2E92C844" w14:textId="77777777" w:rsidR="000F5DC7" w:rsidRPr="002F5D2D" w:rsidRDefault="000F5DC7" w:rsidP="000F5DC7">
      <w:pPr>
        <w:pStyle w:val="Standard"/>
        <w:rPr>
          <w:sz w:val="24"/>
        </w:rPr>
      </w:pPr>
    </w:p>
    <w:p w14:paraId="002C067D" w14:textId="631F2E06" w:rsidR="000F5DC7" w:rsidRDefault="000F5DC7" w:rsidP="00826C7C">
      <w:pPr>
        <w:pStyle w:val="Standard"/>
        <w:numPr>
          <w:ilvl w:val="0"/>
          <w:numId w:val="9"/>
        </w:numPr>
        <w:rPr>
          <w:sz w:val="24"/>
        </w:rPr>
      </w:pPr>
      <w:r>
        <w:rPr>
          <w:b/>
          <w:sz w:val="24"/>
          <w:u w:val="single"/>
        </w:rPr>
        <w:t>Discussion/For Possible Action:</w:t>
      </w:r>
      <w:r>
        <w:rPr>
          <w:sz w:val="24"/>
        </w:rPr>
        <w:t xml:space="preserve"> Approval of </w:t>
      </w:r>
      <w:r w:rsidR="00766FDD">
        <w:rPr>
          <w:sz w:val="24"/>
        </w:rPr>
        <w:t>Auditors'</w:t>
      </w:r>
      <w:r>
        <w:rPr>
          <w:sz w:val="24"/>
        </w:rPr>
        <w:t xml:space="preserve"> Presentation for Fiscal Year 202</w:t>
      </w:r>
      <w:r w:rsidR="00766FDD">
        <w:rPr>
          <w:sz w:val="24"/>
        </w:rPr>
        <w:t>5</w:t>
      </w:r>
      <w:r>
        <w:rPr>
          <w:sz w:val="24"/>
        </w:rPr>
        <w:t xml:space="preserve"> Audit – Edwin Szewczyk, CFO </w:t>
      </w:r>
    </w:p>
    <w:p w14:paraId="506466DF" w14:textId="77777777" w:rsidR="009B42AC" w:rsidRPr="000F5DC7" w:rsidRDefault="009B42AC" w:rsidP="009B42AC">
      <w:pPr>
        <w:pStyle w:val="Standard"/>
        <w:ind w:left="810"/>
        <w:rPr>
          <w:sz w:val="24"/>
        </w:rPr>
      </w:pPr>
    </w:p>
    <w:p w14:paraId="7392DBCE" w14:textId="268EBDA8" w:rsidR="00826C7C" w:rsidRDefault="009B42AC" w:rsidP="00826C7C">
      <w:pPr>
        <w:pStyle w:val="Standard"/>
        <w:numPr>
          <w:ilvl w:val="0"/>
          <w:numId w:val="10"/>
        </w:numPr>
        <w:rPr>
          <w:sz w:val="24"/>
        </w:rPr>
      </w:pPr>
      <w:r>
        <w:rPr>
          <w:b/>
          <w:bCs/>
          <w:sz w:val="24"/>
        </w:rPr>
        <w:t>The Fiscal Year 202</w:t>
      </w:r>
      <w:r w:rsidR="00F80C9D">
        <w:rPr>
          <w:b/>
          <w:bCs/>
          <w:sz w:val="24"/>
        </w:rPr>
        <w:t xml:space="preserve">5 </w:t>
      </w:r>
      <w:r>
        <w:rPr>
          <w:b/>
          <w:bCs/>
          <w:sz w:val="24"/>
        </w:rPr>
        <w:t>Audit</w:t>
      </w:r>
      <w:r w:rsidR="000F5DC7">
        <w:rPr>
          <w:sz w:val="24"/>
        </w:rPr>
        <w:t xml:space="preserve"> – </w:t>
      </w:r>
      <w:r>
        <w:rPr>
          <w:sz w:val="24"/>
        </w:rPr>
        <w:t>This was</w:t>
      </w:r>
      <w:r w:rsidRPr="009B42AC">
        <w:rPr>
          <w:sz w:val="24"/>
        </w:rPr>
        <w:t xml:space="preserve"> present</w:t>
      </w:r>
      <w:r>
        <w:rPr>
          <w:sz w:val="24"/>
        </w:rPr>
        <w:t>ed</w:t>
      </w:r>
      <w:r w:rsidRPr="009B42AC">
        <w:rPr>
          <w:sz w:val="24"/>
        </w:rPr>
        <w:t xml:space="preserve"> by Auditor </w:t>
      </w:r>
      <w:r w:rsidR="00766FDD">
        <w:rPr>
          <w:sz w:val="24"/>
        </w:rPr>
        <w:t>Christopher Walton</w:t>
      </w:r>
      <w:r w:rsidRPr="009B42AC">
        <w:rPr>
          <w:sz w:val="24"/>
        </w:rPr>
        <w:t xml:space="preserve"> </w:t>
      </w:r>
      <w:r>
        <w:rPr>
          <w:sz w:val="24"/>
        </w:rPr>
        <w:t xml:space="preserve">and </w:t>
      </w:r>
      <w:r w:rsidRPr="009B42AC">
        <w:rPr>
          <w:sz w:val="24"/>
        </w:rPr>
        <w:t xml:space="preserve">revealed </w:t>
      </w:r>
      <w:r w:rsidR="00826C7C">
        <w:rPr>
          <w:sz w:val="24"/>
        </w:rPr>
        <w:t>that</w:t>
      </w:r>
      <w:r w:rsidRPr="009B42AC">
        <w:rPr>
          <w:sz w:val="24"/>
        </w:rPr>
        <w:t xml:space="preserve"> </w:t>
      </w:r>
      <w:r w:rsidR="00826C7C">
        <w:rPr>
          <w:sz w:val="24"/>
        </w:rPr>
        <w:t>the</w:t>
      </w:r>
      <w:r w:rsidR="00826C7C" w:rsidRPr="00826C7C">
        <w:rPr>
          <w:sz w:val="24"/>
        </w:rPr>
        <w:t xml:space="preserve"> fiscal year 2025 audit showed a $1.75 million increase in patient revenue and a $1.55 million increase in Medicare/Medicaid settlements, reflecting accurate revenue adjustments.</w:t>
      </w:r>
    </w:p>
    <w:p w14:paraId="65DBE617" w14:textId="77777777" w:rsidR="00F80C9D" w:rsidRDefault="00F80C9D" w:rsidP="00F80C9D">
      <w:pPr>
        <w:pStyle w:val="Standard"/>
        <w:ind w:left="1350"/>
        <w:rPr>
          <w:sz w:val="24"/>
        </w:rPr>
      </w:pPr>
    </w:p>
    <w:p w14:paraId="274FB986" w14:textId="77777777" w:rsidR="00826C7C" w:rsidRDefault="00826C7C" w:rsidP="00826C7C">
      <w:pPr>
        <w:pStyle w:val="Standard"/>
        <w:rPr>
          <w:sz w:val="24"/>
        </w:rPr>
      </w:pPr>
    </w:p>
    <w:p w14:paraId="3A97B89C" w14:textId="77777777" w:rsidR="00826C7C" w:rsidRPr="00054057" w:rsidRDefault="00826C7C" w:rsidP="00826C7C">
      <w:pPr>
        <w:pStyle w:val="Standard"/>
        <w:jc w:val="right"/>
        <w:outlineLvl w:val="0"/>
        <w:rPr>
          <w:b/>
          <w:sz w:val="24"/>
        </w:rPr>
      </w:pPr>
      <w:r w:rsidRPr="00054057">
        <w:rPr>
          <w:b/>
          <w:sz w:val="24"/>
        </w:rPr>
        <w:t>Regular Board of Trustees Meeting</w:t>
      </w:r>
    </w:p>
    <w:p w14:paraId="6991F8CF" w14:textId="6A9F2331" w:rsidR="00826C7C" w:rsidRPr="00054057" w:rsidRDefault="00826C7C" w:rsidP="00826C7C">
      <w:pPr>
        <w:pStyle w:val="Standard"/>
        <w:jc w:val="right"/>
        <w:outlineLvl w:val="0"/>
        <w:rPr>
          <w:b/>
          <w:sz w:val="24"/>
        </w:rPr>
      </w:pPr>
      <w:r>
        <w:rPr>
          <w:b/>
          <w:sz w:val="24"/>
        </w:rPr>
        <w:t>December 22</w:t>
      </w:r>
      <w:r w:rsidRPr="00054057">
        <w:rPr>
          <w:b/>
          <w:sz w:val="24"/>
        </w:rPr>
        <w:t>, 202</w:t>
      </w:r>
      <w:r>
        <w:rPr>
          <w:b/>
          <w:sz w:val="24"/>
        </w:rPr>
        <w:t>5</w:t>
      </w:r>
    </w:p>
    <w:p w14:paraId="18060919" w14:textId="7616075C" w:rsidR="00826C7C" w:rsidRPr="00826C7C" w:rsidRDefault="00826C7C" w:rsidP="00826C7C">
      <w:pPr>
        <w:pStyle w:val="Standard"/>
        <w:jc w:val="right"/>
        <w:outlineLvl w:val="0"/>
        <w:rPr>
          <w:b/>
          <w:sz w:val="24"/>
        </w:rPr>
      </w:pPr>
      <w:r w:rsidRPr="00054057">
        <w:rPr>
          <w:b/>
          <w:sz w:val="24"/>
        </w:rPr>
        <w:t xml:space="preserve">Page </w:t>
      </w:r>
      <w:r>
        <w:rPr>
          <w:b/>
          <w:sz w:val="24"/>
        </w:rPr>
        <w:t>3</w:t>
      </w:r>
    </w:p>
    <w:p w14:paraId="64077288" w14:textId="77777777" w:rsidR="00826C7C" w:rsidRPr="00826C7C" w:rsidRDefault="00826C7C" w:rsidP="00826C7C">
      <w:pPr>
        <w:pStyle w:val="Standard"/>
        <w:numPr>
          <w:ilvl w:val="1"/>
          <w:numId w:val="15"/>
        </w:numPr>
        <w:rPr>
          <w:sz w:val="24"/>
        </w:rPr>
      </w:pPr>
      <w:r w:rsidRPr="00826C7C">
        <w:rPr>
          <w:sz w:val="24"/>
        </w:rPr>
        <w:t>These adjustments were fully posted, with no material uncorrected errors found.</w:t>
      </w:r>
    </w:p>
    <w:p w14:paraId="0CC1BFA0" w14:textId="77777777" w:rsidR="00826C7C" w:rsidRPr="00826C7C" w:rsidRDefault="00826C7C" w:rsidP="00826C7C">
      <w:pPr>
        <w:pStyle w:val="Standard"/>
        <w:numPr>
          <w:ilvl w:val="1"/>
          <w:numId w:val="15"/>
        </w:numPr>
        <w:rPr>
          <w:sz w:val="24"/>
        </w:rPr>
      </w:pPr>
      <w:r w:rsidRPr="00826C7C">
        <w:rPr>
          <w:sz w:val="24"/>
        </w:rPr>
        <w:t>Auditor Chris emphasized the organization’s ability to capture statutory district tax revenues as a major income source.</w:t>
      </w:r>
    </w:p>
    <w:p w14:paraId="7FE10608" w14:textId="77777777" w:rsidR="00826C7C" w:rsidRPr="00826C7C" w:rsidRDefault="00826C7C" w:rsidP="00826C7C">
      <w:pPr>
        <w:pStyle w:val="Standard"/>
        <w:numPr>
          <w:ilvl w:val="1"/>
          <w:numId w:val="15"/>
        </w:numPr>
        <w:rPr>
          <w:sz w:val="24"/>
        </w:rPr>
      </w:pPr>
      <w:r w:rsidRPr="00826C7C">
        <w:rPr>
          <w:sz w:val="24"/>
        </w:rPr>
        <w:t>The internal control review found no significant deficiencies, supporting confidence in financial processes.</w:t>
      </w:r>
    </w:p>
    <w:p w14:paraId="37672007" w14:textId="0B6C4307" w:rsidR="00826C7C" w:rsidRDefault="00826C7C" w:rsidP="00826C7C">
      <w:pPr>
        <w:pStyle w:val="Standard"/>
        <w:numPr>
          <w:ilvl w:val="1"/>
          <w:numId w:val="15"/>
        </w:numPr>
        <w:rPr>
          <w:sz w:val="24"/>
        </w:rPr>
      </w:pPr>
      <w:r w:rsidRPr="00826C7C">
        <w:rPr>
          <w:sz w:val="24"/>
        </w:rPr>
        <w:t>The audit report included compliance with Nevada Revised Statutes and was approved by the Department of Tax</w:t>
      </w:r>
      <w:r w:rsidR="00F80C9D">
        <w:rPr>
          <w:sz w:val="24"/>
        </w:rPr>
        <w:t>ation</w:t>
      </w:r>
      <w:r w:rsidRPr="00826C7C">
        <w:rPr>
          <w:sz w:val="24"/>
        </w:rPr>
        <w:t>.</w:t>
      </w:r>
    </w:p>
    <w:p w14:paraId="0EE9F548" w14:textId="443FFDDE" w:rsidR="00826C7C" w:rsidRPr="00826C7C" w:rsidRDefault="00826C7C" w:rsidP="00826C7C">
      <w:pPr>
        <w:pStyle w:val="Standard"/>
        <w:numPr>
          <w:ilvl w:val="0"/>
          <w:numId w:val="15"/>
        </w:numPr>
        <w:rPr>
          <w:sz w:val="24"/>
        </w:rPr>
      </w:pPr>
      <w:r w:rsidRPr="00826C7C">
        <w:rPr>
          <w:b/>
          <w:bCs/>
          <w:sz w:val="24"/>
        </w:rPr>
        <w:t>Financial benchmarks</w:t>
      </w:r>
      <w:r>
        <w:rPr>
          <w:b/>
          <w:bCs/>
          <w:sz w:val="24"/>
        </w:rPr>
        <w:t xml:space="preserve"> – </w:t>
      </w:r>
      <w:r w:rsidRPr="00826C7C">
        <w:rPr>
          <w:sz w:val="24"/>
        </w:rPr>
        <w:t>showed a 13% increase in net patient service revenue and an 8.7% operating margin increase, indicating improved operational efficiency.</w:t>
      </w:r>
    </w:p>
    <w:p w14:paraId="407391F7" w14:textId="77777777" w:rsidR="00826C7C" w:rsidRPr="00826C7C" w:rsidRDefault="00826C7C" w:rsidP="00826C7C">
      <w:pPr>
        <w:pStyle w:val="Standard"/>
        <w:numPr>
          <w:ilvl w:val="0"/>
          <w:numId w:val="16"/>
        </w:numPr>
        <w:rPr>
          <w:sz w:val="24"/>
        </w:rPr>
      </w:pPr>
      <w:r w:rsidRPr="00826C7C">
        <w:rPr>
          <w:sz w:val="24"/>
        </w:rPr>
        <w:t>Total margin, which includes investment and tax income, rose by 23%, demonstrating a healthy blend of operating and non-operating income.</w:t>
      </w:r>
    </w:p>
    <w:p w14:paraId="2CB37D29" w14:textId="19B8FEDF" w:rsidR="00826C7C" w:rsidRPr="00826C7C" w:rsidRDefault="00826C7C" w:rsidP="00826C7C">
      <w:pPr>
        <w:pStyle w:val="Standard"/>
        <w:numPr>
          <w:ilvl w:val="0"/>
          <w:numId w:val="16"/>
        </w:numPr>
        <w:rPr>
          <w:sz w:val="24"/>
        </w:rPr>
      </w:pPr>
      <w:r w:rsidRPr="00826C7C">
        <w:rPr>
          <w:sz w:val="24"/>
        </w:rPr>
        <w:t>The hospital holds over 1.6 years of cash reserves, surpassing industry gold standards, ensuring liquidity for capital needs and strategy.</w:t>
      </w:r>
    </w:p>
    <w:p w14:paraId="7CD54BDB" w14:textId="77777777" w:rsidR="00826C7C" w:rsidRPr="00826C7C" w:rsidRDefault="00826C7C" w:rsidP="00826C7C">
      <w:pPr>
        <w:pStyle w:val="Standard"/>
        <w:numPr>
          <w:ilvl w:val="0"/>
          <w:numId w:val="16"/>
        </w:numPr>
        <w:rPr>
          <w:sz w:val="24"/>
        </w:rPr>
      </w:pPr>
      <w:r w:rsidRPr="00826C7C">
        <w:rPr>
          <w:sz w:val="24"/>
        </w:rPr>
        <w:t>Accounts receivable improved to 26 days, well below the 45-day gold standard, showing efficient revenue collection.</w:t>
      </w:r>
    </w:p>
    <w:p w14:paraId="1DCC1915" w14:textId="77777777" w:rsidR="00826C7C" w:rsidRPr="00826C7C" w:rsidRDefault="00826C7C" w:rsidP="00826C7C">
      <w:pPr>
        <w:pStyle w:val="Standard"/>
        <w:numPr>
          <w:ilvl w:val="0"/>
          <w:numId w:val="16"/>
        </w:numPr>
        <w:rPr>
          <w:sz w:val="24"/>
        </w:rPr>
      </w:pPr>
      <w:r w:rsidRPr="00826C7C">
        <w:rPr>
          <w:sz w:val="24"/>
        </w:rPr>
        <w:t>The current ratio at 11.6 reflects strong asset coverage for liabilities, aiding financial stability.</w:t>
      </w:r>
    </w:p>
    <w:p w14:paraId="39EAEC4F" w14:textId="77777777" w:rsidR="00826C7C" w:rsidRDefault="00826C7C" w:rsidP="00826C7C">
      <w:pPr>
        <w:pStyle w:val="Standard"/>
        <w:numPr>
          <w:ilvl w:val="0"/>
          <w:numId w:val="16"/>
        </w:numPr>
        <w:rPr>
          <w:sz w:val="24"/>
        </w:rPr>
      </w:pPr>
      <w:r w:rsidRPr="00826C7C">
        <w:rPr>
          <w:sz w:val="24"/>
        </w:rPr>
        <w:t>The average facility age rose by over 2 years, signaling a need to monitor capital maintenance over time.</w:t>
      </w:r>
    </w:p>
    <w:p w14:paraId="6A3BC57E" w14:textId="6BEFDAE0" w:rsidR="00DE6FC9" w:rsidRPr="00826C7C" w:rsidRDefault="00DE6FC9" w:rsidP="00DE6FC9">
      <w:pPr>
        <w:pStyle w:val="Standard"/>
        <w:numPr>
          <w:ilvl w:val="0"/>
          <w:numId w:val="10"/>
        </w:numPr>
        <w:rPr>
          <w:sz w:val="24"/>
        </w:rPr>
      </w:pPr>
      <w:r w:rsidRPr="00DE6FC9">
        <w:rPr>
          <w:b/>
          <w:bCs/>
          <w:sz w:val="24"/>
        </w:rPr>
        <w:t>Department of Taxation Letter</w:t>
      </w:r>
      <w:r>
        <w:rPr>
          <w:sz w:val="24"/>
        </w:rPr>
        <w:t xml:space="preserve"> – Edwin Szewczyk, CFO, reviewed the letter with the Board of Trustees and highlighted page 36 of the audit, noting it’s the hospital’s original budget and not the </w:t>
      </w:r>
      <w:proofErr w:type="gramStart"/>
      <w:r>
        <w:rPr>
          <w:sz w:val="24"/>
        </w:rPr>
        <w:t>state's</w:t>
      </w:r>
      <w:proofErr w:type="gramEnd"/>
      <w:r>
        <w:rPr>
          <w:sz w:val="24"/>
        </w:rPr>
        <w:t xml:space="preserve">. Stating that we have had it like that for years, and the state came back and said they want the state budget and not the hospitals. This is the only change to the audit; it now displays the State’s budget, rather than the Hospital’s. </w:t>
      </w:r>
    </w:p>
    <w:p w14:paraId="47F0EB0F" w14:textId="77777777" w:rsidR="003B3766" w:rsidRPr="003B3766" w:rsidRDefault="003B3766" w:rsidP="003B3766">
      <w:pPr>
        <w:pStyle w:val="Standard"/>
        <w:ind w:left="1170"/>
        <w:rPr>
          <w:sz w:val="24"/>
        </w:rPr>
      </w:pPr>
    </w:p>
    <w:p w14:paraId="1B23B697" w14:textId="43F60796" w:rsidR="000F5DC7" w:rsidRDefault="000F5DC7" w:rsidP="000F5DC7">
      <w:pPr>
        <w:pStyle w:val="Standard"/>
        <w:ind w:firstLine="720"/>
        <w:rPr>
          <w:sz w:val="24"/>
        </w:rPr>
      </w:pPr>
      <w:r>
        <w:rPr>
          <w:sz w:val="24"/>
        </w:rPr>
        <w:t xml:space="preserve">Edwin Szewczyk, CFO, and </w:t>
      </w:r>
      <w:r w:rsidR="00826C7C">
        <w:rPr>
          <w:sz w:val="24"/>
        </w:rPr>
        <w:t xml:space="preserve">Christopher Walton, </w:t>
      </w:r>
      <w:r w:rsidR="00692389">
        <w:rPr>
          <w:sz w:val="24"/>
        </w:rPr>
        <w:t>CPA, answered</w:t>
      </w:r>
      <w:r>
        <w:rPr>
          <w:sz w:val="24"/>
        </w:rPr>
        <w:t xml:space="preserve"> all the Board of Trustees' questions</w:t>
      </w:r>
      <w:r w:rsidRPr="00054057">
        <w:rPr>
          <w:sz w:val="24"/>
        </w:rPr>
        <w:t xml:space="preserve">. </w:t>
      </w:r>
    </w:p>
    <w:p w14:paraId="320C5941" w14:textId="77777777" w:rsidR="009B42AC" w:rsidRPr="00054057" w:rsidRDefault="009B42AC" w:rsidP="000F5DC7">
      <w:pPr>
        <w:pStyle w:val="Standard"/>
        <w:ind w:firstLine="720"/>
        <w:rPr>
          <w:sz w:val="24"/>
        </w:rPr>
      </w:pPr>
    </w:p>
    <w:p w14:paraId="787B8574" w14:textId="6F613EAB" w:rsidR="009B42AC" w:rsidRDefault="000F5DC7" w:rsidP="009B42AC">
      <w:pPr>
        <w:rPr>
          <w:rFonts w:ascii="Times New Roman" w:hAnsi="Times New Roman" w:cs="Times New Roman"/>
          <w:sz w:val="24"/>
        </w:rPr>
      </w:pPr>
      <w:r w:rsidRPr="00764657">
        <w:rPr>
          <w:rFonts w:ascii="Times New Roman" w:hAnsi="Times New Roman" w:cs="Times New Roman"/>
          <w:b/>
          <w:sz w:val="24"/>
        </w:rPr>
        <w:t>Chairman Dr. Mike Mugosa</w:t>
      </w:r>
      <w:r w:rsidRPr="00764657">
        <w:rPr>
          <w:rFonts w:ascii="Times New Roman" w:hAnsi="Times New Roman" w:cs="Times New Roman"/>
          <w:sz w:val="24"/>
        </w:rPr>
        <w:t xml:space="preserve"> – entertained a motion to </w:t>
      </w:r>
      <w:r>
        <w:rPr>
          <w:rFonts w:ascii="Times New Roman" w:hAnsi="Times New Roman" w:cs="Times New Roman"/>
          <w:sz w:val="24"/>
        </w:rPr>
        <w:t xml:space="preserve">approve </w:t>
      </w:r>
      <w:r w:rsidRPr="00764657">
        <w:rPr>
          <w:rFonts w:ascii="Times New Roman" w:hAnsi="Times New Roman" w:cs="Times New Roman"/>
          <w:sz w:val="24"/>
        </w:rPr>
        <w:t xml:space="preserve">the Auditor’s presentation for the </w:t>
      </w:r>
      <w:r w:rsidR="007F7163">
        <w:rPr>
          <w:rFonts w:ascii="Times New Roman" w:hAnsi="Times New Roman" w:cs="Times New Roman"/>
          <w:sz w:val="24"/>
        </w:rPr>
        <w:t>F</w:t>
      </w:r>
      <w:r w:rsidRPr="00764657">
        <w:rPr>
          <w:rFonts w:ascii="Times New Roman" w:hAnsi="Times New Roman" w:cs="Times New Roman"/>
          <w:sz w:val="24"/>
        </w:rPr>
        <w:t xml:space="preserve">iscal </w:t>
      </w:r>
      <w:r w:rsidR="007F7163">
        <w:rPr>
          <w:rFonts w:ascii="Times New Roman" w:hAnsi="Times New Roman" w:cs="Times New Roman"/>
          <w:sz w:val="24"/>
        </w:rPr>
        <w:t>Y</w:t>
      </w:r>
      <w:r w:rsidRPr="00764657">
        <w:rPr>
          <w:rFonts w:ascii="Times New Roman" w:hAnsi="Times New Roman" w:cs="Times New Roman"/>
          <w:sz w:val="24"/>
        </w:rPr>
        <w:t>ear 202</w:t>
      </w:r>
      <w:r w:rsidR="00692389">
        <w:rPr>
          <w:rFonts w:ascii="Times New Roman" w:hAnsi="Times New Roman" w:cs="Times New Roman"/>
          <w:sz w:val="24"/>
        </w:rPr>
        <w:t>5</w:t>
      </w:r>
      <w:r w:rsidRPr="00764657">
        <w:rPr>
          <w:rFonts w:ascii="Times New Roman" w:hAnsi="Times New Roman" w:cs="Times New Roman"/>
          <w:sz w:val="24"/>
        </w:rPr>
        <w:t>.</w:t>
      </w:r>
    </w:p>
    <w:p w14:paraId="05DED079" w14:textId="1881EE53" w:rsidR="00616915" w:rsidRPr="000F5DC7" w:rsidRDefault="000F5DC7" w:rsidP="009B42AC">
      <w:pPr>
        <w:rPr>
          <w:rFonts w:ascii="Times New Roman" w:hAnsi="Times New Roman" w:cs="Times New Roman"/>
          <w:b/>
          <w:sz w:val="24"/>
          <w:szCs w:val="24"/>
        </w:rPr>
      </w:pPr>
      <w:r w:rsidRPr="00764657">
        <w:rPr>
          <w:rFonts w:ascii="Times New Roman" w:hAnsi="Times New Roman" w:cs="Times New Roman"/>
          <w:b/>
          <w:sz w:val="24"/>
          <w:szCs w:val="24"/>
        </w:rPr>
        <w:t xml:space="preserve">MOTION: </w:t>
      </w:r>
      <w:r w:rsidR="00692389">
        <w:rPr>
          <w:rFonts w:ascii="Times New Roman" w:hAnsi="Times New Roman" w:cs="Times New Roman"/>
          <w:sz w:val="24"/>
          <w:szCs w:val="24"/>
        </w:rPr>
        <w:t>Secretary Crystal Caviglia</w:t>
      </w:r>
      <w:r w:rsidRPr="00764657">
        <w:rPr>
          <w:rFonts w:ascii="Times New Roman" w:hAnsi="Times New Roman" w:cs="Times New Roman"/>
          <w:sz w:val="24"/>
          <w:szCs w:val="24"/>
        </w:rPr>
        <w:t xml:space="preserve"> made a motion to approve </w:t>
      </w:r>
      <w:r>
        <w:rPr>
          <w:rFonts w:ascii="Times New Roman" w:hAnsi="Times New Roman" w:cs="Times New Roman"/>
          <w:sz w:val="24"/>
          <w:szCs w:val="24"/>
        </w:rPr>
        <w:t xml:space="preserve">the </w:t>
      </w:r>
      <w:r w:rsidRPr="00764657">
        <w:rPr>
          <w:rFonts w:ascii="Times New Roman" w:hAnsi="Times New Roman" w:cs="Times New Roman"/>
          <w:sz w:val="24"/>
          <w:szCs w:val="24"/>
        </w:rPr>
        <w:t xml:space="preserve">Auditor’s presentation for </w:t>
      </w:r>
      <w:r w:rsidR="007F7163">
        <w:rPr>
          <w:rFonts w:ascii="Times New Roman" w:hAnsi="Times New Roman" w:cs="Times New Roman"/>
          <w:sz w:val="24"/>
          <w:szCs w:val="24"/>
        </w:rPr>
        <w:t>the Fiscal Year 202</w:t>
      </w:r>
      <w:r w:rsidR="00692389">
        <w:rPr>
          <w:rFonts w:ascii="Times New Roman" w:hAnsi="Times New Roman" w:cs="Times New Roman"/>
          <w:sz w:val="24"/>
          <w:szCs w:val="24"/>
        </w:rPr>
        <w:t>5</w:t>
      </w:r>
      <w:r>
        <w:rPr>
          <w:rFonts w:ascii="Times New Roman" w:hAnsi="Times New Roman" w:cs="Times New Roman"/>
          <w:sz w:val="24"/>
          <w:szCs w:val="24"/>
        </w:rPr>
        <w:t xml:space="preserve"> as presented; </w:t>
      </w:r>
      <w:r w:rsidRPr="00764657">
        <w:rPr>
          <w:rFonts w:ascii="Times New Roman" w:hAnsi="Times New Roman" w:cs="Times New Roman"/>
          <w:sz w:val="24"/>
          <w:szCs w:val="24"/>
        </w:rPr>
        <w:t xml:space="preserve">the motion was seconded by </w:t>
      </w:r>
      <w:r w:rsidR="00F136E5">
        <w:rPr>
          <w:rFonts w:ascii="Times New Roman" w:hAnsi="Times New Roman" w:cs="Times New Roman"/>
          <w:sz w:val="24"/>
          <w:szCs w:val="24"/>
        </w:rPr>
        <w:t>Trustee Kim Cunningham</w:t>
      </w:r>
      <w:r w:rsidRPr="00764657">
        <w:rPr>
          <w:rFonts w:ascii="Times New Roman" w:hAnsi="Times New Roman" w:cs="Times New Roman"/>
          <w:sz w:val="24"/>
          <w:szCs w:val="24"/>
        </w:rPr>
        <w:t xml:space="preserve"> and carried unanimously</w:t>
      </w:r>
      <w:r>
        <w:rPr>
          <w:rFonts w:ascii="Times New Roman" w:hAnsi="Times New Roman" w:cs="Times New Roman"/>
          <w:sz w:val="24"/>
          <w:szCs w:val="24"/>
        </w:rPr>
        <w:t>.</w:t>
      </w:r>
    </w:p>
    <w:p w14:paraId="307199D1" w14:textId="7656FD79" w:rsidR="008B546D" w:rsidRPr="00667580" w:rsidRDefault="001931B3" w:rsidP="008B546D">
      <w:pPr>
        <w:pStyle w:val="ListParagraph"/>
        <w:numPr>
          <w:ilvl w:val="1"/>
          <w:numId w:val="7"/>
        </w:numPr>
        <w:rPr>
          <w:rFonts w:ascii="Times New Roman" w:hAnsi="Times New Roman" w:cs="Times New Roman"/>
          <w:sz w:val="24"/>
        </w:rPr>
      </w:pPr>
      <w:r w:rsidRPr="009B48B0">
        <w:rPr>
          <w:rFonts w:ascii="Times New Roman" w:hAnsi="Times New Roman" w:cs="Times New Roman"/>
          <w:b/>
          <w:sz w:val="24"/>
          <w:szCs w:val="24"/>
        </w:rPr>
        <w:t>Review and a</w:t>
      </w:r>
      <w:r w:rsidR="00494A59" w:rsidRPr="009B48B0">
        <w:rPr>
          <w:rFonts w:ascii="Times New Roman" w:hAnsi="Times New Roman" w:cs="Times New Roman"/>
          <w:b/>
          <w:sz w:val="24"/>
          <w:szCs w:val="24"/>
        </w:rPr>
        <w:t xml:space="preserve">pproval </w:t>
      </w:r>
      <w:r w:rsidR="006B2553">
        <w:rPr>
          <w:rFonts w:ascii="Times New Roman" w:hAnsi="Times New Roman" w:cs="Times New Roman"/>
          <w:b/>
          <w:sz w:val="24"/>
          <w:szCs w:val="24"/>
        </w:rPr>
        <w:t>of the att</w:t>
      </w:r>
      <w:r w:rsidRPr="009B48B0">
        <w:rPr>
          <w:rFonts w:ascii="Times New Roman" w:hAnsi="Times New Roman" w:cs="Times New Roman"/>
          <w:b/>
          <w:sz w:val="24"/>
          <w:szCs w:val="24"/>
        </w:rPr>
        <w:t>ached Financial Statement for the period e</w:t>
      </w:r>
      <w:r w:rsidR="00494A59" w:rsidRPr="009B48B0">
        <w:rPr>
          <w:rFonts w:ascii="Times New Roman" w:hAnsi="Times New Roman" w:cs="Times New Roman"/>
          <w:b/>
          <w:sz w:val="24"/>
          <w:szCs w:val="24"/>
        </w:rPr>
        <w:t xml:space="preserve">nded </w:t>
      </w:r>
      <w:r w:rsidR="00F12B43">
        <w:rPr>
          <w:rFonts w:ascii="Times New Roman" w:hAnsi="Times New Roman" w:cs="Times New Roman"/>
          <w:b/>
          <w:sz w:val="24"/>
          <w:szCs w:val="24"/>
        </w:rPr>
        <w:t>November</w:t>
      </w:r>
      <w:r w:rsidR="007779F1">
        <w:rPr>
          <w:rFonts w:ascii="Times New Roman" w:hAnsi="Times New Roman" w:cs="Times New Roman"/>
          <w:b/>
          <w:sz w:val="24"/>
          <w:szCs w:val="24"/>
        </w:rPr>
        <w:t xml:space="preserve"> 30,</w:t>
      </w:r>
      <w:r w:rsidR="00F12B43">
        <w:rPr>
          <w:rFonts w:ascii="Times New Roman" w:hAnsi="Times New Roman" w:cs="Times New Roman"/>
          <w:b/>
          <w:sz w:val="24"/>
          <w:szCs w:val="24"/>
        </w:rPr>
        <w:t xml:space="preserve"> </w:t>
      </w:r>
      <w:r w:rsidR="008B546D" w:rsidRPr="009B48B0">
        <w:rPr>
          <w:rFonts w:ascii="Times New Roman" w:hAnsi="Times New Roman" w:cs="Times New Roman"/>
          <w:b/>
          <w:sz w:val="24"/>
          <w:szCs w:val="24"/>
        </w:rPr>
        <w:t>202</w:t>
      </w:r>
      <w:r w:rsidR="00667580">
        <w:rPr>
          <w:rFonts w:ascii="Times New Roman" w:hAnsi="Times New Roman" w:cs="Times New Roman"/>
          <w:b/>
          <w:sz w:val="24"/>
          <w:szCs w:val="24"/>
        </w:rPr>
        <w:t>5</w:t>
      </w:r>
      <w:r w:rsidR="008B546D" w:rsidRPr="009B48B0">
        <w:rPr>
          <w:rFonts w:ascii="Times New Roman" w:hAnsi="Times New Roman" w:cs="Times New Roman"/>
          <w:b/>
          <w:sz w:val="24"/>
          <w:szCs w:val="24"/>
        </w:rPr>
        <w:t>:</w:t>
      </w:r>
      <w:r w:rsidR="008B546D" w:rsidRPr="009B48B0">
        <w:rPr>
          <w:rFonts w:ascii="Times New Roman" w:hAnsi="Times New Roman" w:cs="Times New Roman"/>
          <w:b/>
          <w:kern w:val="0"/>
          <w:sz w:val="24"/>
          <w:szCs w:val="24"/>
        </w:rPr>
        <w:t xml:space="preserve"> –</w:t>
      </w:r>
      <w:r w:rsidR="00494A59" w:rsidRPr="009B48B0">
        <w:rPr>
          <w:rFonts w:ascii="Times New Roman" w:hAnsi="Times New Roman" w:cs="Times New Roman"/>
          <w:b/>
          <w:kern w:val="0"/>
          <w:sz w:val="24"/>
          <w:szCs w:val="24"/>
        </w:rPr>
        <w:t xml:space="preserve"> Edwin Szewczyk – CFO: </w:t>
      </w:r>
      <w:r w:rsidR="00494A59" w:rsidRPr="009B48B0">
        <w:rPr>
          <w:rFonts w:ascii="Times New Roman" w:hAnsi="Times New Roman" w:cs="Times New Roman"/>
          <w:kern w:val="0"/>
          <w:sz w:val="24"/>
          <w:szCs w:val="24"/>
        </w:rPr>
        <w:t>Edwin</w:t>
      </w:r>
      <w:r w:rsidR="006D6E60" w:rsidRPr="009B48B0">
        <w:rPr>
          <w:rFonts w:ascii="Times New Roman" w:hAnsi="Times New Roman" w:cs="Times New Roman"/>
          <w:sz w:val="24"/>
          <w:szCs w:val="24"/>
        </w:rPr>
        <w:t xml:space="preserve"> Szewczyk – CFO</w:t>
      </w:r>
      <w:r w:rsidR="006B2553">
        <w:rPr>
          <w:rFonts w:ascii="Times New Roman" w:hAnsi="Times New Roman" w:cs="Times New Roman"/>
          <w:sz w:val="24"/>
          <w:szCs w:val="24"/>
        </w:rPr>
        <w:t xml:space="preserve"> provided a handout</w:t>
      </w:r>
      <w:r w:rsidR="00A36476" w:rsidRPr="009B48B0">
        <w:rPr>
          <w:rFonts w:ascii="Times New Roman" w:hAnsi="Times New Roman" w:cs="Times New Roman"/>
          <w:sz w:val="24"/>
          <w:szCs w:val="24"/>
        </w:rPr>
        <w:t xml:space="preserve"> review outlining </w:t>
      </w:r>
      <w:r w:rsidR="00EF044B" w:rsidRPr="009B48B0">
        <w:rPr>
          <w:rFonts w:ascii="Times New Roman" w:hAnsi="Times New Roman" w:cs="Times New Roman"/>
          <w:sz w:val="24"/>
          <w:szCs w:val="24"/>
        </w:rPr>
        <w:t xml:space="preserve">the month of </w:t>
      </w:r>
      <w:r w:rsidR="005B322E">
        <w:rPr>
          <w:rFonts w:ascii="Times New Roman" w:hAnsi="Times New Roman" w:cs="Times New Roman"/>
          <w:sz w:val="24"/>
          <w:szCs w:val="24"/>
        </w:rPr>
        <w:t xml:space="preserve">November </w:t>
      </w:r>
      <w:r w:rsidR="00054057" w:rsidRPr="009B48B0">
        <w:rPr>
          <w:rFonts w:ascii="Times New Roman" w:hAnsi="Times New Roman" w:cs="Times New Roman"/>
          <w:sz w:val="24"/>
          <w:szCs w:val="24"/>
        </w:rPr>
        <w:t xml:space="preserve">financials. </w:t>
      </w:r>
    </w:p>
    <w:p w14:paraId="7CA39ED3" w14:textId="797C26F6" w:rsidR="00667580" w:rsidRPr="00667580" w:rsidRDefault="00667580" w:rsidP="00667580">
      <w:pPr>
        <w:pStyle w:val="Standard"/>
        <w:numPr>
          <w:ilvl w:val="0"/>
          <w:numId w:val="17"/>
        </w:numPr>
        <w:rPr>
          <w:sz w:val="24"/>
        </w:rPr>
      </w:pPr>
      <w:r w:rsidRPr="00667580">
        <w:rPr>
          <w:sz w:val="24"/>
        </w:rPr>
        <w:t>November 2025 financials reported an $803,000 loss, attributed mainly to a drop in patient volume by about 500 patients, especially in clinical departments.</w:t>
      </w:r>
    </w:p>
    <w:p w14:paraId="2C10F007" w14:textId="77777777" w:rsidR="00667580" w:rsidRPr="00667580" w:rsidRDefault="00667580" w:rsidP="00667580">
      <w:pPr>
        <w:pStyle w:val="Standard"/>
        <w:numPr>
          <w:ilvl w:val="2"/>
          <w:numId w:val="17"/>
        </w:numPr>
        <w:rPr>
          <w:sz w:val="24"/>
        </w:rPr>
      </w:pPr>
      <w:r w:rsidRPr="00667580">
        <w:rPr>
          <w:rFonts w:eastAsia="SimSun"/>
          <w:sz w:val="24"/>
        </w:rPr>
        <w:t>Despite the loss, leadership noted financial stability due to prudent management and diversified revenue.</w:t>
      </w:r>
    </w:p>
    <w:p w14:paraId="20D5090C" w14:textId="77777777" w:rsidR="00667580" w:rsidRPr="00667580" w:rsidRDefault="00667580" w:rsidP="00667580">
      <w:pPr>
        <w:pStyle w:val="Standard"/>
        <w:numPr>
          <w:ilvl w:val="2"/>
          <w:numId w:val="17"/>
        </w:numPr>
        <w:rPr>
          <w:sz w:val="24"/>
        </w:rPr>
      </w:pPr>
      <w:r w:rsidRPr="00667580">
        <w:rPr>
          <w:rFonts w:eastAsia="SimSun"/>
          <w:sz w:val="24"/>
        </w:rPr>
        <w:t>Edward highlighted seasonal volume fluctuations but assured the hospital’s ability to withstand these dips.</w:t>
      </w:r>
    </w:p>
    <w:p w14:paraId="519206AA" w14:textId="77777777" w:rsidR="00667580" w:rsidRDefault="00667580" w:rsidP="009B42AC">
      <w:pPr>
        <w:pStyle w:val="Standard"/>
        <w:ind w:left="720" w:firstLine="720"/>
        <w:rPr>
          <w:sz w:val="24"/>
        </w:rPr>
      </w:pPr>
    </w:p>
    <w:p w14:paraId="1CDF5746" w14:textId="2DCA68DC" w:rsidR="00A75EB4" w:rsidRPr="0008352F" w:rsidRDefault="005923F5" w:rsidP="00667580">
      <w:pPr>
        <w:pStyle w:val="Standard"/>
        <w:ind w:firstLine="720"/>
        <w:rPr>
          <w:sz w:val="24"/>
        </w:rPr>
      </w:pPr>
      <w:r w:rsidRPr="0008352F">
        <w:rPr>
          <w:sz w:val="24"/>
        </w:rPr>
        <w:t>Edwin Szewczyk, CFO</w:t>
      </w:r>
      <w:r w:rsidR="00667580">
        <w:rPr>
          <w:sz w:val="24"/>
        </w:rPr>
        <w:t>,</w:t>
      </w:r>
      <w:r w:rsidRPr="0008352F">
        <w:rPr>
          <w:sz w:val="24"/>
        </w:rPr>
        <w:t xml:space="preserve"> answered all questions asked by the Board of Trustees. </w:t>
      </w:r>
    </w:p>
    <w:p w14:paraId="68C1382C" w14:textId="77777777" w:rsidR="00F12B43" w:rsidRDefault="00F12B43" w:rsidP="00616915">
      <w:pPr>
        <w:pStyle w:val="ListParagraph"/>
        <w:spacing w:after="0" w:line="240" w:lineRule="auto"/>
        <w:rPr>
          <w:rFonts w:ascii="Times New Roman" w:hAnsi="Times New Roman" w:cs="Times New Roman"/>
          <w:bCs/>
          <w:sz w:val="24"/>
          <w:szCs w:val="24"/>
        </w:rPr>
      </w:pPr>
    </w:p>
    <w:p w14:paraId="29F003B2" w14:textId="77777777" w:rsidR="00AC40E7" w:rsidRDefault="00AC40E7" w:rsidP="00616915">
      <w:pPr>
        <w:pStyle w:val="ListParagraph"/>
        <w:spacing w:after="0" w:line="240" w:lineRule="auto"/>
        <w:rPr>
          <w:rFonts w:ascii="Times New Roman" w:hAnsi="Times New Roman" w:cs="Times New Roman"/>
          <w:bCs/>
          <w:sz w:val="24"/>
          <w:szCs w:val="24"/>
        </w:rPr>
      </w:pPr>
    </w:p>
    <w:p w14:paraId="5B09D7BD" w14:textId="77777777" w:rsidR="00F80C9D" w:rsidRDefault="00F80C9D" w:rsidP="00616915">
      <w:pPr>
        <w:pStyle w:val="ListParagraph"/>
        <w:spacing w:after="0" w:line="240" w:lineRule="auto"/>
        <w:rPr>
          <w:rFonts w:ascii="Times New Roman" w:hAnsi="Times New Roman" w:cs="Times New Roman"/>
          <w:bCs/>
          <w:sz w:val="24"/>
          <w:szCs w:val="24"/>
        </w:rPr>
      </w:pPr>
    </w:p>
    <w:p w14:paraId="4F076969" w14:textId="77777777" w:rsidR="00AC40E7" w:rsidRPr="00054057" w:rsidRDefault="00AC40E7" w:rsidP="00AC40E7">
      <w:pPr>
        <w:pStyle w:val="Standard"/>
        <w:jc w:val="right"/>
        <w:outlineLvl w:val="0"/>
        <w:rPr>
          <w:b/>
          <w:sz w:val="24"/>
        </w:rPr>
      </w:pPr>
      <w:r w:rsidRPr="00054057">
        <w:rPr>
          <w:b/>
          <w:sz w:val="24"/>
        </w:rPr>
        <w:lastRenderedPageBreak/>
        <w:t>Regular Board of Trustees Meeting</w:t>
      </w:r>
    </w:p>
    <w:p w14:paraId="6A63C6AC" w14:textId="77777777" w:rsidR="00AC40E7" w:rsidRPr="00054057" w:rsidRDefault="00AC40E7" w:rsidP="00AC40E7">
      <w:pPr>
        <w:pStyle w:val="Standard"/>
        <w:jc w:val="right"/>
        <w:outlineLvl w:val="0"/>
        <w:rPr>
          <w:b/>
          <w:sz w:val="24"/>
        </w:rPr>
      </w:pPr>
      <w:r>
        <w:rPr>
          <w:b/>
          <w:sz w:val="24"/>
        </w:rPr>
        <w:t>December 22</w:t>
      </w:r>
      <w:r w:rsidRPr="00054057">
        <w:rPr>
          <w:b/>
          <w:sz w:val="24"/>
        </w:rPr>
        <w:t>, 202</w:t>
      </w:r>
      <w:r>
        <w:rPr>
          <w:b/>
          <w:sz w:val="24"/>
        </w:rPr>
        <w:t>5</w:t>
      </w:r>
    </w:p>
    <w:p w14:paraId="7878D81B" w14:textId="78052FC2" w:rsidR="00AC40E7" w:rsidRPr="00AC40E7" w:rsidRDefault="00AC40E7" w:rsidP="00AC40E7">
      <w:pPr>
        <w:pStyle w:val="Standard"/>
        <w:jc w:val="right"/>
        <w:outlineLvl w:val="0"/>
        <w:rPr>
          <w:b/>
          <w:sz w:val="24"/>
        </w:rPr>
      </w:pPr>
      <w:r w:rsidRPr="00054057">
        <w:rPr>
          <w:b/>
          <w:sz w:val="24"/>
        </w:rPr>
        <w:t xml:space="preserve">Page </w:t>
      </w:r>
      <w:r>
        <w:rPr>
          <w:b/>
          <w:sz w:val="24"/>
        </w:rPr>
        <w:t>4</w:t>
      </w:r>
    </w:p>
    <w:p w14:paraId="291A858B" w14:textId="5A4A85A9" w:rsidR="007779F1" w:rsidRPr="009B42AC" w:rsidRDefault="00E00D14" w:rsidP="009B42AC">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005923F5" w:rsidRPr="009B42AC">
        <w:rPr>
          <w:rFonts w:ascii="Times New Roman" w:eastAsia="Times New Roman" w:hAnsi="Times New Roman" w:cs="Times New Roman"/>
          <w:sz w:val="24"/>
          <w:szCs w:val="24"/>
        </w:rPr>
        <w:t>– entertained a motion to a</w:t>
      </w:r>
      <w:r w:rsidR="006F4DA2" w:rsidRPr="009B42AC">
        <w:rPr>
          <w:rFonts w:ascii="Times New Roman" w:eastAsia="Times New Roman" w:hAnsi="Times New Roman" w:cs="Times New Roman"/>
          <w:sz w:val="24"/>
          <w:szCs w:val="24"/>
        </w:rPr>
        <w:t xml:space="preserve">pprove the Financial Statement </w:t>
      </w:r>
      <w:r w:rsidR="005923F5" w:rsidRPr="009B42AC">
        <w:rPr>
          <w:rFonts w:ascii="Times New Roman" w:eastAsia="Times New Roman" w:hAnsi="Times New Roman" w:cs="Times New Roman"/>
          <w:sz w:val="24"/>
          <w:szCs w:val="24"/>
        </w:rPr>
        <w:t xml:space="preserve">for the period ending </w:t>
      </w:r>
      <w:r w:rsidR="007779F1" w:rsidRPr="009B42AC">
        <w:rPr>
          <w:rFonts w:ascii="Times New Roman" w:eastAsia="Times New Roman" w:hAnsi="Times New Roman" w:cs="Times New Roman"/>
          <w:sz w:val="24"/>
          <w:szCs w:val="24"/>
        </w:rPr>
        <w:t>November 30, 202</w:t>
      </w:r>
      <w:r w:rsidR="00AC40E7">
        <w:rPr>
          <w:rFonts w:ascii="Times New Roman" w:eastAsia="Times New Roman" w:hAnsi="Times New Roman" w:cs="Times New Roman"/>
          <w:sz w:val="24"/>
          <w:szCs w:val="24"/>
        </w:rPr>
        <w:t>5</w:t>
      </w:r>
      <w:r w:rsidR="005923F5" w:rsidRPr="009B42AC">
        <w:rPr>
          <w:rFonts w:ascii="Times New Roman" w:eastAsia="Times New Roman" w:hAnsi="Times New Roman" w:cs="Times New Roman"/>
          <w:sz w:val="24"/>
          <w:szCs w:val="24"/>
        </w:rPr>
        <w:t>.</w:t>
      </w:r>
    </w:p>
    <w:p w14:paraId="551E04E6" w14:textId="056C5C38" w:rsidR="00A75EB4" w:rsidRPr="0008352F" w:rsidRDefault="005923F5" w:rsidP="00616915">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7AF6134D" w14:textId="0A066298" w:rsidR="007779F1" w:rsidRPr="0008352F" w:rsidRDefault="007779F1" w:rsidP="009B42AC">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sidR="00A11FB2">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moved to approve the Financial Statement for the period ending November 30, 202</w:t>
      </w:r>
      <w:r w:rsidR="00AC40E7">
        <w:rPr>
          <w:rFonts w:ascii="Times New Roman" w:hAnsi="Times New Roman" w:cs="Times New Roman"/>
          <w:sz w:val="24"/>
          <w:szCs w:val="24"/>
        </w:rPr>
        <w:t>5</w:t>
      </w:r>
      <w:r w:rsidRPr="0008352F">
        <w:rPr>
          <w:rFonts w:ascii="Times New Roman" w:hAnsi="Times New Roman" w:cs="Times New Roman"/>
          <w:sz w:val="24"/>
          <w:szCs w:val="24"/>
        </w:rPr>
        <w:t xml:space="preserve">; the motion was seconded by </w:t>
      </w:r>
      <w:r w:rsidR="00A11FB2">
        <w:rPr>
          <w:rFonts w:ascii="Times New Roman" w:hAnsi="Times New Roman" w:cs="Times New Roman"/>
          <w:sz w:val="24"/>
          <w:szCs w:val="24"/>
        </w:rPr>
        <w:t xml:space="preserve">Trustee </w:t>
      </w:r>
      <w:r w:rsidR="00AC40E7" w:rsidRPr="00AC40E7">
        <w:rPr>
          <w:rFonts w:ascii="Times New Roman" w:hAnsi="Times New Roman" w:cs="Times New Roman"/>
          <w:sz w:val="24"/>
          <w:szCs w:val="24"/>
        </w:rPr>
        <w:t xml:space="preserve">Bridgett </w:t>
      </w:r>
      <w:proofErr w:type="spellStart"/>
      <w:r w:rsidR="00AC40E7" w:rsidRPr="00AC40E7">
        <w:rPr>
          <w:rFonts w:ascii="Times New Roman" w:hAnsi="Times New Roman" w:cs="Times New Roman"/>
          <w:sz w:val="24"/>
        </w:rPr>
        <w:t>Saltarelli</w:t>
      </w:r>
      <w:proofErr w:type="spellEnd"/>
      <w:r w:rsidRPr="0008352F">
        <w:rPr>
          <w:rFonts w:ascii="Times New Roman" w:hAnsi="Times New Roman" w:cs="Times New Roman"/>
          <w:sz w:val="24"/>
          <w:szCs w:val="24"/>
        </w:rPr>
        <w:t xml:space="preserve"> and carried unanimously.</w:t>
      </w:r>
    </w:p>
    <w:p w14:paraId="6FA0C341" w14:textId="63D6B6B8" w:rsidR="00181188" w:rsidRPr="0008352F" w:rsidRDefault="00181188" w:rsidP="00C54491">
      <w:pPr>
        <w:pStyle w:val="Standard"/>
        <w:rPr>
          <w:b/>
          <w:sz w:val="24"/>
          <w:u w:val="single"/>
        </w:rPr>
      </w:pPr>
      <w:r w:rsidRPr="0008352F">
        <w:rPr>
          <w:b/>
          <w:sz w:val="24"/>
          <w:u w:val="single"/>
        </w:rPr>
        <w:t>NEW BUSINESS</w:t>
      </w:r>
    </w:p>
    <w:p w14:paraId="056F99C4" w14:textId="77777777" w:rsidR="00380EFF" w:rsidRPr="0008352F" w:rsidRDefault="00380EFF" w:rsidP="00181188">
      <w:pPr>
        <w:pStyle w:val="Standard"/>
        <w:rPr>
          <w:sz w:val="24"/>
        </w:rPr>
      </w:pPr>
    </w:p>
    <w:p w14:paraId="7ED5B83E" w14:textId="77777777" w:rsidR="00F0665D" w:rsidRDefault="00F0665D" w:rsidP="00826C7C">
      <w:pPr>
        <w:pStyle w:val="Standard"/>
        <w:numPr>
          <w:ilvl w:val="0"/>
          <w:numId w:val="13"/>
        </w:numPr>
        <w:rPr>
          <w:b/>
          <w:sz w:val="24"/>
        </w:rPr>
      </w:pPr>
      <w:r>
        <w:rPr>
          <w:b/>
          <w:sz w:val="24"/>
        </w:rPr>
        <w:t>Discussion/For Possible Action: Review/Revise/Approve Governance Policies – Chairman, Mike Mugosa.</w:t>
      </w:r>
    </w:p>
    <w:p w14:paraId="7E57B0CD" w14:textId="77777777" w:rsidR="00F334F1" w:rsidRDefault="00F334F1" w:rsidP="00F334F1">
      <w:pPr>
        <w:pStyle w:val="Standard"/>
        <w:rPr>
          <w:b/>
          <w:sz w:val="24"/>
        </w:rPr>
      </w:pPr>
      <w:r>
        <w:rPr>
          <w:b/>
          <w:sz w:val="24"/>
        </w:rPr>
        <w:tab/>
      </w:r>
    </w:p>
    <w:p w14:paraId="438D283B" w14:textId="0526B74A" w:rsidR="00F334F1" w:rsidRDefault="00F334F1" w:rsidP="00F334F1">
      <w:pPr>
        <w:pStyle w:val="Standard"/>
        <w:rPr>
          <w:b/>
          <w:sz w:val="24"/>
        </w:rPr>
      </w:pPr>
      <w:r>
        <w:rPr>
          <w:b/>
          <w:sz w:val="24"/>
        </w:rPr>
        <w:tab/>
        <w:t>*This item was taken out of agenda order and completed before the auditor’s presentation.</w:t>
      </w:r>
    </w:p>
    <w:p w14:paraId="680A0DBE" w14:textId="77777777" w:rsidR="00F0665D" w:rsidRDefault="00F0665D" w:rsidP="00F0665D">
      <w:pPr>
        <w:pStyle w:val="Standard"/>
        <w:ind w:left="720"/>
        <w:rPr>
          <w:b/>
          <w:sz w:val="24"/>
        </w:rPr>
      </w:pPr>
    </w:p>
    <w:p w14:paraId="64BE2F87" w14:textId="77777777" w:rsidR="00F0665D" w:rsidRDefault="00F0665D" w:rsidP="00826C7C">
      <w:pPr>
        <w:pStyle w:val="Standard"/>
        <w:numPr>
          <w:ilvl w:val="1"/>
          <w:numId w:val="13"/>
        </w:numPr>
        <w:rPr>
          <w:b/>
          <w:sz w:val="24"/>
        </w:rPr>
      </w:pPr>
      <w:r w:rsidRPr="00527E94">
        <w:rPr>
          <w:b/>
          <w:sz w:val="24"/>
          <w:u w:val="single"/>
        </w:rPr>
        <w:t>Discussion/For Possible Action</w:t>
      </w:r>
      <w:r>
        <w:rPr>
          <w:b/>
          <w:sz w:val="24"/>
        </w:rPr>
        <w:t>: Approval of Board – CEO Linkage 3.5 Monitoring CEO Performance.</w:t>
      </w:r>
    </w:p>
    <w:p w14:paraId="6F323165" w14:textId="77777777" w:rsidR="00F0665D" w:rsidRDefault="00F0665D" w:rsidP="00F0665D">
      <w:pPr>
        <w:pStyle w:val="Standard"/>
        <w:ind w:left="1440"/>
        <w:rPr>
          <w:b/>
          <w:sz w:val="24"/>
        </w:rPr>
      </w:pPr>
    </w:p>
    <w:p w14:paraId="35A6675D" w14:textId="4F02F539" w:rsidR="002F0B25" w:rsidRPr="00C94B56" w:rsidRDefault="002F0B25" w:rsidP="002F0B25">
      <w:pPr>
        <w:rPr>
          <w:rFonts w:ascii="Times New Roman" w:hAnsi="Times New Roman" w:cs="Times New Roman"/>
          <w:bCs/>
          <w:sz w:val="24"/>
          <w:szCs w:val="24"/>
        </w:rPr>
      </w:pPr>
      <w:r w:rsidRPr="00C94B56">
        <w:rPr>
          <w:rFonts w:ascii="Times New Roman" w:hAnsi="Times New Roman" w:cs="Times New Roman"/>
          <w:b/>
          <w:bCs/>
          <w:sz w:val="24"/>
          <w:szCs w:val="24"/>
        </w:rPr>
        <w:t>Chairman Dr. Mike Mugosa</w:t>
      </w:r>
      <w:r w:rsidRPr="00C94B56">
        <w:rPr>
          <w:rFonts w:ascii="Times New Roman" w:hAnsi="Times New Roman" w:cs="Times New Roman"/>
          <w:sz w:val="24"/>
          <w:szCs w:val="24"/>
        </w:rPr>
        <w:t xml:space="preserve"> – entertained a motion to approve </w:t>
      </w:r>
      <w:r w:rsidRPr="00C94B56">
        <w:rPr>
          <w:rFonts w:ascii="Times New Roman" w:hAnsi="Times New Roman" w:cs="Times New Roman"/>
          <w:bCs/>
          <w:sz w:val="24"/>
          <w:szCs w:val="24"/>
        </w:rPr>
        <w:t xml:space="preserve">Board-CEO Linkage – </w:t>
      </w:r>
      <w:r w:rsidRPr="00C94B56">
        <w:rPr>
          <w:rFonts w:ascii="Times New Roman" w:hAnsi="Times New Roman" w:cs="Times New Roman"/>
          <w:sz w:val="24"/>
        </w:rPr>
        <w:t>3.</w:t>
      </w:r>
      <w:r>
        <w:rPr>
          <w:rFonts w:ascii="Times New Roman" w:hAnsi="Times New Roman" w:cs="Times New Roman"/>
          <w:sz w:val="24"/>
        </w:rPr>
        <w:t>5 Monitoring CEO Performance</w:t>
      </w:r>
      <w:r w:rsidRPr="00C94B56">
        <w:rPr>
          <w:rFonts w:ascii="Times New Roman" w:hAnsi="Times New Roman" w:cs="Times New Roman"/>
          <w:bCs/>
          <w:sz w:val="24"/>
          <w:szCs w:val="24"/>
        </w:rPr>
        <w:t xml:space="preserve">. </w:t>
      </w:r>
    </w:p>
    <w:p w14:paraId="7224893B" w14:textId="0718F848"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Pr="00C94B56">
        <w:rPr>
          <w:rFonts w:ascii="Times New Roman" w:hAnsi="Times New Roman" w:cs="Times New Roman"/>
          <w:bCs/>
          <w:sz w:val="24"/>
          <w:szCs w:val="24"/>
        </w:rPr>
        <w:t>Secretary Crystal Caviglia made a</w:t>
      </w:r>
      <w:r w:rsidRPr="00C94B56">
        <w:rPr>
          <w:rFonts w:ascii="Times New Roman" w:hAnsi="Times New Roman" w:cs="Times New Roman"/>
          <w:sz w:val="24"/>
          <w:szCs w:val="24"/>
        </w:rPr>
        <w:t xml:space="preserve"> motion to approve the </w:t>
      </w:r>
      <w:r w:rsidRPr="00C94B56">
        <w:rPr>
          <w:rFonts w:ascii="Times New Roman" w:hAnsi="Times New Roman" w:cs="Times New Roman"/>
          <w:bCs/>
          <w:sz w:val="24"/>
          <w:szCs w:val="24"/>
        </w:rPr>
        <w:t xml:space="preserve">Board-CEO Linkage – </w:t>
      </w:r>
      <w:r w:rsidRPr="00C94B56">
        <w:rPr>
          <w:rFonts w:ascii="Times New Roman" w:hAnsi="Times New Roman" w:cs="Times New Roman"/>
          <w:sz w:val="24"/>
        </w:rPr>
        <w:t>3.</w:t>
      </w:r>
      <w:r>
        <w:rPr>
          <w:rFonts w:ascii="Times New Roman" w:hAnsi="Times New Roman" w:cs="Times New Roman"/>
          <w:sz w:val="24"/>
        </w:rPr>
        <w:t>5 Monitoring CEO Performance</w:t>
      </w:r>
      <w:r w:rsidR="003145C3">
        <w:rPr>
          <w:rFonts w:ascii="Times New Roman" w:hAnsi="Times New Roman" w:cs="Times New Roman"/>
          <w:bCs/>
          <w:sz w:val="24"/>
          <w:szCs w:val="24"/>
        </w:rPr>
        <w:t>;</w:t>
      </w:r>
      <w:r w:rsidRPr="00C94B56">
        <w:rPr>
          <w:rFonts w:ascii="Times New Roman" w:hAnsi="Times New Roman" w:cs="Times New Roman"/>
          <w:bCs/>
          <w:sz w:val="24"/>
          <w:szCs w:val="24"/>
        </w:rPr>
        <w:t xml:space="preserve"> the motion was seconded by Trustee </w:t>
      </w:r>
      <w:r>
        <w:rPr>
          <w:rFonts w:ascii="Times New Roman" w:hAnsi="Times New Roman" w:cs="Times New Roman"/>
          <w:bCs/>
          <w:sz w:val="24"/>
          <w:szCs w:val="24"/>
        </w:rPr>
        <w:t>Laurie Carson</w:t>
      </w:r>
      <w:r w:rsidRPr="00C94B56">
        <w:rPr>
          <w:rFonts w:ascii="Times New Roman" w:hAnsi="Times New Roman" w:cs="Times New Roman"/>
          <w:bCs/>
          <w:sz w:val="24"/>
          <w:szCs w:val="24"/>
        </w:rPr>
        <w:t xml:space="preserve"> and carried unanimously.</w:t>
      </w:r>
    </w:p>
    <w:p w14:paraId="7EDE6A71" w14:textId="77777777" w:rsidR="002F0B25" w:rsidRPr="009C738D" w:rsidRDefault="002F0B25" w:rsidP="00F0665D">
      <w:pPr>
        <w:pStyle w:val="Standard"/>
        <w:ind w:left="1440"/>
        <w:rPr>
          <w:b/>
          <w:sz w:val="24"/>
        </w:rPr>
      </w:pPr>
    </w:p>
    <w:p w14:paraId="739DEA59" w14:textId="77777777" w:rsidR="00F0665D" w:rsidRDefault="00F0665D" w:rsidP="00826C7C">
      <w:pPr>
        <w:pStyle w:val="Standard"/>
        <w:numPr>
          <w:ilvl w:val="1"/>
          <w:numId w:val="13"/>
        </w:numPr>
        <w:rPr>
          <w:b/>
          <w:sz w:val="24"/>
        </w:rPr>
      </w:pPr>
      <w:r w:rsidRPr="00527E94">
        <w:rPr>
          <w:b/>
          <w:sz w:val="24"/>
          <w:u w:val="single"/>
        </w:rPr>
        <w:t>Discussion/For Possible Action</w:t>
      </w:r>
      <w:r>
        <w:rPr>
          <w:b/>
          <w:sz w:val="24"/>
        </w:rPr>
        <w:t>: Approval of Board – CEO Linkage 3.6 Ends</w:t>
      </w:r>
    </w:p>
    <w:p w14:paraId="657D9914" w14:textId="77777777" w:rsidR="00E00D14" w:rsidRDefault="00E00D14" w:rsidP="00E00D14">
      <w:pPr>
        <w:pStyle w:val="Standard"/>
        <w:ind w:left="540"/>
        <w:rPr>
          <w:sz w:val="24"/>
        </w:rPr>
      </w:pPr>
    </w:p>
    <w:p w14:paraId="62ADA43C" w14:textId="2225A0A1" w:rsidR="002F0B25" w:rsidRDefault="002F0B25" w:rsidP="002F0B25">
      <w:pPr>
        <w:rPr>
          <w:rFonts w:ascii="Times New Roman" w:hAnsi="Times New Roman" w:cs="Times New Roman"/>
          <w:bCs/>
          <w:sz w:val="24"/>
          <w:szCs w:val="24"/>
        </w:rPr>
      </w:pPr>
      <w:r w:rsidRPr="00C94B56">
        <w:rPr>
          <w:rFonts w:ascii="Times New Roman" w:hAnsi="Times New Roman" w:cs="Times New Roman"/>
          <w:b/>
          <w:bCs/>
          <w:sz w:val="24"/>
          <w:szCs w:val="24"/>
        </w:rPr>
        <w:t>Chairman Dr. Mike Mugosa</w:t>
      </w:r>
      <w:r w:rsidRPr="00C94B56">
        <w:rPr>
          <w:rFonts w:ascii="Times New Roman" w:hAnsi="Times New Roman" w:cs="Times New Roman"/>
          <w:sz w:val="24"/>
          <w:szCs w:val="24"/>
        </w:rPr>
        <w:t xml:space="preserve"> – entertained a motion to approve </w:t>
      </w:r>
      <w:r w:rsidRPr="00C94B56">
        <w:rPr>
          <w:rFonts w:ascii="Times New Roman" w:hAnsi="Times New Roman" w:cs="Times New Roman"/>
          <w:bCs/>
          <w:sz w:val="24"/>
          <w:szCs w:val="24"/>
        </w:rPr>
        <w:t xml:space="preserve">Board-CEO Linkage – </w:t>
      </w:r>
      <w:r w:rsidRPr="00C94B56">
        <w:rPr>
          <w:rFonts w:ascii="Times New Roman" w:hAnsi="Times New Roman" w:cs="Times New Roman"/>
          <w:sz w:val="24"/>
        </w:rPr>
        <w:t>3.</w:t>
      </w:r>
      <w:r>
        <w:rPr>
          <w:rFonts w:ascii="Times New Roman" w:hAnsi="Times New Roman" w:cs="Times New Roman"/>
          <w:sz w:val="24"/>
        </w:rPr>
        <w:t>6 Ends</w:t>
      </w:r>
      <w:r w:rsidRPr="00C94B56">
        <w:rPr>
          <w:rFonts w:ascii="Times New Roman" w:hAnsi="Times New Roman" w:cs="Times New Roman"/>
          <w:bCs/>
          <w:sz w:val="24"/>
          <w:szCs w:val="24"/>
        </w:rPr>
        <w:t xml:space="preserve">. </w:t>
      </w:r>
    </w:p>
    <w:p w14:paraId="3A827B7C" w14:textId="3D376ABB"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92606F" w:rsidRPr="002F0B25">
        <w:rPr>
          <w:rFonts w:ascii="Times New Roman" w:hAnsi="Times New Roman" w:cs="Times New Roman"/>
          <w:bCs/>
          <w:sz w:val="24"/>
          <w:szCs w:val="24"/>
        </w:rPr>
        <w:t xml:space="preserve">Vice Chairman Todd Wilkin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the </w:t>
      </w:r>
      <w:r w:rsidRPr="00C94B56">
        <w:rPr>
          <w:rFonts w:ascii="Times New Roman" w:hAnsi="Times New Roman" w:cs="Times New Roman"/>
          <w:bCs/>
          <w:sz w:val="24"/>
          <w:szCs w:val="24"/>
        </w:rPr>
        <w:t xml:space="preserve">Board-CEO Linkage – </w:t>
      </w:r>
      <w:r w:rsidRPr="00C94B56">
        <w:rPr>
          <w:rFonts w:ascii="Times New Roman" w:hAnsi="Times New Roman" w:cs="Times New Roman"/>
          <w:sz w:val="24"/>
        </w:rPr>
        <w:t>3.</w:t>
      </w:r>
      <w:r>
        <w:rPr>
          <w:rFonts w:ascii="Times New Roman" w:hAnsi="Times New Roman" w:cs="Times New Roman"/>
          <w:sz w:val="24"/>
        </w:rPr>
        <w:t>6 Ends</w:t>
      </w:r>
      <w:r w:rsidRPr="00C94B56">
        <w:rPr>
          <w:rFonts w:ascii="Times New Roman" w:hAnsi="Times New Roman" w:cs="Times New Roman"/>
          <w:bCs/>
          <w:sz w:val="24"/>
          <w:szCs w:val="24"/>
        </w:rPr>
        <w:t xml:space="preserve">; the </w:t>
      </w:r>
      <w:r w:rsidRPr="002F0B25">
        <w:rPr>
          <w:rFonts w:ascii="Times New Roman" w:hAnsi="Times New Roman" w:cs="Times New Roman"/>
          <w:bCs/>
          <w:sz w:val="24"/>
          <w:szCs w:val="24"/>
        </w:rPr>
        <w:t xml:space="preserve">motion was seconded by </w:t>
      </w:r>
      <w:r w:rsidR="0092606F" w:rsidRPr="00C94B56">
        <w:rPr>
          <w:rFonts w:ascii="Times New Roman" w:hAnsi="Times New Roman" w:cs="Times New Roman"/>
          <w:bCs/>
          <w:sz w:val="24"/>
          <w:szCs w:val="24"/>
        </w:rPr>
        <w:t xml:space="preserve">Secretary Crystal Caviglia </w:t>
      </w:r>
      <w:r w:rsidRPr="002F0B25">
        <w:rPr>
          <w:rFonts w:ascii="Times New Roman" w:hAnsi="Times New Roman" w:cs="Times New Roman"/>
          <w:bCs/>
          <w:sz w:val="24"/>
          <w:szCs w:val="24"/>
        </w:rPr>
        <w:t>and carried unanimously.</w:t>
      </w:r>
    </w:p>
    <w:p w14:paraId="036206DB" w14:textId="77777777" w:rsidR="002F0B25" w:rsidRPr="002F0B25" w:rsidRDefault="002F0B25" w:rsidP="00E00D14">
      <w:pPr>
        <w:pStyle w:val="Standard"/>
        <w:ind w:left="540"/>
        <w:rPr>
          <w:sz w:val="24"/>
        </w:rPr>
      </w:pPr>
    </w:p>
    <w:p w14:paraId="6A68207C" w14:textId="4E007002" w:rsidR="00F334F1" w:rsidRDefault="00181188" w:rsidP="00F334F1">
      <w:pPr>
        <w:pStyle w:val="Standard"/>
        <w:numPr>
          <w:ilvl w:val="0"/>
          <w:numId w:val="13"/>
        </w:numPr>
        <w:rPr>
          <w:sz w:val="24"/>
        </w:rPr>
      </w:pPr>
      <w:r w:rsidRPr="002F0B25">
        <w:rPr>
          <w:b/>
          <w:sz w:val="24"/>
        </w:rPr>
        <w:t xml:space="preserve">Appointments/Re-Appointments/Modification of Appointments – </w:t>
      </w:r>
      <w:r w:rsidR="00E00D14" w:rsidRPr="002F0B25">
        <w:rPr>
          <w:bCs/>
          <w:sz w:val="24"/>
        </w:rPr>
        <w:t xml:space="preserve">Chairman </w:t>
      </w:r>
      <w:r w:rsidR="00E00D14" w:rsidRPr="002F0B25">
        <w:rPr>
          <w:sz w:val="24"/>
        </w:rPr>
        <w:t>Dr. Mike Mugosa</w:t>
      </w:r>
    </w:p>
    <w:p w14:paraId="25721E21" w14:textId="77777777" w:rsidR="00F334F1" w:rsidRDefault="00F334F1" w:rsidP="00F334F1">
      <w:pPr>
        <w:pStyle w:val="Standard"/>
        <w:ind w:left="720"/>
        <w:rPr>
          <w:sz w:val="24"/>
        </w:rPr>
      </w:pPr>
    </w:p>
    <w:p w14:paraId="0663EA05" w14:textId="24ADC2F8" w:rsidR="00F334F1" w:rsidRPr="00F334F1" w:rsidRDefault="00F334F1" w:rsidP="00F334F1">
      <w:pPr>
        <w:pStyle w:val="Standard"/>
        <w:ind w:left="720"/>
        <w:rPr>
          <w:sz w:val="24"/>
        </w:rPr>
      </w:pPr>
      <w:r>
        <w:rPr>
          <w:b/>
          <w:sz w:val="24"/>
        </w:rPr>
        <w:t>*This item was taken out of agenda order and completed before the auditor’s presentation.</w:t>
      </w:r>
    </w:p>
    <w:p w14:paraId="455E2551" w14:textId="77777777" w:rsidR="00F0665D" w:rsidRPr="002F0B25" w:rsidRDefault="00F0665D" w:rsidP="00B659B2">
      <w:pPr>
        <w:pStyle w:val="Standard"/>
        <w:ind w:left="180"/>
        <w:rPr>
          <w:b/>
          <w:sz w:val="24"/>
        </w:rPr>
      </w:pPr>
    </w:p>
    <w:p w14:paraId="23F8CFC1" w14:textId="1B46E83F" w:rsidR="002F0B25" w:rsidRDefault="00F0665D" w:rsidP="002F0B25">
      <w:pPr>
        <w:ind w:firstLine="360"/>
        <w:outlineLvl w:val="0"/>
        <w:rPr>
          <w:rFonts w:ascii="Times New Roman" w:hAnsi="Times New Roman" w:cs="Times New Roman"/>
          <w:b/>
          <w:sz w:val="24"/>
          <w:szCs w:val="24"/>
        </w:rPr>
      </w:pPr>
      <w:r w:rsidRPr="002F0B25">
        <w:rPr>
          <w:rFonts w:ascii="Times New Roman" w:hAnsi="Times New Roman" w:cs="Times New Roman"/>
          <w:b/>
          <w:sz w:val="24"/>
          <w:szCs w:val="24"/>
          <w:u w:val="single"/>
        </w:rPr>
        <w:t>Appointments:</w:t>
      </w:r>
      <w:r w:rsidRPr="002F0B25">
        <w:rPr>
          <w:rFonts w:ascii="Times New Roman" w:hAnsi="Times New Roman" w:cs="Times New Roman"/>
          <w:b/>
          <w:sz w:val="24"/>
          <w:szCs w:val="24"/>
        </w:rPr>
        <w:t xml:space="preserve"> </w:t>
      </w:r>
    </w:p>
    <w:p w14:paraId="5C36D4C7" w14:textId="6AEAE5A9" w:rsidR="00176B48" w:rsidRPr="00176B48" w:rsidRDefault="00176B48" w:rsidP="002F0B25">
      <w:pPr>
        <w:ind w:firstLine="360"/>
        <w:outlineLvl w:val="0"/>
        <w:rPr>
          <w:rFonts w:ascii="Times New Roman" w:hAnsi="Times New Roman" w:cs="Times New Roman"/>
          <w:b/>
          <w:sz w:val="24"/>
          <w:szCs w:val="24"/>
          <w:u w:val="single"/>
        </w:rPr>
      </w:pPr>
      <w:r w:rsidRPr="00176B48">
        <w:rPr>
          <w:rFonts w:ascii="Times New Roman" w:hAnsi="Times New Roman" w:cs="Times New Roman"/>
          <w:b/>
          <w:sz w:val="24"/>
          <w:szCs w:val="24"/>
          <w:u w:val="single"/>
        </w:rPr>
        <w:t>StatRad - Telehealth</w:t>
      </w:r>
    </w:p>
    <w:p w14:paraId="1EF225C0" w14:textId="3BDA78FF" w:rsidR="00F0665D" w:rsidRPr="002F0B25"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2F0B25">
        <w:rPr>
          <w:rFonts w:ascii="Times New Roman" w:hAnsi="Times New Roman" w:cs="Times New Roman"/>
          <w:b/>
          <w:sz w:val="24"/>
          <w:szCs w:val="24"/>
          <w:u w:val="single"/>
        </w:rPr>
        <w:t>Discussion/For Possible Action</w:t>
      </w:r>
      <w:r w:rsidRPr="002F0B25">
        <w:rPr>
          <w:rFonts w:ascii="Times New Roman" w:hAnsi="Times New Roman" w:cs="Times New Roman"/>
          <w:b/>
          <w:sz w:val="24"/>
          <w:szCs w:val="24"/>
        </w:rPr>
        <w:t xml:space="preserve"> – </w:t>
      </w:r>
      <w:r w:rsidRPr="002F0B25">
        <w:rPr>
          <w:rFonts w:ascii="Times New Roman" w:hAnsi="Times New Roman" w:cs="Times New Roman"/>
          <w:bCs/>
          <w:sz w:val="24"/>
          <w:szCs w:val="24"/>
        </w:rPr>
        <w:t xml:space="preserve">The Appointment of </w:t>
      </w:r>
      <w:r w:rsidR="00176B48">
        <w:rPr>
          <w:rFonts w:ascii="Times New Roman" w:hAnsi="Times New Roman" w:cs="Times New Roman"/>
          <w:bCs/>
          <w:sz w:val="24"/>
          <w:szCs w:val="24"/>
        </w:rPr>
        <w:t>Amir Hedayati, MD - Radiology</w:t>
      </w:r>
      <w:r w:rsidRPr="002F0B25">
        <w:rPr>
          <w:rFonts w:ascii="Times New Roman" w:hAnsi="Times New Roman" w:cs="Times New Roman"/>
          <w:bCs/>
          <w:sz w:val="24"/>
          <w:szCs w:val="24"/>
        </w:rPr>
        <w:t>.</w:t>
      </w:r>
    </w:p>
    <w:p w14:paraId="4A9F013A" w14:textId="77777777" w:rsidR="00F0665D" w:rsidRPr="002F0B25" w:rsidRDefault="00F0665D" w:rsidP="002F0B25">
      <w:pPr>
        <w:suppressAutoHyphens w:val="0"/>
        <w:autoSpaceDE w:val="0"/>
        <w:spacing w:after="0"/>
        <w:contextualSpacing/>
        <w:textAlignment w:val="auto"/>
        <w:outlineLvl w:val="0"/>
        <w:rPr>
          <w:rFonts w:ascii="Times New Roman" w:hAnsi="Times New Roman" w:cs="Times New Roman"/>
          <w:b/>
          <w:sz w:val="24"/>
          <w:szCs w:val="24"/>
        </w:rPr>
      </w:pPr>
    </w:p>
    <w:p w14:paraId="3F049671" w14:textId="3EA88432" w:rsidR="00F0665D" w:rsidRPr="002F0B25" w:rsidRDefault="00F0665D" w:rsidP="00F0665D">
      <w:pPr>
        <w:pStyle w:val="Standard"/>
        <w:rPr>
          <w:sz w:val="24"/>
        </w:rPr>
      </w:pPr>
      <w:r w:rsidRPr="002F0B25">
        <w:rPr>
          <w:bCs/>
          <w:sz w:val="24"/>
        </w:rPr>
        <w:t xml:space="preserve">Chairman </w:t>
      </w:r>
      <w:r w:rsidRPr="002F0B25">
        <w:rPr>
          <w:sz w:val="24"/>
        </w:rPr>
        <w:t xml:space="preserve">Dr. Mike Mugosa entertained a motion to approve the appointment of </w:t>
      </w:r>
      <w:r w:rsidR="00176B48">
        <w:rPr>
          <w:bCs/>
          <w:sz w:val="24"/>
        </w:rPr>
        <w:t>Amir Hedayati, MD - Radiology</w:t>
      </w:r>
      <w:r w:rsidRPr="002F0B25">
        <w:rPr>
          <w:sz w:val="24"/>
        </w:rPr>
        <w:t xml:space="preserve">. </w:t>
      </w:r>
    </w:p>
    <w:p w14:paraId="2E0C5547" w14:textId="77777777" w:rsidR="00F0665D" w:rsidRPr="002F0B25" w:rsidRDefault="00F0665D" w:rsidP="00F0665D">
      <w:pPr>
        <w:pStyle w:val="Standard"/>
        <w:rPr>
          <w:sz w:val="24"/>
        </w:rPr>
      </w:pPr>
    </w:p>
    <w:p w14:paraId="43712455" w14:textId="01DD5C15" w:rsidR="00F0665D" w:rsidRDefault="00F0665D"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appointment of </w:t>
      </w:r>
      <w:r w:rsidR="00176B48">
        <w:rPr>
          <w:rFonts w:ascii="Times New Roman" w:hAnsi="Times New Roman" w:cs="Times New Roman"/>
          <w:bCs/>
          <w:sz w:val="24"/>
          <w:szCs w:val="24"/>
        </w:rPr>
        <w:t>Amir Hedayati, MD - Radiology</w:t>
      </w:r>
      <w:r w:rsidRPr="002F0B25">
        <w:rPr>
          <w:rFonts w:ascii="Times New Roman" w:hAnsi="Times New Roman" w:cs="Times New Roman"/>
          <w:bCs/>
          <w:sz w:val="24"/>
          <w:szCs w:val="24"/>
        </w:rPr>
        <w:t xml:space="preserve">; the motion was seconded by </w:t>
      </w:r>
      <w:r w:rsidR="00B809BC">
        <w:rPr>
          <w:rFonts w:ascii="Times New Roman" w:hAnsi="Times New Roman" w:cs="Times New Roman"/>
          <w:bCs/>
          <w:sz w:val="24"/>
          <w:szCs w:val="24"/>
        </w:rPr>
        <w:t>Secretary Crystal Caviglia</w:t>
      </w:r>
      <w:r w:rsidRPr="002F0B25">
        <w:rPr>
          <w:rFonts w:ascii="Times New Roman" w:hAnsi="Times New Roman" w:cs="Times New Roman"/>
          <w:bCs/>
          <w:sz w:val="24"/>
          <w:szCs w:val="24"/>
        </w:rPr>
        <w:t xml:space="preserve"> and carried unanimously.</w:t>
      </w:r>
    </w:p>
    <w:p w14:paraId="5348DCE5" w14:textId="77777777" w:rsidR="00176B48" w:rsidRDefault="00176B48"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4E13C100" w14:textId="00DAE7AD" w:rsidR="00176B48" w:rsidRPr="00176B48" w:rsidRDefault="00176B48"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
          <w:sz w:val="24"/>
          <w:szCs w:val="24"/>
          <w:u w:val="single"/>
        </w:rPr>
      </w:pPr>
      <w:r w:rsidRPr="00176B48">
        <w:rPr>
          <w:rFonts w:ascii="Times New Roman" w:hAnsi="Times New Roman" w:cs="Times New Roman"/>
          <w:b/>
          <w:sz w:val="24"/>
          <w:szCs w:val="24"/>
          <w:u w:val="single"/>
        </w:rPr>
        <w:t xml:space="preserve">Intermountain Health – Neonatal </w:t>
      </w:r>
    </w:p>
    <w:p w14:paraId="4BBBE217" w14:textId="77777777" w:rsidR="00176B48" w:rsidRPr="007C1183" w:rsidRDefault="00176B48" w:rsidP="00F0665D">
      <w:pPr>
        <w:pStyle w:val="ListParagraph"/>
        <w:suppressAutoHyphens w:val="0"/>
        <w:autoSpaceDE w:val="0"/>
        <w:textAlignment w:val="auto"/>
        <w:outlineLvl w:val="0"/>
        <w:rPr>
          <w:rFonts w:ascii="Times New Roman" w:hAnsi="Times New Roman" w:cs="Times New Roman"/>
          <w:b/>
          <w:sz w:val="24"/>
          <w:szCs w:val="24"/>
        </w:rPr>
      </w:pPr>
    </w:p>
    <w:p w14:paraId="1F808F1F" w14:textId="7A7EB05E" w:rsidR="00F334F1" w:rsidRPr="00F334F1" w:rsidRDefault="00F0665D" w:rsidP="00F334F1">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7C1183">
        <w:rPr>
          <w:rFonts w:ascii="Times New Roman" w:hAnsi="Times New Roman" w:cs="Times New Roman"/>
          <w:b/>
          <w:sz w:val="24"/>
          <w:szCs w:val="24"/>
          <w:u w:val="single"/>
        </w:rPr>
        <w:t>Discussion/For Possible Action</w:t>
      </w:r>
      <w:r w:rsidRPr="007C1183">
        <w:rPr>
          <w:rFonts w:ascii="Times New Roman" w:hAnsi="Times New Roman" w:cs="Times New Roman"/>
          <w:b/>
          <w:sz w:val="24"/>
          <w:szCs w:val="24"/>
        </w:rPr>
        <w:t xml:space="preserve"> – </w:t>
      </w:r>
      <w:r w:rsidRPr="007C1183">
        <w:rPr>
          <w:rFonts w:ascii="Times New Roman" w:hAnsi="Times New Roman" w:cs="Times New Roman"/>
          <w:bCs/>
          <w:sz w:val="24"/>
          <w:szCs w:val="24"/>
        </w:rPr>
        <w:t xml:space="preserve">The Appointment of </w:t>
      </w:r>
      <w:r w:rsidR="00176B48">
        <w:rPr>
          <w:rFonts w:ascii="Times New Roman" w:hAnsi="Times New Roman" w:cs="Times New Roman"/>
          <w:bCs/>
          <w:sz w:val="24"/>
          <w:szCs w:val="24"/>
        </w:rPr>
        <w:t xml:space="preserve">Sarah Tweddell, MD – Neo/Perinatal Med. </w:t>
      </w:r>
      <w:r w:rsidRPr="007C1183">
        <w:rPr>
          <w:rFonts w:ascii="Times New Roman" w:hAnsi="Times New Roman" w:cs="Times New Roman"/>
          <w:bCs/>
          <w:sz w:val="24"/>
          <w:szCs w:val="24"/>
        </w:rPr>
        <w:t xml:space="preserve"> </w:t>
      </w:r>
    </w:p>
    <w:p w14:paraId="21FF4931" w14:textId="77777777" w:rsidR="00F334F1" w:rsidRPr="00054057" w:rsidRDefault="00F334F1" w:rsidP="00F334F1">
      <w:pPr>
        <w:pStyle w:val="Standard"/>
        <w:ind w:left="360"/>
        <w:jc w:val="right"/>
        <w:outlineLvl w:val="0"/>
        <w:rPr>
          <w:b/>
          <w:sz w:val="24"/>
        </w:rPr>
      </w:pPr>
      <w:r w:rsidRPr="00054057">
        <w:rPr>
          <w:b/>
          <w:sz w:val="24"/>
        </w:rPr>
        <w:t>Regular Board of Trustees Meeting</w:t>
      </w:r>
    </w:p>
    <w:p w14:paraId="59A7A7BA" w14:textId="77777777" w:rsidR="00F334F1" w:rsidRPr="00054057" w:rsidRDefault="00F334F1" w:rsidP="00F334F1">
      <w:pPr>
        <w:pStyle w:val="Standard"/>
        <w:ind w:left="360"/>
        <w:jc w:val="right"/>
        <w:outlineLvl w:val="0"/>
        <w:rPr>
          <w:b/>
          <w:sz w:val="24"/>
        </w:rPr>
      </w:pPr>
      <w:r>
        <w:rPr>
          <w:b/>
          <w:sz w:val="24"/>
        </w:rPr>
        <w:t>December 22</w:t>
      </w:r>
      <w:r w:rsidRPr="00054057">
        <w:rPr>
          <w:b/>
          <w:sz w:val="24"/>
        </w:rPr>
        <w:t>, 202</w:t>
      </w:r>
      <w:r>
        <w:rPr>
          <w:b/>
          <w:sz w:val="24"/>
        </w:rPr>
        <w:t>5</w:t>
      </w:r>
    </w:p>
    <w:p w14:paraId="0C43D50F" w14:textId="69410DEB" w:rsidR="002F0B25" w:rsidRPr="00F334F1" w:rsidRDefault="00F334F1" w:rsidP="00F334F1">
      <w:pPr>
        <w:pStyle w:val="Standard"/>
        <w:ind w:left="360"/>
        <w:jc w:val="right"/>
        <w:outlineLvl w:val="0"/>
        <w:rPr>
          <w:b/>
          <w:sz w:val="24"/>
        </w:rPr>
      </w:pPr>
      <w:r w:rsidRPr="00054057">
        <w:rPr>
          <w:b/>
          <w:sz w:val="24"/>
        </w:rPr>
        <w:t xml:space="preserve">Page </w:t>
      </w:r>
      <w:r>
        <w:rPr>
          <w:b/>
          <w:sz w:val="24"/>
        </w:rPr>
        <w:t>5</w:t>
      </w:r>
    </w:p>
    <w:p w14:paraId="1D2E96D6" w14:textId="48C48B5C" w:rsidR="00F0665D" w:rsidRPr="007C1183" w:rsidRDefault="00F0665D" w:rsidP="00F0665D">
      <w:pPr>
        <w:suppressAutoHyphens w:val="0"/>
        <w:autoSpaceDE w:val="0"/>
        <w:contextualSpacing/>
        <w:textAlignment w:val="auto"/>
        <w:outlineLvl w:val="0"/>
        <w:rPr>
          <w:rFonts w:ascii="Times New Roman" w:hAnsi="Times New Roman" w:cs="Times New Roman"/>
          <w:sz w:val="24"/>
          <w:szCs w:val="24"/>
        </w:rPr>
      </w:pPr>
      <w:r w:rsidRPr="007C1183">
        <w:rPr>
          <w:rFonts w:ascii="Times New Roman" w:hAnsi="Times New Roman" w:cs="Times New Roman"/>
          <w:sz w:val="24"/>
          <w:szCs w:val="24"/>
        </w:rPr>
        <w:t xml:space="preserve">Dr. Mugosa entertained a motion to approve the </w:t>
      </w:r>
      <w:r w:rsidRPr="007C1183">
        <w:rPr>
          <w:rFonts w:ascii="Times New Roman" w:hAnsi="Times New Roman" w:cs="Times New Roman"/>
          <w:bCs/>
          <w:sz w:val="24"/>
          <w:szCs w:val="24"/>
        </w:rPr>
        <w:t xml:space="preserve">appointment of </w:t>
      </w:r>
      <w:r w:rsidR="00176B48">
        <w:rPr>
          <w:rFonts w:ascii="Times New Roman" w:hAnsi="Times New Roman" w:cs="Times New Roman"/>
          <w:bCs/>
          <w:sz w:val="24"/>
          <w:szCs w:val="24"/>
        </w:rPr>
        <w:t>Sarah Tweddell, MD – Neo/Perinatal Med</w:t>
      </w:r>
      <w:r w:rsidRPr="007C1183">
        <w:rPr>
          <w:rFonts w:ascii="Times New Roman" w:hAnsi="Times New Roman" w:cs="Times New Roman"/>
          <w:sz w:val="24"/>
          <w:szCs w:val="24"/>
        </w:rPr>
        <w:t>.</w:t>
      </w:r>
    </w:p>
    <w:p w14:paraId="4DB8AA92" w14:textId="40B10AF3" w:rsidR="00B809BC" w:rsidRPr="007C1183" w:rsidRDefault="00B809BC" w:rsidP="00B809B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7C1183">
        <w:rPr>
          <w:rFonts w:ascii="Times New Roman" w:hAnsi="Times New Roman" w:cs="Times New Roman"/>
          <w:b/>
          <w:sz w:val="24"/>
          <w:szCs w:val="24"/>
        </w:rPr>
        <w:t>MOTION:</w:t>
      </w:r>
      <w:r w:rsidRPr="007C1183">
        <w:rPr>
          <w:rFonts w:ascii="Times New Roman" w:hAnsi="Times New Roman" w:cs="Times New Roman"/>
          <w:sz w:val="24"/>
          <w:szCs w:val="24"/>
        </w:rPr>
        <w:t xml:space="preserve"> Chairman Dr. Mugosa made a motion to approve the appointment of </w:t>
      </w:r>
      <w:r w:rsidR="00176B48">
        <w:rPr>
          <w:rFonts w:ascii="Times New Roman" w:hAnsi="Times New Roman" w:cs="Times New Roman"/>
          <w:bCs/>
          <w:sz w:val="24"/>
          <w:szCs w:val="24"/>
        </w:rPr>
        <w:t>Sarah Tweddell, MD – Neo/Perinatal Med</w:t>
      </w:r>
      <w:r w:rsidRPr="007C1183">
        <w:rPr>
          <w:rFonts w:ascii="Times New Roman" w:hAnsi="Times New Roman" w:cs="Times New Roman"/>
          <w:sz w:val="24"/>
          <w:szCs w:val="24"/>
        </w:rPr>
        <w:t xml:space="preserve">; </w:t>
      </w:r>
      <w:r w:rsidRPr="007C1183">
        <w:rPr>
          <w:rFonts w:ascii="Times New Roman" w:hAnsi="Times New Roman" w:cs="Times New Roman"/>
          <w:bCs/>
          <w:sz w:val="24"/>
          <w:szCs w:val="24"/>
        </w:rPr>
        <w:t xml:space="preserve">the motion was seconded by </w:t>
      </w:r>
      <w:r w:rsidR="00FB0D81">
        <w:rPr>
          <w:rFonts w:ascii="Times New Roman" w:hAnsi="Times New Roman" w:cs="Times New Roman"/>
          <w:bCs/>
          <w:sz w:val="24"/>
          <w:szCs w:val="24"/>
        </w:rPr>
        <w:t>Trustee Laurie Carson</w:t>
      </w:r>
      <w:r w:rsidRPr="007C1183">
        <w:rPr>
          <w:rFonts w:ascii="Times New Roman" w:hAnsi="Times New Roman" w:cs="Times New Roman"/>
          <w:bCs/>
          <w:sz w:val="24"/>
          <w:szCs w:val="24"/>
        </w:rPr>
        <w:t xml:space="preserve"> and carried unanimously.</w:t>
      </w:r>
    </w:p>
    <w:p w14:paraId="1968F317" w14:textId="77777777" w:rsidR="00F0665D" w:rsidRPr="00D455C4" w:rsidRDefault="00F0665D" w:rsidP="00F0665D">
      <w:pPr>
        <w:suppressAutoHyphens w:val="0"/>
        <w:autoSpaceDE w:val="0"/>
        <w:contextualSpacing/>
        <w:textAlignment w:val="auto"/>
        <w:rPr>
          <w:rFonts w:ascii="Times New Roman" w:hAnsi="Times New Roman" w:cs="Times New Roman"/>
          <w:b/>
          <w:sz w:val="24"/>
          <w:szCs w:val="24"/>
        </w:rPr>
      </w:pPr>
    </w:p>
    <w:p w14:paraId="6A427539" w14:textId="77777777" w:rsidR="00F0665D" w:rsidRPr="00D455C4" w:rsidRDefault="00F0665D" w:rsidP="00F0665D">
      <w:pPr>
        <w:suppressAutoHyphens w:val="0"/>
        <w:autoSpaceDE w:val="0"/>
        <w:contextualSpacing/>
        <w:textAlignment w:val="auto"/>
        <w:rPr>
          <w:rFonts w:ascii="Times New Roman" w:hAnsi="Times New Roman" w:cs="Times New Roman"/>
          <w:sz w:val="24"/>
          <w:szCs w:val="24"/>
        </w:rPr>
      </w:pPr>
      <w:r w:rsidRPr="00D455C4">
        <w:rPr>
          <w:rFonts w:ascii="Times New Roman" w:hAnsi="Times New Roman" w:cs="Times New Roman"/>
          <w:b/>
          <w:sz w:val="24"/>
          <w:szCs w:val="24"/>
          <w:u w:val="single"/>
        </w:rPr>
        <w:t xml:space="preserve">Re-appointments: </w:t>
      </w:r>
    </w:p>
    <w:p w14:paraId="1297EA92" w14:textId="53FC32EF" w:rsidR="00F0665D" w:rsidRPr="00D455C4"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D455C4">
        <w:rPr>
          <w:rFonts w:ascii="Times New Roman" w:hAnsi="Times New Roman" w:cs="Times New Roman"/>
          <w:b/>
          <w:sz w:val="24"/>
          <w:szCs w:val="24"/>
          <w:u w:val="single"/>
        </w:rPr>
        <w:t>Discussion/For Possible Action</w:t>
      </w:r>
      <w:r w:rsidRPr="00D455C4">
        <w:rPr>
          <w:rFonts w:ascii="Times New Roman" w:hAnsi="Times New Roman" w:cs="Times New Roman"/>
          <w:b/>
          <w:sz w:val="24"/>
          <w:szCs w:val="24"/>
        </w:rPr>
        <w:t xml:space="preserve"> – </w:t>
      </w:r>
      <w:r w:rsidRPr="00D455C4">
        <w:rPr>
          <w:rFonts w:ascii="Times New Roman" w:hAnsi="Times New Roman" w:cs="Times New Roman"/>
          <w:bCs/>
          <w:sz w:val="24"/>
          <w:szCs w:val="24"/>
        </w:rPr>
        <w:t xml:space="preserve">The Re-Appointment of </w:t>
      </w:r>
      <w:r w:rsidR="00366099">
        <w:rPr>
          <w:rFonts w:ascii="Times New Roman" w:hAnsi="Times New Roman" w:cs="Times New Roman"/>
          <w:bCs/>
          <w:sz w:val="24"/>
          <w:szCs w:val="24"/>
        </w:rPr>
        <w:t>Sandra Althaus, MD – Radiology</w:t>
      </w:r>
      <w:r w:rsidR="007F7163">
        <w:rPr>
          <w:rFonts w:ascii="Times New Roman" w:hAnsi="Times New Roman" w:cs="Times New Roman"/>
          <w:bCs/>
          <w:sz w:val="24"/>
          <w:szCs w:val="24"/>
        </w:rPr>
        <w:t>.</w:t>
      </w:r>
      <w:r w:rsidRPr="00D455C4">
        <w:rPr>
          <w:rFonts w:ascii="Times New Roman" w:hAnsi="Times New Roman" w:cs="Times New Roman"/>
          <w:bCs/>
          <w:sz w:val="24"/>
          <w:szCs w:val="24"/>
        </w:rPr>
        <w:t xml:space="preserve"> </w:t>
      </w:r>
    </w:p>
    <w:p w14:paraId="690E94DD" w14:textId="77777777" w:rsidR="00F0665D" w:rsidRPr="00D455C4" w:rsidRDefault="00F0665D" w:rsidP="00F0665D">
      <w:pPr>
        <w:suppressAutoHyphens w:val="0"/>
        <w:autoSpaceDE w:val="0"/>
        <w:contextualSpacing/>
        <w:textAlignment w:val="auto"/>
        <w:rPr>
          <w:rFonts w:ascii="Times New Roman" w:hAnsi="Times New Roman" w:cs="Times New Roman"/>
          <w:sz w:val="24"/>
          <w:szCs w:val="24"/>
        </w:rPr>
      </w:pPr>
    </w:p>
    <w:p w14:paraId="6B4FFAD1" w14:textId="075CC28A" w:rsidR="00D455C4" w:rsidRPr="00D455C4" w:rsidRDefault="00D455C4" w:rsidP="00D455C4">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Dr. Mugosa entertained a motion to approve the re-</w:t>
      </w:r>
      <w:r w:rsidRPr="00D455C4">
        <w:rPr>
          <w:rFonts w:ascii="Times New Roman" w:hAnsi="Times New Roman" w:cs="Times New Roman"/>
          <w:bCs/>
          <w:sz w:val="24"/>
          <w:szCs w:val="24"/>
        </w:rPr>
        <w:t xml:space="preserve">appointment of </w:t>
      </w:r>
      <w:r w:rsidR="00366099">
        <w:rPr>
          <w:rFonts w:ascii="Times New Roman" w:hAnsi="Times New Roman" w:cs="Times New Roman"/>
          <w:bCs/>
          <w:sz w:val="24"/>
          <w:szCs w:val="24"/>
        </w:rPr>
        <w:t>Sandra Althaus, MD – Radiology</w:t>
      </w:r>
      <w:r w:rsidRPr="00D455C4">
        <w:rPr>
          <w:rFonts w:ascii="Times New Roman" w:hAnsi="Times New Roman" w:cs="Times New Roman"/>
          <w:sz w:val="24"/>
          <w:szCs w:val="24"/>
        </w:rPr>
        <w:t>.</w:t>
      </w:r>
    </w:p>
    <w:p w14:paraId="76560FE5" w14:textId="77777777" w:rsidR="00D455C4" w:rsidRPr="00D455C4" w:rsidRDefault="00D455C4" w:rsidP="00D455C4">
      <w:pPr>
        <w:suppressAutoHyphens w:val="0"/>
        <w:autoSpaceDE w:val="0"/>
        <w:contextualSpacing/>
        <w:textAlignment w:val="auto"/>
        <w:outlineLvl w:val="0"/>
        <w:rPr>
          <w:rFonts w:ascii="Times New Roman" w:hAnsi="Times New Roman" w:cs="Times New Roman"/>
          <w:sz w:val="24"/>
          <w:szCs w:val="24"/>
        </w:rPr>
      </w:pPr>
    </w:p>
    <w:p w14:paraId="5EACBAA7" w14:textId="01BAC45F" w:rsidR="00D455C4" w:rsidRPr="00D455C4" w:rsidRDefault="00D455C4" w:rsidP="00D455C4">
      <w:pPr>
        <w:suppressAutoHyphens w:val="0"/>
        <w:autoSpaceDE w:val="0"/>
        <w:spacing w:after="0" w:line="240" w:lineRule="auto"/>
        <w:contextualSpacing/>
        <w:textAlignment w:val="auto"/>
        <w:outlineLvl w:val="0"/>
        <w:rPr>
          <w:rFonts w:ascii="Times New Roman" w:hAnsi="Times New Roman" w:cs="Times New Roman"/>
          <w:sz w:val="24"/>
          <w:szCs w:val="24"/>
        </w:rPr>
      </w:pPr>
      <w:r w:rsidRPr="00D455C4">
        <w:rPr>
          <w:rFonts w:ascii="Times New Roman" w:hAnsi="Times New Roman" w:cs="Times New Roman"/>
          <w:b/>
          <w:sz w:val="24"/>
          <w:szCs w:val="24"/>
        </w:rPr>
        <w:t xml:space="preserve">MOTION: </w:t>
      </w:r>
      <w:r w:rsidRPr="00D455C4">
        <w:rPr>
          <w:rFonts w:ascii="Times New Roman" w:hAnsi="Times New Roman" w:cs="Times New Roman"/>
          <w:sz w:val="24"/>
          <w:szCs w:val="24"/>
        </w:rPr>
        <w:t xml:space="preserve">Chairman Dr. Mugosa made a motion to approve the re-appointment of </w:t>
      </w:r>
      <w:r w:rsidR="00366099">
        <w:rPr>
          <w:rFonts w:ascii="Times New Roman" w:hAnsi="Times New Roman" w:cs="Times New Roman"/>
          <w:bCs/>
          <w:sz w:val="24"/>
          <w:szCs w:val="24"/>
        </w:rPr>
        <w:t>Sandra Althaus, MD – Radiology</w:t>
      </w:r>
      <w:r w:rsidRPr="00D455C4">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Trustee Kim Cunningham</w:t>
      </w:r>
      <w:r w:rsidRPr="00D455C4">
        <w:rPr>
          <w:rFonts w:ascii="Times New Roman" w:hAnsi="Times New Roman" w:cs="Times New Roman"/>
          <w:bCs/>
          <w:sz w:val="24"/>
          <w:szCs w:val="24"/>
        </w:rPr>
        <w:t xml:space="preserve"> and carried unanimously.</w:t>
      </w:r>
    </w:p>
    <w:p w14:paraId="247CAA4B" w14:textId="77777777" w:rsidR="00F0665D" w:rsidRPr="00D455C4" w:rsidRDefault="00F0665D" w:rsidP="00F0665D">
      <w:pPr>
        <w:pStyle w:val="ListParagraph"/>
        <w:suppressAutoHyphens w:val="0"/>
        <w:autoSpaceDE w:val="0"/>
        <w:textAlignment w:val="auto"/>
        <w:rPr>
          <w:rFonts w:ascii="Times New Roman" w:hAnsi="Times New Roman" w:cs="Times New Roman"/>
          <w:sz w:val="24"/>
          <w:szCs w:val="24"/>
        </w:rPr>
      </w:pPr>
    </w:p>
    <w:p w14:paraId="5D9DC707" w14:textId="1E3EE08A" w:rsidR="00F0665D" w:rsidRPr="00D455C4"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D455C4">
        <w:rPr>
          <w:rFonts w:ascii="Times New Roman" w:hAnsi="Times New Roman" w:cs="Times New Roman"/>
          <w:b/>
          <w:sz w:val="24"/>
          <w:szCs w:val="24"/>
          <w:u w:val="single"/>
        </w:rPr>
        <w:t>Discussion/For Possible Action</w:t>
      </w:r>
      <w:r w:rsidRPr="00D455C4">
        <w:rPr>
          <w:rFonts w:ascii="Times New Roman" w:hAnsi="Times New Roman" w:cs="Times New Roman"/>
          <w:b/>
          <w:sz w:val="24"/>
          <w:szCs w:val="24"/>
        </w:rPr>
        <w:t xml:space="preserve"> – </w:t>
      </w:r>
      <w:r w:rsidRPr="00D455C4">
        <w:rPr>
          <w:rFonts w:ascii="Times New Roman" w:hAnsi="Times New Roman" w:cs="Times New Roman"/>
          <w:bCs/>
          <w:sz w:val="24"/>
          <w:szCs w:val="24"/>
        </w:rPr>
        <w:t xml:space="preserve">The Re-Appointment of </w:t>
      </w:r>
      <w:r w:rsidR="00366099">
        <w:rPr>
          <w:rFonts w:ascii="Times New Roman" w:hAnsi="Times New Roman" w:cs="Times New Roman"/>
          <w:bCs/>
          <w:sz w:val="24"/>
          <w:szCs w:val="24"/>
        </w:rPr>
        <w:t xml:space="preserve">Nicholas Carlevato, MD – Radiology. </w:t>
      </w:r>
    </w:p>
    <w:p w14:paraId="08E931D6" w14:textId="77777777" w:rsidR="00F0665D" w:rsidRDefault="00F0665D" w:rsidP="00F0665D">
      <w:pPr>
        <w:suppressAutoHyphens w:val="0"/>
        <w:autoSpaceDE w:val="0"/>
        <w:contextualSpacing/>
        <w:textAlignment w:val="auto"/>
        <w:rPr>
          <w:rFonts w:ascii="Times New Roman" w:hAnsi="Times New Roman" w:cs="Times New Roman"/>
          <w:sz w:val="24"/>
          <w:szCs w:val="24"/>
        </w:rPr>
      </w:pPr>
    </w:p>
    <w:p w14:paraId="2D8EC21A" w14:textId="379BFCBC" w:rsidR="00D455C4" w:rsidRDefault="00D455C4" w:rsidP="00D455C4">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Dr. Mugosa entertained a motion to approve the re-</w:t>
      </w:r>
      <w:r w:rsidRPr="00D455C4">
        <w:rPr>
          <w:rFonts w:ascii="Times New Roman" w:hAnsi="Times New Roman" w:cs="Times New Roman"/>
          <w:bCs/>
          <w:sz w:val="24"/>
          <w:szCs w:val="24"/>
        </w:rPr>
        <w:t xml:space="preserve">appointment of </w:t>
      </w:r>
      <w:r w:rsidR="00366099">
        <w:rPr>
          <w:rFonts w:ascii="Times New Roman" w:hAnsi="Times New Roman" w:cs="Times New Roman"/>
          <w:bCs/>
          <w:sz w:val="24"/>
          <w:szCs w:val="24"/>
        </w:rPr>
        <w:t>Nicholas Carlevato, MD – Radiology</w:t>
      </w:r>
      <w:r w:rsidRPr="00D455C4">
        <w:rPr>
          <w:rFonts w:ascii="Times New Roman" w:hAnsi="Times New Roman" w:cs="Times New Roman"/>
          <w:sz w:val="24"/>
          <w:szCs w:val="24"/>
        </w:rPr>
        <w:t>.</w:t>
      </w:r>
    </w:p>
    <w:p w14:paraId="21365A04" w14:textId="77777777" w:rsidR="007C1183" w:rsidRPr="00D455C4" w:rsidRDefault="007C1183" w:rsidP="00D455C4">
      <w:pPr>
        <w:suppressAutoHyphens w:val="0"/>
        <w:autoSpaceDE w:val="0"/>
        <w:contextualSpacing/>
        <w:textAlignment w:val="auto"/>
        <w:outlineLvl w:val="0"/>
        <w:rPr>
          <w:rFonts w:ascii="Times New Roman" w:hAnsi="Times New Roman" w:cs="Times New Roman"/>
          <w:sz w:val="24"/>
          <w:szCs w:val="24"/>
        </w:rPr>
      </w:pPr>
    </w:p>
    <w:p w14:paraId="6E9BF9CA" w14:textId="7E979A50" w:rsidR="00F0665D" w:rsidRPr="00033C31" w:rsidRDefault="00D455C4"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366099">
        <w:rPr>
          <w:rFonts w:ascii="Times New Roman" w:hAnsi="Times New Roman" w:cs="Times New Roman"/>
          <w:bCs/>
          <w:sz w:val="24"/>
          <w:szCs w:val="24"/>
        </w:rPr>
        <w:t>Nicholas Carlevato, MD – Radiology</w:t>
      </w:r>
      <w:r w:rsidRPr="00033C31">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 xml:space="preserve">Trustee Brigitte </w:t>
      </w:r>
      <w:proofErr w:type="spellStart"/>
      <w:r w:rsidR="00FB0D81">
        <w:rPr>
          <w:rFonts w:ascii="Times New Roman" w:hAnsi="Times New Roman" w:cs="Times New Roman"/>
          <w:bCs/>
          <w:sz w:val="24"/>
          <w:szCs w:val="24"/>
        </w:rPr>
        <w:t>Saltarelli</w:t>
      </w:r>
      <w:proofErr w:type="spellEnd"/>
      <w:r w:rsidRPr="00033C31">
        <w:rPr>
          <w:rFonts w:ascii="Times New Roman" w:hAnsi="Times New Roman" w:cs="Times New Roman"/>
          <w:bCs/>
          <w:sz w:val="24"/>
          <w:szCs w:val="24"/>
        </w:rPr>
        <w:t xml:space="preserve"> and carried unanimously.</w:t>
      </w:r>
    </w:p>
    <w:p w14:paraId="44EC1A9B" w14:textId="77777777"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p>
    <w:p w14:paraId="286B4C06" w14:textId="7A965CB2" w:rsidR="00F0665D" w:rsidRPr="00033C31"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366099">
        <w:rPr>
          <w:rFonts w:ascii="Times New Roman" w:hAnsi="Times New Roman" w:cs="Times New Roman"/>
          <w:bCs/>
          <w:sz w:val="24"/>
          <w:szCs w:val="24"/>
        </w:rPr>
        <w:t>David Magnesen, DPM - Podiatry</w:t>
      </w:r>
      <w:r w:rsidRPr="00033C31">
        <w:rPr>
          <w:rFonts w:ascii="Times New Roman" w:hAnsi="Times New Roman" w:cs="Times New Roman"/>
          <w:bCs/>
          <w:sz w:val="24"/>
          <w:szCs w:val="24"/>
        </w:rPr>
        <w:t xml:space="preserve">. </w:t>
      </w:r>
    </w:p>
    <w:p w14:paraId="37503D4D" w14:textId="77777777" w:rsidR="00F0665D" w:rsidRPr="00033C31" w:rsidRDefault="00F0665D" w:rsidP="00F0665D">
      <w:pPr>
        <w:suppressAutoHyphens w:val="0"/>
        <w:autoSpaceDE w:val="0"/>
        <w:contextualSpacing/>
        <w:textAlignment w:val="auto"/>
        <w:outlineLvl w:val="0"/>
        <w:rPr>
          <w:rFonts w:ascii="Times New Roman" w:hAnsi="Times New Roman" w:cs="Times New Roman"/>
          <w:sz w:val="24"/>
          <w:szCs w:val="24"/>
        </w:rPr>
      </w:pPr>
    </w:p>
    <w:p w14:paraId="546DD821" w14:textId="4337B80A" w:rsidR="00033C31" w:rsidRPr="00033C31" w:rsidRDefault="00033C31" w:rsidP="00033C31">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366099">
        <w:rPr>
          <w:rFonts w:ascii="Times New Roman" w:hAnsi="Times New Roman" w:cs="Times New Roman"/>
          <w:bCs/>
          <w:sz w:val="24"/>
          <w:szCs w:val="24"/>
        </w:rPr>
        <w:t>David Magnesen, DPM - Podiatry</w:t>
      </w:r>
      <w:r w:rsidRPr="00033C31">
        <w:rPr>
          <w:rFonts w:ascii="Times New Roman" w:hAnsi="Times New Roman" w:cs="Times New Roman"/>
          <w:sz w:val="24"/>
          <w:szCs w:val="24"/>
        </w:rPr>
        <w:t>.</w:t>
      </w:r>
    </w:p>
    <w:p w14:paraId="150952D1" w14:textId="77777777" w:rsidR="00033C31" w:rsidRPr="00033C31" w:rsidRDefault="00033C31" w:rsidP="00033C31">
      <w:pPr>
        <w:suppressAutoHyphens w:val="0"/>
        <w:autoSpaceDE w:val="0"/>
        <w:contextualSpacing/>
        <w:textAlignment w:val="auto"/>
        <w:outlineLvl w:val="0"/>
        <w:rPr>
          <w:rFonts w:ascii="Times New Roman" w:hAnsi="Times New Roman" w:cs="Times New Roman"/>
          <w:sz w:val="24"/>
          <w:szCs w:val="24"/>
        </w:rPr>
      </w:pPr>
    </w:p>
    <w:p w14:paraId="21BAD3D3" w14:textId="627EF0AE"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366099">
        <w:rPr>
          <w:rFonts w:ascii="Times New Roman" w:hAnsi="Times New Roman" w:cs="Times New Roman"/>
          <w:bCs/>
          <w:sz w:val="24"/>
          <w:szCs w:val="24"/>
        </w:rPr>
        <w:t>David Magnesen, DPM - Podiatry</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08D0355B" w14:textId="77777777" w:rsidR="00F0665D" w:rsidRPr="00033C31" w:rsidRDefault="00F0665D" w:rsidP="00F0665D">
      <w:pPr>
        <w:suppressAutoHyphens w:val="0"/>
        <w:autoSpaceDE w:val="0"/>
        <w:spacing w:after="0" w:line="240" w:lineRule="auto"/>
        <w:contextualSpacing/>
        <w:textAlignment w:val="auto"/>
        <w:outlineLvl w:val="0"/>
        <w:rPr>
          <w:rFonts w:ascii="Times New Roman" w:hAnsi="Times New Roman" w:cs="Times New Roman"/>
          <w:sz w:val="24"/>
          <w:szCs w:val="24"/>
        </w:rPr>
      </w:pPr>
    </w:p>
    <w:p w14:paraId="5D3BDD28" w14:textId="08B6ADF6" w:rsidR="00366099" w:rsidRPr="00366099"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 –</w:t>
      </w:r>
      <w:r w:rsidRPr="00033C31">
        <w:rPr>
          <w:rFonts w:ascii="Times New Roman" w:hAnsi="Times New Roman" w:cs="Times New Roman"/>
          <w:bCs/>
          <w:sz w:val="24"/>
          <w:szCs w:val="24"/>
        </w:rPr>
        <w:t xml:space="preserve"> The Re-appointment of </w:t>
      </w:r>
      <w:r w:rsidR="00366099">
        <w:rPr>
          <w:rFonts w:ascii="Times New Roman" w:hAnsi="Times New Roman" w:cs="Times New Roman"/>
          <w:bCs/>
          <w:sz w:val="24"/>
          <w:szCs w:val="24"/>
        </w:rPr>
        <w:t>Daniel Mockler, MD – Pathology</w:t>
      </w:r>
    </w:p>
    <w:p w14:paraId="7C5AE599" w14:textId="77777777" w:rsidR="00366099" w:rsidRDefault="00366099" w:rsidP="00366099">
      <w:pPr>
        <w:pStyle w:val="ListParagraph"/>
        <w:suppressAutoHyphens w:val="0"/>
        <w:autoSpaceDE w:val="0"/>
        <w:spacing w:after="0" w:line="240" w:lineRule="auto"/>
        <w:textAlignment w:val="auto"/>
        <w:rPr>
          <w:rFonts w:ascii="Times New Roman" w:hAnsi="Times New Roman" w:cs="Times New Roman"/>
          <w:sz w:val="24"/>
          <w:szCs w:val="24"/>
        </w:rPr>
      </w:pPr>
    </w:p>
    <w:p w14:paraId="5698B218" w14:textId="41DCE3D6" w:rsidR="00366099" w:rsidRPr="00033C31" w:rsidRDefault="00F0665D" w:rsidP="00366099">
      <w:pPr>
        <w:suppressAutoHyphens w:val="0"/>
        <w:autoSpaceDE w:val="0"/>
        <w:contextualSpacing/>
        <w:textAlignment w:val="auto"/>
        <w:outlineLvl w:val="0"/>
        <w:rPr>
          <w:rFonts w:ascii="Times New Roman" w:hAnsi="Times New Roman" w:cs="Times New Roman"/>
          <w:sz w:val="24"/>
          <w:szCs w:val="24"/>
        </w:rPr>
      </w:pPr>
      <w:r w:rsidRPr="00366099">
        <w:rPr>
          <w:rFonts w:ascii="Times New Roman" w:hAnsi="Times New Roman" w:cs="Times New Roman"/>
          <w:bCs/>
          <w:sz w:val="24"/>
          <w:szCs w:val="24"/>
        </w:rPr>
        <w:t xml:space="preserve">  </w:t>
      </w:r>
      <w:r w:rsidR="00366099" w:rsidRPr="00033C31">
        <w:rPr>
          <w:rFonts w:ascii="Times New Roman" w:hAnsi="Times New Roman" w:cs="Times New Roman"/>
          <w:sz w:val="24"/>
          <w:szCs w:val="24"/>
        </w:rPr>
        <w:t>Dr. Mugosa entertained a motion to approve the re-</w:t>
      </w:r>
      <w:r w:rsidR="00366099" w:rsidRPr="00033C31">
        <w:rPr>
          <w:rFonts w:ascii="Times New Roman" w:hAnsi="Times New Roman" w:cs="Times New Roman"/>
          <w:bCs/>
          <w:sz w:val="24"/>
          <w:szCs w:val="24"/>
        </w:rPr>
        <w:t xml:space="preserve">appointment of </w:t>
      </w:r>
      <w:r w:rsidR="00366099">
        <w:rPr>
          <w:rFonts w:ascii="Times New Roman" w:hAnsi="Times New Roman" w:cs="Times New Roman"/>
          <w:bCs/>
          <w:sz w:val="24"/>
          <w:szCs w:val="24"/>
        </w:rPr>
        <w:t>Daniel Mock</w:t>
      </w:r>
      <w:r w:rsidR="00F80C9D">
        <w:rPr>
          <w:rFonts w:ascii="Times New Roman" w:hAnsi="Times New Roman" w:cs="Times New Roman"/>
          <w:bCs/>
          <w:sz w:val="24"/>
          <w:szCs w:val="24"/>
        </w:rPr>
        <w:t>l</w:t>
      </w:r>
      <w:r w:rsidR="00366099">
        <w:rPr>
          <w:rFonts w:ascii="Times New Roman" w:hAnsi="Times New Roman" w:cs="Times New Roman"/>
          <w:bCs/>
          <w:sz w:val="24"/>
          <w:szCs w:val="24"/>
        </w:rPr>
        <w:t>er, MD - Pathology</w:t>
      </w:r>
      <w:r w:rsidR="00366099" w:rsidRPr="00033C31">
        <w:rPr>
          <w:rFonts w:ascii="Times New Roman" w:hAnsi="Times New Roman" w:cs="Times New Roman"/>
          <w:sz w:val="24"/>
          <w:szCs w:val="24"/>
        </w:rPr>
        <w:t>.</w:t>
      </w:r>
    </w:p>
    <w:p w14:paraId="3AF51B5C" w14:textId="77777777"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p>
    <w:p w14:paraId="68276DB0" w14:textId="33D9B40B" w:rsidR="00366099" w:rsidRPr="00033C31" w:rsidRDefault="00366099" w:rsidP="00366099">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Pr>
          <w:rFonts w:ascii="Times New Roman" w:hAnsi="Times New Roman" w:cs="Times New Roman"/>
          <w:bCs/>
          <w:sz w:val="24"/>
          <w:szCs w:val="24"/>
        </w:rPr>
        <w:t>Daniel Mockler, MD – Pathology;</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369B9C2E" w14:textId="4BA7EDE6" w:rsidR="00F0665D" w:rsidRPr="00366099" w:rsidRDefault="00F0665D" w:rsidP="00366099">
      <w:pPr>
        <w:pStyle w:val="ListParagraph"/>
        <w:suppressAutoHyphens w:val="0"/>
        <w:autoSpaceDE w:val="0"/>
        <w:spacing w:after="0" w:line="240" w:lineRule="auto"/>
        <w:textAlignment w:val="auto"/>
        <w:rPr>
          <w:rFonts w:ascii="Times New Roman" w:hAnsi="Times New Roman" w:cs="Times New Roman"/>
          <w:sz w:val="24"/>
          <w:szCs w:val="24"/>
        </w:rPr>
      </w:pPr>
    </w:p>
    <w:p w14:paraId="563C89CD" w14:textId="77777777" w:rsidR="00366099" w:rsidRPr="00366099"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366099">
        <w:rPr>
          <w:rFonts w:ascii="Times New Roman" w:hAnsi="Times New Roman" w:cs="Times New Roman"/>
          <w:bCs/>
          <w:sz w:val="24"/>
          <w:szCs w:val="24"/>
        </w:rPr>
        <w:t>Robert Owen, MD – Emergency Medicine</w:t>
      </w:r>
      <w:r w:rsidR="007F7163">
        <w:rPr>
          <w:rFonts w:ascii="Times New Roman" w:hAnsi="Times New Roman" w:cs="Times New Roman"/>
          <w:bCs/>
          <w:sz w:val="24"/>
          <w:szCs w:val="24"/>
        </w:rPr>
        <w:t>.</w:t>
      </w:r>
    </w:p>
    <w:p w14:paraId="1022BFC8" w14:textId="77777777" w:rsidR="00366099" w:rsidRDefault="00366099" w:rsidP="00366099">
      <w:pPr>
        <w:pStyle w:val="ListParagraph"/>
        <w:suppressAutoHyphens w:val="0"/>
        <w:autoSpaceDE w:val="0"/>
        <w:spacing w:after="0" w:line="240" w:lineRule="auto"/>
        <w:textAlignment w:val="auto"/>
        <w:rPr>
          <w:rFonts w:ascii="Times New Roman" w:hAnsi="Times New Roman" w:cs="Times New Roman"/>
          <w:b/>
          <w:sz w:val="24"/>
          <w:szCs w:val="24"/>
          <w:u w:val="single"/>
        </w:rPr>
      </w:pPr>
    </w:p>
    <w:p w14:paraId="4400805F" w14:textId="76E97ECB"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5D68AF">
        <w:rPr>
          <w:rFonts w:ascii="Times New Roman" w:hAnsi="Times New Roman" w:cs="Times New Roman"/>
          <w:bCs/>
          <w:sz w:val="24"/>
          <w:szCs w:val="24"/>
        </w:rPr>
        <w:t>Robert Owen, MD – Emergency Medicine</w:t>
      </w:r>
      <w:r w:rsidRPr="00033C31">
        <w:rPr>
          <w:rFonts w:ascii="Times New Roman" w:hAnsi="Times New Roman" w:cs="Times New Roman"/>
          <w:sz w:val="24"/>
          <w:szCs w:val="24"/>
        </w:rPr>
        <w:t>.</w:t>
      </w:r>
    </w:p>
    <w:p w14:paraId="62499D18" w14:textId="77777777"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p>
    <w:p w14:paraId="3D1C80BA" w14:textId="4B226DE6" w:rsidR="00366099" w:rsidRPr="00033C31" w:rsidRDefault="00366099" w:rsidP="00366099">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5D68AF">
        <w:rPr>
          <w:rFonts w:ascii="Times New Roman" w:hAnsi="Times New Roman" w:cs="Times New Roman"/>
          <w:bCs/>
          <w:sz w:val="24"/>
          <w:szCs w:val="24"/>
        </w:rPr>
        <w:t>Robert Owen, MD – Emergency Medicine</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0AC36C6D" w14:textId="62FDE67D" w:rsidR="00F0665D" w:rsidRPr="00033C31" w:rsidRDefault="00F0665D" w:rsidP="00366099">
      <w:pPr>
        <w:pStyle w:val="ListParagraph"/>
        <w:suppressAutoHyphens w:val="0"/>
        <w:autoSpaceDE w:val="0"/>
        <w:spacing w:after="0" w:line="240" w:lineRule="auto"/>
        <w:textAlignment w:val="auto"/>
        <w:rPr>
          <w:rFonts w:ascii="Times New Roman" w:hAnsi="Times New Roman" w:cs="Times New Roman"/>
          <w:sz w:val="24"/>
          <w:szCs w:val="24"/>
        </w:rPr>
      </w:pPr>
    </w:p>
    <w:p w14:paraId="062351AA" w14:textId="345A2A92" w:rsidR="00F0665D"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366099">
        <w:rPr>
          <w:rFonts w:ascii="Times New Roman" w:hAnsi="Times New Roman" w:cs="Times New Roman"/>
          <w:bCs/>
          <w:sz w:val="24"/>
          <w:szCs w:val="24"/>
        </w:rPr>
        <w:t>Robert Peason, MD – Sleep Study</w:t>
      </w:r>
      <w:r w:rsidR="007F7163">
        <w:rPr>
          <w:rFonts w:ascii="Times New Roman" w:hAnsi="Times New Roman" w:cs="Times New Roman"/>
          <w:sz w:val="24"/>
          <w:szCs w:val="24"/>
        </w:rPr>
        <w:t>.</w:t>
      </w:r>
      <w:r w:rsidRPr="00033C31">
        <w:rPr>
          <w:rFonts w:ascii="Times New Roman" w:hAnsi="Times New Roman" w:cs="Times New Roman"/>
          <w:sz w:val="24"/>
          <w:szCs w:val="24"/>
        </w:rPr>
        <w:t xml:space="preserve"> </w:t>
      </w:r>
    </w:p>
    <w:p w14:paraId="20F2CCE0" w14:textId="77777777" w:rsidR="00366099" w:rsidRDefault="00366099" w:rsidP="00366099">
      <w:pPr>
        <w:pStyle w:val="ListParagraph"/>
        <w:suppressAutoHyphens w:val="0"/>
        <w:autoSpaceDE w:val="0"/>
        <w:spacing w:after="0" w:line="240" w:lineRule="auto"/>
        <w:textAlignment w:val="auto"/>
        <w:rPr>
          <w:rFonts w:ascii="Times New Roman" w:hAnsi="Times New Roman" w:cs="Times New Roman"/>
          <w:b/>
          <w:sz w:val="24"/>
          <w:szCs w:val="24"/>
          <w:u w:val="single"/>
        </w:rPr>
      </w:pPr>
    </w:p>
    <w:p w14:paraId="262ABAAE" w14:textId="1D6381FC"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5D68AF">
        <w:rPr>
          <w:rFonts w:ascii="Times New Roman" w:hAnsi="Times New Roman" w:cs="Times New Roman"/>
          <w:bCs/>
          <w:sz w:val="24"/>
          <w:szCs w:val="24"/>
        </w:rPr>
        <w:t>Robert Peason, MD – Sleep Study</w:t>
      </w:r>
      <w:r w:rsidRPr="00033C31">
        <w:rPr>
          <w:rFonts w:ascii="Times New Roman" w:hAnsi="Times New Roman" w:cs="Times New Roman"/>
          <w:sz w:val="24"/>
          <w:szCs w:val="24"/>
        </w:rPr>
        <w:t>.</w:t>
      </w:r>
    </w:p>
    <w:p w14:paraId="50485E88" w14:textId="77777777"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p>
    <w:p w14:paraId="3BE28E93" w14:textId="77777777" w:rsidR="005D68AF" w:rsidRPr="00054057" w:rsidRDefault="005D68AF" w:rsidP="005D68AF">
      <w:pPr>
        <w:pStyle w:val="Standard"/>
        <w:ind w:left="360"/>
        <w:jc w:val="right"/>
        <w:outlineLvl w:val="0"/>
        <w:rPr>
          <w:b/>
          <w:sz w:val="24"/>
        </w:rPr>
      </w:pPr>
      <w:r w:rsidRPr="00054057">
        <w:rPr>
          <w:b/>
          <w:sz w:val="24"/>
        </w:rPr>
        <w:t>Regular Board of Trustees Meeting</w:t>
      </w:r>
    </w:p>
    <w:p w14:paraId="7D846601" w14:textId="77777777" w:rsidR="005D68AF" w:rsidRPr="00054057" w:rsidRDefault="005D68AF" w:rsidP="005D68AF">
      <w:pPr>
        <w:pStyle w:val="Standard"/>
        <w:ind w:left="360"/>
        <w:jc w:val="right"/>
        <w:outlineLvl w:val="0"/>
        <w:rPr>
          <w:b/>
          <w:sz w:val="24"/>
        </w:rPr>
      </w:pPr>
      <w:r>
        <w:rPr>
          <w:b/>
          <w:sz w:val="24"/>
        </w:rPr>
        <w:t>December 22</w:t>
      </w:r>
      <w:r w:rsidRPr="00054057">
        <w:rPr>
          <w:b/>
          <w:sz w:val="24"/>
        </w:rPr>
        <w:t>, 202</w:t>
      </w:r>
      <w:r>
        <w:rPr>
          <w:b/>
          <w:sz w:val="24"/>
        </w:rPr>
        <w:t>5</w:t>
      </w:r>
    </w:p>
    <w:p w14:paraId="17F562F8" w14:textId="3B66D6C5" w:rsidR="005D68AF" w:rsidRDefault="005D68AF" w:rsidP="005D68AF">
      <w:pPr>
        <w:pStyle w:val="Standard"/>
        <w:ind w:left="360"/>
        <w:jc w:val="right"/>
        <w:outlineLvl w:val="0"/>
        <w:rPr>
          <w:b/>
          <w:sz w:val="24"/>
        </w:rPr>
      </w:pPr>
      <w:r w:rsidRPr="00054057">
        <w:rPr>
          <w:b/>
          <w:sz w:val="24"/>
        </w:rPr>
        <w:t xml:space="preserve">Page </w:t>
      </w:r>
      <w:r>
        <w:rPr>
          <w:b/>
          <w:sz w:val="24"/>
        </w:rPr>
        <w:t>6</w:t>
      </w:r>
    </w:p>
    <w:p w14:paraId="317CB862" w14:textId="41803DED" w:rsidR="00366099" w:rsidRPr="00FB0D81" w:rsidRDefault="00366099" w:rsidP="00FB0D8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5D68AF">
        <w:rPr>
          <w:rFonts w:ascii="Times New Roman" w:hAnsi="Times New Roman" w:cs="Times New Roman"/>
          <w:bCs/>
          <w:sz w:val="24"/>
          <w:szCs w:val="24"/>
        </w:rPr>
        <w:t>Robert Peason, MD – Sleep Study</w:t>
      </w:r>
      <w:r w:rsidRPr="00033C31">
        <w:rPr>
          <w:rFonts w:ascii="Times New Roman" w:hAnsi="Times New Roman" w:cs="Times New Roman"/>
          <w:bCs/>
          <w:sz w:val="24"/>
          <w:szCs w:val="24"/>
        </w:rPr>
        <w:t>; the motion was seconded by Secretary Crystal Gaviglia and carried unanimously.</w:t>
      </w:r>
    </w:p>
    <w:p w14:paraId="3D6A8991" w14:textId="77777777" w:rsidR="00366099" w:rsidRPr="00033C31" w:rsidRDefault="00366099" w:rsidP="00366099">
      <w:pPr>
        <w:pStyle w:val="ListParagraph"/>
        <w:suppressAutoHyphens w:val="0"/>
        <w:autoSpaceDE w:val="0"/>
        <w:spacing w:after="0" w:line="240" w:lineRule="auto"/>
        <w:textAlignment w:val="auto"/>
        <w:rPr>
          <w:rFonts w:ascii="Times New Roman" w:hAnsi="Times New Roman" w:cs="Times New Roman"/>
          <w:sz w:val="24"/>
          <w:szCs w:val="24"/>
        </w:rPr>
      </w:pPr>
    </w:p>
    <w:p w14:paraId="666E18C3" w14:textId="77777777" w:rsidR="00366099" w:rsidRPr="00366099"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proofErr w:type="spellStart"/>
      <w:r w:rsidR="00366099">
        <w:rPr>
          <w:rFonts w:ascii="Times New Roman" w:hAnsi="Times New Roman" w:cs="Times New Roman"/>
          <w:bCs/>
          <w:sz w:val="24"/>
          <w:szCs w:val="24"/>
        </w:rPr>
        <w:t>Jiashou</w:t>
      </w:r>
      <w:proofErr w:type="spellEnd"/>
      <w:r w:rsidR="00366099">
        <w:rPr>
          <w:rFonts w:ascii="Times New Roman" w:hAnsi="Times New Roman" w:cs="Times New Roman"/>
          <w:bCs/>
          <w:sz w:val="24"/>
          <w:szCs w:val="24"/>
        </w:rPr>
        <w:t xml:space="preserve"> Xu, MD – General Surgery. </w:t>
      </w:r>
    </w:p>
    <w:p w14:paraId="40ABB9B1" w14:textId="77777777" w:rsidR="00366099" w:rsidRDefault="00366099" w:rsidP="00366099">
      <w:pPr>
        <w:suppressAutoHyphens w:val="0"/>
        <w:autoSpaceDE w:val="0"/>
        <w:spacing w:after="0" w:line="240" w:lineRule="auto"/>
        <w:textAlignment w:val="auto"/>
        <w:rPr>
          <w:rFonts w:ascii="Times New Roman" w:hAnsi="Times New Roman" w:cs="Times New Roman"/>
          <w:bCs/>
          <w:sz w:val="24"/>
          <w:szCs w:val="24"/>
        </w:rPr>
      </w:pPr>
    </w:p>
    <w:p w14:paraId="35800213" w14:textId="708BA10E"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proofErr w:type="spellStart"/>
      <w:r w:rsidR="00EA2594">
        <w:rPr>
          <w:rFonts w:ascii="Times New Roman" w:hAnsi="Times New Roman" w:cs="Times New Roman"/>
          <w:bCs/>
          <w:sz w:val="24"/>
          <w:szCs w:val="24"/>
        </w:rPr>
        <w:t>Jiashou</w:t>
      </w:r>
      <w:proofErr w:type="spellEnd"/>
      <w:r w:rsidR="00EA2594">
        <w:rPr>
          <w:rFonts w:ascii="Times New Roman" w:hAnsi="Times New Roman" w:cs="Times New Roman"/>
          <w:bCs/>
          <w:sz w:val="24"/>
          <w:szCs w:val="24"/>
        </w:rPr>
        <w:t xml:space="preserve"> Xu, MD – General Surgery</w:t>
      </w:r>
      <w:r w:rsidRPr="00033C31">
        <w:rPr>
          <w:rFonts w:ascii="Times New Roman" w:hAnsi="Times New Roman" w:cs="Times New Roman"/>
          <w:sz w:val="24"/>
          <w:szCs w:val="24"/>
        </w:rPr>
        <w:t>.</w:t>
      </w:r>
    </w:p>
    <w:p w14:paraId="0ADC730A" w14:textId="77777777"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p>
    <w:p w14:paraId="4635FBD5" w14:textId="3B156A69" w:rsidR="00366099" w:rsidRPr="00033C31" w:rsidRDefault="00366099" w:rsidP="00366099">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proofErr w:type="spellStart"/>
      <w:r w:rsidR="00EA2594">
        <w:rPr>
          <w:rFonts w:ascii="Times New Roman" w:hAnsi="Times New Roman" w:cs="Times New Roman"/>
          <w:bCs/>
          <w:sz w:val="24"/>
          <w:szCs w:val="24"/>
        </w:rPr>
        <w:t>Jiashou</w:t>
      </w:r>
      <w:proofErr w:type="spellEnd"/>
      <w:r w:rsidR="00EA2594">
        <w:rPr>
          <w:rFonts w:ascii="Times New Roman" w:hAnsi="Times New Roman" w:cs="Times New Roman"/>
          <w:bCs/>
          <w:sz w:val="24"/>
          <w:szCs w:val="24"/>
        </w:rPr>
        <w:t xml:space="preserve"> Xu, MD – General Surgery;</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0D4BF198" w14:textId="77777777" w:rsidR="00366099" w:rsidRDefault="00366099" w:rsidP="00366099">
      <w:pPr>
        <w:suppressAutoHyphens w:val="0"/>
        <w:autoSpaceDE w:val="0"/>
        <w:spacing w:after="0" w:line="240" w:lineRule="auto"/>
        <w:textAlignment w:val="auto"/>
        <w:rPr>
          <w:rFonts w:ascii="Times New Roman" w:hAnsi="Times New Roman" w:cs="Times New Roman"/>
          <w:b/>
          <w:sz w:val="24"/>
          <w:szCs w:val="24"/>
          <w:u w:val="single"/>
        </w:rPr>
      </w:pPr>
    </w:p>
    <w:p w14:paraId="1400A5DA" w14:textId="41B4D711" w:rsidR="00F0665D" w:rsidRPr="001A7979" w:rsidRDefault="00366099" w:rsidP="00366099">
      <w:pPr>
        <w:suppressAutoHyphens w:val="0"/>
        <w:autoSpaceDE w:val="0"/>
        <w:spacing w:after="0" w:line="240" w:lineRule="auto"/>
        <w:textAlignment w:val="auto"/>
        <w:rPr>
          <w:rFonts w:ascii="Times New Roman" w:hAnsi="Times New Roman" w:cs="Times New Roman"/>
          <w:b/>
          <w:sz w:val="24"/>
          <w:szCs w:val="24"/>
          <w:u w:val="single"/>
        </w:rPr>
      </w:pPr>
      <w:r w:rsidRPr="00366099">
        <w:rPr>
          <w:rFonts w:ascii="Times New Roman" w:hAnsi="Times New Roman" w:cs="Times New Roman"/>
          <w:b/>
          <w:sz w:val="24"/>
          <w:szCs w:val="24"/>
          <w:u w:val="single"/>
        </w:rPr>
        <w:t>Intermountain Health – Neonatal</w:t>
      </w:r>
    </w:p>
    <w:p w14:paraId="2EAE4119" w14:textId="2A08B908" w:rsidR="00366099" w:rsidRPr="00366099"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w:t>
      </w:r>
      <w:r w:rsidRPr="00033C31">
        <w:rPr>
          <w:rFonts w:ascii="Times New Roman" w:hAnsi="Times New Roman" w:cs="Times New Roman"/>
          <w:sz w:val="24"/>
          <w:szCs w:val="24"/>
        </w:rPr>
        <w:t xml:space="preserve"> </w:t>
      </w:r>
      <w:r w:rsidRPr="00033C31">
        <w:rPr>
          <w:rFonts w:ascii="Times New Roman" w:hAnsi="Times New Roman" w:cs="Times New Roman"/>
          <w:bCs/>
          <w:sz w:val="24"/>
          <w:szCs w:val="24"/>
        </w:rPr>
        <w:t xml:space="preserve">The Re-appointment of </w:t>
      </w:r>
      <w:r w:rsidR="00366099">
        <w:rPr>
          <w:rFonts w:ascii="Times New Roman" w:hAnsi="Times New Roman" w:cs="Times New Roman"/>
          <w:bCs/>
          <w:sz w:val="24"/>
          <w:szCs w:val="24"/>
        </w:rPr>
        <w:t>Olive Konana, MD – Neo Perinatal Med</w:t>
      </w:r>
    </w:p>
    <w:p w14:paraId="5D5F5B9C" w14:textId="77777777" w:rsidR="00F0665D" w:rsidRPr="00033C31" w:rsidRDefault="00F0665D" w:rsidP="00F0665D">
      <w:pPr>
        <w:pStyle w:val="Standard"/>
        <w:spacing w:line="276" w:lineRule="auto"/>
        <w:rPr>
          <w:b/>
          <w:sz w:val="24"/>
          <w:u w:val="single"/>
        </w:rPr>
      </w:pPr>
    </w:p>
    <w:p w14:paraId="2E4A5E32" w14:textId="7A581AB3" w:rsidR="00F0665D" w:rsidRPr="00033C31" w:rsidRDefault="00F0665D" w:rsidP="00F0665D">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EA2594">
        <w:rPr>
          <w:rFonts w:ascii="Times New Roman" w:hAnsi="Times New Roman" w:cs="Times New Roman"/>
          <w:bCs/>
          <w:sz w:val="24"/>
          <w:szCs w:val="24"/>
        </w:rPr>
        <w:t>Olive Konana, MD – Neo Perinatal Med</w:t>
      </w:r>
      <w:r w:rsidRPr="00033C31">
        <w:rPr>
          <w:rFonts w:ascii="Times New Roman" w:hAnsi="Times New Roman" w:cs="Times New Roman"/>
          <w:sz w:val="24"/>
          <w:szCs w:val="24"/>
        </w:rPr>
        <w:t>.</w:t>
      </w:r>
    </w:p>
    <w:p w14:paraId="760C6B91" w14:textId="77777777" w:rsidR="00F0665D" w:rsidRPr="00033C31" w:rsidRDefault="00F0665D" w:rsidP="00F0665D">
      <w:pPr>
        <w:suppressAutoHyphens w:val="0"/>
        <w:autoSpaceDE w:val="0"/>
        <w:contextualSpacing/>
        <w:textAlignment w:val="auto"/>
        <w:outlineLvl w:val="0"/>
        <w:rPr>
          <w:rFonts w:ascii="Times New Roman" w:hAnsi="Times New Roman" w:cs="Times New Roman"/>
          <w:sz w:val="24"/>
          <w:szCs w:val="24"/>
        </w:rPr>
      </w:pPr>
    </w:p>
    <w:p w14:paraId="55879DD9" w14:textId="21053605" w:rsidR="00F0665D" w:rsidRPr="00033C31" w:rsidRDefault="00F0665D" w:rsidP="00F0665D">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00033C31" w:rsidRPr="00033C31">
        <w:rPr>
          <w:rFonts w:ascii="Times New Roman" w:hAnsi="Times New Roman" w:cs="Times New Roman"/>
          <w:sz w:val="24"/>
          <w:szCs w:val="24"/>
        </w:rPr>
        <w:t>Chairman Dr. Mugosa</w:t>
      </w:r>
      <w:r w:rsidRPr="00033C31">
        <w:rPr>
          <w:rFonts w:ascii="Times New Roman" w:hAnsi="Times New Roman" w:cs="Times New Roman"/>
          <w:sz w:val="24"/>
          <w:szCs w:val="24"/>
        </w:rPr>
        <w:t xml:space="preserve"> moved to approve </w:t>
      </w:r>
      <w:r w:rsidRPr="00033C31">
        <w:rPr>
          <w:rFonts w:ascii="Times New Roman" w:hAnsi="Times New Roman" w:cs="Times New Roman"/>
          <w:bCs/>
          <w:sz w:val="24"/>
          <w:szCs w:val="24"/>
        </w:rPr>
        <w:t xml:space="preserve">the re-appointment of </w:t>
      </w:r>
      <w:r w:rsidR="00EA2594">
        <w:rPr>
          <w:rFonts w:ascii="Times New Roman" w:hAnsi="Times New Roman" w:cs="Times New Roman"/>
          <w:bCs/>
          <w:sz w:val="24"/>
          <w:szCs w:val="24"/>
        </w:rPr>
        <w:t>Olive Konana, MD – Neo Perinatal Med</w:t>
      </w:r>
      <w:r w:rsidRPr="00033C31">
        <w:rPr>
          <w:rFonts w:ascii="Times New Roman" w:hAnsi="Times New Roman" w:cs="Times New Roman"/>
          <w:sz w:val="24"/>
          <w:szCs w:val="24"/>
        </w:rPr>
        <w:t xml:space="preserve">; the motion was seconded by </w:t>
      </w:r>
      <w:r w:rsidR="00033C31" w:rsidRPr="00033C31">
        <w:rPr>
          <w:rFonts w:ascii="Times New Roman" w:hAnsi="Times New Roman" w:cs="Times New Roman"/>
          <w:sz w:val="24"/>
          <w:szCs w:val="24"/>
        </w:rPr>
        <w:t>Secretary Crystal Caviglia</w:t>
      </w:r>
      <w:r w:rsidRPr="00033C31">
        <w:rPr>
          <w:rFonts w:ascii="Times New Roman" w:hAnsi="Times New Roman" w:cs="Times New Roman"/>
          <w:sz w:val="24"/>
          <w:szCs w:val="24"/>
        </w:rPr>
        <w:t xml:space="preserve"> and carried unanimously.</w:t>
      </w:r>
    </w:p>
    <w:p w14:paraId="3B3A20C8" w14:textId="77777777" w:rsidR="00F0665D" w:rsidRDefault="00F0665D" w:rsidP="00B659B2">
      <w:pPr>
        <w:pStyle w:val="Standard"/>
        <w:ind w:left="180"/>
        <w:rPr>
          <w:b/>
          <w:sz w:val="24"/>
        </w:rPr>
      </w:pPr>
    </w:p>
    <w:p w14:paraId="6E8C2F70" w14:textId="331C8584" w:rsidR="00033C31" w:rsidRPr="0024447E" w:rsidRDefault="00181188" w:rsidP="00033C31">
      <w:pPr>
        <w:pStyle w:val="ListParagraph"/>
        <w:numPr>
          <w:ilvl w:val="0"/>
          <w:numId w:val="14"/>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6A7E07">
        <w:rPr>
          <w:rFonts w:ascii="Times New Roman" w:hAnsi="Times New Roman" w:cs="Times New Roman"/>
          <w:b/>
          <w:sz w:val="24"/>
          <w:szCs w:val="24"/>
          <w:u w:val="single"/>
        </w:rPr>
        <w:t>Discussion Only</w:t>
      </w:r>
      <w:r w:rsidRPr="006A7E07">
        <w:rPr>
          <w:rFonts w:ascii="Times New Roman" w:hAnsi="Times New Roman" w:cs="Times New Roman"/>
          <w:sz w:val="24"/>
          <w:szCs w:val="24"/>
        </w:rPr>
        <w:t xml:space="preserve">: </w:t>
      </w:r>
      <w:r w:rsidRPr="006A7E07">
        <w:rPr>
          <w:rFonts w:ascii="Times New Roman" w:hAnsi="Times New Roman" w:cs="Times New Roman"/>
          <w:b/>
          <w:sz w:val="24"/>
          <w:szCs w:val="24"/>
        </w:rPr>
        <w:t>Administrators’ Report – Matt Walker, CEO</w:t>
      </w:r>
    </w:p>
    <w:p w14:paraId="5C32F0B7" w14:textId="1CABBCE8" w:rsidR="004071AD" w:rsidRDefault="00D57928" w:rsidP="00826C7C">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sidRPr="00841F9F">
        <w:rPr>
          <w:rFonts w:ascii="Times New Roman" w:hAnsi="Times New Roman" w:cs="Times New Roman"/>
          <w:b/>
          <w:bCs/>
          <w:sz w:val="24"/>
          <w:szCs w:val="24"/>
        </w:rPr>
        <w:t>Christmas Festivities Report</w:t>
      </w:r>
      <w:r w:rsidR="00841F9F">
        <w:rPr>
          <w:rFonts w:ascii="Times New Roman" w:hAnsi="Times New Roman" w:cs="Times New Roman"/>
          <w:sz w:val="24"/>
          <w:szCs w:val="24"/>
        </w:rPr>
        <w:t xml:space="preserve"> – T</w:t>
      </w:r>
      <w:r w:rsidR="00841F9F" w:rsidRPr="00841F9F">
        <w:rPr>
          <w:rFonts w:ascii="Times New Roman" w:hAnsi="Times New Roman" w:cs="Times New Roman"/>
          <w:sz w:val="24"/>
          <w:szCs w:val="24"/>
        </w:rPr>
        <w:t xml:space="preserve">his Christmas party that we just had, you guys were there, but we </w:t>
      </w:r>
      <w:r w:rsidR="007C1183" w:rsidRPr="00841F9F">
        <w:rPr>
          <w:rFonts w:ascii="Times New Roman" w:hAnsi="Times New Roman" w:cs="Times New Roman"/>
          <w:sz w:val="24"/>
          <w:szCs w:val="24"/>
        </w:rPr>
        <w:t>were</w:t>
      </w:r>
      <w:r w:rsidR="00841F9F" w:rsidRPr="00841F9F">
        <w:rPr>
          <w:rFonts w:ascii="Times New Roman" w:hAnsi="Times New Roman" w:cs="Times New Roman"/>
          <w:sz w:val="24"/>
          <w:szCs w:val="24"/>
        </w:rPr>
        <w:t xml:space="preserve"> just shy of </w:t>
      </w:r>
      <w:r w:rsidR="006970CE">
        <w:rPr>
          <w:rFonts w:ascii="Times New Roman" w:hAnsi="Times New Roman" w:cs="Times New Roman"/>
          <w:sz w:val="24"/>
          <w:szCs w:val="24"/>
        </w:rPr>
        <w:t>200</w:t>
      </w:r>
      <w:r w:rsidR="00841F9F" w:rsidRPr="00841F9F">
        <w:rPr>
          <w:rFonts w:ascii="Times New Roman" w:hAnsi="Times New Roman" w:cs="Times New Roman"/>
          <w:sz w:val="24"/>
          <w:szCs w:val="24"/>
        </w:rPr>
        <w:t xml:space="preserve"> people</w:t>
      </w:r>
      <w:r w:rsidR="006970CE">
        <w:rPr>
          <w:rFonts w:ascii="Times New Roman" w:hAnsi="Times New Roman" w:cs="Times New Roman"/>
          <w:sz w:val="24"/>
          <w:szCs w:val="24"/>
        </w:rPr>
        <w:t xml:space="preserve"> and just over 30 kids, which was our biggest one so far</w:t>
      </w:r>
      <w:r w:rsidR="00841F9F" w:rsidRPr="00841F9F">
        <w:rPr>
          <w:rFonts w:ascii="Times New Roman" w:hAnsi="Times New Roman" w:cs="Times New Roman"/>
          <w:sz w:val="24"/>
          <w:szCs w:val="24"/>
        </w:rPr>
        <w:t xml:space="preserve">.  </w:t>
      </w:r>
    </w:p>
    <w:p w14:paraId="3DD58020" w14:textId="77777777" w:rsidR="00AC0956" w:rsidRPr="00AC0956" w:rsidRDefault="00C16839" w:rsidP="00826C7C">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Updates to Property sale and House on Park Avenue</w:t>
      </w:r>
      <w:r w:rsidR="006970CE">
        <w:rPr>
          <w:rFonts w:ascii="Times New Roman" w:hAnsi="Times New Roman" w:cs="Times New Roman"/>
          <w:b/>
          <w:bCs/>
          <w:sz w:val="24"/>
          <w:szCs w:val="24"/>
        </w:rPr>
        <w:t xml:space="preserve"> </w:t>
      </w:r>
      <w:r w:rsidR="00AC0956">
        <w:rPr>
          <w:rFonts w:ascii="Times New Roman" w:hAnsi="Times New Roman" w:cs="Times New Roman"/>
          <w:b/>
          <w:bCs/>
          <w:sz w:val="24"/>
          <w:szCs w:val="24"/>
        </w:rPr>
        <w:t>–</w:t>
      </w:r>
      <w:r w:rsidR="006970CE">
        <w:rPr>
          <w:rFonts w:ascii="Times New Roman" w:hAnsi="Times New Roman" w:cs="Times New Roman"/>
          <w:b/>
          <w:bCs/>
          <w:sz w:val="24"/>
          <w:szCs w:val="24"/>
        </w:rPr>
        <w:t xml:space="preserve"> </w:t>
      </w:r>
    </w:p>
    <w:p w14:paraId="69855291" w14:textId="4B26D9C4" w:rsidR="00C16839" w:rsidRPr="00AC0956" w:rsidRDefault="00AC0956" w:rsidP="00AC0956">
      <w:pPr>
        <w:pStyle w:val="ListParagraph"/>
        <w:widowControl/>
        <w:numPr>
          <w:ilvl w:val="1"/>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 xml:space="preserve">Property sale - </w:t>
      </w:r>
      <w:r w:rsidRPr="00AC0956">
        <w:rPr>
          <w:rFonts w:ascii="Times New Roman" w:hAnsi="Times New Roman" w:cs="Times New Roman"/>
          <w:sz w:val="24"/>
          <w:szCs w:val="24"/>
        </w:rPr>
        <w:t xml:space="preserve">In discussion with the builders for the homes, they can't call them </w:t>
      </w:r>
      <w:proofErr w:type="gramStart"/>
      <w:r w:rsidRPr="00AC0956">
        <w:rPr>
          <w:rFonts w:ascii="Times New Roman" w:hAnsi="Times New Roman" w:cs="Times New Roman"/>
          <w:sz w:val="24"/>
          <w:szCs w:val="24"/>
        </w:rPr>
        <w:t>townhomes</w:t>
      </w:r>
      <w:proofErr w:type="gramEnd"/>
      <w:r w:rsidRPr="00AC0956">
        <w:rPr>
          <w:rFonts w:ascii="Times New Roman" w:hAnsi="Times New Roman" w:cs="Times New Roman"/>
          <w:sz w:val="24"/>
          <w:szCs w:val="24"/>
        </w:rPr>
        <w:t xml:space="preserve"> because of zoning, so they are referencing them as raised apartments or something along those lines. I entertained the idea of them giving us one of the properties </w:t>
      </w:r>
      <w:r w:rsidR="003D7E23">
        <w:rPr>
          <w:rFonts w:ascii="Times New Roman" w:hAnsi="Times New Roman" w:cs="Times New Roman"/>
          <w:sz w:val="24"/>
          <w:szCs w:val="24"/>
        </w:rPr>
        <w:t>at no cost for selling them the land</w:t>
      </w:r>
      <w:r w:rsidRPr="00AC0956">
        <w:rPr>
          <w:rFonts w:ascii="Times New Roman" w:hAnsi="Times New Roman" w:cs="Times New Roman"/>
          <w:sz w:val="24"/>
          <w:szCs w:val="24"/>
        </w:rPr>
        <w:t>, and she came back and asked about allowing us to use one for 10 years</w:t>
      </w:r>
      <w:r w:rsidR="003D7E23">
        <w:rPr>
          <w:rFonts w:ascii="Times New Roman" w:hAnsi="Times New Roman" w:cs="Times New Roman"/>
          <w:sz w:val="24"/>
          <w:szCs w:val="24"/>
        </w:rPr>
        <w:t xml:space="preserve"> instead</w:t>
      </w:r>
      <w:r w:rsidRPr="00AC0956">
        <w:rPr>
          <w:rFonts w:ascii="Times New Roman" w:hAnsi="Times New Roman" w:cs="Times New Roman"/>
          <w:sz w:val="24"/>
          <w:szCs w:val="24"/>
        </w:rPr>
        <w:t xml:space="preserve">. Overall, it’s the board’s decision, but </w:t>
      </w:r>
      <w:r w:rsidR="0024447E">
        <w:rPr>
          <w:rFonts w:ascii="Times New Roman" w:hAnsi="Times New Roman" w:cs="Times New Roman"/>
          <w:sz w:val="24"/>
          <w:szCs w:val="24"/>
        </w:rPr>
        <w:t xml:space="preserve">I’m </w:t>
      </w:r>
      <w:r w:rsidR="003D7E23">
        <w:rPr>
          <w:rFonts w:ascii="Times New Roman" w:hAnsi="Times New Roman" w:cs="Times New Roman"/>
          <w:sz w:val="24"/>
          <w:szCs w:val="24"/>
        </w:rPr>
        <w:t xml:space="preserve">going </w:t>
      </w:r>
      <w:proofErr w:type="gramStart"/>
      <w:r w:rsidR="003D7E23">
        <w:rPr>
          <w:rFonts w:ascii="Times New Roman" w:hAnsi="Times New Roman" w:cs="Times New Roman"/>
          <w:sz w:val="24"/>
          <w:szCs w:val="24"/>
        </w:rPr>
        <w:t>for getting</w:t>
      </w:r>
      <w:proofErr w:type="gramEnd"/>
      <w:r w:rsidR="003D7E23">
        <w:rPr>
          <w:rFonts w:ascii="Times New Roman" w:hAnsi="Times New Roman" w:cs="Times New Roman"/>
          <w:sz w:val="24"/>
          <w:szCs w:val="24"/>
        </w:rPr>
        <w:t xml:space="preserve"> the unit indefinitely, not just for 10 years</w:t>
      </w:r>
      <w:r w:rsidRPr="00AC0956">
        <w:rPr>
          <w:rFonts w:ascii="Times New Roman" w:hAnsi="Times New Roman" w:cs="Times New Roman"/>
          <w:sz w:val="24"/>
          <w:szCs w:val="24"/>
        </w:rPr>
        <w:t>. She said she was going to look at the tax implications and see what would be more feasible.</w:t>
      </w:r>
      <w:r>
        <w:rPr>
          <w:rFonts w:ascii="Times New Roman" w:hAnsi="Times New Roman" w:cs="Times New Roman"/>
          <w:b/>
          <w:bCs/>
          <w:sz w:val="24"/>
          <w:szCs w:val="24"/>
        </w:rPr>
        <w:t xml:space="preserve"> </w:t>
      </w:r>
    </w:p>
    <w:p w14:paraId="53E4BA5C" w14:textId="757D4FC9" w:rsidR="00AC0956" w:rsidRPr="00C16839" w:rsidRDefault="00AC0956" w:rsidP="00AC0956">
      <w:pPr>
        <w:pStyle w:val="ListParagraph"/>
        <w:widowControl/>
        <w:numPr>
          <w:ilvl w:val="1"/>
          <w:numId w:val="11"/>
        </w:numPr>
        <w:suppressAutoHyphens w:val="0"/>
        <w:autoSpaceDN/>
        <w:spacing w:after="160" w:line="240" w:lineRule="auto"/>
        <w:textAlignment w:val="auto"/>
        <w:rPr>
          <w:rFonts w:ascii="Times New Roman" w:hAnsi="Times New Roman" w:cs="Times New Roman"/>
          <w:sz w:val="24"/>
          <w:szCs w:val="24"/>
        </w:rPr>
      </w:pPr>
      <w:r w:rsidRPr="00AC0956">
        <w:rPr>
          <w:rFonts w:ascii="Times New Roman" w:hAnsi="Times New Roman" w:cs="Times New Roman"/>
          <w:b/>
          <w:bCs/>
          <w:sz w:val="24"/>
          <w:szCs w:val="24"/>
        </w:rPr>
        <w:t>House on Park Avenue</w:t>
      </w:r>
      <w:r>
        <w:rPr>
          <w:rFonts w:ascii="Times New Roman" w:hAnsi="Times New Roman" w:cs="Times New Roman"/>
          <w:sz w:val="24"/>
          <w:szCs w:val="24"/>
        </w:rPr>
        <w:t xml:space="preserve"> – They keep running into challenges with the property deed, not sure all the details associated with that, but </w:t>
      </w:r>
      <w:r w:rsidRPr="00AC0956">
        <w:rPr>
          <w:rFonts w:ascii="Times New Roman" w:hAnsi="Times New Roman" w:cs="Times New Roman"/>
          <w:sz w:val="24"/>
          <w:szCs w:val="24"/>
        </w:rPr>
        <w:t>I’ll keep the Board posted as I get more information.</w:t>
      </w:r>
      <w:r>
        <w:rPr>
          <w:rFonts w:ascii="Times New Roman" w:hAnsi="Times New Roman" w:cs="Times New Roman"/>
          <w:b/>
          <w:bCs/>
          <w:sz w:val="24"/>
          <w:szCs w:val="24"/>
        </w:rPr>
        <w:t xml:space="preserve"> </w:t>
      </w:r>
    </w:p>
    <w:p w14:paraId="41DC8937" w14:textId="44B822FE" w:rsidR="00C16839" w:rsidRPr="00C16839" w:rsidRDefault="00C16839" w:rsidP="00826C7C">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Hospital Food Bank Donations</w:t>
      </w:r>
      <w:r w:rsidR="00AC0956">
        <w:rPr>
          <w:rFonts w:ascii="Times New Roman" w:hAnsi="Times New Roman" w:cs="Times New Roman"/>
          <w:b/>
          <w:bCs/>
          <w:sz w:val="24"/>
          <w:szCs w:val="24"/>
        </w:rPr>
        <w:t xml:space="preserve"> – </w:t>
      </w:r>
      <w:r w:rsidR="00AC0956" w:rsidRPr="00AC0956">
        <w:rPr>
          <w:rFonts w:ascii="Times New Roman" w:hAnsi="Times New Roman" w:cs="Times New Roman"/>
          <w:sz w:val="24"/>
          <w:szCs w:val="24"/>
        </w:rPr>
        <w:t>The hospital food bank donations went well, the feedback was positive, as we did over 1800 pounds of food and 26 turkeys, eight boxes of ham, and a couple of hundred eggs, with a lot of other food-associated items.</w:t>
      </w:r>
      <w:r w:rsidR="00AC0956">
        <w:rPr>
          <w:rFonts w:ascii="Times New Roman" w:hAnsi="Times New Roman" w:cs="Times New Roman"/>
          <w:b/>
          <w:bCs/>
          <w:sz w:val="24"/>
          <w:szCs w:val="24"/>
        </w:rPr>
        <w:t xml:space="preserve"> </w:t>
      </w:r>
    </w:p>
    <w:p w14:paraId="20A7A9EC" w14:textId="767D393D" w:rsidR="00EB1352" w:rsidRPr="00EB1352" w:rsidRDefault="00C16839" w:rsidP="00EB1352">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Dialysis Discussion</w:t>
      </w:r>
      <w:r w:rsidR="00E6720D">
        <w:rPr>
          <w:rFonts w:ascii="Times New Roman" w:hAnsi="Times New Roman" w:cs="Times New Roman"/>
          <w:b/>
          <w:bCs/>
          <w:sz w:val="24"/>
          <w:szCs w:val="24"/>
        </w:rPr>
        <w:t xml:space="preserve"> – </w:t>
      </w:r>
      <w:r w:rsidR="00EB1352" w:rsidRPr="00EB1352">
        <w:rPr>
          <w:rFonts w:ascii="Times New Roman" w:hAnsi="Times New Roman" w:cs="Times New Roman"/>
          <w:sz w:val="24"/>
          <w:szCs w:val="24"/>
        </w:rPr>
        <w:t>The dialysis unit’s contract with the provider is under strain due to unpaid nursing service fees, risking service continuity.</w:t>
      </w:r>
    </w:p>
    <w:p w14:paraId="5B2E7C5A" w14:textId="3D36C02F" w:rsidR="00EB1352" w:rsidRPr="00EB1352" w:rsidRDefault="00EB1352" w:rsidP="00EB1352">
      <w:pPr>
        <w:pStyle w:val="ListParagraph"/>
        <w:numPr>
          <w:ilvl w:val="1"/>
          <w:numId w:val="11"/>
        </w:numPr>
        <w:spacing w:after="160"/>
        <w:rPr>
          <w:rFonts w:ascii="Times New Roman" w:hAnsi="Times New Roman" w:cs="Times New Roman"/>
          <w:sz w:val="24"/>
          <w:szCs w:val="24"/>
        </w:rPr>
      </w:pPr>
      <w:r w:rsidRPr="00EB1352">
        <w:rPr>
          <w:rFonts w:ascii="Times New Roman" w:hAnsi="Times New Roman" w:cs="Times New Roman"/>
          <w:sz w:val="24"/>
          <w:szCs w:val="24"/>
        </w:rPr>
        <w:t>The hospital has provided a nurse to the dialysis unit since April 2025</w:t>
      </w:r>
      <w:r>
        <w:rPr>
          <w:rFonts w:ascii="Times New Roman" w:hAnsi="Times New Roman" w:cs="Times New Roman"/>
          <w:sz w:val="24"/>
          <w:szCs w:val="24"/>
        </w:rPr>
        <w:t>,</w:t>
      </w:r>
      <w:r w:rsidRPr="00EB1352">
        <w:rPr>
          <w:rFonts w:ascii="Times New Roman" w:hAnsi="Times New Roman" w:cs="Times New Roman"/>
          <w:sz w:val="24"/>
          <w:szCs w:val="24"/>
        </w:rPr>
        <w:t xml:space="preserve"> but has not received approximately $64,637 in payments, with a possible $20,000 write-off for excessive hours, leaving a net receivable near $44,000.</w:t>
      </w:r>
    </w:p>
    <w:p w14:paraId="21657CB0" w14:textId="77777777" w:rsidR="00EB1352" w:rsidRPr="00EB1352" w:rsidRDefault="00EB1352" w:rsidP="00EB1352">
      <w:pPr>
        <w:pStyle w:val="ListParagraph"/>
        <w:numPr>
          <w:ilvl w:val="1"/>
          <w:numId w:val="11"/>
        </w:numPr>
        <w:spacing w:after="160"/>
        <w:rPr>
          <w:rFonts w:ascii="Times New Roman" w:hAnsi="Times New Roman" w:cs="Times New Roman"/>
          <w:sz w:val="24"/>
          <w:szCs w:val="24"/>
        </w:rPr>
      </w:pPr>
      <w:r w:rsidRPr="00EB1352">
        <w:rPr>
          <w:rFonts w:ascii="Times New Roman" w:hAnsi="Times New Roman" w:cs="Times New Roman"/>
          <w:sz w:val="24"/>
          <w:szCs w:val="24"/>
        </w:rPr>
        <w:t>Jessica, the nurse, adjusted work hours to meet dialysis provider requests, but payment delays persist despite repeated follow-ups.</w:t>
      </w:r>
    </w:p>
    <w:p w14:paraId="4D6D264E" w14:textId="7877AF07" w:rsidR="00EB1352" w:rsidRPr="00EB1352" w:rsidRDefault="00EB1352" w:rsidP="00EB1352">
      <w:pPr>
        <w:pStyle w:val="ListParagraph"/>
        <w:numPr>
          <w:ilvl w:val="1"/>
          <w:numId w:val="11"/>
        </w:numPr>
        <w:spacing w:after="160"/>
        <w:rPr>
          <w:rFonts w:ascii="Times New Roman" w:hAnsi="Times New Roman" w:cs="Times New Roman"/>
          <w:sz w:val="24"/>
          <w:szCs w:val="24"/>
        </w:rPr>
      </w:pPr>
      <w:r w:rsidRPr="00EB1352">
        <w:rPr>
          <w:rFonts w:ascii="Times New Roman" w:hAnsi="Times New Roman" w:cs="Times New Roman"/>
          <w:sz w:val="24"/>
          <w:szCs w:val="24"/>
        </w:rPr>
        <w:t xml:space="preserve">The dialysis provider pays rent on time but fails to cover nursing costs, creating </w:t>
      </w:r>
      <w:r>
        <w:rPr>
          <w:rFonts w:ascii="Times New Roman" w:hAnsi="Times New Roman" w:cs="Times New Roman"/>
          <w:sz w:val="24"/>
          <w:szCs w:val="24"/>
        </w:rPr>
        <w:t xml:space="preserve">a </w:t>
      </w:r>
      <w:r w:rsidRPr="00EB1352">
        <w:rPr>
          <w:rFonts w:ascii="Times New Roman" w:hAnsi="Times New Roman" w:cs="Times New Roman"/>
          <w:sz w:val="24"/>
          <w:szCs w:val="24"/>
        </w:rPr>
        <w:t>financial imbalance.</w:t>
      </w:r>
    </w:p>
    <w:p w14:paraId="6F636B47" w14:textId="77777777" w:rsidR="00EB1352" w:rsidRDefault="00EB1352" w:rsidP="00EB1352">
      <w:pPr>
        <w:pStyle w:val="ListParagraph"/>
        <w:numPr>
          <w:ilvl w:val="1"/>
          <w:numId w:val="11"/>
        </w:numPr>
        <w:spacing w:after="160"/>
        <w:rPr>
          <w:rFonts w:ascii="Times New Roman" w:hAnsi="Times New Roman" w:cs="Times New Roman"/>
          <w:sz w:val="24"/>
          <w:szCs w:val="24"/>
        </w:rPr>
      </w:pPr>
      <w:r w:rsidRPr="00EB1352">
        <w:rPr>
          <w:rFonts w:ascii="Times New Roman" w:hAnsi="Times New Roman" w:cs="Times New Roman"/>
          <w:sz w:val="24"/>
          <w:szCs w:val="24"/>
        </w:rPr>
        <w:t>CEO Matt and board members discussed possible negotiation strategies, including converting nursing fees into a rental increase or adjusting payment terms.</w:t>
      </w:r>
    </w:p>
    <w:p w14:paraId="5269A7D2" w14:textId="77777777" w:rsidR="001A7979" w:rsidRPr="00054057" w:rsidRDefault="001A7979" w:rsidP="001A7979">
      <w:pPr>
        <w:pStyle w:val="Standard"/>
        <w:ind w:left="1170"/>
        <w:jc w:val="right"/>
        <w:outlineLvl w:val="0"/>
        <w:rPr>
          <w:b/>
          <w:sz w:val="24"/>
        </w:rPr>
      </w:pPr>
      <w:r w:rsidRPr="00054057">
        <w:rPr>
          <w:b/>
          <w:sz w:val="24"/>
        </w:rPr>
        <w:t>Regular Board of Trustees Meeting</w:t>
      </w:r>
    </w:p>
    <w:p w14:paraId="3A57FDCE" w14:textId="77777777" w:rsidR="001A7979" w:rsidRPr="00054057" w:rsidRDefault="001A7979" w:rsidP="001A7979">
      <w:pPr>
        <w:pStyle w:val="Standard"/>
        <w:ind w:left="1170"/>
        <w:jc w:val="right"/>
        <w:outlineLvl w:val="0"/>
        <w:rPr>
          <w:b/>
          <w:sz w:val="24"/>
        </w:rPr>
      </w:pPr>
      <w:r>
        <w:rPr>
          <w:b/>
          <w:sz w:val="24"/>
        </w:rPr>
        <w:t>December 22</w:t>
      </w:r>
      <w:r w:rsidRPr="00054057">
        <w:rPr>
          <w:b/>
          <w:sz w:val="24"/>
        </w:rPr>
        <w:t>, 202</w:t>
      </w:r>
      <w:r>
        <w:rPr>
          <w:b/>
          <w:sz w:val="24"/>
        </w:rPr>
        <w:t>5</w:t>
      </w:r>
    </w:p>
    <w:p w14:paraId="3992DE5F" w14:textId="1B8BABF9" w:rsidR="001A7979" w:rsidRPr="00EB1352" w:rsidRDefault="001A7979" w:rsidP="001A7979">
      <w:pPr>
        <w:pStyle w:val="Standard"/>
        <w:ind w:left="1170"/>
        <w:jc w:val="right"/>
        <w:outlineLvl w:val="0"/>
        <w:rPr>
          <w:b/>
          <w:sz w:val="24"/>
        </w:rPr>
      </w:pPr>
      <w:r w:rsidRPr="00054057">
        <w:rPr>
          <w:b/>
          <w:sz w:val="24"/>
        </w:rPr>
        <w:t xml:space="preserve">Page </w:t>
      </w:r>
      <w:r>
        <w:rPr>
          <w:b/>
          <w:sz w:val="24"/>
        </w:rPr>
        <w:t>7</w:t>
      </w:r>
    </w:p>
    <w:p w14:paraId="25A47B67" w14:textId="68B0A9B9" w:rsidR="00EB1352" w:rsidRPr="00EB1352" w:rsidRDefault="00EB1352" w:rsidP="00EB1352">
      <w:pPr>
        <w:pStyle w:val="ListParagraph"/>
        <w:numPr>
          <w:ilvl w:val="1"/>
          <w:numId w:val="11"/>
        </w:numPr>
        <w:spacing w:after="160"/>
        <w:rPr>
          <w:rFonts w:ascii="Times New Roman" w:hAnsi="Times New Roman" w:cs="Times New Roman"/>
          <w:sz w:val="24"/>
          <w:szCs w:val="24"/>
        </w:rPr>
      </w:pPr>
      <w:r w:rsidRPr="00EB1352">
        <w:rPr>
          <w:rFonts w:ascii="Times New Roman" w:hAnsi="Times New Roman" w:cs="Times New Roman"/>
          <w:sz w:val="24"/>
          <w:szCs w:val="24"/>
        </w:rPr>
        <w:t>Historical context shared by board members indicated prior hospital investments in the dialysis facility, including purchasing and remodeling the building to meet service needs.</w:t>
      </w:r>
    </w:p>
    <w:p w14:paraId="3B3B75CA" w14:textId="77777777" w:rsidR="00EB1352" w:rsidRDefault="00EB1352" w:rsidP="00EB1352">
      <w:pPr>
        <w:pStyle w:val="ListParagraph"/>
        <w:numPr>
          <w:ilvl w:val="1"/>
          <w:numId w:val="11"/>
        </w:numPr>
        <w:spacing w:after="160"/>
        <w:rPr>
          <w:rFonts w:ascii="Times New Roman" w:hAnsi="Times New Roman" w:cs="Times New Roman"/>
          <w:sz w:val="24"/>
          <w:szCs w:val="24"/>
        </w:rPr>
      </w:pPr>
      <w:r w:rsidRPr="00EB1352">
        <w:rPr>
          <w:rFonts w:ascii="Times New Roman" w:hAnsi="Times New Roman" w:cs="Times New Roman"/>
          <w:sz w:val="24"/>
          <w:szCs w:val="24"/>
        </w:rPr>
        <w:t>The board expressed a desire to preserve this vital community service but recognized ongoing financial losses from the current arrangement.</w:t>
      </w:r>
    </w:p>
    <w:p w14:paraId="113E89D5" w14:textId="77777777" w:rsidR="00EB1352" w:rsidRDefault="00EB1352" w:rsidP="00EB1352">
      <w:pPr>
        <w:pStyle w:val="ListParagraph"/>
        <w:spacing w:after="160"/>
        <w:ind w:left="1440"/>
        <w:rPr>
          <w:rFonts w:ascii="Times New Roman" w:hAnsi="Times New Roman" w:cs="Times New Roman"/>
          <w:sz w:val="24"/>
          <w:szCs w:val="24"/>
        </w:rPr>
      </w:pPr>
    </w:p>
    <w:p w14:paraId="5948D716" w14:textId="3D09DCE2" w:rsidR="00C16839" w:rsidRPr="004071AD" w:rsidRDefault="00EB1352" w:rsidP="00E6720D">
      <w:pPr>
        <w:pStyle w:val="ListParagraph"/>
        <w:spacing w:after="160"/>
        <w:ind w:left="1440"/>
        <w:rPr>
          <w:rFonts w:ascii="Times New Roman" w:hAnsi="Times New Roman" w:cs="Times New Roman"/>
          <w:sz w:val="24"/>
          <w:szCs w:val="24"/>
        </w:rPr>
      </w:pPr>
      <w:r w:rsidRPr="00EB1352">
        <w:rPr>
          <w:rFonts w:ascii="Times New Roman" w:hAnsi="Times New Roman" w:cs="Times New Roman"/>
          <w:sz w:val="24"/>
          <w:szCs w:val="24"/>
        </w:rPr>
        <w:t>A consensus emerged to pursue a compromise payment agreement around $44,000 owed, with Matt tasked to negotiate terms that balance financial recovery and service sustainability. The board considered exploring a payment model proportionate to dialysis revenue, seeking better alignment with costs incurred.</w:t>
      </w:r>
    </w:p>
    <w:p w14:paraId="54112040" w14:textId="22428FC7" w:rsidR="00674642" w:rsidRPr="006A7E07" w:rsidRDefault="00181188" w:rsidP="00C148D3">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PharmD/CEO</w:t>
      </w:r>
      <w:r w:rsidR="00C16839">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sidR="00C16839">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w:t>
      </w:r>
      <w:r w:rsidR="006B2553" w:rsidRPr="006A7E07">
        <w:rPr>
          <w:rFonts w:ascii="Times New Roman" w:hAnsi="Times New Roman" w:cs="Times New Roman"/>
          <w:sz w:val="24"/>
          <w:szCs w:val="24"/>
        </w:rPr>
        <w:t>the Board of Trustees asked</w:t>
      </w:r>
      <w:r w:rsidRPr="006A7E07">
        <w:rPr>
          <w:rFonts w:ascii="Times New Roman" w:hAnsi="Times New Roman" w:cs="Times New Roman"/>
          <w:sz w:val="24"/>
          <w:szCs w:val="24"/>
        </w:rPr>
        <w:t xml:space="preserve">. </w:t>
      </w:r>
    </w:p>
    <w:p w14:paraId="300F1463" w14:textId="77777777" w:rsidR="008C6749" w:rsidRPr="006A7E07" w:rsidRDefault="008C6749" w:rsidP="008C6749">
      <w:pPr>
        <w:tabs>
          <w:tab w:val="left" w:pos="180"/>
          <w:tab w:val="left" w:pos="360"/>
        </w:tabs>
        <w:spacing w:after="0" w:line="240" w:lineRule="auto"/>
        <w:outlineLvl w:val="0"/>
        <w:rPr>
          <w:rFonts w:ascii="Times New Roman" w:eastAsia="Times New Roman" w:hAnsi="Times New Roman" w:cs="Times New Roman"/>
          <w:sz w:val="24"/>
          <w:szCs w:val="24"/>
        </w:rPr>
      </w:pPr>
    </w:p>
    <w:p w14:paraId="611BB7AA" w14:textId="5D1575EF" w:rsidR="008C0CD1" w:rsidRDefault="008C0CD1" w:rsidP="00826C7C">
      <w:pPr>
        <w:pStyle w:val="Standard"/>
        <w:numPr>
          <w:ilvl w:val="0"/>
          <w:numId w:val="14"/>
        </w:numPr>
        <w:rPr>
          <w:sz w:val="24"/>
        </w:rPr>
      </w:pPr>
      <w:r w:rsidRPr="008C0CD1">
        <w:rPr>
          <w:b/>
          <w:bCs/>
          <w:sz w:val="24"/>
          <w:u w:val="single"/>
        </w:rPr>
        <w:t>Discussion/For Possible Action</w:t>
      </w:r>
      <w:r>
        <w:rPr>
          <w:sz w:val="24"/>
        </w:rPr>
        <w:t xml:space="preserve">: Approval </w:t>
      </w:r>
      <w:r w:rsidR="00EB1352">
        <w:rPr>
          <w:sz w:val="24"/>
        </w:rPr>
        <w:t>of the employment contract of Matthew Walker, CEO, to commence January 1, 2026.</w:t>
      </w:r>
    </w:p>
    <w:p w14:paraId="167F8911" w14:textId="77777777" w:rsidR="00ED35F6" w:rsidRDefault="00ED35F6" w:rsidP="00ED35F6">
      <w:pPr>
        <w:pStyle w:val="Standard"/>
        <w:ind w:left="720"/>
        <w:rPr>
          <w:sz w:val="24"/>
        </w:rPr>
      </w:pPr>
    </w:p>
    <w:p w14:paraId="23D69FA3" w14:textId="4442875A" w:rsidR="00ED35F6" w:rsidRDefault="00ED35F6" w:rsidP="00ED35F6">
      <w:pPr>
        <w:pStyle w:val="Standard"/>
        <w:numPr>
          <w:ilvl w:val="3"/>
          <w:numId w:val="14"/>
        </w:numPr>
        <w:rPr>
          <w:sz w:val="24"/>
        </w:rPr>
      </w:pPr>
      <w:r>
        <w:rPr>
          <w:b/>
          <w:bCs/>
          <w:sz w:val="24"/>
          <w:u w:val="single"/>
        </w:rPr>
        <w:t xml:space="preserve">Chairman Dr. Mike Mugosa abstained from this </w:t>
      </w:r>
      <w:r w:rsidR="008D0426">
        <w:rPr>
          <w:b/>
          <w:bCs/>
          <w:sz w:val="24"/>
          <w:u w:val="single"/>
        </w:rPr>
        <w:t>item</w:t>
      </w:r>
      <w:r>
        <w:rPr>
          <w:b/>
          <w:bCs/>
          <w:sz w:val="24"/>
          <w:u w:val="single"/>
        </w:rPr>
        <w:t xml:space="preserve">. </w:t>
      </w:r>
    </w:p>
    <w:p w14:paraId="5EFBAB9B" w14:textId="77777777" w:rsidR="00EB1352" w:rsidRDefault="00EB1352" w:rsidP="00EB1352">
      <w:pPr>
        <w:pStyle w:val="Standard"/>
        <w:outlineLvl w:val="0"/>
        <w:rPr>
          <w:sz w:val="24"/>
        </w:rPr>
      </w:pPr>
    </w:p>
    <w:p w14:paraId="6C03F885" w14:textId="6519DD02" w:rsidR="0024447E" w:rsidRDefault="00EB1352" w:rsidP="00ED35F6">
      <w:pPr>
        <w:pStyle w:val="Standard"/>
        <w:outlineLvl w:val="0"/>
        <w:rPr>
          <w:sz w:val="24"/>
        </w:rPr>
      </w:pPr>
      <w:r>
        <w:rPr>
          <w:sz w:val="24"/>
        </w:rPr>
        <w:tab/>
      </w:r>
      <w:r w:rsidRPr="00EB1352">
        <w:rPr>
          <w:sz w:val="24"/>
        </w:rPr>
        <w:t xml:space="preserve">The contract includes a 5% annual base </w:t>
      </w:r>
      <w:r w:rsidR="0024447E">
        <w:rPr>
          <w:sz w:val="24"/>
        </w:rPr>
        <w:t xml:space="preserve">increase over the length of the contract, </w:t>
      </w:r>
      <w:r w:rsidRPr="00EB1352">
        <w:rPr>
          <w:sz w:val="24"/>
        </w:rPr>
        <w:t xml:space="preserve">plus eligibility </w:t>
      </w:r>
    </w:p>
    <w:p w14:paraId="73E7906B" w14:textId="21D88F4B" w:rsidR="0024447E" w:rsidRDefault="0024447E" w:rsidP="00ED35F6">
      <w:pPr>
        <w:pStyle w:val="Standard"/>
        <w:outlineLvl w:val="0"/>
        <w:rPr>
          <w:sz w:val="24"/>
        </w:rPr>
      </w:pPr>
      <w:r>
        <w:rPr>
          <w:sz w:val="24"/>
        </w:rPr>
        <w:tab/>
      </w:r>
      <w:r w:rsidR="00EB1352" w:rsidRPr="00EB1352">
        <w:rPr>
          <w:sz w:val="24"/>
        </w:rPr>
        <w:t>for additional bonuses based on </w:t>
      </w:r>
      <w:r w:rsidR="00ED35F6">
        <w:rPr>
          <w:sz w:val="24"/>
        </w:rPr>
        <w:t xml:space="preserve">the </w:t>
      </w:r>
      <w:r w:rsidR="00EB1352" w:rsidRPr="00EB1352">
        <w:rPr>
          <w:sz w:val="24"/>
        </w:rPr>
        <w:t xml:space="preserve">grant funds and net revenue from a new </w:t>
      </w:r>
      <w:r w:rsidR="00EB1352">
        <w:rPr>
          <w:sz w:val="24"/>
        </w:rPr>
        <w:t>mail-order</w:t>
      </w:r>
      <w:r w:rsidR="00EB1352" w:rsidRPr="00EB1352">
        <w:rPr>
          <w:sz w:val="24"/>
        </w:rPr>
        <w:t xml:space="preserve"> 340B medication </w:t>
      </w:r>
    </w:p>
    <w:p w14:paraId="5E028679" w14:textId="427F55BF" w:rsidR="00EB1352" w:rsidRPr="00EB1352" w:rsidRDefault="0024447E" w:rsidP="00ED35F6">
      <w:pPr>
        <w:pStyle w:val="Standard"/>
        <w:outlineLvl w:val="0"/>
        <w:rPr>
          <w:sz w:val="24"/>
        </w:rPr>
      </w:pPr>
      <w:r>
        <w:rPr>
          <w:sz w:val="24"/>
        </w:rPr>
        <w:tab/>
      </w:r>
      <w:r w:rsidR="00EB1352" w:rsidRPr="00EB1352">
        <w:rPr>
          <w:sz w:val="24"/>
        </w:rPr>
        <w:t>program,</w:t>
      </w:r>
      <w:r>
        <w:rPr>
          <w:sz w:val="24"/>
        </w:rPr>
        <w:t xml:space="preserve"> or the Board of Trustees’ discretion,</w:t>
      </w:r>
      <w:r w:rsidR="00EB1352" w:rsidRPr="00EB1352">
        <w:rPr>
          <w:sz w:val="24"/>
        </w:rPr>
        <w:t xml:space="preserve"> both to be determined at </w:t>
      </w:r>
      <w:r w:rsidR="00ED35F6">
        <w:rPr>
          <w:sz w:val="24"/>
        </w:rPr>
        <w:t xml:space="preserve">the </w:t>
      </w:r>
      <w:r w:rsidR="00EB1352" w:rsidRPr="00EB1352">
        <w:rPr>
          <w:sz w:val="24"/>
        </w:rPr>
        <w:t>annual performance reviews.</w:t>
      </w:r>
    </w:p>
    <w:p w14:paraId="21EDCAB1" w14:textId="5D0FCC8F" w:rsidR="00EB1352" w:rsidRPr="00EB1352" w:rsidRDefault="00EB1352" w:rsidP="00A712A2">
      <w:pPr>
        <w:pStyle w:val="Standard"/>
        <w:numPr>
          <w:ilvl w:val="1"/>
          <w:numId w:val="19"/>
        </w:numPr>
        <w:outlineLvl w:val="0"/>
        <w:rPr>
          <w:sz w:val="24"/>
        </w:rPr>
      </w:pPr>
      <w:r>
        <w:rPr>
          <w:sz w:val="24"/>
        </w:rPr>
        <w:t xml:space="preserve">The Board praised </w:t>
      </w:r>
      <w:r w:rsidRPr="00EB1352">
        <w:rPr>
          <w:sz w:val="24"/>
        </w:rPr>
        <w:t>Matt’s success in securing grants, a first for the CEO role, crediting this for equipment and operational improvements.</w:t>
      </w:r>
    </w:p>
    <w:p w14:paraId="3A85B002" w14:textId="77777777" w:rsidR="00EB1352" w:rsidRPr="00EB1352" w:rsidRDefault="00EB1352" w:rsidP="00A712A2">
      <w:pPr>
        <w:pStyle w:val="Standard"/>
        <w:numPr>
          <w:ilvl w:val="1"/>
          <w:numId w:val="19"/>
        </w:numPr>
        <w:outlineLvl w:val="0"/>
        <w:rPr>
          <w:sz w:val="24"/>
        </w:rPr>
      </w:pPr>
      <w:r w:rsidRPr="00EB1352">
        <w:rPr>
          <w:sz w:val="24"/>
        </w:rPr>
        <w:t>The board preferred leaving bonus percentages open-ended for yearly negotiation, allowing flexibility based on actual performance and financial outcomes.</w:t>
      </w:r>
    </w:p>
    <w:p w14:paraId="35BE100C" w14:textId="77777777" w:rsidR="00EB1352" w:rsidRPr="00EB1352" w:rsidRDefault="00EB1352" w:rsidP="00EB1352">
      <w:pPr>
        <w:pStyle w:val="Standard"/>
        <w:numPr>
          <w:ilvl w:val="1"/>
          <w:numId w:val="19"/>
        </w:numPr>
        <w:outlineLvl w:val="0"/>
        <w:rPr>
          <w:sz w:val="24"/>
        </w:rPr>
      </w:pPr>
      <w:r w:rsidRPr="00EB1352">
        <w:rPr>
          <w:sz w:val="24"/>
        </w:rPr>
        <w:t>Matt agreed with a discretionary bonus model, emphasizing alignment with hospital success and ethical standards.</w:t>
      </w:r>
    </w:p>
    <w:p w14:paraId="577A7599" w14:textId="6D67EE4D" w:rsidR="00EB1352" w:rsidRPr="00EB1352" w:rsidRDefault="00EB1352" w:rsidP="00EB1352">
      <w:pPr>
        <w:pStyle w:val="Standard"/>
        <w:numPr>
          <w:ilvl w:val="1"/>
          <w:numId w:val="19"/>
        </w:numPr>
        <w:outlineLvl w:val="0"/>
        <w:rPr>
          <w:sz w:val="24"/>
        </w:rPr>
      </w:pPr>
      <w:r w:rsidRPr="00EB1352">
        <w:rPr>
          <w:sz w:val="24"/>
        </w:rPr>
        <w:t>Contract wording was adjusted to clarify automatic renewal and correct typographical erro</w:t>
      </w:r>
      <w:r>
        <w:rPr>
          <w:sz w:val="24"/>
        </w:rPr>
        <w:t xml:space="preserve">rs. </w:t>
      </w:r>
    </w:p>
    <w:p w14:paraId="2BB5F040" w14:textId="77777777" w:rsidR="00EB1352" w:rsidRDefault="00EB1352" w:rsidP="00EB1352">
      <w:pPr>
        <w:pStyle w:val="Standard"/>
        <w:ind w:left="720"/>
        <w:outlineLvl w:val="0"/>
        <w:rPr>
          <w:sz w:val="24"/>
        </w:rPr>
      </w:pPr>
    </w:p>
    <w:p w14:paraId="0FFE553D" w14:textId="01C250CD" w:rsidR="00EB1352" w:rsidRPr="00EB1352" w:rsidRDefault="00EB1352" w:rsidP="00EB1352">
      <w:pPr>
        <w:pStyle w:val="Standard"/>
        <w:numPr>
          <w:ilvl w:val="0"/>
          <w:numId w:val="20"/>
        </w:numPr>
        <w:outlineLvl w:val="0"/>
        <w:rPr>
          <w:sz w:val="24"/>
        </w:rPr>
      </w:pPr>
      <w:r w:rsidRPr="00EB1352">
        <w:rPr>
          <w:sz w:val="24"/>
        </w:rPr>
        <w:t>This approach supports incentivizing growth areas without committing to fixed bonus rates, reflecting uncertainty in grant and program revenue streams.</w:t>
      </w:r>
    </w:p>
    <w:p w14:paraId="2B18B2CB" w14:textId="77777777" w:rsidR="00EB1352" w:rsidRPr="00EB1352" w:rsidRDefault="00EB1352" w:rsidP="00EB1352">
      <w:pPr>
        <w:pStyle w:val="Standard"/>
        <w:numPr>
          <w:ilvl w:val="1"/>
          <w:numId w:val="19"/>
        </w:numPr>
        <w:outlineLvl w:val="0"/>
        <w:rPr>
          <w:sz w:val="24"/>
        </w:rPr>
      </w:pPr>
      <w:r w:rsidRPr="00EB1352">
        <w:rPr>
          <w:sz w:val="24"/>
        </w:rPr>
        <w:t>The board stressed maintaining leverage through annual evaluations to ensure accountability and motivation.</w:t>
      </w:r>
    </w:p>
    <w:p w14:paraId="54FC3DE0" w14:textId="77777777" w:rsidR="00ED35F6" w:rsidRDefault="00EB1352" w:rsidP="00ED35F6">
      <w:pPr>
        <w:pStyle w:val="Standard"/>
        <w:numPr>
          <w:ilvl w:val="1"/>
          <w:numId w:val="19"/>
        </w:numPr>
        <w:outlineLvl w:val="0"/>
        <w:rPr>
          <w:sz w:val="24"/>
        </w:rPr>
      </w:pPr>
      <w:r w:rsidRPr="00EB1352">
        <w:rPr>
          <w:sz w:val="24"/>
        </w:rPr>
        <w:t xml:space="preserve">Matt expressed his commitment to the hospital’s success, willing to </w:t>
      </w:r>
      <w:proofErr w:type="gramStart"/>
      <w:r w:rsidRPr="00EB1352">
        <w:rPr>
          <w:sz w:val="24"/>
        </w:rPr>
        <w:t>forego</w:t>
      </w:r>
      <w:proofErr w:type="gramEnd"/>
      <w:r w:rsidRPr="00EB1352">
        <w:rPr>
          <w:sz w:val="24"/>
        </w:rPr>
        <w:t xml:space="preserve"> bonuses if performance falters.</w:t>
      </w:r>
    </w:p>
    <w:p w14:paraId="5BD8625C" w14:textId="77777777" w:rsidR="00ED35F6" w:rsidRDefault="00ED35F6" w:rsidP="00ED35F6">
      <w:pPr>
        <w:pStyle w:val="Standard"/>
        <w:ind w:left="2520"/>
        <w:outlineLvl w:val="0"/>
        <w:rPr>
          <w:sz w:val="24"/>
        </w:rPr>
      </w:pPr>
    </w:p>
    <w:p w14:paraId="7F9813E4" w14:textId="17424C40" w:rsidR="00EB1352" w:rsidRDefault="00ED35F6" w:rsidP="00ED35F6">
      <w:pPr>
        <w:pStyle w:val="Standard"/>
        <w:outlineLvl w:val="0"/>
        <w:rPr>
          <w:sz w:val="24"/>
        </w:rPr>
      </w:pPr>
      <w:r w:rsidRPr="00EB1352">
        <w:rPr>
          <w:sz w:val="24"/>
        </w:rPr>
        <w:t>The board approved CEO Matthew Walker’s contract with flexible bonus terms tied to performance and</w:t>
      </w:r>
      <w:r w:rsidRPr="00ED35F6">
        <w:rPr>
          <w:sz w:val="24"/>
        </w:rPr>
        <w:t xml:space="preserve"> </w:t>
      </w:r>
      <w:r w:rsidRPr="00EB1352">
        <w:rPr>
          <w:sz w:val="24"/>
        </w:rPr>
        <w:t>grant success.</w:t>
      </w:r>
    </w:p>
    <w:p w14:paraId="2B10D79D" w14:textId="77777777" w:rsidR="00ED35F6" w:rsidRPr="00ED35F6" w:rsidRDefault="00ED35F6" w:rsidP="00ED35F6">
      <w:pPr>
        <w:pStyle w:val="Standard"/>
        <w:outlineLvl w:val="0"/>
        <w:rPr>
          <w:sz w:val="24"/>
        </w:rPr>
      </w:pPr>
    </w:p>
    <w:p w14:paraId="12E88585" w14:textId="7507F7E9" w:rsidR="00C148D3" w:rsidRPr="006A7E07" w:rsidRDefault="00C148D3" w:rsidP="00C148D3">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ED35F6">
        <w:rPr>
          <w:rFonts w:ascii="Times New Roman" w:hAnsi="Times New Roman" w:cs="Times New Roman"/>
          <w:sz w:val="24"/>
          <w:szCs w:val="24"/>
        </w:rPr>
        <w:t>Secretary Crystal Caviglia</w:t>
      </w:r>
      <w:r w:rsidRPr="006A7E07">
        <w:rPr>
          <w:rFonts w:ascii="Times New Roman" w:hAnsi="Times New Roman" w:cs="Times New Roman"/>
          <w:sz w:val="24"/>
          <w:szCs w:val="24"/>
        </w:rPr>
        <w:t xml:space="preserve"> moved to</w:t>
      </w:r>
      <w:r>
        <w:rPr>
          <w:rFonts w:ascii="Times New Roman" w:hAnsi="Times New Roman" w:cs="Times New Roman"/>
          <w:sz w:val="24"/>
          <w:szCs w:val="24"/>
        </w:rPr>
        <w:t xml:space="preserve"> approve</w:t>
      </w:r>
      <w:r w:rsidRPr="006A7E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D35F6">
        <w:rPr>
          <w:rFonts w:ascii="Times New Roman" w:hAnsi="Times New Roman" w:cs="Times New Roman"/>
          <w:sz w:val="24"/>
          <w:szCs w:val="24"/>
        </w:rPr>
        <w:t>CEO’s contract and eligibility for bonus based on performance and grant funds received annually at the discretion of the Board of Trustees</w:t>
      </w:r>
      <w:r w:rsidRPr="006A7E07">
        <w:rPr>
          <w:rFonts w:ascii="Times New Roman" w:hAnsi="Times New Roman" w:cs="Times New Roman"/>
          <w:sz w:val="24"/>
          <w:szCs w:val="24"/>
        </w:rPr>
        <w:t xml:space="preserve">; the motion was seconded by </w:t>
      </w:r>
      <w:r w:rsidR="00ED35F6">
        <w:rPr>
          <w:rFonts w:ascii="Times New Roman" w:hAnsi="Times New Roman" w:cs="Times New Roman"/>
          <w:sz w:val="24"/>
          <w:szCs w:val="24"/>
        </w:rPr>
        <w:t>Trustee Laurie Carson</w:t>
      </w:r>
      <w:r w:rsidRPr="006A7E07">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sidRPr="006A7E07">
        <w:rPr>
          <w:rFonts w:ascii="Times New Roman" w:hAnsi="Times New Roman" w:cs="Times New Roman"/>
          <w:sz w:val="24"/>
          <w:szCs w:val="24"/>
        </w:rPr>
        <w:t>carried</w:t>
      </w:r>
      <w:proofErr w:type="gramEnd"/>
      <w:r w:rsidRPr="006A7E07">
        <w:rPr>
          <w:rFonts w:ascii="Times New Roman" w:hAnsi="Times New Roman" w:cs="Times New Roman"/>
          <w:sz w:val="24"/>
          <w:szCs w:val="24"/>
        </w:rPr>
        <w:t xml:space="preserve"> unanimously.</w:t>
      </w:r>
    </w:p>
    <w:p w14:paraId="4D8DEB56" w14:textId="03CC1CED" w:rsidR="006F0955" w:rsidRPr="006A7E07" w:rsidRDefault="006F0955" w:rsidP="00826C7C">
      <w:pPr>
        <w:pStyle w:val="Standard"/>
        <w:numPr>
          <w:ilvl w:val="0"/>
          <w:numId w:val="14"/>
        </w:numPr>
        <w:rPr>
          <w:sz w:val="24"/>
        </w:rPr>
      </w:pPr>
      <w:r w:rsidRPr="006A7E07">
        <w:rPr>
          <w:b/>
          <w:sz w:val="24"/>
          <w:u w:val="single"/>
        </w:rPr>
        <w:t>Discussion/For Possible Action</w:t>
      </w:r>
      <w:r w:rsidR="00BB0617" w:rsidRPr="006A7E07">
        <w:rPr>
          <w:b/>
          <w:sz w:val="24"/>
          <w:u w:val="single"/>
        </w:rPr>
        <w:t>:</w:t>
      </w:r>
      <w:r w:rsidR="00BB0617" w:rsidRPr="006A7E07">
        <w:rPr>
          <w:b/>
          <w:sz w:val="24"/>
        </w:rPr>
        <w:t xml:space="preserve"> </w:t>
      </w:r>
      <w:r w:rsidR="00BB0617" w:rsidRPr="006A7E07">
        <w:rPr>
          <w:b/>
          <w:kern w:val="0"/>
          <w:sz w:val="24"/>
        </w:rPr>
        <w:t>Approval</w:t>
      </w:r>
      <w:r w:rsidRPr="006A7E07">
        <w:rPr>
          <w:b/>
          <w:kern w:val="0"/>
          <w:sz w:val="24"/>
        </w:rPr>
        <w:t xml:space="preserve"> of Mission Statement.</w:t>
      </w:r>
    </w:p>
    <w:p w14:paraId="588A261F" w14:textId="77777777" w:rsidR="006F0955" w:rsidRPr="006A7E07" w:rsidRDefault="006F0955" w:rsidP="006F0955">
      <w:pPr>
        <w:pStyle w:val="Standard"/>
        <w:ind w:left="720"/>
        <w:rPr>
          <w:b/>
          <w:sz w:val="24"/>
        </w:rPr>
      </w:pPr>
    </w:p>
    <w:p w14:paraId="46E551F9" w14:textId="6832DFE9" w:rsidR="001B052A" w:rsidRDefault="00E00D14" w:rsidP="001B052A">
      <w:pPr>
        <w:rPr>
          <w:rFonts w:ascii="Times New Roman" w:hAnsi="Times New Roman" w:cs="Times New Roman"/>
          <w:sz w:val="24"/>
          <w:szCs w:val="24"/>
        </w:rPr>
      </w:pPr>
      <w:r w:rsidRPr="006A7E07">
        <w:rPr>
          <w:rFonts w:ascii="Times New Roman" w:hAnsi="Times New Roman" w:cs="Times New Roman"/>
          <w:bCs/>
          <w:sz w:val="24"/>
          <w:szCs w:val="24"/>
        </w:rPr>
        <w:t xml:space="preserve">Chairman </w:t>
      </w:r>
      <w:r w:rsidRPr="006A7E07">
        <w:rPr>
          <w:rFonts w:ascii="Times New Roman" w:hAnsi="Times New Roman" w:cs="Times New Roman"/>
          <w:sz w:val="24"/>
          <w:szCs w:val="24"/>
        </w:rPr>
        <w:t xml:space="preserve">Dr. Mike Mugosa </w:t>
      </w:r>
      <w:r w:rsidR="001B052A" w:rsidRPr="006A7E07">
        <w:rPr>
          <w:rFonts w:ascii="Times New Roman" w:hAnsi="Times New Roman" w:cs="Times New Roman"/>
          <w:sz w:val="24"/>
          <w:szCs w:val="24"/>
        </w:rPr>
        <w:t xml:space="preserve">entertained a motion to approve William Bee Ririe Hospital’s Mission Statement. </w:t>
      </w:r>
    </w:p>
    <w:p w14:paraId="13B6AD7B" w14:textId="77777777" w:rsidR="00BB0617" w:rsidRPr="00054057" w:rsidRDefault="00BB0617" w:rsidP="00BB0617">
      <w:pPr>
        <w:pStyle w:val="Standard"/>
        <w:ind w:left="1170"/>
        <w:jc w:val="right"/>
        <w:outlineLvl w:val="0"/>
        <w:rPr>
          <w:b/>
          <w:sz w:val="24"/>
        </w:rPr>
      </w:pPr>
      <w:r w:rsidRPr="00054057">
        <w:rPr>
          <w:b/>
          <w:sz w:val="24"/>
        </w:rPr>
        <w:t>Regular Board of Trustees Meeting</w:t>
      </w:r>
    </w:p>
    <w:p w14:paraId="622A1409" w14:textId="77777777" w:rsidR="00BB0617" w:rsidRPr="00054057" w:rsidRDefault="00BB0617" w:rsidP="00BB0617">
      <w:pPr>
        <w:pStyle w:val="Standard"/>
        <w:ind w:left="1170"/>
        <w:jc w:val="right"/>
        <w:outlineLvl w:val="0"/>
        <w:rPr>
          <w:b/>
          <w:sz w:val="24"/>
        </w:rPr>
      </w:pPr>
      <w:r>
        <w:rPr>
          <w:b/>
          <w:sz w:val="24"/>
        </w:rPr>
        <w:t>December 22</w:t>
      </w:r>
      <w:r w:rsidRPr="00054057">
        <w:rPr>
          <w:b/>
          <w:sz w:val="24"/>
        </w:rPr>
        <w:t>, 202</w:t>
      </w:r>
      <w:r>
        <w:rPr>
          <w:b/>
          <w:sz w:val="24"/>
        </w:rPr>
        <w:t>5</w:t>
      </w:r>
    </w:p>
    <w:p w14:paraId="04BE4DAE" w14:textId="0DBB1320" w:rsidR="00BB0617" w:rsidRPr="00BB0617" w:rsidRDefault="00BB0617" w:rsidP="00BB0617">
      <w:pPr>
        <w:pStyle w:val="Standard"/>
        <w:ind w:left="1170"/>
        <w:jc w:val="right"/>
        <w:outlineLvl w:val="0"/>
        <w:rPr>
          <w:b/>
          <w:sz w:val="24"/>
        </w:rPr>
      </w:pPr>
      <w:r w:rsidRPr="00054057">
        <w:rPr>
          <w:b/>
          <w:sz w:val="24"/>
        </w:rPr>
        <w:t xml:space="preserve">Page </w:t>
      </w:r>
      <w:r>
        <w:rPr>
          <w:b/>
          <w:sz w:val="24"/>
        </w:rPr>
        <w:t>8</w:t>
      </w:r>
    </w:p>
    <w:p w14:paraId="12A465EA" w14:textId="0B4B9A90" w:rsidR="001B052A" w:rsidRDefault="001B052A" w:rsidP="00E73042">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7E1099">
        <w:rPr>
          <w:rFonts w:ascii="Times New Roman" w:hAnsi="Times New Roman" w:cs="Times New Roman"/>
          <w:sz w:val="24"/>
          <w:szCs w:val="24"/>
        </w:rPr>
        <w:t>Secretary Crystal Caviglia</w:t>
      </w:r>
      <w:r w:rsidRPr="006A7E07">
        <w:rPr>
          <w:rFonts w:ascii="Times New Roman" w:hAnsi="Times New Roman" w:cs="Times New Roman"/>
          <w:sz w:val="24"/>
          <w:szCs w:val="24"/>
        </w:rPr>
        <w:t xml:space="preserve"> moved to approve William Bee Rir</w:t>
      </w:r>
      <w:r w:rsidR="00E73042" w:rsidRPr="006A7E07">
        <w:rPr>
          <w:rFonts w:ascii="Times New Roman" w:hAnsi="Times New Roman" w:cs="Times New Roman"/>
          <w:sz w:val="24"/>
          <w:szCs w:val="24"/>
        </w:rPr>
        <w:t>ie Hospital’s Mission Statement</w:t>
      </w:r>
      <w:r w:rsidRPr="006A7E07">
        <w:rPr>
          <w:rFonts w:ascii="Times New Roman" w:hAnsi="Times New Roman" w:cs="Times New Roman"/>
          <w:sz w:val="24"/>
          <w:szCs w:val="24"/>
        </w:rPr>
        <w:t xml:space="preserve">; the motion was seconded by </w:t>
      </w:r>
      <w:r w:rsidR="007E1099">
        <w:rPr>
          <w:rFonts w:ascii="Times New Roman" w:hAnsi="Times New Roman" w:cs="Times New Roman"/>
          <w:sz w:val="24"/>
          <w:szCs w:val="24"/>
        </w:rPr>
        <w:t xml:space="preserve">Trustee </w:t>
      </w:r>
      <w:r w:rsidR="00361AF1">
        <w:rPr>
          <w:rFonts w:ascii="Times New Roman" w:hAnsi="Times New Roman" w:cs="Times New Roman"/>
          <w:sz w:val="24"/>
          <w:szCs w:val="24"/>
        </w:rPr>
        <w:t>Kim Cunningham</w:t>
      </w:r>
      <w:r w:rsidRPr="006A7E07">
        <w:rPr>
          <w:rFonts w:ascii="Times New Roman" w:hAnsi="Times New Roman" w:cs="Times New Roman"/>
          <w:sz w:val="24"/>
          <w:szCs w:val="24"/>
        </w:rPr>
        <w:t xml:space="preserve"> </w:t>
      </w:r>
      <w:r w:rsidR="007E1099">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47E66AFE" w14:textId="79B67ACA" w:rsidR="006F0955" w:rsidRPr="006A7E07" w:rsidRDefault="006F0955" w:rsidP="00826C7C">
      <w:pPr>
        <w:pStyle w:val="Standard"/>
        <w:numPr>
          <w:ilvl w:val="0"/>
          <w:numId w:val="14"/>
        </w:numPr>
        <w:rPr>
          <w:b/>
          <w:kern w:val="0"/>
          <w:sz w:val="24"/>
        </w:rPr>
      </w:pPr>
      <w:r w:rsidRPr="006A7E07">
        <w:rPr>
          <w:b/>
          <w:sz w:val="24"/>
          <w:u w:val="single"/>
        </w:rPr>
        <w:t>Discussion/For Possible Action</w:t>
      </w:r>
      <w:r w:rsidR="00BB0617" w:rsidRPr="006A7E07">
        <w:rPr>
          <w:b/>
          <w:sz w:val="24"/>
          <w:u w:val="single"/>
        </w:rPr>
        <w:t>:</w:t>
      </w:r>
      <w:r w:rsidR="00BB0617" w:rsidRPr="006A7E07">
        <w:rPr>
          <w:b/>
          <w:sz w:val="24"/>
        </w:rPr>
        <w:t xml:space="preserve"> </w:t>
      </w:r>
      <w:r w:rsidR="00BB0617" w:rsidRPr="006A7E07">
        <w:rPr>
          <w:b/>
          <w:kern w:val="0"/>
          <w:sz w:val="24"/>
        </w:rPr>
        <w:t>Approval</w:t>
      </w:r>
      <w:r w:rsidRPr="006A7E07">
        <w:rPr>
          <w:b/>
          <w:kern w:val="0"/>
          <w:sz w:val="24"/>
        </w:rPr>
        <w:t xml:space="preserve"> of Vision Statement. </w:t>
      </w:r>
    </w:p>
    <w:p w14:paraId="6DA379D2" w14:textId="77777777" w:rsidR="001B052A" w:rsidRPr="006A7E07" w:rsidRDefault="001B052A" w:rsidP="006F0955">
      <w:pPr>
        <w:pStyle w:val="Standard"/>
        <w:rPr>
          <w:b/>
          <w:kern w:val="0"/>
          <w:sz w:val="24"/>
        </w:rPr>
      </w:pPr>
    </w:p>
    <w:p w14:paraId="33856E8B" w14:textId="6024BDA0" w:rsidR="001B052A" w:rsidRPr="006A7E07" w:rsidRDefault="00E00D14" w:rsidP="001B052A">
      <w:pPr>
        <w:rPr>
          <w:rFonts w:ascii="Times New Roman" w:hAnsi="Times New Roman" w:cs="Times New Roman"/>
          <w:sz w:val="24"/>
          <w:szCs w:val="24"/>
        </w:rPr>
      </w:pPr>
      <w:r w:rsidRPr="006A7E07">
        <w:rPr>
          <w:rFonts w:ascii="Times New Roman" w:hAnsi="Times New Roman" w:cs="Times New Roman"/>
          <w:bCs/>
          <w:sz w:val="24"/>
          <w:szCs w:val="24"/>
        </w:rPr>
        <w:t xml:space="preserve">Chairman </w:t>
      </w:r>
      <w:r w:rsidRPr="006A7E07">
        <w:rPr>
          <w:rFonts w:ascii="Times New Roman" w:hAnsi="Times New Roman" w:cs="Times New Roman"/>
          <w:sz w:val="24"/>
          <w:szCs w:val="24"/>
        </w:rPr>
        <w:t xml:space="preserve">Dr. Mike Mugosa </w:t>
      </w:r>
      <w:r w:rsidR="001B052A" w:rsidRPr="006A7E07">
        <w:rPr>
          <w:rFonts w:ascii="Times New Roman" w:hAnsi="Times New Roman" w:cs="Times New Roman"/>
          <w:sz w:val="24"/>
          <w:szCs w:val="24"/>
        </w:rPr>
        <w:t xml:space="preserve">entertained a motion to approve William Bee Ririe Hospital’s </w:t>
      </w:r>
      <w:r w:rsidR="00E73042" w:rsidRPr="006A7E07">
        <w:rPr>
          <w:rFonts w:ascii="Times New Roman" w:hAnsi="Times New Roman" w:cs="Times New Roman"/>
          <w:sz w:val="24"/>
          <w:szCs w:val="24"/>
        </w:rPr>
        <w:t>Vision Statement</w:t>
      </w:r>
      <w:r w:rsidR="001B052A" w:rsidRPr="006A7E07">
        <w:rPr>
          <w:rFonts w:ascii="Times New Roman" w:hAnsi="Times New Roman" w:cs="Times New Roman"/>
          <w:sz w:val="24"/>
          <w:szCs w:val="24"/>
        </w:rPr>
        <w:t xml:space="preserve">. </w:t>
      </w:r>
    </w:p>
    <w:p w14:paraId="653C2038" w14:textId="60407C62" w:rsidR="007E1099" w:rsidRPr="007E1099" w:rsidRDefault="007E1099" w:rsidP="007E1099">
      <w:pPr>
        <w:rPr>
          <w:rFonts w:ascii="Times New Roman" w:hAnsi="Times New Roman" w:cs="Times New Roman"/>
          <w:sz w:val="24"/>
          <w:szCs w:val="24"/>
        </w:rPr>
      </w:pPr>
      <w:r w:rsidRPr="007E1099">
        <w:rPr>
          <w:rFonts w:ascii="Times New Roman" w:hAnsi="Times New Roman" w:cs="Times New Roman"/>
          <w:b/>
          <w:sz w:val="24"/>
          <w:szCs w:val="24"/>
        </w:rPr>
        <w:t xml:space="preserve">MOTION: </w:t>
      </w:r>
      <w:r w:rsidRPr="007E1099">
        <w:rPr>
          <w:rFonts w:ascii="Times New Roman" w:hAnsi="Times New Roman" w:cs="Times New Roman"/>
          <w:sz w:val="24"/>
          <w:szCs w:val="24"/>
        </w:rPr>
        <w:t xml:space="preserve">Secretary Crystal Caviglia moved to approve </w:t>
      </w:r>
      <w:r w:rsidRPr="006A7E07">
        <w:rPr>
          <w:rFonts w:ascii="Times New Roman" w:hAnsi="Times New Roman" w:cs="Times New Roman"/>
          <w:sz w:val="24"/>
          <w:szCs w:val="24"/>
        </w:rPr>
        <w:t>William Bee Ririe Hospital’s Vision Statement</w:t>
      </w:r>
      <w:r w:rsidRPr="007E1099">
        <w:rPr>
          <w:rFonts w:ascii="Times New Roman" w:hAnsi="Times New Roman" w:cs="Times New Roman"/>
          <w:sz w:val="24"/>
          <w:szCs w:val="24"/>
        </w:rPr>
        <w:t xml:space="preserve">; the motion was seconded by Trustee </w:t>
      </w:r>
      <w:r w:rsidR="00361AF1">
        <w:rPr>
          <w:rFonts w:ascii="Times New Roman" w:hAnsi="Times New Roman" w:cs="Times New Roman"/>
          <w:sz w:val="24"/>
          <w:szCs w:val="24"/>
        </w:rPr>
        <w:t>Kim Cunningham</w:t>
      </w:r>
      <w:r w:rsidRPr="007E1099">
        <w:rPr>
          <w:rFonts w:ascii="Times New Roman" w:hAnsi="Times New Roman" w:cs="Times New Roman"/>
          <w:sz w:val="24"/>
          <w:szCs w:val="24"/>
        </w:rPr>
        <w:t xml:space="preserve"> and carried unanimously.</w:t>
      </w:r>
    </w:p>
    <w:p w14:paraId="7A4C3524" w14:textId="25FC153D" w:rsidR="006F0955" w:rsidRPr="006A7E07" w:rsidRDefault="006F0955" w:rsidP="00826C7C">
      <w:pPr>
        <w:pStyle w:val="Standard"/>
        <w:numPr>
          <w:ilvl w:val="0"/>
          <w:numId w:val="14"/>
        </w:numPr>
        <w:spacing w:line="276" w:lineRule="auto"/>
        <w:rPr>
          <w:b/>
          <w:kern w:val="0"/>
          <w:sz w:val="24"/>
        </w:rPr>
      </w:pPr>
      <w:r w:rsidRPr="006A7E07">
        <w:rPr>
          <w:b/>
          <w:kern w:val="0"/>
          <w:sz w:val="24"/>
        </w:rPr>
        <w:t xml:space="preserve"> </w:t>
      </w:r>
      <w:r w:rsidRPr="006A7E07">
        <w:rPr>
          <w:b/>
          <w:sz w:val="24"/>
          <w:u w:val="single"/>
        </w:rPr>
        <w:t>Discussion/For Possible Action</w:t>
      </w:r>
      <w:r w:rsidR="00BB0617" w:rsidRPr="006A7E07">
        <w:rPr>
          <w:b/>
          <w:sz w:val="24"/>
          <w:u w:val="single"/>
        </w:rPr>
        <w:t>:</w:t>
      </w:r>
      <w:r w:rsidR="00BB0617" w:rsidRPr="006A7E07">
        <w:rPr>
          <w:b/>
          <w:sz w:val="24"/>
        </w:rPr>
        <w:t xml:space="preserve"> </w:t>
      </w:r>
      <w:r w:rsidR="00BB0617" w:rsidRPr="006A7E07">
        <w:rPr>
          <w:b/>
          <w:kern w:val="0"/>
          <w:sz w:val="24"/>
        </w:rPr>
        <w:t>Approval</w:t>
      </w:r>
      <w:r w:rsidRPr="006A7E07">
        <w:rPr>
          <w:b/>
          <w:kern w:val="0"/>
          <w:sz w:val="24"/>
        </w:rPr>
        <w:t xml:space="preserve"> of WBR Critical Access Hospital &amp; Rural       </w:t>
      </w:r>
    </w:p>
    <w:p w14:paraId="1F0BAE7D" w14:textId="18D6AD43" w:rsidR="00E00D14" w:rsidRPr="006A7E07" w:rsidRDefault="006F0955" w:rsidP="00E00D14">
      <w:pPr>
        <w:pStyle w:val="Standard"/>
        <w:rPr>
          <w:b/>
          <w:kern w:val="0"/>
          <w:sz w:val="24"/>
        </w:rPr>
      </w:pPr>
      <w:r w:rsidRPr="006A7E07">
        <w:rPr>
          <w:b/>
          <w:kern w:val="0"/>
          <w:sz w:val="24"/>
        </w:rPr>
        <w:t xml:space="preserve">    Health Clinic Depar</w:t>
      </w:r>
      <w:r w:rsidR="00E73042" w:rsidRPr="006A7E07">
        <w:rPr>
          <w:b/>
          <w:kern w:val="0"/>
          <w:sz w:val="24"/>
        </w:rPr>
        <w:t xml:space="preserve">tmental Policies &amp; Procedures. </w:t>
      </w:r>
    </w:p>
    <w:p w14:paraId="65BAAAF7" w14:textId="77777777" w:rsidR="00E00D14" w:rsidRPr="006A7E07" w:rsidRDefault="00E00D14" w:rsidP="00E00D14">
      <w:pPr>
        <w:pStyle w:val="Standard"/>
        <w:rPr>
          <w:b/>
          <w:kern w:val="0"/>
          <w:sz w:val="24"/>
        </w:rPr>
      </w:pPr>
    </w:p>
    <w:p w14:paraId="3BD8FCDB" w14:textId="68159540" w:rsidR="001B052A" w:rsidRPr="006A7E07" w:rsidRDefault="00E00D14" w:rsidP="001B052A">
      <w:pPr>
        <w:rPr>
          <w:rFonts w:ascii="Times New Roman" w:hAnsi="Times New Roman" w:cs="Times New Roman"/>
          <w:sz w:val="24"/>
          <w:szCs w:val="24"/>
        </w:rPr>
      </w:pPr>
      <w:r w:rsidRPr="006A7E07">
        <w:rPr>
          <w:rFonts w:ascii="Times New Roman" w:hAnsi="Times New Roman" w:cs="Times New Roman"/>
          <w:bCs/>
          <w:sz w:val="24"/>
          <w:szCs w:val="24"/>
        </w:rPr>
        <w:t xml:space="preserve">Chairman </w:t>
      </w:r>
      <w:r w:rsidRPr="006A7E07">
        <w:rPr>
          <w:rFonts w:ascii="Times New Roman" w:hAnsi="Times New Roman" w:cs="Times New Roman"/>
          <w:sz w:val="24"/>
          <w:szCs w:val="24"/>
        </w:rPr>
        <w:t xml:space="preserve">Dr. Mike Mugosa </w:t>
      </w:r>
      <w:r w:rsidR="001B052A" w:rsidRPr="006A7E07">
        <w:rPr>
          <w:rFonts w:ascii="Times New Roman" w:hAnsi="Times New Roman" w:cs="Times New Roman"/>
          <w:sz w:val="24"/>
          <w:szCs w:val="24"/>
        </w:rPr>
        <w:t xml:space="preserve">entertained a motion to approve </w:t>
      </w:r>
      <w:r w:rsidR="00E73042" w:rsidRPr="006A7E07">
        <w:rPr>
          <w:rFonts w:ascii="Times New Roman" w:hAnsi="Times New Roman" w:cs="Times New Roman"/>
          <w:sz w:val="24"/>
          <w:szCs w:val="24"/>
        </w:rPr>
        <w:t xml:space="preserve">WBR Critical Access Hospital &amp; Rural Health Clinic Departmental Policies &amp; Procedures. </w:t>
      </w:r>
      <w:r w:rsidR="001B052A" w:rsidRPr="006A7E07">
        <w:rPr>
          <w:rFonts w:ascii="Times New Roman" w:hAnsi="Times New Roman" w:cs="Times New Roman"/>
          <w:sz w:val="24"/>
          <w:szCs w:val="24"/>
        </w:rPr>
        <w:t xml:space="preserve"> </w:t>
      </w:r>
    </w:p>
    <w:p w14:paraId="7A3EE6C6" w14:textId="4CE4F979" w:rsidR="007E1099"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934EB8">
        <w:rPr>
          <w:rFonts w:ascii="Times New Roman" w:hAnsi="Times New Roman" w:cs="Times New Roman"/>
          <w:sz w:val="24"/>
          <w:szCs w:val="24"/>
        </w:rPr>
        <w:t>Secretary Crystal Caviglia</w:t>
      </w:r>
      <w:r w:rsidR="00934EB8" w:rsidRPr="006A7E07">
        <w:rPr>
          <w:rFonts w:ascii="Times New Roman" w:hAnsi="Times New Roman" w:cs="Times New Roman"/>
          <w:sz w:val="24"/>
          <w:szCs w:val="24"/>
        </w:rPr>
        <w:t xml:space="preserve"> </w:t>
      </w:r>
      <w:r w:rsidRPr="006A7E07">
        <w:rPr>
          <w:rFonts w:ascii="Times New Roman" w:hAnsi="Times New Roman" w:cs="Times New Roman"/>
          <w:sz w:val="24"/>
          <w:szCs w:val="24"/>
        </w:rPr>
        <w:t>moved to approve WBR Critical Access Hospital &amp; Rural Health Clinic Departmental Policies &amp; Procedures; the motion was seconded by</w:t>
      </w:r>
      <w:r w:rsidR="00934EB8">
        <w:rPr>
          <w:rFonts w:ascii="Times New Roman" w:hAnsi="Times New Roman" w:cs="Times New Roman"/>
          <w:sz w:val="24"/>
          <w:szCs w:val="24"/>
        </w:rPr>
        <w:t xml:space="preserve"> Trustee Brigitte </w:t>
      </w:r>
      <w:proofErr w:type="spellStart"/>
      <w:r w:rsidR="00934EB8">
        <w:rPr>
          <w:rFonts w:ascii="Times New Roman" w:hAnsi="Times New Roman" w:cs="Times New Roman"/>
          <w:sz w:val="24"/>
          <w:szCs w:val="24"/>
        </w:rPr>
        <w:t>Saltarelli</w:t>
      </w:r>
      <w:proofErr w:type="spellEnd"/>
      <w:r w:rsidRPr="006A7E0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7576761D" w14:textId="425C277F" w:rsidR="006F0955" w:rsidRPr="006A7E07" w:rsidRDefault="006F0955" w:rsidP="00826C7C">
      <w:pPr>
        <w:pStyle w:val="ListParagraph"/>
        <w:numPr>
          <w:ilvl w:val="0"/>
          <w:numId w:val="14"/>
        </w:numPr>
        <w:autoSpaceDE w:val="0"/>
        <w:rPr>
          <w:rFonts w:ascii="Times New Roman" w:hAnsi="Times New Roman" w:cs="Times New Roman"/>
          <w:sz w:val="24"/>
          <w:szCs w:val="24"/>
        </w:rPr>
      </w:pPr>
      <w:r w:rsidRPr="006A7E07">
        <w:rPr>
          <w:rFonts w:ascii="Times New Roman" w:hAnsi="Times New Roman" w:cs="Times New Roman"/>
          <w:b/>
          <w:sz w:val="24"/>
          <w:szCs w:val="24"/>
          <w:u w:val="single"/>
        </w:rPr>
        <w:t>Discussion/For Possible Action</w:t>
      </w:r>
      <w:r w:rsidR="00934EB8" w:rsidRPr="006A7E07">
        <w:rPr>
          <w:rFonts w:ascii="Times New Roman" w:hAnsi="Times New Roman" w:cs="Times New Roman"/>
          <w:b/>
          <w:sz w:val="24"/>
          <w:szCs w:val="24"/>
        </w:rPr>
        <w:t>: Approval</w:t>
      </w:r>
      <w:r w:rsidRPr="006A7E07">
        <w:rPr>
          <w:rFonts w:ascii="Times New Roman" w:hAnsi="Times New Roman" w:cs="Times New Roman"/>
          <w:b/>
          <w:sz w:val="24"/>
          <w:szCs w:val="24"/>
        </w:rPr>
        <w:t xml:space="preserve"> of Contracted Service Contracts.</w:t>
      </w:r>
    </w:p>
    <w:p w14:paraId="5C9E1C49" w14:textId="752D007E" w:rsidR="001B052A" w:rsidRPr="006A7E07" w:rsidRDefault="00E00D14" w:rsidP="001B052A">
      <w:pPr>
        <w:rPr>
          <w:rFonts w:ascii="Times New Roman" w:hAnsi="Times New Roman" w:cs="Times New Roman"/>
          <w:sz w:val="24"/>
          <w:szCs w:val="24"/>
        </w:rPr>
      </w:pPr>
      <w:r w:rsidRPr="006A7E07">
        <w:rPr>
          <w:rFonts w:ascii="Times New Roman" w:hAnsi="Times New Roman" w:cs="Times New Roman"/>
          <w:bCs/>
          <w:sz w:val="24"/>
          <w:szCs w:val="24"/>
        </w:rPr>
        <w:t xml:space="preserve">Chairman </w:t>
      </w:r>
      <w:r w:rsidRPr="006A7E07">
        <w:rPr>
          <w:rFonts w:ascii="Times New Roman" w:hAnsi="Times New Roman" w:cs="Times New Roman"/>
          <w:sz w:val="24"/>
          <w:szCs w:val="24"/>
        </w:rPr>
        <w:t xml:space="preserve">Dr. Mike Mugosa </w:t>
      </w:r>
      <w:r w:rsidR="001B052A" w:rsidRPr="006A7E07">
        <w:rPr>
          <w:rFonts w:ascii="Times New Roman" w:hAnsi="Times New Roman" w:cs="Times New Roman"/>
          <w:sz w:val="24"/>
          <w:szCs w:val="24"/>
        </w:rPr>
        <w:t xml:space="preserve">entertained a motion to approve </w:t>
      </w:r>
      <w:r w:rsidR="007B7BF5" w:rsidRPr="006A7E07">
        <w:rPr>
          <w:rFonts w:ascii="Times New Roman" w:hAnsi="Times New Roman" w:cs="Times New Roman"/>
          <w:sz w:val="24"/>
          <w:szCs w:val="24"/>
        </w:rPr>
        <w:t>Contracted Service Contracts</w:t>
      </w:r>
      <w:r w:rsidR="001B052A" w:rsidRPr="006A7E07">
        <w:rPr>
          <w:rFonts w:ascii="Times New Roman" w:hAnsi="Times New Roman" w:cs="Times New Roman"/>
          <w:sz w:val="24"/>
          <w:szCs w:val="24"/>
        </w:rPr>
        <w:t xml:space="preserve">. </w:t>
      </w:r>
    </w:p>
    <w:p w14:paraId="51D57858" w14:textId="3292E613" w:rsidR="007E1099" w:rsidRPr="007E1099" w:rsidRDefault="007E1099" w:rsidP="007E1099">
      <w:pPr>
        <w:rPr>
          <w:rFonts w:ascii="Times New Roman" w:hAnsi="Times New Roman" w:cs="Times New Roman"/>
          <w:sz w:val="24"/>
          <w:szCs w:val="24"/>
        </w:rPr>
      </w:pPr>
      <w:r w:rsidRPr="007E1099">
        <w:rPr>
          <w:rFonts w:ascii="Times New Roman" w:hAnsi="Times New Roman" w:cs="Times New Roman"/>
          <w:b/>
          <w:sz w:val="24"/>
          <w:szCs w:val="24"/>
        </w:rPr>
        <w:t>MOTION:</w:t>
      </w:r>
      <w:r w:rsidR="00934EB8">
        <w:rPr>
          <w:rFonts w:ascii="Times New Roman" w:hAnsi="Times New Roman" w:cs="Times New Roman"/>
          <w:b/>
          <w:sz w:val="24"/>
          <w:szCs w:val="24"/>
        </w:rPr>
        <w:t xml:space="preserve"> </w:t>
      </w:r>
      <w:r w:rsidR="00934EB8" w:rsidRPr="00934EB8">
        <w:rPr>
          <w:rFonts w:ascii="Times New Roman" w:hAnsi="Times New Roman" w:cs="Times New Roman"/>
          <w:bCs/>
          <w:sz w:val="24"/>
          <w:szCs w:val="24"/>
        </w:rPr>
        <w:t>Vice Chairman Todd Wilkin</w:t>
      </w:r>
      <w:r w:rsidRPr="007E1099">
        <w:rPr>
          <w:rFonts w:ascii="Times New Roman" w:hAnsi="Times New Roman" w:cs="Times New Roman"/>
          <w:b/>
          <w:sz w:val="24"/>
          <w:szCs w:val="24"/>
        </w:rPr>
        <w:t xml:space="preserve"> </w:t>
      </w:r>
      <w:r w:rsidRPr="007E1099">
        <w:rPr>
          <w:rFonts w:ascii="Times New Roman" w:hAnsi="Times New Roman" w:cs="Times New Roman"/>
          <w:sz w:val="24"/>
          <w:szCs w:val="24"/>
        </w:rPr>
        <w:t xml:space="preserve">moved to approve </w:t>
      </w:r>
      <w:r w:rsidRPr="006A7E07">
        <w:rPr>
          <w:rFonts w:ascii="Times New Roman" w:hAnsi="Times New Roman" w:cs="Times New Roman"/>
          <w:sz w:val="24"/>
          <w:szCs w:val="24"/>
        </w:rPr>
        <w:t>Contracted Service Contracts</w:t>
      </w:r>
      <w:r w:rsidRPr="007E1099">
        <w:rPr>
          <w:rFonts w:ascii="Times New Roman" w:hAnsi="Times New Roman" w:cs="Times New Roman"/>
          <w:sz w:val="24"/>
          <w:szCs w:val="24"/>
        </w:rPr>
        <w:t xml:space="preserve">; the motion was seconded by </w:t>
      </w:r>
      <w:r w:rsidR="00934EB8" w:rsidRPr="007E1099">
        <w:rPr>
          <w:rFonts w:ascii="Times New Roman" w:hAnsi="Times New Roman" w:cs="Times New Roman"/>
          <w:sz w:val="24"/>
          <w:szCs w:val="24"/>
        </w:rPr>
        <w:t xml:space="preserve">Secretary Crystal Caviglia </w:t>
      </w:r>
      <w:r w:rsidRPr="007E1099">
        <w:rPr>
          <w:rFonts w:ascii="Times New Roman" w:hAnsi="Times New Roman" w:cs="Times New Roman"/>
          <w:sz w:val="24"/>
          <w:szCs w:val="24"/>
        </w:rPr>
        <w:t>carried unanimously.</w:t>
      </w:r>
    </w:p>
    <w:p w14:paraId="5567CC9B" w14:textId="065C76FC" w:rsidR="006F0955" w:rsidRPr="006A7E07" w:rsidRDefault="006F0955" w:rsidP="00826C7C">
      <w:pPr>
        <w:pStyle w:val="ListParagraph"/>
        <w:numPr>
          <w:ilvl w:val="0"/>
          <w:numId w:val="14"/>
        </w:numPr>
        <w:rPr>
          <w:rFonts w:ascii="Times New Roman" w:hAnsi="Times New Roman" w:cs="Times New Roman"/>
          <w:sz w:val="24"/>
          <w:szCs w:val="24"/>
        </w:rPr>
      </w:pPr>
      <w:r w:rsidRPr="006A7E07">
        <w:rPr>
          <w:rFonts w:ascii="Times New Roman" w:hAnsi="Times New Roman" w:cs="Times New Roman"/>
          <w:b/>
          <w:sz w:val="24"/>
          <w:szCs w:val="24"/>
        </w:rPr>
        <w:t xml:space="preserve"> </w:t>
      </w:r>
      <w:r w:rsidRPr="006A7E07">
        <w:rPr>
          <w:rFonts w:ascii="Times New Roman" w:hAnsi="Times New Roman" w:cs="Times New Roman"/>
          <w:b/>
          <w:sz w:val="24"/>
          <w:szCs w:val="24"/>
          <w:u w:val="single"/>
        </w:rPr>
        <w:t>Discussion/For Possible Action</w:t>
      </w:r>
      <w:r w:rsidR="00934EB8" w:rsidRPr="006A7E07">
        <w:rPr>
          <w:rFonts w:ascii="Times New Roman" w:hAnsi="Times New Roman" w:cs="Times New Roman"/>
          <w:b/>
          <w:sz w:val="24"/>
          <w:szCs w:val="24"/>
        </w:rPr>
        <w:t>: Approval</w:t>
      </w:r>
      <w:r w:rsidRPr="006A7E07">
        <w:rPr>
          <w:rFonts w:ascii="Times New Roman" w:hAnsi="Times New Roman" w:cs="Times New Roman"/>
          <w:b/>
          <w:sz w:val="24"/>
          <w:szCs w:val="24"/>
        </w:rPr>
        <w:t xml:space="preserve"> of Ancillary Department Statistics.</w:t>
      </w:r>
    </w:p>
    <w:p w14:paraId="0A213180" w14:textId="6D5F775E" w:rsidR="001B052A" w:rsidRDefault="00E00D14" w:rsidP="001B052A">
      <w:pPr>
        <w:rPr>
          <w:rFonts w:ascii="Times New Roman" w:hAnsi="Times New Roman" w:cs="Times New Roman"/>
          <w:sz w:val="24"/>
          <w:szCs w:val="24"/>
        </w:rPr>
      </w:pPr>
      <w:r w:rsidRPr="006A7E07">
        <w:rPr>
          <w:rFonts w:ascii="Times New Roman" w:hAnsi="Times New Roman" w:cs="Times New Roman"/>
          <w:bCs/>
          <w:sz w:val="24"/>
          <w:szCs w:val="24"/>
        </w:rPr>
        <w:t xml:space="preserve">Chairman </w:t>
      </w:r>
      <w:r w:rsidRPr="006A7E07">
        <w:rPr>
          <w:rFonts w:ascii="Times New Roman" w:hAnsi="Times New Roman" w:cs="Times New Roman"/>
          <w:sz w:val="24"/>
          <w:szCs w:val="24"/>
        </w:rPr>
        <w:t xml:space="preserve">Dr. Mike Mugosa </w:t>
      </w:r>
      <w:r w:rsidR="001B052A" w:rsidRPr="006A7E07">
        <w:rPr>
          <w:rFonts w:ascii="Times New Roman" w:hAnsi="Times New Roman" w:cs="Times New Roman"/>
          <w:sz w:val="24"/>
          <w:szCs w:val="24"/>
        </w:rPr>
        <w:t xml:space="preserve">entertained a motion to approve </w:t>
      </w:r>
      <w:r w:rsidRPr="006A7E07">
        <w:rPr>
          <w:rFonts w:ascii="Times New Roman" w:hAnsi="Times New Roman" w:cs="Times New Roman"/>
          <w:sz w:val="24"/>
          <w:szCs w:val="24"/>
        </w:rPr>
        <w:t xml:space="preserve">the </w:t>
      </w:r>
      <w:r w:rsidR="007B7BF5" w:rsidRPr="006A7E07">
        <w:rPr>
          <w:rFonts w:ascii="Times New Roman" w:hAnsi="Times New Roman" w:cs="Times New Roman"/>
          <w:sz w:val="24"/>
          <w:szCs w:val="24"/>
        </w:rPr>
        <w:t>Ancillary Department</w:t>
      </w:r>
      <w:r w:rsidR="007B7BF5">
        <w:rPr>
          <w:rFonts w:ascii="Times New Roman" w:hAnsi="Times New Roman" w:cs="Times New Roman"/>
          <w:sz w:val="24"/>
          <w:szCs w:val="24"/>
        </w:rPr>
        <w:t xml:space="preserve"> Statistics</w:t>
      </w:r>
      <w:r w:rsidR="005B322E">
        <w:rPr>
          <w:rFonts w:ascii="Times New Roman" w:hAnsi="Times New Roman" w:cs="Times New Roman"/>
          <w:sz w:val="24"/>
          <w:szCs w:val="24"/>
        </w:rPr>
        <w:t>.</w:t>
      </w:r>
      <w:r w:rsidR="001B052A">
        <w:rPr>
          <w:rFonts w:ascii="Times New Roman" w:hAnsi="Times New Roman" w:cs="Times New Roman"/>
          <w:sz w:val="24"/>
          <w:szCs w:val="24"/>
        </w:rPr>
        <w:t xml:space="preserve"> </w:t>
      </w:r>
    </w:p>
    <w:p w14:paraId="449331FD" w14:textId="7120890A" w:rsidR="007E1099" w:rsidRPr="006A7E07"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6A7E07">
        <w:rPr>
          <w:rFonts w:ascii="Times New Roman" w:hAnsi="Times New Roman" w:cs="Times New Roman"/>
          <w:sz w:val="24"/>
          <w:szCs w:val="24"/>
        </w:rPr>
        <w:t xml:space="preserve"> moved to approve Ancillary Department</w:t>
      </w:r>
      <w:r>
        <w:rPr>
          <w:rFonts w:ascii="Times New Roman" w:hAnsi="Times New Roman" w:cs="Times New Roman"/>
          <w:sz w:val="24"/>
          <w:szCs w:val="24"/>
        </w:rPr>
        <w:t xml:space="preserve"> Statistics</w:t>
      </w:r>
      <w:r w:rsidRPr="006A7E07">
        <w:rPr>
          <w:rFonts w:ascii="Times New Roman" w:hAnsi="Times New Roman" w:cs="Times New Roman"/>
          <w:sz w:val="24"/>
          <w:szCs w:val="24"/>
        </w:rPr>
        <w:t xml:space="preserve">; the motion was seconded by </w:t>
      </w:r>
      <w:r w:rsidR="00361AF1" w:rsidRPr="007E1099">
        <w:rPr>
          <w:rFonts w:ascii="Times New Roman" w:hAnsi="Times New Roman" w:cs="Times New Roman"/>
          <w:sz w:val="24"/>
          <w:szCs w:val="24"/>
        </w:rPr>
        <w:t xml:space="preserve">Trustee </w:t>
      </w:r>
      <w:r w:rsidR="00361AF1">
        <w:rPr>
          <w:rFonts w:ascii="Times New Roman" w:hAnsi="Times New Roman" w:cs="Times New Roman"/>
          <w:sz w:val="24"/>
          <w:szCs w:val="24"/>
        </w:rPr>
        <w:t>Kim Cunningham</w:t>
      </w:r>
      <w:r w:rsidR="00361AF1" w:rsidRPr="007E109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35BCDABE" w14:textId="2A5CFEEE" w:rsidR="006F0955" w:rsidRDefault="006F0955" w:rsidP="006F0955">
      <w:pPr>
        <w:pStyle w:val="ListParagraph"/>
        <w:autoSpaceDE w:val="0"/>
        <w:ind w:left="0"/>
        <w:rPr>
          <w:rFonts w:ascii="Times New Roman" w:hAnsi="Times New Roman" w:cs="Times New Roman"/>
          <w:b/>
          <w:sz w:val="24"/>
        </w:rPr>
      </w:pPr>
      <w:r>
        <w:rPr>
          <w:rFonts w:ascii="Times New Roman" w:hAnsi="Times New Roman" w:cs="Times New Roman"/>
          <w:b/>
          <w:sz w:val="24"/>
        </w:rPr>
        <w:t xml:space="preserve">  </w:t>
      </w:r>
      <w:r w:rsidR="00C56C1C">
        <w:rPr>
          <w:rFonts w:ascii="Times New Roman" w:hAnsi="Times New Roman" w:cs="Times New Roman"/>
          <w:b/>
          <w:sz w:val="24"/>
        </w:rPr>
        <w:t>L</w:t>
      </w:r>
      <w:r w:rsidRPr="00495DE1">
        <w:rPr>
          <w:rFonts w:ascii="Times New Roman" w:hAnsi="Times New Roman" w:cs="Times New Roman"/>
          <w:b/>
          <w:sz w:val="24"/>
        </w:rPr>
        <w:t xml:space="preserve">. </w:t>
      </w:r>
      <w:r w:rsidRPr="00495DE1">
        <w:rPr>
          <w:rFonts w:ascii="Times New Roman" w:hAnsi="Times New Roman" w:cs="Times New Roman"/>
          <w:b/>
          <w:sz w:val="24"/>
          <w:u w:val="single"/>
        </w:rPr>
        <w:t>Discussion/For Possible Action</w:t>
      </w:r>
      <w:r w:rsidR="00934EB8" w:rsidRPr="00495DE1">
        <w:rPr>
          <w:rFonts w:ascii="Times New Roman" w:hAnsi="Times New Roman" w:cs="Times New Roman"/>
          <w:b/>
          <w:sz w:val="24"/>
        </w:rPr>
        <w:t>: Approval</w:t>
      </w:r>
      <w:r w:rsidRPr="00495DE1">
        <w:rPr>
          <w:rFonts w:ascii="Times New Roman" w:hAnsi="Times New Roman" w:cs="Times New Roman"/>
          <w:b/>
          <w:sz w:val="24"/>
        </w:rPr>
        <w:t xml:space="preserve"> of Annual Infection Control</w:t>
      </w:r>
      <w:r>
        <w:rPr>
          <w:rFonts w:ascii="Times New Roman" w:hAnsi="Times New Roman" w:cs="Times New Roman"/>
          <w:b/>
          <w:sz w:val="24"/>
        </w:rPr>
        <w:t xml:space="preserve"> &amp; Utilization </w:t>
      </w:r>
    </w:p>
    <w:p w14:paraId="29207FFE" w14:textId="77777777" w:rsidR="006F0955" w:rsidRDefault="006F0955" w:rsidP="006F0955">
      <w:pPr>
        <w:pStyle w:val="ListParagraph"/>
        <w:autoSpaceDE w:val="0"/>
        <w:ind w:left="0"/>
      </w:pPr>
      <w:r>
        <w:rPr>
          <w:rFonts w:ascii="Times New Roman" w:hAnsi="Times New Roman" w:cs="Times New Roman"/>
          <w:b/>
          <w:sz w:val="24"/>
        </w:rPr>
        <w:t xml:space="preserve">     Review </w:t>
      </w:r>
      <w:r w:rsidRPr="00495DE1">
        <w:rPr>
          <w:rFonts w:ascii="Times New Roman" w:hAnsi="Times New Roman" w:cs="Times New Roman"/>
          <w:b/>
          <w:sz w:val="24"/>
        </w:rPr>
        <w:t>Plans.</w:t>
      </w:r>
    </w:p>
    <w:p w14:paraId="5EDB0C5D" w14:textId="7B0731E1"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entertained a motion to approve</w:t>
      </w:r>
      <w:r w:rsidR="007E1099">
        <w:rPr>
          <w:rFonts w:ascii="Times New Roman" w:hAnsi="Times New Roman" w:cs="Times New Roman"/>
          <w:sz w:val="24"/>
          <w:szCs w:val="24"/>
        </w:rPr>
        <w:t xml:space="preserve"> the</w:t>
      </w:r>
      <w:r w:rsidR="001B052A" w:rsidRPr="00EF627D">
        <w:rPr>
          <w:rFonts w:ascii="Times New Roman" w:hAnsi="Times New Roman" w:cs="Times New Roman"/>
          <w:sz w:val="24"/>
          <w:szCs w:val="24"/>
        </w:rPr>
        <w:t xml:space="preserve"> </w:t>
      </w:r>
      <w:r w:rsidR="007B7BF5">
        <w:rPr>
          <w:rFonts w:ascii="Times New Roman" w:hAnsi="Times New Roman" w:cs="Times New Roman"/>
          <w:sz w:val="24"/>
          <w:szCs w:val="24"/>
        </w:rPr>
        <w:t>Annual Infection Control &amp; Utilization Review Plans</w:t>
      </w:r>
      <w:r w:rsidR="001B052A">
        <w:rPr>
          <w:rFonts w:ascii="Times New Roman" w:hAnsi="Times New Roman" w:cs="Times New Roman"/>
          <w:sz w:val="24"/>
          <w:szCs w:val="24"/>
        </w:rPr>
        <w:t xml:space="preserve">. </w:t>
      </w:r>
    </w:p>
    <w:p w14:paraId="5DF18CB4" w14:textId="259EE54A" w:rsidR="007E1099" w:rsidRPr="006A7E07"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934EB8" w:rsidRPr="00934EB8">
        <w:rPr>
          <w:rFonts w:ascii="Times New Roman" w:hAnsi="Times New Roman" w:cs="Times New Roman"/>
          <w:bCs/>
          <w:sz w:val="24"/>
          <w:szCs w:val="24"/>
        </w:rPr>
        <w:t>Vice Chairman Todd Wilkin</w:t>
      </w:r>
      <w:r w:rsidR="00934EB8" w:rsidRPr="007E1099">
        <w:rPr>
          <w:rFonts w:ascii="Times New Roman" w:hAnsi="Times New Roman" w:cs="Times New Roman"/>
          <w:b/>
          <w:sz w:val="24"/>
          <w:szCs w:val="24"/>
        </w:rPr>
        <w:t xml:space="preserve"> </w:t>
      </w:r>
      <w:r w:rsidRPr="006A7E07">
        <w:rPr>
          <w:rFonts w:ascii="Times New Roman" w:hAnsi="Times New Roman" w:cs="Times New Roman"/>
          <w:sz w:val="24"/>
          <w:szCs w:val="24"/>
        </w:rPr>
        <w:t xml:space="preserve">moved to approve </w:t>
      </w:r>
      <w:r>
        <w:rPr>
          <w:rFonts w:ascii="Times New Roman" w:hAnsi="Times New Roman" w:cs="Times New Roman"/>
          <w:sz w:val="24"/>
          <w:szCs w:val="24"/>
        </w:rPr>
        <w:t>the Annual Infection Control &amp; Utilization Review Plans</w:t>
      </w:r>
      <w:r w:rsidRPr="006A7E07">
        <w:rPr>
          <w:rFonts w:ascii="Times New Roman" w:hAnsi="Times New Roman" w:cs="Times New Roman"/>
          <w:sz w:val="24"/>
          <w:szCs w:val="24"/>
        </w:rPr>
        <w:t xml:space="preserve">; the motion was seconded by </w:t>
      </w:r>
      <w:r w:rsidR="00934EB8">
        <w:rPr>
          <w:rFonts w:ascii="Times New Roman" w:hAnsi="Times New Roman" w:cs="Times New Roman"/>
          <w:sz w:val="24"/>
          <w:szCs w:val="24"/>
        </w:rPr>
        <w:t>Secretary Crystal Caviglia</w:t>
      </w:r>
      <w:r w:rsidR="00934EB8" w:rsidRPr="006A7E0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07205E89" w14:textId="16398674" w:rsidR="006F0955" w:rsidRDefault="00C56C1C" w:rsidP="006F0955">
      <w:pPr>
        <w:pStyle w:val="ListParagraph"/>
        <w:autoSpaceDE w:val="0"/>
        <w:ind w:left="0"/>
      </w:pPr>
      <w:r>
        <w:rPr>
          <w:rFonts w:ascii="Times New Roman" w:hAnsi="Times New Roman" w:cs="Times New Roman"/>
          <w:b/>
          <w:sz w:val="24"/>
        </w:rPr>
        <w:t>M</w:t>
      </w:r>
      <w:r w:rsidR="006F0955" w:rsidRPr="00495DE1">
        <w:rPr>
          <w:rFonts w:ascii="Times New Roman" w:hAnsi="Times New Roman" w:cs="Times New Roman"/>
          <w:b/>
          <w:sz w:val="24"/>
        </w:rPr>
        <w:t xml:space="preserve">. </w:t>
      </w:r>
      <w:r w:rsidR="006F0955" w:rsidRPr="00495DE1">
        <w:rPr>
          <w:rFonts w:ascii="Times New Roman" w:hAnsi="Times New Roman" w:cs="Times New Roman"/>
          <w:b/>
          <w:sz w:val="24"/>
          <w:u w:val="single"/>
        </w:rPr>
        <w:t>Discussion/For Possible Action</w:t>
      </w:r>
      <w:r w:rsidR="006F0955" w:rsidRPr="00495DE1">
        <w:rPr>
          <w:rFonts w:ascii="Times New Roman" w:hAnsi="Times New Roman" w:cs="Times New Roman"/>
          <w:b/>
          <w:sz w:val="24"/>
        </w:rPr>
        <w:t>: Approval of Annual Quality Improvement Plan.</w:t>
      </w:r>
    </w:p>
    <w:p w14:paraId="7FD772A0" w14:textId="1C81EC0E"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7B7BF5">
        <w:rPr>
          <w:rFonts w:ascii="Times New Roman" w:hAnsi="Times New Roman" w:cs="Times New Roman"/>
          <w:sz w:val="24"/>
          <w:szCs w:val="24"/>
        </w:rPr>
        <w:t>the Annual Quality Improvement Plan</w:t>
      </w:r>
      <w:r w:rsidR="001B052A">
        <w:rPr>
          <w:rFonts w:ascii="Times New Roman" w:hAnsi="Times New Roman" w:cs="Times New Roman"/>
          <w:sz w:val="24"/>
          <w:szCs w:val="24"/>
        </w:rPr>
        <w:t xml:space="preserve">. </w:t>
      </w:r>
    </w:p>
    <w:p w14:paraId="16AFAE69" w14:textId="1A01C213" w:rsidR="007E1099"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934EB8">
        <w:rPr>
          <w:rFonts w:ascii="Times New Roman" w:hAnsi="Times New Roman" w:cs="Times New Roman"/>
          <w:sz w:val="24"/>
          <w:szCs w:val="24"/>
        </w:rPr>
        <w:t>Trustee Laurie Carson</w:t>
      </w:r>
      <w:r w:rsidRPr="006A7E07">
        <w:rPr>
          <w:rFonts w:ascii="Times New Roman" w:hAnsi="Times New Roman" w:cs="Times New Roman"/>
          <w:sz w:val="24"/>
          <w:szCs w:val="24"/>
        </w:rPr>
        <w:t xml:space="preserve"> moved to approve </w:t>
      </w:r>
      <w:r w:rsidR="008C38E9">
        <w:rPr>
          <w:rFonts w:ascii="Times New Roman" w:hAnsi="Times New Roman" w:cs="Times New Roman"/>
          <w:sz w:val="24"/>
          <w:szCs w:val="24"/>
        </w:rPr>
        <w:t xml:space="preserve">the </w:t>
      </w:r>
      <w:r>
        <w:rPr>
          <w:rFonts w:ascii="Times New Roman" w:hAnsi="Times New Roman" w:cs="Times New Roman"/>
          <w:sz w:val="24"/>
          <w:szCs w:val="24"/>
        </w:rPr>
        <w:t>Annual Quality Improvement Plan</w:t>
      </w:r>
      <w:r w:rsidRPr="006A7E07">
        <w:rPr>
          <w:rFonts w:ascii="Times New Roman" w:hAnsi="Times New Roman" w:cs="Times New Roman"/>
          <w:sz w:val="24"/>
          <w:szCs w:val="24"/>
        </w:rPr>
        <w:t xml:space="preserve">; the motion was seconded by </w:t>
      </w:r>
      <w:r w:rsidR="00361AF1" w:rsidRPr="007E1099">
        <w:rPr>
          <w:rFonts w:ascii="Times New Roman" w:hAnsi="Times New Roman" w:cs="Times New Roman"/>
          <w:sz w:val="24"/>
          <w:szCs w:val="24"/>
        </w:rPr>
        <w:t xml:space="preserve">Trustee </w:t>
      </w:r>
      <w:r w:rsidR="00361AF1">
        <w:rPr>
          <w:rFonts w:ascii="Times New Roman" w:hAnsi="Times New Roman" w:cs="Times New Roman"/>
          <w:sz w:val="24"/>
          <w:szCs w:val="24"/>
        </w:rPr>
        <w:t>Kim Cunningham</w:t>
      </w:r>
      <w:r w:rsidR="00361AF1" w:rsidRPr="007E109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0C00EA9E" w14:textId="77777777" w:rsidR="00934EB8" w:rsidRPr="00054057" w:rsidRDefault="00934EB8" w:rsidP="00934EB8">
      <w:pPr>
        <w:pStyle w:val="Standard"/>
        <w:ind w:left="1170"/>
        <w:jc w:val="right"/>
        <w:outlineLvl w:val="0"/>
        <w:rPr>
          <w:b/>
          <w:sz w:val="24"/>
        </w:rPr>
      </w:pPr>
      <w:r w:rsidRPr="00054057">
        <w:rPr>
          <w:b/>
          <w:sz w:val="24"/>
        </w:rPr>
        <w:t>Regular Board of Trustees Meeting</w:t>
      </w:r>
    </w:p>
    <w:p w14:paraId="1A355B89" w14:textId="77777777" w:rsidR="00934EB8" w:rsidRPr="00054057" w:rsidRDefault="00934EB8" w:rsidP="00934EB8">
      <w:pPr>
        <w:pStyle w:val="Standard"/>
        <w:ind w:left="1170"/>
        <w:jc w:val="right"/>
        <w:outlineLvl w:val="0"/>
        <w:rPr>
          <w:b/>
          <w:sz w:val="24"/>
        </w:rPr>
      </w:pPr>
      <w:r>
        <w:rPr>
          <w:b/>
          <w:sz w:val="24"/>
        </w:rPr>
        <w:t>December 22</w:t>
      </w:r>
      <w:r w:rsidRPr="00054057">
        <w:rPr>
          <w:b/>
          <w:sz w:val="24"/>
        </w:rPr>
        <w:t>, 202</w:t>
      </w:r>
      <w:r>
        <w:rPr>
          <w:b/>
          <w:sz w:val="24"/>
        </w:rPr>
        <w:t>5</w:t>
      </w:r>
    </w:p>
    <w:p w14:paraId="3EE255C3" w14:textId="7080FF86" w:rsidR="00934EB8" w:rsidRPr="00934EB8" w:rsidRDefault="00934EB8" w:rsidP="00934EB8">
      <w:pPr>
        <w:pStyle w:val="Standard"/>
        <w:ind w:left="1170"/>
        <w:jc w:val="right"/>
        <w:outlineLvl w:val="0"/>
        <w:rPr>
          <w:b/>
          <w:sz w:val="24"/>
        </w:rPr>
      </w:pPr>
      <w:r w:rsidRPr="00054057">
        <w:rPr>
          <w:b/>
          <w:sz w:val="24"/>
        </w:rPr>
        <w:t xml:space="preserve">Page </w:t>
      </w:r>
      <w:r>
        <w:rPr>
          <w:b/>
          <w:sz w:val="24"/>
        </w:rPr>
        <w:t>9</w:t>
      </w:r>
    </w:p>
    <w:p w14:paraId="718C611F" w14:textId="52312B98" w:rsidR="006F0955" w:rsidRDefault="006F0955" w:rsidP="006F0955">
      <w:pPr>
        <w:pStyle w:val="ListParagraph"/>
        <w:autoSpaceDE w:val="0"/>
        <w:ind w:left="0"/>
      </w:pPr>
      <w:r>
        <w:rPr>
          <w:rFonts w:ascii="Times New Roman" w:hAnsi="Times New Roman" w:cs="Times New Roman"/>
          <w:b/>
          <w:sz w:val="24"/>
        </w:rPr>
        <w:t xml:space="preserve">  </w:t>
      </w:r>
      <w:r w:rsidR="00C56C1C">
        <w:rPr>
          <w:rFonts w:ascii="Times New Roman" w:hAnsi="Times New Roman" w:cs="Times New Roman"/>
          <w:b/>
          <w:sz w:val="24"/>
        </w:rPr>
        <w:t>N</w:t>
      </w:r>
      <w:r w:rsidRPr="00495DE1">
        <w:rPr>
          <w:rFonts w:ascii="Times New Roman" w:hAnsi="Times New Roman" w:cs="Times New Roman"/>
          <w:b/>
          <w:sz w:val="24"/>
        </w:rPr>
        <w:t xml:space="preserve">. </w:t>
      </w:r>
      <w:r w:rsidRPr="00495DE1">
        <w:rPr>
          <w:rFonts w:ascii="Times New Roman" w:hAnsi="Times New Roman" w:cs="Times New Roman"/>
          <w:b/>
          <w:sz w:val="24"/>
          <w:u w:val="single"/>
        </w:rPr>
        <w:t>Discussion/For Possible Action</w:t>
      </w:r>
      <w:r w:rsidRPr="00495DE1">
        <w:rPr>
          <w:rFonts w:ascii="Times New Roman" w:hAnsi="Times New Roman" w:cs="Times New Roman"/>
          <w:b/>
          <w:sz w:val="24"/>
        </w:rPr>
        <w:t>: Approval of Patient Safety Plan.</w:t>
      </w:r>
    </w:p>
    <w:p w14:paraId="3176C89D" w14:textId="7C3443EC"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7B7BF5">
        <w:rPr>
          <w:rFonts w:ascii="Times New Roman" w:hAnsi="Times New Roman" w:cs="Times New Roman"/>
          <w:sz w:val="24"/>
          <w:szCs w:val="24"/>
        </w:rPr>
        <w:t>the Patient Safety Plan</w:t>
      </w:r>
      <w:r w:rsidR="001B052A">
        <w:rPr>
          <w:rFonts w:ascii="Times New Roman" w:hAnsi="Times New Roman" w:cs="Times New Roman"/>
          <w:sz w:val="24"/>
          <w:szCs w:val="24"/>
        </w:rPr>
        <w:t xml:space="preserve">. </w:t>
      </w:r>
    </w:p>
    <w:p w14:paraId="34FB0DAC" w14:textId="4720FFDE" w:rsidR="006F0955" w:rsidRPr="00AF3A97" w:rsidRDefault="007E1099" w:rsidP="00AF3A97">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934EB8">
        <w:rPr>
          <w:rFonts w:ascii="Times New Roman" w:hAnsi="Times New Roman" w:cs="Times New Roman"/>
          <w:sz w:val="24"/>
          <w:szCs w:val="24"/>
        </w:rPr>
        <w:t>Trustee Kim Cunningham</w:t>
      </w:r>
      <w:r w:rsidRPr="006A7E07">
        <w:rPr>
          <w:rFonts w:ascii="Times New Roman" w:hAnsi="Times New Roman" w:cs="Times New Roman"/>
          <w:sz w:val="24"/>
          <w:szCs w:val="24"/>
        </w:rPr>
        <w:t xml:space="preserve"> moved to approve </w:t>
      </w:r>
      <w:r>
        <w:rPr>
          <w:rFonts w:ascii="Times New Roman" w:hAnsi="Times New Roman" w:cs="Times New Roman"/>
          <w:sz w:val="24"/>
          <w:szCs w:val="24"/>
        </w:rPr>
        <w:t>the Patient Safety Plan</w:t>
      </w:r>
      <w:r w:rsidRPr="006A7E07">
        <w:rPr>
          <w:rFonts w:ascii="Times New Roman" w:hAnsi="Times New Roman" w:cs="Times New Roman"/>
          <w:sz w:val="24"/>
          <w:szCs w:val="24"/>
        </w:rPr>
        <w:t xml:space="preserve">; the motion was seconded by </w:t>
      </w:r>
      <w:r w:rsidR="00361AF1" w:rsidRPr="007E1099">
        <w:rPr>
          <w:rFonts w:ascii="Times New Roman" w:hAnsi="Times New Roman" w:cs="Times New Roman"/>
          <w:sz w:val="24"/>
          <w:szCs w:val="24"/>
        </w:rPr>
        <w:t xml:space="preserve">Trustee </w:t>
      </w:r>
      <w:r w:rsidR="00934EB8">
        <w:rPr>
          <w:rFonts w:ascii="Times New Roman" w:hAnsi="Times New Roman" w:cs="Times New Roman"/>
          <w:sz w:val="24"/>
          <w:szCs w:val="24"/>
        </w:rPr>
        <w:t xml:space="preserve">Brigitte </w:t>
      </w:r>
      <w:proofErr w:type="spellStart"/>
      <w:r w:rsidR="00934EB8">
        <w:rPr>
          <w:rFonts w:ascii="Times New Roman" w:hAnsi="Times New Roman" w:cs="Times New Roman"/>
          <w:sz w:val="24"/>
          <w:szCs w:val="24"/>
        </w:rPr>
        <w:t>Saltarelli</w:t>
      </w:r>
      <w:proofErr w:type="spellEnd"/>
      <w:r w:rsidR="00361AF1" w:rsidRPr="007E109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r>
        <w:rPr>
          <w:rFonts w:ascii="Times New Roman" w:hAnsi="Times New Roman" w:cs="Times New Roman"/>
          <w:sz w:val="24"/>
          <w:szCs w:val="24"/>
        </w:rPr>
        <w:t>.</w:t>
      </w:r>
    </w:p>
    <w:p w14:paraId="1E4842C6" w14:textId="2CE6DE1D" w:rsidR="006F0955" w:rsidRDefault="00C56C1C" w:rsidP="006F0955">
      <w:pPr>
        <w:pStyle w:val="ListParagraph"/>
        <w:autoSpaceDE w:val="0"/>
        <w:ind w:left="0"/>
      </w:pPr>
      <w:r>
        <w:rPr>
          <w:rFonts w:ascii="Times New Roman" w:hAnsi="Times New Roman" w:cs="Times New Roman"/>
          <w:b/>
          <w:sz w:val="24"/>
        </w:rPr>
        <w:t>O</w:t>
      </w:r>
      <w:r w:rsidR="006F0955" w:rsidRPr="00495DE1">
        <w:rPr>
          <w:rFonts w:ascii="Times New Roman" w:hAnsi="Times New Roman" w:cs="Times New Roman"/>
          <w:b/>
          <w:sz w:val="24"/>
        </w:rPr>
        <w:t xml:space="preserve">. </w:t>
      </w:r>
      <w:r w:rsidR="006F0955" w:rsidRPr="00495DE1">
        <w:rPr>
          <w:rFonts w:ascii="Times New Roman" w:hAnsi="Times New Roman" w:cs="Times New Roman"/>
          <w:b/>
          <w:sz w:val="24"/>
          <w:u w:val="single"/>
        </w:rPr>
        <w:t>Discussion/For Possible Action</w:t>
      </w:r>
      <w:r w:rsidR="006F0955" w:rsidRPr="00495DE1">
        <w:rPr>
          <w:rFonts w:ascii="Times New Roman" w:hAnsi="Times New Roman" w:cs="Times New Roman"/>
          <w:b/>
          <w:sz w:val="24"/>
        </w:rPr>
        <w:t>: Approval of Emergency Management Plan.</w:t>
      </w:r>
    </w:p>
    <w:p w14:paraId="55365DC0" w14:textId="03EB0F11"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7B7BF5">
        <w:rPr>
          <w:rFonts w:ascii="Times New Roman" w:hAnsi="Times New Roman" w:cs="Times New Roman"/>
          <w:sz w:val="24"/>
          <w:szCs w:val="24"/>
        </w:rPr>
        <w:t>the Emergency Management Plan</w:t>
      </w:r>
      <w:r w:rsidR="001B052A">
        <w:rPr>
          <w:rFonts w:ascii="Times New Roman" w:hAnsi="Times New Roman" w:cs="Times New Roman"/>
          <w:sz w:val="24"/>
          <w:szCs w:val="24"/>
        </w:rPr>
        <w:t xml:space="preserve">. </w:t>
      </w:r>
    </w:p>
    <w:p w14:paraId="70BA8102" w14:textId="47FB6728" w:rsidR="007E1099" w:rsidRPr="006A7E07"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6A7E07">
        <w:rPr>
          <w:rFonts w:ascii="Times New Roman" w:hAnsi="Times New Roman" w:cs="Times New Roman"/>
          <w:sz w:val="24"/>
          <w:szCs w:val="24"/>
        </w:rPr>
        <w:t xml:space="preserve"> moved to approve </w:t>
      </w:r>
      <w:r w:rsidR="008C38E9">
        <w:rPr>
          <w:rFonts w:ascii="Times New Roman" w:hAnsi="Times New Roman" w:cs="Times New Roman"/>
          <w:sz w:val="24"/>
          <w:szCs w:val="24"/>
        </w:rPr>
        <w:t xml:space="preserve">the </w:t>
      </w:r>
      <w:r>
        <w:rPr>
          <w:rFonts w:ascii="Times New Roman" w:hAnsi="Times New Roman" w:cs="Times New Roman"/>
          <w:sz w:val="24"/>
          <w:szCs w:val="24"/>
        </w:rPr>
        <w:t>Emergency Management Plan</w:t>
      </w:r>
      <w:r w:rsidRPr="006A7E07">
        <w:rPr>
          <w:rFonts w:ascii="Times New Roman" w:hAnsi="Times New Roman" w:cs="Times New Roman"/>
          <w:sz w:val="24"/>
          <w:szCs w:val="24"/>
        </w:rPr>
        <w:t xml:space="preserve">; the motion was seconded by </w:t>
      </w:r>
      <w:r w:rsidR="00934EB8">
        <w:rPr>
          <w:rFonts w:ascii="Times New Roman" w:hAnsi="Times New Roman" w:cs="Times New Roman"/>
          <w:sz w:val="24"/>
          <w:szCs w:val="24"/>
        </w:rPr>
        <w:t>Vice Chairman Todd Wilkin</w:t>
      </w:r>
      <w:r w:rsidR="00361AF1" w:rsidRPr="007E109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160E8531" w14:textId="4E5341B3" w:rsidR="006F0955" w:rsidRDefault="006F0955" w:rsidP="006F0955">
      <w:pPr>
        <w:pStyle w:val="ListParagraph"/>
        <w:autoSpaceDE w:val="0"/>
        <w:ind w:left="0"/>
      </w:pPr>
      <w:r>
        <w:rPr>
          <w:rFonts w:ascii="Times New Roman" w:hAnsi="Times New Roman" w:cs="Times New Roman"/>
          <w:b/>
          <w:sz w:val="24"/>
        </w:rPr>
        <w:t xml:space="preserve">  </w:t>
      </w:r>
      <w:r w:rsidR="00C56C1C">
        <w:rPr>
          <w:rFonts w:ascii="Times New Roman" w:hAnsi="Times New Roman" w:cs="Times New Roman"/>
          <w:b/>
          <w:sz w:val="24"/>
        </w:rPr>
        <w:t>P</w:t>
      </w:r>
      <w:r w:rsidRPr="00495DE1">
        <w:rPr>
          <w:rFonts w:ascii="Times New Roman" w:hAnsi="Times New Roman" w:cs="Times New Roman"/>
          <w:b/>
          <w:sz w:val="24"/>
        </w:rPr>
        <w:t xml:space="preserve">. </w:t>
      </w:r>
      <w:r w:rsidRPr="00495DE1">
        <w:rPr>
          <w:rFonts w:ascii="Times New Roman" w:hAnsi="Times New Roman" w:cs="Times New Roman"/>
          <w:b/>
          <w:sz w:val="24"/>
          <w:u w:val="single"/>
        </w:rPr>
        <w:t>Discussion/For Possible Action</w:t>
      </w:r>
      <w:r w:rsidRPr="00495DE1">
        <w:rPr>
          <w:rFonts w:ascii="Times New Roman" w:hAnsi="Times New Roman" w:cs="Times New Roman"/>
          <w:b/>
          <w:sz w:val="24"/>
        </w:rPr>
        <w:t>: Approval of Credentialing Plan.</w:t>
      </w:r>
    </w:p>
    <w:p w14:paraId="46186664" w14:textId="1D15612D"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7B7BF5">
        <w:rPr>
          <w:rFonts w:ascii="Times New Roman" w:hAnsi="Times New Roman" w:cs="Times New Roman"/>
          <w:sz w:val="24"/>
          <w:szCs w:val="24"/>
        </w:rPr>
        <w:t>the Credentialing Plan</w:t>
      </w:r>
      <w:r w:rsidR="001B052A">
        <w:rPr>
          <w:rFonts w:ascii="Times New Roman" w:hAnsi="Times New Roman" w:cs="Times New Roman"/>
          <w:sz w:val="24"/>
          <w:szCs w:val="24"/>
        </w:rPr>
        <w:t xml:space="preserve">. </w:t>
      </w:r>
    </w:p>
    <w:p w14:paraId="3DF40DC2" w14:textId="3184F5F1" w:rsidR="007E1099"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6A7E07">
        <w:rPr>
          <w:rFonts w:ascii="Times New Roman" w:hAnsi="Times New Roman" w:cs="Times New Roman"/>
          <w:sz w:val="24"/>
          <w:szCs w:val="24"/>
        </w:rPr>
        <w:t xml:space="preserve"> moved to approve </w:t>
      </w:r>
      <w:r>
        <w:rPr>
          <w:rFonts w:ascii="Times New Roman" w:hAnsi="Times New Roman" w:cs="Times New Roman"/>
          <w:sz w:val="24"/>
          <w:szCs w:val="24"/>
        </w:rPr>
        <w:t>the Credentialing Plan</w:t>
      </w:r>
      <w:r w:rsidRPr="006A7E07">
        <w:rPr>
          <w:rFonts w:ascii="Times New Roman" w:hAnsi="Times New Roman" w:cs="Times New Roman"/>
          <w:sz w:val="24"/>
          <w:szCs w:val="24"/>
        </w:rPr>
        <w:t xml:space="preserve">; the motion was seconded by </w:t>
      </w:r>
      <w:r w:rsidR="00361AF1" w:rsidRPr="007E1099">
        <w:rPr>
          <w:rFonts w:ascii="Times New Roman" w:hAnsi="Times New Roman" w:cs="Times New Roman"/>
          <w:sz w:val="24"/>
          <w:szCs w:val="24"/>
        </w:rPr>
        <w:t xml:space="preserve">Trustee </w:t>
      </w:r>
      <w:r w:rsidR="00934EB8">
        <w:rPr>
          <w:rFonts w:ascii="Times New Roman" w:hAnsi="Times New Roman" w:cs="Times New Roman"/>
          <w:sz w:val="24"/>
          <w:szCs w:val="24"/>
        </w:rPr>
        <w:t xml:space="preserve">Brigette </w:t>
      </w:r>
      <w:proofErr w:type="spellStart"/>
      <w:r w:rsidR="00934EB8">
        <w:rPr>
          <w:rFonts w:ascii="Times New Roman" w:hAnsi="Times New Roman" w:cs="Times New Roman"/>
          <w:sz w:val="24"/>
          <w:szCs w:val="24"/>
        </w:rPr>
        <w:t>Saltarelli</w:t>
      </w:r>
      <w:proofErr w:type="spellEnd"/>
      <w:r w:rsidR="00361AF1" w:rsidRPr="007E109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E07">
        <w:rPr>
          <w:rFonts w:ascii="Times New Roman" w:hAnsi="Times New Roman" w:cs="Times New Roman"/>
          <w:sz w:val="24"/>
          <w:szCs w:val="24"/>
        </w:rPr>
        <w:t>carried unanimously.</w:t>
      </w:r>
    </w:p>
    <w:p w14:paraId="3E3042DC" w14:textId="5246B223" w:rsidR="006F0955" w:rsidRDefault="006F0955" w:rsidP="006F0955">
      <w:pPr>
        <w:pStyle w:val="ListParagraph"/>
        <w:autoSpaceDE w:val="0"/>
        <w:ind w:left="0"/>
        <w:rPr>
          <w:rFonts w:ascii="Times New Roman" w:hAnsi="Times New Roman" w:cs="Times New Roman"/>
          <w:b/>
          <w:sz w:val="24"/>
        </w:rPr>
      </w:pPr>
      <w:r>
        <w:rPr>
          <w:rFonts w:ascii="Times New Roman" w:hAnsi="Times New Roman" w:cs="Times New Roman"/>
          <w:b/>
          <w:sz w:val="24"/>
        </w:rPr>
        <w:t xml:space="preserve">  </w:t>
      </w:r>
      <w:r w:rsidR="00C56C1C">
        <w:rPr>
          <w:rFonts w:ascii="Times New Roman" w:hAnsi="Times New Roman" w:cs="Times New Roman"/>
          <w:b/>
          <w:sz w:val="24"/>
        </w:rPr>
        <w:t>Q</w:t>
      </w:r>
      <w:r w:rsidRPr="00495DE1">
        <w:rPr>
          <w:rFonts w:ascii="Times New Roman" w:hAnsi="Times New Roman" w:cs="Times New Roman"/>
          <w:b/>
          <w:sz w:val="24"/>
        </w:rPr>
        <w:t xml:space="preserve">. </w:t>
      </w:r>
      <w:r w:rsidRPr="00495DE1">
        <w:rPr>
          <w:rFonts w:ascii="Times New Roman" w:hAnsi="Times New Roman" w:cs="Times New Roman"/>
          <w:b/>
          <w:sz w:val="24"/>
          <w:u w:val="single"/>
        </w:rPr>
        <w:t>Discussion/For Possible Action</w:t>
      </w:r>
      <w:r w:rsidRPr="00495DE1">
        <w:rPr>
          <w:rFonts w:ascii="Times New Roman" w:hAnsi="Times New Roman" w:cs="Times New Roman"/>
          <w:b/>
          <w:sz w:val="24"/>
        </w:rPr>
        <w:t>: Approval of Risk Management Plan.</w:t>
      </w:r>
    </w:p>
    <w:p w14:paraId="5C81CC5C" w14:textId="557339D0"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7B7BF5">
        <w:rPr>
          <w:rFonts w:ascii="Times New Roman" w:hAnsi="Times New Roman" w:cs="Times New Roman"/>
          <w:sz w:val="24"/>
          <w:szCs w:val="24"/>
        </w:rPr>
        <w:t>the Risk Management Plan</w:t>
      </w:r>
      <w:r w:rsidR="001B052A">
        <w:rPr>
          <w:rFonts w:ascii="Times New Roman" w:hAnsi="Times New Roman" w:cs="Times New Roman"/>
          <w:sz w:val="24"/>
          <w:szCs w:val="24"/>
        </w:rPr>
        <w:t xml:space="preserve">. </w:t>
      </w:r>
    </w:p>
    <w:p w14:paraId="56C091D5" w14:textId="5AF2C9F6" w:rsidR="007E1099" w:rsidRPr="006A7E07" w:rsidRDefault="007E1099" w:rsidP="007E1099">
      <w:pPr>
        <w:rPr>
          <w:rFonts w:ascii="Times New Roman" w:hAnsi="Times New Roman" w:cs="Times New Roman"/>
          <w:sz w:val="24"/>
          <w:szCs w:val="24"/>
        </w:rPr>
      </w:pPr>
      <w:r w:rsidRPr="006A7E07">
        <w:rPr>
          <w:rFonts w:ascii="Times New Roman" w:hAnsi="Times New Roman" w:cs="Times New Roman"/>
          <w:b/>
          <w:sz w:val="24"/>
          <w:szCs w:val="24"/>
        </w:rPr>
        <w:t xml:space="preserve">MOTION: </w:t>
      </w:r>
      <w:r w:rsidR="00934EB8" w:rsidRPr="007E1099">
        <w:rPr>
          <w:rFonts w:ascii="Times New Roman" w:hAnsi="Times New Roman" w:cs="Times New Roman"/>
          <w:sz w:val="24"/>
          <w:szCs w:val="24"/>
        </w:rPr>
        <w:t xml:space="preserve">Trustee </w:t>
      </w:r>
      <w:r w:rsidR="00934EB8">
        <w:rPr>
          <w:rFonts w:ascii="Times New Roman" w:hAnsi="Times New Roman" w:cs="Times New Roman"/>
          <w:sz w:val="24"/>
          <w:szCs w:val="24"/>
        </w:rPr>
        <w:t>Kim Cunningham</w:t>
      </w:r>
      <w:r w:rsidR="00934EB8" w:rsidRPr="007E1099">
        <w:rPr>
          <w:rFonts w:ascii="Times New Roman" w:hAnsi="Times New Roman" w:cs="Times New Roman"/>
          <w:sz w:val="24"/>
          <w:szCs w:val="24"/>
        </w:rPr>
        <w:t xml:space="preserve"> </w:t>
      </w:r>
      <w:r w:rsidRPr="006A7E07">
        <w:rPr>
          <w:rFonts w:ascii="Times New Roman" w:hAnsi="Times New Roman" w:cs="Times New Roman"/>
          <w:sz w:val="24"/>
          <w:szCs w:val="24"/>
        </w:rPr>
        <w:t xml:space="preserve">moved to approve </w:t>
      </w:r>
      <w:r>
        <w:rPr>
          <w:rFonts w:ascii="Times New Roman" w:hAnsi="Times New Roman" w:cs="Times New Roman"/>
          <w:sz w:val="24"/>
          <w:szCs w:val="24"/>
        </w:rPr>
        <w:t>the Risk Management Plan</w:t>
      </w:r>
      <w:r w:rsidRPr="006A7E07">
        <w:rPr>
          <w:rFonts w:ascii="Times New Roman" w:hAnsi="Times New Roman" w:cs="Times New Roman"/>
          <w:sz w:val="24"/>
          <w:szCs w:val="24"/>
        </w:rPr>
        <w:t xml:space="preserve">; the motion was seconded by </w:t>
      </w:r>
      <w:r w:rsidR="00934EB8">
        <w:rPr>
          <w:rFonts w:ascii="Times New Roman" w:hAnsi="Times New Roman" w:cs="Times New Roman"/>
          <w:sz w:val="24"/>
          <w:szCs w:val="24"/>
        </w:rPr>
        <w:t>Trustee Laurie Carson</w:t>
      </w:r>
      <w:r w:rsidR="00934EB8" w:rsidRPr="006A7E07">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sidRPr="006A7E07">
        <w:rPr>
          <w:rFonts w:ascii="Times New Roman" w:hAnsi="Times New Roman" w:cs="Times New Roman"/>
          <w:sz w:val="24"/>
          <w:szCs w:val="24"/>
        </w:rPr>
        <w:t>carried</w:t>
      </w:r>
      <w:proofErr w:type="gramEnd"/>
      <w:r w:rsidRPr="006A7E07">
        <w:rPr>
          <w:rFonts w:ascii="Times New Roman" w:hAnsi="Times New Roman" w:cs="Times New Roman"/>
          <w:sz w:val="24"/>
          <w:szCs w:val="24"/>
        </w:rPr>
        <w:t xml:space="preserve"> unanimously.</w:t>
      </w:r>
    </w:p>
    <w:p w14:paraId="12DCCF1C" w14:textId="3B473B34" w:rsidR="006F0955" w:rsidRDefault="006F0955" w:rsidP="006F0955">
      <w:pPr>
        <w:pStyle w:val="ListParagraph"/>
        <w:autoSpaceDE w:val="0"/>
        <w:ind w:left="0"/>
        <w:rPr>
          <w:rFonts w:ascii="Times New Roman" w:hAnsi="Times New Roman" w:cs="Times New Roman"/>
          <w:b/>
          <w:sz w:val="24"/>
        </w:rPr>
      </w:pPr>
      <w:r>
        <w:rPr>
          <w:rFonts w:ascii="Times New Roman" w:hAnsi="Times New Roman" w:cs="Times New Roman"/>
          <w:b/>
          <w:sz w:val="24"/>
        </w:rPr>
        <w:t xml:space="preserve">  </w:t>
      </w:r>
      <w:r w:rsidR="00C56C1C">
        <w:rPr>
          <w:rFonts w:ascii="Times New Roman" w:hAnsi="Times New Roman" w:cs="Times New Roman"/>
          <w:b/>
          <w:sz w:val="24"/>
        </w:rPr>
        <w:t>R</w:t>
      </w:r>
      <w:r w:rsidRPr="00495DE1">
        <w:rPr>
          <w:rFonts w:ascii="Times New Roman" w:hAnsi="Times New Roman" w:cs="Times New Roman"/>
          <w:b/>
          <w:sz w:val="24"/>
        </w:rPr>
        <w:t xml:space="preserve">. </w:t>
      </w:r>
      <w:r w:rsidRPr="00495DE1">
        <w:rPr>
          <w:rFonts w:ascii="Times New Roman" w:hAnsi="Times New Roman" w:cs="Times New Roman"/>
          <w:b/>
          <w:sz w:val="24"/>
          <w:u w:val="single"/>
        </w:rPr>
        <w:t>Discussion/For Possible Action</w:t>
      </w:r>
      <w:r w:rsidRPr="00495DE1">
        <w:rPr>
          <w:rFonts w:ascii="Times New Roman" w:hAnsi="Times New Roman" w:cs="Times New Roman"/>
          <w:b/>
          <w:sz w:val="24"/>
        </w:rPr>
        <w:t>: Approval of System Failures Report.</w:t>
      </w:r>
    </w:p>
    <w:p w14:paraId="3C02101B" w14:textId="1E43097C"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w:t>
      </w:r>
      <w:r w:rsidR="007B7BF5" w:rsidRPr="00EF627D">
        <w:rPr>
          <w:rFonts w:ascii="Times New Roman" w:hAnsi="Times New Roman" w:cs="Times New Roman"/>
          <w:sz w:val="24"/>
          <w:szCs w:val="24"/>
        </w:rPr>
        <w:t xml:space="preserve">approve </w:t>
      </w:r>
      <w:r w:rsidR="007B7BF5">
        <w:rPr>
          <w:rFonts w:ascii="Times New Roman" w:hAnsi="Times New Roman" w:cs="Times New Roman"/>
          <w:sz w:val="24"/>
          <w:szCs w:val="24"/>
        </w:rPr>
        <w:t>the System Failures Report</w:t>
      </w:r>
      <w:r w:rsidR="001B052A">
        <w:rPr>
          <w:rFonts w:ascii="Times New Roman" w:hAnsi="Times New Roman" w:cs="Times New Roman"/>
          <w:sz w:val="24"/>
          <w:szCs w:val="24"/>
        </w:rPr>
        <w:t xml:space="preserve">. </w:t>
      </w:r>
    </w:p>
    <w:p w14:paraId="3630B8B8" w14:textId="5C92855C" w:rsidR="006F0955" w:rsidRPr="00AF3A97" w:rsidRDefault="001B052A" w:rsidP="00AF3A97">
      <w:pPr>
        <w:rPr>
          <w:rFonts w:ascii="Times New Roman" w:hAnsi="Times New Roman" w:cs="Times New Roman"/>
          <w:sz w:val="24"/>
          <w:szCs w:val="24"/>
        </w:rPr>
      </w:pPr>
      <w:r w:rsidRPr="00EF627D">
        <w:rPr>
          <w:rFonts w:ascii="Times New Roman" w:hAnsi="Times New Roman" w:cs="Times New Roman"/>
          <w:b/>
          <w:sz w:val="24"/>
          <w:szCs w:val="24"/>
        </w:rPr>
        <w:t xml:space="preserve">MOTION: </w:t>
      </w:r>
      <w:r w:rsidR="007E1099">
        <w:rPr>
          <w:rFonts w:ascii="Times New Roman" w:hAnsi="Times New Roman" w:cs="Times New Roman"/>
          <w:sz w:val="24"/>
          <w:szCs w:val="24"/>
        </w:rPr>
        <w:t>Secretary Crystal Caviglia</w:t>
      </w:r>
      <w:r w:rsidR="007E1099" w:rsidRPr="006A7E07">
        <w:rPr>
          <w:rFonts w:ascii="Times New Roman" w:hAnsi="Times New Roman" w:cs="Times New Roman"/>
          <w:sz w:val="24"/>
          <w:szCs w:val="24"/>
        </w:rPr>
        <w:t xml:space="preserve"> moved to approve </w:t>
      </w:r>
      <w:r w:rsidR="007E1099">
        <w:rPr>
          <w:rFonts w:ascii="Times New Roman" w:hAnsi="Times New Roman" w:cs="Times New Roman"/>
          <w:sz w:val="24"/>
          <w:szCs w:val="24"/>
        </w:rPr>
        <w:t>the System Failures Report</w:t>
      </w:r>
      <w:r w:rsidR="007E1099" w:rsidRPr="006A7E07">
        <w:rPr>
          <w:rFonts w:ascii="Times New Roman" w:hAnsi="Times New Roman" w:cs="Times New Roman"/>
          <w:sz w:val="24"/>
          <w:szCs w:val="24"/>
        </w:rPr>
        <w:t xml:space="preserve">; the motion was seconded by </w:t>
      </w:r>
      <w:r w:rsidR="00934EB8">
        <w:rPr>
          <w:rFonts w:ascii="Times New Roman" w:hAnsi="Times New Roman" w:cs="Times New Roman"/>
          <w:sz w:val="24"/>
          <w:szCs w:val="24"/>
        </w:rPr>
        <w:t>Vice Chairman Todd Wilkin</w:t>
      </w:r>
      <w:r w:rsidR="00361AF1" w:rsidRPr="007E1099">
        <w:rPr>
          <w:rFonts w:ascii="Times New Roman" w:hAnsi="Times New Roman" w:cs="Times New Roman"/>
          <w:sz w:val="24"/>
          <w:szCs w:val="24"/>
        </w:rPr>
        <w:t xml:space="preserve"> </w:t>
      </w:r>
      <w:r w:rsidR="007E1099">
        <w:rPr>
          <w:rFonts w:ascii="Times New Roman" w:hAnsi="Times New Roman" w:cs="Times New Roman"/>
          <w:sz w:val="24"/>
          <w:szCs w:val="24"/>
        </w:rPr>
        <w:t xml:space="preserve">and </w:t>
      </w:r>
      <w:r w:rsidR="007E1099" w:rsidRPr="006A7E07">
        <w:rPr>
          <w:rFonts w:ascii="Times New Roman" w:hAnsi="Times New Roman" w:cs="Times New Roman"/>
          <w:sz w:val="24"/>
          <w:szCs w:val="24"/>
        </w:rPr>
        <w:t>carried unanimously.</w:t>
      </w:r>
    </w:p>
    <w:p w14:paraId="062B4DAE" w14:textId="28883E17" w:rsidR="006F0955" w:rsidRDefault="006F0955" w:rsidP="006F0955">
      <w:pPr>
        <w:pStyle w:val="ListParagraph"/>
        <w:autoSpaceDE w:val="0"/>
        <w:ind w:left="0"/>
        <w:rPr>
          <w:rFonts w:ascii="Times New Roman" w:hAnsi="Times New Roman" w:cs="Times New Roman"/>
          <w:b/>
          <w:sz w:val="24"/>
        </w:rPr>
      </w:pPr>
      <w:r>
        <w:rPr>
          <w:rFonts w:ascii="Times New Roman" w:hAnsi="Times New Roman" w:cs="Times New Roman"/>
          <w:b/>
          <w:sz w:val="24"/>
        </w:rPr>
        <w:t xml:space="preserve">  </w:t>
      </w:r>
      <w:r w:rsidR="00C56C1C">
        <w:rPr>
          <w:rFonts w:ascii="Times New Roman" w:hAnsi="Times New Roman" w:cs="Times New Roman"/>
          <w:b/>
          <w:sz w:val="24"/>
        </w:rPr>
        <w:t>S</w:t>
      </w:r>
      <w:r w:rsidRPr="00495DE1">
        <w:rPr>
          <w:rFonts w:ascii="Times New Roman" w:hAnsi="Times New Roman" w:cs="Times New Roman"/>
          <w:b/>
          <w:sz w:val="24"/>
        </w:rPr>
        <w:t xml:space="preserve">. </w:t>
      </w:r>
      <w:r w:rsidRPr="00495DE1">
        <w:rPr>
          <w:rFonts w:ascii="Times New Roman" w:hAnsi="Times New Roman" w:cs="Times New Roman"/>
          <w:b/>
          <w:sz w:val="24"/>
          <w:u w:val="single"/>
        </w:rPr>
        <w:t>Discussion/For Possible Action</w:t>
      </w:r>
      <w:r w:rsidRPr="00495DE1">
        <w:rPr>
          <w:rFonts w:ascii="Times New Roman" w:hAnsi="Times New Roman" w:cs="Times New Roman"/>
          <w:b/>
          <w:sz w:val="24"/>
        </w:rPr>
        <w:t>: Approva</w:t>
      </w:r>
      <w:r w:rsidR="00AF3A97">
        <w:rPr>
          <w:rFonts w:ascii="Times New Roman" w:hAnsi="Times New Roman" w:cs="Times New Roman"/>
          <w:b/>
          <w:sz w:val="24"/>
        </w:rPr>
        <w:t>l of NRS Sentinel Events Report</w:t>
      </w:r>
      <w:r w:rsidRPr="00495DE1">
        <w:rPr>
          <w:rFonts w:ascii="Times New Roman" w:hAnsi="Times New Roman" w:cs="Times New Roman"/>
          <w:b/>
          <w:sz w:val="24"/>
        </w:rPr>
        <w:t>.</w:t>
      </w:r>
    </w:p>
    <w:p w14:paraId="464FAFBA" w14:textId="673568BC" w:rsidR="001B052A" w:rsidRDefault="00E00D14"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AF3A97">
        <w:rPr>
          <w:rFonts w:ascii="Times New Roman" w:hAnsi="Times New Roman" w:cs="Times New Roman"/>
          <w:sz w:val="24"/>
          <w:szCs w:val="24"/>
        </w:rPr>
        <w:t>the NRS Sentinel Events Report</w:t>
      </w:r>
      <w:r w:rsidR="007E1099">
        <w:rPr>
          <w:rFonts w:ascii="Times New Roman" w:hAnsi="Times New Roman" w:cs="Times New Roman"/>
          <w:sz w:val="24"/>
          <w:szCs w:val="24"/>
        </w:rPr>
        <w:t>.</w:t>
      </w:r>
      <w:r w:rsidR="001B052A">
        <w:rPr>
          <w:rFonts w:ascii="Times New Roman" w:hAnsi="Times New Roman" w:cs="Times New Roman"/>
          <w:sz w:val="24"/>
          <w:szCs w:val="24"/>
        </w:rPr>
        <w:t xml:space="preserve"> </w:t>
      </w:r>
    </w:p>
    <w:p w14:paraId="427FFFDF" w14:textId="45329A5C" w:rsidR="006F4DA2" w:rsidRPr="00E00D14" w:rsidRDefault="001B052A" w:rsidP="00E00D14">
      <w:pPr>
        <w:rPr>
          <w:rFonts w:ascii="Times New Roman" w:hAnsi="Times New Roman" w:cs="Times New Roman"/>
          <w:sz w:val="24"/>
          <w:szCs w:val="24"/>
        </w:rPr>
      </w:pPr>
      <w:r w:rsidRPr="00EF627D">
        <w:rPr>
          <w:rFonts w:ascii="Times New Roman" w:hAnsi="Times New Roman" w:cs="Times New Roman"/>
          <w:b/>
          <w:sz w:val="24"/>
          <w:szCs w:val="24"/>
        </w:rPr>
        <w:t xml:space="preserve">MOTION: </w:t>
      </w:r>
      <w:r w:rsidR="007E1099">
        <w:rPr>
          <w:rFonts w:ascii="Times New Roman" w:hAnsi="Times New Roman" w:cs="Times New Roman"/>
          <w:sz w:val="24"/>
          <w:szCs w:val="24"/>
        </w:rPr>
        <w:t>Secretary Crystal Caviglia</w:t>
      </w:r>
      <w:r w:rsidR="007E1099" w:rsidRPr="006A7E07">
        <w:rPr>
          <w:rFonts w:ascii="Times New Roman" w:hAnsi="Times New Roman" w:cs="Times New Roman"/>
          <w:sz w:val="24"/>
          <w:szCs w:val="24"/>
        </w:rPr>
        <w:t xml:space="preserve"> moved to approve </w:t>
      </w:r>
      <w:r w:rsidR="007E1099">
        <w:rPr>
          <w:rFonts w:ascii="Times New Roman" w:hAnsi="Times New Roman" w:cs="Times New Roman"/>
          <w:sz w:val="24"/>
          <w:szCs w:val="24"/>
        </w:rPr>
        <w:t>the NRS Sentinel Events Report</w:t>
      </w:r>
      <w:r w:rsidR="007E1099" w:rsidRPr="006A7E07">
        <w:rPr>
          <w:rFonts w:ascii="Times New Roman" w:hAnsi="Times New Roman" w:cs="Times New Roman"/>
          <w:sz w:val="24"/>
          <w:szCs w:val="24"/>
        </w:rPr>
        <w:t xml:space="preserve">; the motion was seconded by </w:t>
      </w:r>
      <w:r w:rsidR="00361AF1" w:rsidRPr="007E1099">
        <w:rPr>
          <w:rFonts w:ascii="Times New Roman" w:hAnsi="Times New Roman" w:cs="Times New Roman"/>
          <w:sz w:val="24"/>
          <w:szCs w:val="24"/>
        </w:rPr>
        <w:t xml:space="preserve">Trustee </w:t>
      </w:r>
      <w:r w:rsidR="00361AF1">
        <w:rPr>
          <w:rFonts w:ascii="Times New Roman" w:hAnsi="Times New Roman" w:cs="Times New Roman"/>
          <w:sz w:val="24"/>
          <w:szCs w:val="24"/>
        </w:rPr>
        <w:t>Kim Cunningham</w:t>
      </w:r>
      <w:r w:rsidR="00361AF1" w:rsidRPr="007E1099">
        <w:rPr>
          <w:rFonts w:ascii="Times New Roman" w:hAnsi="Times New Roman" w:cs="Times New Roman"/>
          <w:sz w:val="24"/>
          <w:szCs w:val="24"/>
        </w:rPr>
        <w:t xml:space="preserve"> </w:t>
      </w:r>
      <w:r w:rsidR="007E1099">
        <w:rPr>
          <w:rFonts w:ascii="Times New Roman" w:hAnsi="Times New Roman" w:cs="Times New Roman"/>
          <w:sz w:val="24"/>
          <w:szCs w:val="24"/>
        </w:rPr>
        <w:t xml:space="preserve">and </w:t>
      </w:r>
      <w:proofErr w:type="gramStart"/>
      <w:r w:rsidR="007E1099" w:rsidRPr="006A7E07">
        <w:rPr>
          <w:rFonts w:ascii="Times New Roman" w:hAnsi="Times New Roman" w:cs="Times New Roman"/>
          <w:sz w:val="24"/>
          <w:szCs w:val="24"/>
        </w:rPr>
        <w:t>carried</w:t>
      </w:r>
      <w:proofErr w:type="gramEnd"/>
      <w:r w:rsidR="007E1099" w:rsidRPr="006A7E07">
        <w:rPr>
          <w:rFonts w:ascii="Times New Roman" w:hAnsi="Times New Roman" w:cs="Times New Roman"/>
          <w:sz w:val="24"/>
          <w:szCs w:val="24"/>
        </w:rPr>
        <w:t xml:space="preserve"> unanimously.</w:t>
      </w:r>
    </w:p>
    <w:p w14:paraId="4387F689" w14:textId="037CF711" w:rsidR="00AF3A97" w:rsidRDefault="00C56C1C" w:rsidP="005A4684">
      <w:pPr>
        <w:pStyle w:val="Standard"/>
        <w:jc w:val="both"/>
        <w:rPr>
          <w:b/>
          <w:kern w:val="0"/>
          <w:sz w:val="24"/>
        </w:rPr>
      </w:pPr>
      <w:r>
        <w:rPr>
          <w:b/>
          <w:kern w:val="0"/>
          <w:sz w:val="24"/>
        </w:rPr>
        <w:t>T</w:t>
      </w:r>
      <w:r w:rsidR="006F0955">
        <w:rPr>
          <w:b/>
          <w:kern w:val="0"/>
          <w:sz w:val="24"/>
        </w:rPr>
        <w:t xml:space="preserve">. </w:t>
      </w:r>
      <w:r w:rsidR="006F0955">
        <w:rPr>
          <w:b/>
          <w:kern w:val="0"/>
          <w:sz w:val="24"/>
          <w:u w:val="single"/>
        </w:rPr>
        <w:t>Discussion/For Possible Action</w:t>
      </w:r>
      <w:r w:rsidR="006F0955">
        <w:rPr>
          <w:b/>
          <w:kern w:val="0"/>
          <w:sz w:val="24"/>
        </w:rPr>
        <w:t xml:space="preserve">: </w:t>
      </w:r>
      <w:r w:rsidR="005A4684">
        <w:rPr>
          <w:b/>
          <w:kern w:val="0"/>
          <w:sz w:val="24"/>
        </w:rPr>
        <w:t>Approval of Emergencies Report.</w:t>
      </w:r>
    </w:p>
    <w:p w14:paraId="5209CE85" w14:textId="77777777" w:rsidR="005A4684" w:rsidRPr="005A4684" w:rsidRDefault="005A4684" w:rsidP="005A4684">
      <w:pPr>
        <w:pStyle w:val="Standard"/>
        <w:jc w:val="both"/>
        <w:rPr>
          <w:b/>
          <w:kern w:val="0"/>
          <w:sz w:val="24"/>
        </w:rPr>
      </w:pPr>
    </w:p>
    <w:p w14:paraId="5D449B9B" w14:textId="506F9C5D" w:rsidR="001B052A" w:rsidRDefault="007F7EE5" w:rsidP="001B052A">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B052A" w:rsidRPr="00EF627D">
        <w:rPr>
          <w:rFonts w:ascii="Times New Roman" w:hAnsi="Times New Roman" w:cs="Times New Roman"/>
          <w:sz w:val="24"/>
          <w:szCs w:val="24"/>
        </w:rPr>
        <w:t xml:space="preserve">entertained a motion to approve </w:t>
      </w:r>
      <w:r w:rsidR="00AF3A97">
        <w:rPr>
          <w:rFonts w:ascii="Times New Roman" w:hAnsi="Times New Roman" w:cs="Times New Roman"/>
          <w:sz w:val="24"/>
          <w:szCs w:val="24"/>
        </w:rPr>
        <w:t>the Emergencies Report</w:t>
      </w:r>
      <w:r w:rsidR="001B052A">
        <w:rPr>
          <w:rFonts w:ascii="Times New Roman" w:hAnsi="Times New Roman" w:cs="Times New Roman"/>
          <w:sz w:val="24"/>
          <w:szCs w:val="24"/>
        </w:rPr>
        <w:t xml:space="preserve">. </w:t>
      </w:r>
    </w:p>
    <w:p w14:paraId="2C127A9A" w14:textId="0DA326B7" w:rsidR="001B052A" w:rsidRDefault="001B052A" w:rsidP="001B052A">
      <w:pPr>
        <w:rPr>
          <w:rFonts w:ascii="Times New Roman" w:hAnsi="Times New Roman" w:cs="Times New Roman"/>
          <w:sz w:val="24"/>
          <w:szCs w:val="24"/>
        </w:rPr>
      </w:pPr>
      <w:r w:rsidRPr="00EF627D">
        <w:rPr>
          <w:rFonts w:ascii="Times New Roman" w:hAnsi="Times New Roman" w:cs="Times New Roman"/>
          <w:b/>
          <w:sz w:val="24"/>
          <w:szCs w:val="24"/>
        </w:rPr>
        <w:t xml:space="preserve">MOTION: </w:t>
      </w:r>
      <w:r w:rsidR="00934EB8">
        <w:rPr>
          <w:rFonts w:ascii="Times New Roman" w:hAnsi="Times New Roman" w:cs="Times New Roman"/>
          <w:sz w:val="24"/>
          <w:szCs w:val="24"/>
        </w:rPr>
        <w:t xml:space="preserve">Trustee Brigitte </w:t>
      </w:r>
      <w:proofErr w:type="spellStart"/>
      <w:r w:rsidR="00934EB8">
        <w:rPr>
          <w:rFonts w:ascii="Times New Roman" w:hAnsi="Times New Roman" w:cs="Times New Roman"/>
          <w:sz w:val="24"/>
          <w:szCs w:val="24"/>
        </w:rPr>
        <w:t>Saltarelli</w:t>
      </w:r>
      <w:proofErr w:type="spellEnd"/>
      <w:r w:rsidR="007E1099" w:rsidRPr="006A7E07">
        <w:rPr>
          <w:rFonts w:ascii="Times New Roman" w:hAnsi="Times New Roman" w:cs="Times New Roman"/>
          <w:sz w:val="24"/>
          <w:szCs w:val="24"/>
        </w:rPr>
        <w:t xml:space="preserve"> moved to approve </w:t>
      </w:r>
      <w:r w:rsidR="007E1099">
        <w:rPr>
          <w:rFonts w:ascii="Times New Roman" w:hAnsi="Times New Roman" w:cs="Times New Roman"/>
          <w:sz w:val="24"/>
          <w:szCs w:val="24"/>
        </w:rPr>
        <w:t>the Emergencies Report</w:t>
      </w:r>
      <w:r w:rsidR="007E1099" w:rsidRPr="006A7E07">
        <w:rPr>
          <w:rFonts w:ascii="Times New Roman" w:hAnsi="Times New Roman" w:cs="Times New Roman"/>
          <w:sz w:val="24"/>
          <w:szCs w:val="24"/>
        </w:rPr>
        <w:t xml:space="preserve">; the motion was seconded by </w:t>
      </w:r>
      <w:r w:rsidR="00361AF1" w:rsidRPr="007E1099">
        <w:rPr>
          <w:rFonts w:ascii="Times New Roman" w:hAnsi="Times New Roman" w:cs="Times New Roman"/>
          <w:sz w:val="24"/>
          <w:szCs w:val="24"/>
        </w:rPr>
        <w:t xml:space="preserve">Trustee </w:t>
      </w:r>
      <w:r w:rsidR="00361AF1">
        <w:rPr>
          <w:rFonts w:ascii="Times New Roman" w:hAnsi="Times New Roman" w:cs="Times New Roman"/>
          <w:sz w:val="24"/>
          <w:szCs w:val="24"/>
        </w:rPr>
        <w:t>Kim Cunningham</w:t>
      </w:r>
      <w:r w:rsidR="00361AF1" w:rsidRPr="007E1099">
        <w:rPr>
          <w:rFonts w:ascii="Times New Roman" w:hAnsi="Times New Roman" w:cs="Times New Roman"/>
          <w:sz w:val="24"/>
          <w:szCs w:val="24"/>
        </w:rPr>
        <w:t xml:space="preserve"> </w:t>
      </w:r>
      <w:r w:rsidR="007E1099">
        <w:rPr>
          <w:rFonts w:ascii="Times New Roman" w:hAnsi="Times New Roman" w:cs="Times New Roman"/>
          <w:sz w:val="24"/>
          <w:szCs w:val="24"/>
        </w:rPr>
        <w:t xml:space="preserve">and </w:t>
      </w:r>
      <w:proofErr w:type="gramStart"/>
      <w:r w:rsidR="007E1099" w:rsidRPr="006A7E07">
        <w:rPr>
          <w:rFonts w:ascii="Times New Roman" w:hAnsi="Times New Roman" w:cs="Times New Roman"/>
          <w:sz w:val="24"/>
          <w:szCs w:val="24"/>
        </w:rPr>
        <w:t>carried</w:t>
      </w:r>
      <w:proofErr w:type="gramEnd"/>
      <w:r w:rsidR="007E1099" w:rsidRPr="006A7E07">
        <w:rPr>
          <w:rFonts w:ascii="Times New Roman" w:hAnsi="Times New Roman" w:cs="Times New Roman"/>
          <w:sz w:val="24"/>
          <w:szCs w:val="24"/>
        </w:rPr>
        <w:t xml:space="preserve"> unanimously.</w:t>
      </w:r>
    </w:p>
    <w:p w14:paraId="725A0115" w14:textId="77777777" w:rsidR="00934EB8" w:rsidRDefault="00934EB8" w:rsidP="001B052A">
      <w:pPr>
        <w:rPr>
          <w:rFonts w:ascii="Times New Roman" w:hAnsi="Times New Roman" w:cs="Times New Roman"/>
          <w:sz w:val="24"/>
          <w:szCs w:val="24"/>
        </w:rPr>
      </w:pPr>
    </w:p>
    <w:p w14:paraId="0600C9B8" w14:textId="77777777" w:rsidR="00934EB8" w:rsidRPr="00054057" w:rsidRDefault="00934EB8" w:rsidP="00934EB8">
      <w:pPr>
        <w:pStyle w:val="Standard"/>
        <w:ind w:left="1170"/>
        <w:jc w:val="right"/>
        <w:outlineLvl w:val="0"/>
        <w:rPr>
          <w:b/>
          <w:sz w:val="24"/>
        </w:rPr>
      </w:pPr>
      <w:r w:rsidRPr="00054057">
        <w:rPr>
          <w:b/>
          <w:sz w:val="24"/>
        </w:rPr>
        <w:t>Regular Board of Trustees Meeting</w:t>
      </w:r>
    </w:p>
    <w:p w14:paraId="67474B8B" w14:textId="77777777" w:rsidR="00934EB8" w:rsidRPr="00054057" w:rsidRDefault="00934EB8" w:rsidP="00934EB8">
      <w:pPr>
        <w:pStyle w:val="Standard"/>
        <w:ind w:left="1170"/>
        <w:jc w:val="right"/>
        <w:outlineLvl w:val="0"/>
        <w:rPr>
          <w:b/>
          <w:sz w:val="24"/>
        </w:rPr>
      </w:pPr>
      <w:r>
        <w:rPr>
          <w:b/>
          <w:sz w:val="24"/>
        </w:rPr>
        <w:t>December 22</w:t>
      </w:r>
      <w:r w:rsidRPr="00054057">
        <w:rPr>
          <w:b/>
          <w:sz w:val="24"/>
        </w:rPr>
        <w:t>, 202</w:t>
      </w:r>
      <w:r>
        <w:rPr>
          <w:b/>
          <w:sz w:val="24"/>
        </w:rPr>
        <w:t>5</w:t>
      </w:r>
    </w:p>
    <w:p w14:paraId="47C259EE" w14:textId="1E34BB88" w:rsidR="00934EB8" w:rsidRPr="00934EB8" w:rsidRDefault="00934EB8" w:rsidP="00934EB8">
      <w:pPr>
        <w:pStyle w:val="Standard"/>
        <w:ind w:left="1170"/>
        <w:jc w:val="right"/>
        <w:outlineLvl w:val="0"/>
        <w:rPr>
          <w:b/>
          <w:sz w:val="24"/>
        </w:rPr>
      </w:pPr>
      <w:r w:rsidRPr="00054057">
        <w:rPr>
          <w:b/>
          <w:sz w:val="24"/>
        </w:rPr>
        <w:t xml:space="preserve">Page </w:t>
      </w:r>
      <w:r>
        <w:rPr>
          <w:b/>
          <w:sz w:val="24"/>
        </w:rPr>
        <w:t>10</w:t>
      </w:r>
    </w:p>
    <w:p w14:paraId="0EE8EB7E" w14:textId="3C13595F" w:rsidR="006A1477" w:rsidRPr="00E6720D" w:rsidRDefault="006F0955" w:rsidP="00E6720D">
      <w:pPr>
        <w:pStyle w:val="Standard"/>
        <w:jc w:val="both"/>
        <w:rPr>
          <w:b/>
          <w:sz w:val="24"/>
        </w:rPr>
      </w:pPr>
      <w:r>
        <w:rPr>
          <w:b/>
          <w:kern w:val="0"/>
          <w:sz w:val="24"/>
        </w:rPr>
        <w:t xml:space="preserve">  </w:t>
      </w:r>
      <w:r w:rsidR="00C56C1C">
        <w:rPr>
          <w:b/>
          <w:kern w:val="0"/>
          <w:sz w:val="24"/>
        </w:rPr>
        <w:t>U</w:t>
      </w:r>
      <w:r w:rsidRPr="006F0955">
        <w:rPr>
          <w:b/>
          <w:sz w:val="24"/>
        </w:rPr>
        <w:t>.</w:t>
      </w:r>
      <w:r>
        <w:rPr>
          <w:b/>
          <w:sz w:val="24"/>
          <w:u w:val="single"/>
        </w:rPr>
        <w:t xml:space="preserve"> </w:t>
      </w:r>
      <w:r w:rsidR="00181188" w:rsidRPr="006F0955">
        <w:rPr>
          <w:b/>
          <w:sz w:val="24"/>
          <w:u w:val="single"/>
        </w:rPr>
        <w:t>Set Date and Time for Next Regular and/or Special Meeting</w:t>
      </w:r>
    </w:p>
    <w:p w14:paraId="04405ABC" w14:textId="5202CB63" w:rsidR="00592CAF" w:rsidRPr="00E6720D" w:rsidRDefault="00181188" w:rsidP="00592CAF">
      <w:pPr>
        <w:widowControl/>
        <w:numPr>
          <w:ilvl w:val="0"/>
          <w:numId w:val="4"/>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 Monday, </w:t>
      </w:r>
      <w:r w:rsidR="0026324D">
        <w:rPr>
          <w:rFonts w:ascii="Times New Roman" w:eastAsia="Times New Roman" w:hAnsi="Times New Roman" w:cs="Times New Roman"/>
          <w:b/>
          <w:sz w:val="24"/>
          <w:szCs w:val="24"/>
        </w:rPr>
        <w:t>January 2</w:t>
      </w:r>
      <w:r w:rsidR="00592CAF">
        <w:rPr>
          <w:rFonts w:ascii="Times New Roman" w:eastAsia="Times New Roman" w:hAnsi="Times New Roman" w:cs="Times New Roman"/>
          <w:b/>
          <w:sz w:val="24"/>
          <w:szCs w:val="24"/>
        </w:rPr>
        <w:t>6</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934EB8">
        <w:rPr>
          <w:rFonts w:ascii="Times New Roman" w:eastAsia="Times New Roman" w:hAnsi="Times New Roman" w:cs="Times New Roman"/>
          <w:b/>
          <w:sz w:val="24"/>
          <w:szCs w:val="24"/>
        </w:rPr>
        <w:t>6</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55519F66" w14:textId="77777777" w:rsidR="00E6720D" w:rsidRPr="00592CAF" w:rsidRDefault="00E6720D" w:rsidP="00E6720D">
      <w:pPr>
        <w:widowControl/>
        <w:suppressAutoHyphens w:val="0"/>
        <w:autoSpaceDN/>
        <w:spacing w:after="0" w:line="240" w:lineRule="auto"/>
        <w:ind w:left="1080"/>
        <w:textAlignment w:val="auto"/>
        <w:rPr>
          <w:rFonts w:ascii="Times New Roman" w:eastAsia="Times New Roman" w:hAnsi="Times New Roman" w:cs="Times New Roman"/>
          <w:sz w:val="24"/>
          <w:szCs w:val="24"/>
        </w:rPr>
      </w:pPr>
    </w:p>
    <w:p w14:paraId="09FC2042" w14:textId="6131317B" w:rsidR="00592CAF" w:rsidRPr="00592CAF" w:rsidRDefault="00592CAF" w:rsidP="00592CAF">
      <w:pPr>
        <w:pStyle w:val="ListParagraph"/>
        <w:widowControl/>
        <w:numPr>
          <w:ilvl w:val="0"/>
          <w:numId w:val="21"/>
        </w:numPr>
        <w:suppressAutoHyphens w:val="0"/>
        <w:autoSpaceDN/>
        <w:spacing w:after="0" w:line="240" w:lineRule="auto"/>
        <w:textAlignment w:val="auto"/>
        <w:rPr>
          <w:rFonts w:ascii="Times New Roman" w:eastAsia="Times New Roman" w:hAnsi="Times New Roman" w:cs="Times New Roman"/>
          <w:sz w:val="24"/>
          <w:szCs w:val="24"/>
        </w:rPr>
      </w:pPr>
      <w:r w:rsidRPr="00592CAF">
        <w:rPr>
          <w:rFonts w:ascii="Times New Roman" w:eastAsia="Times New Roman" w:hAnsi="Times New Roman" w:cs="Times New Roman"/>
          <w:b/>
          <w:sz w:val="24"/>
          <w:szCs w:val="24"/>
        </w:rPr>
        <w:t xml:space="preserve">The Board of Trustees corrected the </w:t>
      </w:r>
      <w:r>
        <w:rPr>
          <w:rFonts w:ascii="Times New Roman" w:eastAsia="Times New Roman" w:hAnsi="Times New Roman" w:cs="Times New Roman"/>
          <w:b/>
          <w:sz w:val="24"/>
          <w:szCs w:val="24"/>
        </w:rPr>
        <w:t xml:space="preserve">date on the </w:t>
      </w:r>
      <w:r w:rsidRPr="00592CAF">
        <w:rPr>
          <w:rFonts w:ascii="Times New Roman" w:eastAsia="Times New Roman" w:hAnsi="Times New Roman" w:cs="Times New Roman"/>
          <w:b/>
          <w:sz w:val="24"/>
          <w:szCs w:val="24"/>
        </w:rPr>
        <w:t>agenda, noting that Monday is the 26</w:t>
      </w:r>
      <w:r w:rsidRPr="00592CAF">
        <w:rPr>
          <w:rFonts w:ascii="Times New Roman" w:eastAsia="Times New Roman" w:hAnsi="Times New Roman" w:cs="Times New Roman"/>
          <w:b/>
          <w:sz w:val="24"/>
          <w:szCs w:val="24"/>
          <w:vertAlign w:val="superscript"/>
        </w:rPr>
        <w:t>th</w:t>
      </w:r>
      <w:r w:rsidRPr="00592CAF">
        <w:rPr>
          <w:rFonts w:ascii="Times New Roman" w:eastAsia="Times New Roman" w:hAnsi="Times New Roman" w:cs="Times New Roman"/>
          <w:b/>
          <w:sz w:val="24"/>
          <w:szCs w:val="24"/>
        </w:rPr>
        <w:t xml:space="preserve"> of January for the next scheduled meeting.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385116D5" w14:textId="50CCFD46" w:rsidR="00D67C93" w:rsidRDefault="00E00D14" w:rsidP="00181188">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3947FA">
        <w:rPr>
          <w:rFonts w:ascii="Times New Roman" w:hAnsi="Times New Roman" w:cs="Times New Roman"/>
          <w:sz w:val="24"/>
          <w:szCs w:val="24"/>
        </w:rPr>
        <w:t>January 2</w:t>
      </w:r>
      <w:r w:rsidR="00592CAF">
        <w:rPr>
          <w:rFonts w:ascii="Times New Roman" w:hAnsi="Times New Roman" w:cs="Times New Roman"/>
          <w:sz w:val="24"/>
          <w:szCs w:val="24"/>
        </w:rPr>
        <w:t>6</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2CAF">
        <w:rPr>
          <w:rFonts w:ascii="Times New Roman" w:hAnsi="Times New Roman" w:cs="Times New Roman"/>
          <w:sz w:val="24"/>
          <w:szCs w:val="24"/>
        </w:rPr>
        <w:t>6</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314A874E" w14:textId="04FB5352" w:rsidR="008C6749" w:rsidRDefault="00181188" w:rsidP="00181188">
      <w:pPr>
        <w:pStyle w:val="Standard"/>
        <w:rPr>
          <w:kern w:val="0"/>
          <w:sz w:val="24"/>
        </w:rPr>
      </w:pPr>
      <w:r w:rsidRPr="00EF627D">
        <w:rPr>
          <w:b/>
          <w:sz w:val="24"/>
        </w:rPr>
        <w:t>MOTION:</w:t>
      </w:r>
      <w:r w:rsidR="009F6056">
        <w:rPr>
          <w:b/>
          <w:sz w:val="24"/>
        </w:rPr>
        <w:t xml:space="preserve"> </w:t>
      </w:r>
      <w:r w:rsidR="00592CAF">
        <w:rPr>
          <w:sz w:val="24"/>
        </w:rPr>
        <w:t>Vice Chairman Todd Wilkin</w:t>
      </w:r>
      <w:r w:rsidR="00592CAF" w:rsidRPr="00EF627D">
        <w:rPr>
          <w:sz w:val="24"/>
        </w:rPr>
        <w:t xml:space="preserve"> </w:t>
      </w:r>
      <w:r>
        <w:rPr>
          <w:sz w:val="24"/>
        </w:rPr>
        <w:t>moved</w:t>
      </w:r>
      <w:r w:rsidRPr="00EF627D">
        <w:rPr>
          <w:sz w:val="24"/>
        </w:rPr>
        <w:t xml:space="preserve"> to approve the scheduling of the next Regular Board of Trustees meeting on Monday,</w:t>
      </w:r>
      <w:r w:rsidR="004F48E9">
        <w:rPr>
          <w:sz w:val="24"/>
        </w:rPr>
        <w:t xml:space="preserve"> </w:t>
      </w:r>
      <w:r w:rsidR="003947FA">
        <w:rPr>
          <w:sz w:val="24"/>
        </w:rPr>
        <w:t>January 2</w:t>
      </w:r>
      <w:r w:rsidR="00592CAF">
        <w:rPr>
          <w:sz w:val="24"/>
        </w:rPr>
        <w:t>6</w:t>
      </w:r>
      <w:r w:rsidRPr="00EF627D">
        <w:rPr>
          <w:sz w:val="24"/>
        </w:rPr>
        <w:t>,</w:t>
      </w:r>
      <w:r w:rsidR="003947FA">
        <w:rPr>
          <w:sz w:val="24"/>
        </w:rPr>
        <w:t xml:space="preserve"> 202</w:t>
      </w:r>
      <w:r w:rsidR="00592CAF">
        <w:rPr>
          <w:sz w:val="24"/>
        </w:rPr>
        <w:t>6</w:t>
      </w:r>
      <w:r w:rsidR="006F3A76">
        <w:rPr>
          <w:sz w:val="24"/>
        </w:rPr>
        <w:t>,</w:t>
      </w:r>
      <w:r>
        <w:rPr>
          <w:sz w:val="24"/>
        </w:rPr>
        <w:t xml:space="preserve"> at 5:00 p.m.; t</w:t>
      </w:r>
      <w:r w:rsidRPr="00EF627D">
        <w:rPr>
          <w:sz w:val="24"/>
        </w:rPr>
        <w:t>he motion was seconded by</w:t>
      </w:r>
      <w:r w:rsidR="006A1477" w:rsidRPr="006A1477">
        <w:rPr>
          <w:sz w:val="24"/>
        </w:rPr>
        <w:t xml:space="preserve"> </w:t>
      </w:r>
      <w:r w:rsidR="00592CAF">
        <w:rPr>
          <w:sz w:val="24"/>
        </w:rPr>
        <w:t xml:space="preserve">Secretary Crystal Caviglia </w:t>
      </w:r>
      <w:r w:rsidRPr="00EF627D">
        <w:rPr>
          <w:sz w:val="24"/>
        </w:rPr>
        <w:t>and carried unanimously.</w:t>
      </w:r>
    </w:p>
    <w:p w14:paraId="13357675" w14:textId="77777777" w:rsidR="003947FA" w:rsidRDefault="003947FA" w:rsidP="00181188">
      <w:pPr>
        <w:spacing w:after="0" w:line="240" w:lineRule="auto"/>
        <w:rPr>
          <w:rFonts w:ascii="Times New Roman" w:eastAsia="Times New Roman" w:hAnsi="Times New Roman" w:cs="Times New Roman"/>
          <w:b/>
          <w:kern w:val="0"/>
          <w:sz w:val="24"/>
          <w:szCs w:val="24"/>
        </w:rPr>
      </w:pPr>
    </w:p>
    <w:p w14:paraId="050E260C" w14:textId="52CFF441" w:rsidR="00181188" w:rsidRPr="00DA4B11" w:rsidRDefault="00C56C1C" w:rsidP="0018118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w:t>
      </w:r>
      <w:r w:rsidR="00181188" w:rsidRPr="00EF627D">
        <w:rPr>
          <w:rFonts w:ascii="Times New Roman" w:eastAsia="Times New Roman" w:hAnsi="Times New Roman" w:cs="Times New Roman"/>
          <w:b/>
          <w:sz w:val="24"/>
          <w:szCs w:val="24"/>
        </w:rPr>
        <w:t xml:space="preserve">. </w:t>
      </w:r>
      <w:r w:rsidR="00181188" w:rsidRPr="00EF627D">
        <w:rPr>
          <w:rFonts w:ascii="Times New Roman" w:eastAsia="Times New Roman" w:hAnsi="Times New Roman" w:cs="Times New Roman"/>
          <w:b/>
          <w:sz w:val="24"/>
          <w:szCs w:val="24"/>
          <w:u w:val="single"/>
        </w:rPr>
        <w:t>CONSENT AGENDA</w:t>
      </w:r>
      <w:r w:rsidR="00181188" w:rsidRPr="00EF627D">
        <w:rPr>
          <w:rFonts w:ascii="Times New Roman" w:eastAsia="Times New Roman" w:hAnsi="Times New Roman" w:cs="Times New Roman"/>
          <w:kern w:val="0"/>
          <w:sz w:val="24"/>
          <w:szCs w:val="24"/>
        </w:rPr>
        <w:t xml:space="preserve">   </w:t>
      </w:r>
    </w:p>
    <w:p w14:paraId="0AD64F0A" w14:textId="3D04A9FC"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592CAF">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5AA2DA58" w14:textId="77777777" w:rsidR="00FF0DDE" w:rsidRPr="001D1A8F" w:rsidRDefault="00181188" w:rsidP="001D1A8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349F4626" w14:textId="77777777" w:rsidR="00FF0DDE" w:rsidRDefault="00FF0DDE" w:rsidP="00181188">
      <w:pPr>
        <w:suppressAutoHyphens w:val="0"/>
        <w:autoSpaceDE w:val="0"/>
        <w:adjustRightInd w:val="0"/>
        <w:spacing w:after="0" w:line="240" w:lineRule="auto"/>
        <w:ind w:left="6480"/>
        <w:textAlignment w:val="auto"/>
        <w:outlineLvl w:val="0"/>
        <w:rPr>
          <w:rFonts w:ascii="Times New Roman" w:eastAsia="Times New Roman" w:hAnsi="Times New Roman" w:cs="Times New Roman"/>
          <w:kern w:val="0"/>
          <w:sz w:val="24"/>
          <w:szCs w:val="24"/>
        </w:rPr>
      </w:pPr>
    </w:p>
    <w:p w14:paraId="52686A50" w14:textId="0D3B0C0D" w:rsidR="0026324D" w:rsidRPr="00592CAF" w:rsidRDefault="00181188" w:rsidP="0026324D">
      <w:pPr>
        <w:pStyle w:val="ListParagraph"/>
        <w:numPr>
          <w:ilvl w:val="0"/>
          <w:numId w:val="6"/>
        </w:numPr>
        <w:spacing w:after="0" w:line="240" w:lineRule="auto"/>
        <w:rPr>
          <w:rFonts w:ascii="Times New Roman" w:eastAsia="Times New Roman" w:hAnsi="Times New Roman" w:cs="Times New Roman"/>
          <w:b/>
          <w:sz w:val="24"/>
          <w:szCs w:val="24"/>
        </w:rPr>
      </w:pPr>
      <w:r w:rsidRPr="00FF0DDE">
        <w:rPr>
          <w:rFonts w:ascii="Times New Roman" w:eastAsia="Times New Roman" w:hAnsi="Times New Roman" w:cs="Times New Roman"/>
          <w:b/>
          <w:sz w:val="24"/>
          <w:szCs w:val="24"/>
        </w:rPr>
        <w:t>Request for Approval of Vouchers</w:t>
      </w:r>
      <w:r w:rsidR="00A82B91">
        <w:rPr>
          <w:rFonts w:ascii="Times New Roman" w:eastAsia="Times New Roman" w:hAnsi="Times New Roman" w:cs="Times New Roman"/>
          <w:b/>
          <w:sz w:val="24"/>
          <w:szCs w:val="24"/>
        </w:rPr>
        <w:t xml:space="preserve"> a</w:t>
      </w:r>
      <w:r w:rsidR="00592CAF">
        <w:rPr>
          <w:rFonts w:ascii="Times New Roman" w:eastAsia="Times New Roman" w:hAnsi="Times New Roman" w:cs="Times New Roman"/>
          <w:b/>
          <w:sz w:val="24"/>
          <w:szCs w:val="24"/>
        </w:rPr>
        <w:t xml:space="preserve"> and b</w:t>
      </w:r>
      <w:r w:rsidRPr="00FF0DDE">
        <w:rPr>
          <w:rFonts w:ascii="Times New Roman" w:eastAsia="Times New Roman" w:hAnsi="Times New Roman" w:cs="Times New Roman"/>
          <w:b/>
          <w:sz w:val="24"/>
          <w:szCs w:val="24"/>
        </w:rPr>
        <w:t xml:space="preserve"> – </w:t>
      </w:r>
      <w:r w:rsidR="00FF0DDE" w:rsidRPr="00FF0DDE">
        <w:rPr>
          <w:rFonts w:ascii="Times New Roman" w:eastAsia="Times New Roman" w:hAnsi="Times New Roman" w:cs="Times New Roman"/>
          <w:b/>
          <w:sz w:val="24"/>
          <w:szCs w:val="24"/>
        </w:rPr>
        <w:t xml:space="preserve">Secretary </w:t>
      </w:r>
      <w:r w:rsidR="00E00D14">
        <w:rPr>
          <w:rFonts w:ascii="Times New Roman" w:eastAsia="Times New Roman" w:hAnsi="Times New Roman" w:cs="Times New Roman"/>
          <w:b/>
          <w:sz w:val="24"/>
          <w:szCs w:val="24"/>
        </w:rPr>
        <w:t>Crystal Caviglia</w:t>
      </w:r>
      <w:r w:rsidRPr="00FF0DDE">
        <w:rPr>
          <w:rFonts w:ascii="Times New Roman" w:eastAsia="Times New Roman" w:hAnsi="Times New Roman" w:cs="Times New Roman"/>
          <w:b/>
          <w:sz w:val="24"/>
          <w:szCs w:val="24"/>
        </w:rPr>
        <w:t xml:space="preserve">, </w:t>
      </w:r>
    </w:p>
    <w:p w14:paraId="28FDFE2F" w14:textId="7B90164E" w:rsidR="00D67C93" w:rsidRPr="00F61853" w:rsidRDefault="00D67C93" w:rsidP="00826C7C">
      <w:pPr>
        <w:pStyle w:val="Standard"/>
        <w:numPr>
          <w:ilvl w:val="0"/>
          <w:numId w:val="5"/>
        </w:numPr>
        <w:rPr>
          <w:sz w:val="24"/>
        </w:rPr>
      </w:pPr>
      <w:r w:rsidRPr="00F61853">
        <w:rPr>
          <w:b/>
          <w:sz w:val="24"/>
          <w:u w:val="single"/>
        </w:rPr>
        <w:t>Discussion/For Possible Action</w:t>
      </w:r>
      <w:r w:rsidRPr="00F61853">
        <w:rPr>
          <w:b/>
          <w:sz w:val="24"/>
        </w:rPr>
        <w:t xml:space="preserve">: Accounts Payable </w:t>
      </w:r>
      <w:r w:rsidRPr="000E0F9D">
        <w:rPr>
          <w:b/>
          <w:sz w:val="24"/>
        </w:rPr>
        <w:t>#</w:t>
      </w:r>
      <w:r w:rsidR="00592CAF">
        <w:rPr>
          <w:b/>
          <w:sz w:val="24"/>
        </w:rPr>
        <w:t>009200 - #009420</w:t>
      </w:r>
    </w:p>
    <w:p w14:paraId="330D2A77" w14:textId="6BEBB704" w:rsidR="00D67C93" w:rsidRDefault="00D67C93" w:rsidP="00826C7C">
      <w:pPr>
        <w:pStyle w:val="Standard"/>
        <w:numPr>
          <w:ilvl w:val="0"/>
          <w:numId w:val="5"/>
        </w:numPr>
        <w:rPr>
          <w:b/>
          <w:sz w:val="24"/>
        </w:rPr>
      </w:pPr>
      <w:r w:rsidRPr="00B81E6D">
        <w:rPr>
          <w:b/>
          <w:sz w:val="24"/>
          <w:u w:val="single"/>
        </w:rPr>
        <w:t>Discussion/For Possible Action</w:t>
      </w:r>
      <w:r w:rsidRPr="00B81E6D">
        <w:rPr>
          <w:b/>
          <w:sz w:val="24"/>
        </w:rPr>
        <w:t xml:space="preserve">: Payroll – Vouchers </w:t>
      </w:r>
      <w:r w:rsidRPr="000E0F9D">
        <w:rPr>
          <w:b/>
          <w:sz w:val="24"/>
        </w:rPr>
        <w:t>#</w:t>
      </w:r>
      <w:r w:rsidR="00592CAF">
        <w:rPr>
          <w:b/>
          <w:sz w:val="24"/>
        </w:rPr>
        <w:t>3429 - #4017</w:t>
      </w:r>
    </w:p>
    <w:p w14:paraId="418468BB" w14:textId="77777777" w:rsidR="00034281" w:rsidRDefault="00034281" w:rsidP="00181188">
      <w:pPr>
        <w:pStyle w:val="Standard"/>
        <w:rPr>
          <w:sz w:val="24"/>
        </w:rPr>
      </w:pPr>
    </w:p>
    <w:p w14:paraId="0FB2A4C7" w14:textId="387AF6C4"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proofErr w:type="gramStart"/>
      <w:r w:rsidR="00A41561">
        <w:rPr>
          <w:sz w:val="24"/>
        </w:rPr>
        <w:t>a</w:t>
      </w:r>
      <w:r w:rsidR="00592CAF">
        <w:rPr>
          <w:sz w:val="24"/>
        </w:rPr>
        <w:t xml:space="preserve"> </w:t>
      </w:r>
      <w:r w:rsidR="00D67C93">
        <w:rPr>
          <w:sz w:val="24"/>
        </w:rPr>
        <w:t>and</w:t>
      </w:r>
      <w:proofErr w:type="gramEnd"/>
      <w:r w:rsidR="00D67C93">
        <w:rPr>
          <w:sz w:val="24"/>
        </w:rPr>
        <w:t xml:space="preserve"> </w:t>
      </w:r>
      <w:r w:rsidR="00592CAF">
        <w:rPr>
          <w:sz w:val="24"/>
        </w:rPr>
        <w:t>b</w:t>
      </w:r>
      <w:r w:rsidR="005B322E">
        <w:rPr>
          <w:sz w:val="24"/>
        </w:rPr>
        <w:t>.</w:t>
      </w:r>
    </w:p>
    <w:p w14:paraId="53682DC6" w14:textId="77777777" w:rsidR="00DE59E8" w:rsidRDefault="00DE59E8" w:rsidP="00181188">
      <w:pPr>
        <w:pStyle w:val="Standard"/>
        <w:rPr>
          <w:sz w:val="24"/>
        </w:rPr>
      </w:pPr>
    </w:p>
    <w:p w14:paraId="5EB0E9B5" w14:textId="461F9A85" w:rsidR="00181188" w:rsidRDefault="00181188" w:rsidP="00181188">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592CAF">
        <w:rPr>
          <w:sz w:val="24"/>
        </w:rPr>
        <w:t xml:space="preserve"> </w:t>
      </w:r>
      <w:r w:rsidR="00D67C93">
        <w:rPr>
          <w:sz w:val="24"/>
        </w:rPr>
        <w:t xml:space="preserve">and </w:t>
      </w:r>
      <w:r w:rsidR="00592CAF">
        <w:rPr>
          <w:sz w:val="24"/>
        </w:rPr>
        <w:t>b</w:t>
      </w:r>
      <w:r>
        <w:rPr>
          <w:sz w:val="24"/>
        </w:rPr>
        <w:t>; t</w:t>
      </w:r>
      <w:r w:rsidRPr="00EF627D">
        <w:rPr>
          <w:sz w:val="24"/>
        </w:rPr>
        <w:t xml:space="preserve">he motion was seconded by </w:t>
      </w:r>
      <w:r w:rsidR="008C38E9">
        <w:rPr>
          <w:sz w:val="24"/>
        </w:rPr>
        <w:t xml:space="preserve">Trustee </w:t>
      </w:r>
      <w:r w:rsidR="00592CAF">
        <w:rPr>
          <w:sz w:val="24"/>
        </w:rPr>
        <w:t>Kim Cunningham</w:t>
      </w:r>
      <w:r w:rsidR="00A41561">
        <w:rPr>
          <w:sz w:val="24"/>
        </w:rPr>
        <w:t xml:space="preserve"> </w:t>
      </w:r>
      <w:r w:rsidR="00E732D2">
        <w:rPr>
          <w:sz w:val="24"/>
        </w:rPr>
        <w:t>and</w:t>
      </w:r>
      <w:r w:rsidRPr="00EF627D">
        <w:rPr>
          <w:sz w:val="24"/>
        </w:rPr>
        <w:t xml:space="preserve"> </w:t>
      </w:r>
      <w:proofErr w:type="gramStart"/>
      <w:r w:rsidRPr="00EF627D">
        <w:rPr>
          <w:sz w:val="24"/>
        </w:rPr>
        <w:t>carried</w:t>
      </w:r>
      <w:proofErr w:type="gramEnd"/>
      <w:r w:rsidRPr="00EF627D">
        <w:rPr>
          <w:sz w:val="24"/>
        </w:rPr>
        <w:t xml:space="preserve"> unanimously</w:t>
      </w:r>
      <w:r w:rsidR="005B322E">
        <w:rPr>
          <w:sz w:val="24"/>
        </w:rPr>
        <w:t>.</w:t>
      </w:r>
    </w:p>
    <w:p w14:paraId="4402AA5B" w14:textId="77777777" w:rsidR="004E1DC8" w:rsidRDefault="004E1DC8" w:rsidP="00181188">
      <w:pPr>
        <w:suppressAutoHyphens w:val="0"/>
        <w:autoSpaceDE w:val="0"/>
        <w:adjustRightInd w:val="0"/>
        <w:spacing w:after="0" w:line="240" w:lineRule="auto"/>
        <w:textAlignment w:val="auto"/>
        <w:outlineLvl w:val="0"/>
        <w:rPr>
          <w:rFonts w:ascii="Times New Roman" w:eastAsia="Times New Roman" w:hAnsi="Times New Roman" w:cs="Times New Roman"/>
          <w:kern w:val="0"/>
          <w:sz w:val="24"/>
          <w:szCs w:val="24"/>
        </w:rPr>
      </w:pPr>
    </w:p>
    <w:p w14:paraId="354E4A96" w14:textId="65D41B0D" w:rsidR="00181188" w:rsidRPr="00445DD4" w:rsidRDefault="00C56C1C" w:rsidP="00D67C93">
      <w:pPr>
        <w:rPr>
          <w:rFonts w:ascii="Times New Roman" w:hAnsi="Times New Roman" w:cs="Times New Roman"/>
          <w:b/>
          <w:i/>
          <w:sz w:val="24"/>
          <w:szCs w:val="24"/>
        </w:rPr>
      </w:pPr>
      <w:r>
        <w:rPr>
          <w:rFonts w:ascii="Times New Roman" w:hAnsi="Times New Roman" w:cs="Times New Roman"/>
          <w:b/>
          <w:sz w:val="24"/>
          <w:szCs w:val="24"/>
        </w:rPr>
        <w:t>W</w:t>
      </w:r>
      <w:r w:rsidR="00242A2D" w:rsidRPr="00242A2D">
        <w:rPr>
          <w:rFonts w:ascii="Times New Roman" w:hAnsi="Times New Roman" w:cs="Times New Roman"/>
          <w:b/>
          <w:sz w:val="24"/>
          <w:szCs w:val="24"/>
        </w:rPr>
        <w:t>.</w:t>
      </w:r>
      <w:r w:rsidR="00242A2D">
        <w:rPr>
          <w:rFonts w:ascii="Times New Roman" w:hAnsi="Times New Roman" w:cs="Times New Roman"/>
          <w:b/>
          <w:sz w:val="24"/>
          <w:szCs w:val="24"/>
          <w:u w:val="single"/>
        </w:rPr>
        <w:t xml:space="preserve"> </w:t>
      </w:r>
      <w:r w:rsidR="00181188" w:rsidRPr="00242A2D">
        <w:rPr>
          <w:rFonts w:ascii="Times New Roman" w:hAnsi="Times New Roman" w:cs="Times New Roman"/>
          <w:b/>
          <w:sz w:val="24"/>
          <w:szCs w:val="24"/>
          <w:u w:val="single"/>
        </w:rPr>
        <w:t>Public Comment</w:t>
      </w:r>
      <w:proofErr w:type="gramStart"/>
      <w:r w:rsidR="00181188" w:rsidRPr="00242A2D">
        <w:rPr>
          <w:rFonts w:ascii="Times New Roman" w:hAnsi="Times New Roman" w:cs="Times New Roman"/>
          <w:b/>
          <w:sz w:val="24"/>
          <w:szCs w:val="24"/>
          <w:u w:val="single"/>
        </w:rPr>
        <w:t>:</w:t>
      </w:r>
      <w:r w:rsidR="00181188" w:rsidRPr="00242A2D">
        <w:rPr>
          <w:rFonts w:ascii="Times New Roman" w:hAnsi="Times New Roman" w:cs="Times New Roman"/>
          <w:b/>
          <w:sz w:val="24"/>
          <w:szCs w:val="24"/>
        </w:rPr>
        <w:t xml:space="preserve">  </w:t>
      </w:r>
      <w:r w:rsidR="00181188" w:rsidRPr="00242A2D">
        <w:rPr>
          <w:rFonts w:ascii="Times New Roman" w:hAnsi="Times New Roman" w:cs="Times New Roman"/>
          <w:i/>
          <w:sz w:val="24"/>
          <w:szCs w:val="24"/>
        </w:rPr>
        <w:t>Comments</w:t>
      </w:r>
      <w:proofErr w:type="gramEnd"/>
      <w:r w:rsidR="00181188" w:rsidRPr="00242A2D">
        <w:rPr>
          <w:rFonts w:ascii="Times New Roman" w:hAnsi="Times New Roman" w:cs="Times New Roman"/>
          <w:i/>
          <w:sz w:val="24"/>
          <w:szCs w:val="24"/>
        </w:rPr>
        <w:t xml:space="preserve"> not exceeding five (5) minutes in length will be accepted </w:t>
      </w:r>
      <w:proofErr w:type="gramStart"/>
      <w:r w:rsidR="00181188" w:rsidRPr="00242A2D">
        <w:rPr>
          <w:rFonts w:ascii="Times New Roman" w:hAnsi="Times New Roman" w:cs="Times New Roman"/>
          <w:i/>
          <w:sz w:val="24"/>
          <w:szCs w:val="24"/>
        </w:rPr>
        <w:t>from</w:t>
      </w:r>
      <w:proofErr w:type="gramEnd"/>
      <w:r w:rsidR="00181188" w:rsidRPr="00242A2D">
        <w:rPr>
          <w:rFonts w:ascii="Times New Roman" w:hAnsi="Times New Roman" w:cs="Times New Roman"/>
          <w:i/>
          <w:sz w:val="24"/>
          <w:szCs w:val="24"/>
        </w:rPr>
        <w:t xml:space="preserve"> the </w:t>
      </w:r>
      <w:proofErr w:type="gramStart"/>
      <w:r w:rsidR="00181188" w:rsidRPr="00242A2D">
        <w:rPr>
          <w:rFonts w:ascii="Times New Roman" w:hAnsi="Times New Roman" w:cs="Times New Roman"/>
          <w:i/>
          <w:sz w:val="24"/>
          <w:szCs w:val="24"/>
        </w:rPr>
        <w:t>general public</w:t>
      </w:r>
      <w:proofErr w:type="gramEnd"/>
      <w:r w:rsidR="00181188" w:rsidRPr="00242A2D">
        <w:rPr>
          <w:rFonts w:ascii="Times New Roman" w:hAnsi="Times New Roman" w:cs="Times New Roman"/>
          <w:i/>
          <w:sz w:val="24"/>
          <w:szCs w:val="24"/>
        </w:rPr>
        <w:t xml:space="preserve"> in attendance. If any are made, there may be discussion upon these comments. No vote, decision, or action may be taken upon matters raised under this item until it is formally placed on the agenda as an action item. </w:t>
      </w:r>
      <w:r w:rsidR="00181188" w:rsidRPr="00242A2D">
        <w:rPr>
          <w:rFonts w:ascii="Times New Roman" w:hAnsi="Times New Roman" w:cs="Times New Roman"/>
          <w:b/>
          <w:i/>
          <w:sz w:val="24"/>
          <w:szCs w:val="24"/>
        </w:rPr>
        <w:t xml:space="preserve">Comments during Discussion Items </w:t>
      </w:r>
      <w:r w:rsidR="00181188" w:rsidRPr="00242A2D">
        <w:rPr>
          <w:rFonts w:ascii="Times New Roman" w:hAnsi="Times New Roman" w:cs="Times New Roman"/>
          <w:b/>
          <w:i/>
          <w:sz w:val="24"/>
          <w:szCs w:val="24"/>
          <w:u w:val="single"/>
        </w:rPr>
        <w:t>will not be</w:t>
      </w:r>
      <w:r w:rsidR="00181188" w:rsidRPr="00242A2D">
        <w:rPr>
          <w:rFonts w:ascii="Times New Roman" w:hAnsi="Times New Roman" w:cs="Times New Roman"/>
          <w:i/>
          <w:sz w:val="24"/>
          <w:szCs w:val="24"/>
        </w:rPr>
        <w:t xml:space="preserve"> </w:t>
      </w:r>
      <w:r w:rsidR="00181188" w:rsidRPr="00242A2D">
        <w:rPr>
          <w:rFonts w:ascii="Times New Roman" w:hAnsi="Times New Roman" w:cs="Times New Roman"/>
          <w:b/>
          <w:i/>
          <w:sz w:val="24"/>
          <w:szCs w:val="24"/>
        </w:rPr>
        <w:t xml:space="preserve">accepted from the General </w:t>
      </w:r>
      <w:proofErr w:type="spellStart"/>
      <w:r w:rsidR="00181188" w:rsidRPr="00242A2D">
        <w:rPr>
          <w:rFonts w:ascii="Times New Roman" w:hAnsi="Times New Roman" w:cs="Times New Roman"/>
          <w:b/>
          <w:i/>
          <w:sz w:val="24"/>
          <w:szCs w:val="24"/>
        </w:rPr>
        <w:t>public.</w:t>
      </w:r>
      <w:r w:rsidR="00181188" w:rsidRPr="007144BD">
        <w:rPr>
          <w:rFonts w:ascii="Times New Roman" w:hAnsi="Times New Roman" w:cs="Times New Roman"/>
          <w:b/>
          <w:i/>
          <w:sz w:val="24"/>
          <w:szCs w:val="24"/>
        </w:rPr>
        <w:t>“</w:t>
      </w:r>
      <w:r w:rsidR="00181188" w:rsidRPr="007144BD">
        <w:rPr>
          <w:rFonts w:ascii="Times New Roman" w:hAnsi="Times New Roman" w:cs="Times New Roman"/>
          <w:i/>
          <w:sz w:val="24"/>
          <w:szCs w:val="24"/>
        </w:rPr>
        <w:t>Section</w:t>
      </w:r>
      <w:proofErr w:type="spellEnd"/>
      <w:r w:rsidR="00181188" w:rsidRPr="007144BD">
        <w:rPr>
          <w:rFonts w:ascii="Times New Roman" w:hAnsi="Times New Roman" w:cs="Times New Roman"/>
          <w:i/>
          <w:sz w:val="24"/>
          <w:szCs w:val="24"/>
        </w:rPr>
        <w:t xml:space="preserve">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276E2C2C" w:rsidR="00632170" w:rsidRDefault="00E00D14" w:rsidP="0026324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asked for public comment</w:t>
      </w:r>
      <w:r w:rsidR="00D67C93" w:rsidRPr="00EF627D">
        <w:rPr>
          <w:rFonts w:ascii="Times New Roman" w:hAnsi="Times New Roman" w:cs="Times New Roman"/>
          <w:sz w:val="24"/>
          <w:szCs w:val="24"/>
        </w:rPr>
        <w:t xml:space="preserve">- </w:t>
      </w:r>
      <w:r w:rsidR="00D67C93">
        <w:rPr>
          <w:rFonts w:ascii="Times New Roman" w:hAnsi="Times New Roman" w:cs="Times New Roman"/>
          <w:sz w:val="24"/>
          <w:szCs w:val="24"/>
        </w:rPr>
        <w:t xml:space="preserve">No public comment </w:t>
      </w:r>
      <w:r w:rsidR="007C1183">
        <w:rPr>
          <w:rFonts w:ascii="Times New Roman" w:hAnsi="Times New Roman" w:cs="Times New Roman"/>
          <w:sz w:val="24"/>
          <w:szCs w:val="24"/>
        </w:rPr>
        <w:t xml:space="preserve">was </w:t>
      </w:r>
      <w:r w:rsidR="00D67C93">
        <w:rPr>
          <w:rFonts w:ascii="Times New Roman" w:hAnsi="Times New Roman" w:cs="Times New Roman"/>
          <w:sz w:val="24"/>
          <w:szCs w:val="24"/>
        </w:rPr>
        <w:t xml:space="preserve">made at this time. </w:t>
      </w:r>
    </w:p>
    <w:p w14:paraId="4460107F" w14:textId="3465AFBB" w:rsidR="00E6720D" w:rsidRPr="00592CAF" w:rsidRDefault="00C56C1C" w:rsidP="00181188">
      <w:pPr>
        <w:spacing w:after="0"/>
        <w:rPr>
          <w:rFonts w:ascii="Times New Roman" w:hAnsi="Times New Roman" w:cs="Times New Roman"/>
          <w:b/>
          <w:sz w:val="24"/>
          <w:szCs w:val="24"/>
          <w:u w:val="single"/>
        </w:rPr>
      </w:pPr>
      <w:r>
        <w:rPr>
          <w:rFonts w:ascii="Times New Roman" w:hAnsi="Times New Roman" w:cs="Times New Roman"/>
          <w:b/>
          <w:sz w:val="24"/>
          <w:szCs w:val="24"/>
        </w:rPr>
        <w:t>X</w:t>
      </w:r>
      <w:r w:rsidR="00181188" w:rsidRPr="00623558">
        <w:rPr>
          <w:rFonts w:ascii="Times New Roman" w:hAnsi="Times New Roman" w:cs="Times New Roman"/>
          <w:b/>
          <w:sz w:val="24"/>
          <w:szCs w:val="24"/>
        </w:rPr>
        <w:t xml:space="preserve">. </w:t>
      </w:r>
      <w:r w:rsidR="00181188" w:rsidRPr="0099078B">
        <w:rPr>
          <w:rFonts w:ascii="Times New Roman" w:hAnsi="Times New Roman" w:cs="Times New Roman"/>
          <w:b/>
          <w:sz w:val="24"/>
          <w:szCs w:val="24"/>
          <w:u w:val="single"/>
        </w:rPr>
        <w:t>Adjournment</w:t>
      </w:r>
    </w:p>
    <w:p w14:paraId="7C59DAC1" w14:textId="303E7100"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 xml:space="preserve">entertained a motion to adjourn the White Pine Hospital District Board of Trustees Meeting on </w:t>
      </w:r>
      <w:r w:rsidR="003947FA">
        <w:rPr>
          <w:rFonts w:ascii="Times New Roman" w:hAnsi="Times New Roman" w:cs="Times New Roman"/>
          <w:kern w:val="0"/>
          <w:sz w:val="24"/>
        </w:rPr>
        <w:t xml:space="preserve">December </w:t>
      </w:r>
      <w:r w:rsidR="00D67C93">
        <w:rPr>
          <w:rFonts w:ascii="Times New Roman" w:hAnsi="Times New Roman" w:cs="Times New Roman"/>
          <w:kern w:val="0"/>
          <w:sz w:val="24"/>
        </w:rPr>
        <w:t>2</w:t>
      </w:r>
      <w:r w:rsidR="00592CAF">
        <w:rPr>
          <w:rFonts w:ascii="Times New Roman" w:hAnsi="Times New Roman" w:cs="Times New Roman"/>
          <w:kern w:val="0"/>
          <w:sz w:val="24"/>
        </w:rPr>
        <w:t>2</w:t>
      </w:r>
      <w:r w:rsidR="001D1A8F">
        <w:rPr>
          <w:rFonts w:ascii="Times New Roman" w:hAnsi="Times New Roman" w:cs="Times New Roman"/>
          <w:kern w:val="0"/>
          <w:sz w:val="24"/>
        </w:rPr>
        <w:t>,</w:t>
      </w:r>
      <w:r w:rsidR="00181188">
        <w:rPr>
          <w:rFonts w:ascii="Times New Roman" w:hAnsi="Times New Roman" w:cs="Times New Roman"/>
          <w:kern w:val="0"/>
          <w:sz w:val="24"/>
        </w:rPr>
        <w:t xml:space="preserve"> 202</w:t>
      </w:r>
      <w:r w:rsidR="00592CAF">
        <w:rPr>
          <w:rFonts w:ascii="Times New Roman" w:hAnsi="Times New Roman" w:cs="Times New Roman"/>
          <w:kern w:val="0"/>
          <w:sz w:val="24"/>
        </w:rPr>
        <w:t>5</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183ED130" w14:textId="2D49FA2F" w:rsidR="0018118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3947FA">
        <w:rPr>
          <w:rFonts w:ascii="Times New Roman" w:eastAsia="Times New Roman" w:hAnsi="Times New Roman" w:cs="Times New Roman"/>
          <w:kern w:val="0"/>
          <w:sz w:val="24"/>
          <w:szCs w:val="24"/>
        </w:rPr>
        <w:t xml:space="preserve">December </w:t>
      </w:r>
      <w:r w:rsidR="00D67C93">
        <w:rPr>
          <w:rFonts w:ascii="Times New Roman" w:eastAsia="Times New Roman" w:hAnsi="Times New Roman" w:cs="Times New Roman"/>
          <w:kern w:val="0"/>
          <w:sz w:val="24"/>
          <w:szCs w:val="24"/>
        </w:rPr>
        <w:t>2</w:t>
      </w:r>
      <w:r w:rsidR="00592CAF">
        <w:rPr>
          <w:rFonts w:ascii="Times New Roman" w:eastAsia="Times New Roman" w:hAnsi="Times New Roman" w:cs="Times New Roman"/>
          <w:kern w:val="0"/>
          <w:sz w:val="24"/>
          <w:szCs w:val="24"/>
        </w:rPr>
        <w:t>2</w:t>
      </w:r>
      <w:r>
        <w:rPr>
          <w:rFonts w:ascii="Times New Roman" w:eastAsia="Times New Roman" w:hAnsi="Times New Roman" w:cs="Times New Roman"/>
          <w:kern w:val="0"/>
          <w:sz w:val="24"/>
          <w:szCs w:val="24"/>
        </w:rPr>
        <w:t>, 202</w:t>
      </w:r>
      <w:r w:rsidR="00592CAF">
        <w:rPr>
          <w:rFonts w:ascii="Times New Roman" w:eastAsia="Times New Roman" w:hAnsi="Times New Roman" w:cs="Times New Roman"/>
          <w:kern w:val="0"/>
          <w:sz w:val="24"/>
          <w:szCs w:val="24"/>
        </w:rPr>
        <w:t>5</w:t>
      </w:r>
      <w:r w:rsidRPr="00623558">
        <w:rPr>
          <w:rFonts w:ascii="Times New Roman" w:eastAsia="Times New Roman" w:hAnsi="Times New Roman" w:cs="Times New Roman"/>
          <w:kern w:val="0"/>
          <w:sz w:val="24"/>
          <w:szCs w:val="24"/>
        </w:rPr>
        <w:t xml:space="preserve">; the motion was seconded by </w:t>
      </w:r>
      <w:r w:rsidR="008C38E9">
        <w:rPr>
          <w:rFonts w:ascii="Times New Roman" w:eastAsia="Times New Roman" w:hAnsi="Times New Roman" w:cs="Times New Roman"/>
          <w:kern w:val="0"/>
          <w:sz w:val="24"/>
          <w:szCs w:val="24"/>
        </w:rPr>
        <w:t>Vice Chairman Todd Wilkin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5D7A98E6" w14:textId="77777777" w:rsidR="00592CAF" w:rsidRPr="00592CAF" w:rsidRDefault="00592CAF"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p>
    <w:p w14:paraId="3CEBDC41" w14:textId="6A0B891C"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Adjournment</w:t>
      </w:r>
      <w:proofErr w:type="gramStart"/>
      <w:r>
        <w:rPr>
          <w:rFonts w:ascii="Times New Roman" w:hAnsi="Times New Roman" w:cs="Times New Roman"/>
          <w:sz w:val="24"/>
          <w:szCs w:val="24"/>
        </w:rPr>
        <w:t xml:space="preserve">: </w:t>
      </w:r>
      <w:r w:rsidR="00181188" w:rsidRPr="00623558">
        <w:rPr>
          <w:rFonts w:ascii="Times New Roman" w:hAnsi="Times New Roman" w:cs="Times New Roman"/>
          <w:sz w:val="24"/>
          <w:szCs w:val="24"/>
        </w:rPr>
        <w:t xml:space="preserve"> </w:t>
      </w:r>
      <w:r w:rsidR="00D67C93">
        <w:rPr>
          <w:rFonts w:ascii="Times New Roman" w:hAnsi="Times New Roman" w:cs="Times New Roman"/>
          <w:sz w:val="24"/>
          <w:szCs w:val="24"/>
        </w:rPr>
        <w:t>6</w:t>
      </w:r>
      <w:proofErr w:type="gramEnd"/>
      <w:r w:rsidR="00D67C93">
        <w:rPr>
          <w:rFonts w:ascii="Times New Roman" w:hAnsi="Times New Roman" w:cs="Times New Roman"/>
          <w:sz w:val="24"/>
          <w:szCs w:val="24"/>
        </w:rPr>
        <w:t>:0</w:t>
      </w:r>
      <w:r w:rsidR="00592CAF">
        <w:rPr>
          <w:rFonts w:ascii="Times New Roman" w:hAnsi="Times New Roman" w:cs="Times New Roman"/>
          <w:sz w:val="24"/>
          <w:szCs w:val="24"/>
        </w:rPr>
        <w:t>2</w:t>
      </w:r>
      <w:r w:rsidR="00D67C93">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0A6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717"/>
    <w:multiLevelType w:val="hybridMultilevel"/>
    <w:tmpl w:val="FA1A5F34"/>
    <w:lvl w:ilvl="0" w:tplc="04090003">
      <w:start w:val="1"/>
      <w:numFmt w:val="bullet"/>
      <w:lvlText w:val="o"/>
      <w:lvlJc w:val="left"/>
      <w:pPr>
        <w:ind w:left="1530" w:hanging="360"/>
      </w:pPr>
      <w:rPr>
        <w:rFonts w:ascii="Courier New" w:hAnsi="Courier New" w:cs="Courier New" w:hint="default"/>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CB92560"/>
    <w:multiLevelType w:val="hybridMultilevel"/>
    <w:tmpl w:val="14D21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45FA0"/>
    <w:multiLevelType w:val="hybridMultilevel"/>
    <w:tmpl w:val="CC98571E"/>
    <w:lvl w:ilvl="0" w:tplc="76FACD20">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 w15:restartNumberingAfterBreak="0">
    <w:nsid w:val="298B7068"/>
    <w:multiLevelType w:val="hybridMultilevel"/>
    <w:tmpl w:val="92CAF864"/>
    <w:lvl w:ilvl="0" w:tplc="A2285788">
      <w:start w:val="1"/>
      <w:numFmt w:val="upperLetter"/>
      <w:lvlText w:val="%1."/>
      <w:lvlJc w:val="left"/>
      <w:pPr>
        <w:ind w:left="720" w:hanging="360"/>
      </w:pPr>
      <w:rPr>
        <w:rFonts w:hint="default"/>
        <w:b/>
        <w:sz w:val="24"/>
        <w:szCs w:val="24"/>
      </w:rPr>
    </w:lvl>
    <w:lvl w:ilvl="1" w:tplc="145EB47E">
      <w:start w:val="1"/>
      <w:numFmt w:val="decimal"/>
      <w:lvlText w:val="%2)"/>
      <w:lvlJc w:val="left"/>
      <w:pPr>
        <w:ind w:left="1440" w:hanging="360"/>
      </w:pPr>
      <w:rPr>
        <w:rFonts w:ascii="Calibri" w:hAnsi="Calibri" w:cs="Tahoma"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C06E4"/>
    <w:multiLevelType w:val="multilevel"/>
    <w:tmpl w:val="E1622F80"/>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
      <w:lvlJc w:val="left"/>
      <w:pPr>
        <w:ind w:left="2520" w:hanging="360"/>
      </w:pPr>
      <w:rPr>
        <w:rFonts w:ascii="Symbol" w:hAnsi="Symbol" w:hint="default"/>
      </w:rPr>
    </w:lvl>
    <w:lvl w:ilvl="2">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39F51C1D"/>
    <w:multiLevelType w:val="hybridMultilevel"/>
    <w:tmpl w:val="047A3B24"/>
    <w:lvl w:ilvl="0" w:tplc="5E602120">
      <w:start w:val="2"/>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8E1FDB"/>
    <w:multiLevelType w:val="hybridMultilevel"/>
    <w:tmpl w:val="BBF433BC"/>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4DE632C1"/>
    <w:multiLevelType w:val="multilevel"/>
    <w:tmpl w:val="B3C04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8E656C"/>
    <w:multiLevelType w:val="hybridMultilevel"/>
    <w:tmpl w:val="6EA8BC52"/>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43576"/>
    <w:multiLevelType w:val="hybridMultilevel"/>
    <w:tmpl w:val="9D568596"/>
    <w:lvl w:ilvl="0" w:tplc="3A064BA6">
      <w:start w:val="3"/>
      <w:numFmt w:val="upperLetter"/>
      <w:lvlText w:val="%1."/>
      <w:lvlJc w:val="left"/>
      <w:pPr>
        <w:ind w:left="720" w:hanging="360"/>
      </w:pPr>
      <w:rPr>
        <w:rFonts w:hint="default"/>
        <w:b/>
        <w:sz w:val="24"/>
        <w:szCs w:val="24"/>
      </w:rPr>
    </w:lvl>
    <w:lvl w:ilvl="1" w:tplc="04090009">
      <w:start w:val="1"/>
      <w:numFmt w:val="bullet"/>
      <w:lvlText w:val=""/>
      <w:lvlJc w:val="left"/>
      <w:pPr>
        <w:ind w:left="990" w:hanging="360"/>
      </w:pPr>
      <w:rPr>
        <w:rFonts w:ascii="Wingdings" w:hAnsi="Wingdings" w:hint="default"/>
      </w:rPr>
    </w:lvl>
    <w:lvl w:ilvl="2" w:tplc="0409000F">
      <w:start w:val="1"/>
      <w:numFmt w:val="decimal"/>
      <w:lvlText w:val="%3."/>
      <w:lvlJc w:val="left"/>
      <w:pPr>
        <w:ind w:left="360" w:hanging="360"/>
      </w:pPr>
    </w:lvl>
    <w:lvl w:ilvl="3" w:tplc="04090009">
      <w:start w:val="1"/>
      <w:numFmt w:val="bullet"/>
      <w:lvlText w:val=""/>
      <w:lvlJc w:val="left"/>
      <w:pPr>
        <w:ind w:left="153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855F3"/>
    <w:multiLevelType w:val="hybridMultilevel"/>
    <w:tmpl w:val="9B382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F4EE9"/>
    <w:multiLevelType w:val="multilevel"/>
    <w:tmpl w:val="F4DAFB22"/>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72F855C7"/>
    <w:multiLevelType w:val="hybridMultilevel"/>
    <w:tmpl w:val="EF424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C27D7"/>
    <w:multiLevelType w:val="multilevel"/>
    <w:tmpl w:val="DAEA018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75CD1978"/>
    <w:multiLevelType w:val="hybridMultilevel"/>
    <w:tmpl w:val="A132A4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982304B"/>
    <w:multiLevelType w:val="hybridMultilevel"/>
    <w:tmpl w:val="EC40D79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AC51B97"/>
    <w:multiLevelType w:val="hybridMultilevel"/>
    <w:tmpl w:val="05EA2D1A"/>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E308FD"/>
    <w:multiLevelType w:val="hybridMultilevel"/>
    <w:tmpl w:val="779C277E"/>
    <w:lvl w:ilvl="0" w:tplc="FFFFFFFF">
      <w:start w:val="1"/>
      <w:numFmt w:val="bullet"/>
      <w:lvlText w:val="o"/>
      <w:lvlJc w:val="left"/>
      <w:pPr>
        <w:ind w:left="1350" w:hanging="360"/>
      </w:pPr>
      <w:rPr>
        <w:rFonts w:ascii="Courier New" w:hAnsi="Courier New" w:cs="Courier New" w:hint="default"/>
      </w:rPr>
    </w:lvl>
    <w:lvl w:ilvl="1" w:tplc="04090001">
      <w:start w:val="1"/>
      <w:numFmt w:val="bullet"/>
      <w:lvlText w:val=""/>
      <w:lvlJc w:val="left"/>
      <w:pPr>
        <w:ind w:left="2070" w:hanging="360"/>
      </w:pPr>
      <w:rPr>
        <w:rFonts w:ascii="Symbol" w:hAnsi="Symbol"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num w:numId="1" w16cid:durableId="423763907">
    <w:abstractNumId w:val="10"/>
  </w:num>
  <w:num w:numId="2" w16cid:durableId="846480968">
    <w:abstractNumId w:val="1"/>
  </w:num>
  <w:num w:numId="3" w16cid:durableId="1340696259">
    <w:abstractNumId w:val="4"/>
  </w:num>
  <w:num w:numId="4" w16cid:durableId="90206362">
    <w:abstractNumId w:val="9"/>
  </w:num>
  <w:num w:numId="5" w16cid:durableId="1015378193">
    <w:abstractNumId w:val="3"/>
  </w:num>
  <w:num w:numId="6" w16cid:durableId="1660183467">
    <w:abstractNumId w:val="13"/>
  </w:num>
  <w:num w:numId="7" w16cid:durableId="1079014141">
    <w:abstractNumId w:val="11"/>
  </w:num>
  <w:num w:numId="8" w16cid:durableId="959998182">
    <w:abstractNumId w:val="7"/>
  </w:num>
  <w:num w:numId="9" w16cid:durableId="279073116">
    <w:abstractNumId w:val="6"/>
  </w:num>
  <w:num w:numId="10" w16cid:durableId="314719805">
    <w:abstractNumId w:val="19"/>
  </w:num>
  <w:num w:numId="11" w16cid:durableId="633561111">
    <w:abstractNumId w:val="0"/>
  </w:num>
  <w:num w:numId="12" w16cid:durableId="2054230128">
    <w:abstractNumId w:val="14"/>
  </w:num>
  <w:num w:numId="13" w16cid:durableId="1192568389">
    <w:abstractNumId w:val="2"/>
  </w:num>
  <w:num w:numId="14" w16cid:durableId="1059086047">
    <w:abstractNumId w:val="12"/>
  </w:num>
  <w:num w:numId="15" w16cid:durableId="45105642">
    <w:abstractNumId w:val="20"/>
  </w:num>
  <w:num w:numId="16" w16cid:durableId="843670053">
    <w:abstractNumId w:val="18"/>
  </w:num>
  <w:num w:numId="17" w16cid:durableId="909385388">
    <w:abstractNumId w:val="16"/>
  </w:num>
  <w:num w:numId="18" w16cid:durableId="914707478">
    <w:abstractNumId w:val="8"/>
  </w:num>
  <w:num w:numId="19" w16cid:durableId="1725908363">
    <w:abstractNumId w:val="5"/>
  </w:num>
  <w:num w:numId="20" w16cid:durableId="1537936203">
    <w:abstractNumId w:val="17"/>
  </w:num>
  <w:num w:numId="21" w16cid:durableId="89924745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10805"/>
    <w:rsid w:val="00013B76"/>
    <w:rsid w:val="00013DBC"/>
    <w:rsid w:val="00016FF4"/>
    <w:rsid w:val="00030E76"/>
    <w:rsid w:val="0003134E"/>
    <w:rsid w:val="000316B1"/>
    <w:rsid w:val="00033C31"/>
    <w:rsid w:val="00034281"/>
    <w:rsid w:val="00040B89"/>
    <w:rsid w:val="00054057"/>
    <w:rsid w:val="000702DB"/>
    <w:rsid w:val="00076697"/>
    <w:rsid w:val="00082419"/>
    <w:rsid w:val="000831BF"/>
    <w:rsid w:val="000833EE"/>
    <w:rsid w:val="0008352F"/>
    <w:rsid w:val="00085D15"/>
    <w:rsid w:val="0008697F"/>
    <w:rsid w:val="0009072D"/>
    <w:rsid w:val="00091D48"/>
    <w:rsid w:val="00092216"/>
    <w:rsid w:val="000A08A8"/>
    <w:rsid w:val="000A29F6"/>
    <w:rsid w:val="000A2F7C"/>
    <w:rsid w:val="000A355A"/>
    <w:rsid w:val="000A64B6"/>
    <w:rsid w:val="000B6CF4"/>
    <w:rsid w:val="000D6191"/>
    <w:rsid w:val="000E09A7"/>
    <w:rsid w:val="000E6226"/>
    <w:rsid w:val="000F3FF4"/>
    <w:rsid w:val="000F5DC7"/>
    <w:rsid w:val="000F7C14"/>
    <w:rsid w:val="001059AB"/>
    <w:rsid w:val="00110D76"/>
    <w:rsid w:val="00116CBA"/>
    <w:rsid w:val="00120D13"/>
    <w:rsid w:val="00125C1E"/>
    <w:rsid w:val="00131CE6"/>
    <w:rsid w:val="001327B1"/>
    <w:rsid w:val="00133FEF"/>
    <w:rsid w:val="001462F7"/>
    <w:rsid w:val="00151B66"/>
    <w:rsid w:val="00162F1D"/>
    <w:rsid w:val="00164F81"/>
    <w:rsid w:val="00166A64"/>
    <w:rsid w:val="00167CB9"/>
    <w:rsid w:val="00176B48"/>
    <w:rsid w:val="00181188"/>
    <w:rsid w:val="00186EDF"/>
    <w:rsid w:val="001910BC"/>
    <w:rsid w:val="001931B3"/>
    <w:rsid w:val="00193DF5"/>
    <w:rsid w:val="001A7979"/>
    <w:rsid w:val="001B052A"/>
    <w:rsid w:val="001C12DF"/>
    <w:rsid w:val="001C3440"/>
    <w:rsid w:val="001C4687"/>
    <w:rsid w:val="001C78BD"/>
    <w:rsid w:val="001D1A8F"/>
    <w:rsid w:val="001D6FB4"/>
    <w:rsid w:val="001E0E07"/>
    <w:rsid w:val="001E3BF2"/>
    <w:rsid w:val="001F5B0D"/>
    <w:rsid w:val="00204677"/>
    <w:rsid w:val="00204F07"/>
    <w:rsid w:val="00205DC3"/>
    <w:rsid w:val="002079EB"/>
    <w:rsid w:val="00226D88"/>
    <w:rsid w:val="002354A4"/>
    <w:rsid w:val="00241B07"/>
    <w:rsid w:val="00242A2D"/>
    <w:rsid w:val="0024447E"/>
    <w:rsid w:val="00245211"/>
    <w:rsid w:val="0024523A"/>
    <w:rsid w:val="00246A52"/>
    <w:rsid w:val="00255E39"/>
    <w:rsid w:val="0026324D"/>
    <w:rsid w:val="002745A8"/>
    <w:rsid w:val="00275BB9"/>
    <w:rsid w:val="0028387E"/>
    <w:rsid w:val="002970BB"/>
    <w:rsid w:val="00297EF2"/>
    <w:rsid w:val="002A1F85"/>
    <w:rsid w:val="002A6D59"/>
    <w:rsid w:val="002A7B00"/>
    <w:rsid w:val="002B4CF0"/>
    <w:rsid w:val="002B6614"/>
    <w:rsid w:val="002C2D64"/>
    <w:rsid w:val="002D160E"/>
    <w:rsid w:val="002D3D67"/>
    <w:rsid w:val="002E051F"/>
    <w:rsid w:val="002E567C"/>
    <w:rsid w:val="002F06D8"/>
    <w:rsid w:val="002F0B25"/>
    <w:rsid w:val="002F5A47"/>
    <w:rsid w:val="00300C05"/>
    <w:rsid w:val="003145C3"/>
    <w:rsid w:val="00317596"/>
    <w:rsid w:val="00324596"/>
    <w:rsid w:val="003377CE"/>
    <w:rsid w:val="00344E5B"/>
    <w:rsid w:val="003472F0"/>
    <w:rsid w:val="00350B3B"/>
    <w:rsid w:val="00351457"/>
    <w:rsid w:val="003602DB"/>
    <w:rsid w:val="00360406"/>
    <w:rsid w:val="00361AF1"/>
    <w:rsid w:val="00363103"/>
    <w:rsid w:val="00366099"/>
    <w:rsid w:val="003759D6"/>
    <w:rsid w:val="00380EFF"/>
    <w:rsid w:val="003947FA"/>
    <w:rsid w:val="003A315F"/>
    <w:rsid w:val="003A4488"/>
    <w:rsid w:val="003B3766"/>
    <w:rsid w:val="003B5AA7"/>
    <w:rsid w:val="003B5D67"/>
    <w:rsid w:val="003C0E75"/>
    <w:rsid w:val="003C70C2"/>
    <w:rsid w:val="003D7E23"/>
    <w:rsid w:val="003E3DA0"/>
    <w:rsid w:val="003E4FF5"/>
    <w:rsid w:val="003E6C45"/>
    <w:rsid w:val="00403825"/>
    <w:rsid w:val="00404554"/>
    <w:rsid w:val="004071AD"/>
    <w:rsid w:val="0041236E"/>
    <w:rsid w:val="00415C55"/>
    <w:rsid w:val="004325BF"/>
    <w:rsid w:val="00433DBB"/>
    <w:rsid w:val="004347BA"/>
    <w:rsid w:val="0043616E"/>
    <w:rsid w:val="004423B9"/>
    <w:rsid w:val="00442A3C"/>
    <w:rsid w:val="00445DD4"/>
    <w:rsid w:val="0044701D"/>
    <w:rsid w:val="00452251"/>
    <w:rsid w:val="00453BC2"/>
    <w:rsid w:val="00453EFB"/>
    <w:rsid w:val="00480919"/>
    <w:rsid w:val="00481660"/>
    <w:rsid w:val="00481774"/>
    <w:rsid w:val="004839E5"/>
    <w:rsid w:val="00490DE5"/>
    <w:rsid w:val="00494266"/>
    <w:rsid w:val="00494A59"/>
    <w:rsid w:val="004A7EBC"/>
    <w:rsid w:val="004B28F6"/>
    <w:rsid w:val="004B7BC0"/>
    <w:rsid w:val="004D04B2"/>
    <w:rsid w:val="004D511C"/>
    <w:rsid w:val="004E1DC8"/>
    <w:rsid w:val="004E4E56"/>
    <w:rsid w:val="004E6FD0"/>
    <w:rsid w:val="004F00A6"/>
    <w:rsid w:val="004F48E9"/>
    <w:rsid w:val="00502AF7"/>
    <w:rsid w:val="00513848"/>
    <w:rsid w:val="005204E2"/>
    <w:rsid w:val="00530487"/>
    <w:rsid w:val="0054271F"/>
    <w:rsid w:val="0054282B"/>
    <w:rsid w:val="005428E8"/>
    <w:rsid w:val="00552823"/>
    <w:rsid w:val="005577FC"/>
    <w:rsid w:val="00566C19"/>
    <w:rsid w:val="005762C1"/>
    <w:rsid w:val="005923F5"/>
    <w:rsid w:val="00592CAF"/>
    <w:rsid w:val="005969D2"/>
    <w:rsid w:val="005A4684"/>
    <w:rsid w:val="005A7AB1"/>
    <w:rsid w:val="005B0102"/>
    <w:rsid w:val="005B322E"/>
    <w:rsid w:val="005B6D2C"/>
    <w:rsid w:val="005C6C29"/>
    <w:rsid w:val="005D455F"/>
    <w:rsid w:val="005D59BE"/>
    <w:rsid w:val="005D68AF"/>
    <w:rsid w:val="005E085D"/>
    <w:rsid w:val="005E15F4"/>
    <w:rsid w:val="005E415C"/>
    <w:rsid w:val="005E42B5"/>
    <w:rsid w:val="005F3ED8"/>
    <w:rsid w:val="005F5300"/>
    <w:rsid w:val="00606294"/>
    <w:rsid w:val="006123BF"/>
    <w:rsid w:val="00616915"/>
    <w:rsid w:val="00621EF0"/>
    <w:rsid w:val="00632170"/>
    <w:rsid w:val="0063620B"/>
    <w:rsid w:val="00636894"/>
    <w:rsid w:val="00640AEF"/>
    <w:rsid w:val="0065143A"/>
    <w:rsid w:val="00656ECE"/>
    <w:rsid w:val="00662901"/>
    <w:rsid w:val="006652B9"/>
    <w:rsid w:val="00667580"/>
    <w:rsid w:val="006729F0"/>
    <w:rsid w:val="00674642"/>
    <w:rsid w:val="006810B0"/>
    <w:rsid w:val="00683B22"/>
    <w:rsid w:val="00685905"/>
    <w:rsid w:val="00690B2C"/>
    <w:rsid w:val="00692389"/>
    <w:rsid w:val="006943B3"/>
    <w:rsid w:val="006970CE"/>
    <w:rsid w:val="006A1477"/>
    <w:rsid w:val="006A2F4F"/>
    <w:rsid w:val="006A7B3D"/>
    <w:rsid w:val="006A7E07"/>
    <w:rsid w:val="006B2553"/>
    <w:rsid w:val="006C0CE5"/>
    <w:rsid w:val="006C1119"/>
    <w:rsid w:val="006C2504"/>
    <w:rsid w:val="006C729A"/>
    <w:rsid w:val="006D19BB"/>
    <w:rsid w:val="006D2F46"/>
    <w:rsid w:val="006D3DAF"/>
    <w:rsid w:val="006D6E60"/>
    <w:rsid w:val="006E57E7"/>
    <w:rsid w:val="006F0955"/>
    <w:rsid w:val="006F0B28"/>
    <w:rsid w:val="006F3A76"/>
    <w:rsid w:val="006F4DA2"/>
    <w:rsid w:val="006F7FF7"/>
    <w:rsid w:val="00701BAA"/>
    <w:rsid w:val="00704056"/>
    <w:rsid w:val="0070620B"/>
    <w:rsid w:val="00710979"/>
    <w:rsid w:val="007117BC"/>
    <w:rsid w:val="007144BD"/>
    <w:rsid w:val="00715817"/>
    <w:rsid w:val="00715892"/>
    <w:rsid w:val="00721EE2"/>
    <w:rsid w:val="007330F5"/>
    <w:rsid w:val="00734920"/>
    <w:rsid w:val="00737F95"/>
    <w:rsid w:val="0074000B"/>
    <w:rsid w:val="00742C1A"/>
    <w:rsid w:val="0074303D"/>
    <w:rsid w:val="0074365F"/>
    <w:rsid w:val="00746762"/>
    <w:rsid w:val="00747310"/>
    <w:rsid w:val="007600EF"/>
    <w:rsid w:val="007601B4"/>
    <w:rsid w:val="0076039B"/>
    <w:rsid w:val="00763804"/>
    <w:rsid w:val="00764657"/>
    <w:rsid w:val="0076621B"/>
    <w:rsid w:val="00766FDD"/>
    <w:rsid w:val="00771912"/>
    <w:rsid w:val="0077366E"/>
    <w:rsid w:val="00773A59"/>
    <w:rsid w:val="007779F1"/>
    <w:rsid w:val="00783709"/>
    <w:rsid w:val="00785737"/>
    <w:rsid w:val="00786A64"/>
    <w:rsid w:val="007A1381"/>
    <w:rsid w:val="007B7703"/>
    <w:rsid w:val="007B7AF2"/>
    <w:rsid w:val="007B7BF5"/>
    <w:rsid w:val="007C1183"/>
    <w:rsid w:val="007C29DC"/>
    <w:rsid w:val="007E01A8"/>
    <w:rsid w:val="007E1099"/>
    <w:rsid w:val="007E214A"/>
    <w:rsid w:val="007F19D5"/>
    <w:rsid w:val="007F7163"/>
    <w:rsid w:val="007F7EE5"/>
    <w:rsid w:val="00811CC9"/>
    <w:rsid w:val="0081563A"/>
    <w:rsid w:val="00821F50"/>
    <w:rsid w:val="00826C7C"/>
    <w:rsid w:val="00826DEA"/>
    <w:rsid w:val="00841F9F"/>
    <w:rsid w:val="00846AD3"/>
    <w:rsid w:val="00851657"/>
    <w:rsid w:val="00851F2F"/>
    <w:rsid w:val="00855107"/>
    <w:rsid w:val="00866E38"/>
    <w:rsid w:val="00874B94"/>
    <w:rsid w:val="00883958"/>
    <w:rsid w:val="00886591"/>
    <w:rsid w:val="008921C9"/>
    <w:rsid w:val="0089279F"/>
    <w:rsid w:val="008B49AC"/>
    <w:rsid w:val="008B546D"/>
    <w:rsid w:val="008C0CD1"/>
    <w:rsid w:val="008C0E32"/>
    <w:rsid w:val="008C16F4"/>
    <w:rsid w:val="008C38E9"/>
    <w:rsid w:val="008C6749"/>
    <w:rsid w:val="008C7387"/>
    <w:rsid w:val="008D0426"/>
    <w:rsid w:val="008D362E"/>
    <w:rsid w:val="008D4683"/>
    <w:rsid w:val="008E5E5B"/>
    <w:rsid w:val="008F0222"/>
    <w:rsid w:val="008F62D8"/>
    <w:rsid w:val="00911D47"/>
    <w:rsid w:val="00915B3E"/>
    <w:rsid w:val="00920D00"/>
    <w:rsid w:val="0092447B"/>
    <w:rsid w:val="0092606F"/>
    <w:rsid w:val="00927CED"/>
    <w:rsid w:val="00931D3A"/>
    <w:rsid w:val="00934EB8"/>
    <w:rsid w:val="0093689F"/>
    <w:rsid w:val="0095088D"/>
    <w:rsid w:val="00953737"/>
    <w:rsid w:val="009547BB"/>
    <w:rsid w:val="009724C5"/>
    <w:rsid w:val="009725F6"/>
    <w:rsid w:val="009905E3"/>
    <w:rsid w:val="0099078B"/>
    <w:rsid w:val="009907E3"/>
    <w:rsid w:val="00995EDA"/>
    <w:rsid w:val="009A0668"/>
    <w:rsid w:val="009A7401"/>
    <w:rsid w:val="009B42AC"/>
    <w:rsid w:val="009B48B0"/>
    <w:rsid w:val="009B5F8C"/>
    <w:rsid w:val="009C7EA6"/>
    <w:rsid w:val="009D2681"/>
    <w:rsid w:val="009D5591"/>
    <w:rsid w:val="009E1430"/>
    <w:rsid w:val="009E1F9B"/>
    <w:rsid w:val="009E6948"/>
    <w:rsid w:val="009F5D94"/>
    <w:rsid w:val="009F6056"/>
    <w:rsid w:val="009F6BD3"/>
    <w:rsid w:val="00A0065C"/>
    <w:rsid w:val="00A03E04"/>
    <w:rsid w:val="00A11FB2"/>
    <w:rsid w:val="00A12167"/>
    <w:rsid w:val="00A200C7"/>
    <w:rsid w:val="00A25EFE"/>
    <w:rsid w:val="00A3495E"/>
    <w:rsid w:val="00A3538E"/>
    <w:rsid w:val="00A36476"/>
    <w:rsid w:val="00A41561"/>
    <w:rsid w:val="00A4470C"/>
    <w:rsid w:val="00A45BFC"/>
    <w:rsid w:val="00A50712"/>
    <w:rsid w:val="00A55395"/>
    <w:rsid w:val="00A607EC"/>
    <w:rsid w:val="00A64062"/>
    <w:rsid w:val="00A6551F"/>
    <w:rsid w:val="00A712A2"/>
    <w:rsid w:val="00A75EB4"/>
    <w:rsid w:val="00A82B91"/>
    <w:rsid w:val="00A96B8A"/>
    <w:rsid w:val="00A97890"/>
    <w:rsid w:val="00AA4AA8"/>
    <w:rsid w:val="00AB4B10"/>
    <w:rsid w:val="00AC0956"/>
    <w:rsid w:val="00AC40E7"/>
    <w:rsid w:val="00AE0191"/>
    <w:rsid w:val="00AE1883"/>
    <w:rsid w:val="00AE328B"/>
    <w:rsid w:val="00AF2BB2"/>
    <w:rsid w:val="00AF3A97"/>
    <w:rsid w:val="00AF43E7"/>
    <w:rsid w:val="00AF6EA5"/>
    <w:rsid w:val="00B07FDA"/>
    <w:rsid w:val="00B25D0F"/>
    <w:rsid w:val="00B27B29"/>
    <w:rsid w:val="00B37C8D"/>
    <w:rsid w:val="00B4342C"/>
    <w:rsid w:val="00B43DD8"/>
    <w:rsid w:val="00B44D27"/>
    <w:rsid w:val="00B514E6"/>
    <w:rsid w:val="00B52696"/>
    <w:rsid w:val="00B659B2"/>
    <w:rsid w:val="00B70564"/>
    <w:rsid w:val="00B809BC"/>
    <w:rsid w:val="00B83A1E"/>
    <w:rsid w:val="00B9004F"/>
    <w:rsid w:val="00B90DAF"/>
    <w:rsid w:val="00BA3EE2"/>
    <w:rsid w:val="00BB0617"/>
    <w:rsid w:val="00BB3D23"/>
    <w:rsid w:val="00BB4522"/>
    <w:rsid w:val="00BB489A"/>
    <w:rsid w:val="00BD2C46"/>
    <w:rsid w:val="00BD33E0"/>
    <w:rsid w:val="00BD34A5"/>
    <w:rsid w:val="00BD7D16"/>
    <w:rsid w:val="00BE1C3D"/>
    <w:rsid w:val="00BF183D"/>
    <w:rsid w:val="00BF191B"/>
    <w:rsid w:val="00BF4510"/>
    <w:rsid w:val="00BF52A5"/>
    <w:rsid w:val="00BF62FA"/>
    <w:rsid w:val="00C00634"/>
    <w:rsid w:val="00C07B21"/>
    <w:rsid w:val="00C108A9"/>
    <w:rsid w:val="00C14283"/>
    <w:rsid w:val="00C148D3"/>
    <w:rsid w:val="00C16839"/>
    <w:rsid w:val="00C16CB6"/>
    <w:rsid w:val="00C24639"/>
    <w:rsid w:val="00C26862"/>
    <w:rsid w:val="00C354B8"/>
    <w:rsid w:val="00C4177D"/>
    <w:rsid w:val="00C45179"/>
    <w:rsid w:val="00C45AA3"/>
    <w:rsid w:val="00C47DEF"/>
    <w:rsid w:val="00C50FC0"/>
    <w:rsid w:val="00C54491"/>
    <w:rsid w:val="00C56C1C"/>
    <w:rsid w:val="00C633ED"/>
    <w:rsid w:val="00C7048A"/>
    <w:rsid w:val="00C7721E"/>
    <w:rsid w:val="00C80F0D"/>
    <w:rsid w:val="00C84A43"/>
    <w:rsid w:val="00CA0D55"/>
    <w:rsid w:val="00CA3639"/>
    <w:rsid w:val="00CA37A3"/>
    <w:rsid w:val="00CC1DA7"/>
    <w:rsid w:val="00CC2E48"/>
    <w:rsid w:val="00CD0643"/>
    <w:rsid w:val="00CD32B6"/>
    <w:rsid w:val="00CD3C37"/>
    <w:rsid w:val="00CE0E6E"/>
    <w:rsid w:val="00CF6C1A"/>
    <w:rsid w:val="00D20BDD"/>
    <w:rsid w:val="00D222A6"/>
    <w:rsid w:val="00D23681"/>
    <w:rsid w:val="00D317F0"/>
    <w:rsid w:val="00D339A7"/>
    <w:rsid w:val="00D354BD"/>
    <w:rsid w:val="00D454FA"/>
    <w:rsid w:val="00D455C4"/>
    <w:rsid w:val="00D47606"/>
    <w:rsid w:val="00D55A5D"/>
    <w:rsid w:val="00D563AF"/>
    <w:rsid w:val="00D57067"/>
    <w:rsid w:val="00D57928"/>
    <w:rsid w:val="00D61D68"/>
    <w:rsid w:val="00D67C93"/>
    <w:rsid w:val="00D71629"/>
    <w:rsid w:val="00D76051"/>
    <w:rsid w:val="00D90244"/>
    <w:rsid w:val="00D9533F"/>
    <w:rsid w:val="00DA2C8E"/>
    <w:rsid w:val="00DA3356"/>
    <w:rsid w:val="00DA4D0A"/>
    <w:rsid w:val="00DC3F31"/>
    <w:rsid w:val="00DD0DC8"/>
    <w:rsid w:val="00DE1E53"/>
    <w:rsid w:val="00DE3338"/>
    <w:rsid w:val="00DE5118"/>
    <w:rsid w:val="00DE59E8"/>
    <w:rsid w:val="00DE6FC9"/>
    <w:rsid w:val="00DF2211"/>
    <w:rsid w:val="00DF2AF1"/>
    <w:rsid w:val="00DF409E"/>
    <w:rsid w:val="00E00D14"/>
    <w:rsid w:val="00E02A97"/>
    <w:rsid w:val="00E10CC9"/>
    <w:rsid w:val="00E204A3"/>
    <w:rsid w:val="00E228DB"/>
    <w:rsid w:val="00E3049D"/>
    <w:rsid w:val="00E31C55"/>
    <w:rsid w:val="00E325FC"/>
    <w:rsid w:val="00E34E25"/>
    <w:rsid w:val="00E35D90"/>
    <w:rsid w:val="00E36AEE"/>
    <w:rsid w:val="00E52A31"/>
    <w:rsid w:val="00E52CB6"/>
    <w:rsid w:val="00E53581"/>
    <w:rsid w:val="00E626B8"/>
    <w:rsid w:val="00E62B46"/>
    <w:rsid w:val="00E6720D"/>
    <w:rsid w:val="00E67A3F"/>
    <w:rsid w:val="00E73042"/>
    <w:rsid w:val="00E732D2"/>
    <w:rsid w:val="00E77179"/>
    <w:rsid w:val="00E80703"/>
    <w:rsid w:val="00E8318A"/>
    <w:rsid w:val="00E8746F"/>
    <w:rsid w:val="00E9008A"/>
    <w:rsid w:val="00E95A69"/>
    <w:rsid w:val="00EA2371"/>
    <w:rsid w:val="00EA2594"/>
    <w:rsid w:val="00EA31C2"/>
    <w:rsid w:val="00EA4D2F"/>
    <w:rsid w:val="00EA7903"/>
    <w:rsid w:val="00EB1352"/>
    <w:rsid w:val="00EB58D4"/>
    <w:rsid w:val="00EB5C80"/>
    <w:rsid w:val="00ED1E57"/>
    <w:rsid w:val="00ED35F6"/>
    <w:rsid w:val="00ED4847"/>
    <w:rsid w:val="00EE6BA0"/>
    <w:rsid w:val="00EF044B"/>
    <w:rsid w:val="00EF3D9A"/>
    <w:rsid w:val="00F0113B"/>
    <w:rsid w:val="00F0665D"/>
    <w:rsid w:val="00F104AF"/>
    <w:rsid w:val="00F1123B"/>
    <w:rsid w:val="00F118DE"/>
    <w:rsid w:val="00F12B43"/>
    <w:rsid w:val="00F136E5"/>
    <w:rsid w:val="00F206BB"/>
    <w:rsid w:val="00F334F1"/>
    <w:rsid w:val="00F503BF"/>
    <w:rsid w:val="00F5355A"/>
    <w:rsid w:val="00F67122"/>
    <w:rsid w:val="00F77922"/>
    <w:rsid w:val="00F80463"/>
    <w:rsid w:val="00F80C9D"/>
    <w:rsid w:val="00F81C6B"/>
    <w:rsid w:val="00F85652"/>
    <w:rsid w:val="00F85E9A"/>
    <w:rsid w:val="00F86492"/>
    <w:rsid w:val="00F91DA6"/>
    <w:rsid w:val="00F92740"/>
    <w:rsid w:val="00F92C85"/>
    <w:rsid w:val="00F93A1D"/>
    <w:rsid w:val="00F974AC"/>
    <w:rsid w:val="00FB0D81"/>
    <w:rsid w:val="00FB0E47"/>
    <w:rsid w:val="00FE0913"/>
    <w:rsid w:val="00FE42CB"/>
    <w:rsid w:val="00FF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6099"/>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PlainText">
    <w:name w:val="Plain Text"/>
    <w:basedOn w:val="Normal"/>
    <w:link w:val="PlainTextChar"/>
    <w:uiPriority w:val="99"/>
    <w:semiHidden/>
    <w:unhideWhenUsed/>
    <w:rsid w:val="00EA31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1C2"/>
    <w:rPr>
      <w:rFonts w:ascii="Consolas" w:eastAsia="SimSun" w:hAnsi="Consolas" w:cs="Tahoma"/>
      <w:kern w:val="3"/>
      <w:sz w:val="21"/>
      <w:szCs w:val="21"/>
    </w:rPr>
  </w:style>
  <w:style w:type="paragraph" w:styleId="NormalWeb">
    <w:name w:val="Normal (Web)"/>
    <w:basedOn w:val="Normal"/>
    <w:uiPriority w:val="99"/>
    <w:semiHidden/>
    <w:unhideWhenUsed/>
    <w:rsid w:val="00EB13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10</Pages>
  <Words>3575</Words>
  <Characters>20599</Characters>
  <Application>Microsoft Office Word</Application>
  <DocSecurity>0</DocSecurity>
  <Lines>895</Lines>
  <Paragraphs>929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Joann Musinski</cp:lastModifiedBy>
  <cp:revision>34</cp:revision>
  <cp:lastPrinted>2025-01-06T22:24:00Z</cp:lastPrinted>
  <dcterms:created xsi:type="dcterms:W3CDTF">2026-01-09T15:54:00Z</dcterms:created>
  <dcterms:modified xsi:type="dcterms:W3CDTF">2026-01-12T22:03:00Z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