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66C72" w14:textId="3767A834" w:rsidR="00DA3967" w:rsidRPr="00DA3967" w:rsidRDefault="00133493" w:rsidP="00FC0FAB">
      <w:pPr>
        <w:pStyle w:val="Title"/>
      </w:pPr>
      <w:r>
        <w:rPr>
          <w:noProof/>
        </w:rPr>
        <w:drawing>
          <wp:anchor distT="0" distB="0" distL="114300" distR="114300" simplePos="0" relativeHeight="251658240" behindDoc="0" locked="0" layoutInCell="1" allowOverlap="1" wp14:anchorId="19CC6C36" wp14:editId="0D3BE5DB">
            <wp:simplePos x="0" y="0"/>
            <wp:positionH relativeFrom="column">
              <wp:posOffset>1623060</wp:posOffset>
            </wp:positionH>
            <wp:positionV relativeFrom="paragraph">
              <wp:posOffset>-409575</wp:posOffset>
            </wp:positionV>
            <wp:extent cx="2932430" cy="762000"/>
            <wp:effectExtent l="0" t="0" r="1270" b="0"/>
            <wp:wrapNone/>
            <wp:docPr id="752939807" name="Picture 1" descr="The Washington State Conservation Commission Logo. It is blue with the name and the shape of Washington state with white lines and the letter &quot;C&quot; in the middle of the state outli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939807" name="Picture 1" descr="The Washington State Conservation Commission Logo. It is blue with the name and the shape of Washington state with white lines and the letter &quot;C&quot; in the middle of the state outline.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32430" cy="762000"/>
                    </a:xfrm>
                    <a:prstGeom prst="rect">
                      <a:avLst/>
                    </a:prstGeom>
                    <a:noFill/>
                  </pic:spPr>
                </pic:pic>
              </a:graphicData>
            </a:graphic>
          </wp:anchor>
        </w:drawing>
      </w:r>
    </w:p>
    <w:p w14:paraId="665B12D3" w14:textId="5E3413F1" w:rsidR="00FE0AF2" w:rsidRDefault="00836551" w:rsidP="00FC0FAB">
      <w:pPr>
        <w:pStyle w:val="Title"/>
      </w:pPr>
      <w:r>
        <w:t xml:space="preserve">Dairy </w:t>
      </w:r>
      <w:r w:rsidR="00FC0FAB">
        <w:t>n</w:t>
      </w:r>
      <w:r>
        <w:t xml:space="preserve">utrient </w:t>
      </w:r>
      <w:r w:rsidR="00FC0FAB">
        <w:t>m</w:t>
      </w:r>
      <w:r>
        <w:t xml:space="preserve">anagement </w:t>
      </w:r>
      <w:r w:rsidR="00FC0FAB">
        <w:t>p</w:t>
      </w:r>
      <w:r>
        <w:t>lan approval checklist</w:t>
      </w:r>
    </w:p>
    <w:p w14:paraId="233AC839" w14:textId="77777777" w:rsidR="00080768" w:rsidRDefault="00080768" w:rsidP="00080768"/>
    <w:p w14:paraId="224BD31A" w14:textId="759FE59E" w:rsidR="00080768" w:rsidRDefault="00000000" w:rsidP="00F04F19">
      <w:pPr>
        <w:pStyle w:val="Heading1"/>
      </w:pPr>
      <w:sdt>
        <w:sdtPr>
          <w:id w:val="1910107830"/>
          <w:placeholder>
            <w:docPart w:val="DefaultPlaceholder_-1854013440"/>
          </w:placeholder>
          <w:showingPlcHdr/>
          <w:text/>
        </w:sdtPr>
        <w:sdtContent>
          <w:r w:rsidR="00E57809" w:rsidRPr="00514661">
            <w:rPr>
              <w:rStyle w:val="PlaceholderText"/>
            </w:rPr>
            <w:t>Click or tap here to enter text.</w:t>
          </w:r>
        </w:sdtContent>
      </w:sdt>
      <w:r w:rsidR="00E57809">
        <w:t xml:space="preserve"> </w:t>
      </w:r>
      <w:r w:rsidR="00080768" w:rsidRPr="00F04F19">
        <w:t>Conservation District Approval</w:t>
      </w:r>
    </w:p>
    <w:p w14:paraId="3461F75C" w14:textId="77777777" w:rsidR="00696633" w:rsidRDefault="00696633" w:rsidP="00696633"/>
    <w:p w14:paraId="10B72E0D" w14:textId="4E447C50" w:rsidR="00696633" w:rsidRPr="00696633" w:rsidRDefault="00696633" w:rsidP="00696633">
      <w:pPr>
        <w:pStyle w:val="Heading2"/>
      </w:pPr>
      <w:r>
        <w:t>Dairy nutrient management plan for:</w:t>
      </w:r>
    </w:p>
    <w:p w14:paraId="51EE4C22" w14:textId="77777777" w:rsidR="00080768" w:rsidRDefault="00080768" w:rsidP="00080768"/>
    <w:p w14:paraId="3DEB9D54" w14:textId="5D8C378F" w:rsidR="00080768" w:rsidRDefault="00080768" w:rsidP="00080768">
      <w:r w:rsidRPr="005B14FD">
        <w:t>Operator:</w:t>
      </w:r>
      <w:r>
        <w:t xml:space="preserve"> </w:t>
      </w:r>
      <w:sdt>
        <w:sdtPr>
          <w:id w:val="2082783299"/>
          <w:placeholder>
            <w:docPart w:val="9AE3F4FD2298470A8C37865B7D15A73F"/>
          </w:placeholder>
          <w:showingPlcHdr/>
          <w:text/>
        </w:sdtPr>
        <w:sdtContent>
          <w:r w:rsidR="00E57809" w:rsidRPr="00514661">
            <w:rPr>
              <w:rStyle w:val="PlaceholderText"/>
            </w:rPr>
            <w:t>Click or tap here to enter text.</w:t>
          </w:r>
        </w:sdtContent>
      </w:sdt>
    </w:p>
    <w:p w14:paraId="12FF655A" w14:textId="77777777" w:rsidR="00080768" w:rsidRDefault="00080768" w:rsidP="00080768"/>
    <w:p w14:paraId="6ADFEC42" w14:textId="646D2D1F" w:rsidR="00080768" w:rsidRDefault="00080768" w:rsidP="00080768">
      <w:r>
        <w:t xml:space="preserve">Facility name: </w:t>
      </w:r>
      <w:sdt>
        <w:sdtPr>
          <w:id w:val="941428998"/>
          <w:placeholder>
            <w:docPart w:val="9AE3F4FD2298470A8C37865B7D15A73F"/>
          </w:placeholder>
          <w:showingPlcHdr/>
          <w:text/>
        </w:sdtPr>
        <w:sdtContent>
          <w:r w:rsidR="00E57809" w:rsidRPr="00514661">
            <w:rPr>
              <w:rStyle w:val="PlaceholderText"/>
            </w:rPr>
            <w:t>Click or tap here to enter text.</w:t>
          </w:r>
        </w:sdtContent>
      </w:sdt>
    </w:p>
    <w:p w14:paraId="2B779385" w14:textId="77777777" w:rsidR="00080768" w:rsidRDefault="00080768" w:rsidP="00080768"/>
    <w:p w14:paraId="25630C64" w14:textId="4A2336A6" w:rsidR="00080768" w:rsidRDefault="00080768" w:rsidP="00080768">
      <w:r>
        <w:t xml:space="preserve">Physical address: </w:t>
      </w:r>
      <w:sdt>
        <w:sdtPr>
          <w:id w:val="1669288657"/>
          <w:placeholder>
            <w:docPart w:val="9AE3F4FD2298470A8C37865B7D15A73F"/>
          </w:placeholder>
          <w:showingPlcHdr/>
          <w:text/>
        </w:sdtPr>
        <w:sdtContent>
          <w:r w:rsidR="00E57809" w:rsidRPr="00514661">
            <w:rPr>
              <w:rStyle w:val="PlaceholderText"/>
            </w:rPr>
            <w:t>Click or tap here to enter text.</w:t>
          </w:r>
        </w:sdtContent>
      </w:sdt>
    </w:p>
    <w:p w14:paraId="63DF1F35" w14:textId="77777777" w:rsidR="00080768" w:rsidRDefault="00080768" w:rsidP="00080768"/>
    <w:p w14:paraId="01BD2E04" w14:textId="77777777" w:rsidR="00080768" w:rsidRDefault="00080768" w:rsidP="00080768"/>
    <w:p w14:paraId="519B094C" w14:textId="77777777" w:rsidR="00080768" w:rsidRDefault="00080768" w:rsidP="00080768">
      <w:r>
        <w:t xml:space="preserve">The Board of Supervisors of the </w:t>
      </w:r>
      <w:sdt>
        <w:sdtPr>
          <w:id w:val="1691797423"/>
          <w:placeholder>
            <w:docPart w:val="9AE3F4FD2298470A8C37865B7D15A73F"/>
          </w:placeholder>
          <w:text/>
        </w:sdtPr>
        <w:sdtContent>
          <w:r>
            <w:t>conservation district name</w:t>
          </w:r>
        </w:sdtContent>
      </w:sdt>
      <w:r>
        <w:t xml:space="preserve"> </w:t>
      </w:r>
      <w:sdt>
        <w:sdtPr>
          <w:id w:val="-62516133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approved </w:t>
      </w:r>
      <w:sdt>
        <w:sdtPr>
          <w:id w:val="117947045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did not approve this dairy nutrient management plan on </w:t>
      </w:r>
      <w:sdt>
        <w:sdtPr>
          <w:id w:val="-1423948792"/>
          <w:placeholder>
            <w:docPart w:val="771133BE4AD54E11A0CF9DD4617CFDD8"/>
          </w:placeholder>
          <w:showingPlcHdr/>
          <w:date>
            <w:dateFormat w:val="M/d/yyyy"/>
            <w:lid w:val="en-US"/>
            <w:storeMappedDataAs w:val="dateTime"/>
            <w:calendar w:val="gregorian"/>
          </w:date>
        </w:sdtPr>
        <w:sdtContent>
          <w:r w:rsidRPr="00514661">
            <w:rPr>
              <w:rStyle w:val="PlaceholderText"/>
            </w:rPr>
            <w:t>Click or tap to enter a date.</w:t>
          </w:r>
        </w:sdtContent>
      </w:sdt>
      <w:r>
        <w:t xml:space="preserve"> </w:t>
      </w:r>
    </w:p>
    <w:p w14:paraId="6351EE71" w14:textId="77777777" w:rsidR="005B14FD" w:rsidRDefault="005B14FD" w:rsidP="00080768"/>
    <w:p w14:paraId="0BA01ED0" w14:textId="6B092BC1" w:rsidR="00F04F19" w:rsidRDefault="00000000" w:rsidP="00F04F19">
      <w:pPr>
        <w:jc w:val="right"/>
      </w:pPr>
      <w:r>
        <w:pict w14:anchorId="236797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10" o:title=""/>
            <o:lock v:ext="edit" ungrouping="t" rotation="t" cropping="t" verticies="t" text="t" grouping="t"/>
            <o:signatureline v:ext="edit" id="{4CCB9818-BAFF-411A-8CD5-65D052491BA4}" provid="{00000000-0000-0000-0000-000000000000}" o:suggestedsigner2="Signature and title" issignatureline="t"/>
          </v:shape>
        </w:pict>
      </w:r>
      <w:bookmarkStart w:id="0" w:name="_Toc226032739"/>
      <w:bookmarkStart w:id="1" w:name="_Toc226096986"/>
      <w:bookmarkStart w:id="2" w:name="_Toc226098237"/>
      <w:bookmarkStart w:id="3" w:name="_Toc226098564"/>
      <w:bookmarkStart w:id="4" w:name="_Toc226098617"/>
      <w:bookmarkStart w:id="5" w:name="_Toc226098653"/>
      <w:bookmarkStart w:id="6" w:name="_Toc226098720"/>
    </w:p>
    <w:p w14:paraId="35BC64E4" w14:textId="77777777" w:rsidR="00F04F19" w:rsidRDefault="00F04F19" w:rsidP="00F04F19"/>
    <w:p w14:paraId="6FBC88D1" w14:textId="77777777" w:rsidR="005B14FD" w:rsidRDefault="005B14FD" w:rsidP="00F04F19"/>
    <w:p w14:paraId="7239508F" w14:textId="77777777" w:rsidR="005B14FD" w:rsidRDefault="005B14FD" w:rsidP="00F04F19"/>
    <w:p w14:paraId="413D9865" w14:textId="77777777" w:rsidR="005B14FD" w:rsidRDefault="005B14FD" w:rsidP="00F04F19"/>
    <w:p w14:paraId="3833A0F7" w14:textId="77777777" w:rsidR="005B14FD" w:rsidRDefault="005B14FD" w:rsidP="00F04F19"/>
    <w:p w14:paraId="7E88F4CC" w14:textId="77777777" w:rsidR="005B14FD" w:rsidRDefault="005B14FD" w:rsidP="00F04F19"/>
    <w:p w14:paraId="72477830" w14:textId="77777777" w:rsidR="005B14FD" w:rsidRDefault="005B14FD" w:rsidP="00F04F19"/>
    <w:p w14:paraId="744BA35B" w14:textId="77777777" w:rsidR="005B14FD" w:rsidRDefault="005B14FD" w:rsidP="00F04F19"/>
    <w:p w14:paraId="2C2BA89A" w14:textId="77777777" w:rsidR="005B14FD" w:rsidRDefault="005B14FD" w:rsidP="00F04F19"/>
    <w:p w14:paraId="0C2B236A" w14:textId="77777777" w:rsidR="005B14FD" w:rsidRDefault="005B14FD" w:rsidP="00F04F19"/>
    <w:p w14:paraId="34B624BF" w14:textId="77777777" w:rsidR="005B14FD" w:rsidRDefault="005B14FD" w:rsidP="00F04F19"/>
    <w:p w14:paraId="59E92DC6" w14:textId="63BE5FFF" w:rsidR="005B14FD" w:rsidRPr="00693BCA" w:rsidRDefault="00121F31" w:rsidP="00693BCA">
      <w:pPr>
        <w:rPr>
          <w:i/>
          <w:iCs/>
        </w:rPr>
      </w:pPr>
      <w:r w:rsidRPr="00693BCA">
        <w:rPr>
          <w:i/>
          <w:iCs/>
        </w:rPr>
        <w:t xml:space="preserve">Checklist begins on next page. </w:t>
      </w:r>
    </w:p>
    <w:p w14:paraId="595AA0BD" w14:textId="1251FE8D" w:rsidR="00F04F19" w:rsidRDefault="00D413D2" w:rsidP="00D413D2">
      <w:pPr>
        <w:pStyle w:val="Heading1"/>
      </w:pPr>
      <w:r>
        <w:lastRenderedPageBreak/>
        <w:t>Approval checklist:</w:t>
      </w:r>
    </w:p>
    <w:p w14:paraId="0BF9163F" w14:textId="5BF05373" w:rsidR="00D413D2" w:rsidRDefault="00D413D2" w:rsidP="00D413D2">
      <w:r>
        <w:t xml:space="preserve">If all answers to the below </w:t>
      </w:r>
      <w:r w:rsidR="00AD55D9">
        <w:t xml:space="preserve">statements are “yes,” the district’s Board of Supervisors must approve the plan. If any answer is “no,” the board cannot approve the plan. </w:t>
      </w:r>
    </w:p>
    <w:p w14:paraId="768A06AC" w14:textId="77777777" w:rsidR="00AD55D9" w:rsidRDefault="00AD55D9" w:rsidP="00D413D2"/>
    <w:p w14:paraId="289C81A8" w14:textId="6C382260" w:rsidR="00AD55D9" w:rsidRDefault="00D16B01" w:rsidP="00D413D2">
      <w:r>
        <w:t>When approval is denied, the district must explain the changes required to obtain plan approval. The explanation must be in writing and delivered to the applicant within 90 days of the date the plan was received by the district.</w:t>
      </w:r>
    </w:p>
    <w:p w14:paraId="31F96057" w14:textId="77777777" w:rsidR="00FC0FAB" w:rsidRDefault="00FC0FAB" w:rsidP="00D413D2"/>
    <w:p w14:paraId="4AFE6427" w14:textId="77777777" w:rsidR="00D16B01" w:rsidRDefault="00D16B01" w:rsidP="00D413D2"/>
    <w:tbl>
      <w:tblPr>
        <w:tblStyle w:val="GridTable4-Accent6"/>
        <w:tblW w:w="0" w:type="auto"/>
        <w:tblCellMar>
          <w:top w:w="115" w:type="dxa"/>
          <w:bottom w:w="115" w:type="dxa"/>
        </w:tblCellMar>
        <w:tblLook w:val="04A0" w:firstRow="1" w:lastRow="0" w:firstColumn="1" w:lastColumn="0" w:noHBand="0" w:noVBand="1"/>
      </w:tblPr>
      <w:tblGrid>
        <w:gridCol w:w="1975"/>
        <w:gridCol w:w="8095"/>
      </w:tblGrid>
      <w:tr w:rsidR="00500FF6" w14:paraId="54192B9E" w14:textId="77777777" w:rsidTr="0050471A">
        <w:trPr>
          <w:cnfStyle w:val="100000000000" w:firstRow="1" w:lastRow="0" w:firstColumn="0" w:lastColumn="0" w:oddVBand="0" w:evenVBand="0" w:oddHBand="0"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shd w:val="clear" w:color="auto" w:fill="5B6F80"/>
            <w:vAlign w:val="center"/>
          </w:tcPr>
          <w:p w14:paraId="1DBCC3A9" w14:textId="3EC9CFE8" w:rsidR="00500FF6" w:rsidRPr="00DA57EB" w:rsidRDefault="00DA57EB" w:rsidP="00DA57EB">
            <w:pPr>
              <w:rPr>
                <w:color w:val="FFFFFF" w:themeColor="background1"/>
              </w:rPr>
            </w:pPr>
            <w:r w:rsidRPr="00DA57EB">
              <w:rPr>
                <w:color w:val="FFFFFF" w:themeColor="background1"/>
              </w:rPr>
              <w:t>Approved</w:t>
            </w:r>
          </w:p>
        </w:tc>
        <w:tc>
          <w:tcPr>
            <w:tcW w:w="8095" w:type="dxa"/>
            <w:tcBorders>
              <w:top w:val="single" w:sz="4" w:space="0" w:color="auto"/>
              <w:left w:val="single" w:sz="4" w:space="0" w:color="auto"/>
              <w:bottom w:val="single" w:sz="4" w:space="0" w:color="auto"/>
              <w:right w:val="single" w:sz="4" w:space="0" w:color="auto"/>
            </w:tcBorders>
            <w:shd w:val="clear" w:color="auto" w:fill="5B6F80"/>
            <w:vAlign w:val="center"/>
          </w:tcPr>
          <w:p w14:paraId="6DAAFF83" w14:textId="46C24F3A" w:rsidR="00500FF6" w:rsidRPr="00DA57EB" w:rsidRDefault="00DA57EB" w:rsidP="00DA57EB">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DA57EB">
              <w:rPr>
                <w:color w:val="FFFFFF" w:themeColor="background1"/>
              </w:rPr>
              <w:t>Plan element</w:t>
            </w:r>
          </w:p>
        </w:tc>
      </w:tr>
      <w:tr w:rsidR="00500FF6" w14:paraId="09D85154" w14:textId="77777777" w:rsidTr="0050471A">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shd w:val="clear" w:color="auto" w:fill="auto"/>
            <w:vAlign w:val="center"/>
          </w:tcPr>
          <w:p w14:paraId="64AB1CF2" w14:textId="6A05FCEB" w:rsidR="00DA57EB" w:rsidRPr="00DA57EB" w:rsidRDefault="00000000" w:rsidP="000B3A8E">
            <w:pPr>
              <w:rPr>
                <w:b w:val="0"/>
                <w:bCs w:val="0"/>
              </w:rPr>
            </w:pPr>
            <w:sdt>
              <w:sdtPr>
                <w:id w:val="1922597057"/>
                <w14:checkbox>
                  <w14:checked w14:val="0"/>
                  <w14:checkedState w14:val="2612" w14:font="MS Gothic"/>
                  <w14:uncheckedState w14:val="2610" w14:font="MS Gothic"/>
                </w14:checkbox>
              </w:sdtPr>
              <w:sdtContent>
                <w:r w:rsidR="003E6566">
                  <w:rPr>
                    <w:rFonts w:ascii="MS Gothic" w:eastAsia="MS Gothic" w:hAnsi="MS Gothic" w:hint="eastAsia"/>
                  </w:rPr>
                  <w:t>☐</w:t>
                </w:r>
              </w:sdtContent>
            </w:sdt>
            <w:r w:rsidR="00DA57EB">
              <w:t xml:space="preserve"> Yes  </w:t>
            </w:r>
            <w:sdt>
              <w:sdtPr>
                <w:id w:val="-482003413"/>
                <w14:checkbox>
                  <w14:checked w14:val="0"/>
                  <w14:checkedState w14:val="2612" w14:font="MS Gothic"/>
                  <w14:uncheckedState w14:val="2610" w14:font="MS Gothic"/>
                </w14:checkbox>
              </w:sdtPr>
              <w:sdtContent>
                <w:r w:rsidR="00DA57EB">
                  <w:rPr>
                    <w:rFonts w:ascii="MS Gothic" w:eastAsia="MS Gothic" w:hAnsi="MS Gothic" w:hint="eastAsia"/>
                  </w:rPr>
                  <w:t>☐</w:t>
                </w:r>
              </w:sdtContent>
            </w:sdt>
            <w:r w:rsidR="00DA57EB">
              <w:t xml:space="preserve"> No</w:t>
            </w:r>
          </w:p>
        </w:tc>
        <w:tc>
          <w:tcPr>
            <w:tcW w:w="8095" w:type="dxa"/>
            <w:tcBorders>
              <w:top w:val="single" w:sz="4" w:space="0" w:color="auto"/>
              <w:left w:val="single" w:sz="4" w:space="0" w:color="auto"/>
              <w:bottom w:val="single" w:sz="4" w:space="0" w:color="auto"/>
              <w:right w:val="single" w:sz="4" w:space="0" w:color="auto"/>
            </w:tcBorders>
            <w:shd w:val="clear" w:color="auto" w:fill="auto"/>
            <w:vAlign w:val="center"/>
          </w:tcPr>
          <w:p w14:paraId="138253DF" w14:textId="59AA2A7F" w:rsidR="00500FF6" w:rsidRDefault="00C70D14" w:rsidP="000B3A8E">
            <w:pPr>
              <w:cnfStyle w:val="000000100000" w:firstRow="0" w:lastRow="0" w:firstColumn="0" w:lastColumn="0" w:oddVBand="0" w:evenVBand="0" w:oddHBand="1" w:evenHBand="0" w:firstRowFirstColumn="0" w:firstRowLastColumn="0" w:lastRowFirstColumn="0" w:lastRowLastColumn="0"/>
            </w:pPr>
            <w:r w:rsidRPr="00C70D14">
              <w:t xml:space="preserve">All standard practices meet the standards, specifications and methods described in the </w:t>
            </w:r>
            <w:r w:rsidRPr="004F65B6">
              <w:rPr>
                <w:b/>
                <w:bCs/>
                <w:i/>
                <w:iCs/>
              </w:rPr>
              <w:t>NRCS Field Office Technical Guide</w:t>
            </w:r>
            <w:r w:rsidRPr="00C70D14">
              <w:t xml:space="preserve"> and the </w:t>
            </w:r>
            <w:r w:rsidRPr="004F65B6">
              <w:rPr>
                <w:b/>
                <w:bCs/>
                <w:i/>
                <w:iCs/>
              </w:rPr>
              <w:t>NRCS Agricultural Waste Management Field Handbook.</w:t>
            </w:r>
            <w:r w:rsidR="004F65B6">
              <w:rPr>
                <w:i/>
                <w:iCs/>
              </w:rPr>
              <w:t xml:space="preserve"> </w:t>
            </w:r>
            <w:r w:rsidRPr="00C70D14">
              <w:t>If alternative practices are utilized, practices have been approved by the Washington Conservation Commission.</w:t>
            </w:r>
          </w:p>
        </w:tc>
      </w:tr>
      <w:tr w:rsidR="00500FF6" w14:paraId="28D0BF15" w14:textId="77777777" w:rsidTr="0050471A">
        <w:trPr>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vAlign w:val="center"/>
          </w:tcPr>
          <w:p w14:paraId="4AB4C9A6" w14:textId="4A1FCC50" w:rsidR="00500FF6" w:rsidRPr="00DA57EB" w:rsidRDefault="00000000" w:rsidP="000B3A8E">
            <w:pPr>
              <w:rPr>
                <w:b w:val="0"/>
                <w:bCs w:val="0"/>
              </w:rPr>
            </w:pPr>
            <w:sdt>
              <w:sdtPr>
                <w:id w:val="305746483"/>
                <w14:checkbox>
                  <w14:checked w14:val="0"/>
                  <w14:checkedState w14:val="2612" w14:font="MS Gothic"/>
                  <w14:uncheckedState w14:val="2610" w14:font="MS Gothic"/>
                </w14:checkbox>
              </w:sdtPr>
              <w:sdtContent>
                <w:r w:rsidR="00DA57EB">
                  <w:rPr>
                    <w:rFonts w:ascii="MS Gothic" w:eastAsia="MS Gothic" w:hAnsi="MS Gothic" w:hint="eastAsia"/>
                  </w:rPr>
                  <w:t>☐</w:t>
                </w:r>
              </w:sdtContent>
            </w:sdt>
            <w:r w:rsidR="00DA57EB">
              <w:t xml:space="preserve"> Yes  </w:t>
            </w:r>
            <w:sdt>
              <w:sdtPr>
                <w:id w:val="-757363302"/>
                <w14:checkbox>
                  <w14:checked w14:val="0"/>
                  <w14:checkedState w14:val="2612" w14:font="MS Gothic"/>
                  <w14:uncheckedState w14:val="2610" w14:font="MS Gothic"/>
                </w14:checkbox>
              </w:sdtPr>
              <w:sdtContent>
                <w:r w:rsidR="00DA57EB">
                  <w:rPr>
                    <w:rFonts w:ascii="MS Gothic" w:eastAsia="MS Gothic" w:hAnsi="MS Gothic" w:hint="eastAsia"/>
                  </w:rPr>
                  <w:t>☐</w:t>
                </w:r>
              </w:sdtContent>
            </w:sdt>
            <w:r w:rsidR="00DA57EB">
              <w:t xml:space="preserve"> No</w:t>
            </w:r>
          </w:p>
        </w:tc>
        <w:tc>
          <w:tcPr>
            <w:tcW w:w="8095" w:type="dxa"/>
            <w:tcBorders>
              <w:top w:val="single" w:sz="4" w:space="0" w:color="auto"/>
              <w:left w:val="single" w:sz="4" w:space="0" w:color="auto"/>
              <w:bottom w:val="single" w:sz="4" w:space="0" w:color="auto"/>
              <w:right w:val="single" w:sz="4" w:space="0" w:color="auto"/>
            </w:tcBorders>
            <w:vAlign w:val="center"/>
          </w:tcPr>
          <w:p w14:paraId="14A8BFBF" w14:textId="46A895D1" w:rsidR="00500FF6" w:rsidRDefault="00C70D14" w:rsidP="000B3A8E">
            <w:pPr>
              <w:cnfStyle w:val="000000000000" w:firstRow="0" w:lastRow="0" w:firstColumn="0" w:lastColumn="0" w:oddVBand="0" w:evenVBand="0" w:oddHBand="0" w:evenHBand="0" w:firstRowFirstColumn="0" w:firstRowLastColumn="0" w:lastRowFirstColumn="0" w:lastRowLastColumn="0"/>
            </w:pPr>
            <w:r w:rsidRPr="00C70D14">
              <w:t xml:space="preserve">A summary of the operation </w:t>
            </w:r>
            <w:proofErr w:type="gramStart"/>
            <w:r w:rsidRPr="00C70D14">
              <w:t>includes:</w:t>
            </w:r>
            <w:proofErr w:type="gramEnd"/>
            <w:r w:rsidRPr="00C70D14">
              <w:t xml:space="preserve"> name, location, acres available for nutrient management, herd size, existing nutrient management facilities.</w:t>
            </w:r>
          </w:p>
        </w:tc>
      </w:tr>
      <w:tr w:rsidR="00500FF6" w14:paraId="0726F9DC" w14:textId="77777777" w:rsidTr="0050471A">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shd w:val="clear" w:color="auto" w:fill="auto"/>
            <w:vAlign w:val="center"/>
          </w:tcPr>
          <w:p w14:paraId="6B3F410C" w14:textId="02C5B46E" w:rsidR="00500FF6" w:rsidRPr="00DA57EB" w:rsidRDefault="00000000" w:rsidP="000B3A8E">
            <w:pPr>
              <w:rPr>
                <w:b w:val="0"/>
                <w:bCs w:val="0"/>
              </w:rPr>
            </w:pPr>
            <w:sdt>
              <w:sdtPr>
                <w:id w:val="-1300840405"/>
                <w14:checkbox>
                  <w14:checked w14:val="0"/>
                  <w14:checkedState w14:val="2612" w14:font="MS Gothic"/>
                  <w14:uncheckedState w14:val="2610" w14:font="MS Gothic"/>
                </w14:checkbox>
              </w:sdtPr>
              <w:sdtContent>
                <w:r w:rsidR="00DA57EB">
                  <w:rPr>
                    <w:rFonts w:ascii="MS Gothic" w:eastAsia="MS Gothic" w:hAnsi="MS Gothic" w:hint="eastAsia"/>
                  </w:rPr>
                  <w:t>☐</w:t>
                </w:r>
              </w:sdtContent>
            </w:sdt>
            <w:r w:rsidR="00DA57EB">
              <w:t xml:space="preserve"> Yes  </w:t>
            </w:r>
            <w:sdt>
              <w:sdtPr>
                <w:id w:val="-1692444059"/>
                <w14:checkbox>
                  <w14:checked w14:val="0"/>
                  <w14:checkedState w14:val="2612" w14:font="MS Gothic"/>
                  <w14:uncheckedState w14:val="2610" w14:font="MS Gothic"/>
                </w14:checkbox>
              </w:sdtPr>
              <w:sdtContent>
                <w:r w:rsidR="00DA57EB">
                  <w:rPr>
                    <w:rFonts w:ascii="MS Gothic" w:eastAsia="MS Gothic" w:hAnsi="MS Gothic" w:hint="eastAsia"/>
                  </w:rPr>
                  <w:t>☐</w:t>
                </w:r>
              </w:sdtContent>
            </w:sdt>
            <w:r w:rsidR="00DA57EB">
              <w:t xml:space="preserve"> No</w:t>
            </w:r>
          </w:p>
        </w:tc>
        <w:tc>
          <w:tcPr>
            <w:tcW w:w="8095" w:type="dxa"/>
            <w:tcBorders>
              <w:top w:val="single" w:sz="4" w:space="0" w:color="auto"/>
              <w:left w:val="single" w:sz="4" w:space="0" w:color="auto"/>
              <w:bottom w:val="single" w:sz="4" w:space="0" w:color="auto"/>
              <w:right w:val="single" w:sz="4" w:space="0" w:color="auto"/>
            </w:tcBorders>
            <w:shd w:val="clear" w:color="auto" w:fill="auto"/>
            <w:vAlign w:val="center"/>
          </w:tcPr>
          <w:p w14:paraId="74AF60F1" w14:textId="0B6F7DDE" w:rsidR="00500FF6" w:rsidRDefault="00C70D14" w:rsidP="000B3A8E">
            <w:pPr>
              <w:cnfStyle w:val="000000100000" w:firstRow="0" w:lastRow="0" w:firstColumn="0" w:lastColumn="0" w:oddVBand="0" w:evenVBand="0" w:oddHBand="1" w:evenHBand="0" w:firstRowFirstColumn="0" w:firstRowLastColumn="0" w:lastRowFirstColumn="0" w:lastRowLastColumn="0"/>
            </w:pPr>
            <w:r w:rsidRPr="00C70D14">
              <w:t>The dairy nutrient management plan follows the planning format adopted by the Washington Conservation Commission.</w:t>
            </w:r>
          </w:p>
        </w:tc>
      </w:tr>
      <w:tr w:rsidR="00500FF6" w14:paraId="650817DD" w14:textId="77777777" w:rsidTr="0050471A">
        <w:trPr>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vAlign w:val="center"/>
          </w:tcPr>
          <w:p w14:paraId="7D4C2D95" w14:textId="2AB6E3B4" w:rsidR="00500FF6" w:rsidRPr="00DA57EB" w:rsidRDefault="00000000" w:rsidP="000B3A8E">
            <w:pPr>
              <w:rPr>
                <w:b w:val="0"/>
                <w:bCs w:val="0"/>
              </w:rPr>
            </w:pPr>
            <w:sdt>
              <w:sdtPr>
                <w:id w:val="-1055158598"/>
                <w14:checkbox>
                  <w14:checked w14:val="0"/>
                  <w14:checkedState w14:val="2612" w14:font="MS Gothic"/>
                  <w14:uncheckedState w14:val="2610" w14:font="MS Gothic"/>
                </w14:checkbox>
              </w:sdtPr>
              <w:sdtContent>
                <w:r w:rsidR="00DA57EB">
                  <w:rPr>
                    <w:rFonts w:ascii="MS Gothic" w:eastAsia="MS Gothic" w:hAnsi="MS Gothic" w:hint="eastAsia"/>
                  </w:rPr>
                  <w:t>☐</w:t>
                </w:r>
              </w:sdtContent>
            </w:sdt>
            <w:r w:rsidR="00DA57EB">
              <w:t xml:space="preserve"> Yes  </w:t>
            </w:r>
            <w:sdt>
              <w:sdtPr>
                <w:id w:val="-432902226"/>
                <w14:checkbox>
                  <w14:checked w14:val="0"/>
                  <w14:checkedState w14:val="2612" w14:font="MS Gothic"/>
                  <w14:uncheckedState w14:val="2610" w14:font="MS Gothic"/>
                </w14:checkbox>
              </w:sdtPr>
              <w:sdtContent>
                <w:r w:rsidR="00DA57EB">
                  <w:rPr>
                    <w:rFonts w:ascii="MS Gothic" w:eastAsia="MS Gothic" w:hAnsi="MS Gothic" w:hint="eastAsia"/>
                  </w:rPr>
                  <w:t>☐</w:t>
                </w:r>
              </w:sdtContent>
            </w:sdt>
            <w:r w:rsidR="00DA57EB">
              <w:t xml:space="preserve"> No</w:t>
            </w:r>
          </w:p>
        </w:tc>
        <w:tc>
          <w:tcPr>
            <w:tcW w:w="8095" w:type="dxa"/>
            <w:tcBorders>
              <w:top w:val="single" w:sz="4" w:space="0" w:color="auto"/>
              <w:left w:val="single" w:sz="4" w:space="0" w:color="auto"/>
              <w:bottom w:val="single" w:sz="4" w:space="0" w:color="auto"/>
              <w:right w:val="single" w:sz="4" w:space="0" w:color="auto"/>
            </w:tcBorders>
            <w:vAlign w:val="center"/>
          </w:tcPr>
          <w:p w14:paraId="34F7663F" w14:textId="77777777" w:rsidR="00D83675" w:rsidRPr="00D83675" w:rsidRDefault="00D83675" w:rsidP="000B3A8E">
            <w:pPr>
              <w:cnfStyle w:val="000000000000" w:firstRow="0" w:lastRow="0" w:firstColumn="0" w:lastColumn="0" w:oddVBand="0" w:evenVBand="0" w:oddHBand="0" w:evenHBand="0" w:firstRowFirstColumn="0" w:firstRowLastColumn="0" w:lastRowFirstColumn="0" w:lastRowLastColumn="0"/>
            </w:pPr>
            <w:r w:rsidRPr="00D83675">
              <w:t>The following have been inventoried and evaluated to identify potential pollution sources and to determine water quality protection needs:</w:t>
            </w:r>
          </w:p>
          <w:p w14:paraId="121A4ED7" w14:textId="77777777" w:rsidR="00D83675" w:rsidRPr="00D83675" w:rsidRDefault="00D83675" w:rsidP="000B3A8E">
            <w:pPr>
              <w:numPr>
                <w:ilvl w:val="0"/>
                <w:numId w:val="15"/>
              </w:numPr>
              <w:cnfStyle w:val="000000000000" w:firstRow="0" w:lastRow="0" w:firstColumn="0" w:lastColumn="0" w:oddVBand="0" w:evenVBand="0" w:oddHBand="0" w:evenHBand="0" w:firstRowFirstColumn="0" w:firstRowLastColumn="0" w:lastRowFirstColumn="0" w:lastRowLastColumn="0"/>
            </w:pPr>
            <w:r w:rsidRPr="00D83675">
              <w:t>All fields used in the dairy operation</w:t>
            </w:r>
          </w:p>
          <w:p w14:paraId="164F3A51" w14:textId="77777777" w:rsidR="00D83675" w:rsidRPr="00D83675" w:rsidRDefault="00D83675" w:rsidP="000B3A8E">
            <w:pPr>
              <w:numPr>
                <w:ilvl w:val="0"/>
                <w:numId w:val="15"/>
              </w:numPr>
              <w:cnfStyle w:val="000000000000" w:firstRow="0" w:lastRow="0" w:firstColumn="0" w:lastColumn="0" w:oddVBand="0" w:evenVBand="0" w:oddHBand="0" w:evenHBand="0" w:firstRowFirstColumn="0" w:firstRowLastColumn="0" w:lastRowFirstColumn="0" w:lastRowLastColumn="0"/>
            </w:pPr>
            <w:r w:rsidRPr="00D83675">
              <w:t>Cattle confinement areas, barns and milking facilities</w:t>
            </w:r>
          </w:p>
          <w:p w14:paraId="787CEF58" w14:textId="77777777" w:rsidR="00D83675" w:rsidRPr="00D83675" w:rsidRDefault="00D83675" w:rsidP="000B3A8E">
            <w:pPr>
              <w:numPr>
                <w:ilvl w:val="0"/>
                <w:numId w:val="15"/>
              </w:numPr>
              <w:cnfStyle w:val="000000000000" w:firstRow="0" w:lastRow="0" w:firstColumn="0" w:lastColumn="0" w:oddVBand="0" w:evenVBand="0" w:oddHBand="0" w:evenHBand="0" w:firstRowFirstColumn="0" w:firstRowLastColumn="0" w:lastRowFirstColumn="0" w:lastRowLastColumn="0"/>
            </w:pPr>
            <w:r w:rsidRPr="00D83675">
              <w:t>Water collection, handling and storage facilities</w:t>
            </w:r>
          </w:p>
          <w:p w14:paraId="6BF6EC77" w14:textId="77777777" w:rsidR="00D83675" w:rsidRPr="00D83675" w:rsidRDefault="00D83675" w:rsidP="000B3A8E">
            <w:pPr>
              <w:numPr>
                <w:ilvl w:val="0"/>
                <w:numId w:val="15"/>
              </w:numPr>
              <w:cnfStyle w:val="000000000000" w:firstRow="0" w:lastRow="0" w:firstColumn="0" w:lastColumn="0" w:oddVBand="0" w:evenVBand="0" w:oddHBand="0" w:evenHBand="0" w:firstRowFirstColumn="0" w:firstRowLastColumn="0" w:lastRowFirstColumn="0" w:lastRowLastColumn="0"/>
            </w:pPr>
            <w:r w:rsidRPr="00D83675">
              <w:t>Feed storage and mixing areas</w:t>
            </w:r>
          </w:p>
          <w:p w14:paraId="7ADA87D7" w14:textId="77777777" w:rsidR="00D83675" w:rsidRPr="00D83675" w:rsidRDefault="00D83675" w:rsidP="000B3A8E">
            <w:pPr>
              <w:numPr>
                <w:ilvl w:val="0"/>
                <w:numId w:val="15"/>
              </w:numPr>
              <w:cnfStyle w:val="000000000000" w:firstRow="0" w:lastRow="0" w:firstColumn="0" w:lastColumn="0" w:oddVBand="0" w:evenVBand="0" w:oddHBand="0" w:evenHBand="0" w:firstRowFirstColumn="0" w:firstRowLastColumn="0" w:lastRowFirstColumn="0" w:lastRowLastColumn="0"/>
            </w:pPr>
            <w:r w:rsidRPr="00D83675">
              <w:t>Riparian areas</w:t>
            </w:r>
          </w:p>
          <w:p w14:paraId="2C9A31A0" w14:textId="77777777" w:rsidR="00D83675" w:rsidRPr="00D83675" w:rsidRDefault="00D83675" w:rsidP="000B3A8E">
            <w:pPr>
              <w:numPr>
                <w:ilvl w:val="0"/>
                <w:numId w:val="15"/>
              </w:numPr>
              <w:cnfStyle w:val="000000000000" w:firstRow="0" w:lastRow="0" w:firstColumn="0" w:lastColumn="0" w:oddVBand="0" w:evenVBand="0" w:oddHBand="0" w:evenHBand="0" w:firstRowFirstColumn="0" w:firstRowLastColumn="0" w:lastRowFirstColumn="0" w:lastRowLastColumn="0"/>
            </w:pPr>
            <w:r w:rsidRPr="00D83675">
              <w:t>Irrigation systems</w:t>
            </w:r>
          </w:p>
          <w:p w14:paraId="6E7DA3F6" w14:textId="4F51E3DF" w:rsidR="00500FF6" w:rsidRDefault="00D83675" w:rsidP="000B3A8E">
            <w:pPr>
              <w:numPr>
                <w:ilvl w:val="0"/>
                <w:numId w:val="15"/>
              </w:numPr>
              <w:cnfStyle w:val="000000000000" w:firstRow="0" w:lastRow="0" w:firstColumn="0" w:lastColumn="0" w:oddVBand="0" w:evenVBand="0" w:oddHBand="0" w:evenHBand="0" w:firstRowFirstColumn="0" w:firstRowLastColumn="0" w:lastRowFirstColumn="0" w:lastRowLastColumn="0"/>
            </w:pPr>
            <w:r w:rsidRPr="00D83675">
              <w:t>Drainage systems</w:t>
            </w:r>
          </w:p>
        </w:tc>
      </w:tr>
      <w:tr w:rsidR="00500FF6" w14:paraId="6B21E544" w14:textId="77777777" w:rsidTr="0050471A">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shd w:val="clear" w:color="auto" w:fill="auto"/>
            <w:vAlign w:val="center"/>
          </w:tcPr>
          <w:p w14:paraId="02887119" w14:textId="0622B244" w:rsidR="00500FF6" w:rsidRPr="00DA57EB" w:rsidRDefault="00000000" w:rsidP="000B3A8E">
            <w:pPr>
              <w:rPr>
                <w:b w:val="0"/>
                <w:bCs w:val="0"/>
              </w:rPr>
            </w:pPr>
            <w:sdt>
              <w:sdtPr>
                <w:id w:val="1963841353"/>
                <w14:checkbox>
                  <w14:checked w14:val="0"/>
                  <w14:checkedState w14:val="2612" w14:font="MS Gothic"/>
                  <w14:uncheckedState w14:val="2610" w14:font="MS Gothic"/>
                </w14:checkbox>
              </w:sdtPr>
              <w:sdtContent>
                <w:r w:rsidR="00DA57EB">
                  <w:rPr>
                    <w:rFonts w:ascii="MS Gothic" w:eastAsia="MS Gothic" w:hAnsi="MS Gothic" w:hint="eastAsia"/>
                  </w:rPr>
                  <w:t>☐</w:t>
                </w:r>
              </w:sdtContent>
            </w:sdt>
            <w:r w:rsidR="00DA57EB">
              <w:t xml:space="preserve"> Yes  </w:t>
            </w:r>
            <w:sdt>
              <w:sdtPr>
                <w:id w:val="2083248249"/>
                <w14:checkbox>
                  <w14:checked w14:val="0"/>
                  <w14:checkedState w14:val="2612" w14:font="MS Gothic"/>
                  <w14:uncheckedState w14:val="2610" w14:font="MS Gothic"/>
                </w14:checkbox>
              </w:sdtPr>
              <w:sdtContent>
                <w:r w:rsidR="00DA57EB">
                  <w:rPr>
                    <w:rFonts w:ascii="MS Gothic" w:eastAsia="MS Gothic" w:hAnsi="MS Gothic" w:hint="eastAsia"/>
                  </w:rPr>
                  <w:t>☐</w:t>
                </w:r>
              </w:sdtContent>
            </w:sdt>
            <w:r w:rsidR="00DA57EB">
              <w:t xml:space="preserve"> No</w:t>
            </w:r>
          </w:p>
        </w:tc>
        <w:tc>
          <w:tcPr>
            <w:tcW w:w="8095" w:type="dxa"/>
            <w:tcBorders>
              <w:top w:val="single" w:sz="4" w:space="0" w:color="auto"/>
              <w:left w:val="single" w:sz="4" w:space="0" w:color="auto"/>
              <w:bottom w:val="single" w:sz="4" w:space="0" w:color="auto"/>
              <w:right w:val="single" w:sz="4" w:space="0" w:color="auto"/>
            </w:tcBorders>
            <w:shd w:val="clear" w:color="auto" w:fill="auto"/>
            <w:vAlign w:val="center"/>
          </w:tcPr>
          <w:p w14:paraId="47679091" w14:textId="7FFF802E" w:rsidR="00500FF6" w:rsidRDefault="00D83675" w:rsidP="000B3A8E">
            <w:pPr>
              <w:cnfStyle w:val="000000100000" w:firstRow="0" w:lastRow="0" w:firstColumn="0" w:lastColumn="0" w:oddVBand="0" w:evenVBand="0" w:oddHBand="1" w:evenHBand="0" w:firstRowFirstColumn="0" w:firstRowLastColumn="0" w:lastRowFirstColumn="0" w:lastRowLastColumn="0"/>
            </w:pPr>
            <w:r w:rsidRPr="00D83675">
              <w:t>If the plan has not been fully implemented, there is a schedule of planned practices listing the location, what will be done, how much will be done and when it will be completed.</w:t>
            </w:r>
          </w:p>
        </w:tc>
      </w:tr>
      <w:tr w:rsidR="000B3A8E" w14:paraId="3B59D5C6" w14:textId="77777777" w:rsidTr="0050471A">
        <w:trPr>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vAlign w:val="center"/>
          </w:tcPr>
          <w:p w14:paraId="7D3B8D27" w14:textId="68D4C136" w:rsidR="000B3A8E" w:rsidRPr="00DA57EB" w:rsidRDefault="00000000" w:rsidP="000B3A8E">
            <w:pPr>
              <w:rPr>
                <w:b w:val="0"/>
                <w:bCs w:val="0"/>
              </w:rPr>
            </w:pPr>
            <w:sdt>
              <w:sdtPr>
                <w:id w:val="1726715772"/>
                <w14:checkbox>
                  <w14:checked w14:val="0"/>
                  <w14:checkedState w14:val="2612" w14:font="MS Gothic"/>
                  <w14:uncheckedState w14:val="2610" w14:font="MS Gothic"/>
                </w14:checkbox>
              </w:sdtPr>
              <w:sdtContent>
                <w:r w:rsidR="000B3A8E" w:rsidRPr="007312BC">
                  <w:rPr>
                    <w:rFonts w:ascii="MS Gothic" w:eastAsia="MS Gothic" w:hAnsi="MS Gothic" w:hint="eastAsia"/>
                  </w:rPr>
                  <w:t>☐</w:t>
                </w:r>
              </w:sdtContent>
            </w:sdt>
            <w:r w:rsidR="000B3A8E" w:rsidRPr="007312BC">
              <w:t xml:space="preserve"> Yes  </w:t>
            </w:r>
            <w:sdt>
              <w:sdtPr>
                <w:id w:val="-606269111"/>
                <w14:checkbox>
                  <w14:checked w14:val="0"/>
                  <w14:checkedState w14:val="2612" w14:font="MS Gothic"/>
                  <w14:uncheckedState w14:val="2610" w14:font="MS Gothic"/>
                </w14:checkbox>
              </w:sdtPr>
              <w:sdtContent>
                <w:r w:rsidR="000B3A8E" w:rsidRPr="007312BC">
                  <w:rPr>
                    <w:rFonts w:ascii="MS Gothic" w:eastAsia="MS Gothic" w:hAnsi="MS Gothic" w:hint="eastAsia"/>
                  </w:rPr>
                  <w:t>☐</w:t>
                </w:r>
              </w:sdtContent>
            </w:sdt>
            <w:r w:rsidR="000B3A8E" w:rsidRPr="007312BC">
              <w:t xml:space="preserve"> No</w:t>
            </w:r>
          </w:p>
        </w:tc>
        <w:tc>
          <w:tcPr>
            <w:tcW w:w="8095" w:type="dxa"/>
            <w:tcBorders>
              <w:top w:val="single" w:sz="4" w:space="0" w:color="auto"/>
              <w:left w:val="single" w:sz="4" w:space="0" w:color="auto"/>
              <w:bottom w:val="single" w:sz="4" w:space="0" w:color="auto"/>
              <w:right w:val="single" w:sz="4" w:space="0" w:color="auto"/>
            </w:tcBorders>
            <w:vAlign w:val="center"/>
          </w:tcPr>
          <w:p w14:paraId="70A31497" w14:textId="6C959B5F" w:rsidR="000B3A8E" w:rsidRPr="00D83675" w:rsidRDefault="000B3A8E" w:rsidP="000B3A8E">
            <w:pPr>
              <w:cnfStyle w:val="000000000000" w:firstRow="0" w:lastRow="0" w:firstColumn="0" w:lastColumn="0" w:oddVBand="0" w:evenVBand="0" w:oddHBand="0" w:evenHBand="0" w:firstRowFirstColumn="0" w:firstRowLastColumn="0" w:lastRowFirstColumn="0" w:lastRowLastColumn="0"/>
            </w:pPr>
            <w:r w:rsidRPr="00F46644">
              <w:t>Forage and crop fields are identified and their acreage is shown on an aerial photo, topographic map, or a plan map drawn to scale.</w:t>
            </w:r>
          </w:p>
        </w:tc>
      </w:tr>
      <w:tr w:rsidR="000B3A8E" w14:paraId="553EF54A" w14:textId="77777777" w:rsidTr="0050471A">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shd w:val="clear" w:color="auto" w:fill="auto"/>
            <w:vAlign w:val="center"/>
          </w:tcPr>
          <w:p w14:paraId="7442CD40" w14:textId="23B3443C" w:rsidR="000B3A8E" w:rsidRPr="00DA57EB" w:rsidRDefault="00000000" w:rsidP="000B3A8E">
            <w:pPr>
              <w:rPr>
                <w:b w:val="0"/>
                <w:bCs w:val="0"/>
              </w:rPr>
            </w:pPr>
            <w:sdt>
              <w:sdtPr>
                <w:id w:val="1646395575"/>
                <w14:checkbox>
                  <w14:checked w14:val="0"/>
                  <w14:checkedState w14:val="2612" w14:font="MS Gothic"/>
                  <w14:uncheckedState w14:val="2610" w14:font="MS Gothic"/>
                </w14:checkbox>
              </w:sdtPr>
              <w:sdtContent>
                <w:r w:rsidR="000B3A8E" w:rsidRPr="007312BC">
                  <w:rPr>
                    <w:rFonts w:ascii="MS Gothic" w:eastAsia="MS Gothic" w:hAnsi="MS Gothic" w:hint="eastAsia"/>
                  </w:rPr>
                  <w:t>☐</w:t>
                </w:r>
              </w:sdtContent>
            </w:sdt>
            <w:r w:rsidR="000B3A8E" w:rsidRPr="007312BC">
              <w:t xml:space="preserve"> Yes  </w:t>
            </w:r>
            <w:sdt>
              <w:sdtPr>
                <w:id w:val="-1153208072"/>
                <w14:checkbox>
                  <w14:checked w14:val="0"/>
                  <w14:checkedState w14:val="2612" w14:font="MS Gothic"/>
                  <w14:uncheckedState w14:val="2610" w14:font="MS Gothic"/>
                </w14:checkbox>
              </w:sdtPr>
              <w:sdtContent>
                <w:r w:rsidR="000B3A8E" w:rsidRPr="007312BC">
                  <w:rPr>
                    <w:rFonts w:ascii="MS Gothic" w:eastAsia="MS Gothic" w:hAnsi="MS Gothic" w:hint="eastAsia"/>
                  </w:rPr>
                  <w:t>☐</w:t>
                </w:r>
              </w:sdtContent>
            </w:sdt>
            <w:r w:rsidR="000B3A8E" w:rsidRPr="007312BC">
              <w:t xml:space="preserve"> No</w:t>
            </w:r>
          </w:p>
        </w:tc>
        <w:tc>
          <w:tcPr>
            <w:tcW w:w="8095" w:type="dxa"/>
            <w:tcBorders>
              <w:top w:val="single" w:sz="4" w:space="0" w:color="auto"/>
              <w:left w:val="single" w:sz="4" w:space="0" w:color="auto"/>
              <w:bottom w:val="single" w:sz="4" w:space="0" w:color="auto"/>
              <w:right w:val="single" w:sz="4" w:space="0" w:color="auto"/>
            </w:tcBorders>
            <w:shd w:val="clear" w:color="auto" w:fill="auto"/>
            <w:vAlign w:val="center"/>
          </w:tcPr>
          <w:p w14:paraId="41C8F3D4" w14:textId="4B6319EB" w:rsidR="000B3A8E" w:rsidRPr="00D83675" w:rsidRDefault="000B3A8E" w:rsidP="000B3A8E">
            <w:pPr>
              <w:cnfStyle w:val="000000100000" w:firstRow="0" w:lastRow="0" w:firstColumn="0" w:lastColumn="0" w:oddVBand="0" w:evenVBand="0" w:oddHBand="1" w:evenHBand="0" w:firstRowFirstColumn="0" w:firstRowLastColumn="0" w:lastRowFirstColumn="0" w:lastRowLastColumn="0"/>
            </w:pPr>
            <w:r w:rsidRPr="00F46644">
              <w:t>A month-by-month nutrient application schedule is included, with a nutrient balance sheet that includes nutrient requirements of crops receiving dairy wastes.</w:t>
            </w:r>
          </w:p>
        </w:tc>
      </w:tr>
      <w:tr w:rsidR="000B3A8E" w14:paraId="45EEECEE" w14:textId="77777777" w:rsidTr="0050471A">
        <w:trPr>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vAlign w:val="center"/>
          </w:tcPr>
          <w:p w14:paraId="6EE2E36F" w14:textId="3F08B2AB" w:rsidR="000B3A8E" w:rsidRPr="00DA57EB" w:rsidRDefault="00000000" w:rsidP="000B3A8E">
            <w:pPr>
              <w:rPr>
                <w:b w:val="0"/>
                <w:bCs w:val="0"/>
              </w:rPr>
            </w:pPr>
            <w:sdt>
              <w:sdtPr>
                <w:id w:val="1587189744"/>
                <w14:checkbox>
                  <w14:checked w14:val="0"/>
                  <w14:checkedState w14:val="2612" w14:font="MS Gothic"/>
                  <w14:uncheckedState w14:val="2610" w14:font="MS Gothic"/>
                </w14:checkbox>
              </w:sdtPr>
              <w:sdtContent>
                <w:r w:rsidR="000B3A8E" w:rsidRPr="007312BC">
                  <w:rPr>
                    <w:rFonts w:ascii="MS Gothic" w:eastAsia="MS Gothic" w:hAnsi="MS Gothic" w:hint="eastAsia"/>
                  </w:rPr>
                  <w:t>☐</w:t>
                </w:r>
              </w:sdtContent>
            </w:sdt>
            <w:r w:rsidR="000B3A8E" w:rsidRPr="007312BC">
              <w:t xml:space="preserve"> Yes  </w:t>
            </w:r>
            <w:sdt>
              <w:sdtPr>
                <w:id w:val="989522019"/>
                <w14:checkbox>
                  <w14:checked w14:val="0"/>
                  <w14:checkedState w14:val="2612" w14:font="MS Gothic"/>
                  <w14:uncheckedState w14:val="2610" w14:font="MS Gothic"/>
                </w14:checkbox>
              </w:sdtPr>
              <w:sdtContent>
                <w:r w:rsidR="000B3A8E" w:rsidRPr="007312BC">
                  <w:rPr>
                    <w:rFonts w:ascii="MS Gothic" w:eastAsia="MS Gothic" w:hAnsi="MS Gothic" w:hint="eastAsia"/>
                  </w:rPr>
                  <w:t>☐</w:t>
                </w:r>
              </w:sdtContent>
            </w:sdt>
            <w:r w:rsidR="000B3A8E" w:rsidRPr="007312BC">
              <w:t xml:space="preserve"> No</w:t>
            </w:r>
          </w:p>
        </w:tc>
        <w:tc>
          <w:tcPr>
            <w:tcW w:w="8095" w:type="dxa"/>
            <w:tcBorders>
              <w:top w:val="single" w:sz="4" w:space="0" w:color="auto"/>
              <w:left w:val="single" w:sz="4" w:space="0" w:color="auto"/>
              <w:bottom w:val="single" w:sz="4" w:space="0" w:color="auto"/>
              <w:right w:val="single" w:sz="4" w:space="0" w:color="auto"/>
            </w:tcBorders>
            <w:vAlign w:val="center"/>
          </w:tcPr>
          <w:p w14:paraId="3643AE80" w14:textId="77777777" w:rsidR="000B3A8E" w:rsidRDefault="000B3A8E" w:rsidP="000B3A8E">
            <w:pPr>
              <w:cnfStyle w:val="000000000000" w:firstRow="0" w:lastRow="0" w:firstColumn="0" w:lastColumn="0" w:oddVBand="0" w:evenVBand="0" w:oddHBand="0" w:evenHBand="0" w:firstRowFirstColumn="0" w:firstRowLastColumn="0" w:lastRowFirstColumn="0" w:lastRowLastColumn="0"/>
            </w:pPr>
            <w:r w:rsidRPr="00F46644">
              <w:t>Crop yield values or estimates are supported in the plan or in the dairy producer’s case file.</w:t>
            </w:r>
          </w:p>
          <w:p w14:paraId="113C0094" w14:textId="74AD43BC" w:rsidR="00B630B7" w:rsidRPr="00D83675" w:rsidRDefault="00B630B7" w:rsidP="000B3A8E">
            <w:pPr>
              <w:cnfStyle w:val="000000000000" w:firstRow="0" w:lastRow="0" w:firstColumn="0" w:lastColumn="0" w:oddVBand="0" w:evenVBand="0" w:oddHBand="0" w:evenHBand="0" w:firstRowFirstColumn="0" w:firstRowLastColumn="0" w:lastRowFirstColumn="0" w:lastRowLastColumn="0"/>
            </w:pPr>
          </w:p>
        </w:tc>
      </w:tr>
      <w:tr w:rsidR="00B630B7" w14:paraId="236441A1" w14:textId="77777777" w:rsidTr="00B630B7">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shd w:val="clear" w:color="auto" w:fill="5B6F80"/>
            <w:vAlign w:val="center"/>
          </w:tcPr>
          <w:p w14:paraId="670C2645" w14:textId="17E8CAEC" w:rsidR="00B630B7" w:rsidRPr="00B630B7" w:rsidRDefault="00B630B7" w:rsidP="00B630B7">
            <w:pPr>
              <w:rPr>
                <w:color w:val="FFFFFF" w:themeColor="background1"/>
              </w:rPr>
            </w:pPr>
            <w:r w:rsidRPr="00DA57EB">
              <w:rPr>
                <w:color w:val="FFFFFF" w:themeColor="background1"/>
              </w:rPr>
              <w:t>A</w:t>
            </w:r>
            <w:r>
              <w:rPr>
                <w:color w:val="FFFFFF" w:themeColor="background1"/>
              </w:rPr>
              <w:t>p</w:t>
            </w:r>
            <w:r w:rsidRPr="00DA57EB">
              <w:rPr>
                <w:color w:val="FFFFFF" w:themeColor="background1"/>
              </w:rPr>
              <w:t>proved</w:t>
            </w:r>
          </w:p>
        </w:tc>
        <w:tc>
          <w:tcPr>
            <w:tcW w:w="8095" w:type="dxa"/>
            <w:tcBorders>
              <w:top w:val="single" w:sz="4" w:space="0" w:color="auto"/>
              <w:left w:val="single" w:sz="4" w:space="0" w:color="auto"/>
              <w:bottom w:val="single" w:sz="4" w:space="0" w:color="auto"/>
              <w:right w:val="single" w:sz="4" w:space="0" w:color="auto"/>
            </w:tcBorders>
            <w:shd w:val="clear" w:color="auto" w:fill="5B6F80"/>
            <w:vAlign w:val="center"/>
          </w:tcPr>
          <w:p w14:paraId="582520B2" w14:textId="2E8A6E88" w:rsidR="00B630B7" w:rsidRPr="00B630B7" w:rsidRDefault="00B630B7" w:rsidP="00B630B7">
            <w:pP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B630B7">
              <w:rPr>
                <w:b/>
                <w:bCs/>
                <w:color w:val="FFFFFF" w:themeColor="background1"/>
              </w:rPr>
              <w:t>Plan element</w:t>
            </w:r>
          </w:p>
        </w:tc>
      </w:tr>
      <w:tr w:rsidR="00B630B7" w14:paraId="29DACA7F" w14:textId="77777777" w:rsidTr="0050471A">
        <w:trPr>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vAlign w:val="center"/>
          </w:tcPr>
          <w:p w14:paraId="06B5ED6D" w14:textId="5E29248E" w:rsidR="00B630B7" w:rsidRPr="00DA57EB" w:rsidRDefault="00B630B7" w:rsidP="00B630B7">
            <w:pPr>
              <w:rPr>
                <w:b w:val="0"/>
                <w:bCs w:val="0"/>
              </w:rPr>
            </w:pPr>
            <w:sdt>
              <w:sdtPr>
                <w:id w:val="-1753886986"/>
                <w14:checkbox>
                  <w14:checked w14:val="0"/>
                  <w14:checkedState w14:val="2612" w14:font="MS Gothic"/>
                  <w14:uncheckedState w14:val="2610" w14:font="MS Gothic"/>
                </w14:checkbox>
              </w:sdtPr>
              <w:sdtContent>
                <w:r>
                  <w:rPr>
                    <w:rFonts w:ascii="MS Gothic" w:eastAsia="MS Gothic" w:hAnsi="MS Gothic" w:hint="eastAsia"/>
                  </w:rPr>
                  <w:t>☐</w:t>
                </w:r>
              </w:sdtContent>
            </w:sdt>
            <w:r w:rsidRPr="007312BC">
              <w:t xml:space="preserve"> Yes  </w:t>
            </w:r>
            <w:sdt>
              <w:sdtPr>
                <w:id w:val="656423283"/>
                <w14:checkbox>
                  <w14:checked w14:val="0"/>
                  <w14:checkedState w14:val="2612" w14:font="MS Gothic"/>
                  <w14:uncheckedState w14:val="2610" w14:font="MS Gothic"/>
                </w14:checkbox>
              </w:sdtPr>
              <w:sdtContent>
                <w:r>
                  <w:rPr>
                    <w:rFonts w:ascii="MS Gothic" w:eastAsia="MS Gothic" w:hAnsi="MS Gothic" w:hint="eastAsia"/>
                  </w:rPr>
                  <w:t>☐</w:t>
                </w:r>
              </w:sdtContent>
            </w:sdt>
            <w:r w:rsidRPr="007312BC">
              <w:t xml:space="preserve"> No</w:t>
            </w:r>
          </w:p>
        </w:tc>
        <w:tc>
          <w:tcPr>
            <w:tcW w:w="8095" w:type="dxa"/>
            <w:tcBorders>
              <w:top w:val="single" w:sz="4" w:space="0" w:color="auto"/>
              <w:left w:val="single" w:sz="4" w:space="0" w:color="auto"/>
              <w:bottom w:val="single" w:sz="4" w:space="0" w:color="auto"/>
              <w:right w:val="single" w:sz="4" w:space="0" w:color="auto"/>
            </w:tcBorders>
            <w:vAlign w:val="center"/>
          </w:tcPr>
          <w:p w14:paraId="0C621560" w14:textId="5EACF167" w:rsidR="00B630B7" w:rsidRPr="00D83675" w:rsidRDefault="00B630B7" w:rsidP="00B630B7">
            <w:pPr>
              <w:cnfStyle w:val="000000000000" w:firstRow="0" w:lastRow="0" w:firstColumn="0" w:lastColumn="0" w:oddVBand="0" w:evenVBand="0" w:oddHBand="0" w:evenHBand="0" w:firstRowFirstColumn="0" w:firstRowLastColumn="0" w:lastRowFirstColumn="0" w:lastRowLastColumn="0"/>
            </w:pPr>
            <w:r w:rsidRPr="00F46644">
              <w:t>If manure is utilized elsewhere, off-site manure management agreements are included in the plan.</w:t>
            </w:r>
          </w:p>
        </w:tc>
      </w:tr>
      <w:tr w:rsidR="00B630B7" w14:paraId="67DDFAC6" w14:textId="77777777" w:rsidTr="00081EFB">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shd w:val="clear" w:color="auto" w:fill="auto"/>
            <w:vAlign w:val="center"/>
          </w:tcPr>
          <w:p w14:paraId="143CDC8B" w14:textId="5C34D120" w:rsidR="00B630B7" w:rsidRPr="00DA57EB" w:rsidRDefault="00B630B7" w:rsidP="00B630B7">
            <w:pPr>
              <w:rPr>
                <w:b w:val="0"/>
                <w:bCs w:val="0"/>
              </w:rPr>
            </w:pPr>
            <w:sdt>
              <w:sdtPr>
                <w:id w:val="-190615368"/>
                <w14:checkbox>
                  <w14:checked w14:val="0"/>
                  <w14:checkedState w14:val="2612" w14:font="MS Gothic"/>
                  <w14:uncheckedState w14:val="2610" w14:font="MS Gothic"/>
                </w14:checkbox>
              </w:sdtPr>
              <w:sdtContent>
                <w:r>
                  <w:rPr>
                    <w:rFonts w:ascii="MS Gothic" w:eastAsia="MS Gothic" w:hAnsi="MS Gothic" w:hint="eastAsia"/>
                  </w:rPr>
                  <w:t>☐</w:t>
                </w:r>
              </w:sdtContent>
            </w:sdt>
            <w:r w:rsidRPr="007312BC">
              <w:t xml:space="preserve"> Yes  </w:t>
            </w:r>
            <w:sdt>
              <w:sdtPr>
                <w:id w:val="-1580513366"/>
                <w14:checkbox>
                  <w14:checked w14:val="0"/>
                  <w14:checkedState w14:val="2612" w14:font="MS Gothic"/>
                  <w14:uncheckedState w14:val="2610" w14:font="MS Gothic"/>
                </w14:checkbox>
              </w:sdtPr>
              <w:sdtContent>
                <w:r w:rsidRPr="007312BC">
                  <w:rPr>
                    <w:rFonts w:ascii="MS Gothic" w:eastAsia="MS Gothic" w:hAnsi="MS Gothic" w:hint="eastAsia"/>
                  </w:rPr>
                  <w:t>☐</w:t>
                </w:r>
              </w:sdtContent>
            </w:sdt>
            <w:r w:rsidRPr="007312BC">
              <w:t xml:space="preserve"> No</w:t>
            </w:r>
          </w:p>
        </w:tc>
        <w:tc>
          <w:tcPr>
            <w:tcW w:w="8095" w:type="dxa"/>
            <w:tcBorders>
              <w:top w:val="single" w:sz="4" w:space="0" w:color="auto"/>
              <w:left w:val="single" w:sz="4" w:space="0" w:color="auto"/>
              <w:bottom w:val="single" w:sz="4" w:space="0" w:color="auto"/>
              <w:right w:val="single" w:sz="4" w:space="0" w:color="auto"/>
            </w:tcBorders>
            <w:shd w:val="clear" w:color="auto" w:fill="auto"/>
            <w:vAlign w:val="center"/>
          </w:tcPr>
          <w:p w14:paraId="7DE57C49" w14:textId="48AFB62C" w:rsidR="00B630B7" w:rsidRPr="00F46644" w:rsidRDefault="00B630B7" w:rsidP="00B630B7">
            <w:pPr>
              <w:cnfStyle w:val="000000100000" w:firstRow="0" w:lastRow="0" w:firstColumn="0" w:lastColumn="0" w:oddVBand="0" w:evenVBand="0" w:oddHBand="1" w:evenHBand="0" w:firstRowFirstColumn="0" w:firstRowLastColumn="0" w:lastRowFirstColumn="0" w:lastRowLastColumn="0"/>
            </w:pPr>
            <w:r w:rsidRPr="00F46644">
              <w:t>An operation plan is included for the waste management system.</w:t>
            </w:r>
          </w:p>
        </w:tc>
      </w:tr>
      <w:tr w:rsidR="00B630B7" w14:paraId="6F761632" w14:textId="77777777" w:rsidTr="0050471A">
        <w:trPr>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vAlign w:val="center"/>
          </w:tcPr>
          <w:p w14:paraId="74F07E78" w14:textId="7209857D" w:rsidR="00B630B7" w:rsidRPr="00DA57EB" w:rsidRDefault="00B630B7" w:rsidP="00B630B7">
            <w:pPr>
              <w:rPr>
                <w:b w:val="0"/>
                <w:bCs w:val="0"/>
              </w:rPr>
            </w:pPr>
            <w:sdt>
              <w:sdtPr>
                <w:id w:val="556974764"/>
                <w14:checkbox>
                  <w14:checked w14:val="0"/>
                  <w14:checkedState w14:val="2612" w14:font="MS Gothic"/>
                  <w14:uncheckedState w14:val="2610" w14:font="MS Gothic"/>
                </w14:checkbox>
              </w:sdtPr>
              <w:sdtContent>
                <w:r w:rsidRPr="007312BC">
                  <w:rPr>
                    <w:rFonts w:ascii="MS Gothic" w:eastAsia="MS Gothic" w:hAnsi="MS Gothic" w:hint="eastAsia"/>
                  </w:rPr>
                  <w:t>☐</w:t>
                </w:r>
              </w:sdtContent>
            </w:sdt>
            <w:r w:rsidRPr="007312BC">
              <w:t xml:space="preserve"> Yes  </w:t>
            </w:r>
            <w:sdt>
              <w:sdtPr>
                <w:id w:val="-1707484030"/>
                <w14:checkbox>
                  <w14:checked w14:val="0"/>
                  <w14:checkedState w14:val="2612" w14:font="MS Gothic"/>
                  <w14:uncheckedState w14:val="2610" w14:font="MS Gothic"/>
                </w14:checkbox>
              </w:sdtPr>
              <w:sdtContent>
                <w:r w:rsidRPr="007312BC">
                  <w:rPr>
                    <w:rFonts w:ascii="MS Gothic" w:eastAsia="MS Gothic" w:hAnsi="MS Gothic" w:hint="eastAsia"/>
                  </w:rPr>
                  <w:t>☐</w:t>
                </w:r>
              </w:sdtContent>
            </w:sdt>
            <w:r w:rsidRPr="007312BC">
              <w:t xml:space="preserve"> No</w:t>
            </w:r>
          </w:p>
        </w:tc>
        <w:tc>
          <w:tcPr>
            <w:tcW w:w="8095" w:type="dxa"/>
            <w:tcBorders>
              <w:top w:val="single" w:sz="4" w:space="0" w:color="auto"/>
              <w:left w:val="single" w:sz="4" w:space="0" w:color="auto"/>
              <w:bottom w:val="single" w:sz="4" w:space="0" w:color="auto"/>
              <w:right w:val="single" w:sz="4" w:space="0" w:color="auto"/>
            </w:tcBorders>
            <w:vAlign w:val="center"/>
          </w:tcPr>
          <w:p w14:paraId="4930C804" w14:textId="717808B9" w:rsidR="00B630B7" w:rsidRPr="00F46644" w:rsidRDefault="00B630B7" w:rsidP="00B630B7">
            <w:pPr>
              <w:cnfStyle w:val="000000000000" w:firstRow="0" w:lastRow="0" w:firstColumn="0" w:lastColumn="0" w:oddVBand="0" w:evenVBand="0" w:oddHBand="0" w:evenHBand="0" w:firstRowFirstColumn="0" w:firstRowLastColumn="0" w:lastRowFirstColumn="0" w:lastRowLastColumn="0"/>
            </w:pPr>
            <w:r w:rsidRPr="00F36B0B">
              <w:t>Major factors influencing the quantity of manure and wastewater are described (e.g., herd size and composition, climatic data, existing runoff controls, etc.)</w:t>
            </w:r>
          </w:p>
        </w:tc>
      </w:tr>
      <w:tr w:rsidR="00B630B7" w14:paraId="626D39FF" w14:textId="77777777" w:rsidTr="00081EFB">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shd w:val="clear" w:color="auto" w:fill="auto"/>
            <w:vAlign w:val="center"/>
          </w:tcPr>
          <w:p w14:paraId="1A67CA42" w14:textId="38CFB3DB" w:rsidR="00B630B7" w:rsidRPr="00DA57EB" w:rsidRDefault="00B630B7" w:rsidP="00B630B7">
            <w:pPr>
              <w:rPr>
                <w:b w:val="0"/>
                <w:bCs w:val="0"/>
              </w:rPr>
            </w:pPr>
            <w:sdt>
              <w:sdtPr>
                <w:id w:val="-458889566"/>
                <w14:checkbox>
                  <w14:checked w14:val="0"/>
                  <w14:checkedState w14:val="2612" w14:font="MS Gothic"/>
                  <w14:uncheckedState w14:val="2610" w14:font="MS Gothic"/>
                </w14:checkbox>
              </w:sdtPr>
              <w:sdtContent>
                <w:r w:rsidRPr="007312BC">
                  <w:rPr>
                    <w:rFonts w:ascii="MS Gothic" w:eastAsia="MS Gothic" w:hAnsi="MS Gothic" w:hint="eastAsia"/>
                  </w:rPr>
                  <w:t>☐</w:t>
                </w:r>
              </w:sdtContent>
            </w:sdt>
            <w:r w:rsidRPr="007312BC">
              <w:t xml:space="preserve"> Yes  </w:t>
            </w:r>
            <w:sdt>
              <w:sdtPr>
                <w:id w:val="1311284827"/>
                <w14:checkbox>
                  <w14:checked w14:val="0"/>
                  <w14:checkedState w14:val="2612" w14:font="MS Gothic"/>
                  <w14:uncheckedState w14:val="2610" w14:font="MS Gothic"/>
                </w14:checkbox>
              </w:sdtPr>
              <w:sdtContent>
                <w:r w:rsidRPr="007312BC">
                  <w:rPr>
                    <w:rFonts w:ascii="MS Gothic" w:eastAsia="MS Gothic" w:hAnsi="MS Gothic" w:hint="eastAsia"/>
                  </w:rPr>
                  <w:t>☐</w:t>
                </w:r>
              </w:sdtContent>
            </w:sdt>
            <w:r w:rsidRPr="007312BC">
              <w:t xml:space="preserve"> No</w:t>
            </w:r>
          </w:p>
        </w:tc>
        <w:tc>
          <w:tcPr>
            <w:tcW w:w="8095" w:type="dxa"/>
            <w:tcBorders>
              <w:top w:val="single" w:sz="4" w:space="0" w:color="auto"/>
              <w:left w:val="single" w:sz="4" w:space="0" w:color="auto"/>
              <w:bottom w:val="single" w:sz="4" w:space="0" w:color="auto"/>
              <w:right w:val="single" w:sz="4" w:space="0" w:color="auto"/>
            </w:tcBorders>
            <w:shd w:val="clear" w:color="auto" w:fill="auto"/>
            <w:vAlign w:val="center"/>
          </w:tcPr>
          <w:p w14:paraId="1AC71494" w14:textId="36476131" w:rsidR="00B630B7" w:rsidRPr="00F46644" w:rsidRDefault="00B630B7" w:rsidP="00B630B7">
            <w:pPr>
              <w:cnfStyle w:val="000000100000" w:firstRow="0" w:lastRow="0" w:firstColumn="0" w:lastColumn="0" w:oddVBand="0" w:evenVBand="0" w:oddHBand="1" w:evenHBand="0" w:firstRowFirstColumn="0" w:firstRowLastColumn="0" w:lastRowFirstColumn="0" w:lastRowLastColumn="0"/>
            </w:pPr>
            <w:r w:rsidRPr="00F36B0B">
              <w:t xml:space="preserve">Existing manure and wastewater collection systems have been evaluated, and </w:t>
            </w:r>
            <w:proofErr w:type="gramStart"/>
            <w:r w:rsidRPr="00F36B0B">
              <w:t>needed improvements</w:t>
            </w:r>
            <w:proofErr w:type="gramEnd"/>
            <w:r w:rsidRPr="00F36B0B">
              <w:t xml:space="preserve"> are described.</w:t>
            </w:r>
          </w:p>
        </w:tc>
      </w:tr>
      <w:tr w:rsidR="00B630B7" w14:paraId="33142DFA" w14:textId="77777777" w:rsidTr="0050471A">
        <w:trPr>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vAlign w:val="center"/>
          </w:tcPr>
          <w:p w14:paraId="1356C960" w14:textId="13ACA87A" w:rsidR="00B630B7" w:rsidRPr="00DA57EB" w:rsidRDefault="00B630B7" w:rsidP="00B630B7">
            <w:pPr>
              <w:rPr>
                <w:b w:val="0"/>
                <w:bCs w:val="0"/>
              </w:rPr>
            </w:pPr>
            <w:sdt>
              <w:sdtPr>
                <w:id w:val="644317613"/>
                <w14:checkbox>
                  <w14:checked w14:val="0"/>
                  <w14:checkedState w14:val="2612" w14:font="MS Gothic"/>
                  <w14:uncheckedState w14:val="2610" w14:font="MS Gothic"/>
                </w14:checkbox>
              </w:sdtPr>
              <w:sdtContent>
                <w:r w:rsidRPr="007312BC">
                  <w:rPr>
                    <w:rFonts w:ascii="MS Gothic" w:eastAsia="MS Gothic" w:hAnsi="MS Gothic" w:hint="eastAsia"/>
                  </w:rPr>
                  <w:t>☐</w:t>
                </w:r>
              </w:sdtContent>
            </w:sdt>
            <w:r w:rsidRPr="007312BC">
              <w:t xml:space="preserve"> Yes  </w:t>
            </w:r>
            <w:sdt>
              <w:sdtPr>
                <w:id w:val="693813815"/>
                <w14:checkbox>
                  <w14:checked w14:val="0"/>
                  <w14:checkedState w14:val="2612" w14:font="MS Gothic"/>
                  <w14:uncheckedState w14:val="2610" w14:font="MS Gothic"/>
                </w14:checkbox>
              </w:sdtPr>
              <w:sdtContent>
                <w:r w:rsidRPr="007312BC">
                  <w:rPr>
                    <w:rFonts w:ascii="MS Gothic" w:eastAsia="MS Gothic" w:hAnsi="MS Gothic" w:hint="eastAsia"/>
                  </w:rPr>
                  <w:t>☐</w:t>
                </w:r>
              </w:sdtContent>
            </w:sdt>
            <w:r w:rsidRPr="007312BC">
              <w:t xml:space="preserve"> No</w:t>
            </w:r>
          </w:p>
        </w:tc>
        <w:tc>
          <w:tcPr>
            <w:tcW w:w="8095" w:type="dxa"/>
            <w:tcBorders>
              <w:top w:val="single" w:sz="4" w:space="0" w:color="auto"/>
              <w:left w:val="single" w:sz="4" w:space="0" w:color="auto"/>
              <w:bottom w:val="single" w:sz="4" w:space="0" w:color="auto"/>
              <w:right w:val="single" w:sz="4" w:space="0" w:color="auto"/>
            </w:tcBorders>
            <w:vAlign w:val="center"/>
          </w:tcPr>
          <w:p w14:paraId="03782445" w14:textId="0AD1660C" w:rsidR="00B630B7" w:rsidRPr="00F46644" w:rsidRDefault="00B630B7" w:rsidP="00B630B7">
            <w:pPr>
              <w:cnfStyle w:val="000000000000" w:firstRow="0" w:lastRow="0" w:firstColumn="0" w:lastColumn="0" w:oddVBand="0" w:evenVBand="0" w:oddHBand="0" w:evenHBand="0" w:firstRowFirstColumn="0" w:firstRowLastColumn="0" w:lastRowFirstColumn="0" w:lastRowLastColumn="0"/>
            </w:pPr>
            <w:r w:rsidRPr="00F36B0B">
              <w:t>Storage needs and facilities for solid and liquid manure are described. Calculations and worksheets used to determine storage needs are included.</w:t>
            </w:r>
          </w:p>
        </w:tc>
      </w:tr>
      <w:tr w:rsidR="00B630B7" w14:paraId="56BA36FF" w14:textId="77777777" w:rsidTr="00081EFB">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shd w:val="clear" w:color="auto" w:fill="auto"/>
            <w:vAlign w:val="center"/>
          </w:tcPr>
          <w:p w14:paraId="3D878F29" w14:textId="0B1B7484" w:rsidR="00B630B7" w:rsidRPr="00DA57EB" w:rsidRDefault="00B630B7" w:rsidP="00B630B7">
            <w:pPr>
              <w:rPr>
                <w:b w:val="0"/>
                <w:bCs w:val="0"/>
              </w:rPr>
            </w:pPr>
            <w:sdt>
              <w:sdtPr>
                <w:id w:val="-1013996336"/>
                <w14:checkbox>
                  <w14:checked w14:val="0"/>
                  <w14:checkedState w14:val="2612" w14:font="MS Gothic"/>
                  <w14:uncheckedState w14:val="2610" w14:font="MS Gothic"/>
                </w14:checkbox>
              </w:sdtPr>
              <w:sdtContent>
                <w:r w:rsidRPr="007312BC">
                  <w:rPr>
                    <w:rFonts w:ascii="MS Gothic" w:eastAsia="MS Gothic" w:hAnsi="MS Gothic" w:hint="eastAsia"/>
                  </w:rPr>
                  <w:t>☐</w:t>
                </w:r>
              </w:sdtContent>
            </w:sdt>
            <w:r w:rsidRPr="007312BC">
              <w:t xml:space="preserve"> Yes  </w:t>
            </w:r>
            <w:sdt>
              <w:sdtPr>
                <w:id w:val="860946584"/>
                <w14:checkbox>
                  <w14:checked w14:val="0"/>
                  <w14:checkedState w14:val="2612" w14:font="MS Gothic"/>
                  <w14:uncheckedState w14:val="2610" w14:font="MS Gothic"/>
                </w14:checkbox>
              </w:sdtPr>
              <w:sdtContent>
                <w:r w:rsidRPr="007312BC">
                  <w:rPr>
                    <w:rFonts w:ascii="MS Gothic" w:eastAsia="MS Gothic" w:hAnsi="MS Gothic" w:hint="eastAsia"/>
                  </w:rPr>
                  <w:t>☐</w:t>
                </w:r>
              </w:sdtContent>
            </w:sdt>
            <w:r w:rsidRPr="007312BC">
              <w:t xml:space="preserve"> No</w:t>
            </w:r>
          </w:p>
        </w:tc>
        <w:tc>
          <w:tcPr>
            <w:tcW w:w="8095" w:type="dxa"/>
            <w:tcBorders>
              <w:top w:val="single" w:sz="4" w:space="0" w:color="auto"/>
              <w:left w:val="single" w:sz="4" w:space="0" w:color="auto"/>
              <w:bottom w:val="single" w:sz="4" w:space="0" w:color="auto"/>
              <w:right w:val="single" w:sz="4" w:space="0" w:color="auto"/>
            </w:tcBorders>
            <w:shd w:val="clear" w:color="auto" w:fill="auto"/>
            <w:vAlign w:val="center"/>
          </w:tcPr>
          <w:p w14:paraId="148BEAC5" w14:textId="1CF912E5" w:rsidR="00B630B7" w:rsidRPr="00F46644" w:rsidRDefault="00B630B7" w:rsidP="00B630B7">
            <w:pPr>
              <w:cnfStyle w:val="000000100000" w:firstRow="0" w:lastRow="0" w:firstColumn="0" w:lastColumn="0" w:oddVBand="0" w:evenVBand="0" w:oddHBand="1" w:evenHBand="0" w:firstRowFirstColumn="0" w:firstRowLastColumn="0" w:lastRowFirstColumn="0" w:lastRowLastColumn="0"/>
            </w:pPr>
            <w:r w:rsidRPr="00F36B0B">
              <w:t>Transfer facilities and systems are described.</w:t>
            </w:r>
          </w:p>
        </w:tc>
      </w:tr>
      <w:tr w:rsidR="00B630B7" w14:paraId="01E90FDF" w14:textId="77777777" w:rsidTr="0050471A">
        <w:trPr>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vAlign w:val="center"/>
          </w:tcPr>
          <w:p w14:paraId="40DCADA7" w14:textId="42FD3080" w:rsidR="00B630B7" w:rsidRPr="00DA57EB" w:rsidRDefault="00B630B7" w:rsidP="00B630B7">
            <w:pPr>
              <w:rPr>
                <w:b w:val="0"/>
                <w:bCs w:val="0"/>
              </w:rPr>
            </w:pPr>
            <w:sdt>
              <w:sdtPr>
                <w:id w:val="1856153401"/>
                <w14:checkbox>
                  <w14:checked w14:val="0"/>
                  <w14:checkedState w14:val="2612" w14:font="MS Gothic"/>
                  <w14:uncheckedState w14:val="2610" w14:font="MS Gothic"/>
                </w14:checkbox>
              </w:sdtPr>
              <w:sdtContent>
                <w:r w:rsidRPr="007312BC">
                  <w:rPr>
                    <w:rFonts w:ascii="MS Gothic" w:eastAsia="MS Gothic" w:hAnsi="MS Gothic" w:hint="eastAsia"/>
                  </w:rPr>
                  <w:t>☐</w:t>
                </w:r>
              </w:sdtContent>
            </w:sdt>
            <w:r w:rsidRPr="007312BC">
              <w:t xml:space="preserve"> Yes  </w:t>
            </w:r>
            <w:sdt>
              <w:sdtPr>
                <w:id w:val="-1816792254"/>
                <w14:checkbox>
                  <w14:checked w14:val="0"/>
                  <w14:checkedState w14:val="2612" w14:font="MS Gothic"/>
                  <w14:uncheckedState w14:val="2610" w14:font="MS Gothic"/>
                </w14:checkbox>
              </w:sdtPr>
              <w:sdtContent>
                <w:r w:rsidRPr="007312BC">
                  <w:rPr>
                    <w:rFonts w:ascii="MS Gothic" w:eastAsia="MS Gothic" w:hAnsi="MS Gothic" w:hint="eastAsia"/>
                  </w:rPr>
                  <w:t>☐</w:t>
                </w:r>
              </w:sdtContent>
            </w:sdt>
            <w:r w:rsidRPr="007312BC">
              <w:t xml:space="preserve"> No</w:t>
            </w:r>
          </w:p>
        </w:tc>
        <w:tc>
          <w:tcPr>
            <w:tcW w:w="8095" w:type="dxa"/>
            <w:tcBorders>
              <w:top w:val="single" w:sz="4" w:space="0" w:color="auto"/>
              <w:left w:val="single" w:sz="4" w:space="0" w:color="auto"/>
              <w:bottom w:val="single" w:sz="4" w:space="0" w:color="auto"/>
              <w:right w:val="single" w:sz="4" w:space="0" w:color="auto"/>
            </w:tcBorders>
            <w:vAlign w:val="center"/>
          </w:tcPr>
          <w:p w14:paraId="6CFEB16A" w14:textId="531AFA03" w:rsidR="00B630B7" w:rsidRPr="00F46644" w:rsidRDefault="00B630B7" w:rsidP="00B630B7">
            <w:pPr>
              <w:cnfStyle w:val="000000000000" w:firstRow="0" w:lastRow="0" w:firstColumn="0" w:lastColumn="0" w:oddVBand="0" w:evenVBand="0" w:oddHBand="0" w:evenHBand="0" w:firstRowFirstColumn="0" w:firstRowLastColumn="0" w:lastRowFirstColumn="0" w:lastRowLastColumn="0"/>
            </w:pPr>
            <w:r w:rsidRPr="00F36B0B">
              <w:t>Manure or wastewater treatment is described.</w:t>
            </w:r>
          </w:p>
        </w:tc>
      </w:tr>
      <w:tr w:rsidR="00B630B7" w14:paraId="4ADF1EC3" w14:textId="77777777" w:rsidTr="00081EFB">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shd w:val="clear" w:color="auto" w:fill="auto"/>
            <w:vAlign w:val="center"/>
          </w:tcPr>
          <w:p w14:paraId="651281E7" w14:textId="646DB73C" w:rsidR="00B630B7" w:rsidRPr="00DA57EB" w:rsidRDefault="00B630B7" w:rsidP="00B630B7">
            <w:pPr>
              <w:rPr>
                <w:b w:val="0"/>
                <w:bCs w:val="0"/>
              </w:rPr>
            </w:pPr>
            <w:sdt>
              <w:sdtPr>
                <w:id w:val="-107658009"/>
                <w14:checkbox>
                  <w14:checked w14:val="0"/>
                  <w14:checkedState w14:val="2612" w14:font="MS Gothic"/>
                  <w14:uncheckedState w14:val="2610" w14:font="MS Gothic"/>
                </w14:checkbox>
              </w:sdtPr>
              <w:sdtContent>
                <w:r w:rsidRPr="008F1264">
                  <w:rPr>
                    <w:rFonts w:ascii="MS Gothic" w:eastAsia="MS Gothic" w:hAnsi="MS Gothic" w:hint="eastAsia"/>
                  </w:rPr>
                  <w:t>☐</w:t>
                </w:r>
              </w:sdtContent>
            </w:sdt>
            <w:r w:rsidRPr="008F1264">
              <w:t xml:space="preserve"> Yes  </w:t>
            </w:r>
            <w:sdt>
              <w:sdtPr>
                <w:id w:val="-1352954639"/>
                <w14:checkbox>
                  <w14:checked w14:val="0"/>
                  <w14:checkedState w14:val="2612" w14:font="MS Gothic"/>
                  <w14:uncheckedState w14:val="2610" w14:font="MS Gothic"/>
                </w14:checkbox>
              </w:sdtPr>
              <w:sdtContent>
                <w:r w:rsidRPr="008F1264">
                  <w:rPr>
                    <w:rFonts w:ascii="MS Gothic" w:eastAsia="MS Gothic" w:hAnsi="MS Gothic" w:hint="eastAsia"/>
                  </w:rPr>
                  <w:t>☐</w:t>
                </w:r>
              </w:sdtContent>
            </w:sdt>
            <w:r w:rsidRPr="008F1264">
              <w:t xml:space="preserve"> No</w:t>
            </w:r>
          </w:p>
        </w:tc>
        <w:tc>
          <w:tcPr>
            <w:tcW w:w="8095" w:type="dxa"/>
            <w:tcBorders>
              <w:top w:val="single" w:sz="4" w:space="0" w:color="auto"/>
              <w:left w:val="single" w:sz="4" w:space="0" w:color="auto"/>
              <w:bottom w:val="single" w:sz="4" w:space="0" w:color="auto"/>
              <w:right w:val="single" w:sz="4" w:space="0" w:color="auto"/>
            </w:tcBorders>
            <w:shd w:val="clear" w:color="auto" w:fill="auto"/>
            <w:vAlign w:val="center"/>
          </w:tcPr>
          <w:p w14:paraId="120E54FD" w14:textId="09DC4014" w:rsidR="00B630B7" w:rsidRPr="00F46644" w:rsidRDefault="00B630B7" w:rsidP="00B630B7">
            <w:pPr>
              <w:cnfStyle w:val="000000100000" w:firstRow="0" w:lastRow="0" w:firstColumn="0" w:lastColumn="0" w:oddVBand="0" w:evenVBand="0" w:oddHBand="1" w:evenHBand="0" w:firstRowFirstColumn="0" w:firstRowLastColumn="0" w:lastRowFirstColumn="0" w:lastRowLastColumn="0"/>
            </w:pPr>
            <w:r w:rsidRPr="00F36B0B">
              <w:t>Soils are described, including their physical capacity to accept nutrient applications.</w:t>
            </w:r>
          </w:p>
        </w:tc>
      </w:tr>
      <w:tr w:rsidR="00B630B7" w14:paraId="53C84396" w14:textId="77777777" w:rsidTr="0050471A">
        <w:trPr>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vAlign w:val="center"/>
          </w:tcPr>
          <w:p w14:paraId="6CAC0929" w14:textId="6FA5FF2B" w:rsidR="00B630B7" w:rsidRPr="00DA57EB" w:rsidRDefault="00B630B7" w:rsidP="00B630B7">
            <w:pPr>
              <w:rPr>
                <w:b w:val="0"/>
                <w:bCs w:val="0"/>
              </w:rPr>
            </w:pPr>
            <w:sdt>
              <w:sdtPr>
                <w:id w:val="1461301916"/>
                <w14:checkbox>
                  <w14:checked w14:val="0"/>
                  <w14:checkedState w14:val="2612" w14:font="MS Gothic"/>
                  <w14:uncheckedState w14:val="2610" w14:font="MS Gothic"/>
                </w14:checkbox>
              </w:sdtPr>
              <w:sdtContent>
                <w:r w:rsidRPr="008F1264">
                  <w:rPr>
                    <w:rFonts w:ascii="MS Gothic" w:eastAsia="MS Gothic" w:hAnsi="MS Gothic" w:hint="eastAsia"/>
                  </w:rPr>
                  <w:t>☐</w:t>
                </w:r>
              </w:sdtContent>
            </w:sdt>
            <w:r w:rsidRPr="008F1264">
              <w:t xml:space="preserve"> Yes  </w:t>
            </w:r>
            <w:sdt>
              <w:sdtPr>
                <w:id w:val="1963914172"/>
                <w14:checkbox>
                  <w14:checked w14:val="0"/>
                  <w14:checkedState w14:val="2612" w14:font="MS Gothic"/>
                  <w14:uncheckedState w14:val="2610" w14:font="MS Gothic"/>
                </w14:checkbox>
              </w:sdtPr>
              <w:sdtContent>
                <w:r w:rsidRPr="008F1264">
                  <w:rPr>
                    <w:rFonts w:ascii="MS Gothic" w:eastAsia="MS Gothic" w:hAnsi="MS Gothic" w:hint="eastAsia"/>
                  </w:rPr>
                  <w:t>☐</w:t>
                </w:r>
              </w:sdtContent>
            </w:sdt>
            <w:r w:rsidRPr="008F1264">
              <w:t xml:space="preserve"> No</w:t>
            </w:r>
          </w:p>
        </w:tc>
        <w:tc>
          <w:tcPr>
            <w:tcW w:w="8095" w:type="dxa"/>
            <w:tcBorders>
              <w:top w:val="single" w:sz="4" w:space="0" w:color="auto"/>
              <w:left w:val="single" w:sz="4" w:space="0" w:color="auto"/>
              <w:bottom w:val="single" w:sz="4" w:space="0" w:color="auto"/>
              <w:right w:val="single" w:sz="4" w:space="0" w:color="auto"/>
            </w:tcBorders>
            <w:vAlign w:val="center"/>
          </w:tcPr>
          <w:p w14:paraId="1EE8606F" w14:textId="29A00AA6" w:rsidR="00B630B7" w:rsidRPr="00F46644" w:rsidRDefault="00B630B7" w:rsidP="00B630B7">
            <w:pPr>
              <w:cnfStyle w:val="000000000000" w:firstRow="0" w:lastRow="0" w:firstColumn="0" w:lastColumn="0" w:oddVBand="0" w:evenVBand="0" w:oddHBand="0" w:evenHBand="0" w:firstRowFirstColumn="0" w:firstRowLastColumn="0" w:lastRowFirstColumn="0" w:lastRowLastColumn="0"/>
            </w:pPr>
            <w:r w:rsidRPr="00F36B0B">
              <w:t>If nutrient testing of soils and manure is required, testing procedures are described.</w:t>
            </w:r>
          </w:p>
        </w:tc>
      </w:tr>
      <w:tr w:rsidR="00B630B7" w14:paraId="747DD87C" w14:textId="77777777" w:rsidTr="00081EFB">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shd w:val="clear" w:color="auto" w:fill="auto"/>
            <w:vAlign w:val="center"/>
          </w:tcPr>
          <w:p w14:paraId="5C006A2C" w14:textId="5B7204CC" w:rsidR="00B630B7" w:rsidRPr="00DA57EB" w:rsidRDefault="00B630B7" w:rsidP="00B630B7">
            <w:pPr>
              <w:rPr>
                <w:b w:val="0"/>
                <w:bCs w:val="0"/>
              </w:rPr>
            </w:pPr>
            <w:sdt>
              <w:sdtPr>
                <w:id w:val="-1670017226"/>
                <w14:checkbox>
                  <w14:checked w14:val="0"/>
                  <w14:checkedState w14:val="2612" w14:font="MS Gothic"/>
                  <w14:uncheckedState w14:val="2610" w14:font="MS Gothic"/>
                </w14:checkbox>
              </w:sdtPr>
              <w:sdtContent>
                <w:r w:rsidRPr="008F1264">
                  <w:rPr>
                    <w:rFonts w:ascii="MS Gothic" w:eastAsia="MS Gothic" w:hAnsi="MS Gothic" w:hint="eastAsia"/>
                  </w:rPr>
                  <w:t>☐</w:t>
                </w:r>
              </w:sdtContent>
            </w:sdt>
            <w:r w:rsidRPr="008F1264">
              <w:t xml:space="preserve"> Yes  </w:t>
            </w:r>
            <w:sdt>
              <w:sdtPr>
                <w:id w:val="1580783441"/>
                <w14:checkbox>
                  <w14:checked w14:val="0"/>
                  <w14:checkedState w14:val="2612" w14:font="MS Gothic"/>
                  <w14:uncheckedState w14:val="2610" w14:font="MS Gothic"/>
                </w14:checkbox>
              </w:sdtPr>
              <w:sdtContent>
                <w:r w:rsidRPr="008F1264">
                  <w:rPr>
                    <w:rFonts w:ascii="MS Gothic" w:eastAsia="MS Gothic" w:hAnsi="MS Gothic" w:hint="eastAsia"/>
                  </w:rPr>
                  <w:t>☐</w:t>
                </w:r>
              </w:sdtContent>
            </w:sdt>
            <w:r w:rsidRPr="008F1264">
              <w:t xml:space="preserve"> No</w:t>
            </w:r>
          </w:p>
        </w:tc>
        <w:tc>
          <w:tcPr>
            <w:tcW w:w="8095" w:type="dxa"/>
            <w:tcBorders>
              <w:top w:val="single" w:sz="4" w:space="0" w:color="auto"/>
              <w:left w:val="single" w:sz="4" w:space="0" w:color="auto"/>
              <w:bottom w:val="single" w:sz="4" w:space="0" w:color="auto"/>
              <w:right w:val="single" w:sz="4" w:space="0" w:color="auto"/>
            </w:tcBorders>
            <w:shd w:val="clear" w:color="auto" w:fill="auto"/>
            <w:vAlign w:val="center"/>
          </w:tcPr>
          <w:p w14:paraId="76EA08DE" w14:textId="77777777" w:rsidR="00B630B7" w:rsidRPr="0039377B" w:rsidRDefault="00B630B7" w:rsidP="00B630B7">
            <w:pPr>
              <w:cnfStyle w:val="000000100000" w:firstRow="0" w:lastRow="0" w:firstColumn="0" w:lastColumn="0" w:oddVBand="0" w:evenVBand="0" w:oddHBand="1" w:evenHBand="0" w:firstRowFirstColumn="0" w:firstRowLastColumn="0" w:lastRowFirstColumn="0" w:lastRowLastColumn="0"/>
            </w:pPr>
            <w:r w:rsidRPr="0039377B">
              <w:t xml:space="preserve">A recordkeeping system </w:t>
            </w:r>
            <w:proofErr w:type="gramStart"/>
            <w:r w:rsidRPr="0039377B">
              <w:t>is included</w:t>
            </w:r>
            <w:proofErr w:type="gramEnd"/>
            <w:r w:rsidRPr="0039377B">
              <w:t xml:space="preserve"> </w:t>
            </w:r>
            <w:proofErr w:type="gramStart"/>
            <w:r w:rsidRPr="0039377B">
              <w:t>that addresses</w:t>
            </w:r>
            <w:proofErr w:type="gramEnd"/>
            <w:r w:rsidRPr="0039377B">
              <w:t>:</w:t>
            </w:r>
          </w:p>
          <w:p w14:paraId="0B6331BA" w14:textId="77777777" w:rsidR="00B630B7" w:rsidRPr="0039377B" w:rsidRDefault="00B630B7" w:rsidP="00B630B7">
            <w:pPr>
              <w:numPr>
                <w:ilvl w:val="0"/>
                <w:numId w:val="16"/>
              </w:numPr>
              <w:cnfStyle w:val="000000100000" w:firstRow="0" w:lastRow="0" w:firstColumn="0" w:lastColumn="0" w:oddVBand="0" w:evenVBand="0" w:oddHBand="1" w:evenHBand="0" w:firstRowFirstColumn="0" w:firstRowLastColumn="0" w:lastRowFirstColumn="0" w:lastRowLastColumn="0"/>
            </w:pPr>
            <w:r w:rsidRPr="0039377B">
              <w:t>Soil and manure tests</w:t>
            </w:r>
          </w:p>
          <w:p w14:paraId="77775075" w14:textId="77777777" w:rsidR="00B630B7" w:rsidRPr="0039377B" w:rsidRDefault="00B630B7" w:rsidP="00B630B7">
            <w:pPr>
              <w:numPr>
                <w:ilvl w:val="0"/>
                <w:numId w:val="16"/>
              </w:numPr>
              <w:cnfStyle w:val="000000100000" w:firstRow="0" w:lastRow="0" w:firstColumn="0" w:lastColumn="0" w:oddVBand="0" w:evenVBand="0" w:oddHBand="1" w:evenHBand="0" w:firstRowFirstColumn="0" w:firstRowLastColumn="0" w:lastRowFirstColumn="0" w:lastRowLastColumn="0"/>
            </w:pPr>
            <w:r w:rsidRPr="0039377B">
              <w:t>Application of solid and liquid components of manure</w:t>
            </w:r>
          </w:p>
          <w:p w14:paraId="375698EF" w14:textId="77777777" w:rsidR="00B630B7" w:rsidRPr="0039377B" w:rsidRDefault="00B630B7" w:rsidP="00B630B7">
            <w:pPr>
              <w:numPr>
                <w:ilvl w:val="0"/>
                <w:numId w:val="16"/>
              </w:numPr>
              <w:cnfStyle w:val="000000100000" w:firstRow="0" w:lastRow="0" w:firstColumn="0" w:lastColumn="0" w:oddVBand="0" w:evenVBand="0" w:oddHBand="1" w:evenHBand="0" w:firstRowFirstColumn="0" w:firstRowLastColumn="0" w:lastRowFirstColumn="0" w:lastRowLastColumn="0"/>
            </w:pPr>
            <w:r w:rsidRPr="0039377B">
              <w:t>Cropping</w:t>
            </w:r>
          </w:p>
          <w:p w14:paraId="16F5F327" w14:textId="7C0B04B5" w:rsidR="00B630B7" w:rsidRPr="00F36B0B" w:rsidRDefault="00B630B7" w:rsidP="00B630B7">
            <w:pPr>
              <w:numPr>
                <w:ilvl w:val="0"/>
                <w:numId w:val="16"/>
              </w:numPr>
              <w:cnfStyle w:val="000000100000" w:firstRow="0" w:lastRow="0" w:firstColumn="0" w:lastColumn="0" w:oddVBand="0" w:evenVBand="0" w:oddHBand="1" w:evenHBand="0" w:firstRowFirstColumn="0" w:firstRowLastColumn="0" w:lastRowFirstColumn="0" w:lastRowLastColumn="0"/>
            </w:pPr>
            <w:r w:rsidRPr="0039377B">
              <w:t>Other significant factors and practices</w:t>
            </w:r>
          </w:p>
        </w:tc>
      </w:tr>
      <w:tr w:rsidR="00B630B7" w14:paraId="4472B0A3" w14:textId="77777777" w:rsidTr="0050471A">
        <w:trPr>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vAlign w:val="center"/>
          </w:tcPr>
          <w:p w14:paraId="1AE70B87" w14:textId="2E5A5442" w:rsidR="00B630B7" w:rsidRPr="00DA57EB" w:rsidRDefault="00B630B7" w:rsidP="00B630B7">
            <w:pPr>
              <w:rPr>
                <w:b w:val="0"/>
                <w:bCs w:val="0"/>
              </w:rPr>
            </w:pPr>
            <w:sdt>
              <w:sdtPr>
                <w:id w:val="-2141336742"/>
                <w14:checkbox>
                  <w14:checked w14:val="0"/>
                  <w14:checkedState w14:val="2612" w14:font="MS Gothic"/>
                  <w14:uncheckedState w14:val="2610" w14:font="MS Gothic"/>
                </w14:checkbox>
              </w:sdtPr>
              <w:sdtContent>
                <w:r w:rsidRPr="008F1264">
                  <w:rPr>
                    <w:rFonts w:ascii="MS Gothic" w:eastAsia="MS Gothic" w:hAnsi="MS Gothic" w:hint="eastAsia"/>
                  </w:rPr>
                  <w:t>☐</w:t>
                </w:r>
              </w:sdtContent>
            </w:sdt>
            <w:r w:rsidRPr="008F1264">
              <w:t xml:space="preserve"> Yes  </w:t>
            </w:r>
            <w:sdt>
              <w:sdtPr>
                <w:id w:val="-1678025217"/>
                <w14:checkbox>
                  <w14:checked w14:val="0"/>
                  <w14:checkedState w14:val="2612" w14:font="MS Gothic"/>
                  <w14:uncheckedState w14:val="2610" w14:font="MS Gothic"/>
                </w14:checkbox>
              </w:sdtPr>
              <w:sdtContent>
                <w:r w:rsidRPr="008F1264">
                  <w:rPr>
                    <w:rFonts w:ascii="MS Gothic" w:eastAsia="MS Gothic" w:hAnsi="MS Gothic" w:hint="eastAsia"/>
                  </w:rPr>
                  <w:t>☐</w:t>
                </w:r>
              </w:sdtContent>
            </w:sdt>
            <w:r w:rsidRPr="008F1264">
              <w:t xml:space="preserve"> No</w:t>
            </w:r>
          </w:p>
        </w:tc>
        <w:tc>
          <w:tcPr>
            <w:tcW w:w="8095" w:type="dxa"/>
            <w:tcBorders>
              <w:top w:val="single" w:sz="4" w:space="0" w:color="auto"/>
              <w:left w:val="single" w:sz="4" w:space="0" w:color="auto"/>
              <w:bottom w:val="single" w:sz="4" w:space="0" w:color="auto"/>
              <w:right w:val="single" w:sz="4" w:space="0" w:color="auto"/>
            </w:tcBorders>
            <w:vAlign w:val="center"/>
          </w:tcPr>
          <w:p w14:paraId="2CB204E6" w14:textId="1E37BBD9" w:rsidR="00B630B7" w:rsidRPr="00F36B0B" w:rsidRDefault="00B630B7" w:rsidP="00B630B7">
            <w:pPr>
              <w:cnfStyle w:val="000000000000" w:firstRow="0" w:lastRow="0" w:firstColumn="0" w:lastColumn="0" w:oddVBand="0" w:evenVBand="0" w:oddHBand="0" w:evenHBand="0" w:firstRowFirstColumn="0" w:firstRowLastColumn="0" w:lastRowFirstColumn="0" w:lastRowLastColumn="0"/>
            </w:pPr>
            <w:r w:rsidRPr="0039377B">
              <w:t>Time periods and conditions are clearly described when dairy nutrients can be safely and agronomically applied.</w:t>
            </w:r>
          </w:p>
        </w:tc>
      </w:tr>
      <w:tr w:rsidR="00B630B7" w14:paraId="334E3668" w14:textId="77777777" w:rsidTr="00081EFB">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975" w:type="dxa"/>
            <w:tcBorders>
              <w:top w:val="single" w:sz="4" w:space="0" w:color="auto"/>
              <w:left w:val="single" w:sz="4" w:space="0" w:color="auto"/>
              <w:bottom w:val="single" w:sz="4" w:space="0" w:color="auto"/>
              <w:right w:val="single" w:sz="4" w:space="0" w:color="auto"/>
            </w:tcBorders>
            <w:shd w:val="clear" w:color="auto" w:fill="auto"/>
            <w:vAlign w:val="center"/>
          </w:tcPr>
          <w:p w14:paraId="7EEF492F" w14:textId="63CCDEC9" w:rsidR="00B630B7" w:rsidRPr="00DA57EB" w:rsidRDefault="00B630B7" w:rsidP="00B630B7">
            <w:pPr>
              <w:rPr>
                <w:b w:val="0"/>
                <w:bCs w:val="0"/>
              </w:rPr>
            </w:pPr>
            <w:sdt>
              <w:sdtPr>
                <w:id w:val="-1262674403"/>
                <w14:checkbox>
                  <w14:checked w14:val="0"/>
                  <w14:checkedState w14:val="2612" w14:font="MS Gothic"/>
                  <w14:uncheckedState w14:val="2610" w14:font="MS Gothic"/>
                </w14:checkbox>
              </w:sdtPr>
              <w:sdtContent>
                <w:r w:rsidRPr="008F1264">
                  <w:rPr>
                    <w:rFonts w:ascii="MS Gothic" w:eastAsia="MS Gothic" w:hAnsi="MS Gothic" w:hint="eastAsia"/>
                  </w:rPr>
                  <w:t>☐</w:t>
                </w:r>
              </w:sdtContent>
            </w:sdt>
            <w:r w:rsidRPr="008F1264">
              <w:t xml:space="preserve"> Yes  </w:t>
            </w:r>
            <w:sdt>
              <w:sdtPr>
                <w:id w:val="2051808131"/>
                <w14:checkbox>
                  <w14:checked w14:val="0"/>
                  <w14:checkedState w14:val="2612" w14:font="MS Gothic"/>
                  <w14:uncheckedState w14:val="2610" w14:font="MS Gothic"/>
                </w14:checkbox>
              </w:sdtPr>
              <w:sdtContent>
                <w:r w:rsidRPr="008F1264">
                  <w:rPr>
                    <w:rFonts w:ascii="MS Gothic" w:eastAsia="MS Gothic" w:hAnsi="MS Gothic" w:hint="eastAsia"/>
                  </w:rPr>
                  <w:t>☐</w:t>
                </w:r>
              </w:sdtContent>
            </w:sdt>
            <w:r w:rsidRPr="008F1264">
              <w:t xml:space="preserve"> No</w:t>
            </w:r>
          </w:p>
        </w:tc>
        <w:tc>
          <w:tcPr>
            <w:tcW w:w="8095" w:type="dxa"/>
            <w:tcBorders>
              <w:top w:val="single" w:sz="4" w:space="0" w:color="auto"/>
              <w:left w:val="single" w:sz="4" w:space="0" w:color="auto"/>
              <w:bottom w:val="single" w:sz="4" w:space="0" w:color="auto"/>
              <w:right w:val="single" w:sz="4" w:space="0" w:color="auto"/>
            </w:tcBorders>
            <w:shd w:val="clear" w:color="auto" w:fill="auto"/>
            <w:vAlign w:val="center"/>
          </w:tcPr>
          <w:p w14:paraId="3CD78676" w14:textId="728919F7" w:rsidR="00B630B7" w:rsidRPr="00F36B0B" w:rsidRDefault="00B630B7" w:rsidP="00B630B7">
            <w:pPr>
              <w:cnfStyle w:val="000000100000" w:firstRow="0" w:lastRow="0" w:firstColumn="0" w:lastColumn="0" w:oddVBand="0" w:evenVBand="0" w:oddHBand="1" w:evenHBand="0" w:firstRowFirstColumn="0" w:firstRowLastColumn="0" w:lastRowFirstColumn="0" w:lastRowLastColumn="0"/>
            </w:pPr>
            <w:r w:rsidRPr="0039377B">
              <w:t xml:space="preserve">Time periods and conditions are clearly described when dairy nutrients </w:t>
            </w:r>
            <w:r w:rsidRPr="0039377B">
              <w:rPr>
                <w:b/>
                <w:bCs/>
              </w:rPr>
              <w:t>should not</w:t>
            </w:r>
            <w:r w:rsidRPr="0039377B">
              <w:t xml:space="preserve"> be applied.</w:t>
            </w:r>
          </w:p>
        </w:tc>
      </w:tr>
    </w:tbl>
    <w:p w14:paraId="078ECCFA" w14:textId="54E0780B" w:rsidR="00D16B01" w:rsidRDefault="00B630B7" w:rsidP="00D413D2">
      <w:r w:rsidRPr="00B630B7">
        <w:rPr>
          <w:b/>
          <w:bCs/>
          <w:noProof/>
          <w:color w:val="FFFFFF" w:themeColor="background1"/>
        </w:rPr>
        <mc:AlternateContent>
          <mc:Choice Requires="wps">
            <w:drawing>
              <wp:anchor distT="45720" distB="45720" distL="114300" distR="114300" simplePos="0" relativeHeight="251660288" behindDoc="0" locked="0" layoutInCell="1" allowOverlap="1" wp14:anchorId="0A844721" wp14:editId="4CBA9C7C">
                <wp:simplePos x="0" y="0"/>
                <wp:positionH relativeFrom="margin">
                  <wp:align>left</wp:align>
                </wp:positionH>
                <wp:positionV relativeFrom="paragraph">
                  <wp:posOffset>-6554955</wp:posOffset>
                </wp:positionV>
                <wp:extent cx="2360930" cy="333375"/>
                <wp:effectExtent l="0" t="0" r="127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33487"/>
                        </a:xfrm>
                        <a:prstGeom prst="rect">
                          <a:avLst/>
                        </a:prstGeom>
                        <a:solidFill>
                          <a:srgbClr val="FFFFFF"/>
                        </a:solidFill>
                        <a:ln w="9525">
                          <a:noFill/>
                          <a:miter lim="800000"/>
                          <a:headEnd/>
                          <a:tailEnd/>
                        </a:ln>
                      </wps:spPr>
                      <wps:txbx>
                        <w:txbxContent>
                          <w:p w14:paraId="26166982" w14:textId="270FB8C1" w:rsidR="00B630B7" w:rsidRPr="00B630B7" w:rsidRDefault="00B630B7" w:rsidP="00B630B7">
                            <w:pPr>
                              <w:rPr>
                                <w:i/>
                                <w:iCs/>
                              </w:rPr>
                            </w:pPr>
                            <w:r w:rsidRPr="00B630B7">
                              <w:rPr>
                                <w:i/>
                                <w:iCs/>
                              </w:rPr>
                              <w:t xml:space="preserve">Checklist continues.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844721" id="_x0000_t202" coordsize="21600,21600" o:spt="202" path="m,l,21600r21600,l21600,xe">
                <v:stroke joinstyle="miter"/>
                <v:path gradientshapeok="t" o:connecttype="rect"/>
              </v:shapetype>
              <v:shape id="Text Box 2" o:spid="_x0000_s1026" type="#_x0000_t202" style="position:absolute;margin-left:0;margin-top:-516.15pt;width:185.9pt;height:26.2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" stroked="f">
                <v:textbox>
                  <w:txbxContent>
                    <w:p w14:paraId="26166982" w14:textId="270FB8C1" w:rsidR="00B630B7" w:rsidRPr="00B630B7" w:rsidRDefault="00B630B7" w:rsidP="00B630B7">
                      <w:pPr>
                        <w:rPr>
                          <w:i/>
                          <w:iCs/>
                        </w:rPr>
                      </w:pPr>
                      <w:r w:rsidRPr="00B630B7">
                        <w:rPr>
                          <w:i/>
                          <w:iCs/>
                        </w:rPr>
                        <w:t xml:space="preserve">Checklist continues. </w:t>
                      </w:r>
                    </w:p>
                  </w:txbxContent>
                </v:textbox>
                <w10:wrap type="square" anchorx="margin"/>
              </v:shape>
            </w:pict>
          </mc:Fallback>
        </mc:AlternateContent>
      </w:r>
    </w:p>
    <w:p w14:paraId="1A10FF3B" w14:textId="77777777" w:rsidR="00500FF6" w:rsidRDefault="00500FF6" w:rsidP="001C3FD9"/>
    <w:p w14:paraId="04C07151" w14:textId="77777777" w:rsidR="00A96B76" w:rsidRDefault="00A96B76" w:rsidP="001C3FD9"/>
    <w:p w14:paraId="4070873D" w14:textId="77777777" w:rsidR="00A96B76" w:rsidRDefault="00A96B76" w:rsidP="001C3FD9"/>
    <w:p w14:paraId="1808961A" w14:textId="77777777" w:rsidR="00A96B76" w:rsidRDefault="00A96B76" w:rsidP="001C3FD9"/>
    <w:p w14:paraId="06CA4755" w14:textId="77777777" w:rsidR="00A96B76" w:rsidRDefault="00A96B76" w:rsidP="001C3FD9"/>
    <w:p w14:paraId="3230098B" w14:textId="77777777" w:rsidR="00B426B9" w:rsidRDefault="00B426B9" w:rsidP="001C3FD9"/>
    <w:p w14:paraId="7336C578" w14:textId="4D551B25" w:rsidR="00D413D2" w:rsidRPr="00D413D2" w:rsidRDefault="00737644" w:rsidP="00697AA2">
      <w:pPr>
        <w:pStyle w:val="Heading2"/>
      </w:pPr>
      <w:r>
        <w:t>Send a copy to</w:t>
      </w:r>
    </w:p>
    <w:p w14:paraId="08967D23" w14:textId="56A35779" w:rsidR="00F04F19" w:rsidRDefault="00737644" w:rsidP="00F04F19">
      <w:r>
        <w:t xml:space="preserve">When </w:t>
      </w:r>
      <w:r w:rsidR="001271FF">
        <w:t>the approval checklist has been completed, signed and dated by the district, the district should send a copy each to:</w:t>
      </w:r>
    </w:p>
    <w:p w14:paraId="1581FDC6" w14:textId="77777777" w:rsidR="001271FF" w:rsidRDefault="001271FF" w:rsidP="00F04F19"/>
    <w:tbl>
      <w:tblPr>
        <w:tblStyle w:val="TableGrid"/>
        <w:tblW w:w="0" w:type="auto"/>
        <w:tblLook w:val="04A0" w:firstRow="1" w:lastRow="0" w:firstColumn="1" w:lastColumn="0" w:noHBand="0" w:noVBand="1"/>
      </w:tblPr>
      <w:tblGrid>
        <w:gridCol w:w="5035"/>
        <w:gridCol w:w="5035"/>
      </w:tblGrid>
      <w:tr w:rsidR="001271FF" w14:paraId="5398E333" w14:textId="77777777" w:rsidTr="0011274C">
        <w:trPr>
          <w:trHeight w:val="3311"/>
        </w:trPr>
        <w:tc>
          <w:tcPr>
            <w:tcW w:w="5035" w:type="dxa"/>
          </w:tcPr>
          <w:p w14:paraId="6FD8B7EB" w14:textId="77777777" w:rsidR="00697AA2" w:rsidRDefault="00697AA2" w:rsidP="00697AA2">
            <w:pPr>
              <w:spacing w:before="120"/>
            </w:pPr>
            <w:r w:rsidRPr="00697AA2">
              <w:rPr>
                <w:rStyle w:val="Heading3Char"/>
              </w:rPr>
              <w:t>Washington Department of Agriculture</w:t>
            </w:r>
            <w:r w:rsidRPr="00697AA2">
              <w:br/>
            </w:r>
          </w:p>
          <w:p w14:paraId="11499238" w14:textId="77777777" w:rsidR="002819F5" w:rsidRDefault="002819F5" w:rsidP="002819F5">
            <w:pPr>
              <w:pStyle w:val="Heading4"/>
            </w:pPr>
            <w:r>
              <w:t>Mailing address:</w:t>
            </w:r>
          </w:p>
          <w:p w14:paraId="68F59F6D" w14:textId="400245D5" w:rsidR="00697AA2" w:rsidRDefault="0090770B" w:rsidP="00697AA2">
            <w:r>
              <w:t>Nutrient Management Technical Services</w:t>
            </w:r>
          </w:p>
          <w:p w14:paraId="2F2FC7D6" w14:textId="55F0A0D1" w:rsidR="00697AA2" w:rsidRDefault="00697AA2" w:rsidP="00697AA2">
            <w:r w:rsidRPr="00697AA2">
              <w:t>PO Box 42560</w:t>
            </w:r>
          </w:p>
          <w:p w14:paraId="6F2116AE" w14:textId="0B566325" w:rsidR="00697AA2" w:rsidRDefault="00697AA2" w:rsidP="00697AA2">
            <w:r w:rsidRPr="00697AA2">
              <w:t>Olympia, WA 98504-2560</w:t>
            </w:r>
          </w:p>
          <w:p w14:paraId="5B75F6FB" w14:textId="4AC4E2E6" w:rsidR="00697AA2" w:rsidRDefault="00697AA2" w:rsidP="00697AA2">
            <w:r w:rsidRPr="00697AA2">
              <w:br/>
            </w:r>
            <w:r w:rsidRPr="002819F5">
              <w:rPr>
                <w:rStyle w:val="Heading4Char"/>
              </w:rPr>
              <w:t>Email:</w:t>
            </w:r>
            <w:r w:rsidRPr="00697AA2">
              <w:t xml:space="preserve"> </w:t>
            </w:r>
            <w:hyperlink r:id="rId11" w:history="1">
              <w:r w:rsidR="00970406" w:rsidRPr="00514661">
                <w:rPr>
                  <w:rStyle w:val="Hyperlink"/>
                </w:rPr>
                <w:t>NMTS.admin@agr.wa.gov</w:t>
              </w:r>
            </w:hyperlink>
          </w:p>
          <w:p w14:paraId="305CE2D7" w14:textId="3DCC98FC" w:rsidR="001271FF" w:rsidRDefault="00697AA2" w:rsidP="00970406">
            <w:r w:rsidRPr="00697AA2">
              <w:br/>
            </w:r>
            <w:r w:rsidR="002819F5" w:rsidRPr="002819F5">
              <w:rPr>
                <w:rStyle w:val="Heading4Char"/>
              </w:rPr>
              <w:t>Phone:</w:t>
            </w:r>
            <w:r w:rsidR="002819F5">
              <w:t xml:space="preserve"> </w:t>
            </w:r>
            <w:r w:rsidR="00970406">
              <w:t>360-972-5767</w:t>
            </w:r>
          </w:p>
        </w:tc>
        <w:tc>
          <w:tcPr>
            <w:tcW w:w="5035" w:type="dxa"/>
          </w:tcPr>
          <w:p w14:paraId="513650A9" w14:textId="77777777" w:rsidR="00697AA2" w:rsidRDefault="00697AA2" w:rsidP="00697AA2">
            <w:pPr>
              <w:spacing w:before="120"/>
              <w:rPr>
                <w:rStyle w:val="Heading3Char"/>
              </w:rPr>
            </w:pPr>
            <w:r w:rsidRPr="00697AA2">
              <w:rPr>
                <w:rStyle w:val="Heading3Char"/>
              </w:rPr>
              <w:t>Washington State Conservation Commission</w:t>
            </w:r>
          </w:p>
          <w:p w14:paraId="794D67BC" w14:textId="77777777" w:rsidR="002819F5" w:rsidRDefault="00697AA2" w:rsidP="00697AA2">
            <w:r w:rsidRPr="002819F5">
              <w:rPr>
                <w:rStyle w:val="Heading4Char"/>
              </w:rPr>
              <w:br/>
            </w:r>
            <w:r w:rsidR="002819F5" w:rsidRPr="002819F5">
              <w:rPr>
                <w:rStyle w:val="Heading4Char"/>
              </w:rPr>
              <w:t>Mailing address:</w:t>
            </w:r>
            <w:r w:rsidR="002819F5">
              <w:t xml:space="preserve"> </w:t>
            </w:r>
          </w:p>
          <w:p w14:paraId="106134DD" w14:textId="593C4C71" w:rsidR="00697AA2" w:rsidRDefault="00697AA2" w:rsidP="00697AA2">
            <w:r w:rsidRPr="00697AA2">
              <w:t>PO Box 47721</w:t>
            </w:r>
          </w:p>
          <w:p w14:paraId="3317D0B0" w14:textId="7C229665" w:rsidR="00697AA2" w:rsidRDefault="00697AA2" w:rsidP="00697AA2">
            <w:r w:rsidRPr="00697AA2">
              <w:t>Olympia, WA 98504-7721</w:t>
            </w:r>
          </w:p>
          <w:p w14:paraId="290C580B" w14:textId="48E2C652" w:rsidR="00697AA2" w:rsidRDefault="00697AA2" w:rsidP="00697AA2">
            <w:r w:rsidRPr="00CF532A">
              <w:t>Attn:</w:t>
            </w:r>
            <w:r w:rsidRPr="00697AA2">
              <w:t xml:space="preserve"> </w:t>
            </w:r>
            <w:r w:rsidR="002819F5">
              <w:t>Karen Hills</w:t>
            </w:r>
          </w:p>
          <w:p w14:paraId="10B89AAF" w14:textId="2E898BEF" w:rsidR="00697AA2" w:rsidRDefault="00697AA2" w:rsidP="00697AA2">
            <w:r w:rsidRPr="00697AA2">
              <w:br/>
            </w:r>
            <w:r w:rsidRPr="002819F5">
              <w:rPr>
                <w:rStyle w:val="Heading4Char"/>
              </w:rPr>
              <w:t>Email:</w:t>
            </w:r>
            <w:r w:rsidRPr="00697AA2">
              <w:t xml:space="preserve"> </w:t>
            </w:r>
            <w:hyperlink r:id="rId12" w:history="1">
              <w:r w:rsidR="002819F5" w:rsidRPr="00514661">
                <w:rPr>
                  <w:rStyle w:val="Hyperlink"/>
                </w:rPr>
                <w:t>khills@scc.wa.gov</w:t>
              </w:r>
            </w:hyperlink>
          </w:p>
          <w:p w14:paraId="1A89A838" w14:textId="71953B93" w:rsidR="00697AA2" w:rsidRPr="00697AA2" w:rsidRDefault="00697AA2" w:rsidP="00697AA2">
            <w:r w:rsidRPr="00697AA2">
              <w:br/>
            </w:r>
            <w:r w:rsidR="002819F5" w:rsidRPr="002819F5">
              <w:rPr>
                <w:rStyle w:val="Heading4Char"/>
              </w:rPr>
              <w:t>Phone:</w:t>
            </w:r>
            <w:r w:rsidR="002819F5">
              <w:t xml:space="preserve"> </w:t>
            </w:r>
            <w:r w:rsidRPr="00697AA2">
              <w:t>360-407-62</w:t>
            </w:r>
            <w:r w:rsidR="0011274C">
              <w:t>00</w:t>
            </w:r>
          </w:p>
          <w:p w14:paraId="76772379" w14:textId="77777777" w:rsidR="001271FF" w:rsidRDefault="001271FF" w:rsidP="00F04F19"/>
        </w:tc>
      </w:tr>
      <w:bookmarkEnd w:id="0"/>
      <w:bookmarkEnd w:id="1"/>
      <w:bookmarkEnd w:id="2"/>
      <w:bookmarkEnd w:id="3"/>
      <w:bookmarkEnd w:id="4"/>
      <w:bookmarkEnd w:id="5"/>
      <w:bookmarkEnd w:id="6"/>
    </w:tbl>
    <w:p w14:paraId="653C43DE" w14:textId="77777777" w:rsidR="001271FF" w:rsidRDefault="001271FF" w:rsidP="00F04F19"/>
    <w:sectPr w:rsidR="001271FF" w:rsidSect="002A3634">
      <w:headerReference w:type="default" r:id="rId13"/>
      <w:footerReference w:type="default" r:id="rId14"/>
      <w:pgSz w:w="12240" w:h="15840"/>
      <w:pgMar w:top="1440" w:right="1080" w:bottom="1440" w:left="108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53EB6" w14:textId="77777777" w:rsidR="00A46C43" w:rsidRDefault="00A46C43" w:rsidP="00DA3967">
      <w:r>
        <w:separator/>
      </w:r>
    </w:p>
  </w:endnote>
  <w:endnote w:type="continuationSeparator" w:id="0">
    <w:p w14:paraId="5EB5959C" w14:textId="77777777" w:rsidR="00A46C43" w:rsidRDefault="00A46C43" w:rsidP="00DA3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E28E1" w14:textId="75AA0EF4" w:rsidR="00577C41" w:rsidRPr="00F9683F" w:rsidRDefault="00000000" w:rsidP="002A3634">
    <w:pPr>
      <w:pStyle w:val="Caption"/>
      <w:tabs>
        <w:tab w:val="left" w:pos="7980"/>
      </w:tabs>
      <w:jc w:val="center"/>
      <w:rPr>
        <w:i w:val="0"/>
        <w:iCs w:val="0"/>
        <w:sz w:val="20"/>
        <w:szCs w:val="20"/>
      </w:rPr>
    </w:pPr>
    <w:sdt>
      <w:sdtPr>
        <w:rPr>
          <w:i w:val="0"/>
          <w:iCs w:val="0"/>
          <w:sz w:val="20"/>
          <w:szCs w:val="20"/>
        </w:rPr>
        <w:id w:val="-813184022"/>
        <w:docPartObj>
          <w:docPartGallery w:val="Page Numbers (Bottom of Page)"/>
          <w:docPartUnique/>
        </w:docPartObj>
      </w:sdtPr>
      <w:sdtContent>
        <w:sdt>
          <w:sdtPr>
            <w:rPr>
              <w:i w:val="0"/>
              <w:iCs w:val="0"/>
              <w:sz w:val="20"/>
              <w:szCs w:val="20"/>
            </w:rPr>
            <w:id w:val="-1769616900"/>
            <w:docPartObj>
              <w:docPartGallery w:val="Page Numbers (Top of Page)"/>
              <w:docPartUnique/>
            </w:docPartObj>
          </w:sdtPr>
          <w:sdtContent>
            <w:r w:rsidR="00577C41" w:rsidRPr="005C5093">
              <w:rPr>
                <w:i w:val="0"/>
                <w:iCs w:val="0"/>
                <w:sz w:val="20"/>
                <w:szCs w:val="20"/>
              </w:rPr>
              <w:t xml:space="preserve">Page </w:t>
            </w:r>
            <w:r w:rsidR="00577C41" w:rsidRPr="005C5093">
              <w:rPr>
                <w:i w:val="0"/>
                <w:iCs w:val="0"/>
                <w:sz w:val="20"/>
                <w:szCs w:val="20"/>
              </w:rPr>
              <w:fldChar w:fldCharType="begin"/>
            </w:r>
            <w:r w:rsidR="00577C41" w:rsidRPr="005C5093">
              <w:rPr>
                <w:i w:val="0"/>
                <w:iCs w:val="0"/>
                <w:sz w:val="20"/>
                <w:szCs w:val="20"/>
              </w:rPr>
              <w:instrText xml:space="preserve"> PAGE </w:instrText>
            </w:r>
            <w:r w:rsidR="00577C41" w:rsidRPr="005C5093">
              <w:rPr>
                <w:i w:val="0"/>
                <w:iCs w:val="0"/>
                <w:sz w:val="20"/>
                <w:szCs w:val="20"/>
              </w:rPr>
              <w:fldChar w:fldCharType="separate"/>
            </w:r>
            <w:r w:rsidR="00577C41" w:rsidRPr="005C5093">
              <w:rPr>
                <w:i w:val="0"/>
                <w:iCs w:val="0"/>
                <w:noProof/>
                <w:sz w:val="20"/>
                <w:szCs w:val="20"/>
              </w:rPr>
              <w:t>2</w:t>
            </w:r>
            <w:r w:rsidR="00577C41" w:rsidRPr="005C5093">
              <w:rPr>
                <w:i w:val="0"/>
                <w:iCs w:val="0"/>
                <w:sz w:val="20"/>
                <w:szCs w:val="20"/>
              </w:rPr>
              <w:fldChar w:fldCharType="end"/>
            </w:r>
            <w:r w:rsidR="00577C41" w:rsidRPr="005C5093">
              <w:rPr>
                <w:i w:val="0"/>
                <w:iCs w:val="0"/>
                <w:sz w:val="20"/>
                <w:szCs w:val="20"/>
              </w:rPr>
              <w:t xml:space="preserve"> of </w:t>
            </w:r>
            <w:r w:rsidR="00577C41" w:rsidRPr="005C5093">
              <w:rPr>
                <w:i w:val="0"/>
                <w:iCs w:val="0"/>
                <w:sz w:val="20"/>
                <w:szCs w:val="20"/>
              </w:rPr>
              <w:fldChar w:fldCharType="begin"/>
            </w:r>
            <w:r w:rsidR="00577C41" w:rsidRPr="005C5093">
              <w:rPr>
                <w:i w:val="0"/>
                <w:iCs w:val="0"/>
                <w:sz w:val="20"/>
                <w:szCs w:val="20"/>
              </w:rPr>
              <w:instrText xml:space="preserve"> NUMPAGES  </w:instrText>
            </w:r>
            <w:r w:rsidR="00577C41" w:rsidRPr="005C5093">
              <w:rPr>
                <w:i w:val="0"/>
                <w:iCs w:val="0"/>
                <w:sz w:val="20"/>
                <w:szCs w:val="20"/>
              </w:rPr>
              <w:fldChar w:fldCharType="separate"/>
            </w:r>
            <w:r w:rsidR="00577C41" w:rsidRPr="005C5093">
              <w:rPr>
                <w:i w:val="0"/>
                <w:iCs w:val="0"/>
                <w:noProof/>
                <w:sz w:val="20"/>
                <w:szCs w:val="20"/>
              </w:rPr>
              <w:t>2</w:t>
            </w:r>
            <w:r w:rsidR="00577C41" w:rsidRPr="005C5093">
              <w:rPr>
                <w:i w:val="0"/>
                <w:iCs w:val="0"/>
                <w:sz w:val="20"/>
                <w:szCs w:val="20"/>
              </w:rPr>
              <w:fldChar w:fldCharType="end"/>
            </w:r>
            <w:r w:rsidR="00577C41" w:rsidRPr="005C5093">
              <w:rPr>
                <w:i w:val="0"/>
                <w:iCs w:val="0"/>
                <w:sz w:val="20"/>
                <w:szCs w:val="20"/>
              </w:rPr>
              <w:t xml:space="preserve"> | </w:t>
            </w:r>
            <w:r w:rsidR="005C5093" w:rsidRPr="005C5093">
              <w:rPr>
                <w:i w:val="0"/>
                <w:iCs w:val="0"/>
                <w:sz w:val="20"/>
                <w:szCs w:val="20"/>
              </w:rPr>
              <w:t>Dairy Nutrient Management Plan approval sheet</w:t>
            </w:r>
            <w:r w:rsidR="006272C4" w:rsidRPr="005C5093">
              <w:rPr>
                <w:i w:val="0"/>
                <w:iCs w:val="0"/>
                <w:sz w:val="20"/>
                <w:szCs w:val="20"/>
              </w:rPr>
              <w:t xml:space="preserve"> </w:t>
            </w:r>
            <w:r w:rsidR="00F9683F" w:rsidRPr="005C5093">
              <w:rPr>
                <w:i w:val="0"/>
                <w:iCs w:val="0"/>
                <w:sz w:val="20"/>
                <w:szCs w:val="20"/>
              </w:rPr>
              <w:t xml:space="preserve">| </w:t>
            </w:r>
            <w:r w:rsidR="00577C41" w:rsidRPr="005C5093">
              <w:rPr>
                <w:i w:val="0"/>
                <w:iCs w:val="0"/>
                <w:sz w:val="20"/>
                <w:szCs w:val="20"/>
              </w:rPr>
              <w:t xml:space="preserve">Created </w:t>
            </w:r>
            <w:r w:rsidR="006272C4" w:rsidRPr="005C5093">
              <w:rPr>
                <w:i w:val="0"/>
                <w:iCs w:val="0"/>
                <w:sz w:val="20"/>
                <w:szCs w:val="20"/>
              </w:rPr>
              <w:fldChar w:fldCharType="begin"/>
            </w:r>
            <w:r w:rsidR="006272C4" w:rsidRPr="005C5093">
              <w:rPr>
                <w:i w:val="0"/>
                <w:iCs w:val="0"/>
                <w:sz w:val="20"/>
                <w:szCs w:val="20"/>
              </w:rPr>
              <w:instrText xml:space="preserve"> DATE  \@ "MMMM d, yyyy"  \* MERGEFORMAT </w:instrText>
            </w:r>
            <w:r w:rsidR="006272C4" w:rsidRPr="005C5093">
              <w:rPr>
                <w:i w:val="0"/>
                <w:iCs w:val="0"/>
                <w:sz w:val="20"/>
                <w:szCs w:val="20"/>
              </w:rPr>
              <w:fldChar w:fldCharType="separate"/>
            </w:r>
            <w:r w:rsidR="00696633">
              <w:rPr>
                <w:i w:val="0"/>
                <w:iCs w:val="0"/>
                <w:noProof/>
                <w:sz w:val="20"/>
                <w:szCs w:val="20"/>
              </w:rPr>
              <w:t>October 21, 2026</w:t>
            </w:r>
            <w:r w:rsidR="006272C4" w:rsidRPr="005C5093">
              <w:rPr>
                <w:i w:val="0"/>
                <w:iCs w:val="0"/>
                <w:sz w:val="20"/>
                <w:szCs w:val="20"/>
              </w:rPr>
              <w:fldChar w:fldCharType="end"/>
            </w:r>
            <w:r w:rsidR="006E08E1" w:rsidRPr="005C5093">
              <w:rPr>
                <w:i w:val="0"/>
                <w:iCs w:val="0"/>
                <w:sz w:val="20"/>
                <w:szCs w:val="20"/>
              </w:rPr>
              <w:t xml:space="preserve"> </w:t>
            </w:r>
            <w:r w:rsidR="00872CA7" w:rsidRPr="005C5093">
              <w:rPr>
                <w:i w:val="0"/>
                <w:iCs w:val="0"/>
                <w:sz w:val="20"/>
                <w:szCs w:val="20"/>
              </w:rPr>
              <w:t>|</w:t>
            </w:r>
            <w:r w:rsidR="00D12B2B" w:rsidRPr="005C5093">
              <w:rPr>
                <w:i w:val="0"/>
                <w:iCs w:val="0"/>
                <w:sz w:val="20"/>
                <w:szCs w:val="20"/>
              </w:rPr>
              <w:t xml:space="preserve"> </w:t>
            </w:r>
            <w:r w:rsidR="00F9683F" w:rsidRPr="005C5093">
              <w:rPr>
                <w:i w:val="0"/>
                <w:iCs w:val="0"/>
                <w:sz w:val="20"/>
                <w:szCs w:val="20"/>
              </w:rPr>
              <w:t>Published</w:t>
            </w:r>
            <w:r w:rsidR="006272C4" w:rsidRPr="005C5093">
              <w:rPr>
                <w:i w:val="0"/>
                <w:iCs w:val="0"/>
                <w:sz w:val="20"/>
                <w:szCs w:val="20"/>
              </w:rPr>
              <w:t xml:space="preserve"> </w:t>
            </w:r>
            <w:sdt>
              <w:sdtPr>
                <w:rPr>
                  <w:i w:val="0"/>
                  <w:iCs w:val="0"/>
                  <w:sz w:val="20"/>
                  <w:szCs w:val="20"/>
                </w:rPr>
                <w:alias w:val="Publish Date"/>
                <w:tag w:val=""/>
                <w:id w:val="-1141270097"/>
                <w:placeholder>
                  <w:docPart w:val="7E478DD8DDCE4F7888783020FDEBC6E2"/>
                </w:placeholder>
                <w:dataBinding w:prefixMappings="xmlns:ns0='http://schemas.microsoft.com/office/2006/coverPageProps' " w:xpath="/ns0:CoverPageProperties[1]/ns0:PublishDate[1]" w:storeItemID="{55AF091B-3C7A-41E3-B477-F2FDAA23CFDA}"/>
                <w:date w:fullDate="2026-10-21T00:00:00Z">
                  <w:dateFormat w:val="MMMM d, yyyy"/>
                  <w:lid w:val="en-US"/>
                  <w:storeMappedDataAs w:val="dateTime"/>
                  <w:calendar w:val="gregorian"/>
                </w:date>
              </w:sdtPr>
              <w:sdtContent>
                <w:r w:rsidR="005C5093" w:rsidRPr="005C5093">
                  <w:rPr>
                    <w:i w:val="0"/>
                    <w:iCs w:val="0"/>
                    <w:sz w:val="20"/>
                    <w:szCs w:val="20"/>
                  </w:rPr>
                  <w:t>October 21, 2026</w:t>
                </w:r>
              </w:sdtContent>
            </w:sdt>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83029" w14:textId="77777777" w:rsidR="00A46C43" w:rsidRDefault="00A46C43" w:rsidP="00DA3967">
      <w:r>
        <w:separator/>
      </w:r>
    </w:p>
  </w:footnote>
  <w:footnote w:type="continuationSeparator" w:id="0">
    <w:p w14:paraId="67D8A0F9" w14:textId="77777777" w:rsidR="00A46C43" w:rsidRDefault="00A46C43" w:rsidP="00DA3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0F39" w14:textId="7C6E1A2B" w:rsidR="00DA3967" w:rsidRDefault="00DA3967" w:rsidP="001D5EB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778B2"/>
    <w:multiLevelType w:val="hybridMultilevel"/>
    <w:tmpl w:val="83A606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FB29BB"/>
    <w:multiLevelType w:val="hybridMultilevel"/>
    <w:tmpl w:val="57802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CC5971"/>
    <w:multiLevelType w:val="hybridMultilevel"/>
    <w:tmpl w:val="29E6D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8F047D"/>
    <w:multiLevelType w:val="multilevel"/>
    <w:tmpl w:val="B88C6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AF5CDA"/>
    <w:multiLevelType w:val="hybridMultilevel"/>
    <w:tmpl w:val="AA92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4C7669"/>
    <w:multiLevelType w:val="hybridMultilevel"/>
    <w:tmpl w:val="DB9A2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EE2E1E"/>
    <w:multiLevelType w:val="hybridMultilevel"/>
    <w:tmpl w:val="ED687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667ED8"/>
    <w:multiLevelType w:val="hybridMultilevel"/>
    <w:tmpl w:val="D0980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A36BF7"/>
    <w:multiLevelType w:val="hybridMultilevel"/>
    <w:tmpl w:val="48E00B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C12F00"/>
    <w:multiLevelType w:val="hybridMultilevel"/>
    <w:tmpl w:val="A7CE2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E0460F"/>
    <w:multiLevelType w:val="hybridMultilevel"/>
    <w:tmpl w:val="BE5C7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BE4345"/>
    <w:multiLevelType w:val="hybridMultilevel"/>
    <w:tmpl w:val="E95ABE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FD3364"/>
    <w:multiLevelType w:val="multilevel"/>
    <w:tmpl w:val="7868B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B34260"/>
    <w:multiLevelType w:val="multilevel"/>
    <w:tmpl w:val="386C1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5A1086"/>
    <w:multiLevelType w:val="hybridMultilevel"/>
    <w:tmpl w:val="2196C9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645457"/>
    <w:multiLevelType w:val="hybridMultilevel"/>
    <w:tmpl w:val="93C42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1604609">
    <w:abstractNumId w:val="9"/>
  </w:num>
  <w:num w:numId="2" w16cid:durableId="1241284301">
    <w:abstractNumId w:val="15"/>
  </w:num>
  <w:num w:numId="3" w16cid:durableId="1031032285">
    <w:abstractNumId w:val="8"/>
  </w:num>
  <w:num w:numId="4" w16cid:durableId="101809317">
    <w:abstractNumId w:val="10"/>
  </w:num>
  <w:num w:numId="5" w16cid:durableId="2032367218">
    <w:abstractNumId w:val="2"/>
  </w:num>
  <w:num w:numId="6" w16cid:durableId="1544245829">
    <w:abstractNumId w:val="0"/>
  </w:num>
  <w:num w:numId="7" w16cid:durableId="354892125">
    <w:abstractNumId w:val="11"/>
  </w:num>
  <w:num w:numId="8" w16cid:durableId="1550647775">
    <w:abstractNumId w:val="14"/>
  </w:num>
  <w:num w:numId="9" w16cid:durableId="623076501">
    <w:abstractNumId w:val="1"/>
  </w:num>
  <w:num w:numId="10" w16cid:durableId="1140342086">
    <w:abstractNumId w:val="13"/>
  </w:num>
  <w:num w:numId="11" w16cid:durableId="386418894">
    <w:abstractNumId w:val="5"/>
  </w:num>
  <w:num w:numId="12" w16cid:durableId="600182322">
    <w:abstractNumId w:val="7"/>
  </w:num>
  <w:num w:numId="13" w16cid:durableId="1610896437">
    <w:abstractNumId w:val="4"/>
  </w:num>
  <w:num w:numId="14" w16cid:durableId="436603412">
    <w:abstractNumId w:val="6"/>
  </w:num>
  <w:num w:numId="15" w16cid:durableId="594481550">
    <w:abstractNumId w:val="3"/>
  </w:num>
  <w:num w:numId="16" w16cid:durableId="5473025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formatting="1" w:enforcement="1" w:cryptProviderType="rsaAES" w:cryptAlgorithmClass="hash" w:cryptAlgorithmType="typeAny" w:cryptAlgorithmSid="14" w:cryptSpinCount="100000" w:hash="b+7tw64DbT9wqm+6dm48RXeKDnt3ahQD+iolC8II056OL0Hkhu61E+dagaC2pOPFhaFMtodxJJa/hnCc0bkftA==" w:salt="eETxo2oes1OXqiMhOAm0uA=="/>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B37"/>
    <w:rsid w:val="00000BFB"/>
    <w:rsid w:val="00005DDC"/>
    <w:rsid w:val="00011EBA"/>
    <w:rsid w:val="00012E3B"/>
    <w:rsid w:val="00013F5D"/>
    <w:rsid w:val="00026F76"/>
    <w:rsid w:val="00032DA1"/>
    <w:rsid w:val="0003382E"/>
    <w:rsid w:val="0004104A"/>
    <w:rsid w:val="00062D54"/>
    <w:rsid w:val="00072EB0"/>
    <w:rsid w:val="00074C48"/>
    <w:rsid w:val="00080768"/>
    <w:rsid w:val="00081EFB"/>
    <w:rsid w:val="00096610"/>
    <w:rsid w:val="00097A3B"/>
    <w:rsid w:val="000B3A8E"/>
    <w:rsid w:val="000B6F70"/>
    <w:rsid w:val="000F0C24"/>
    <w:rsid w:val="001102B5"/>
    <w:rsid w:val="0011274C"/>
    <w:rsid w:val="00116CD4"/>
    <w:rsid w:val="001218C7"/>
    <w:rsid w:val="00121F31"/>
    <w:rsid w:val="001271FF"/>
    <w:rsid w:val="00132DC4"/>
    <w:rsid w:val="00133493"/>
    <w:rsid w:val="00143A2E"/>
    <w:rsid w:val="001524F0"/>
    <w:rsid w:val="00161FA9"/>
    <w:rsid w:val="001950DB"/>
    <w:rsid w:val="001B66E3"/>
    <w:rsid w:val="001B7389"/>
    <w:rsid w:val="001C3FD9"/>
    <w:rsid w:val="001D1694"/>
    <w:rsid w:val="001D224C"/>
    <w:rsid w:val="001D5EB9"/>
    <w:rsid w:val="001F08F7"/>
    <w:rsid w:val="001F1507"/>
    <w:rsid w:val="001F3AEF"/>
    <w:rsid w:val="00214759"/>
    <w:rsid w:val="00223382"/>
    <w:rsid w:val="00242A53"/>
    <w:rsid w:val="002550B8"/>
    <w:rsid w:val="002562CD"/>
    <w:rsid w:val="00270BB8"/>
    <w:rsid w:val="0027563E"/>
    <w:rsid w:val="002819F5"/>
    <w:rsid w:val="002A3634"/>
    <w:rsid w:val="002A3728"/>
    <w:rsid w:val="002A4C83"/>
    <w:rsid w:val="002B1B9C"/>
    <w:rsid w:val="002D0617"/>
    <w:rsid w:val="002D381C"/>
    <w:rsid w:val="002F2E78"/>
    <w:rsid w:val="002F78D6"/>
    <w:rsid w:val="00303720"/>
    <w:rsid w:val="00321737"/>
    <w:rsid w:val="00321841"/>
    <w:rsid w:val="00323C96"/>
    <w:rsid w:val="00323EE3"/>
    <w:rsid w:val="00327B06"/>
    <w:rsid w:val="003321BA"/>
    <w:rsid w:val="0033554F"/>
    <w:rsid w:val="0033640C"/>
    <w:rsid w:val="00372C39"/>
    <w:rsid w:val="00387546"/>
    <w:rsid w:val="0039377B"/>
    <w:rsid w:val="003953A3"/>
    <w:rsid w:val="00396C92"/>
    <w:rsid w:val="003A36C2"/>
    <w:rsid w:val="003A7BA6"/>
    <w:rsid w:val="003B2F76"/>
    <w:rsid w:val="003B3265"/>
    <w:rsid w:val="003C0B9B"/>
    <w:rsid w:val="003C722D"/>
    <w:rsid w:val="003D020A"/>
    <w:rsid w:val="003E6566"/>
    <w:rsid w:val="003F0A8F"/>
    <w:rsid w:val="004019AB"/>
    <w:rsid w:val="00417E88"/>
    <w:rsid w:val="00424E83"/>
    <w:rsid w:val="0042682D"/>
    <w:rsid w:val="004313E6"/>
    <w:rsid w:val="004546AF"/>
    <w:rsid w:val="00471620"/>
    <w:rsid w:val="00475680"/>
    <w:rsid w:val="00487381"/>
    <w:rsid w:val="00494EAC"/>
    <w:rsid w:val="00496351"/>
    <w:rsid w:val="004A2BFB"/>
    <w:rsid w:val="004A6C0B"/>
    <w:rsid w:val="004B20CA"/>
    <w:rsid w:val="004C13E4"/>
    <w:rsid w:val="004C745C"/>
    <w:rsid w:val="004D2E3E"/>
    <w:rsid w:val="004F65B6"/>
    <w:rsid w:val="00500FF6"/>
    <w:rsid w:val="00503295"/>
    <w:rsid w:val="0050471A"/>
    <w:rsid w:val="0050551C"/>
    <w:rsid w:val="00505632"/>
    <w:rsid w:val="00510DF6"/>
    <w:rsid w:val="00514E36"/>
    <w:rsid w:val="0052553F"/>
    <w:rsid w:val="00561F82"/>
    <w:rsid w:val="005679C1"/>
    <w:rsid w:val="00571057"/>
    <w:rsid w:val="00577C41"/>
    <w:rsid w:val="00594F04"/>
    <w:rsid w:val="00595E31"/>
    <w:rsid w:val="005B0FEA"/>
    <w:rsid w:val="005B14FD"/>
    <w:rsid w:val="005C5093"/>
    <w:rsid w:val="005D3440"/>
    <w:rsid w:val="005D721D"/>
    <w:rsid w:val="005F5B0F"/>
    <w:rsid w:val="00607200"/>
    <w:rsid w:val="00616672"/>
    <w:rsid w:val="00625C69"/>
    <w:rsid w:val="006272C4"/>
    <w:rsid w:val="0063151D"/>
    <w:rsid w:val="006352C9"/>
    <w:rsid w:val="0063572C"/>
    <w:rsid w:val="00641D22"/>
    <w:rsid w:val="00642163"/>
    <w:rsid w:val="006639D3"/>
    <w:rsid w:val="0066534D"/>
    <w:rsid w:val="006837BE"/>
    <w:rsid w:val="006839D8"/>
    <w:rsid w:val="00687288"/>
    <w:rsid w:val="00693BCA"/>
    <w:rsid w:val="00696633"/>
    <w:rsid w:val="00697AA2"/>
    <w:rsid w:val="006A1883"/>
    <w:rsid w:val="006A5E0B"/>
    <w:rsid w:val="006B6BDE"/>
    <w:rsid w:val="006B71A7"/>
    <w:rsid w:val="006D0618"/>
    <w:rsid w:val="006D095A"/>
    <w:rsid w:val="006D485F"/>
    <w:rsid w:val="006E08E1"/>
    <w:rsid w:val="006F5D29"/>
    <w:rsid w:val="00706FDA"/>
    <w:rsid w:val="00712252"/>
    <w:rsid w:val="00714A11"/>
    <w:rsid w:val="00714D55"/>
    <w:rsid w:val="0072092C"/>
    <w:rsid w:val="00737644"/>
    <w:rsid w:val="00746A38"/>
    <w:rsid w:val="00761D12"/>
    <w:rsid w:val="0078003D"/>
    <w:rsid w:val="00781DD4"/>
    <w:rsid w:val="00791A12"/>
    <w:rsid w:val="00793C89"/>
    <w:rsid w:val="007B6816"/>
    <w:rsid w:val="007C4DCA"/>
    <w:rsid w:val="007D1B37"/>
    <w:rsid w:val="00801A25"/>
    <w:rsid w:val="00802474"/>
    <w:rsid w:val="00803B1A"/>
    <w:rsid w:val="008072E3"/>
    <w:rsid w:val="008126DE"/>
    <w:rsid w:val="00812FFB"/>
    <w:rsid w:val="0081708E"/>
    <w:rsid w:val="0082536F"/>
    <w:rsid w:val="00836551"/>
    <w:rsid w:val="0084656A"/>
    <w:rsid w:val="00853834"/>
    <w:rsid w:val="00872CA7"/>
    <w:rsid w:val="0089258B"/>
    <w:rsid w:val="008C2BBD"/>
    <w:rsid w:val="008D2D07"/>
    <w:rsid w:val="008F35C8"/>
    <w:rsid w:val="00901079"/>
    <w:rsid w:val="0090770B"/>
    <w:rsid w:val="009126C2"/>
    <w:rsid w:val="00913D43"/>
    <w:rsid w:val="0092677A"/>
    <w:rsid w:val="00932AE9"/>
    <w:rsid w:val="009343EF"/>
    <w:rsid w:val="0094109B"/>
    <w:rsid w:val="009449A1"/>
    <w:rsid w:val="00950B24"/>
    <w:rsid w:val="0095665D"/>
    <w:rsid w:val="00970406"/>
    <w:rsid w:val="0098020A"/>
    <w:rsid w:val="00982EA1"/>
    <w:rsid w:val="00987961"/>
    <w:rsid w:val="00991681"/>
    <w:rsid w:val="00992041"/>
    <w:rsid w:val="009A3FB8"/>
    <w:rsid w:val="009A7085"/>
    <w:rsid w:val="009D7962"/>
    <w:rsid w:val="009E0ABF"/>
    <w:rsid w:val="009F01D1"/>
    <w:rsid w:val="00A05CCA"/>
    <w:rsid w:val="00A30DF3"/>
    <w:rsid w:val="00A34DCE"/>
    <w:rsid w:val="00A46C43"/>
    <w:rsid w:val="00A57C0E"/>
    <w:rsid w:val="00A6477C"/>
    <w:rsid w:val="00A86D5F"/>
    <w:rsid w:val="00A93BEE"/>
    <w:rsid w:val="00A93DAB"/>
    <w:rsid w:val="00A96B76"/>
    <w:rsid w:val="00AA18DD"/>
    <w:rsid w:val="00AB100E"/>
    <w:rsid w:val="00AB70AF"/>
    <w:rsid w:val="00AC04A1"/>
    <w:rsid w:val="00AC0E90"/>
    <w:rsid w:val="00AD5080"/>
    <w:rsid w:val="00AD55D9"/>
    <w:rsid w:val="00AE5C36"/>
    <w:rsid w:val="00B01D13"/>
    <w:rsid w:val="00B30675"/>
    <w:rsid w:val="00B33DD6"/>
    <w:rsid w:val="00B34035"/>
    <w:rsid w:val="00B426B9"/>
    <w:rsid w:val="00B54A22"/>
    <w:rsid w:val="00B630B7"/>
    <w:rsid w:val="00B67E8A"/>
    <w:rsid w:val="00B73FBD"/>
    <w:rsid w:val="00B81838"/>
    <w:rsid w:val="00BA6921"/>
    <w:rsid w:val="00BB1F71"/>
    <w:rsid w:val="00BB77F1"/>
    <w:rsid w:val="00BC2151"/>
    <w:rsid w:val="00BE7C88"/>
    <w:rsid w:val="00BF2E7A"/>
    <w:rsid w:val="00BF7BAD"/>
    <w:rsid w:val="00BF7E03"/>
    <w:rsid w:val="00C21425"/>
    <w:rsid w:val="00C26BB4"/>
    <w:rsid w:val="00C42C6B"/>
    <w:rsid w:val="00C444B2"/>
    <w:rsid w:val="00C464F3"/>
    <w:rsid w:val="00C70D14"/>
    <w:rsid w:val="00C76D3D"/>
    <w:rsid w:val="00C77F5A"/>
    <w:rsid w:val="00C83DC4"/>
    <w:rsid w:val="00CA3B81"/>
    <w:rsid w:val="00CB4629"/>
    <w:rsid w:val="00CC5958"/>
    <w:rsid w:val="00CC6F21"/>
    <w:rsid w:val="00CF532A"/>
    <w:rsid w:val="00D0159A"/>
    <w:rsid w:val="00D12B2B"/>
    <w:rsid w:val="00D144AE"/>
    <w:rsid w:val="00D16292"/>
    <w:rsid w:val="00D16B01"/>
    <w:rsid w:val="00D3101A"/>
    <w:rsid w:val="00D36A7F"/>
    <w:rsid w:val="00D413D2"/>
    <w:rsid w:val="00D46457"/>
    <w:rsid w:val="00D52F9A"/>
    <w:rsid w:val="00D53D7C"/>
    <w:rsid w:val="00D57FC5"/>
    <w:rsid w:val="00D83675"/>
    <w:rsid w:val="00D843CE"/>
    <w:rsid w:val="00D87C4C"/>
    <w:rsid w:val="00D90A87"/>
    <w:rsid w:val="00DA1A54"/>
    <w:rsid w:val="00DA3967"/>
    <w:rsid w:val="00DA57EB"/>
    <w:rsid w:val="00DB1A0C"/>
    <w:rsid w:val="00DC0F79"/>
    <w:rsid w:val="00DC36B4"/>
    <w:rsid w:val="00DF38F7"/>
    <w:rsid w:val="00DF4B22"/>
    <w:rsid w:val="00E00989"/>
    <w:rsid w:val="00E04281"/>
    <w:rsid w:val="00E27AE2"/>
    <w:rsid w:val="00E46A2C"/>
    <w:rsid w:val="00E472B2"/>
    <w:rsid w:val="00E57809"/>
    <w:rsid w:val="00E600C0"/>
    <w:rsid w:val="00E61252"/>
    <w:rsid w:val="00EA569B"/>
    <w:rsid w:val="00EB16CC"/>
    <w:rsid w:val="00ED25D6"/>
    <w:rsid w:val="00F02459"/>
    <w:rsid w:val="00F03D51"/>
    <w:rsid w:val="00F04F19"/>
    <w:rsid w:val="00F27679"/>
    <w:rsid w:val="00F27697"/>
    <w:rsid w:val="00F36B0B"/>
    <w:rsid w:val="00F40861"/>
    <w:rsid w:val="00F46644"/>
    <w:rsid w:val="00F51A14"/>
    <w:rsid w:val="00F51AD4"/>
    <w:rsid w:val="00F57184"/>
    <w:rsid w:val="00F71ECC"/>
    <w:rsid w:val="00F84B8C"/>
    <w:rsid w:val="00F91889"/>
    <w:rsid w:val="00F9683F"/>
    <w:rsid w:val="00FA2B43"/>
    <w:rsid w:val="00FA2E79"/>
    <w:rsid w:val="00FA77AE"/>
    <w:rsid w:val="00FB5293"/>
    <w:rsid w:val="00FC0FAB"/>
    <w:rsid w:val="00FC73DB"/>
    <w:rsid w:val="00FD0DBA"/>
    <w:rsid w:val="00FD382F"/>
    <w:rsid w:val="00FD4443"/>
    <w:rsid w:val="00FE0AF2"/>
    <w:rsid w:val="00FE7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41F6"/>
  <w15:chartTrackingRefBased/>
  <w15:docId w15:val="{9D20F051-35CD-42FE-BE11-BB97A9E89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color w:val="575E60" w:themeColor="text1"/>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5679C1"/>
    <w:pPr>
      <w:spacing w:after="0" w:line="240" w:lineRule="auto"/>
    </w:pPr>
    <w:rPr>
      <w:color w:val="auto"/>
      <w:sz w:val="22"/>
    </w:rPr>
  </w:style>
  <w:style w:type="paragraph" w:styleId="Heading1">
    <w:name w:val="heading 1"/>
    <w:basedOn w:val="Normal"/>
    <w:next w:val="Normal"/>
    <w:link w:val="Heading1Char"/>
    <w:autoRedefine/>
    <w:uiPriority w:val="9"/>
    <w:qFormat/>
    <w:rsid w:val="00F04F19"/>
    <w:pPr>
      <w:spacing w:before="120" w:after="240"/>
      <w:outlineLvl w:val="0"/>
    </w:pPr>
    <w:rPr>
      <w:rFonts w:ascii="Arial Narrow" w:hAnsi="Arial Narrow" w:cs="Arial"/>
      <w:b/>
      <w:color w:val="45637A" w:themeColor="text2"/>
      <w:spacing w:val="-10"/>
      <w:sz w:val="44"/>
      <w:szCs w:val="40"/>
    </w:rPr>
  </w:style>
  <w:style w:type="paragraph" w:styleId="Heading2">
    <w:name w:val="heading 2"/>
    <w:basedOn w:val="Heading3"/>
    <w:next w:val="Heading3"/>
    <w:link w:val="Heading2Char"/>
    <w:autoRedefine/>
    <w:uiPriority w:val="9"/>
    <w:unhideWhenUsed/>
    <w:qFormat/>
    <w:rsid w:val="00503295"/>
    <w:pPr>
      <w:spacing w:before="60" w:after="240"/>
      <w:outlineLvl w:val="1"/>
    </w:pPr>
    <w:rPr>
      <w:rFonts w:cs="Arial"/>
      <w:bCs/>
      <w:color w:val="6E5C59"/>
      <w:sz w:val="32"/>
      <w:szCs w:val="32"/>
    </w:rPr>
  </w:style>
  <w:style w:type="paragraph" w:styleId="Heading3">
    <w:name w:val="heading 3"/>
    <w:basedOn w:val="Normal"/>
    <w:next w:val="Normal"/>
    <w:link w:val="Heading3Char"/>
    <w:autoRedefine/>
    <w:uiPriority w:val="9"/>
    <w:unhideWhenUsed/>
    <w:qFormat/>
    <w:rsid w:val="006B71A7"/>
    <w:pPr>
      <w:outlineLvl w:val="2"/>
    </w:pPr>
    <w:rPr>
      <w:b/>
      <w:color w:val="45637A" w:themeColor="text2"/>
      <w:sz w:val="28"/>
      <w:szCs w:val="28"/>
    </w:rPr>
  </w:style>
  <w:style w:type="paragraph" w:styleId="Heading4">
    <w:name w:val="heading 4"/>
    <w:basedOn w:val="Normal"/>
    <w:next w:val="Normal"/>
    <w:link w:val="Heading4Char"/>
    <w:uiPriority w:val="9"/>
    <w:unhideWhenUsed/>
    <w:qFormat/>
    <w:rsid w:val="00594F04"/>
    <w:pPr>
      <w:outlineLvl w:val="3"/>
    </w:pPr>
    <w:rPr>
      <w:b/>
      <w:b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F19"/>
    <w:rPr>
      <w:rFonts w:ascii="Arial Narrow" w:hAnsi="Arial Narrow" w:cs="Arial"/>
      <w:b/>
      <w:color w:val="45637A" w:themeColor="text2"/>
      <w:spacing w:val="-10"/>
      <w:sz w:val="44"/>
      <w:szCs w:val="40"/>
    </w:rPr>
  </w:style>
  <w:style w:type="character" w:customStyle="1" w:styleId="Heading2Char">
    <w:name w:val="Heading 2 Char"/>
    <w:basedOn w:val="DefaultParagraphFont"/>
    <w:link w:val="Heading2"/>
    <w:uiPriority w:val="9"/>
    <w:rsid w:val="00503295"/>
    <w:rPr>
      <w:rFonts w:cs="Arial"/>
      <w:b/>
      <w:bCs/>
      <w:color w:val="6E5C59"/>
      <w:sz w:val="32"/>
      <w:szCs w:val="32"/>
    </w:rPr>
  </w:style>
  <w:style w:type="paragraph" w:styleId="Title">
    <w:name w:val="Title"/>
    <w:basedOn w:val="Normal"/>
    <w:next w:val="Normal"/>
    <w:link w:val="TitleChar"/>
    <w:autoRedefine/>
    <w:uiPriority w:val="10"/>
    <w:qFormat/>
    <w:rsid w:val="00FC0FAB"/>
    <w:pPr>
      <w:spacing w:before="120" w:after="240"/>
      <w:jc w:val="center"/>
    </w:pPr>
    <w:rPr>
      <w:rFonts w:ascii="Arial Narrow" w:eastAsiaTheme="majorEastAsia" w:hAnsi="Arial Narrow" w:cstheme="majorBidi"/>
      <w:b/>
      <w:bCs/>
      <w:color w:val="6E5C59"/>
      <w:kern w:val="28"/>
      <w:sz w:val="64"/>
      <w:szCs w:val="64"/>
    </w:rPr>
  </w:style>
  <w:style w:type="character" w:customStyle="1" w:styleId="TitleChar">
    <w:name w:val="Title Char"/>
    <w:basedOn w:val="DefaultParagraphFont"/>
    <w:link w:val="Title"/>
    <w:uiPriority w:val="10"/>
    <w:rsid w:val="00FC0FAB"/>
    <w:rPr>
      <w:rFonts w:ascii="Arial Narrow" w:eastAsiaTheme="majorEastAsia" w:hAnsi="Arial Narrow" w:cstheme="majorBidi"/>
      <w:b/>
      <w:bCs/>
      <w:color w:val="6E5C59"/>
      <w:kern w:val="28"/>
      <w:sz w:val="64"/>
      <w:szCs w:val="64"/>
    </w:rPr>
  </w:style>
  <w:style w:type="character" w:customStyle="1" w:styleId="Heading3Char">
    <w:name w:val="Heading 3 Char"/>
    <w:basedOn w:val="DefaultParagraphFont"/>
    <w:link w:val="Heading3"/>
    <w:uiPriority w:val="9"/>
    <w:rsid w:val="006B71A7"/>
    <w:rPr>
      <w:b/>
      <w:color w:val="45637A" w:themeColor="text2"/>
      <w:sz w:val="28"/>
      <w:szCs w:val="28"/>
    </w:rPr>
  </w:style>
  <w:style w:type="paragraph" w:styleId="Quote">
    <w:name w:val="Quote"/>
    <w:next w:val="Normal"/>
    <w:link w:val="QuoteChar"/>
    <w:uiPriority w:val="29"/>
    <w:qFormat/>
    <w:rsid w:val="00E04281"/>
    <w:pPr>
      <w:spacing w:before="160"/>
      <w:ind w:left="360" w:right="360"/>
    </w:pPr>
    <w:rPr>
      <w:i/>
      <w:color w:val="414647" w:themeColor="text1" w:themeShade="BF"/>
      <w:sz w:val="22"/>
    </w:rPr>
  </w:style>
  <w:style w:type="character" w:customStyle="1" w:styleId="QuoteChar">
    <w:name w:val="Quote Char"/>
    <w:basedOn w:val="DefaultParagraphFont"/>
    <w:link w:val="Quote"/>
    <w:uiPriority w:val="29"/>
    <w:rsid w:val="00E04281"/>
    <w:rPr>
      <w:i/>
      <w:color w:val="414647" w:themeColor="text1" w:themeShade="BF"/>
      <w:sz w:val="22"/>
    </w:rPr>
  </w:style>
  <w:style w:type="paragraph" w:styleId="Subtitle">
    <w:name w:val="Subtitle"/>
    <w:basedOn w:val="Normal"/>
    <w:next w:val="Normal"/>
    <w:link w:val="SubtitleChar"/>
    <w:uiPriority w:val="11"/>
    <w:rsid w:val="009343EF"/>
    <w:pPr>
      <w:numPr>
        <w:ilvl w:val="1"/>
      </w:numPr>
    </w:pPr>
    <w:rPr>
      <w:rFonts w:eastAsiaTheme="minorEastAsia" w:cs="Arial"/>
      <w:i/>
      <w:spacing w:val="15"/>
      <w:sz w:val="32"/>
      <w:szCs w:val="32"/>
    </w:rPr>
  </w:style>
  <w:style w:type="character" w:customStyle="1" w:styleId="SubtitleChar">
    <w:name w:val="Subtitle Char"/>
    <w:basedOn w:val="DefaultParagraphFont"/>
    <w:link w:val="Subtitle"/>
    <w:uiPriority w:val="11"/>
    <w:rsid w:val="009343EF"/>
    <w:rPr>
      <w:rFonts w:eastAsiaTheme="minorEastAsia" w:cs="Arial"/>
      <w:i/>
      <w:color w:val="auto"/>
      <w:spacing w:val="15"/>
      <w:sz w:val="32"/>
      <w:szCs w:val="32"/>
    </w:rPr>
  </w:style>
  <w:style w:type="character" w:customStyle="1" w:styleId="Heading4Char">
    <w:name w:val="Heading 4 Char"/>
    <w:basedOn w:val="DefaultParagraphFont"/>
    <w:link w:val="Heading4"/>
    <w:uiPriority w:val="9"/>
    <w:rsid w:val="00594F04"/>
    <w:rPr>
      <w:b/>
      <w:bCs/>
      <w:color w:val="auto"/>
    </w:rPr>
  </w:style>
  <w:style w:type="paragraph" w:customStyle="1" w:styleId="Bodyserif">
    <w:name w:val="Body (serif)"/>
    <w:rsid w:val="00FE7C96"/>
    <w:rPr>
      <w:rFonts w:ascii="Times New Roman" w:hAnsi="Times New Roman"/>
    </w:rPr>
  </w:style>
  <w:style w:type="paragraph" w:customStyle="1" w:styleId="Bodyprint">
    <w:name w:val="Body (print)"/>
    <w:rsid w:val="008D2D07"/>
    <w:rPr>
      <w:rFonts w:ascii="Times New Roman" w:hAnsi="Times New Roman"/>
      <w:color w:val="auto"/>
    </w:rPr>
  </w:style>
  <w:style w:type="character" w:styleId="Hyperlink">
    <w:name w:val="Hyperlink"/>
    <w:basedOn w:val="DefaultParagraphFont"/>
    <w:uiPriority w:val="99"/>
    <w:unhideWhenUsed/>
    <w:qFormat/>
    <w:rsid w:val="00323C96"/>
    <w:rPr>
      <w:b/>
      <w:color w:val="6D7A37"/>
      <w:u w:val="single"/>
    </w:rPr>
  </w:style>
  <w:style w:type="paragraph" w:styleId="Caption">
    <w:name w:val="caption"/>
    <w:basedOn w:val="Normal"/>
    <w:next w:val="Normal"/>
    <w:uiPriority w:val="35"/>
    <w:unhideWhenUsed/>
    <w:qFormat/>
    <w:rsid w:val="001D5EB9"/>
    <w:pPr>
      <w:spacing w:after="200"/>
    </w:pPr>
    <w:rPr>
      <w:rFonts w:ascii="Arial Narrow" w:hAnsi="Arial Narrow"/>
      <w:i/>
      <w:iCs/>
      <w:color w:val="575E60"/>
      <w:szCs w:val="18"/>
    </w:rPr>
  </w:style>
  <w:style w:type="table" w:styleId="ListTable3-Accent6">
    <w:name w:val="List Table 3 Accent 6"/>
    <w:basedOn w:val="TableNormal"/>
    <w:uiPriority w:val="48"/>
    <w:rsid w:val="00746A38"/>
    <w:pPr>
      <w:spacing w:after="0" w:line="240" w:lineRule="auto"/>
    </w:pPr>
    <w:tblPr>
      <w:tblStyleRowBandSize w:val="1"/>
      <w:tblStyleColBandSize w:val="1"/>
    </w:tblPr>
    <w:tblStylePr w:type="firstRow">
      <w:pPr>
        <w:jc w:val="left"/>
      </w:pPr>
      <w:rPr>
        <w:rFonts w:ascii="Arial Narrow" w:hAnsi="Arial Narrow"/>
        <w:b w:val="0"/>
        <w:bCs/>
        <w:color w:val="FFFFFF" w:themeColor="background1"/>
        <w:sz w:val="22"/>
      </w:rPr>
      <w:tblPr/>
      <w:tcPr>
        <w:shd w:val="clear" w:color="auto" w:fill="81855C"/>
        <w:vAlign w:val="center"/>
      </w:tcPr>
    </w:tblStylePr>
    <w:tblStylePr w:type="lastRow">
      <w:rPr>
        <w:b/>
        <w:bCs/>
      </w:rPr>
      <w:tblPr/>
      <w:tcPr>
        <w:tcBorders>
          <w:top w:val="double" w:sz="4" w:space="0" w:color="4B8B80" w:themeColor="accent6"/>
        </w:tcBorders>
        <w:shd w:val="clear" w:color="auto" w:fill="FFFFFF" w:themeFill="background1"/>
      </w:tcPr>
    </w:tblStylePr>
    <w:tblStylePr w:type="firstCol">
      <w:rPr>
        <w:rFonts w:ascii="Arial" w:hAnsi="Arial"/>
        <w:b/>
        <w:bCs/>
        <w:sz w:val="20"/>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8B80" w:themeColor="accent6"/>
          <w:right w:val="single" w:sz="4" w:space="0" w:color="4B8B80" w:themeColor="accent6"/>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4" w:space="0" w:color="4B8B80" w:themeColor="accent6"/>
          <w:bottom w:val="single" w:sz="4" w:space="0" w:color="4B8B8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8B80" w:themeColor="accent6"/>
          <w:left w:val="nil"/>
        </w:tcBorders>
      </w:tcPr>
    </w:tblStylePr>
    <w:tblStylePr w:type="swCell">
      <w:tblPr/>
      <w:tcPr>
        <w:tcBorders>
          <w:top w:val="double" w:sz="4" w:space="0" w:color="4B8B80" w:themeColor="accent6"/>
          <w:right w:val="nil"/>
        </w:tcBorders>
      </w:tcPr>
    </w:tblStylePr>
  </w:style>
  <w:style w:type="paragraph" w:styleId="ListParagraph">
    <w:name w:val="List Paragraph"/>
    <w:basedOn w:val="Normal"/>
    <w:uiPriority w:val="34"/>
    <w:qFormat/>
    <w:rsid w:val="00011EBA"/>
    <w:pPr>
      <w:spacing w:after="200" w:line="276" w:lineRule="auto"/>
      <w:ind w:left="720"/>
      <w:contextualSpacing/>
    </w:pPr>
    <w:rPr>
      <w:rFonts w:cstheme="minorBidi"/>
    </w:rPr>
  </w:style>
  <w:style w:type="table" w:styleId="TableGrid">
    <w:name w:val="Table Grid"/>
    <w:basedOn w:val="TableNormal"/>
    <w:uiPriority w:val="39"/>
    <w:rsid w:val="00706F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706FD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8AFB1"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8AFB1"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8AFB1"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8AFB1"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semiHidden/>
    <w:unhideWhenUsed/>
    <w:rsid w:val="00687288"/>
    <w:pPr>
      <w:spacing w:before="100" w:beforeAutospacing="1" w:after="100" w:afterAutospacing="1"/>
    </w:pPr>
    <w:rPr>
      <w:rFonts w:ascii="Times New Roman" w:eastAsia="Times New Roman" w:hAnsi="Times New Roman"/>
      <w:sz w:val="24"/>
    </w:rPr>
  </w:style>
  <w:style w:type="paragraph" w:styleId="Header">
    <w:name w:val="header"/>
    <w:basedOn w:val="Normal"/>
    <w:link w:val="HeaderChar"/>
    <w:uiPriority w:val="99"/>
    <w:unhideWhenUsed/>
    <w:rsid w:val="00DA3967"/>
    <w:pPr>
      <w:tabs>
        <w:tab w:val="center" w:pos="4680"/>
        <w:tab w:val="right" w:pos="9360"/>
      </w:tabs>
    </w:pPr>
  </w:style>
  <w:style w:type="character" w:customStyle="1" w:styleId="HeaderChar">
    <w:name w:val="Header Char"/>
    <w:basedOn w:val="DefaultParagraphFont"/>
    <w:link w:val="Header"/>
    <w:uiPriority w:val="99"/>
    <w:rsid w:val="00DA3967"/>
    <w:rPr>
      <w:color w:val="auto"/>
      <w:sz w:val="22"/>
    </w:rPr>
  </w:style>
  <w:style w:type="paragraph" w:styleId="Footer">
    <w:name w:val="footer"/>
    <w:basedOn w:val="Normal"/>
    <w:link w:val="FooterChar"/>
    <w:uiPriority w:val="99"/>
    <w:unhideWhenUsed/>
    <w:rsid w:val="00DA3967"/>
    <w:pPr>
      <w:tabs>
        <w:tab w:val="center" w:pos="4680"/>
        <w:tab w:val="right" w:pos="9360"/>
      </w:tabs>
    </w:pPr>
  </w:style>
  <w:style w:type="character" w:customStyle="1" w:styleId="FooterChar">
    <w:name w:val="Footer Char"/>
    <w:basedOn w:val="DefaultParagraphFont"/>
    <w:link w:val="Footer"/>
    <w:uiPriority w:val="99"/>
    <w:rsid w:val="00DA3967"/>
    <w:rPr>
      <w:color w:val="auto"/>
      <w:sz w:val="22"/>
    </w:rPr>
  </w:style>
  <w:style w:type="character" w:styleId="PlaceholderText">
    <w:name w:val="Placeholder Text"/>
    <w:basedOn w:val="DefaultParagraphFont"/>
    <w:uiPriority w:val="99"/>
    <w:semiHidden/>
    <w:rsid w:val="00A93DAB"/>
    <w:rPr>
      <w:color w:val="666666"/>
    </w:rPr>
  </w:style>
  <w:style w:type="paragraph" w:customStyle="1" w:styleId="Link">
    <w:name w:val="Link"/>
    <w:basedOn w:val="Normal"/>
    <w:link w:val="LinkChar"/>
    <w:rsid w:val="00E04281"/>
    <w:rPr>
      <w:b/>
      <w:color w:val="6D7A37"/>
      <w:u w:val="single"/>
    </w:rPr>
  </w:style>
  <w:style w:type="character" w:customStyle="1" w:styleId="LinkChar">
    <w:name w:val="Link Char"/>
    <w:basedOn w:val="DefaultParagraphFont"/>
    <w:link w:val="Link"/>
    <w:rsid w:val="00E04281"/>
    <w:rPr>
      <w:b/>
      <w:color w:val="6D7A37"/>
      <w:sz w:val="22"/>
      <w:u w:val="single"/>
    </w:rPr>
  </w:style>
  <w:style w:type="paragraph" w:styleId="TOC1">
    <w:name w:val="toc 1"/>
    <w:basedOn w:val="Heading2"/>
    <w:next w:val="Normal"/>
    <w:autoRedefine/>
    <w:uiPriority w:val="39"/>
    <w:unhideWhenUsed/>
    <w:rsid w:val="008C2BBD"/>
    <w:pPr>
      <w:spacing w:after="100"/>
    </w:pPr>
  </w:style>
  <w:style w:type="paragraph" w:styleId="TOC2">
    <w:name w:val="toc 2"/>
    <w:basedOn w:val="Heading3"/>
    <w:next w:val="Normal"/>
    <w:autoRedefine/>
    <w:uiPriority w:val="39"/>
    <w:unhideWhenUsed/>
    <w:rsid w:val="00801A25"/>
    <w:pPr>
      <w:spacing w:after="100"/>
      <w:ind w:left="220"/>
    </w:pPr>
  </w:style>
  <w:style w:type="paragraph" w:styleId="TOC3">
    <w:name w:val="toc 3"/>
    <w:basedOn w:val="Normal"/>
    <w:link w:val="TOC3Char"/>
    <w:autoRedefine/>
    <w:uiPriority w:val="39"/>
    <w:unhideWhenUsed/>
    <w:rsid w:val="00FD4443"/>
    <w:pPr>
      <w:spacing w:after="100"/>
      <w:ind w:left="440"/>
      <w:outlineLvl w:val="3"/>
    </w:pPr>
    <w:rPr>
      <w:b/>
      <w:bCs/>
      <w:sz w:val="24"/>
    </w:rPr>
  </w:style>
  <w:style w:type="paragraph" w:styleId="TOCHeading">
    <w:name w:val="TOC Heading"/>
    <w:basedOn w:val="Heading1"/>
    <w:next w:val="Heading1"/>
    <w:autoRedefine/>
    <w:uiPriority w:val="39"/>
    <w:unhideWhenUsed/>
    <w:qFormat/>
    <w:rsid w:val="00005DDC"/>
    <w:pPr>
      <w:keepNext/>
      <w:keepLines/>
      <w:spacing w:before="240" w:after="0" w:line="259" w:lineRule="auto"/>
      <w:outlineLvl w:val="9"/>
    </w:pPr>
    <w:rPr>
      <w:rFonts w:eastAsiaTheme="majorEastAsia" w:cstheme="majorBidi"/>
      <w:spacing w:val="0"/>
      <w:szCs w:val="32"/>
    </w:rPr>
  </w:style>
  <w:style w:type="table" w:styleId="PlainTable1">
    <w:name w:val="Plain Table 1"/>
    <w:basedOn w:val="TableNormal"/>
    <w:uiPriority w:val="41"/>
    <w:rsid w:val="0063572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OC4">
    <w:name w:val="TOC4"/>
    <w:basedOn w:val="Normal"/>
    <w:next w:val="TOC40"/>
    <w:link w:val="TOC4Char"/>
    <w:autoRedefine/>
    <w:rsid w:val="00161FA9"/>
  </w:style>
  <w:style w:type="paragraph" w:styleId="TOC40">
    <w:name w:val="toc 4"/>
    <w:basedOn w:val="Normal"/>
    <w:next w:val="Normal"/>
    <w:autoRedefine/>
    <w:uiPriority w:val="39"/>
    <w:unhideWhenUsed/>
    <w:rsid w:val="00161FA9"/>
    <w:pPr>
      <w:spacing w:after="100"/>
      <w:ind w:left="660"/>
    </w:pPr>
  </w:style>
  <w:style w:type="character" w:customStyle="1" w:styleId="TOC4Char">
    <w:name w:val="TOC4 Char"/>
    <w:basedOn w:val="DefaultParagraphFont"/>
    <w:link w:val="TOC4"/>
    <w:rsid w:val="00161FA9"/>
    <w:rPr>
      <w:color w:val="auto"/>
      <w:sz w:val="22"/>
    </w:rPr>
  </w:style>
  <w:style w:type="character" w:customStyle="1" w:styleId="TOC3Char">
    <w:name w:val="TOC 3 Char"/>
    <w:basedOn w:val="DefaultParagraphFont"/>
    <w:link w:val="TOC3"/>
    <w:uiPriority w:val="39"/>
    <w:rsid w:val="00FD4443"/>
    <w:rPr>
      <w:b/>
      <w:bCs/>
      <w:color w:val="auto"/>
    </w:rPr>
  </w:style>
  <w:style w:type="character" w:styleId="UnresolvedMention">
    <w:name w:val="Unresolved Mention"/>
    <w:basedOn w:val="DefaultParagraphFont"/>
    <w:uiPriority w:val="99"/>
    <w:semiHidden/>
    <w:unhideWhenUsed/>
    <w:rsid w:val="00A34DCE"/>
    <w:rPr>
      <w:color w:val="605E5C"/>
      <w:shd w:val="clear" w:color="auto" w:fill="E1DFDD"/>
    </w:rPr>
  </w:style>
  <w:style w:type="table" w:styleId="PlainTable3">
    <w:name w:val="Plain Table 3"/>
    <w:basedOn w:val="TableNormal"/>
    <w:uiPriority w:val="43"/>
    <w:rsid w:val="003F0A8F"/>
    <w:pPr>
      <w:spacing w:after="0" w:line="240" w:lineRule="auto"/>
    </w:pPr>
    <w:tblPr>
      <w:tblStyleRowBandSize w:val="1"/>
      <w:tblStyleColBandSize w:val="1"/>
    </w:tblPr>
    <w:tblStylePr w:type="firstRow">
      <w:rPr>
        <w:b/>
        <w:bCs/>
        <w:caps/>
      </w:rPr>
      <w:tblPr/>
      <w:tcPr>
        <w:tcBorders>
          <w:bottom w:val="single" w:sz="4" w:space="0" w:color="A8AFB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8AFB1"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3-Accent5">
    <w:name w:val="List Table 3 Accent 5"/>
    <w:basedOn w:val="TableNormal"/>
    <w:uiPriority w:val="48"/>
    <w:rsid w:val="00500FF6"/>
    <w:pPr>
      <w:spacing w:after="0" w:line="240" w:lineRule="auto"/>
    </w:pPr>
    <w:tblPr>
      <w:tblStyleRowBandSize w:val="1"/>
      <w:tblStyleColBandSize w:val="1"/>
      <w:tblBorders>
        <w:top w:val="single" w:sz="4" w:space="0" w:color="A97031" w:themeColor="accent5"/>
        <w:left w:val="single" w:sz="4" w:space="0" w:color="A97031" w:themeColor="accent5"/>
        <w:bottom w:val="single" w:sz="4" w:space="0" w:color="A97031" w:themeColor="accent5"/>
        <w:right w:val="single" w:sz="4" w:space="0" w:color="A97031" w:themeColor="accent5"/>
      </w:tblBorders>
    </w:tblPr>
    <w:tblStylePr w:type="firstRow">
      <w:rPr>
        <w:b/>
        <w:bCs/>
        <w:color w:val="FFFFFF" w:themeColor="background1"/>
      </w:rPr>
      <w:tblPr/>
      <w:tcPr>
        <w:shd w:val="clear" w:color="auto" w:fill="A97031" w:themeFill="accent5"/>
      </w:tcPr>
    </w:tblStylePr>
    <w:tblStylePr w:type="lastRow">
      <w:rPr>
        <w:b/>
        <w:bCs/>
      </w:rPr>
      <w:tblPr/>
      <w:tcPr>
        <w:tcBorders>
          <w:top w:val="double" w:sz="4" w:space="0" w:color="A9703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7031" w:themeColor="accent5"/>
          <w:right w:val="single" w:sz="4" w:space="0" w:color="A97031" w:themeColor="accent5"/>
        </w:tcBorders>
      </w:tcPr>
    </w:tblStylePr>
    <w:tblStylePr w:type="band1Horz">
      <w:tblPr/>
      <w:tcPr>
        <w:tcBorders>
          <w:top w:val="single" w:sz="4" w:space="0" w:color="A97031" w:themeColor="accent5"/>
          <w:bottom w:val="single" w:sz="4" w:space="0" w:color="A9703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7031" w:themeColor="accent5"/>
          <w:left w:val="nil"/>
        </w:tcBorders>
      </w:tcPr>
    </w:tblStylePr>
    <w:tblStylePr w:type="swCell">
      <w:tblPr/>
      <w:tcPr>
        <w:tcBorders>
          <w:top w:val="double" w:sz="4" w:space="0" w:color="A97031" w:themeColor="accent5"/>
          <w:right w:val="nil"/>
        </w:tcBorders>
      </w:tcPr>
    </w:tblStylePr>
  </w:style>
  <w:style w:type="table" w:styleId="GridTable4-Accent6">
    <w:name w:val="Grid Table 4 Accent 6"/>
    <w:basedOn w:val="TableNormal"/>
    <w:uiPriority w:val="49"/>
    <w:rsid w:val="00500FF6"/>
    <w:pPr>
      <w:spacing w:after="0" w:line="240" w:lineRule="auto"/>
    </w:pPr>
    <w:tblPr>
      <w:tblStyleRowBandSize w:val="1"/>
      <w:tblStyleColBandSize w:val="1"/>
      <w:tblBorders>
        <w:top w:val="single" w:sz="4" w:space="0" w:color="8BC0B7" w:themeColor="accent6" w:themeTint="99"/>
        <w:left w:val="single" w:sz="4" w:space="0" w:color="8BC0B7" w:themeColor="accent6" w:themeTint="99"/>
        <w:bottom w:val="single" w:sz="4" w:space="0" w:color="8BC0B7" w:themeColor="accent6" w:themeTint="99"/>
        <w:right w:val="single" w:sz="4" w:space="0" w:color="8BC0B7" w:themeColor="accent6" w:themeTint="99"/>
        <w:insideH w:val="single" w:sz="4" w:space="0" w:color="8BC0B7" w:themeColor="accent6" w:themeTint="99"/>
        <w:insideV w:val="single" w:sz="4" w:space="0" w:color="8BC0B7" w:themeColor="accent6" w:themeTint="99"/>
      </w:tblBorders>
    </w:tblPr>
    <w:tblStylePr w:type="firstRow">
      <w:rPr>
        <w:b/>
        <w:bCs/>
        <w:color w:val="FFFFFF" w:themeColor="background1"/>
      </w:rPr>
      <w:tblPr/>
      <w:tcPr>
        <w:tcBorders>
          <w:top w:val="single" w:sz="4" w:space="0" w:color="4B8B80" w:themeColor="accent6"/>
          <w:left w:val="single" w:sz="4" w:space="0" w:color="4B8B80" w:themeColor="accent6"/>
          <w:bottom w:val="single" w:sz="4" w:space="0" w:color="4B8B80" w:themeColor="accent6"/>
          <w:right w:val="single" w:sz="4" w:space="0" w:color="4B8B80" w:themeColor="accent6"/>
          <w:insideH w:val="nil"/>
          <w:insideV w:val="nil"/>
        </w:tcBorders>
        <w:shd w:val="clear" w:color="auto" w:fill="4B8B80" w:themeFill="accent6"/>
      </w:tcPr>
    </w:tblStylePr>
    <w:tblStylePr w:type="lastRow">
      <w:rPr>
        <w:b/>
        <w:bCs/>
      </w:rPr>
      <w:tblPr/>
      <w:tcPr>
        <w:tcBorders>
          <w:top w:val="double" w:sz="4" w:space="0" w:color="4B8B80" w:themeColor="accent6"/>
        </w:tcBorders>
      </w:tcPr>
    </w:tblStylePr>
    <w:tblStylePr w:type="firstCol">
      <w:rPr>
        <w:b/>
        <w:bCs/>
      </w:rPr>
    </w:tblStylePr>
    <w:tblStylePr w:type="lastCol">
      <w:rPr>
        <w:b/>
        <w:bCs/>
      </w:rPr>
    </w:tblStylePr>
    <w:tblStylePr w:type="band1Vert">
      <w:tblPr/>
      <w:tcPr>
        <w:shd w:val="clear" w:color="auto" w:fill="D8EAE7" w:themeFill="accent6" w:themeFillTint="33"/>
      </w:tcPr>
    </w:tblStylePr>
    <w:tblStylePr w:type="band1Horz">
      <w:tblPr/>
      <w:tcPr>
        <w:shd w:val="clear" w:color="auto" w:fill="D8EAE7"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317862">
      <w:bodyDiv w:val="1"/>
      <w:marLeft w:val="0"/>
      <w:marRight w:val="0"/>
      <w:marTop w:val="0"/>
      <w:marBottom w:val="0"/>
      <w:divBdr>
        <w:top w:val="none" w:sz="0" w:space="0" w:color="auto"/>
        <w:left w:val="none" w:sz="0" w:space="0" w:color="auto"/>
        <w:bottom w:val="none" w:sz="0" w:space="0" w:color="auto"/>
        <w:right w:val="none" w:sz="0" w:space="0" w:color="auto"/>
      </w:divBdr>
    </w:div>
    <w:div w:id="873467249">
      <w:bodyDiv w:val="1"/>
      <w:marLeft w:val="0"/>
      <w:marRight w:val="0"/>
      <w:marTop w:val="0"/>
      <w:marBottom w:val="0"/>
      <w:divBdr>
        <w:top w:val="none" w:sz="0" w:space="0" w:color="auto"/>
        <w:left w:val="none" w:sz="0" w:space="0" w:color="auto"/>
        <w:bottom w:val="none" w:sz="0" w:space="0" w:color="auto"/>
        <w:right w:val="none" w:sz="0" w:space="0" w:color="auto"/>
      </w:divBdr>
    </w:div>
    <w:div w:id="1601642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khills@scc.wa.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MTS.admin@agr.wa.gov"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c461\Desktop\SCC%20Word%20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478DD8DDCE4F7888783020FDEBC6E2"/>
        <w:category>
          <w:name w:val="General"/>
          <w:gallery w:val="placeholder"/>
        </w:category>
        <w:types>
          <w:type w:val="bbPlcHdr"/>
        </w:types>
        <w:behaviors>
          <w:behavior w:val="content"/>
        </w:behaviors>
        <w:guid w:val="{E586B652-E03D-4480-BBC5-72EFF5613305}"/>
      </w:docPartPr>
      <w:docPartBody>
        <w:p w:rsidR="00377A7A" w:rsidRDefault="00377A7A">
          <w:r w:rsidRPr="00A71789">
            <w:rPr>
              <w:rStyle w:val="PlaceholderText"/>
            </w:rPr>
            <w:t>[Publish Date]</w:t>
          </w:r>
        </w:p>
      </w:docPartBody>
    </w:docPart>
    <w:docPart>
      <w:docPartPr>
        <w:name w:val="DefaultPlaceholder_-1854013440"/>
        <w:category>
          <w:name w:val="General"/>
          <w:gallery w:val="placeholder"/>
        </w:category>
        <w:types>
          <w:type w:val="bbPlcHdr"/>
        </w:types>
        <w:behaviors>
          <w:behavior w:val="content"/>
        </w:behaviors>
        <w:guid w:val="{5028B1A8-CA5B-42F7-9585-EE96E18EDF7D}"/>
      </w:docPartPr>
      <w:docPartBody>
        <w:p w:rsidR="00A11522" w:rsidRDefault="000044ED">
          <w:r w:rsidRPr="00514661">
            <w:rPr>
              <w:rStyle w:val="PlaceholderText"/>
            </w:rPr>
            <w:t>Click or tap here to enter text.</w:t>
          </w:r>
        </w:p>
      </w:docPartBody>
    </w:docPart>
    <w:docPart>
      <w:docPartPr>
        <w:name w:val="9AE3F4FD2298470A8C37865B7D15A73F"/>
        <w:category>
          <w:name w:val="General"/>
          <w:gallery w:val="placeholder"/>
        </w:category>
        <w:types>
          <w:type w:val="bbPlcHdr"/>
        </w:types>
        <w:behaviors>
          <w:behavior w:val="content"/>
        </w:behaviors>
        <w:guid w:val="{9BA635F9-7F77-4056-97F9-A3D4CFA81A99}"/>
      </w:docPartPr>
      <w:docPartBody>
        <w:p w:rsidR="00A11522" w:rsidRDefault="000044ED" w:rsidP="000044ED">
          <w:pPr>
            <w:pStyle w:val="9AE3F4FD2298470A8C37865B7D15A73F"/>
          </w:pPr>
          <w:r w:rsidRPr="00514661">
            <w:rPr>
              <w:rStyle w:val="PlaceholderText"/>
            </w:rPr>
            <w:t>Click or tap here to enter text.</w:t>
          </w:r>
        </w:p>
      </w:docPartBody>
    </w:docPart>
    <w:docPart>
      <w:docPartPr>
        <w:name w:val="771133BE4AD54E11A0CF9DD4617CFDD8"/>
        <w:category>
          <w:name w:val="General"/>
          <w:gallery w:val="placeholder"/>
        </w:category>
        <w:types>
          <w:type w:val="bbPlcHdr"/>
        </w:types>
        <w:behaviors>
          <w:behavior w:val="content"/>
        </w:behaviors>
        <w:guid w:val="{42327344-9DEC-4066-945D-A198447A3A30}"/>
      </w:docPartPr>
      <w:docPartBody>
        <w:p w:rsidR="00A11522" w:rsidRDefault="000044ED" w:rsidP="000044ED">
          <w:pPr>
            <w:pStyle w:val="771133BE4AD54E11A0CF9DD4617CFDD8"/>
          </w:pPr>
          <w:r w:rsidRPr="0051466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85E"/>
    <w:rsid w:val="000044ED"/>
    <w:rsid w:val="00032DA1"/>
    <w:rsid w:val="00143A2E"/>
    <w:rsid w:val="002B1B9C"/>
    <w:rsid w:val="00377A7A"/>
    <w:rsid w:val="00417E88"/>
    <w:rsid w:val="004D2E3E"/>
    <w:rsid w:val="006F5D29"/>
    <w:rsid w:val="00900A6E"/>
    <w:rsid w:val="009A2FAE"/>
    <w:rsid w:val="00A11522"/>
    <w:rsid w:val="00AA1D86"/>
    <w:rsid w:val="00AB100E"/>
    <w:rsid w:val="00C55304"/>
    <w:rsid w:val="00C9385E"/>
    <w:rsid w:val="00CF18E8"/>
    <w:rsid w:val="00D46491"/>
    <w:rsid w:val="00DB1A0C"/>
    <w:rsid w:val="00E82882"/>
    <w:rsid w:val="00FA2E79"/>
    <w:rsid w:val="00FA7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85E"/>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44ED"/>
    <w:rPr>
      <w:color w:val="666666"/>
    </w:rPr>
  </w:style>
  <w:style w:type="paragraph" w:customStyle="1" w:styleId="9AE3F4FD2298470A8C37865B7D15A73F">
    <w:name w:val="9AE3F4FD2298470A8C37865B7D15A73F"/>
    <w:rsid w:val="000044ED"/>
  </w:style>
  <w:style w:type="paragraph" w:customStyle="1" w:styleId="771133BE4AD54E11A0CF9DD4617CFDD8">
    <w:name w:val="771133BE4AD54E11A0CF9DD4617CFDD8"/>
    <w:rsid w:val="000044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rgbClr val="575E60"/>
      </a:dk1>
      <a:lt1>
        <a:sysClr val="window" lastClr="FFFFFF"/>
      </a:lt1>
      <a:dk2>
        <a:srgbClr val="45637A"/>
      </a:dk2>
      <a:lt2>
        <a:srgbClr val="E7EAED"/>
      </a:lt2>
      <a:accent1>
        <a:srgbClr val="CF8A23"/>
      </a:accent1>
      <a:accent2>
        <a:srgbClr val="838F54"/>
      </a:accent2>
      <a:accent3>
        <a:srgbClr val="ECD6BE"/>
      </a:accent3>
      <a:accent4>
        <a:srgbClr val="C3DFDA"/>
      </a:accent4>
      <a:accent5>
        <a:srgbClr val="A97031"/>
      </a:accent5>
      <a:accent6>
        <a:srgbClr val="4B8B80"/>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75E08D-F244-4FE9-997C-56B31696F930}">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SCC Word Template</Template>
  <TotalTime>1113</TotalTime>
  <Pages>4</Pages>
  <Words>687</Words>
  <Characters>3919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SCC Word Template</vt:lpstr>
    </vt:vector>
  </TitlesOfParts>
  <Company>Washington State Conservation Commission</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 Word Template</dc:title>
  <dc:subject>Template</dc:subject>
  <dc:creator>DeChambeau, Paige (SCC)</dc:creator>
  <cp:keywords>Template, Accessibility, FYI</cp:keywords>
  <dc:description/>
  <cp:lastModifiedBy>Garber, Toyo (SCC)</cp:lastModifiedBy>
  <cp:revision>69</cp:revision>
  <cp:lastPrinted>2026-04-09T19:40:00Z</cp:lastPrinted>
  <dcterms:created xsi:type="dcterms:W3CDTF">2026-10-20T22:32:00Z</dcterms:created>
  <dcterms:modified xsi:type="dcterms:W3CDTF">2026-10-21T21:07:00Z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b6ea3fda4cd451f44ac8179e91888ece5b7223ca9ebc94bc00043cb16ea85d0f</vt:lpwstr>
  </property>
</Properties>
</file>