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691D57C2" w14:textId="77777777" w:rsidR="000C008E" w:rsidRDefault="000C008E" w:rsidP="002F2F3E">
      <w:pPr>
        <w:jc w:val="center"/>
        <w:rPr>
          <w:rFonts w:ascii="Arial" w:hAnsi="Arial" w:cs="Arial"/>
          <w:b/>
          <w:bCs/>
        </w:rPr>
      </w:pPr>
    </w:p>
    <w:p w14:paraId="1189AB33" w14:textId="4485820B" w:rsidR="00AF1BB4" w:rsidRPr="00AF1BB4" w:rsidRDefault="009A29D0" w:rsidP="00AF1BB4">
      <w:pPr>
        <w:jc w:val="center"/>
        <w:rPr>
          <w:rFonts w:ascii="Arial" w:hAnsi="Arial" w:cs="Arial"/>
          <w:b/>
          <w:bCs/>
          <w:sz w:val="36"/>
          <w:szCs w:val="36"/>
        </w:rPr>
      </w:pPr>
      <w:r>
        <w:rPr>
          <w:rFonts w:ascii="Arial" w:hAnsi="Arial" w:cs="Arial"/>
          <w:b/>
          <w:bCs/>
          <w:sz w:val="36"/>
          <w:szCs w:val="36"/>
        </w:rPr>
        <w:t>Complaints</w:t>
      </w:r>
    </w:p>
    <w:p w14:paraId="7F3E416B" w14:textId="2975B286" w:rsidR="000A633A" w:rsidRPr="001F5315" w:rsidRDefault="005B10F2" w:rsidP="005B10F2">
      <w:pPr>
        <w:pStyle w:val="NoSpacing"/>
        <w:rPr>
          <w:rFonts w:ascii="Arial" w:hAnsi="Arial" w:cs="Arial"/>
        </w:rPr>
      </w:pPr>
      <w:r w:rsidRPr="001F5315">
        <w:rPr>
          <w:rFonts w:ascii="Arial" w:hAnsi="Arial" w:cs="Arial"/>
        </w:rPr>
        <w:t>If parents/carers have a concern or complaint it should in the first instance be addressed with the nursery manager</w:t>
      </w:r>
      <w:r w:rsidR="000A633A" w:rsidRPr="001F5315">
        <w:rPr>
          <w:rFonts w:ascii="Arial" w:hAnsi="Arial" w:cs="Arial"/>
        </w:rPr>
        <w:t>s</w:t>
      </w:r>
      <w:r w:rsidRPr="001F5315">
        <w:rPr>
          <w:rFonts w:ascii="Arial" w:hAnsi="Arial" w:cs="Arial"/>
        </w:rPr>
        <w:t xml:space="preserve">, </w:t>
      </w:r>
      <w:r w:rsidR="000A633A" w:rsidRPr="001F5315">
        <w:rPr>
          <w:rFonts w:ascii="Arial" w:hAnsi="Arial" w:cs="Arial"/>
        </w:rPr>
        <w:t>Annette Gasson and Janet Merrell</w:t>
      </w:r>
      <w:r w:rsidRPr="001F5315">
        <w:rPr>
          <w:rFonts w:ascii="Arial" w:hAnsi="Arial" w:cs="Arial"/>
        </w:rPr>
        <w:t xml:space="preserve">. </w:t>
      </w:r>
    </w:p>
    <w:p w14:paraId="231A5E45" w14:textId="77777777" w:rsidR="000A633A" w:rsidRPr="001F5315" w:rsidRDefault="000A633A" w:rsidP="005B10F2">
      <w:pPr>
        <w:pStyle w:val="NoSpacing"/>
        <w:rPr>
          <w:rFonts w:ascii="Arial" w:hAnsi="Arial" w:cs="Arial"/>
        </w:rPr>
      </w:pPr>
    </w:p>
    <w:p w14:paraId="182FC426" w14:textId="0C180999" w:rsidR="000A633A" w:rsidRPr="001F5315" w:rsidRDefault="005B10F2" w:rsidP="005B10F2">
      <w:pPr>
        <w:pStyle w:val="NoSpacing"/>
        <w:rPr>
          <w:rFonts w:ascii="Arial" w:hAnsi="Arial" w:cs="Arial"/>
        </w:rPr>
      </w:pPr>
      <w:r w:rsidRPr="001F5315">
        <w:rPr>
          <w:rFonts w:ascii="Arial" w:hAnsi="Arial" w:cs="Arial"/>
        </w:rPr>
        <w:t>All complaints will be taken seriously and thoroughly investigated by the nursery manager</w:t>
      </w:r>
      <w:r w:rsidR="007206D0" w:rsidRPr="001F5315">
        <w:rPr>
          <w:rFonts w:ascii="Arial" w:hAnsi="Arial" w:cs="Arial"/>
        </w:rPr>
        <w:t>s</w:t>
      </w:r>
      <w:r w:rsidRPr="001F5315">
        <w:rPr>
          <w:rFonts w:ascii="Arial" w:hAnsi="Arial" w:cs="Arial"/>
        </w:rPr>
        <w:t xml:space="preserve"> who will respond to the complainant as soon as possible and always within 28 days of having received the complaint. A written record of the complaint, the outcome and any actions taken as a result will be kept and made available to Ofsted if required. </w:t>
      </w:r>
    </w:p>
    <w:p w14:paraId="2977AB24" w14:textId="77777777" w:rsidR="000A633A" w:rsidRPr="001F5315" w:rsidRDefault="000A633A" w:rsidP="005B10F2">
      <w:pPr>
        <w:pStyle w:val="NoSpacing"/>
        <w:rPr>
          <w:rFonts w:ascii="Arial" w:hAnsi="Arial" w:cs="Arial"/>
        </w:rPr>
      </w:pPr>
    </w:p>
    <w:p w14:paraId="791BBFCA" w14:textId="2C631A75" w:rsidR="00AA41FB" w:rsidRDefault="005B10F2" w:rsidP="00AA41FB">
      <w:pPr>
        <w:pStyle w:val="NoSpacing"/>
        <w:rPr>
          <w:rFonts w:ascii="Arial" w:hAnsi="Arial" w:cs="Arial"/>
        </w:rPr>
      </w:pPr>
      <w:r w:rsidRPr="001F5315">
        <w:rPr>
          <w:rFonts w:ascii="Arial" w:hAnsi="Arial" w:cs="Arial"/>
        </w:rPr>
        <w:t xml:space="preserve">After this if parents/carers are still not satisfied they can refer their complaint to </w:t>
      </w:r>
      <w:r w:rsidR="00AA41FB" w:rsidRPr="001F5315">
        <w:rPr>
          <w:rFonts w:ascii="Arial" w:hAnsi="Arial" w:cs="Arial"/>
        </w:rPr>
        <w:t xml:space="preserve">OFSTED, they can be contacted at: </w:t>
      </w:r>
    </w:p>
    <w:p w14:paraId="70FAC37B" w14:textId="77777777" w:rsidR="001F5315" w:rsidRPr="001F5315" w:rsidRDefault="001F5315" w:rsidP="00AA41FB">
      <w:pPr>
        <w:pStyle w:val="NoSpacing"/>
        <w:rPr>
          <w:rFonts w:ascii="Arial" w:hAnsi="Arial" w:cs="Arial"/>
        </w:rPr>
      </w:pPr>
    </w:p>
    <w:p w14:paraId="427971ED" w14:textId="77777777" w:rsidR="005E3486" w:rsidRPr="001F5315" w:rsidRDefault="00AA41FB" w:rsidP="00AA41FB">
      <w:pPr>
        <w:pStyle w:val="NoSpacing"/>
        <w:rPr>
          <w:rFonts w:ascii="Arial" w:hAnsi="Arial" w:cs="Arial"/>
          <w:b/>
          <w:bCs/>
        </w:rPr>
      </w:pPr>
      <w:r w:rsidRPr="001F5315">
        <w:rPr>
          <w:rFonts w:ascii="Arial" w:hAnsi="Arial" w:cs="Arial"/>
          <w:b/>
          <w:bCs/>
        </w:rPr>
        <w:t xml:space="preserve">Ofsted </w:t>
      </w:r>
    </w:p>
    <w:p w14:paraId="4F7A4BD6" w14:textId="77777777" w:rsidR="005E3486" w:rsidRPr="001F5315" w:rsidRDefault="00AA41FB" w:rsidP="00AA41FB">
      <w:pPr>
        <w:pStyle w:val="NoSpacing"/>
        <w:rPr>
          <w:rFonts w:ascii="Arial" w:hAnsi="Arial" w:cs="Arial"/>
        </w:rPr>
      </w:pPr>
      <w:r w:rsidRPr="001F5315">
        <w:rPr>
          <w:rFonts w:ascii="Arial" w:hAnsi="Arial" w:cs="Arial"/>
        </w:rPr>
        <w:t xml:space="preserve">Piccadilly Gate </w:t>
      </w:r>
    </w:p>
    <w:p w14:paraId="4CEAEE95" w14:textId="77777777" w:rsidR="005E3486" w:rsidRPr="001F5315" w:rsidRDefault="00AA41FB" w:rsidP="00AA41FB">
      <w:pPr>
        <w:pStyle w:val="NoSpacing"/>
        <w:rPr>
          <w:rFonts w:ascii="Arial" w:hAnsi="Arial" w:cs="Arial"/>
        </w:rPr>
      </w:pPr>
      <w:r w:rsidRPr="001F5315">
        <w:rPr>
          <w:rFonts w:ascii="Arial" w:hAnsi="Arial" w:cs="Arial"/>
        </w:rPr>
        <w:t xml:space="preserve">Store Street </w:t>
      </w:r>
    </w:p>
    <w:p w14:paraId="180E900D" w14:textId="77777777" w:rsidR="005E3486" w:rsidRPr="001F5315" w:rsidRDefault="00AA41FB" w:rsidP="00AA41FB">
      <w:pPr>
        <w:pStyle w:val="NoSpacing"/>
        <w:rPr>
          <w:rFonts w:ascii="Arial" w:hAnsi="Arial" w:cs="Arial"/>
        </w:rPr>
      </w:pPr>
      <w:r w:rsidRPr="001F5315">
        <w:rPr>
          <w:rFonts w:ascii="Arial" w:hAnsi="Arial" w:cs="Arial"/>
        </w:rPr>
        <w:t xml:space="preserve">Manchester </w:t>
      </w:r>
    </w:p>
    <w:p w14:paraId="3402A393" w14:textId="5F2A42BD" w:rsidR="005E3486" w:rsidRDefault="00AA41FB" w:rsidP="00AA41FB">
      <w:pPr>
        <w:pStyle w:val="NoSpacing"/>
        <w:rPr>
          <w:rFonts w:ascii="Arial" w:hAnsi="Arial" w:cs="Arial"/>
        </w:rPr>
      </w:pPr>
      <w:r w:rsidRPr="001F5315">
        <w:rPr>
          <w:rFonts w:ascii="Arial" w:hAnsi="Arial" w:cs="Arial"/>
        </w:rPr>
        <w:t xml:space="preserve">M1 2WD </w:t>
      </w:r>
    </w:p>
    <w:p w14:paraId="734F2CA4" w14:textId="77777777" w:rsidR="001F5315" w:rsidRPr="001F5315" w:rsidRDefault="001F5315" w:rsidP="00AA41FB">
      <w:pPr>
        <w:pStyle w:val="NoSpacing"/>
        <w:rPr>
          <w:rFonts w:ascii="Arial" w:hAnsi="Arial" w:cs="Arial"/>
        </w:rPr>
      </w:pPr>
    </w:p>
    <w:p w14:paraId="0740C5D8" w14:textId="77777777" w:rsidR="005E3486" w:rsidRPr="001F5315" w:rsidRDefault="00AA41FB" w:rsidP="00AA41FB">
      <w:pPr>
        <w:pStyle w:val="NoSpacing"/>
        <w:rPr>
          <w:rFonts w:ascii="Arial" w:hAnsi="Arial" w:cs="Arial"/>
        </w:rPr>
      </w:pPr>
      <w:bookmarkStart w:id="0" w:name="_Hlk61522312"/>
      <w:r w:rsidRPr="001F5315">
        <w:rPr>
          <w:rFonts w:ascii="Arial" w:hAnsi="Arial" w:cs="Arial"/>
        </w:rPr>
        <w:t xml:space="preserve">Tel: 0300 123 1231 </w:t>
      </w:r>
    </w:p>
    <w:p w14:paraId="2AFE4B2C" w14:textId="3F708391" w:rsidR="00AA41FB" w:rsidRDefault="00AA41FB" w:rsidP="00AA41FB">
      <w:pPr>
        <w:pStyle w:val="NoSpacing"/>
        <w:rPr>
          <w:rFonts w:ascii="Arial" w:hAnsi="Arial" w:cs="Arial"/>
        </w:rPr>
      </w:pPr>
      <w:bookmarkStart w:id="1" w:name="_Hlk61522306"/>
      <w:bookmarkEnd w:id="0"/>
      <w:r w:rsidRPr="001F5315">
        <w:rPr>
          <w:rFonts w:ascii="Arial" w:hAnsi="Arial" w:cs="Arial"/>
        </w:rPr>
        <w:t xml:space="preserve">Website: </w:t>
      </w:r>
      <w:hyperlink r:id="rId6" w:history="1">
        <w:r w:rsidR="00666E64" w:rsidRPr="001F5315">
          <w:rPr>
            <w:rStyle w:val="Hyperlink"/>
            <w:rFonts w:ascii="Arial" w:hAnsi="Arial" w:cs="Arial"/>
          </w:rPr>
          <w:t>www.ofsted.gov.uk/parents</w:t>
        </w:r>
      </w:hyperlink>
    </w:p>
    <w:bookmarkEnd w:id="1"/>
    <w:p w14:paraId="5A743268" w14:textId="77777777" w:rsidR="001F5315" w:rsidRPr="001F5315" w:rsidRDefault="001F5315" w:rsidP="00AA41FB">
      <w:pPr>
        <w:pStyle w:val="NoSpacing"/>
        <w:rPr>
          <w:rFonts w:ascii="Arial" w:hAnsi="Arial" w:cs="Arial"/>
        </w:rPr>
      </w:pPr>
    </w:p>
    <w:p w14:paraId="67E8783D" w14:textId="4F9F6928" w:rsidR="00666E64" w:rsidRPr="001F5315" w:rsidRDefault="00666E64" w:rsidP="00AA41FB">
      <w:pPr>
        <w:pStyle w:val="NoSpacing"/>
        <w:rPr>
          <w:rFonts w:ascii="Arial" w:hAnsi="Arial" w:cs="Arial"/>
        </w:rPr>
      </w:pPr>
      <w:r w:rsidRPr="001F5315">
        <w:rPr>
          <w:rFonts w:ascii="Arial" w:hAnsi="Arial" w:cs="Arial"/>
        </w:rPr>
        <w:t>Th</w:t>
      </w:r>
      <w:r w:rsidR="00F91CCB" w:rsidRPr="001F5315">
        <w:rPr>
          <w:rFonts w:ascii="Arial" w:hAnsi="Arial" w:cs="Arial"/>
        </w:rPr>
        <w:t xml:space="preserve">e Learning Zone OFSTED number: </w:t>
      </w:r>
      <w:bookmarkStart w:id="2" w:name="_Hlk61522298"/>
      <w:r w:rsidR="00F91CCB" w:rsidRPr="001F5315">
        <w:rPr>
          <w:rFonts w:ascii="Arial" w:hAnsi="Arial" w:cs="Arial"/>
        </w:rPr>
        <w:t>252516</w:t>
      </w:r>
      <w:r w:rsidR="007958DE">
        <w:rPr>
          <w:rFonts w:ascii="Arial" w:hAnsi="Arial" w:cs="Arial"/>
        </w:rPr>
        <w:t>4</w:t>
      </w:r>
      <w:bookmarkEnd w:id="2"/>
    </w:p>
    <w:p w14:paraId="09FBF283" w14:textId="78969060" w:rsidR="00AA41FB" w:rsidRPr="001F5315" w:rsidRDefault="00AA41FB" w:rsidP="005B10F2">
      <w:pPr>
        <w:pStyle w:val="NoSpacing"/>
        <w:rPr>
          <w:rFonts w:ascii="Arial" w:hAnsi="Arial" w:cs="Arial"/>
        </w:rPr>
      </w:pPr>
    </w:p>
    <w:p w14:paraId="2B9921D0" w14:textId="77777777" w:rsidR="00AA41FB" w:rsidRPr="001F5315" w:rsidRDefault="00AA41FB" w:rsidP="005B10F2">
      <w:pPr>
        <w:pStyle w:val="NoSpacing"/>
        <w:rPr>
          <w:rFonts w:ascii="Arial" w:hAnsi="Arial" w:cs="Arial"/>
        </w:rPr>
      </w:pPr>
    </w:p>
    <w:p w14:paraId="69E09F23" w14:textId="565A6CAB" w:rsidR="00A76BE3" w:rsidRDefault="005B10F2" w:rsidP="005B10F2">
      <w:pPr>
        <w:pStyle w:val="NoSpacing"/>
        <w:rPr>
          <w:rFonts w:ascii="Arial" w:hAnsi="Arial" w:cs="Arial"/>
        </w:rPr>
      </w:pPr>
      <w:r w:rsidRPr="001F5315">
        <w:rPr>
          <w:rFonts w:ascii="Arial" w:hAnsi="Arial" w:cs="Arial"/>
        </w:rPr>
        <w:t>If we are being inspected by Ofsted then we will notify parents/carers by displaying a poster on the entrance doors. After an Ofsted inspection we will provide a copy of the resulting report to parents/carers of children attending on a regular basis.</w:t>
      </w:r>
    </w:p>
    <w:p w14:paraId="6607BC1A" w14:textId="51C8256F" w:rsidR="000D0ED1" w:rsidRDefault="000D0ED1" w:rsidP="005B10F2">
      <w:pPr>
        <w:pStyle w:val="NoSpacing"/>
        <w:rPr>
          <w:rFonts w:ascii="Arial" w:hAnsi="Arial" w:cs="Arial"/>
        </w:rPr>
      </w:pPr>
    </w:p>
    <w:p w14:paraId="74B35F8E" w14:textId="77777777" w:rsidR="000D0ED1" w:rsidRPr="000D0ED1" w:rsidRDefault="000D0ED1" w:rsidP="000D0ED1">
      <w:pPr>
        <w:shd w:val="clear" w:color="auto" w:fill="FFFFFF"/>
        <w:spacing w:after="0" w:line="288" w:lineRule="atLeast"/>
        <w:outlineLvl w:val="0"/>
        <w:rPr>
          <w:rFonts w:ascii="Arial" w:eastAsia="Times New Roman" w:hAnsi="Arial" w:cs="Arial"/>
          <w:b/>
          <w:bCs/>
          <w:color w:val="455560"/>
          <w:kern w:val="36"/>
          <w:sz w:val="28"/>
          <w:szCs w:val="28"/>
          <w:lang w:eastAsia="en-GB"/>
        </w:rPr>
      </w:pPr>
      <w:r w:rsidRPr="000D0ED1">
        <w:rPr>
          <w:rFonts w:ascii="Arial" w:eastAsia="Times New Roman" w:hAnsi="Arial" w:cs="Arial"/>
          <w:b/>
          <w:bCs/>
          <w:color w:val="455560"/>
          <w:kern w:val="36"/>
          <w:sz w:val="28"/>
          <w:szCs w:val="28"/>
          <w:lang w:eastAsia="en-GB"/>
        </w:rPr>
        <w:t>Reporting a serious childcare incident to Ofsted</w:t>
      </w:r>
    </w:p>
    <w:p w14:paraId="0650F40F" w14:textId="77777777" w:rsidR="000D0ED1" w:rsidRPr="001F5315" w:rsidRDefault="000D0ED1" w:rsidP="005B10F2">
      <w:pPr>
        <w:pStyle w:val="NoSpacing"/>
        <w:rPr>
          <w:rFonts w:ascii="Arial" w:hAnsi="Arial" w:cs="Arial"/>
        </w:rPr>
      </w:pPr>
    </w:p>
    <w:p w14:paraId="08BBEAEA" w14:textId="0180A044" w:rsidR="000D0ED1" w:rsidRPr="000D0ED1" w:rsidRDefault="000D0ED1" w:rsidP="000D0ED1">
      <w:pPr>
        <w:shd w:val="clear" w:color="auto" w:fill="FFFFFF"/>
        <w:spacing w:before="240" w:after="150" w:line="240" w:lineRule="auto"/>
        <w:rPr>
          <w:rFonts w:ascii="Arial" w:eastAsia="Times New Roman" w:hAnsi="Arial" w:cs="Arial"/>
          <w:color w:val="333333"/>
          <w:lang w:eastAsia="en-GB"/>
        </w:rPr>
      </w:pPr>
      <w:r w:rsidRPr="000D0ED1">
        <w:rPr>
          <w:rFonts w:ascii="Arial" w:eastAsia="Times New Roman" w:hAnsi="Arial" w:cs="Arial"/>
          <w:color w:val="333333"/>
          <w:lang w:eastAsia="en-GB"/>
        </w:rPr>
        <w:t>We must tell Ofsted about:</w:t>
      </w:r>
    </w:p>
    <w:p w14:paraId="2C2FD40C" w14:textId="77777777" w:rsidR="000D0ED1" w:rsidRP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an allegation of serious harm or abuse committed either at the premises or elsewhere by people who:</w:t>
      </w:r>
      <w:r w:rsidRPr="000D0ED1">
        <w:rPr>
          <w:rFonts w:ascii="Arial" w:eastAsia="Times New Roman" w:hAnsi="Arial" w:cs="Arial"/>
          <w:color w:val="333333"/>
          <w:lang w:eastAsia="en-GB"/>
        </w:rPr>
        <w:br/>
        <w:t>• live on the premises</w:t>
      </w:r>
      <w:r w:rsidRPr="000D0ED1">
        <w:rPr>
          <w:rFonts w:ascii="Arial" w:eastAsia="Times New Roman" w:hAnsi="Arial" w:cs="Arial"/>
          <w:color w:val="333333"/>
          <w:lang w:eastAsia="en-GB"/>
        </w:rPr>
        <w:br/>
        <w:t>• work on the premises</w:t>
      </w:r>
      <w:r w:rsidRPr="000D0ED1">
        <w:rPr>
          <w:rFonts w:ascii="Arial" w:eastAsia="Times New Roman" w:hAnsi="Arial" w:cs="Arial"/>
          <w:color w:val="333333"/>
          <w:lang w:eastAsia="en-GB"/>
        </w:rPr>
        <w:br/>
        <w:t>• look after children on the premises</w:t>
      </w:r>
    </w:p>
    <w:p w14:paraId="41E69D50" w14:textId="5EA1B021" w:rsidR="000D0ED1" w:rsidRP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The disqualification of the registered provider, an employee or someone living on the childcare premises</w:t>
      </w:r>
    </w:p>
    <w:p w14:paraId="472DCE71" w14:textId="77777777" w:rsidR="000D0ED1" w:rsidRP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any significant event that may affect someone’s suitability to look after children, or be in regular contact with children (for instance, health changes or involvement with the police or social services)</w:t>
      </w:r>
    </w:p>
    <w:p w14:paraId="4355B0B9" w14:textId="77777777" w:rsidR="000D0ED1" w:rsidRP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events that might affect the condition and safety of the premises or the quality of childcare offered, or lead to ongoing closures (such as a fire or flooding)</w:t>
      </w:r>
    </w:p>
    <w:p w14:paraId="496983B8" w14:textId="77777777" w:rsidR="000D0ED1" w:rsidRP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the death of a child while in your care</w:t>
      </w:r>
    </w:p>
    <w:p w14:paraId="73A35ED8" w14:textId="77777777" w:rsidR="000D0ED1" w:rsidRDefault="000D0ED1" w:rsidP="000D0ED1">
      <w:pPr>
        <w:pStyle w:val="ListParagraph"/>
        <w:numPr>
          <w:ilvl w:val="0"/>
          <w:numId w:val="8"/>
        </w:numPr>
        <w:shd w:val="clear" w:color="auto" w:fill="FFFFFF"/>
        <w:spacing w:before="100" w:beforeAutospacing="1" w:after="100" w:afterAutospacing="1" w:line="300" w:lineRule="atLeast"/>
        <w:rPr>
          <w:rFonts w:ascii="Arial" w:eastAsia="Times New Roman" w:hAnsi="Arial" w:cs="Arial"/>
          <w:color w:val="333333"/>
          <w:lang w:eastAsia="en-GB"/>
        </w:rPr>
      </w:pPr>
      <w:r w:rsidRPr="000D0ED1">
        <w:rPr>
          <w:rFonts w:ascii="Arial" w:eastAsia="Times New Roman" w:hAnsi="Arial" w:cs="Arial"/>
          <w:color w:val="333333"/>
          <w:lang w:eastAsia="en-GB"/>
        </w:rPr>
        <w:t>a child’s serious accident, injury or illness while being looked after, including food poisoning affecting at least 2 children.</w:t>
      </w:r>
    </w:p>
    <w:p w14:paraId="03C76F54" w14:textId="10D09284" w:rsidR="000D0ED1" w:rsidRPr="000D0ED1" w:rsidRDefault="000D0ED1" w:rsidP="000D0ED1">
      <w:pPr>
        <w:shd w:val="clear" w:color="auto" w:fill="FFFFFF"/>
        <w:spacing w:before="100" w:beforeAutospacing="1" w:after="100" w:afterAutospacing="1" w:line="300" w:lineRule="atLeast"/>
        <w:ind w:left="360"/>
        <w:rPr>
          <w:rFonts w:ascii="Arial" w:eastAsia="Times New Roman" w:hAnsi="Arial" w:cs="Arial"/>
          <w:color w:val="333333"/>
          <w:lang w:eastAsia="en-GB"/>
        </w:rPr>
      </w:pPr>
      <w:r>
        <w:rPr>
          <w:rFonts w:ascii="Arial" w:hAnsi="Arial" w:cs="Arial"/>
          <w:color w:val="333333"/>
          <w:shd w:val="clear" w:color="auto" w:fill="FFFFFF"/>
        </w:rPr>
        <w:lastRenderedPageBreak/>
        <w:t>We</w:t>
      </w:r>
      <w:r w:rsidRPr="000D0ED1">
        <w:rPr>
          <w:rFonts w:ascii="Arial" w:hAnsi="Arial" w:cs="Arial"/>
          <w:color w:val="333333"/>
          <w:shd w:val="clear" w:color="auto" w:fill="FFFFFF"/>
        </w:rPr>
        <w:t xml:space="preserve"> </w:t>
      </w:r>
      <w:r>
        <w:rPr>
          <w:rFonts w:ascii="Arial" w:hAnsi="Arial" w:cs="Arial"/>
          <w:color w:val="333333"/>
          <w:shd w:val="clear" w:color="auto" w:fill="FFFFFF"/>
        </w:rPr>
        <w:t>will</w:t>
      </w:r>
      <w:r w:rsidRPr="000D0ED1">
        <w:rPr>
          <w:rFonts w:ascii="Arial" w:hAnsi="Arial" w:cs="Arial"/>
          <w:color w:val="333333"/>
          <w:shd w:val="clear" w:color="auto" w:fill="FFFFFF"/>
        </w:rPr>
        <w:t xml:space="preserve"> inform Ofsted by completing an online form. For registered providers to use when </w:t>
      </w:r>
      <w:r>
        <w:rPr>
          <w:rFonts w:ascii="Arial" w:hAnsi="Arial" w:cs="Arial"/>
          <w:color w:val="333333"/>
          <w:shd w:val="clear" w:color="auto" w:fill="FFFFFF"/>
        </w:rPr>
        <w:t>we</w:t>
      </w:r>
      <w:r w:rsidRPr="000D0ED1">
        <w:rPr>
          <w:rFonts w:ascii="Arial" w:hAnsi="Arial" w:cs="Arial"/>
          <w:color w:val="333333"/>
          <w:shd w:val="clear" w:color="auto" w:fill="FFFFFF"/>
        </w:rPr>
        <w:t xml:space="preserve"> need to inform Ofsted of a significant event. This applies to all registered providers on both the early years and childcare register, including preschools, day nurseries, out of school clubs and childminders. Providers will fulfil their legal requirements to inform Ofsted if this form is completed and submitted within 14 days of the event. </w:t>
      </w:r>
      <w:hyperlink r:id="rId7" w:tgtFrame="_self" w:history="1">
        <w:r w:rsidRPr="000D0ED1">
          <w:rPr>
            <w:rStyle w:val="Hyperlink"/>
            <w:rFonts w:ascii="Arial" w:hAnsi="Arial" w:cs="Arial"/>
            <w:color w:val="333F49"/>
            <w:shd w:val="clear" w:color="auto" w:fill="FFFFFF"/>
          </w:rPr>
          <w:t>https://www.gov.uk/guidance/report-a-serious-childcare-incident</w:t>
        </w:r>
      </w:hyperlink>
      <w:r w:rsidRPr="000D0ED1">
        <w:rPr>
          <w:rFonts w:ascii="Arial" w:hAnsi="Arial" w:cs="Arial"/>
          <w:color w:val="333333"/>
          <w:shd w:val="clear" w:color="auto" w:fill="FFFFFF"/>
        </w:rPr>
        <w:t> </w:t>
      </w:r>
    </w:p>
    <w:p w14:paraId="65E0EF98" w14:textId="01548B24" w:rsidR="00AA41FB" w:rsidRPr="001F5315" w:rsidRDefault="00AA41FB" w:rsidP="005B10F2">
      <w:pPr>
        <w:pStyle w:val="NoSpacing"/>
        <w:rPr>
          <w:rFonts w:ascii="Arial" w:hAnsi="Arial" w:cs="Arial"/>
        </w:rPr>
      </w:pPr>
    </w:p>
    <w:p w14:paraId="236A8D4A" w14:textId="2B811662" w:rsidR="00AA41FB" w:rsidRDefault="00AA41FB" w:rsidP="005B10F2">
      <w:pPr>
        <w:pStyle w:val="NoSpacing"/>
        <w:rPr>
          <w:rFonts w:ascii="Arial" w:hAnsi="Arial" w:cs="Arial"/>
        </w:rPr>
      </w:pPr>
    </w:p>
    <w:p w14:paraId="124478C2" w14:textId="76CA01CA" w:rsidR="00596B9B" w:rsidRPr="00952987" w:rsidRDefault="00596B9B" w:rsidP="005B10F2">
      <w:pPr>
        <w:pStyle w:val="NoSpacing"/>
        <w:rPr>
          <w:rFonts w:ascii="Arial" w:hAnsi="Arial" w:cs="Arial"/>
        </w:rPr>
      </w:pPr>
      <w:r>
        <w:rPr>
          <w:rFonts w:ascii="Arial" w:hAnsi="Arial" w:cs="Arial"/>
        </w:rPr>
        <w:t xml:space="preserve">To be reviewed: </w:t>
      </w:r>
      <w:r w:rsidR="001F1738">
        <w:rPr>
          <w:rFonts w:ascii="Arial" w:hAnsi="Arial" w:cs="Arial"/>
        </w:rPr>
        <w:t>03/10/202</w:t>
      </w:r>
      <w:r w:rsidR="005A731D">
        <w:rPr>
          <w:rFonts w:ascii="Arial" w:hAnsi="Arial" w:cs="Arial"/>
        </w:rPr>
        <w:t>6</w:t>
      </w:r>
    </w:p>
    <w:sectPr w:rsidR="00596B9B" w:rsidRPr="00952987" w:rsidSect="00DA7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12749"/>
    <w:multiLevelType w:val="multilevel"/>
    <w:tmpl w:val="B7A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FA6"/>
    <w:multiLevelType w:val="hybridMultilevel"/>
    <w:tmpl w:val="193E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514166">
    <w:abstractNumId w:val="5"/>
  </w:num>
  <w:num w:numId="2" w16cid:durableId="1610506250">
    <w:abstractNumId w:val="3"/>
  </w:num>
  <w:num w:numId="3" w16cid:durableId="423380859">
    <w:abstractNumId w:val="0"/>
  </w:num>
  <w:num w:numId="4" w16cid:durableId="1040865248">
    <w:abstractNumId w:val="4"/>
  </w:num>
  <w:num w:numId="5" w16cid:durableId="16780313">
    <w:abstractNumId w:val="7"/>
  </w:num>
  <w:num w:numId="6" w16cid:durableId="1093208886">
    <w:abstractNumId w:val="6"/>
  </w:num>
  <w:num w:numId="7" w16cid:durableId="589894502">
    <w:abstractNumId w:val="1"/>
  </w:num>
  <w:num w:numId="8" w16cid:durableId="64404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7908"/>
    <w:rsid w:val="00086381"/>
    <w:rsid w:val="000A1FEA"/>
    <w:rsid w:val="000A5D29"/>
    <w:rsid w:val="000A633A"/>
    <w:rsid w:val="000B380D"/>
    <w:rsid w:val="000B3C8F"/>
    <w:rsid w:val="000B5CDA"/>
    <w:rsid w:val="000C008E"/>
    <w:rsid w:val="000D0ED1"/>
    <w:rsid w:val="000D336A"/>
    <w:rsid w:val="000F7DD2"/>
    <w:rsid w:val="001001C1"/>
    <w:rsid w:val="00101E7B"/>
    <w:rsid w:val="001077C5"/>
    <w:rsid w:val="00133C5E"/>
    <w:rsid w:val="001537E2"/>
    <w:rsid w:val="0015521E"/>
    <w:rsid w:val="00194E6A"/>
    <w:rsid w:val="001A2EE7"/>
    <w:rsid w:val="001C2E5E"/>
    <w:rsid w:val="001E61A0"/>
    <w:rsid w:val="001E7C77"/>
    <w:rsid w:val="001F1738"/>
    <w:rsid w:val="001F2A22"/>
    <w:rsid w:val="001F5315"/>
    <w:rsid w:val="002036D9"/>
    <w:rsid w:val="00252851"/>
    <w:rsid w:val="00275668"/>
    <w:rsid w:val="002A689B"/>
    <w:rsid w:val="002B1D19"/>
    <w:rsid w:val="002F2F3E"/>
    <w:rsid w:val="00304A79"/>
    <w:rsid w:val="00355774"/>
    <w:rsid w:val="00360472"/>
    <w:rsid w:val="00370B1A"/>
    <w:rsid w:val="003919F8"/>
    <w:rsid w:val="003C00BA"/>
    <w:rsid w:val="003D4F2C"/>
    <w:rsid w:val="003E3D09"/>
    <w:rsid w:val="00491C02"/>
    <w:rsid w:val="00491F98"/>
    <w:rsid w:val="004B1FDB"/>
    <w:rsid w:val="004C64D5"/>
    <w:rsid w:val="004E2D9C"/>
    <w:rsid w:val="004F25AE"/>
    <w:rsid w:val="004F3A34"/>
    <w:rsid w:val="004F733F"/>
    <w:rsid w:val="0054593D"/>
    <w:rsid w:val="00566448"/>
    <w:rsid w:val="0056768C"/>
    <w:rsid w:val="00585339"/>
    <w:rsid w:val="00596B9B"/>
    <w:rsid w:val="005A731D"/>
    <w:rsid w:val="005B10F2"/>
    <w:rsid w:val="005B3B03"/>
    <w:rsid w:val="005E3486"/>
    <w:rsid w:val="00603ECF"/>
    <w:rsid w:val="006323AB"/>
    <w:rsid w:val="006400AF"/>
    <w:rsid w:val="0064668C"/>
    <w:rsid w:val="00650846"/>
    <w:rsid w:val="00666E64"/>
    <w:rsid w:val="006711CC"/>
    <w:rsid w:val="006878D0"/>
    <w:rsid w:val="0069087E"/>
    <w:rsid w:val="0069507F"/>
    <w:rsid w:val="0069595B"/>
    <w:rsid w:val="006E11FC"/>
    <w:rsid w:val="006E3F56"/>
    <w:rsid w:val="007206D0"/>
    <w:rsid w:val="00753C70"/>
    <w:rsid w:val="007658D6"/>
    <w:rsid w:val="0078324D"/>
    <w:rsid w:val="007958DE"/>
    <w:rsid w:val="0079756D"/>
    <w:rsid w:val="00797A7F"/>
    <w:rsid w:val="007A373D"/>
    <w:rsid w:val="007A68E3"/>
    <w:rsid w:val="007A7C2D"/>
    <w:rsid w:val="007D4C35"/>
    <w:rsid w:val="007E531D"/>
    <w:rsid w:val="007F760F"/>
    <w:rsid w:val="00863417"/>
    <w:rsid w:val="00876B28"/>
    <w:rsid w:val="00876E87"/>
    <w:rsid w:val="008A40A1"/>
    <w:rsid w:val="008D1856"/>
    <w:rsid w:val="008E60B2"/>
    <w:rsid w:val="009077A7"/>
    <w:rsid w:val="00915FB1"/>
    <w:rsid w:val="00952987"/>
    <w:rsid w:val="00991287"/>
    <w:rsid w:val="009A29D0"/>
    <w:rsid w:val="009D0368"/>
    <w:rsid w:val="00A02BF8"/>
    <w:rsid w:val="00A1430A"/>
    <w:rsid w:val="00A24812"/>
    <w:rsid w:val="00A4662A"/>
    <w:rsid w:val="00A53FAE"/>
    <w:rsid w:val="00A548BE"/>
    <w:rsid w:val="00A61857"/>
    <w:rsid w:val="00A73A4D"/>
    <w:rsid w:val="00A76BE3"/>
    <w:rsid w:val="00AA3C6A"/>
    <w:rsid w:val="00AA41FB"/>
    <w:rsid w:val="00AC5190"/>
    <w:rsid w:val="00AF1BB4"/>
    <w:rsid w:val="00B20BCE"/>
    <w:rsid w:val="00B52C96"/>
    <w:rsid w:val="00B77FC3"/>
    <w:rsid w:val="00BA047F"/>
    <w:rsid w:val="00BA18C1"/>
    <w:rsid w:val="00BB0F23"/>
    <w:rsid w:val="00BC713F"/>
    <w:rsid w:val="00BD7371"/>
    <w:rsid w:val="00BE1D84"/>
    <w:rsid w:val="00C04C7C"/>
    <w:rsid w:val="00C44E5E"/>
    <w:rsid w:val="00C5007F"/>
    <w:rsid w:val="00C52A6E"/>
    <w:rsid w:val="00C7296F"/>
    <w:rsid w:val="00CA5395"/>
    <w:rsid w:val="00CC5E18"/>
    <w:rsid w:val="00CD5D60"/>
    <w:rsid w:val="00CD610C"/>
    <w:rsid w:val="00D04744"/>
    <w:rsid w:val="00D33036"/>
    <w:rsid w:val="00D410E6"/>
    <w:rsid w:val="00D47019"/>
    <w:rsid w:val="00D60A3E"/>
    <w:rsid w:val="00D6332C"/>
    <w:rsid w:val="00D63435"/>
    <w:rsid w:val="00D65A6A"/>
    <w:rsid w:val="00D724F2"/>
    <w:rsid w:val="00D849EA"/>
    <w:rsid w:val="00DA7874"/>
    <w:rsid w:val="00DC0CD8"/>
    <w:rsid w:val="00E259CC"/>
    <w:rsid w:val="00E31A52"/>
    <w:rsid w:val="00E47592"/>
    <w:rsid w:val="00E66E13"/>
    <w:rsid w:val="00E7054B"/>
    <w:rsid w:val="00E96093"/>
    <w:rsid w:val="00EB2483"/>
    <w:rsid w:val="00F84FDD"/>
    <w:rsid w:val="00F91CCB"/>
    <w:rsid w:val="00F9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0E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character" w:customStyle="1" w:styleId="Heading1Char">
    <w:name w:val="Heading 1 Char"/>
    <w:basedOn w:val="DefaultParagraphFont"/>
    <w:link w:val="Heading1"/>
    <w:uiPriority w:val="9"/>
    <w:rsid w:val="000D0ED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D0E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13567">
      <w:bodyDiv w:val="1"/>
      <w:marLeft w:val="0"/>
      <w:marRight w:val="0"/>
      <w:marTop w:val="0"/>
      <w:marBottom w:val="0"/>
      <w:divBdr>
        <w:top w:val="none" w:sz="0" w:space="0" w:color="auto"/>
        <w:left w:val="none" w:sz="0" w:space="0" w:color="auto"/>
        <w:bottom w:val="none" w:sz="0" w:space="0" w:color="auto"/>
        <w:right w:val="none" w:sz="0" w:space="0" w:color="auto"/>
      </w:divBdr>
    </w:div>
    <w:div w:id="1736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report-a-serious-childcare-inci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fsted.gov.uk/paren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8</cp:revision>
  <cp:lastPrinted>2023-10-02T12:17:00Z</cp:lastPrinted>
  <dcterms:created xsi:type="dcterms:W3CDTF">2021-09-16T12:31:00Z</dcterms:created>
  <dcterms:modified xsi:type="dcterms:W3CDTF">2025-09-10T11:57:00Z</dcterms:modified>
</cp:coreProperties>
</file>