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E9B3" w14:textId="1CE1C238" w:rsidR="00DA7874" w:rsidRPr="00DA7874" w:rsidRDefault="00DA7874">
      <w:pPr>
        <w:rPr>
          <w:rFonts w:ascii="Arial" w:hAnsi="Arial" w:cs="Arial"/>
        </w:rPr>
      </w:pPr>
      <w:r w:rsidRPr="00DA7874">
        <w:rPr>
          <w:rFonts w:ascii="Arial" w:hAnsi="Arial" w:cs="Arial"/>
          <w:noProof/>
          <w:lang w:eastAsia="en-GB"/>
        </w:rPr>
        <w:drawing>
          <wp:anchor distT="0" distB="0" distL="114300" distR="114300" simplePos="0" relativeHeight="251658240" behindDoc="0" locked="0" layoutInCell="1" allowOverlap="1" wp14:anchorId="5D41ED7F" wp14:editId="1BE497D1">
            <wp:simplePos x="0" y="0"/>
            <wp:positionH relativeFrom="margin">
              <wp:align>center</wp:align>
            </wp:positionH>
            <wp:positionV relativeFrom="paragraph">
              <wp:posOffset>10795</wp:posOffset>
            </wp:positionV>
            <wp:extent cx="1216025" cy="967740"/>
            <wp:effectExtent l="0" t="0" r="3175" b="3810"/>
            <wp:wrapSquare wrapText="bothSides"/>
            <wp:docPr id="8" name="Picture 1" descr="C:\Users\Hplaptop\Documents\TLZ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laptop\Documents\TLZ MASTER LOGO.jpg"/>
                    <pic:cNvPicPr>
                      <a:picLocks noChangeAspect="1" noChangeArrowheads="1"/>
                    </pic:cNvPicPr>
                  </pic:nvPicPr>
                  <pic:blipFill>
                    <a:blip r:embed="rId5" cstate="print"/>
                    <a:srcRect/>
                    <a:stretch>
                      <a:fillRect/>
                    </a:stretch>
                  </pic:blipFill>
                  <pic:spPr bwMode="auto">
                    <a:xfrm>
                      <a:off x="0" y="0"/>
                      <a:ext cx="1216025" cy="9677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C8068A0" w14:textId="77777777" w:rsidR="00DA7874" w:rsidRPr="00DA7874" w:rsidRDefault="00DA7874">
      <w:pPr>
        <w:rPr>
          <w:rFonts w:ascii="Arial" w:hAnsi="Arial" w:cs="Arial"/>
        </w:rPr>
      </w:pPr>
    </w:p>
    <w:p w14:paraId="1738A521" w14:textId="242200B9" w:rsidR="00DA7874" w:rsidRPr="00DA7874" w:rsidRDefault="00DA7874">
      <w:pPr>
        <w:rPr>
          <w:rFonts w:ascii="Arial" w:hAnsi="Arial" w:cs="Arial"/>
        </w:rPr>
      </w:pPr>
    </w:p>
    <w:p w14:paraId="38BD347B" w14:textId="0CD995B0" w:rsidR="00DA7874" w:rsidRPr="00DA7874" w:rsidRDefault="00DA7874">
      <w:pPr>
        <w:rPr>
          <w:rFonts w:ascii="Arial" w:hAnsi="Arial" w:cs="Arial"/>
        </w:rPr>
      </w:pPr>
    </w:p>
    <w:p w14:paraId="691D57C2" w14:textId="77777777" w:rsidR="000C008E" w:rsidRDefault="000C008E" w:rsidP="002F2F3E">
      <w:pPr>
        <w:jc w:val="center"/>
        <w:rPr>
          <w:rFonts w:ascii="Arial" w:hAnsi="Arial" w:cs="Arial"/>
          <w:b/>
          <w:bCs/>
        </w:rPr>
      </w:pPr>
    </w:p>
    <w:p w14:paraId="1189AB33" w14:textId="2E2E982E" w:rsidR="00AF1BB4" w:rsidRPr="00AF1BB4" w:rsidRDefault="00671ED0" w:rsidP="00AF1BB4">
      <w:pPr>
        <w:jc w:val="center"/>
        <w:rPr>
          <w:rFonts w:ascii="Arial" w:hAnsi="Arial" w:cs="Arial"/>
          <w:b/>
          <w:bCs/>
          <w:sz w:val="36"/>
          <w:szCs w:val="36"/>
        </w:rPr>
      </w:pPr>
      <w:r>
        <w:rPr>
          <w:rFonts w:ascii="Arial" w:hAnsi="Arial" w:cs="Arial"/>
          <w:b/>
          <w:bCs/>
          <w:sz w:val="36"/>
          <w:szCs w:val="36"/>
        </w:rPr>
        <w:t>Sickness and illness</w:t>
      </w:r>
    </w:p>
    <w:p w14:paraId="64B48756" w14:textId="71B2F818" w:rsidR="00A4662A" w:rsidRDefault="0069507F" w:rsidP="00915FB1">
      <w:pPr>
        <w:pStyle w:val="NoSpacing"/>
        <w:rPr>
          <w:rFonts w:ascii="Arial" w:hAnsi="Arial" w:cs="Arial"/>
        </w:rPr>
      </w:pPr>
      <w:r w:rsidRPr="00D04744">
        <w:rPr>
          <w:rFonts w:ascii="Arial" w:hAnsi="Arial" w:cs="Arial"/>
        </w:rPr>
        <w:t xml:space="preserve">At the Learning Zone </w:t>
      </w:r>
      <w:r w:rsidR="00664679" w:rsidRPr="00D04744">
        <w:rPr>
          <w:rFonts w:ascii="Arial" w:hAnsi="Arial" w:cs="Arial"/>
        </w:rPr>
        <w:t>Nursery,</w:t>
      </w:r>
      <w:r w:rsidRPr="00D04744">
        <w:rPr>
          <w:rFonts w:ascii="Arial" w:hAnsi="Arial" w:cs="Arial"/>
        </w:rPr>
        <w:t xml:space="preserve"> we promote the good health of all children attending. To help keep children healthy and minimise infection, we do not expect children to attend nursery if they are unwell. If a child is </w:t>
      </w:r>
      <w:r w:rsidR="00870BBE" w:rsidRPr="00D04744">
        <w:rPr>
          <w:rFonts w:ascii="Arial" w:hAnsi="Arial" w:cs="Arial"/>
        </w:rPr>
        <w:t>unwell,</w:t>
      </w:r>
      <w:r w:rsidRPr="00D04744">
        <w:rPr>
          <w:rFonts w:ascii="Arial" w:hAnsi="Arial" w:cs="Arial"/>
        </w:rPr>
        <w:t xml:space="preserve"> it is in their best interest to be in a home environment with </w:t>
      </w:r>
      <w:r w:rsidR="00664679" w:rsidRPr="00D04744">
        <w:rPr>
          <w:rFonts w:ascii="Arial" w:hAnsi="Arial" w:cs="Arial"/>
        </w:rPr>
        <w:t>adults,</w:t>
      </w:r>
      <w:r w:rsidRPr="00D04744">
        <w:rPr>
          <w:rFonts w:ascii="Arial" w:hAnsi="Arial" w:cs="Arial"/>
        </w:rPr>
        <w:t xml:space="preserve"> they know well rather than at nursery with their peers.</w:t>
      </w:r>
    </w:p>
    <w:p w14:paraId="2C8EF682" w14:textId="77777777" w:rsidR="000C1F9C" w:rsidRDefault="000C1F9C" w:rsidP="00915FB1">
      <w:pPr>
        <w:pStyle w:val="NoSpacing"/>
        <w:rPr>
          <w:rFonts w:ascii="Arial" w:hAnsi="Arial" w:cs="Arial"/>
        </w:rPr>
      </w:pPr>
    </w:p>
    <w:p w14:paraId="5094CF86" w14:textId="7E0D6C13" w:rsidR="000C1F9C" w:rsidRDefault="000C1F9C" w:rsidP="00915FB1">
      <w:pPr>
        <w:pStyle w:val="NoSpacing"/>
        <w:rPr>
          <w:rFonts w:ascii="Arial" w:hAnsi="Arial" w:cs="Arial"/>
        </w:rPr>
      </w:pPr>
      <w:r>
        <w:rPr>
          <w:rFonts w:ascii="Arial" w:hAnsi="Arial" w:cs="Arial"/>
        </w:rPr>
        <w:t>We</w:t>
      </w:r>
      <w:r w:rsidRPr="000C1F9C">
        <w:rPr>
          <w:rFonts w:ascii="Arial" w:hAnsi="Arial" w:cs="Arial"/>
        </w:rPr>
        <w:t xml:space="preserve"> ask that parents/carers keep </w:t>
      </w:r>
      <w:r>
        <w:rPr>
          <w:rFonts w:ascii="Arial" w:hAnsi="Arial" w:cs="Arial"/>
        </w:rPr>
        <w:t>u</w:t>
      </w:r>
      <w:r w:rsidRPr="000C1F9C">
        <w:rPr>
          <w:rFonts w:ascii="Arial" w:hAnsi="Arial" w:cs="Arial"/>
        </w:rPr>
        <w:t xml:space="preserve">s informed about their child’s health and contact us via telephone or email to inform us if </w:t>
      </w:r>
      <w:r w:rsidR="00AF24A6">
        <w:rPr>
          <w:rFonts w:ascii="Arial" w:hAnsi="Arial" w:cs="Arial"/>
        </w:rPr>
        <w:t>their</w:t>
      </w:r>
      <w:r w:rsidRPr="000C1F9C">
        <w:rPr>
          <w:rFonts w:ascii="Arial" w:hAnsi="Arial" w:cs="Arial"/>
        </w:rPr>
        <w:t xml:space="preserve"> child is unwell and unable to attend nursery. This allows us to communicate this to staff and parents, as well as Health Protection and Ofsted if it is a disease</w:t>
      </w:r>
      <w:r>
        <w:rPr>
          <w:rFonts w:ascii="Arial" w:hAnsi="Arial" w:cs="Arial"/>
        </w:rPr>
        <w:t>/infection</w:t>
      </w:r>
      <w:r w:rsidRPr="000C1F9C">
        <w:rPr>
          <w:rFonts w:ascii="Arial" w:hAnsi="Arial" w:cs="Arial"/>
        </w:rPr>
        <w:t xml:space="preserve"> that requires notification. This is particularly important in case a child has come into contact with a pregnant member of staff or </w:t>
      </w:r>
      <w:r>
        <w:rPr>
          <w:rFonts w:ascii="Arial" w:hAnsi="Arial" w:cs="Arial"/>
        </w:rPr>
        <w:t xml:space="preserve">a </w:t>
      </w:r>
      <w:r w:rsidRPr="000C1F9C">
        <w:rPr>
          <w:rFonts w:ascii="Arial" w:hAnsi="Arial" w:cs="Arial"/>
        </w:rPr>
        <w:t>parent</w:t>
      </w:r>
      <w:r>
        <w:rPr>
          <w:rFonts w:ascii="Arial" w:hAnsi="Arial" w:cs="Arial"/>
        </w:rPr>
        <w:t>/carer</w:t>
      </w:r>
      <w:r w:rsidRPr="000C1F9C">
        <w:rPr>
          <w:rFonts w:ascii="Arial" w:hAnsi="Arial" w:cs="Arial"/>
        </w:rPr>
        <w:t>.</w:t>
      </w:r>
    </w:p>
    <w:p w14:paraId="267CB292" w14:textId="77777777" w:rsidR="000C1F9C" w:rsidRDefault="000C1F9C" w:rsidP="00915FB1">
      <w:pPr>
        <w:pStyle w:val="NoSpacing"/>
        <w:rPr>
          <w:rFonts w:ascii="Arial" w:hAnsi="Arial" w:cs="Arial"/>
        </w:rPr>
      </w:pPr>
    </w:p>
    <w:p w14:paraId="53AF6897" w14:textId="77777777" w:rsidR="00827A6B" w:rsidRDefault="000C1F9C" w:rsidP="00915FB1">
      <w:pPr>
        <w:pStyle w:val="NoSpacing"/>
        <w:rPr>
          <w:rFonts w:ascii="Arial" w:hAnsi="Arial" w:cs="Arial"/>
        </w:rPr>
      </w:pPr>
      <w:r w:rsidRPr="000C1F9C">
        <w:rPr>
          <w:rFonts w:ascii="Arial" w:hAnsi="Arial" w:cs="Arial"/>
        </w:rPr>
        <w:t>If a child appears to be unwell as they are brought into nursery, they may be refused admission.</w:t>
      </w:r>
      <w:r w:rsidR="00827A6B">
        <w:rPr>
          <w:rFonts w:ascii="Arial" w:hAnsi="Arial" w:cs="Arial"/>
        </w:rPr>
        <w:t xml:space="preserve"> </w:t>
      </w:r>
    </w:p>
    <w:p w14:paraId="7262D925" w14:textId="77777777" w:rsidR="00AF24A6" w:rsidRDefault="00AF24A6" w:rsidP="00915FB1">
      <w:pPr>
        <w:pStyle w:val="NoSpacing"/>
        <w:rPr>
          <w:rFonts w:ascii="Arial" w:hAnsi="Arial" w:cs="Arial"/>
        </w:rPr>
      </w:pPr>
    </w:p>
    <w:p w14:paraId="014D6719" w14:textId="56C22DC6" w:rsidR="000C1F9C" w:rsidRDefault="000C1F9C" w:rsidP="00915FB1">
      <w:pPr>
        <w:pStyle w:val="NoSpacing"/>
        <w:rPr>
          <w:rFonts w:ascii="Arial" w:hAnsi="Arial" w:cs="Arial"/>
        </w:rPr>
      </w:pPr>
      <w:r w:rsidRPr="000C1F9C">
        <w:rPr>
          <w:rFonts w:ascii="Arial" w:hAnsi="Arial" w:cs="Arial"/>
        </w:rPr>
        <w:t xml:space="preserve">If your child is not well enough to participate in the daily activities, they should not attend nursery. An unwell child requires 1:1 care, which </w:t>
      </w:r>
      <w:r>
        <w:rPr>
          <w:rFonts w:ascii="Arial" w:hAnsi="Arial" w:cs="Arial"/>
        </w:rPr>
        <w:t xml:space="preserve">unfortunately </w:t>
      </w:r>
      <w:r w:rsidRPr="000C1F9C">
        <w:rPr>
          <w:rFonts w:ascii="Arial" w:hAnsi="Arial" w:cs="Arial"/>
        </w:rPr>
        <w:t xml:space="preserve">we cannot provide at nursery. </w:t>
      </w:r>
    </w:p>
    <w:p w14:paraId="65936037" w14:textId="77777777" w:rsidR="000C1F9C" w:rsidRDefault="000C1F9C" w:rsidP="00915FB1">
      <w:pPr>
        <w:pStyle w:val="NoSpacing"/>
        <w:rPr>
          <w:rFonts w:ascii="Arial" w:hAnsi="Arial" w:cs="Arial"/>
        </w:rPr>
      </w:pPr>
    </w:p>
    <w:p w14:paraId="6346E0D3" w14:textId="77777777" w:rsidR="00AF24A6" w:rsidRDefault="000C1F9C" w:rsidP="00915FB1">
      <w:pPr>
        <w:pStyle w:val="NoSpacing"/>
        <w:rPr>
          <w:rFonts w:ascii="Arial" w:hAnsi="Arial" w:cs="Arial"/>
        </w:rPr>
      </w:pPr>
      <w:r w:rsidRPr="000C1F9C">
        <w:rPr>
          <w:rFonts w:ascii="Arial" w:hAnsi="Arial" w:cs="Arial"/>
        </w:rPr>
        <w:t xml:space="preserve">If your child has not been themselves at home but is not showing signs of illness when brought into nursery, please make a member of staff aware of this. </w:t>
      </w:r>
    </w:p>
    <w:p w14:paraId="7AF4C1BE" w14:textId="77777777" w:rsidR="00AF24A6" w:rsidRDefault="00AF24A6" w:rsidP="00915FB1">
      <w:pPr>
        <w:pStyle w:val="NoSpacing"/>
        <w:rPr>
          <w:rFonts w:ascii="Arial" w:hAnsi="Arial" w:cs="Arial"/>
        </w:rPr>
      </w:pPr>
    </w:p>
    <w:p w14:paraId="1E5AEBB6" w14:textId="62B9CD0A" w:rsidR="00AF24A6" w:rsidRPr="00AF24A6" w:rsidRDefault="00AF24A6" w:rsidP="00915FB1">
      <w:pPr>
        <w:pStyle w:val="NoSpacing"/>
        <w:rPr>
          <w:rFonts w:ascii="Arial" w:hAnsi="Arial" w:cs="Arial"/>
          <w:b/>
          <w:bCs/>
        </w:rPr>
      </w:pPr>
      <w:r w:rsidRPr="00AF24A6">
        <w:rPr>
          <w:rFonts w:ascii="Arial" w:hAnsi="Arial" w:cs="Arial"/>
          <w:b/>
          <w:bCs/>
        </w:rPr>
        <w:t>Medication given at home</w:t>
      </w:r>
    </w:p>
    <w:p w14:paraId="349376B6" w14:textId="67E47B78" w:rsidR="000C1F9C" w:rsidRDefault="000C1F9C" w:rsidP="00915FB1">
      <w:pPr>
        <w:pStyle w:val="NoSpacing"/>
        <w:rPr>
          <w:rFonts w:ascii="Arial" w:hAnsi="Arial" w:cs="Arial"/>
        </w:rPr>
      </w:pPr>
      <w:r w:rsidRPr="000C1F9C">
        <w:rPr>
          <w:rFonts w:ascii="Arial" w:hAnsi="Arial" w:cs="Arial"/>
        </w:rPr>
        <w:t>Parents MUST inform staff if they have administered medications such as Calpol</w:t>
      </w:r>
      <w:r>
        <w:rPr>
          <w:rFonts w:ascii="Arial" w:hAnsi="Arial" w:cs="Arial"/>
        </w:rPr>
        <w:t>, Nurofen</w:t>
      </w:r>
      <w:r w:rsidRPr="000C1F9C">
        <w:rPr>
          <w:rFonts w:ascii="Arial" w:hAnsi="Arial" w:cs="Arial"/>
        </w:rPr>
        <w:t xml:space="preserve"> or other pain relief or anti-histamine to the child prior to them coming to nursery</w:t>
      </w:r>
      <w:r w:rsidR="00827A6B">
        <w:rPr>
          <w:rFonts w:ascii="Arial" w:hAnsi="Arial" w:cs="Arial"/>
        </w:rPr>
        <w:t>, they must also include the amount given and the time that it was given</w:t>
      </w:r>
      <w:r w:rsidRPr="000C1F9C">
        <w:rPr>
          <w:rFonts w:ascii="Arial" w:hAnsi="Arial" w:cs="Arial"/>
        </w:rPr>
        <w:t>. This information is vital if we need to call for medical assistance</w:t>
      </w:r>
      <w:r w:rsidR="00AF24A6">
        <w:rPr>
          <w:rFonts w:ascii="Arial" w:hAnsi="Arial" w:cs="Arial"/>
        </w:rPr>
        <w:t xml:space="preserve"> and you will be asked to fill out the medication from home book</w:t>
      </w:r>
      <w:r w:rsidRPr="000C1F9C">
        <w:rPr>
          <w:rFonts w:ascii="Arial" w:hAnsi="Arial" w:cs="Arial"/>
        </w:rPr>
        <w:t xml:space="preserve">. </w:t>
      </w:r>
    </w:p>
    <w:p w14:paraId="1BFFA04B" w14:textId="77777777" w:rsidR="000C1F9C" w:rsidRDefault="000C1F9C" w:rsidP="00915FB1">
      <w:pPr>
        <w:pStyle w:val="NoSpacing"/>
        <w:rPr>
          <w:rFonts w:ascii="Arial" w:hAnsi="Arial" w:cs="Arial"/>
        </w:rPr>
      </w:pPr>
    </w:p>
    <w:p w14:paraId="010DD0AC" w14:textId="77777777" w:rsidR="00AF24A6" w:rsidRDefault="00AF24A6" w:rsidP="00AF24A6">
      <w:pPr>
        <w:pStyle w:val="NoSpacing"/>
        <w:rPr>
          <w:rFonts w:ascii="Arial" w:hAnsi="Arial" w:cs="Arial"/>
        </w:rPr>
      </w:pPr>
      <w:r w:rsidRPr="000C1F9C">
        <w:rPr>
          <w:rFonts w:ascii="Arial" w:hAnsi="Arial" w:cs="Arial"/>
        </w:rPr>
        <w:t xml:space="preserve">If your child needs to receive medication whilst in nursery care, please see the </w:t>
      </w:r>
      <w:r>
        <w:rPr>
          <w:rFonts w:ascii="Arial" w:hAnsi="Arial" w:cs="Arial"/>
        </w:rPr>
        <w:t>Medication policy.</w:t>
      </w:r>
      <w:r w:rsidRPr="000C1F9C">
        <w:rPr>
          <w:rFonts w:ascii="Arial" w:hAnsi="Arial" w:cs="Arial"/>
        </w:rPr>
        <w:t xml:space="preserve"> </w:t>
      </w:r>
    </w:p>
    <w:p w14:paraId="52AE3AAD" w14:textId="77777777" w:rsidR="00AF24A6" w:rsidRDefault="00AF24A6" w:rsidP="00915FB1">
      <w:pPr>
        <w:pStyle w:val="NoSpacing"/>
        <w:rPr>
          <w:rFonts w:ascii="Arial" w:hAnsi="Arial" w:cs="Arial"/>
        </w:rPr>
      </w:pPr>
    </w:p>
    <w:p w14:paraId="67917128" w14:textId="2C1EE958" w:rsidR="00AF24A6" w:rsidRPr="00AF24A6" w:rsidRDefault="00AF24A6" w:rsidP="00915FB1">
      <w:pPr>
        <w:pStyle w:val="NoSpacing"/>
        <w:rPr>
          <w:rFonts w:ascii="Arial" w:hAnsi="Arial" w:cs="Arial"/>
          <w:b/>
          <w:bCs/>
        </w:rPr>
      </w:pPr>
      <w:r w:rsidRPr="00AF24A6">
        <w:rPr>
          <w:rFonts w:ascii="Arial" w:hAnsi="Arial" w:cs="Arial"/>
          <w:b/>
          <w:bCs/>
        </w:rPr>
        <w:t>Antibiotics</w:t>
      </w:r>
    </w:p>
    <w:p w14:paraId="0A2837A1" w14:textId="77777777" w:rsidR="000C1F9C" w:rsidRDefault="000C1F9C" w:rsidP="00915FB1">
      <w:pPr>
        <w:pStyle w:val="NoSpacing"/>
        <w:rPr>
          <w:rFonts w:ascii="Arial" w:hAnsi="Arial" w:cs="Arial"/>
        </w:rPr>
      </w:pPr>
      <w:bookmarkStart w:id="0" w:name="_Hlk161738799"/>
      <w:r w:rsidRPr="000C1F9C">
        <w:rPr>
          <w:rFonts w:ascii="Arial" w:hAnsi="Arial" w:cs="Arial"/>
        </w:rPr>
        <w:t xml:space="preserve">Children who are on antibiotics cannot attend </w:t>
      </w:r>
      <w:r>
        <w:rPr>
          <w:rFonts w:ascii="Arial" w:hAnsi="Arial" w:cs="Arial"/>
        </w:rPr>
        <w:t>Nursery</w:t>
      </w:r>
      <w:r w:rsidRPr="000C1F9C">
        <w:rPr>
          <w:rFonts w:ascii="Arial" w:hAnsi="Arial" w:cs="Arial"/>
        </w:rPr>
        <w:t xml:space="preserve"> for the first 48 hours of starting them. Children on long term medication will be assessed on an individual basis. </w:t>
      </w:r>
    </w:p>
    <w:bookmarkEnd w:id="0"/>
    <w:p w14:paraId="3586A974" w14:textId="77777777" w:rsidR="00AF24A6" w:rsidRDefault="00AF24A6" w:rsidP="00915FB1">
      <w:pPr>
        <w:pStyle w:val="NoSpacing"/>
        <w:rPr>
          <w:rFonts w:ascii="Arial" w:hAnsi="Arial" w:cs="Arial"/>
        </w:rPr>
      </w:pPr>
    </w:p>
    <w:p w14:paraId="7BC2BF97" w14:textId="63420696" w:rsidR="00AF24A6" w:rsidRPr="00AF24A6" w:rsidRDefault="00AF24A6" w:rsidP="00915FB1">
      <w:pPr>
        <w:pStyle w:val="NoSpacing"/>
        <w:rPr>
          <w:rFonts w:ascii="Arial" w:hAnsi="Arial" w:cs="Arial"/>
          <w:b/>
          <w:bCs/>
        </w:rPr>
      </w:pPr>
      <w:r w:rsidRPr="00AF24A6">
        <w:rPr>
          <w:rFonts w:ascii="Arial" w:hAnsi="Arial" w:cs="Arial"/>
          <w:b/>
          <w:bCs/>
        </w:rPr>
        <w:t>Outbreaks</w:t>
      </w:r>
    </w:p>
    <w:p w14:paraId="24E14B13" w14:textId="77777777" w:rsidR="000C1F9C" w:rsidRDefault="000C1F9C" w:rsidP="00915FB1">
      <w:pPr>
        <w:pStyle w:val="NoSpacing"/>
        <w:rPr>
          <w:rFonts w:ascii="Arial" w:hAnsi="Arial" w:cs="Arial"/>
        </w:rPr>
      </w:pPr>
      <w:r w:rsidRPr="000C1F9C">
        <w:rPr>
          <w:rFonts w:ascii="Arial" w:hAnsi="Arial" w:cs="Arial"/>
        </w:rPr>
        <w:t xml:space="preserve">If there is an outbreak of an illness in the nursery, the nursery manager will consult with the Local Health Protection unit for advice. We may decide to exclude children in order to control and outbreak, even where this is not listed in the Governments Exclusion Table for Schools, Nurseries and other childcare facilities. </w:t>
      </w:r>
    </w:p>
    <w:p w14:paraId="7D8F911D" w14:textId="77777777" w:rsidR="000C1F9C" w:rsidRDefault="000C1F9C" w:rsidP="00915FB1">
      <w:pPr>
        <w:pStyle w:val="NoSpacing"/>
        <w:rPr>
          <w:rFonts w:ascii="Arial" w:hAnsi="Arial" w:cs="Arial"/>
        </w:rPr>
      </w:pPr>
    </w:p>
    <w:p w14:paraId="5FBC853E" w14:textId="43E5F3D7" w:rsidR="00AF24A6" w:rsidRPr="00AF24A6" w:rsidRDefault="00AF24A6" w:rsidP="00915FB1">
      <w:pPr>
        <w:pStyle w:val="NoSpacing"/>
        <w:rPr>
          <w:rFonts w:ascii="Arial" w:hAnsi="Arial" w:cs="Arial"/>
          <w:b/>
          <w:bCs/>
        </w:rPr>
      </w:pPr>
      <w:r w:rsidRPr="00AF24A6">
        <w:rPr>
          <w:rFonts w:ascii="Arial" w:hAnsi="Arial" w:cs="Arial"/>
          <w:b/>
          <w:bCs/>
        </w:rPr>
        <w:t>Hospital Admissions</w:t>
      </w:r>
    </w:p>
    <w:p w14:paraId="2FBD6B52" w14:textId="7F1048A1" w:rsidR="000C1F9C" w:rsidRPr="00D04744" w:rsidRDefault="000C1F9C" w:rsidP="00915FB1">
      <w:pPr>
        <w:pStyle w:val="NoSpacing"/>
        <w:rPr>
          <w:rFonts w:ascii="Arial" w:hAnsi="Arial" w:cs="Arial"/>
        </w:rPr>
      </w:pPr>
      <w:r w:rsidRPr="000C1F9C">
        <w:rPr>
          <w:rFonts w:ascii="Arial" w:hAnsi="Arial" w:cs="Arial"/>
        </w:rPr>
        <w:t>Parents MUST inform the nursery if any child attending the nursery is admitted to hospital, and the discharge instructions must be followed prior to the child attending nursery.</w:t>
      </w:r>
    </w:p>
    <w:p w14:paraId="023549AA" w14:textId="77777777" w:rsidR="000C1F9C" w:rsidRDefault="000C1F9C" w:rsidP="00915FB1">
      <w:pPr>
        <w:pStyle w:val="NoSpacing"/>
        <w:rPr>
          <w:rFonts w:ascii="Arial" w:hAnsi="Arial" w:cs="Arial"/>
        </w:rPr>
      </w:pPr>
      <w:r w:rsidRPr="000C1F9C">
        <w:rPr>
          <w:rFonts w:ascii="Arial" w:hAnsi="Arial" w:cs="Arial"/>
        </w:rPr>
        <w:t xml:space="preserve">A child should </w:t>
      </w:r>
      <w:r w:rsidRPr="00AF24A6">
        <w:rPr>
          <w:rFonts w:ascii="Arial" w:hAnsi="Arial" w:cs="Arial"/>
          <w:u w:val="single"/>
        </w:rPr>
        <w:t>not</w:t>
      </w:r>
      <w:r w:rsidRPr="000C1F9C">
        <w:rPr>
          <w:rFonts w:ascii="Arial" w:hAnsi="Arial" w:cs="Arial"/>
        </w:rPr>
        <w:t xml:space="preserve"> return to nursery for A FULL 48 HOURS after an anaesthetic or antibiotics have been given. </w:t>
      </w:r>
    </w:p>
    <w:p w14:paraId="0CCF64AA" w14:textId="77777777" w:rsidR="00AF24A6" w:rsidRDefault="00AF24A6" w:rsidP="00915FB1">
      <w:pPr>
        <w:pStyle w:val="NoSpacing"/>
        <w:rPr>
          <w:rFonts w:ascii="Arial" w:hAnsi="Arial" w:cs="Arial"/>
        </w:rPr>
      </w:pPr>
    </w:p>
    <w:p w14:paraId="77D48BEF" w14:textId="63F5C638" w:rsidR="000C1F9C" w:rsidRDefault="000C1F9C" w:rsidP="00915FB1">
      <w:pPr>
        <w:pStyle w:val="NoSpacing"/>
        <w:rPr>
          <w:rFonts w:ascii="Arial" w:hAnsi="Arial" w:cs="Arial"/>
        </w:rPr>
      </w:pPr>
      <w:r w:rsidRPr="000C1F9C">
        <w:rPr>
          <w:rFonts w:ascii="Arial" w:hAnsi="Arial" w:cs="Arial"/>
        </w:rPr>
        <w:t>You will be contacted by a member of staff using the contact details provided to collect your child immediately if they become unwell whilst they are in our care</w:t>
      </w:r>
      <w:r>
        <w:rPr>
          <w:rFonts w:ascii="Arial" w:hAnsi="Arial" w:cs="Arial"/>
        </w:rPr>
        <w:t xml:space="preserve"> </w:t>
      </w:r>
      <w:r w:rsidRPr="000C1F9C">
        <w:rPr>
          <w:rFonts w:ascii="Arial" w:hAnsi="Arial" w:cs="Arial"/>
        </w:rPr>
        <w:t xml:space="preserve">(please ensure your child’s contact details are updated at all times). </w:t>
      </w:r>
    </w:p>
    <w:p w14:paraId="2A27723D" w14:textId="77777777" w:rsidR="000C1F9C" w:rsidRDefault="000C1F9C" w:rsidP="00915FB1">
      <w:pPr>
        <w:pStyle w:val="NoSpacing"/>
        <w:rPr>
          <w:rFonts w:ascii="Arial" w:hAnsi="Arial" w:cs="Arial"/>
        </w:rPr>
      </w:pPr>
    </w:p>
    <w:p w14:paraId="7D8BD88A" w14:textId="77777777" w:rsidR="000C1F9C" w:rsidRDefault="000C1F9C" w:rsidP="00915FB1">
      <w:pPr>
        <w:pStyle w:val="NoSpacing"/>
        <w:rPr>
          <w:rFonts w:ascii="Arial" w:hAnsi="Arial" w:cs="Arial"/>
        </w:rPr>
      </w:pPr>
    </w:p>
    <w:p w14:paraId="668F5CC2" w14:textId="129AFB9F" w:rsidR="00AF24A6" w:rsidRPr="00AF24A6" w:rsidRDefault="00AF24A6" w:rsidP="00915FB1">
      <w:pPr>
        <w:pStyle w:val="NoSpacing"/>
        <w:rPr>
          <w:rFonts w:ascii="Arial" w:hAnsi="Arial" w:cs="Arial"/>
          <w:b/>
          <w:bCs/>
        </w:rPr>
      </w:pPr>
      <w:r w:rsidRPr="00AF24A6">
        <w:rPr>
          <w:rFonts w:ascii="Arial" w:hAnsi="Arial" w:cs="Arial"/>
          <w:b/>
          <w:bCs/>
        </w:rPr>
        <w:t>*For exclusion guidelines please see our incubation</w:t>
      </w:r>
      <w:r w:rsidR="00EB6213">
        <w:rPr>
          <w:rFonts w:ascii="Arial" w:hAnsi="Arial" w:cs="Arial"/>
          <w:b/>
          <w:bCs/>
        </w:rPr>
        <w:t xml:space="preserve"> &amp; Exclusion</w:t>
      </w:r>
      <w:r w:rsidRPr="00AF24A6">
        <w:rPr>
          <w:rFonts w:ascii="Arial" w:hAnsi="Arial" w:cs="Arial"/>
          <w:b/>
          <w:bCs/>
        </w:rPr>
        <w:t xml:space="preserve"> policy</w:t>
      </w:r>
    </w:p>
    <w:p w14:paraId="39503E17" w14:textId="77777777" w:rsidR="00AF24A6" w:rsidRDefault="00AF24A6" w:rsidP="00915FB1">
      <w:pPr>
        <w:pStyle w:val="NoSpacing"/>
        <w:rPr>
          <w:rFonts w:ascii="Arial" w:hAnsi="Arial" w:cs="Arial"/>
        </w:rPr>
      </w:pPr>
    </w:p>
    <w:p w14:paraId="5C74AE23" w14:textId="77777777" w:rsidR="00D849EA" w:rsidRPr="00D04744" w:rsidRDefault="00D849EA" w:rsidP="00915FB1">
      <w:pPr>
        <w:pStyle w:val="NoSpacing"/>
        <w:rPr>
          <w:rFonts w:ascii="Arial" w:hAnsi="Arial" w:cs="Arial"/>
          <w:b/>
          <w:bCs/>
        </w:rPr>
      </w:pPr>
      <w:r w:rsidRPr="00D04744">
        <w:rPr>
          <w:rFonts w:ascii="Arial" w:hAnsi="Arial" w:cs="Arial"/>
          <w:b/>
          <w:bCs/>
        </w:rPr>
        <w:lastRenderedPageBreak/>
        <w:t>Our procedures</w:t>
      </w:r>
    </w:p>
    <w:p w14:paraId="482B1203" w14:textId="034959DF" w:rsidR="00D849EA" w:rsidRPr="00D04744" w:rsidRDefault="00D849EA" w:rsidP="00915FB1">
      <w:pPr>
        <w:pStyle w:val="NoSpacing"/>
        <w:rPr>
          <w:rFonts w:ascii="Arial" w:hAnsi="Arial" w:cs="Arial"/>
        </w:rPr>
      </w:pPr>
      <w:r w:rsidRPr="00D04744">
        <w:rPr>
          <w:rFonts w:ascii="Arial" w:hAnsi="Arial" w:cs="Arial"/>
        </w:rPr>
        <w:t>In order to take appropriate action of children who become ill and to minimise the spread of infection we implement the following procedures:</w:t>
      </w:r>
    </w:p>
    <w:p w14:paraId="5D2693FF" w14:textId="77777777" w:rsidR="00D849EA" w:rsidRPr="00D04744" w:rsidRDefault="00D849EA" w:rsidP="00915FB1">
      <w:pPr>
        <w:pStyle w:val="NoSpacing"/>
        <w:rPr>
          <w:rFonts w:ascii="Arial" w:hAnsi="Arial" w:cs="Arial"/>
        </w:rPr>
      </w:pPr>
    </w:p>
    <w:p w14:paraId="76DC85DB" w14:textId="0B2CF9C5" w:rsidR="00D849EA" w:rsidRDefault="00D849EA" w:rsidP="00915FB1">
      <w:pPr>
        <w:pStyle w:val="NoSpacing"/>
        <w:rPr>
          <w:rFonts w:ascii="Arial" w:hAnsi="Arial" w:cs="Arial"/>
        </w:rPr>
      </w:pPr>
      <w:r w:rsidRPr="00D04744">
        <w:rPr>
          <w:rFonts w:ascii="Arial" w:hAnsi="Arial" w:cs="Arial"/>
        </w:rPr>
        <w:sym w:font="Symbol" w:char="F0B7"/>
      </w:r>
      <w:r w:rsidRPr="00D04744">
        <w:rPr>
          <w:rFonts w:ascii="Arial" w:hAnsi="Arial" w:cs="Arial"/>
        </w:rPr>
        <w:t xml:space="preserve"> If a child becomes ill during the nursery day, we contact their parent(</w:t>
      </w:r>
      <w:r w:rsidR="00B418D0">
        <w:rPr>
          <w:rFonts w:ascii="Arial" w:hAnsi="Arial" w:cs="Arial"/>
        </w:rPr>
        <w:t>s</w:t>
      </w:r>
      <w:r w:rsidRPr="00D04744">
        <w:rPr>
          <w:rFonts w:ascii="Arial" w:hAnsi="Arial" w:cs="Arial"/>
        </w:rPr>
        <w:t>)</w:t>
      </w:r>
      <w:r w:rsidR="00B418D0">
        <w:rPr>
          <w:rFonts w:ascii="Arial" w:hAnsi="Arial" w:cs="Arial"/>
        </w:rPr>
        <w:t>/carers</w:t>
      </w:r>
      <w:r w:rsidRPr="00D04744">
        <w:rPr>
          <w:rFonts w:ascii="Arial" w:hAnsi="Arial" w:cs="Arial"/>
        </w:rPr>
        <w:t xml:space="preserve"> and ask them to pick up their child as soon as possible. During this time, we care for the child in a quiet, calm area with </w:t>
      </w:r>
      <w:r w:rsidR="00664679">
        <w:rPr>
          <w:rFonts w:ascii="Arial" w:hAnsi="Arial" w:cs="Arial"/>
        </w:rPr>
        <w:t>an adult</w:t>
      </w:r>
      <w:r w:rsidRPr="00D04744">
        <w:rPr>
          <w:rFonts w:ascii="Arial" w:hAnsi="Arial" w:cs="Arial"/>
        </w:rPr>
        <w:t xml:space="preserve">, wherever possible </w:t>
      </w:r>
    </w:p>
    <w:p w14:paraId="7ED1AFBC" w14:textId="77777777" w:rsidR="00AF24A6" w:rsidRPr="00D04744" w:rsidRDefault="00AF24A6" w:rsidP="00915FB1">
      <w:pPr>
        <w:pStyle w:val="NoSpacing"/>
        <w:rPr>
          <w:rFonts w:ascii="Arial" w:hAnsi="Arial" w:cs="Arial"/>
        </w:rPr>
      </w:pPr>
    </w:p>
    <w:p w14:paraId="22DA13CB" w14:textId="75CC9471" w:rsidR="00D849EA" w:rsidRDefault="00D849EA" w:rsidP="00915FB1">
      <w:pPr>
        <w:pStyle w:val="NoSpacing"/>
        <w:rPr>
          <w:rFonts w:ascii="Arial" w:hAnsi="Arial" w:cs="Arial"/>
        </w:rPr>
      </w:pPr>
      <w:r w:rsidRPr="00D04744">
        <w:rPr>
          <w:rFonts w:ascii="Arial" w:hAnsi="Arial" w:cs="Arial"/>
        </w:rPr>
        <w:sym w:font="Symbol" w:char="F0B7"/>
      </w:r>
      <w:r w:rsidRPr="00D04744">
        <w:rPr>
          <w:rFonts w:ascii="Arial" w:hAnsi="Arial" w:cs="Arial"/>
        </w:rPr>
        <w:t xml:space="preserve"> We follow the guidance given to us by Public Health England (formerly the Heath Protection Agency) in Guidance on Infection Control in Schools and other Child Care Settings and advice from our local health protection unit on exclusion times for specific illnesses, e.g. sickness and diarrhoea, measles</w:t>
      </w:r>
      <w:r w:rsidR="00AE6F26">
        <w:rPr>
          <w:rFonts w:ascii="Arial" w:hAnsi="Arial" w:cs="Arial"/>
        </w:rPr>
        <w:t>, scarlet fever</w:t>
      </w:r>
      <w:r w:rsidR="00AF24A6">
        <w:rPr>
          <w:rFonts w:ascii="Arial" w:hAnsi="Arial" w:cs="Arial"/>
        </w:rPr>
        <w:t>,</w:t>
      </w:r>
      <w:r w:rsidRPr="00D04744">
        <w:rPr>
          <w:rFonts w:ascii="Arial" w:hAnsi="Arial" w:cs="Arial"/>
        </w:rPr>
        <w:t xml:space="preserve"> chicken pox</w:t>
      </w:r>
      <w:r w:rsidR="00AF24A6">
        <w:rPr>
          <w:rFonts w:ascii="Arial" w:hAnsi="Arial" w:cs="Arial"/>
        </w:rPr>
        <w:t xml:space="preserve"> etc…</w:t>
      </w:r>
      <w:r w:rsidRPr="00D04744">
        <w:rPr>
          <w:rFonts w:ascii="Arial" w:hAnsi="Arial" w:cs="Arial"/>
        </w:rPr>
        <w:t xml:space="preserve"> to protect other children in the nursery </w:t>
      </w:r>
    </w:p>
    <w:p w14:paraId="5A90C822" w14:textId="77777777" w:rsidR="00AF24A6" w:rsidRDefault="00AF24A6" w:rsidP="00915FB1">
      <w:pPr>
        <w:pStyle w:val="NoSpacing"/>
        <w:rPr>
          <w:rFonts w:ascii="Arial" w:hAnsi="Arial" w:cs="Arial"/>
        </w:rPr>
      </w:pPr>
    </w:p>
    <w:p w14:paraId="356A82CC" w14:textId="3DD52F1E" w:rsidR="00AF24A6" w:rsidRPr="00AF24A6" w:rsidRDefault="00AF24A6" w:rsidP="00AF24A6">
      <w:pPr>
        <w:pStyle w:val="NoSpacing"/>
        <w:rPr>
          <w:rFonts w:ascii="Arial" w:hAnsi="Arial" w:cs="Arial"/>
          <w:i/>
          <w:iCs/>
        </w:rPr>
      </w:pPr>
      <w:r w:rsidRPr="00AF24A6">
        <w:rPr>
          <w:rFonts w:ascii="Arial" w:hAnsi="Arial" w:cs="Arial"/>
          <w:i/>
          <w:iCs/>
        </w:rPr>
        <w:t>We inform all parents</w:t>
      </w:r>
      <w:r w:rsidR="00827A6B">
        <w:rPr>
          <w:rFonts w:ascii="Arial" w:hAnsi="Arial" w:cs="Arial"/>
          <w:i/>
          <w:iCs/>
        </w:rPr>
        <w:t>/carers</w:t>
      </w:r>
      <w:r w:rsidRPr="00AF24A6">
        <w:rPr>
          <w:rFonts w:ascii="Arial" w:hAnsi="Arial" w:cs="Arial"/>
          <w:i/>
          <w:iCs/>
        </w:rPr>
        <w:t xml:space="preserve"> if there is a contagious infection identified in the nursery, to enable them to spot the early signs of this illness. We thoroughly clean and sterilise all equipment and resources that may have come into contact with a contagious child to reduce the spread of infection. </w:t>
      </w:r>
    </w:p>
    <w:p w14:paraId="410A0C6E" w14:textId="398BBA7E" w:rsidR="004F25AE" w:rsidRPr="00D04744" w:rsidRDefault="004F25AE" w:rsidP="00915FB1">
      <w:pPr>
        <w:pStyle w:val="NoSpacing"/>
        <w:rPr>
          <w:rFonts w:ascii="Arial" w:hAnsi="Arial" w:cs="Arial"/>
        </w:rPr>
      </w:pPr>
    </w:p>
    <w:p w14:paraId="39CBE437" w14:textId="7DD6CE36" w:rsidR="00AF24A6" w:rsidRDefault="00827A6B" w:rsidP="00915FB1">
      <w:pPr>
        <w:pStyle w:val="NoSpacing"/>
        <w:rPr>
          <w:rFonts w:ascii="Arial" w:hAnsi="Arial" w:cs="Arial"/>
          <w:b/>
          <w:bCs/>
        </w:rPr>
      </w:pPr>
      <w:r>
        <w:rPr>
          <w:rFonts w:ascii="Arial" w:hAnsi="Arial" w:cs="Arial"/>
          <w:b/>
          <w:bCs/>
        </w:rPr>
        <w:t>Immunisations</w:t>
      </w:r>
    </w:p>
    <w:p w14:paraId="2AF46C7B" w14:textId="182912FF" w:rsidR="00827A6B" w:rsidRPr="00827A6B" w:rsidRDefault="00827A6B" w:rsidP="00915FB1">
      <w:pPr>
        <w:pStyle w:val="NoSpacing"/>
        <w:rPr>
          <w:rFonts w:ascii="Arial" w:hAnsi="Arial" w:cs="Arial"/>
        </w:rPr>
      </w:pPr>
      <w:r>
        <w:rPr>
          <w:rFonts w:ascii="Arial" w:hAnsi="Arial" w:cs="Arial"/>
        </w:rPr>
        <w:t xml:space="preserve">Please keep us up to date with your child’s immunisations so that we can ensure that their records are updated. These can be emailed over – </w:t>
      </w:r>
      <w:hyperlink r:id="rId6" w:history="1">
        <w:r w:rsidRPr="00E53B3A">
          <w:rPr>
            <w:rStyle w:val="Hyperlink"/>
            <w:rFonts w:ascii="Arial" w:hAnsi="Arial" w:cs="Arial"/>
          </w:rPr>
          <w:t>thelearningzonenursery@hotmail.com</w:t>
        </w:r>
      </w:hyperlink>
      <w:r>
        <w:rPr>
          <w:rFonts w:ascii="Arial" w:hAnsi="Arial" w:cs="Arial"/>
        </w:rPr>
        <w:t xml:space="preserve"> </w:t>
      </w:r>
    </w:p>
    <w:p w14:paraId="6B3C9C4C" w14:textId="77777777" w:rsidR="00AF24A6" w:rsidRDefault="00AF24A6" w:rsidP="00915FB1">
      <w:pPr>
        <w:pStyle w:val="NoSpacing"/>
        <w:rPr>
          <w:rFonts w:ascii="Arial" w:hAnsi="Arial" w:cs="Arial"/>
          <w:b/>
          <w:bCs/>
        </w:rPr>
      </w:pPr>
    </w:p>
    <w:p w14:paraId="73FD73D5" w14:textId="7F5AA7C0" w:rsidR="004F25AE" w:rsidRDefault="004F25AE" w:rsidP="00915FB1">
      <w:pPr>
        <w:pStyle w:val="NoSpacing"/>
        <w:rPr>
          <w:rFonts w:ascii="Arial" w:hAnsi="Arial" w:cs="Arial"/>
          <w:b/>
          <w:bCs/>
        </w:rPr>
      </w:pPr>
      <w:r w:rsidRPr="00D04744">
        <w:rPr>
          <w:rFonts w:ascii="Arial" w:hAnsi="Arial" w:cs="Arial"/>
          <w:b/>
          <w:bCs/>
        </w:rPr>
        <w:t xml:space="preserve">Transporting children to hospital </w:t>
      </w:r>
    </w:p>
    <w:p w14:paraId="6560089F" w14:textId="77777777" w:rsidR="00AF24A6" w:rsidRDefault="00AF24A6" w:rsidP="00915FB1">
      <w:pPr>
        <w:pStyle w:val="NoSpacing"/>
        <w:rPr>
          <w:rFonts w:ascii="Arial" w:hAnsi="Arial" w:cs="Arial"/>
          <w:b/>
          <w:bCs/>
        </w:rPr>
      </w:pPr>
    </w:p>
    <w:p w14:paraId="1F06B4DD" w14:textId="77777777" w:rsidR="004F25AE" w:rsidRPr="00D04744" w:rsidRDefault="004F25AE" w:rsidP="00915FB1">
      <w:pPr>
        <w:pStyle w:val="NoSpacing"/>
        <w:rPr>
          <w:rFonts w:ascii="Arial" w:hAnsi="Arial" w:cs="Arial"/>
        </w:rPr>
      </w:pPr>
      <w:r w:rsidRPr="00D04744">
        <w:rPr>
          <w:rFonts w:ascii="Arial" w:hAnsi="Arial" w:cs="Arial"/>
        </w:rPr>
        <w:t xml:space="preserve">The nursery manager/staff member must: </w:t>
      </w:r>
    </w:p>
    <w:p w14:paraId="681DF068" w14:textId="552D0D24" w:rsidR="004F25AE" w:rsidRPr="00D04744" w:rsidRDefault="004F25AE" w:rsidP="00915FB1">
      <w:pPr>
        <w:pStyle w:val="NoSpacing"/>
        <w:rPr>
          <w:rFonts w:ascii="Arial" w:hAnsi="Arial" w:cs="Arial"/>
        </w:rPr>
      </w:pPr>
      <w:r w:rsidRPr="00D04744">
        <w:rPr>
          <w:rFonts w:ascii="Arial" w:hAnsi="Arial" w:cs="Arial"/>
        </w:rPr>
        <w:sym w:font="Symbol" w:char="F0B7"/>
      </w:r>
      <w:r w:rsidRPr="00D04744">
        <w:rPr>
          <w:rFonts w:ascii="Arial" w:hAnsi="Arial" w:cs="Arial"/>
        </w:rPr>
        <w:t xml:space="preserve"> Call for an ambulance immediately if the sickness</w:t>
      </w:r>
      <w:r w:rsidR="00994601">
        <w:rPr>
          <w:rFonts w:ascii="Arial" w:hAnsi="Arial" w:cs="Arial"/>
        </w:rPr>
        <w:t>/injury</w:t>
      </w:r>
      <w:r w:rsidRPr="00D04744">
        <w:rPr>
          <w:rFonts w:ascii="Arial" w:hAnsi="Arial" w:cs="Arial"/>
        </w:rPr>
        <w:t xml:space="preserve"> is severe. </w:t>
      </w:r>
      <w:r w:rsidR="00AF24A6">
        <w:rPr>
          <w:rFonts w:ascii="Arial" w:hAnsi="Arial" w:cs="Arial"/>
        </w:rPr>
        <w:t>WILL</w:t>
      </w:r>
      <w:r w:rsidRPr="00D04744">
        <w:rPr>
          <w:rFonts w:ascii="Arial" w:hAnsi="Arial" w:cs="Arial"/>
        </w:rPr>
        <w:t xml:space="preserve"> NOT attempt to transport the sick child in </w:t>
      </w:r>
      <w:r w:rsidR="00AF24A6">
        <w:rPr>
          <w:rFonts w:ascii="Arial" w:hAnsi="Arial" w:cs="Arial"/>
        </w:rPr>
        <w:t>their</w:t>
      </w:r>
      <w:r w:rsidRPr="00D04744">
        <w:rPr>
          <w:rFonts w:ascii="Arial" w:hAnsi="Arial" w:cs="Arial"/>
        </w:rPr>
        <w:t xml:space="preserve"> own vehicle </w:t>
      </w:r>
    </w:p>
    <w:p w14:paraId="1BCBCD13" w14:textId="51F19A0F" w:rsidR="004F25AE" w:rsidRPr="00D04744" w:rsidRDefault="004F25AE" w:rsidP="00915FB1">
      <w:pPr>
        <w:pStyle w:val="NoSpacing"/>
        <w:rPr>
          <w:rFonts w:ascii="Arial" w:hAnsi="Arial" w:cs="Arial"/>
        </w:rPr>
      </w:pPr>
      <w:r w:rsidRPr="00D04744">
        <w:rPr>
          <w:rFonts w:ascii="Arial" w:hAnsi="Arial" w:cs="Arial"/>
        </w:rPr>
        <w:sym w:font="Symbol" w:char="F0B7"/>
      </w:r>
      <w:r w:rsidRPr="00D04744">
        <w:rPr>
          <w:rFonts w:ascii="Arial" w:hAnsi="Arial" w:cs="Arial"/>
        </w:rPr>
        <w:t xml:space="preserve"> Whilst waiting for the ambulance, contact the parent</w:t>
      </w:r>
      <w:r w:rsidR="00AF24A6">
        <w:rPr>
          <w:rFonts w:ascii="Arial" w:hAnsi="Arial" w:cs="Arial"/>
        </w:rPr>
        <w:t>/carer</w:t>
      </w:r>
      <w:r w:rsidRPr="00D04744">
        <w:rPr>
          <w:rFonts w:ascii="Arial" w:hAnsi="Arial" w:cs="Arial"/>
        </w:rPr>
        <w:t xml:space="preserve">(s) and arrange to meet them at the hospital </w:t>
      </w:r>
    </w:p>
    <w:p w14:paraId="01E89F6F" w14:textId="6033B163" w:rsidR="004F25AE" w:rsidRPr="00D04744" w:rsidRDefault="004F25AE" w:rsidP="00915FB1">
      <w:pPr>
        <w:pStyle w:val="NoSpacing"/>
        <w:rPr>
          <w:rFonts w:ascii="Arial" w:hAnsi="Arial" w:cs="Arial"/>
        </w:rPr>
      </w:pPr>
      <w:r w:rsidRPr="00D04744">
        <w:rPr>
          <w:rFonts w:ascii="Arial" w:hAnsi="Arial" w:cs="Arial"/>
        </w:rPr>
        <w:sym w:font="Symbol" w:char="F0B7"/>
      </w:r>
      <w:r w:rsidRPr="00D04744">
        <w:rPr>
          <w:rFonts w:ascii="Arial" w:hAnsi="Arial" w:cs="Arial"/>
        </w:rPr>
        <w:t xml:space="preserve"> Redeploy </w:t>
      </w:r>
      <w:r w:rsidR="00664679" w:rsidRPr="00D04744">
        <w:rPr>
          <w:rFonts w:ascii="Arial" w:hAnsi="Arial" w:cs="Arial"/>
        </w:rPr>
        <w:t>staff,</w:t>
      </w:r>
      <w:r w:rsidRPr="00D04744">
        <w:rPr>
          <w:rFonts w:ascii="Arial" w:hAnsi="Arial" w:cs="Arial"/>
        </w:rPr>
        <w:t xml:space="preserve"> if necessary, to ensure there is adequate staff deployment to care for the remaining children. This may mean temporarily grouping the children together </w:t>
      </w:r>
    </w:p>
    <w:p w14:paraId="2DFD7C33" w14:textId="2B79119D" w:rsidR="004F25AE" w:rsidRPr="00D04744" w:rsidRDefault="004F25AE" w:rsidP="00915FB1">
      <w:pPr>
        <w:pStyle w:val="NoSpacing"/>
        <w:rPr>
          <w:rFonts w:ascii="Arial" w:hAnsi="Arial" w:cs="Arial"/>
        </w:rPr>
      </w:pPr>
      <w:r w:rsidRPr="00D04744">
        <w:rPr>
          <w:rFonts w:ascii="Arial" w:hAnsi="Arial" w:cs="Arial"/>
        </w:rPr>
        <w:sym w:font="Symbol" w:char="F0B7"/>
      </w:r>
      <w:r w:rsidRPr="00D04744">
        <w:rPr>
          <w:rFonts w:ascii="Arial" w:hAnsi="Arial" w:cs="Arial"/>
        </w:rPr>
        <w:t xml:space="preserve"> Arrange for the most appropriate </w:t>
      </w:r>
      <w:r w:rsidR="00A411B5">
        <w:rPr>
          <w:rFonts w:ascii="Arial" w:hAnsi="Arial" w:cs="Arial"/>
        </w:rPr>
        <w:t xml:space="preserve">2 </w:t>
      </w:r>
      <w:r w:rsidRPr="00D04744">
        <w:rPr>
          <w:rFonts w:ascii="Arial" w:hAnsi="Arial" w:cs="Arial"/>
        </w:rPr>
        <w:t>member</w:t>
      </w:r>
      <w:r w:rsidR="00A411B5">
        <w:rPr>
          <w:rFonts w:ascii="Arial" w:hAnsi="Arial" w:cs="Arial"/>
        </w:rPr>
        <w:t>s</w:t>
      </w:r>
      <w:r w:rsidRPr="00D04744">
        <w:rPr>
          <w:rFonts w:ascii="Arial" w:hAnsi="Arial" w:cs="Arial"/>
        </w:rPr>
        <w:t xml:space="preserve"> of staff</w:t>
      </w:r>
      <w:r w:rsidR="00A411B5">
        <w:rPr>
          <w:rFonts w:ascii="Arial" w:hAnsi="Arial" w:cs="Arial"/>
        </w:rPr>
        <w:t>s</w:t>
      </w:r>
      <w:r w:rsidRPr="00D04744">
        <w:rPr>
          <w:rFonts w:ascii="Arial" w:hAnsi="Arial" w:cs="Arial"/>
        </w:rPr>
        <w:t xml:space="preserve"> to accompany the child taking with them any relevant information such as registration forms, relevant medication sheets, </w:t>
      </w:r>
      <w:r w:rsidR="00664679" w:rsidRPr="00D04744">
        <w:rPr>
          <w:rFonts w:ascii="Arial" w:hAnsi="Arial" w:cs="Arial"/>
        </w:rPr>
        <w:t>medication,</w:t>
      </w:r>
      <w:r w:rsidRPr="00D04744">
        <w:rPr>
          <w:rFonts w:ascii="Arial" w:hAnsi="Arial" w:cs="Arial"/>
        </w:rPr>
        <w:t xml:space="preserve"> and the child’s comforter </w:t>
      </w:r>
    </w:p>
    <w:p w14:paraId="407E4825" w14:textId="627981FA" w:rsidR="004F25AE" w:rsidRPr="00D04744" w:rsidRDefault="004F25AE" w:rsidP="00915FB1">
      <w:pPr>
        <w:pStyle w:val="NoSpacing"/>
        <w:rPr>
          <w:rFonts w:ascii="Arial" w:hAnsi="Arial" w:cs="Arial"/>
        </w:rPr>
      </w:pPr>
      <w:r w:rsidRPr="00D04744">
        <w:rPr>
          <w:rFonts w:ascii="Arial" w:hAnsi="Arial" w:cs="Arial"/>
        </w:rPr>
        <w:sym w:font="Symbol" w:char="F0B7"/>
      </w:r>
      <w:r w:rsidRPr="00D04744">
        <w:rPr>
          <w:rFonts w:ascii="Arial" w:hAnsi="Arial" w:cs="Arial"/>
        </w:rPr>
        <w:t xml:space="preserve"> Remain calm at all times. Children who witness an incident may well be affected by it and may need lots of cuddles and reassurance. Staff may also require additional support following the </w:t>
      </w:r>
      <w:r w:rsidR="00994601">
        <w:rPr>
          <w:rFonts w:ascii="Arial" w:hAnsi="Arial" w:cs="Arial"/>
        </w:rPr>
        <w:t>incident</w:t>
      </w:r>
      <w:r w:rsidRPr="00D04744">
        <w:rPr>
          <w:rFonts w:ascii="Arial" w:hAnsi="Arial" w:cs="Arial"/>
        </w:rPr>
        <w:t>.</w:t>
      </w:r>
    </w:p>
    <w:p w14:paraId="6F86182A" w14:textId="0659E6D7" w:rsidR="006323AB" w:rsidRPr="00D04744" w:rsidRDefault="006323AB" w:rsidP="00915FB1">
      <w:pPr>
        <w:pStyle w:val="NoSpacing"/>
        <w:rPr>
          <w:rFonts w:ascii="Arial" w:hAnsi="Arial" w:cs="Arial"/>
        </w:rPr>
      </w:pPr>
    </w:p>
    <w:p w14:paraId="7624B45C" w14:textId="55C93815" w:rsidR="006323AB" w:rsidRPr="00D04744" w:rsidRDefault="006323AB" w:rsidP="00915FB1">
      <w:pPr>
        <w:pStyle w:val="NoSpacing"/>
        <w:rPr>
          <w:rFonts w:ascii="Arial" w:hAnsi="Arial" w:cs="Arial"/>
        </w:rPr>
      </w:pPr>
      <w:r w:rsidRPr="00D04744">
        <w:rPr>
          <w:rFonts w:ascii="Arial" w:hAnsi="Arial" w:cs="Arial"/>
        </w:rPr>
        <w:t>If a child has an accident that may require hospital treatment but not an ambulance, the parent</w:t>
      </w:r>
      <w:r w:rsidR="00AF24A6">
        <w:rPr>
          <w:rFonts w:ascii="Arial" w:hAnsi="Arial" w:cs="Arial"/>
        </w:rPr>
        <w:t>/carer</w:t>
      </w:r>
      <w:r w:rsidRPr="00D04744">
        <w:rPr>
          <w:rFonts w:ascii="Arial" w:hAnsi="Arial" w:cs="Arial"/>
        </w:rPr>
        <w:t xml:space="preserve">(s) will be called and asked to take their child to the hospital </w:t>
      </w:r>
      <w:r w:rsidR="00B418D0">
        <w:rPr>
          <w:rFonts w:ascii="Arial" w:hAnsi="Arial" w:cs="Arial"/>
        </w:rPr>
        <w:t xml:space="preserve">to </w:t>
      </w:r>
      <w:r w:rsidRPr="00D04744">
        <w:rPr>
          <w:rFonts w:ascii="Arial" w:hAnsi="Arial" w:cs="Arial"/>
        </w:rPr>
        <w:t xml:space="preserve">seek medical assessment and advice. </w:t>
      </w:r>
    </w:p>
    <w:p w14:paraId="16DB1452" w14:textId="77777777" w:rsidR="006323AB" w:rsidRPr="00D04744" w:rsidRDefault="006323AB" w:rsidP="00915FB1">
      <w:pPr>
        <w:pStyle w:val="NoSpacing"/>
        <w:rPr>
          <w:rFonts w:ascii="Arial" w:hAnsi="Arial" w:cs="Arial"/>
        </w:rPr>
      </w:pPr>
    </w:p>
    <w:p w14:paraId="41F98904" w14:textId="23797105" w:rsidR="006323AB" w:rsidRPr="00D04744" w:rsidRDefault="00B418D0" w:rsidP="00915FB1">
      <w:pPr>
        <w:pStyle w:val="NoSpacing"/>
        <w:rPr>
          <w:rFonts w:ascii="Arial" w:hAnsi="Arial" w:cs="Arial"/>
        </w:rPr>
      </w:pPr>
      <w:r>
        <w:rPr>
          <w:rFonts w:ascii="Arial" w:hAnsi="Arial" w:cs="Arial"/>
        </w:rPr>
        <w:t>If a child has a head bump, we provide them with a head bump form/information leaflet about monitoring the child and information about how the incident happened</w:t>
      </w:r>
      <w:r w:rsidR="00A411B5">
        <w:rPr>
          <w:rFonts w:ascii="Arial" w:hAnsi="Arial" w:cs="Arial"/>
        </w:rPr>
        <w:t>.</w:t>
      </w:r>
    </w:p>
    <w:p w14:paraId="15226C5C" w14:textId="77777777" w:rsidR="00BA18C1" w:rsidRPr="00D04744" w:rsidRDefault="00BA18C1" w:rsidP="00915FB1">
      <w:pPr>
        <w:pStyle w:val="NoSpacing"/>
        <w:rPr>
          <w:rFonts w:ascii="Arial" w:hAnsi="Arial" w:cs="Arial"/>
        </w:rPr>
      </w:pPr>
    </w:p>
    <w:p w14:paraId="3E7DF4FB" w14:textId="0614A227" w:rsidR="00BA18C1" w:rsidRDefault="00BA18C1" w:rsidP="00915FB1">
      <w:pPr>
        <w:pStyle w:val="NoSpacing"/>
        <w:rPr>
          <w:rFonts w:ascii="Arial" w:hAnsi="Arial" w:cs="Arial"/>
        </w:rPr>
      </w:pPr>
      <w:r w:rsidRPr="00D04744">
        <w:rPr>
          <w:rFonts w:ascii="Arial" w:hAnsi="Arial" w:cs="Arial"/>
        </w:rPr>
        <w:t xml:space="preserve">Ensure the ratio requirements of the setting </w:t>
      </w:r>
      <w:r w:rsidR="00AF24A6">
        <w:rPr>
          <w:rFonts w:ascii="Arial" w:hAnsi="Arial" w:cs="Arial"/>
        </w:rPr>
        <w:t xml:space="preserve">are </w:t>
      </w:r>
      <w:r w:rsidR="00AF24A6" w:rsidRPr="00D04744">
        <w:rPr>
          <w:rFonts w:ascii="Arial" w:hAnsi="Arial" w:cs="Arial"/>
        </w:rPr>
        <w:t>being</w:t>
      </w:r>
      <w:r w:rsidRPr="00D04744">
        <w:rPr>
          <w:rFonts w:ascii="Arial" w:hAnsi="Arial" w:cs="Arial"/>
        </w:rPr>
        <w:t xml:space="preserve"> maintained</w:t>
      </w:r>
      <w:r w:rsidR="00AF24A6">
        <w:rPr>
          <w:rFonts w:ascii="Arial" w:hAnsi="Arial" w:cs="Arial"/>
        </w:rPr>
        <w:t>.</w:t>
      </w:r>
      <w:r w:rsidRPr="00D04744">
        <w:rPr>
          <w:rFonts w:ascii="Arial" w:hAnsi="Arial" w:cs="Arial"/>
        </w:rPr>
        <w:t xml:space="preserve"> </w:t>
      </w:r>
    </w:p>
    <w:p w14:paraId="77DCB606" w14:textId="693FF58B" w:rsidR="00A411B5" w:rsidRDefault="00A411B5" w:rsidP="00915FB1">
      <w:pPr>
        <w:pStyle w:val="NoSpacing"/>
        <w:rPr>
          <w:rFonts w:ascii="Arial" w:hAnsi="Arial" w:cs="Arial"/>
        </w:rPr>
      </w:pPr>
    </w:p>
    <w:p w14:paraId="5DA9DC7E" w14:textId="0FDE2C7D" w:rsidR="002872D0" w:rsidRPr="002872D0" w:rsidRDefault="00827A6B" w:rsidP="00915FB1">
      <w:pPr>
        <w:pStyle w:val="NoSpacing"/>
        <w:rPr>
          <w:rFonts w:ascii="Arial" w:hAnsi="Arial" w:cs="Arial"/>
        </w:rPr>
      </w:pPr>
      <w:r>
        <w:rPr>
          <w:rFonts w:ascii="Arial" w:hAnsi="Arial" w:cs="Arial"/>
        </w:rPr>
        <w:t>Staff will clearly document the events of the day and will keep in touch with the parents/carers following the discharge of the child from hospital.</w:t>
      </w:r>
    </w:p>
    <w:p w14:paraId="045A99E1" w14:textId="77777777" w:rsidR="00B418D0" w:rsidRDefault="00B418D0" w:rsidP="00915FB1">
      <w:pPr>
        <w:pStyle w:val="NoSpacing"/>
        <w:rPr>
          <w:rFonts w:ascii="Arial" w:hAnsi="Arial" w:cs="Arial"/>
        </w:rPr>
      </w:pPr>
    </w:p>
    <w:p w14:paraId="1725BCCC" w14:textId="3E685F16" w:rsidR="00DC1AB2" w:rsidRPr="00931F02" w:rsidRDefault="00DC1AB2" w:rsidP="00DC1AB2">
      <w:pPr>
        <w:pStyle w:val="NoSpacing"/>
        <w:rPr>
          <w:rFonts w:ascii="Arial" w:hAnsi="Arial" w:cs="Arial"/>
        </w:rPr>
      </w:pPr>
      <w:r>
        <w:rPr>
          <w:rFonts w:ascii="Arial" w:hAnsi="Arial" w:cs="Arial"/>
        </w:rPr>
        <w:t xml:space="preserve">To be reviewed: </w:t>
      </w:r>
      <w:r w:rsidR="00AE6F26">
        <w:rPr>
          <w:rFonts w:ascii="Arial" w:hAnsi="Arial" w:cs="Arial"/>
        </w:rPr>
        <w:t>03/10/202</w:t>
      </w:r>
      <w:r w:rsidR="00994601">
        <w:rPr>
          <w:rFonts w:ascii="Arial" w:hAnsi="Arial" w:cs="Arial"/>
        </w:rPr>
        <w:t>6</w:t>
      </w:r>
    </w:p>
    <w:p w14:paraId="30F08B88" w14:textId="77777777" w:rsidR="00DC1AB2" w:rsidRPr="00086381" w:rsidRDefault="00DC1AB2" w:rsidP="00915FB1">
      <w:pPr>
        <w:pStyle w:val="NoSpacing"/>
        <w:rPr>
          <w:rFonts w:ascii="Arial" w:hAnsi="Arial" w:cs="Arial"/>
        </w:rPr>
      </w:pPr>
    </w:p>
    <w:sectPr w:rsidR="00DC1AB2" w:rsidRPr="00086381" w:rsidSect="00324A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F0A"/>
    <w:multiLevelType w:val="hybridMultilevel"/>
    <w:tmpl w:val="0EE84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E4D12"/>
    <w:multiLevelType w:val="hybridMultilevel"/>
    <w:tmpl w:val="F13E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E003D65"/>
    <w:multiLevelType w:val="hybridMultilevel"/>
    <w:tmpl w:val="12860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707558"/>
    <w:multiLevelType w:val="multilevel"/>
    <w:tmpl w:val="2404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88E4D35"/>
    <w:multiLevelType w:val="hybridMultilevel"/>
    <w:tmpl w:val="6A085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6E43D6"/>
    <w:multiLevelType w:val="hybridMultilevel"/>
    <w:tmpl w:val="AD0291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564138">
    <w:abstractNumId w:val="5"/>
  </w:num>
  <w:num w:numId="2" w16cid:durableId="1758672353">
    <w:abstractNumId w:val="2"/>
  </w:num>
  <w:num w:numId="3" w16cid:durableId="304315409">
    <w:abstractNumId w:val="0"/>
  </w:num>
  <w:num w:numId="4" w16cid:durableId="760024565">
    <w:abstractNumId w:val="3"/>
  </w:num>
  <w:num w:numId="5" w16cid:durableId="1366518301">
    <w:abstractNumId w:val="7"/>
  </w:num>
  <w:num w:numId="6" w16cid:durableId="640379016">
    <w:abstractNumId w:val="6"/>
  </w:num>
  <w:num w:numId="7" w16cid:durableId="1245533818">
    <w:abstractNumId w:val="4"/>
  </w:num>
  <w:num w:numId="8" w16cid:durableId="69547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74"/>
    <w:rsid w:val="0001225A"/>
    <w:rsid w:val="0001371D"/>
    <w:rsid w:val="000246A5"/>
    <w:rsid w:val="0003063A"/>
    <w:rsid w:val="00057FA5"/>
    <w:rsid w:val="00075814"/>
    <w:rsid w:val="00077908"/>
    <w:rsid w:val="00086381"/>
    <w:rsid w:val="000A1FEA"/>
    <w:rsid w:val="000A5D29"/>
    <w:rsid w:val="000B5CDA"/>
    <w:rsid w:val="000C008E"/>
    <w:rsid w:val="000C1F9C"/>
    <w:rsid w:val="000D336A"/>
    <w:rsid w:val="000F7DD2"/>
    <w:rsid w:val="001001C1"/>
    <w:rsid w:val="00102B31"/>
    <w:rsid w:val="001077C5"/>
    <w:rsid w:val="00133C5E"/>
    <w:rsid w:val="0015521E"/>
    <w:rsid w:val="00163036"/>
    <w:rsid w:val="00194E6A"/>
    <w:rsid w:val="001C2E5E"/>
    <w:rsid w:val="001E61A0"/>
    <w:rsid w:val="001E7C77"/>
    <w:rsid w:val="001F2A22"/>
    <w:rsid w:val="002036D9"/>
    <w:rsid w:val="00252851"/>
    <w:rsid w:val="00275668"/>
    <w:rsid w:val="002872D0"/>
    <w:rsid w:val="002B1D19"/>
    <w:rsid w:val="002F2F3E"/>
    <w:rsid w:val="00304A79"/>
    <w:rsid w:val="00324A85"/>
    <w:rsid w:val="00355774"/>
    <w:rsid w:val="00360472"/>
    <w:rsid w:val="00370B1A"/>
    <w:rsid w:val="003C00BA"/>
    <w:rsid w:val="003D4F2C"/>
    <w:rsid w:val="003E3D09"/>
    <w:rsid w:val="00491C02"/>
    <w:rsid w:val="00491F98"/>
    <w:rsid w:val="004B1FDB"/>
    <w:rsid w:val="004C64D5"/>
    <w:rsid w:val="004E2D9C"/>
    <w:rsid w:val="004F25AE"/>
    <w:rsid w:val="004F3A34"/>
    <w:rsid w:val="004F733F"/>
    <w:rsid w:val="0054593D"/>
    <w:rsid w:val="00566448"/>
    <w:rsid w:val="0056768C"/>
    <w:rsid w:val="00585339"/>
    <w:rsid w:val="005B3B03"/>
    <w:rsid w:val="005E1138"/>
    <w:rsid w:val="00603ECF"/>
    <w:rsid w:val="006323AB"/>
    <w:rsid w:val="006400AF"/>
    <w:rsid w:val="00664679"/>
    <w:rsid w:val="00671ED0"/>
    <w:rsid w:val="006878D0"/>
    <w:rsid w:val="0069507F"/>
    <w:rsid w:val="0069595B"/>
    <w:rsid w:val="006E3F56"/>
    <w:rsid w:val="00753C70"/>
    <w:rsid w:val="007658D6"/>
    <w:rsid w:val="0079756D"/>
    <w:rsid w:val="00797A7F"/>
    <w:rsid w:val="007A373D"/>
    <w:rsid w:val="007A68E3"/>
    <w:rsid w:val="007A7C2D"/>
    <w:rsid w:val="007E531D"/>
    <w:rsid w:val="007F760F"/>
    <w:rsid w:val="00806571"/>
    <w:rsid w:val="00827A6B"/>
    <w:rsid w:val="00870BBE"/>
    <w:rsid w:val="00876B28"/>
    <w:rsid w:val="00876E87"/>
    <w:rsid w:val="008927E4"/>
    <w:rsid w:val="008953E9"/>
    <w:rsid w:val="008A40A1"/>
    <w:rsid w:val="008D1856"/>
    <w:rsid w:val="008E60B2"/>
    <w:rsid w:val="009077A7"/>
    <w:rsid w:val="00915FB1"/>
    <w:rsid w:val="0091784E"/>
    <w:rsid w:val="00920856"/>
    <w:rsid w:val="00991287"/>
    <w:rsid w:val="00994601"/>
    <w:rsid w:val="009D0368"/>
    <w:rsid w:val="00A02BF8"/>
    <w:rsid w:val="00A1430A"/>
    <w:rsid w:val="00A411B5"/>
    <w:rsid w:val="00A4662A"/>
    <w:rsid w:val="00A53FAE"/>
    <w:rsid w:val="00A548BE"/>
    <w:rsid w:val="00A61857"/>
    <w:rsid w:val="00AA3C6A"/>
    <w:rsid w:val="00AE6F26"/>
    <w:rsid w:val="00AF1BB4"/>
    <w:rsid w:val="00AF24A6"/>
    <w:rsid w:val="00B20BCE"/>
    <w:rsid w:val="00B418D0"/>
    <w:rsid w:val="00B52C96"/>
    <w:rsid w:val="00B77FC3"/>
    <w:rsid w:val="00BA047F"/>
    <w:rsid w:val="00BA18C1"/>
    <w:rsid w:val="00BD7371"/>
    <w:rsid w:val="00BE1D84"/>
    <w:rsid w:val="00C04C7C"/>
    <w:rsid w:val="00C44E5E"/>
    <w:rsid w:val="00C5007F"/>
    <w:rsid w:val="00C52A6E"/>
    <w:rsid w:val="00C7296F"/>
    <w:rsid w:val="00CA5395"/>
    <w:rsid w:val="00CC5E18"/>
    <w:rsid w:val="00CD5D60"/>
    <w:rsid w:val="00CD610C"/>
    <w:rsid w:val="00CF11C2"/>
    <w:rsid w:val="00D04744"/>
    <w:rsid w:val="00D33036"/>
    <w:rsid w:val="00D410E6"/>
    <w:rsid w:val="00D47019"/>
    <w:rsid w:val="00D60A3E"/>
    <w:rsid w:val="00D6332C"/>
    <w:rsid w:val="00D724F2"/>
    <w:rsid w:val="00D849EA"/>
    <w:rsid w:val="00DA7874"/>
    <w:rsid w:val="00DC0CD8"/>
    <w:rsid w:val="00DC1AB2"/>
    <w:rsid w:val="00E259CC"/>
    <w:rsid w:val="00E31A52"/>
    <w:rsid w:val="00E44E25"/>
    <w:rsid w:val="00E66E13"/>
    <w:rsid w:val="00E7054B"/>
    <w:rsid w:val="00E96093"/>
    <w:rsid w:val="00EB2483"/>
    <w:rsid w:val="00EB6213"/>
    <w:rsid w:val="00F84FDD"/>
    <w:rsid w:val="00F94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D1BE"/>
  <w15:chartTrackingRefBased/>
  <w15:docId w15:val="{85649AB3-BC9A-46AC-A7A0-56B92FD0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3C5E"/>
    <w:pPr>
      <w:spacing w:after="0" w:line="240" w:lineRule="auto"/>
    </w:pPr>
  </w:style>
  <w:style w:type="character" w:styleId="Hyperlink">
    <w:name w:val="Hyperlink"/>
    <w:basedOn w:val="DefaultParagraphFont"/>
    <w:uiPriority w:val="99"/>
    <w:unhideWhenUsed/>
    <w:rsid w:val="00F944AA"/>
    <w:rPr>
      <w:color w:val="0563C1" w:themeColor="hyperlink"/>
      <w:u w:val="single"/>
    </w:rPr>
  </w:style>
  <w:style w:type="character" w:styleId="UnresolvedMention">
    <w:name w:val="Unresolved Mention"/>
    <w:basedOn w:val="DefaultParagraphFont"/>
    <w:uiPriority w:val="99"/>
    <w:semiHidden/>
    <w:unhideWhenUsed/>
    <w:rsid w:val="00F944AA"/>
    <w:rPr>
      <w:color w:val="605E5C"/>
      <w:shd w:val="clear" w:color="auto" w:fill="E1DFDD"/>
    </w:rPr>
  </w:style>
  <w:style w:type="paragraph" w:styleId="ListParagraph">
    <w:name w:val="List Paragraph"/>
    <w:basedOn w:val="Normal"/>
    <w:uiPriority w:val="34"/>
    <w:qFormat/>
    <w:rsid w:val="00086381"/>
    <w:pPr>
      <w:spacing w:after="200" w:line="276" w:lineRule="auto"/>
      <w:ind w:left="720"/>
      <w:contextualSpacing/>
    </w:pPr>
  </w:style>
  <w:style w:type="character" w:styleId="FollowedHyperlink">
    <w:name w:val="FollowedHyperlink"/>
    <w:basedOn w:val="DefaultParagraphFont"/>
    <w:uiPriority w:val="99"/>
    <w:semiHidden/>
    <w:unhideWhenUsed/>
    <w:rsid w:val="004F3A34"/>
    <w:rPr>
      <w:color w:val="954F72" w:themeColor="followedHyperlink"/>
      <w:u w:val="single"/>
    </w:rPr>
  </w:style>
  <w:style w:type="paragraph" w:styleId="NormalWeb">
    <w:name w:val="Normal (Web)"/>
    <w:basedOn w:val="Normal"/>
    <w:uiPriority w:val="99"/>
    <w:semiHidden/>
    <w:unhideWhenUsed/>
    <w:rsid w:val="002872D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45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elearningzonenursery@hot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Learning Zone Nursery</dc:creator>
  <cp:keywords/>
  <dc:description/>
  <cp:lastModifiedBy>The Learning Zone Nursery</cp:lastModifiedBy>
  <cp:revision>10</cp:revision>
  <cp:lastPrinted>2025-09-15T12:13:00Z</cp:lastPrinted>
  <dcterms:created xsi:type="dcterms:W3CDTF">2024-03-19T10:50:00Z</dcterms:created>
  <dcterms:modified xsi:type="dcterms:W3CDTF">2025-09-22T11:11:00Z</dcterms:modified>
</cp:coreProperties>
</file>