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E9B3" w14:textId="1CE1C238" w:rsidR="00DA7874" w:rsidRPr="00DA7874" w:rsidRDefault="00DA7874">
      <w:pPr>
        <w:rPr>
          <w:rFonts w:ascii="Arial" w:hAnsi="Arial" w:cs="Arial"/>
        </w:rPr>
      </w:pPr>
      <w:r w:rsidRPr="00DA7874">
        <w:rPr>
          <w:rFonts w:ascii="Arial" w:hAnsi="Arial" w:cs="Arial"/>
          <w:noProof/>
          <w:lang w:eastAsia="en-GB"/>
        </w:rPr>
        <w:drawing>
          <wp:anchor distT="0" distB="0" distL="114300" distR="114300" simplePos="0" relativeHeight="251659264" behindDoc="0" locked="0" layoutInCell="1" allowOverlap="1" wp14:anchorId="5D41ED7F" wp14:editId="1BE497D1">
            <wp:simplePos x="0" y="0"/>
            <wp:positionH relativeFrom="margin">
              <wp:align>center</wp:align>
            </wp:positionH>
            <wp:positionV relativeFrom="paragraph">
              <wp:posOffset>10795</wp:posOffset>
            </wp:positionV>
            <wp:extent cx="1216025" cy="967740"/>
            <wp:effectExtent l="0" t="0" r="3175" b="3810"/>
            <wp:wrapSquare wrapText="bothSides"/>
            <wp:docPr id="8"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5" cstate="print"/>
                    <a:srcRect/>
                    <a:stretch>
                      <a:fillRect/>
                    </a:stretch>
                  </pic:blipFill>
                  <pic:spPr bwMode="auto">
                    <a:xfrm>
                      <a:off x="0" y="0"/>
                      <a:ext cx="1216025" cy="967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C8068A0" w14:textId="77777777" w:rsidR="00DA7874" w:rsidRPr="00DA7874" w:rsidRDefault="00DA7874">
      <w:pPr>
        <w:rPr>
          <w:rFonts w:ascii="Arial" w:hAnsi="Arial" w:cs="Arial"/>
        </w:rPr>
      </w:pPr>
    </w:p>
    <w:p w14:paraId="1738A521" w14:textId="242200B9" w:rsidR="00DA7874" w:rsidRPr="00DA7874" w:rsidRDefault="00DA7874">
      <w:pPr>
        <w:rPr>
          <w:rFonts w:ascii="Arial" w:hAnsi="Arial" w:cs="Arial"/>
        </w:rPr>
      </w:pPr>
    </w:p>
    <w:p w14:paraId="38BD347B" w14:textId="0CD995B0" w:rsidR="00DA7874" w:rsidRPr="00DA7874" w:rsidRDefault="00DA7874">
      <w:pPr>
        <w:rPr>
          <w:rFonts w:ascii="Arial" w:hAnsi="Arial" w:cs="Arial"/>
        </w:rPr>
      </w:pPr>
    </w:p>
    <w:p w14:paraId="7C92841D" w14:textId="44B029C9" w:rsidR="0001041B" w:rsidRPr="005A6766" w:rsidRDefault="00D22D97" w:rsidP="00D22D97">
      <w:pPr>
        <w:jc w:val="center"/>
        <w:rPr>
          <w:rFonts w:ascii="Arial" w:hAnsi="Arial" w:cs="Arial"/>
          <w:b/>
          <w:bCs/>
          <w:sz w:val="28"/>
          <w:szCs w:val="28"/>
        </w:rPr>
      </w:pPr>
      <w:r w:rsidRPr="005A6766">
        <w:rPr>
          <w:rFonts w:ascii="Arial" w:hAnsi="Arial" w:cs="Arial"/>
          <w:b/>
          <w:bCs/>
          <w:sz w:val="28"/>
          <w:szCs w:val="28"/>
        </w:rPr>
        <w:t>Infection Control Policy</w:t>
      </w:r>
    </w:p>
    <w:p w14:paraId="6F793F94" w14:textId="0256EA78" w:rsidR="00133C5E" w:rsidRPr="00A558F3" w:rsidRDefault="004303F2" w:rsidP="008A40A1">
      <w:pPr>
        <w:rPr>
          <w:rFonts w:ascii="Arial" w:hAnsi="Arial" w:cs="Arial"/>
        </w:rPr>
      </w:pPr>
      <w:r w:rsidRPr="00A558F3">
        <w:rPr>
          <w:rFonts w:ascii="Arial" w:hAnsi="Arial" w:cs="Arial"/>
        </w:rPr>
        <w:t xml:space="preserve">At the Learning Zone </w:t>
      </w:r>
      <w:r w:rsidR="00357912" w:rsidRPr="00A558F3">
        <w:rPr>
          <w:rFonts w:ascii="Arial" w:hAnsi="Arial" w:cs="Arial"/>
        </w:rPr>
        <w:t>Nursery,</w:t>
      </w:r>
      <w:r w:rsidRPr="00A558F3">
        <w:rPr>
          <w:rFonts w:ascii="Arial" w:hAnsi="Arial" w:cs="Arial"/>
        </w:rPr>
        <w:t xml:space="preserve"> we promote the good health of all children attending through maintaining high hygiene standards and reducing the chances of infection being spread. We follow the Infection Control in Schools and other Childcare Settings guidance which sets out when and how long children need to be excluded from settings, when treatment/medication is required and where to get further advice from.</w:t>
      </w:r>
    </w:p>
    <w:p w14:paraId="6CCAFB95" w14:textId="4A369C92" w:rsidR="000F7DD2" w:rsidRPr="00A558F3" w:rsidRDefault="004303F2" w:rsidP="007658D6">
      <w:pPr>
        <w:pStyle w:val="NoSpacing"/>
        <w:rPr>
          <w:rFonts w:ascii="Arial" w:hAnsi="Arial" w:cs="Arial"/>
        </w:rPr>
      </w:pPr>
      <w:r w:rsidRPr="00A558F3">
        <w:rPr>
          <w:rFonts w:ascii="Arial" w:hAnsi="Arial" w:cs="Arial"/>
        </w:rPr>
        <w:t xml:space="preserve">Viruses and infections can be easily passed from person to person by breathing in air containing the </w:t>
      </w:r>
      <w:r w:rsidR="00357912" w:rsidRPr="00A558F3">
        <w:rPr>
          <w:rFonts w:ascii="Arial" w:hAnsi="Arial" w:cs="Arial"/>
        </w:rPr>
        <w:t>virus,</w:t>
      </w:r>
      <w:r w:rsidRPr="00A558F3">
        <w:rPr>
          <w:rFonts w:ascii="Arial" w:hAnsi="Arial" w:cs="Arial"/>
        </w:rPr>
        <w:t xml:space="preserve"> which is produced when an infected person talks, coughs or sneezes. It can also spread through hand/face contact after touching a person or surface contaminated with viruses.</w:t>
      </w:r>
    </w:p>
    <w:p w14:paraId="70977AFB" w14:textId="7E55EE69" w:rsidR="004303F2" w:rsidRPr="00A558F3" w:rsidRDefault="004303F2" w:rsidP="007658D6">
      <w:pPr>
        <w:pStyle w:val="NoSpacing"/>
        <w:rPr>
          <w:rFonts w:ascii="Arial" w:hAnsi="Arial" w:cs="Arial"/>
        </w:rPr>
      </w:pPr>
    </w:p>
    <w:p w14:paraId="41A81C78" w14:textId="146D3CE5" w:rsidR="004303F2" w:rsidRPr="00A558F3" w:rsidRDefault="00EA6A2A" w:rsidP="007658D6">
      <w:pPr>
        <w:pStyle w:val="NoSpacing"/>
        <w:rPr>
          <w:rFonts w:ascii="Arial" w:hAnsi="Arial" w:cs="Arial"/>
        </w:rPr>
      </w:pPr>
      <w:r w:rsidRPr="00A558F3">
        <w:rPr>
          <w:rFonts w:ascii="Arial" w:hAnsi="Arial" w:cs="Arial"/>
        </w:rPr>
        <w:t>We follow the guidance below to prevent a virus or infection from moving around the nursery. Our staff:</w:t>
      </w:r>
    </w:p>
    <w:p w14:paraId="3DC5E1D4" w14:textId="6B75442D" w:rsidR="00EA6A2A" w:rsidRPr="00A558F3" w:rsidRDefault="00EA6A2A" w:rsidP="007658D6">
      <w:pPr>
        <w:pStyle w:val="NoSpacing"/>
        <w:rPr>
          <w:rFonts w:ascii="Arial" w:hAnsi="Arial" w:cs="Arial"/>
        </w:rPr>
      </w:pPr>
    </w:p>
    <w:p w14:paraId="7E724E88" w14:textId="77777777"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Encourage all children to use tissues when coughing and sneezing to catch germs </w:t>
      </w:r>
    </w:p>
    <w:p w14:paraId="451A0EC9" w14:textId="77777777"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Ensure all tissues are disposed of in a hygienic way and all children and staff wash their hands once the tissue is disposed of </w:t>
      </w:r>
    </w:p>
    <w:p w14:paraId="49BB5E3A" w14:textId="77777777"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Develop children’s understanding of the above and the need for good hygiene procedures in helping them to stay healthy </w:t>
      </w:r>
    </w:p>
    <w:p w14:paraId="7F85E65D" w14:textId="77777777"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Wear the appropriate Personal Protective Equipment (PPE) when changing nappies, toileting children and dealing with any other bodily fluids. Staff are requested to dispose of these in the appropriate manner and wash hands immediately </w:t>
      </w:r>
    </w:p>
    <w:p w14:paraId="08AA218F" w14:textId="77777777"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Clean and sterilise all potties and changing mats before and after each use </w:t>
      </w:r>
    </w:p>
    <w:p w14:paraId="0C01484D" w14:textId="77777777"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Clean toilets at least daily and check them throughout the day </w:t>
      </w:r>
    </w:p>
    <w:p w14:paraId="25AA9859" w14:textId="77777777"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Remind children to wash their hands before eating, after visiting the toilet, playing outside or being in contact with any animal and explain the reasons for this</w:t>
      </w:r>
    </w:p>
    <w:p w14:paraId="3F3017A6" w14:textId="77777777"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Clean all toys, equipment and resources on a regular basis by following a comprehensive cleaning rota and using antibacterial cleanser or through washing in the washing machine </w:t>
      </w:r>
    </w:p>
    <w:p w14:paraId="5A0FD7C4" w14:textId="219C5DFC"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Wash or clean all equipment used by </w:t>
      </w:r>
      <w:r w:rsidR="007C35AC" w:rsidRPr="00A558F3">
        <w:rPr>
          <w:rFonts w:ascii="Arial" w:hAnsi="Arial" w:cs="Arial"/>
        </w:rPr>
        <w:t>the children</w:t>
      </w:r>
      <w:r w:rsidRPr="00A558F3">
        <w:rPr>
          <w:rFonts w:ascii="Arial" w:hAnsi="Arial" w:cs="Arial"/>
        </w:rPr>
        <w:t xml:space="preserve"> as and when needed including when the children have placed it in their mouth </w:t>
      </w:r>
    </w:p>
    <w:p w14:paraId="151C5DF0" w14:textId="2F2221CD"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Store dummies in individual hygienic dummy boxes</w:t>
      </w:r>
      <w:r w:rsidR="00DE2313" w:rsidRPr="00A558F3">
        <w:rPr>
          <w:rFonts w:ascii="Arial" w:hAnsi="Arial" w:cs="Arial"/>
        </w:rPr>
        <w:t xml:space="preserve"> (where possible)</w:t>
      </w:r>
      <w:r w:rsidRPr="00A558F3">
        <w:rPr>
          <w:rFonts w:ascii="Arial" w:hAnsi="Arial" w:cs="Arial"/>
        </w:rPr>
        <w:t xml:space="preserve"> labelled with the child’s name to prevent cross-contamination with other children </w:t>
      </w:r>
    </w:p>
    <w:p w14:paraId="44683498" w14:textId="77777777" w:rsidR="00E344FF"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Immediately clean and sterilise (where necessary) any dummy or bottle that falls on the floor or is picked up by another child </w:t>
      </w:r>
    </w:p>
    <w:p w14:paraId="0CC55B1A" w14:textId="5968403D" w:rsidR="00EA6A2A" w:rsidRPr="00A558F3" w:rsidRDefault="00EA6A2A"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Follow the sickness and illness policy when children are ill to prevent the spread of any infection in the nursery. Staff are also requested to stay at home if they are contagious.</w:t>
      </w:r>
    </w:p>
    <w:p w14:paraId="515CD822" w14:textId="71DC61F2" w:rsidR="00E344FF" w:rsidRPr="00A558F3" w:rsidRDefault="00E344FF" w:rsidP="007658D6">
      <w:pPr>
        <w:pStyle w:val="NoSpacing"/>
        <w:rPr>
          <w:rFonts w:ascii="Arial" w:hAnsi="Arial" w:cs="Arial"/>
        </w:rPr>
      </w:pPr>
    </w:p>
    <w:p w14:paraId="23208AAF" w14:textId="77777777" w:rsidR="00F571FA" w:rsidRPr="00A558F3" w:rsidRDefault="00E344FF" w:rsidP="007658D6">
      <w:pPr>
        <w:pStyle w:val="NoSpacing"/>
        <w:rPr>
          <w:rFonts w:ascii="Arial" w:hAnsi="Arial" w:cs="Arial"/>
          <w:b/>
          <w:bCs/>
        </w:rPr>
      </w:pPr>
      <w:r w:rsidRPr="00A558F3">
        <w:rPr>
          <w:rFonts w:ascii="Arial" w:hAnsi="Arial" w:cs="Arial"/>
          <w:b/>
          <w:bCs/>
        </w:rPr>
        <w:t xml:space="preserve">In addition: </w:t>
      </w:r>
    </w:p>
    <w:p w14:paraId="526179C7" w14:textId="77777777" w:rsidR="00F571FA" w:rsidRPr="00A558F3" w:rsidRDefault="00E344FF"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The nursery manager retains the right of refusal of all children, parents, staff and visitors who are deemed contagious and may impact on the welfare of the rest of the nursery </w:t>
      </w:r>
    </w:p>
    <w:p w14:paraId="3D336D4A" w14:textId="77777777" w:rsidR="00F571FA" w:rsidRPr="00A558F3" w:rsidRDefault="00E344FF"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Parents will be made aware of the need for these procedures in order for them to follow these guidelines whilst in the nursery </w:t>
      </w:r>
    </w:p>
    <w:p w14:paraId="56185514" w14:textId="1E5E4605" w:rsidR="00F571FA" w:rsidRPr="00A558F3" w:rsidRDefault="00E344FF"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Periodically each room in the nursery will be deep cleaned including </w:t>
      </w:r>
      <w:r w:rsidR="00A558F3" w:rsidRPr="00A558F3">
        <w:rPr>
          <w:rFonts w:ascii="Arial" w:hAnsi="Arial" w:cs="Arial"/>
        </w:rPr>
        <w:t>mats</w:t>
      </w:r>
      <w:r w:rsidRPr="00A558F3">
        <w:rPr>
          <w:rFonts w:ascii="Arial" w:hAnsi="Arial" w:cs="Arial"/>
        </w:rPr>
        <w:t xml:space="preserve"> and soft furnishings to ensure the spread of infection is limited. This will be implemented earlier if the need arises </w:t>
      </w:r>
    </w:p>
    <w:p w14:paraId="2EA679B3" w14:textId="33AE29C4" w:rsidR="00E344FF" w:rsidRDefault="00E344FF" w:rsidP="007658D6">
      <w:pPr>
        <w:pStyle w:val="NoSpacing"/>
        <w:rPr>
          <w:rFonts w:ascii="Arial" w:hAnsi="Arial" w:cs="Arial"/>
        </w:rPr>
      </w:pPr>
      <w:r w:rsidRPr="00A558F3">
        <w:rPr>
          <w:rFonts w:ascii="Arial" w:hAnsi="Arial" w:cs="Arial"/>
        </w:rPr>
        <w:sym w:font="Symbol" w:char="F0B7"/>
      </w:r>
      <w:r w:rsidRPr="00A558F3">
        <w:rPr>
          <w:rFonts w:ascii="Arial" w:hAnsi="Arial" w:cs="Arial"/>
        </w:rPr>
        <w:t xml:space="preserve"> The nursery will ensure stocks of tissues, hand washing equipment, cleaning materials and sterilising fluid are maintained at all times and increased during the winter months or when flu and cold germs are circulating</w:t>
      </w:r>
    </w:p>
    <w:p w14:paraId="3B8520F7" w14:textId="7D4E789F" w:rsidR="00EA5825" w:rsidRDefault="00EA5825" w:rsidP="007658D6">
      <w:pPr>
        <w:pStyle w:val="NoSpacing"/>
        <w:rPr>
          <w:rFonts w:ascii="Arial" w:hAnsi="Arial" w:cs="Arial"/>
        </w:rPr>
      </w:pPr>
    </w:p>
    <w:p w14:paraId="013D161C" w14:textId="77777777" w:rsidR="00575F59" w:rsidRPr="006973FE" w:rsidRDefault="00575F59" w:rsidP="00575F59">
      <w:pPr>
        <w:rPr>
          <w:rFonts w:ascii="Arial" w:hAnsi="Arial" w:cs="Arial"/>
          <w:b/>
          <w:bCs/>
        </w:rPr>
      </w:pPr>
      <w:r w:rsidRPr="006973FE">
        <w:rPr>
          <w:rFonts w:ascii="Arial" w:hAnsi="Arial" w:cs="Arial"/>
          <w:b/>
          <w:bCs/>
        </w:rPr>
        <w:t>Unvaccinated Children</w:t>
      </w:r>
    </w:p>
    <w:p w14:paraId="1AD6EDAF" w14:textId="77777777" w:rsidR="00575F59" w:rsidRDefault="00575F59" w:rsidP="00575F59">
      <w:pPr>
        <w:rPr>
          <w:rFonts w:ascii="Arial" w:hAnsi="Arial" w:cs="Arial"/>
        </w:rPr>
      </w:pPr>
      <w:r w:rsidRPr="006973FE">
        <w:rPr>
          <w:rFonts w:ascii="Arial" w:hAnsi="Arial" w:cs="Arial"/>
        </w:rPr>
        <w:t xml:space="preserve">During disease outbreaks, unvaccinated children may be excluded from </w:t>
      </w:r>
      <w:r>
        <w:rPr>
          <w:rFonts w:ascii="Arial" w:hAnsi="Arial" w:cs="Arial"/>
        </w:rPr>
        <w:t>Nursery</w:t>
      </w:r>
      <w:r w:rsidRPr="006973FE">
        <w:rPr>
          <w:rFonts w:ascii="Arial" w:hAnsi="Arial" w:cs="Arial"/>
        </w:rPr>
        <w:t xml:space="preserve"> to protect them and others. </w:t>
      </w:r>
    </w:p>
    <w:p w14:paraId="18791212" w14:textId="30A49014" w:rsidR="00EA5825" w:rsidRPr="00A558F3" w:rsidRDefault="00EA5825" w:rsidP="007658D6">
      <w:pPr>
        <w:pStyle w:val="NoSpacing"/>
        <w:rPr>
          <w:rFonts w:ascii="Arial" w:hAnsi="Arial" w:cs="Arial"/>
        </w:rPr>
      </w:pPr>
      <w:r>
        <w:rPr>
          <w:rFonts w:ascii="Arial" w:hAnsi="Arial" w:cs="Arial"/>
        </w:rPr>
        <w:t xml:space="preserve">To be reviewed: </w:t>
      </w:r>
      <w:r w:rsidR="00357912">
        <w:rPr>
          <w:rFonts w:ascii="Arial" w:hAnsi="Arial" w:cs="Arial"/>
        </w:rPr>
        <w:t>03/10/202</w:t>
      </w:r>
      <w:r w:rsidR="004A185E">
        <w:rPr>
          <w:rFonts w:ascii="Arial" w:hAnsi="Arial" w:cs="Arial"/>
        </w:rPr>
        <w:t>6</w:t>
      </w:r>
    </w:p>
    <w:sectPr w:rsidR="00EA5825" w:rsidRPr="00A558F3" w:rsidSect="00DA78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0A"/>
    <w:multiLevelType w:val="hybridMultilevel"/>
    <w:tmpl w:val="0EE8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003D65"/>
    <w:multiLevelType w:val="hybridMultilevel"/>
    <w:tmpl w:val="1286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8402652">
    <w:abstractNumId w:val="3"/>
  </w:num>
  <w:num w:numId="2" w16cid:durableId="372652653">
    <w:abstractNumId w:val="1"/>
  </w:num>
  <w:num w:numId="3" w16cid:durableId="56519296">
    <w:abstractNumId w:val="0"/>
  </w:num>
  <w:num w:numId="4" w16cid:durableId="23135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74"/>
    <w:rsid w:val="0001041B"/>
    <w:rsid w:val="00057FA5"/>
    <w:rsid w:val="00077908"/>
    <w:rsid w:val="000A1FEA"/>
    <w:rsid w:val="000B5F22"/>
    <w:rsid w:val="000F7DD2"/>
    <w:rsid w:val="00133C5E"/>
    <w:rsid w:val="001B39D4"/>
    <w:rsid w:val="001E61A0"/>
    <w:rsid w:val="00355774"/>
    <w:rsid w:val="00357912"/>
    <w:rsid w:val="003F77D7"/>
    <w:rsid w:val="0040293A"/>
    <w:rsid w:val="004303F2"/>
    <w:rsid w:val="004A185E"/>
    <w:rsid w:val="004C64D5"/>
    <w:rsid w:val="00501B5A"/>
    <w:rsid w:val="0056768C"/>
    <w:rsid w:val="00575F59"/>
    <w:rsid w:val="005A6766"/>
    <w:rsid w:val="0062736F"/>
    <w:rsid w:val="006E3F56"/>
    <w:rsid w:val="00753C70"/>
    <w:rsid w:val="007658D6"/>
    <w:rsid w:val="007C35AC"/>
    <w:rsid w:val="00876E87"/>
    <w:rsid w:val="008A40A1"/>
    <w:rsid w:val="009077A7"/>
    <w:rsid w:val="00963049"/>
    <w:rsid w:val="00991287"/>
    <w:rsid w:val="00A1430A"/>
    <w:rsid w:val="00A558F3"/>
    <w:rsid w:val="00BA047F"/>
    <w:rsid w:val="00BD7371"/>
    <w:rsid w:val="00C44E5E"/>
    <w:rsid w:val="00C52A6E"/>
    <w:rsid w:val="00C7296F"/>
    <w:rsid w:val="00D22D97"/>
    <w:rsid w:val="00D410E6"/>
    <w:rsid w:val="00D47019"/>
    <w:rsid w:val="00DA7874"/>
    <w:rsid w:val="00DE2313"/>
    <w:rsid w:val="00E344FF"/>
    <w:rsid w:val="00EA5825"/>
    <w:rsid w:val="00EA6A2A"/>
    <w:rsid w:val="00F571FA"/>
    <w:rsid w:val="00F839BC"/>
    <w:rsid w:val="00F9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D1BE"/>
  <w15:chartTrackingRefBased/>
  <w15:docId w15:val="{85649AB3-BC9A-46AC-A7A0-56B92FD0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C5E"/>
    <w:pPr>
      <w:spacing w:after="0" w:line="240" w:lineRule="auto"/>
    </w:pPr>
  </w:style>
  <w:style w:type="character" w:styleId="Hyperlink">
    <w:name w:val="Hyperlink"/>
    <w:basedOn w:val="DefaultParagraphFont"/>
    <w:uiPriority w:val="99"/>
    <w:unhideWhenUsed/>
    <w:rsid w:val="00F944AA"/>
    <w:rPr>
      <w:color w:val="0563C1" w:themeColor="hyperlink"/>
      <w:u w:val="single"/>
    </w:rPr>
  </w:style>
  <w:style w:type="character" w:styleId="UnresolvedMention">
    <w:name w:val="Unresolved Mention"/>
    <w:basedOn w:val="DefaultParagraphFont"/>
    <w:uiPriority w:val="99"/>
    <w:semiHidden/>
    <w:unhideWhenUsed/>
    <w:rsid w:val="00F9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Learning Zone Nursery</dc:creator>
  <cp:keywords/>
  <dc:description/>
  <cp:lastModifiedBy>The Learning Zone Nursery</cp:lastModifiedBy>
  <cp:revision>10</cp:revision>
  <cp:lastPrinted>2021-09-28T11:00:00Z</cp:lastPrinted>
  <dcterms:created xsi:type="dcterms:W3CDTF">2021-09-17T10:42:00Z</dcterms:created>
  <dcterms:modified xsi:type="dcterms:W3CDTF">2025-09-16T11:44:00Z</dcterms:modified>
</cp:coreProperties>
</file>