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57A42E4" w:rsidR="00AD3DE0" w:rsidRDefault="00690516">
      <w:r>
        <w:t xml:space="preserve">   </w:t>
      </w:r>
    </w:p>
    <w:p w14:paraId="6F2C195B" w14:textId="4AB95940" w:rsidR="00AD3DE0" w:rsidRDefault="00E17C70">
      <w:pPr>
        <w:pStyle w:val="Heading1"/>
        <w:widowControl/>
        <w:rPr>
          <w:b/>
          <w:sz w:val="24"/>
        </w:rPr>
      </w:pPr>
      <w:r>
        <w:rPr>
          <w:b/>
        </w:rPr>
        <w:t>First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>
        <w:rPr>
          <w:b/>
        </w:rPr>
        <w:t>2</w:t>
      </w:r>
    </w:p>
    <w:p w14:paraId="6F2C195C" w14:textId="77777777" w:rsidR="00AD3DE0" w:rsidRDefault="00AD3DE0">
      <w:pPr>
        <w:rPr>
          <w:sz w:val="24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590180" w:rsidRPr="00590180" w14:paraId="01EA93D5" w14:textId="77777777" w:rsidTr="00590180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484A1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E0D23C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DEEAF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348DEBE5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12AB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6FE1D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First Quarter 2022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FFA722" w14:textId="77777777" w:rsidR="00590180" w:rsidRPr="00590180" w:rsidRDefault="00590180" w:rsidP="005901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B7BEB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0FBDEA51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7E0B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8B33B4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EF5A6A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1070D5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6969C30" w14:textId="77777777" w:rsidR="00590180" w:rsidRPr="00590180" w:rsidRDefault="00590180" w:rsidP="0059018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2CD62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0180" w:rsidRPr="00590180" w14:paraId="17F8638C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E45F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8FB3CD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F1AE84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0DF23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-4.41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D0BB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78858162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BE7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099A98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C6CC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Office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659A36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D9B885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-3.87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8BB47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17164255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190B3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D905D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292C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6A00F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-4.68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73FC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2E320B04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819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A70EA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E9776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Retail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97863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058C61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-3.96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7443F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4EB0400D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D6208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806B4FB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459E67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Industrial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7EC131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A43BDC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-4.70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921B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43A50450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61E3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132377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445823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F5EA43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291.03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90B57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0CC70B32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46A2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D978F7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(as of 3/31/2021)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2537A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494E8F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5.18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77241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4E3E00A7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400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751ABD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8F9D39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F885F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3.89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F773C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6E422517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E7E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ED4018" w14:textId="77777777" w:rsidR="00590180" w:rsidRPr="00590180" w:rsidRDefault="00590180" w:rsidP="00590180">
            <w:pPr>
              <w:rPr>
                <w:rFonts w:ascii="Arial" w:hAnsi="Arial" w:cs="Arial"/>
                <w:b/>
                <w:bCs/>
              </w:rPr>
            </w:pPr>
            <w:r w:rsidRPr="005901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C0C01F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973237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7.11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E305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750109F7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E43B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3619575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F843E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Book LTV (%)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5711717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E8F9BA8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45.32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34EC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3D70A9F0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506D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623DA3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8076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C41E7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073EC" w14:textId="77777777" w:rsidR="00590180" w:rsidRPr="00590180" w:rsidRDefault="00590180" w:rsidP="00590180">
            <w:pPr>
              <w:jc w:val="right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BF847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  <w:tr w:rsidR="00590180" w:rsidRPr="00590180" w14:paraId="4586AEEC" w14:textId="77777777" w:rsidTr="00590180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4367A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C1ABB70" w14:textId="77777777" w:rsidR="00590180" w:rsidRPr="00590180" w:rsidRDefault="00590180" w:rsidP="00590180">
            <w:pPr>
              <w:rPr>
                <w:rFonts w:ascii="Arial" w:hAnsi="Arial" w:cs="Arial"/>
                <w:sz w:val="16"/>
                <w:szCs w:val="16"/>
              </w:rPr>
            </w:pPr>
            <w:r w:rsidRPr="00590180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959EB6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EF6A2F4" w14:textId="77777777" w:rsidR="00590180" w:rsidRPr="00590180" w:rsidRDefault="00590180" w:rsidP="00590180">
            <w:pPr>
              <w:jc w:val="center"/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647A0" w14:textId="77777777" w:rsidR="00590180" w:rsidRPr="00590180" w:rsidRDefault="00590180" w:rsidP="00590180">
            <w:pPr>
              <w:rPr>
                <w:rFonts w:ascii="Arial" w:hAnsi="Arial" w:cs="Arial"/>
              </w:rPr>
            </w:pPr>
            <w:r w:rsidRPr="00590180">
              <w:rPr>
                <w:rFonts w:ascii="Arial" w:hAnsi="Arial" w:cs="Arial"/>
              </w:rPr>
              <w:t> </w:t>
            </w:r>
          </w:p>
        </w:tc>
      </w:tr>
    </w:tbl>
    <w:p w14:paraId="5B15D58D" w14:textId="1F36EDAF" w:rsidR="007E7FE5" w:rsidRDefault="007E7FE5" w:rsidP="00AD309C">
      <w:pPr>
        <w:rPr>
          <w:b/>
          <w:sz w:val="24"/>
        </w:rPr>
      </w:pPr>
    </w:p>
    <w:p w14:paraId="2641F3CF" w14:textId="77777777" w:rsidR="00755809" w:rsidRDefault="00755809" w:rsidP="00AD309C">
      <w:pPr>
        <w:rPr>
          <w:b/>
          <w:sz w:val="24"/>
        </w:rPr>
      </w:pPr>
    </w:p>
    <w:p w14:paraId="5C876C63" w14:textId="18EB7C7A" w:rsidR="00E2251C" w:rsidRPr="00F729AB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18578A">
        <w:rPr>
          <w:b/>
          <w:sz w:val="24"/>
        </w:rPr>
        <w:t xml:space="preserve">posted a        </w:t>
      </w:r>
      <w:r w:rsidR="006668BC">
        <w:rPr>
          <w:b/>
          <w:sz w:val="24"/>
        </w:rPr>
        <w:t>-4.41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2E4EFC">
        <w:rPr>
          <w:b/>
          <w:sz w:val="24"/>
        </w:rPr>
        <w:t>1</w:t>
      </w:r>
      <w:r w:rsidR="001B29E4">
        <w:rPr>
          <w:b/>
          <w:sz w:val="24"/>
        </w:rPr>
        <w:t>Q 202</w:t>
      </w:r>
      <w:r w:rsidR="002E4EFC">
        <w:rPr>
          <w:b/>
          <w:sz w:val="24"/>
        </w:rPr>
        <w:t>2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EB2680">
        <w:rPr>
          <w:bCs/>
          <w:sz w:val="24"/>
        </w:rPr>
        <w:t xml:space="preserve">Treasury yields rose at all points on the yield curve, leading to a </w:t>
      </w:r>
      <w:r w:rsidR="00692916">
        <w:rPr>
          <w:bCs/>
          <w:sz w:val="24"/>
        </w:rPr>
        <w:t>–5.32% capital value</w:t>
      </w:r>
      <w:r w:rsidR="00692916">
        <w:rPr>
          <w:bCs/>
          <w:sz w:val="24"/>
        </w:rPr>
        <w:t xml:space="preserve"> </w:t>
      </w:r>
      <w:r w:rsidR="00EB2680">
        <w:rPr>
          <w:bCs/>
          <w:sz w:val="24"/>
        </w:rPr>
        <w:t xml:space="preserve">decline in </w:t>
      </w:r>
      <w:r w:rsidR="00692916">
        <w:rPr>
          <w:bCs/>
          <w:sz w:val="24"/>
        </w:rPr>
        <w:t>the index.</w:t>
      </w:r>
      <w:r w:rsidR="00573C0A">
        <w:rPr>
          <w:bCs/>
          <w:sz w:val="24"/>
        </w:rPr>
        <w:t xml:space="preserve"> </w:t>
      </w:r>
      <w:r w:rsidR="0042060D">
        <w:rPr>
          <w:bCs/>
          <w:sz w:val="24"/>
        </w:rPr>
        <w:t>C</w:t>
      </w:r>
      <w:r w:rsidR="007F1E03">
        <w:rPr>
          <w:bCs/>
          <w:sz w:val="24"/>
        </w:rPr>
        <w:t xml:space="preserve">ommercial mortgage credit spreads </w:t>
      </w:r>
      <w:r w:rsidR="00171C65">
        <w:rPr>
          <w:bCs/>
          <w:sz w:val="24"/>
        </w:rPr>
        <w:t>compressed slightly early in the quarter but shot up in March</w:t>
      </w:r>
      <w:r w:rsidR="00F729AB">
        <w:rPr>
          <w:bCs/>
          <w:sz w:val="24"/>
        </w:rPr>
        <w:t xml:space="preserve"> </w:t>
      </w:r>
      <w:r w:rsidR="00FA3237">
        <w:rPr>
          <w:bCs/>
          <w:sz w:val="24"/>
        </w:rPr>
        <w:t>(see Chart 1</w:t>
      </w:r>
      <w:r w:rsidR="00FA3237" w:rsidRPr="0013128D">
        <w:rPr>
          <w:b/>
          <w:sz w:val="24"/>
        </w:rPr>
        <w:t>)</w:t>
      </w:r>
      <w:r w:rsidR="00915D35">
        <w:rPr>
          <w:b/>
          <w:sz w:val="24"/>
        </w:rPr>
        <w:t xml:space="preserve">. </w:t>
      </w:r>
      <w:r w:rsidR="00F729AB">
        <w:rPr>
          <w:bCs/>
          <w:sz w:val="24"/>
        </w:rPr>
        <w:t>We have pointed out in the past that</w:t>
      </w:r>
      <w:r w:rsidR="006623C1">
        <w:rPr>
          <w:bCs/>
          <w:sz w:val="24"/>
        </w:rPr>
        <w:t xml:space="preserve"> </w:t>
      </w:r>
      <w:r w:rsidR="00052C7D">
        <w:rPr>
          <w:bCs/>
          <w:sz w:val="24"/>
        </w:rPr>
        <w:t xml:space="preserve">about two-thirds of the time a </w:t>
      </w:r>
      <w:r w:rsidR="00EA3C55">
        <w:rPr>
          <w:bCs/>
          <w:sz w:val="24"/>
        </w:rPr>
        <w:t xml:space="preserve">change </w:t>
      </w:r>
      <w:r w:rsidR="00052C7D">
        <w:rPr>
          <w:bCs/>
          <w:sz w:val="24"/>
        </w:rPr>
        <w:t>in Treasury yields is accompanied by a credit</w:t>
      </w:r>
      <w:r w:rsidR="00C12098">
        <w:rPr>
          <w:bCs/>
          <w:sz w:val="24"/>
        </w:rPr>
        <w:t>-</w:t>
      </w:r>
      <w:r w:rsidR="006623C1">
        <w:rPr>
          <w:bCs/>
          <w:sz w:val="24"/>
        </w:rPr>
        <w:t>spread</w:t>
      </w:r>
      <w:r w:rsidR="00C12098">
        <w:rPr>
          <w:bCs/>
          <w:sz w:val="24"/>
        </w:rPr>
        <w:t xml:space="preserve"> </w:t>
      </w:r>
      <w:r w:rsidR="00A54572">
        <w:rPr>
          <w:bCs/>
          <w:sz w:val="24"/>
        </w:rPr>
        <w:t>move</w:t>
      </w:r>
      <w:r w:rsidR="00C12098">
        <w:rPr>
          <w:bCs/>
          <w:sz w:val="24"/>
        </w:rPr>
        <w:t xml:space="preserve"> in the opposite direction</w:t>
      </w:r>
      <w:r w:rsidR="00052C7D">
        <w:rPr>
          <w:bCs/>
          <w:sz w:val="24"/>
        </w:rPr>
        <w:t xml:space="preserve">. </w:t>
      </w:r>
      <w:r w:rsidR="004A50EF">
        <w:rPr>
          <w:bCs/>
          <w:sz w:val="24"/>
        </w:rPr>
        <w:t xml:space="preserve">1Q 2022 fell into the one-third of </w:t>
      </w:r>
      <w:r w:rsidR="00EF15BF">
        <w:rPr>
          <w:bCs/>
          <w:sz w:val="24"/>
        </w:rPr>
        <w:t>instances in which</w:t>
      </w:r>
      <w:r w:rsidR="00244A9F">
        <w:rPr>
          <w:bCs/>
          <w:sz w:val="24"/>
        </w:rPr>
        <w:t xml:space="preserve"> Treasury yields and mortgage spreads move in the same direction.</w:t>
      </w:r>
      <w:r w:rsidR="002B7CE1">
        <w:rPr>
          <w:bCs/>
          <w:sz w:val="24"/>
        </w:rPr>
        <w:t xml:space="preserve"> </w:t>
      </w:r>
    </w:p>
    <w:p w14:paraId="36D49E17" w14:textId="15C1BA97" w:rsidR="008C782C" w:rsidRDefault="008C782C" w:rsidP="00957B98">
      <w:pPr>
        <w:rPr>
          <w:bCs/>
          <w:sz w:val="24"/>
        </w:rPr>
      </w:pPr>
    </w:p>
    <w:p w14:paraId="000C8FBD" w14:textId="34C1175F" w:rsidR="004F4980" w:rsidRDefault="008C782C" w:rsidP="008C782C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Pr="00EC00BB">
        <w:rPr>
          <w:bCs/>
          <w:sz w:val="24"/>
        </w:rPr>
        <w:t xml:space="preserve">CMBS </w:t>
      </w:r>
      <w:r w:rsidR="00EF15BF">
        <w:rPr>
          <w:bCs/>
          <w:sz w:val="24"/>
        </w:rPr>
        <w:t>generated</w:t>
      </w:r>
      <w:r>
        <w:rPr>
          <w:bCs/>
          <w:sz w:val="24"/>
        </w:rPr>
        <w:t xml:space="preserve"> </w:t>
      </w:r>
      <w:r w:rsidR="00AD7D7A">
        <w:rPr>
          <w:bCs/>
          <w:sz w:val="24"/>
        </w:rPr>
        <w:t>-5.56</w:t>
      </w:r>
      <w:r>
        <w:rPr>
          <w:bCs/>
          <w:sz w:val="24"/>
        </w:rPr>
        <w:t>% total return, a</w:t>
      </w:r>
      <w:r w:rsidRPr="00EC00BB">
        <w:rPr>
          <w:bCs/>
          <w:sz w:val="24"/>
        </w:rPr>
        <w:t>ccording to Bloomberg Barclays Indices</w:t>
      </w:r>
      <w:r>
        <w:rPr>
          <w:bCs/>
          <w:sz w:val="24"/>
        </w:rPr>
        <w:t xml:space="preserve">. </w:t>
      </w:r>
      <w:r w:rsidR="007865A1">
        <w:rPr>
          <w:bCs/>
          <w:sz w:val="24"/>
        </w:rPr>
        <w:t xml:space="preserve">As noted in </w:t>
      </w:r>
      <w:r w:rsidR="00F13BCA">
        <w:rPr>
          <w:bCs/>
          <w:sz w:val="24"/>
        </w:rPr>
        <w:t>earlier</w:t>
      </w:r>
      <w:r w:rsidR="007865A1">
        <w:rPr>
          <w:bCs/>
          <w:sz w:val="24"/>
        </w:rPr>
        <w:t xml:space="preserve"> reports, </w:t>
      </w:r>
      <w:r>
        <w:rPr>
          <w:bCs/>
          <w:sz w:val="24"/>
        </w:rPr>
        <w:t xml:space="preserve">G-L 1’s </w:t>
      </w:r>
      <w:r w:rsidR="007865A1">
        <w:rPr>
          <w:bCs/>
          <w:sz w:val="24"/>
        </w:rPr>
        <w:t>income return is higher</w:t>
      </w:r>
      <w:r w:rsidR="00090BBB">
        <w:rPr>
          <w:bCs/>
          <w:sz w:val="24"/>
        </w:rPr>
        <w:t xml:space="preserve">, coming in </w:t>
      </w:r>
      <w:r w:rsidR="004D6971">
        <w:rPr>
          <w:bCs/>
          <w:sz w:val="24"/>
        </w:rPr>
        <w:t>1</w:t>
      </w:r>
      <w:r w:rsidR="00F65356">
        <w:rPr>
          <w:bCs/>
          <w:sz w:val="24"/>
        </w:rPr>
        <w:t>6</w:t>
      </w:r>
      <w:r w:rsidR="004D6971">
        <w:rPr>
          <w:bCs/>
          <w:sz w:val="24"/>
        </w:rPr>
        <w:t xml:space="preserve"> bp </w:t>
      </w:r>
      <w:r w:rsidR="00430542">
        <w:rPr>
          <w:bCs/>
          <w:sz w:val="24"/>
        </w:rPr>
        <w:t xml:space="preserve">above CMBS </w:t>
      </w:r>
      <w:r w:rsidR="004D6971">
        <w:rPr>
          <w:bCs/>
          <w:sz w:val="24"/>
        </w:rPr>
        <w:t xml:space="preserve">for </w:t>
      </w:r>
      <w:r w:rsidR="00F65356">
        <w:rPr>
          <w:bCs/>
          <w:sz w:val="24"/>
        </w:rPr>
        <w:t>1</w:t>
      </w:r>
      <w:r w:rsidR="004D6971">
        <w:rPr>
          <w:bCs/>
          <w:sz w:val="24"/>
        </w:rPr>
        <w:t xml:space="preserve">Q. </w:t>
      </w:r>
      <w:r w:rsidR="00C60F26">
        <w:rPr>
          <w:bCs/>
          <w:sz w:val="24"/>
        </w:rPr>
        <w:t xml:space="preserve">CMBS </w:t>
      </w:r>
      <w:r w:rsidR="00921459">
        <w:rPr>
          <w:bCs/>
          <w:sz w:val="24"/>
        </w:rPr>
        <w:t>capital value</w:t>
      </w:r>
      <w:r w:rsidR="00F32A99">
        <w:rPr>
          <w:bCs/>
          <w:sz w:val="24"/>
        </w:rPr>
        <w:t>s</w:t>
      </w:r>
      <w:r w:rsidR="00C60F26">
        <w:rPr>
          <w:bCs/>
          <w:sz w:val="24"/>
        </w:rPr>
        <w:t xml:space="preserve"> </w:t>
      </w:r>
      <w:r w:rsidR="004A414C">
        <w:rPr>
          <w:bCs/>
          <w:sz w:val="24"/>
        </w:rPr>
        <w:t>decline</w:t>
      </w:r>
      <w:r w:rsidR="0090673A">
        <w:rPr>
          <w:bCs/>
          <w:sz w:val="24"/>
        </w:rPr>
        <w:t>d</w:t>
      </w:r>
      <w:r w:rsidR="004A414C">
        <w:rPr>
          <w:bCs/>
          <w:sz w:val="24"/>
        </w:rPr>
        <w:t xml:space="preserve"> </w:t>
      </w:r>
      <w:r w:rsidR="00F32A99">
        <w:rPr>
          <w:bCs/>
          <w:sz w:val="24"/>
        </w:rPr>
        <w:t>about 100 basis points (bp) more than</w:t>
      </w:r>
      <w:r w:rsidR="009D62B8">
        <w:rPr>
          <w:bCs/>
          <w:sz w:val="24"/>
        </w:rPr>
        <w:t xml:space="preserve"> G-L 1. </w:t>
      </w:r>
      <w:r w:rsidR="00C41E74">
        <w:rPr>
          <w:bCs/>
          <w:sz w:val="24"/>
        </w:rPr>
        <w:t>Most of the difference</w:t>
      </w:r>
      <w:r w:rsidR="00C30FCE">
        <w:rPr>
          <w:bCs/>
          <w:sz w:val="24"/>
        </w:rPr>
        <w:t xml:space="preserve"> in </w:t>
      </w:r>
      <w:r w:rsidR="00EE7710">
        <w:rPr>
          <w:bCs/>
          <w:sz w:val="24"/>
        </w:rPr>
        <w:t xml:space="preserve">the capital value effect </w:t>
      </w:r>
      <w:r w:rsidR="00C41E74">
        <w:rPr>
          <w:bCs/>
          <w:sz w:val="24"/>
        </w:rPr>
        <w:t>ar</w:t>
      </w:r>
      <w:r w:rsidR="00EE7710">
        <w:rPr>
          <w:bCs/>
          <w:sz w:val="24"/>
        </w:rPr>
        <w:t>ose</w:t>
      </w:r>
      <w:r w:rsidR="00C41E74">
        <w:rPr>
          <w:bCs/>
          <w:sz w:val="24"/>
        </w:rPr>
        <w:t xml:space="preserve"> from </w:t>
      </w:r>
      <w:r w:rsidR="002A4D4A">
        <w:rPr>
          <w:bCs/>
          <w:sz w:val="24"/>
        </w:rPr>
        <w:t>t</w:t>
      </w:r>
      <w:r w:rsidR="00384F59">
        <w:rPr>
          <w:bCs/>
          <w:sz w:val="24"/>
        </w:rPr>
        <w:t xml:space="preserve">he </w:t>
      </w:r>
      <w:r w:rsidR="00F065EC">
        <w:rPr>
          <w:bCs/>
          <w:sz w:val="24"/>
        </w:rPr>
        <w:t xml:space="preserve">shorter </w:t>
      </w:r>
      <w:r w:rsidR="00F065EC">
        <w:rPr>
          <w:bCs/>
          <w:sz w:val="24"/>
        </w:rPr>
        <w:t>weighted-average maturity for CMBS</w:t>
      </w:r>
      <w:r w:rsidR="00D26BE2">
        <w:rPr>
          <w:bCs/>
          <w:sz w:val="24"/>
        </w:rPr>
        <w:t xml:space="preserve">: about five years </w:t>
      </w:r>
      <w:r w:rsidR="0090673A">
        <w:rPr>
          <w:bCs/>
          <w:sz w:val="24"/>
        </w:rPr>
        <w:t>for</w:t>
      </w:r>
      <w:r w:rsidR="00D26BE2">
        <w:rPr>
          <w:bCs/>
          <w:sz w:val="24"/>
        </w:rPr>
        <w:t xml:space="preserve"> CMBS versus a bit more than seven years for G-L 1. </w:t>
      </w:r>
      <w:r w:rsidR="009F228B">
        <w:rPr>
          <w:bCs/>
          <w:sz w:val="24"/>
        </w:rPr>
        <w:t>Treasury yield</w:t>
      </w:r>
      <w:r w:rsidR="00697ED6">
        <w:rPr>
          <w:bCs/>
          <w:sz w:val="24"/>
        </w:rPr>
        <w:t xml:space="preserve"> increases</w:t>
      </w:r>
      <w:r w:rsidR="001444ED">
        <w:rPr>
          <w:bCs/>
          <w:sz w:val="24"/>
        </w:rPr>
        <w:t xml:space="preserve"> averaged 13</w:t>
      </w:r>
      <w:r w:rsidR="005223BF">
        <w:rPr>
          <w:bCs/>
          <w:sz w:val="24"/>
        </w:rPr>
        <w:t>6</w:t>
      </w:r>
      <w:r w:rsidR="001444ED">
        <w:rPr>
          <w:bCs/>
          <w:sz w:val="24"/>
        </w:rPr>
        <w:t xml:space="preserve"> bp for issues with one to five years of remaining term</w:t>
      </w:r>
      <w:r w:rsidR="0096226C">
        <w:rPr>
          <w:bCs/>
          <w:sz w:val="24"/>
        </w:rPr>
        <w:t xml:space="preserve">, </w:t>
      </w:r>
      <w:r w:rsidR="00915D35">
        <w:rPr>
          <w:bCs/>
          <w:sz w:val="24"/>
        </w:rPr>
        <w:t>while</w:t>
      </w:r>
      <w:r w:rsidR="0096226C">
        <w:rPr>
          <w:bCs/>
          <w:sz w:val="24"/>
        </w:rPr>
        <w:t xml:space="preserve"> the average increase for </w:t>
      </w:r>
      <w:r w:rsidR="005223BF">
        <w:rPr>
          <w:bCs/>
          <w:sz w:val="24"/>
        </w:rPr>
        <w:t>seven years and greater was 74 bp.</w:t>
      </w:r>
    </w:p>
    <w:p w14:paraId="1223F02F" w14:textId="77777777" w:rsidR="004F4980" w:rsidRDefault="004F4980" w:rsidP="008C782C">
      <w:pPr>
        <w:rPr>
          <w:bCs/>
          <w:sz w:val="24"/>
        </w:rPr>
      </w:pPr>
    </w:p>
    <w:p w14:paraId="338644C2" w14:textId="74BD7B20" w:rsidR="006B1106" w:rsidRDefault="009B41EA" w:rsidP="00957B98">
      <w:pPr>
        <w:rPr>
          <w:bCs/>
          <w:sz w:val="24"/>
        </w:rPr>
      </w:pPr>
      <w:r>
        <w:rPr>
          <w:bCs/>
          <w:sz w:val="24"/>
        </w:rPr>
        <w:t xml:space="preserve">We estimate that the </w:t>
      </w:r>
      <w:r w:rsidR="00443395">
        <w:rPr>
          <w:bCs/>
          <w:sz w:val="24"/>
        </w:rPr>
        <w:t>“double whammy” of Treasury yield and spread increase</w:t>
      </w:r>
      <w:r w:rsidR="00575AC6">
        <w:rPr>
          <w:bCs/>
          <w:sz w:val="24"/>
        </w:rPr>
        <w:t>s</w:t>
      </w:r>
      <w:r w:rsidR="00443395">
        <w:rPr>
          <w:bCs/>
          <w:sz w:val="24"/>
        </w:rPr>
        <w:t xml:space="preserve"> caused </w:t>
      </w:r>
      <w:r>
        <w:rPr>
          <w:bCs/>
          <w:sz w:val="24"/>
        </w:rPr>
        <w:t>coupon rat</w:t>
      </w:r>
      <w:r w:rsidR="00443395">
        <w:rPr>
          <w:bCs/>
          <w:sz w:val="24"/>
        </w:rPr>
        <w:t>es</w:t>
      </w:r>
      <w:r>
        <w:rPr>
          <w:bCs/>
          <w:sz w:val="24"/>
        </w:rPr>
        <w:t xml:space="preserve"> on </w:t>
      </w:r>
      <w:r w:rsidR="001E5037">
        <w:rPr>
          <w:bCs/>
          <w:sz w:val="24"/>
        </w:rPr>
        <w:t>ten-year loan</w:t>
      </w:r>
      <w:r w:rsidR="00443395">
        <w:rPr>
          <w:bCs/>
          <w:sz w:val="24"/>
        </w:rPr>
        <w:t xml:space="preserve">s to </w:t>
      </w:r>
      <w:r w:rsidR="00575AC6">
        <w:rPr>
          <w:bCs/>
          <w:sz w:val="24"/>
        </w:rPr>
        <w:t>rise</w:t>
      </w:r>
      <w:r w:rsidR="001E5037">
        <w:rPr>
          <w:bCs/>
          <w:sz w:val="24"/>
        </w:rPr>
        <w:t xml:space="preserve"> by </w:t>
      </w:r>
      <w:r w:rsidR="00ED1B33">
        <w:rPr>
          <w:bCs/>
          <w:sz w:val="24"/>
        </w:rPr>
        <w:t>more than 90 bp from December 31, 2021 to March 31, 2022.</w:t>
      </w:r>
      <w:r w:rsidR="003C75CE">
        <w:rPr>
          <w:bCs/>
          <w:sz w:val="24"/>
        </w:rPr>
        <w:t xml:space="preserve"> This is likely to dampen the pace of lending in 2Q 2022</w:t>
      </w:r>
      <w:r w:rsidR="00FE4944">
        <w:rPr>
          <w:bCs/>
          <w:sz w:val="24"/>
        </w:rPr>
        <w:t>.</w:t>
      </w:r>
    </w:p>
    <w:p w14:paraId="00129699" w14:textId="77777777" w:rsidR="006B1106" w:rsidRDefault="006B1106" w:rsidP="00957B98">
      <w:pPr>
        <w:rPr>
          <w:bCs/>
          <w:sz w:val="24"/>
        </w:rPr>
      </w:pPr>
    </w:p>
    <w:p w14:paraId="7AB30C2A" w14:textId="47D6566A" w:rsidR="00E2251C" w:rsidRDefault="00E2251C">
      <w:pPr>
        <w:rPr>
          <w:b/>
          <w:sz w:val="24"/>
        </w:rPr>
      </w:pPr>
    </w:p>
    <w:p w14:paraId="04BDEA3E" w14:textId="04CFF5D0" w:rsidR="00406C27" w:rsidRDefault="00406C27">
      <w:pPr>
        <w:rPr>
          <w:b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39FB49F9" w:rsidR="00116BD5" w:rsidRDefault="00590180" w:rsidP="00AD309C">
      <w:pPr>
        <w:rPr>
          <w:b/>
          <w:sz w:val="24"/>
        </w:rPr>
      </w:pPr>
      <w:r>
        <w:rPr>
          <w:noProof/>
          <w:sz w:val="24"/>
        </w:rPr>
        <w:drawing>
          <wp:inline distT="0" distB="0" distL="0" distR="0" wp14:anchorId="7851A674" wp14:editId="0730103D">
            <wp:extent cx="5228590" cy="3554930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153" cy="357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778" w14:textId="77777777" w:rsidR="00CB03B1" w:rsidRDefault="00CB03B1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2540BF23" w14:textId="77777777" w:rsidR="00BD7412" w:rsidRDefault="00BD7412">
      <w:pPr>
        <w:rPr>
          <w:sz w:val="24"/>
        </w:rPr>
      </w:pPr>
    </w:p>
    <w:p w14:paraId="2C773B45" w14:textId="77777777" w:rsidR="00BD7412" w:rsidRDefault="00BD7412">
      <w:pPr>
        <w:rPr>
          <w:sz w:val="24"/>
        </w:rPr>
      </w:pPr>
    </w:p>
    <w:p w14:paraId="57A38791" w14:textId="77777777" w:rsidR="00BD7412" w:rsidRDefault="00BD7412">
      <w:pPr>
        <w:rPr>
          <w:sz w:val="24"/>
        </w:rPr>
      </w:pPr>
    </w:p>
    <w:p w14:paraId="5C761417" w14:textId="77777777" w:rsidR="00BD7412" w:rsidRDefault="00BD7412">
      <w:pPr>
        <w:rPr>
          <w:sz w:val="24"/>
        </w:rPr>
      </w:pPr>
    </w:p>
    <w:p w14:paraId="0C2C2690" w14:textId="77777777" w:rsidR="00BD7412" w:rsidRDefault="00BD7412">
      <w:pPr>
        <w:rPr>
          <w:sz w:val="24"/>
        </w:rPr>
      </w:pPr>
    </w:p>
    <w:p w14:paraId="112DD209" w14:textId="5BEB2D85" w:rsidR="00BD7412" w:rsidRDefault="00BD7412">
      <w:pPr>
        <w:rPr>
          <w:sz w:val="24"/>
        </w:rPr>
      </w:pPr>
    </w:p>
    <w:p w14:paraId="0665942A" w14:textId="77777777" w:rsidR="00BD7412" w:rsidRDefault="00BD7412">
      <w:pPr>
        <w:rPr>
          <w:sz w:val="24"/>
        </w:rPr>
      </w:pPr>
    </w:p>
    <w:p w14:paraId="30BD4F82" w14:textId="77777777" w:rsidR="00BD7412" w:rsidRDefault="00BD7412">
      <w:pPr>
        <w:rPr>
          <w:sz w:val="24"/>
        </w:rPr>
      </w:pPr>
    </w:p>
    <w:p w14:paraId="38BBFB5F" w14:textId="77777777" w:rsidR="00BD7412" w:rsidRDefault="00BD7412">
      <w:pPr>
        <w:rPr>
          <w:sz w:val="24"/>
        </w:rPr>
      </w:pPr>
    </w:p>
    <w:p w14:paraId="12B4B884" w14:textId="77777777" w:rsidR="00BD7412" w:rsidRDefault="00BD7412">
      <w:pPr>
        <w:rPr>
          <w:sz w:val="24"/>
        </w:rPr>
      </w:pPr>
    </w:p>
    <w:p w14:paraId="2D9A811B" w14:textId="77777777" w:rsidR="00BD7412" w:rsidRDefault="00BD7412">
      <w:pPr>
        <w:rPr>
          <w:sz w:val="24"/>
        </w:rPr>
      </w:pPr>
    </w:p>
    <w:p w14:paraId="0F7D1B5F" w14:textId="77777777" w:rsidR="00BD7412" w:rsidRDefault="00BD7412">
      <w:pPr>
        <w:rPr>
          <w:sz w:val="24"/>
        </w:rPr>
      </w:pPr>
    </w:p>
    <w:p w14:paraId="1D4E70B7" w14:textId="77777777" w:rsidR="00BD7412" w:rsidRDefault="00BD7412">
      <w:pPr>
        <w:rPr>
          <w:sz w:val="24"/>
        </w:rPr>
      </w:pPr>
    </w:p>
    <w:p w14:paraId="6BD7F6D1" w14:textId="77777777" w:rsidR="00BD7412" w:rsidRDefault="00BD7412">
      <w:pPr>
        <w:rPr>
          <w:sz w:val="24"/>
        </w:rPr>
      </w:pPr>
    </w:p>
    <w:p w14:paraId="31EAFD53" w14:textId="77777777" w:rsidR="00BD7412" w:rsidRDefault="00BD7412">
      <w:pPr>
        <w:rPr>
          <w:sz w:val="24"/>
        </w:rPr>
      </w:pPr>
    </w:p>
    <w:p w14:paraId="248DB6F1" w14:textId="77777777" w:rsidR="00BD7412" w:rsidRDefault="00BD7412">
      <w:pPr>
        <w:rPr>
          <w:sz w:val="24"/>
        </w:rPr>
      </w:pPr>
    </w:p>
    <w:p w14:paraId="58210953" w14:textId="77777777" w:rsidR="00BD7412" w:rsidRDefault="00BD7412">
      <w:pPr>
        <w:rPr>
          <w:sz w:val="24"/>
        </w:rPr>
      </w:pPr>
    </w:p>
    <w:p w14:paraId="03515AFB" w14:textId="77777777" w:rsidR="00BD7412" w:rsidRDefault="00BD7412">
      <w:pPr>
        <w:rPr>
          <w:sz w:val="24"/>
        </w:rPr>
      </w:pPr>
    </w:p>
    <w:p w14:paraId="56030FD9" w14:textId="77777777" w:rsidR="002A1637" w:rsidRDefault="002A1637">
      <w:pPr>
        <w:rPr>
          <w:sz w:val="24"/>
        </w:rPr>
      </w:pPr>
    </w:p>
    <w:p w14:paraId="5DFAB44E" w14:textId="32B753D7" w:rsidR="001011E5" w:rsidRDefault="00000642">
      <w:pPr>
        <w:rPr>
          <w:sz w:val="24"/>
        </w:rPr>
      </w:pPr>
      <w:r>
        <w:rPr>
          <w:sz w:val="24"/>
        </w:rPr>
        <w:t>The table below summarizes</w:t>
      </w:r>
      <w:r w:rsidR="008C5D4D">
        <w:rPr>
          <w:sz w:val="24"/>
        </w:rPr>
        <w:t xml:space="preserve"> G-L 1 results and statistics.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6B1106">
        <w:rPr>
          <w:sz w:val="24"/>
        </w:rPr>
        <w:t>1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B1106">
        <w:rPr>
          <w:sz w:val="24"/>
        </w:rPr>
        <w:t>2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80"/>
        <w:gridCol w:w="3060"/>
        <w:gridCol w:w="1240"/>
        <w:gridCol w:w="280"/>
        <w:gridCol w:w="1240"/>
        <w:gridCol w:w="280"/>
        <w:gridCol w:w="1240"/>
        <w:gridCol w:w="280"/>
      </w:tblGrid>
      <w:tr w:rsidR="007C0B26" w:rsidRPr="007C0B26" w14:paraId="70B9EC56" w14:textId="77777777" w:rsidTr="007C0B26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FF07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88B5" w14:textId="77777777" w:rsidR="007C0B26" w:rsidRPr="007C0B26" w:rsidRDefault="007C0B26" w:rsidP="007C0B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77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BC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8B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537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272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BB50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A068B48" w14:textId="77777777" w:rsidTr="007C0B26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E3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AC3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290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4CF78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331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F26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7AD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125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3A381BE2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D88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2F8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8C1" w14:textId="77777777" w:rsidR="007C0B26" w:rsidRPr="007C0B26" w:rsidRDefault="007C0B26" w:rsidP="007C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0B26">
              <w:rPr>
                <w:rFonts w:ascii="Arial" w:hAnsi="Arial" w:cs="Arial"/>
                <w:b/>
                <w:bCs/>
                <w:color w:val="000000"/>
              </w:rPr>
              <w:t>1Q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7D33" w14:textId="77777777" w:rsidR="007C0B26" w:rsidRPr="007C0B26" w:rsidRDefault="007C0B26" w:rsidP="007C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562" w14:textId="77777777" w:rsidR="007C0B26" w:rsidRPr="007C0B26" w:rsidRDefault="007C0B26" w:rsidP="007C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0B26">
              <w:rPr>
                <w:rFonts w:ascii="Arial" w:hAnsi="Arial" w:cs="Arial"/>
                <w:b/>
                <w:bCs/>
                <w:color w:val="000000"/>
              </w:rPr>
              <w:t>4Q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1DC" w14:textId="77777777" w:rsidR="007C0B26" w:rsidRPr="007C0B26" w:rsidRDefault="007C0B26" w:rsidP="007C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5EB" w14:textId="77777777" w:rsidR="007C0B26" w:rsidRPr="007C0B26" w:rsidRDefault="007C0B26" w:rsidP="007C0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0B26">
              <w:rPr>
                <w:rFonts w:ascii="Arial" w:hAnsi="Arial" w:cs="Arial"/>
                <w:b/>
                <w:bCs/>
                <w:color w:val="000000"/>
              </w:rPr>
              <w:t>1Q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FC6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13EC8A57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57C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DB5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0C92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2710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6B8E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D8C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8BAE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B5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3224E5B2" w14:textId="77777777" w:rsidTr="007C0B26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260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49D" w14:textId="77777777" w:rsidR="007C0B26" w:rsidRPr="007C0B26" w:rsidRDefault="007C0B26" w:rsidP="007C0B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8B3" w14:textId="77777777" w:rsidR="007C0B26" w:rsidRPr="007C0B26" w:rsidRDefault="007C0B26" w:rsidP="007C0B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87AE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0F0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5FE8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D28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B202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4A65677D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7F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0C2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980" w14:textId="77777777" w:rsidR="007C0B26" w:rsidRPr="007C0B26" w:rsidRDefault="007C0B26" w:rsidP="007C0B2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A57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23B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4DF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4C4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787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4671AAD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142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EB91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44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-4.41%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5AE0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3BB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0.28%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404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1A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1.16%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812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61393440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40D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8DA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A87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0.91%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AE4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B3E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F20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427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ABA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5BF04D8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DA1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D649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E7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-5.32%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42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F8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-0.66%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AA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91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0.19%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287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4767C152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71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8F9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1AD8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A7C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EC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879E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A040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7A7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D462006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54B5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E8F80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032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8FCD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23D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B16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001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249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50E60656" w14:textId="77777777" w:rsidTr="007C0B26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DD1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824" w14:textId="77777777" w:rsidR="007C0B26" w:rsidRPr="007C0B26" w:rsidRDefault="007C0B26" w:rsidP="007C0B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7C0B26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7C0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F0E" w14:textId="77777777" w:rsidR="007C0B26" w:rsidRPr="007C0B26" w:rsidRDefault="007C0B26" w:rsidP="007C0B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1BD9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0C8D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A52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13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71AB29F0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307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0898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9C5" w14:textId="77777777" w:rsidR="007C0B26" w:rsidRPr="007C0B26" w:rsidRDefault="007C0B26" w:rsidP="007C0B2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7082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B1B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746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174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B63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7D670504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623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08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519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144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FBE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0E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65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E7E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53949E24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45C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BA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3E8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899C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8F3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45F7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FF5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AB5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36C9B60F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37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FF80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C76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59.1%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1857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38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60.7%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F57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D04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59.9%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426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1C4304E7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663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51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A17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D5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378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A1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B3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11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2B3EB6FE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F51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89E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85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3.57%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64B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2ED4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3.08%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D23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48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3.03%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116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59B0BBA3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0B7D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6C6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F1B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54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4FA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86A4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A06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05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4AA08B38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5419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4E5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219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BB22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6D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F8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51F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6FE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58911F8E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13B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EC3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FDF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08C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8D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45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161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FCC6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49B2F158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C71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0D6E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21C2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4DF6D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2B2C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0F0E7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B76B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41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17FFBB4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CC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263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B0D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A7A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B40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12E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DC3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9B0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1D147126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D81F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EBCA" w14:textId="6B22260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Lending activity statistics are subject to revision as </w:t>
            </w:r>
            <w:r w:rsidR="00915D35"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more</w:t>
            </w: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are received.</w:t>
            </w:r>
          </w:p>
        </w:tc>
      </w:tr>
      <w:tr w:rsidR="007C0B26" w:rsidRPr="007C0B26" w14:paraId="56C9C446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8FC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FEA4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7C0B26" w:rsidRPr="007C0B26" w14:paraId="6E2A2EE3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473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C49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D24F" w14:textId="77777777" w:rsidR="007C0B26" w:rsidRPr="007C0B26" w:rsidRDefault="007C0B26" w:rsidP="007C0B2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014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104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6073" w14:textId="77777777" w:rsidR="007C0B26" w:rsidRPr="007C0B26" w:rsidRDefault="007C0B26" w:rsidP="007C0B2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5E3" w14:textId="77777777" w:rsidR="007C0B26" w:rsidRPr="007C0B26" w:rsidRDefault="007C0B26" w:rsidP="007C0B26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DB3A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B26" w:rsidRPr="007C0B26" w14:paraId="00A68B49" w14:textId="77777777" w:rsidTr="007C0B2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AD2E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9B25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</w:rPr>
            </w:pPr>
            <w:r w:rsidRPr="007C0B26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C7B0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7E55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6316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2586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5A0E" w14:textId="77777777" w:rsidR="007C0B26" w:rsidRPr="007C0B26" w:rsidRDefault="007C0B26" w:rsidP="007C0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C6D" w14:textId="77777777" w:rsidR="007C0B26" w:rsidRPr="007C0B26" w:rsidRDefault="007C0B26" w:rsidP="007C0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B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6893" w14:textId="77777777" w:rsidR="00A54F09" w:rsidRDefault="00A54F09">
      <w:r>
        <w:separator/>
      </w:r>
    </w:p>
  </w:endnote>
  <w:endnote w:type="continuationSeparator" w:id="0">
    <w:p w14:paraId="142DD203" w14:textId="77777777" w:rsidR="00A54F09" w:rsidRDefault="00A5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AF18" w14:textId="77777777" w:rsidR="00A54F09" w:rsidRDefault="00A54F09">
      <w:r>
        <w:separator/>
      </w:r>
    </w:p>
  </w:footnote>
  <w:footnote w:type="continuationSeparator" w:id="0">
    <w:p w14:paraId="14ECAC27" w14:textId="77777777" w:rsidR="00A54F09" w:rsidRDefault="00A54F09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F9D"/>
    <w:rsid w:val="00055AC4"/>
    <w:rsid w:val="00055D12"/>
    <w:rsid w:val="00056155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90208"/>
    <w:rsid w:val="00090BBB"/>
    <w:rsid w:val="00091CB6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2B00"/>
    <w:rsid w:val="000A3320"/>
    <w:rsid w:val="000A3F43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C0154"/>
    <w:rsid w:val="000C292F"/>
    <w:rsid w:val="000C3A89"/>
    <w:rsid w:val="000C5471"/>
    <w:rsid w:val="000C5D31"/>
    <w:rsid w:val="000C6040"/>
    <w:rsid w:val="000C662B"/>
    <w:rsid w:val="000C6AD8"/>
    <w:rsid w:val="000C6DCD"/>
    <w:rsid w:val="000D021B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3039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952"/>
    <w:rsid w:val="001650EF"/>
    <w:rsid w:val="00165A05"/>
    <w:rsid w:val="001666C1"/>
    <w:rsid w:val="00166DD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6B8"/>
    <w:rsid w:val="00211C2C"/>
    <w:rsid w:val="002121C4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6851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367"/>
    <w:rsid w:val="00252E01"/>
    <w:rsid w:val="00252E3C"/>
    <w:rsid w:val="0025324B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87001"/>
    <w:rsid w:val="002903F2"/>
    <w:rsid w:val="002909C5"/>
    <w:rsid w:val="002912E7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04D1"/>
    <w:rsid w:val="002A1637"/>
    <w:rsid w:val="002A1ADB"/>
    <w:rsid w:val="002A2AA4"/>
    <w:rsid w:val="002A2ABE"/>
    <w:rsid w:val="002A2F57"/>
    <w:rsid w:val="002A4049"/>
    <w:rsid w:val="002A45F5"/>
    <w:rsid w:val="002A4A00"/>
    <w:rsid w:val="002A4D4A"/>
    <w:rsid w:val="002B1928"/>
    <w:rsid w:val="002B1957"/>
    <w:rsid w:val="002B19FB"/>
    <w:rsid w:val="002B1C82"/>
    <w:rsid w:val="002B2C07"/>
    <w:rsid w:val="002B351A"/>
    <w:rsid w:val="002B44B2"/>
    <w:rsid w:val="002B7C25"/>
    <w:rsid w:val="002B7CE1"/>
    <w:rsid w:val="002C0779"/>
    <w:rsid w:val="002C0AB9"/>
    <w:rsid w:val="002C1B12"/>
    <w:rsid w:val="002C25FC"/>
    <w:rsid w:val="002C2CCF"/>
    <w:rsid w:val="002C4137"/>
    <w:rsid w:val="002C5003"/>
    <w:rsid w:val="002C73B9"/>
    <w:rsid w:val="002C778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57A79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1DB7"/>
    <w:rsid w:val="003820D7"/>
    <w:rsid w:val="003837BA"/>
    <w:rsid w:val="0038405E"/>
    <w:rsid w:val="00384F59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63E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4A04"/>
    <w:rsid w:val="003F5A3D"/>
    <w:rsid w:val="003F5F1F"/>
    <w:rsid w:val="003F7D6B"/>
    <w:rsid w:val="0040082C"/>
    <w:rsid w:val="0040086D"/>
    <w:rsid w:val="004009A7"/>
    <w:rsid w:val="00400F96"/>
    <w:rsid w:val="0040127C"/>
    <w:rsid w:val="00402CD0"/>
    <w:rsid w:val="00403269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EFB"/>
    <w:rsid w:val="00435414"/>
    <w:rsid w:val="00435F32"/>
    <w:rsid w:val="00436795"/>
    <w:rsid w:val="00436DFC"/>
    <w:rsid w:val="004406EC"/>
    <w:rsid w:val="00441B42"/>
    <w:rsid w:val="00443395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82E"/>
    <w:rsid w:val="00497ABD"/>
    <w:rsid w:val="004A0565"/>
    <w:rsid w:val="004A26A6"/>
    <w:rsid w:val="004A3963"/>
    <w:rsid w:val="004A3985"/>
    <w:rsid w:val="004A3E77"/>
    <w:rsid w:val="004A3E91"/>
    <w:rsid w:val="004A414C"/>
    <w:rsid w:val="004A4D54"/>
    <w:rsid w:val="004A50EF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7D4"/>
    <w:rsid w:val="004D5A1F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23BF"/>
    <w:rsid w:val="005239C3"/>
    <w:rsid w:val="00523BC4"/>
    <w:rsid w:val="005253F2"/>
    <w:rsid w:val="005255E4"/>
    <w:rsid w:val="00525BA7"/>
    <w:rsid w:val="00525BAF"/>
    <w:rsid w:val="00526207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41F4"/>
    <w:rsid w:val="0054524A"/>
    <w:rsid w:val="0054688A"/>
    <w:rsid w:val="00547D0B"/>
    <w:rsid w:val="00550560"/>
    <w:rsid w:val="00551184"/>
    <w:rsid w:val="00551B06"/>
    <w:rsid w:val="00551E54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F29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5A1"/>
    <w:rsid w:val="005948CB"/>
    <w:rsid w:val="00594B8C"/>
    <w:rsid w:val="005956A0"/>
    <w:rsid w:val="005A0AC4"/>
    <w:rsid w:val="005A0E93"/>
    <w:rsid w:val="005A1A45"/>
    <w:rsid w:val="005A2B3F"/>
    <w:rsid w:val="005A3D9D"/>
    <w:rsid w:val="005A4AA8"/>
    <w:rsid w:val="005A5597"/>
    <w:rsid w:val="005A56A1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2B8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3C1"/>
    <w:rsid w:val="00662C11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0516"/>
    <w:rsid w:val="00692587"/>
    <w:rsid w:val="00692691"/>
    <w:rsid w:val="00692916"/>
    <w:rsid w:val="00692EA3"/>
    <w:rsid w:val="00697ED6"/>
    <w:rsid w:val="006A1902"/>
    <w:rsid w:val="006A2E07"/>
    <w:rsid w:val="006A2F6D"/>
    <w:rsid w:val="006A40A8"/>
    <w:rsid w:val="006A4420"/>
    <w:rsid w:val="006A4522"/>
    <w:rsid w:val="006A5E70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2E2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B26"/>
    <w:rsid w:val="007C29CF"/>
    <w:rsid w:val="007C2C4D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71C1"/>
    <w:rsid w:val="00820246"/>
    <w:rsid w:val="00821269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29A3"/>
    <w:rsid w:val="008C4F64"/>
    <w:rsid w:val="008C5D4D"/>
    <w:rsid w:val="008C6EF4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37"/>
    <w:rsid w:val="00932CE8"/>
    <w:rsid w:val="009344F4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11BE"/>
    <w:rsid w:val="00951451"/>
    <w:rsid w:val="00951FDB"/>
    <w:rsid w:val="00952182"/>
    <w:rsid w:val="00952793"/>
    <w:rsid w:val="00953707"/>
    <w:rsid w:val="00954056"/>
    <w:rsid w:val="00955BEA"/>
    <w:rsid w:val="009569AF"/>
    <w:rsid w:val="00956AC4"/>
    <w:rsid w:val="00957461"/>
    <w:rsid w:val="00957B98"/>
    <w:rsid w:val="00957D28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601"/>
    <w:rsid w:val="009B2158"/>
    <w:rsid w:val="009B249C"/>
    <w:rsid w:val="009B2889"/>
    <w:rsid w:val="009B34AE"/>
    <w:rsid w:val="009B3BAF"/>
    <w:rsid w:val="009B40F5"/>
    <w:rsid w:val="009B41EA"/>
    <w:rsid w:val="009B4C54"/>
    <w:rsid w:val="009B4CCA"/>
    <w:rsid w:val="009B7638"/>
    <w:rsid w:val="009B79B0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2B8"/>
    <w:rsid w:val="009D6AA5"/>
    <w:rsid w:val="009D6BCA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17590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4572"/>
    <w:rsid w:val="00A54F09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D795D"/>
    <w:rsid w:val="00AD7D7A"/>
    <w:rsid w:val="00AE106A"/>
    <w:rsid w:val="00AE2B68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0874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F73"/>
    <w:rsid w:val="00BE0E3B"/>
    <w:rsid w:val="00BE120E"/>
    <w:rsid w:val="00BE13BA"/>
    <w:rsid w:val="00BE1441"/>
    <w:rsid w:val="00BE17AB"/>
    <w:rsid w:val="00BE508B"/>
    <w:rsid w:val="00BE585E"/>
    <w:rsid w:val="00BE5CD2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0FCE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1E74"/>
    <w:rsid w:val="00C4278C"/>
    <w:rsid w:val="00C429F8"/>
    <w:rsid w:val="00C42BC8"/>
    <w:rsid w:val="00C43AD3"/>
    <w:rsid w:val="00C45352"/>
    <w:rsid w:val="00C45CCC"/>
    <w:rsid w:val="00C46FEE"/>
    <w:rsid w:val="00C507ED"/>
    <w:rsid w:val="00C51CD0"/>
    <w:rsid w:val="00C5221B"/>
    <w:rsid w:val="00C52480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0F26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312D"/>
    <w:rsid w:val="00CD3F33"/>
    <w:rsid w:val="00CD561C"/>
    <w:rsid w:val="00CD60D4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17C70"/>
    <w:rsid w:val="00E2251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198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5AB0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722"/>
    <w:rsid w:val="00EB0290"/>
    <w:rsid w:val="00EB0CAC"/>
    <w:rsid w:val="00EB1BA5"/>
    <w:rsid w:val="00EB2680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1B33"/>
    <w:rsid w:val="00ED1B92"/>
    <w:rsid w:val="00ED2D96"/>
    <w:rsid w:val="00ED425D"/>
    <w:rsid w:val="00ED478F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6295"/>
    <w:rsid w:val="00F2079B"/>
    <w:rsid w:val="00F20C02"/>
    <w:rsid w:val="00F20CBD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FC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F31"/>
    <w:rsid w:val="00F74124"/>
    <w:rsid w:val="00F74BFA"/>
    <w:rsid w:val="00F766D1"/>
    <w:rsid w:val="00F77380"/>
    <w:rsid w:val="00F81199"/>
    <w:rsid w:val="00F8304E"/>
    <w:rsid w:val="00F830FF"/>
    <w:rsid w:val="00F83AA3"/>
    <w:rsid w:val="00F84D41"/>
    <w:rsid w:val="00F852E3"/>
    <w:rsid w:val="00F85E38"/>
    <w:rsid w:val="00F874EE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B008A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582B"/>
    <w:rsid w:val="00FE6C13"/>
    <w:rsid w:val="00FE6E0D"/>
    <w:rsid w:val="00FE7C32"/>
    <w:rsid w:val="00FF05CA"/>
    <w:rsid w:val="00FF0A78"/>
    <w:rsid w:val="00FF1BEC"/>
    <w:rsid w:val="00FF30FA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AA329-D4B7-4189-9F42-EC9C4B3A7C60}"/>
</file>

<file path=customXml/itemProps3.xml><?xml version="1.0" encoding="utf-8"?>
<ds:datastoreItem xmlns:ds="http://schemas.openxmlformats.org/officeDocument/2006/customXml" ds:itemID="{0AE17D4E-8D58-49D3-A40C-B6E9000D6AB3}"/>
</file>

<file path=customXml/itemProps4.xml><?xml version="1.0" encoding="utf-8"?>
<ds:datastoreItem xmlns:ds="http://schemas.openxmlformats.org/officeDocument/2006/customXml" ds:itemID="{6531CFAE-9031-409C-B5BF-723AD91EB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77</cp:revision>
  <dcterms:created xsi:type="dcterms:W3CDTF">2022-04-27T17:00:00Z</dcterms:created>
  <dcterms:modified xsi:type="dcterms:W3CDTF">2022-04-28T12:23:00Z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