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AF776" w14:textId="77777777" w:rsidR="003519BA" w:rsidRPr="008A2154" w:rsidRDefault="003519BA" w:rsidP="003519BA">
      <w:pPr>
        <w:pStyle w:val="Title"/>
        <w:rPr>
          <w:rFonts w:ascii="Calibri" w:hAnsi="Calibri"/>
        </w:rPr>
      </w:pPr>
      <w:r w:rsidRPr="008A2154">
        <w:rPr>
          <w:rFonts w:ascii="Calibri" w:hAnsi="Calibri"/>
        </w:rPr>
        <w:t xml:space="preserve">DURHAM POLICE </w:t>
      </w:r>
      <w:r>
        <w:rPr>
          <w:rFonts w:ascii="Calibri" w:hAnsi="Calibri"/>
        </w:rPr>
        <w:t xml:space="preserve">AND CRIME </w:t>
      </w:r>
      <w:r w:rsidRPr="008A2154">
        <w:rPr>
          <w:rFonts w:ascii="Calibri" w:hAnsi="Calibri"/>
        </w:rPr>
        <w:t>COMMISSIONER</w:t>
      </w:r>
      <w:r>
        <w:rPr>
          <w:rFonts w:ascii="Calibri" w:hAnsi="Calibri"/>
        </w:rPr>
        <w:t>’S OFFICE</w:t>
      </w:r>
    </w:p>
    <w:p w14:paraId="61945C22" w14:textId="77777777" w:rsidR="003519BA" w:rsidRPr="008A2154" w:rsidRDefault="003519BA" w:rsidP="003519BA">
      <w:pPr>
        <w:jc w:val="center"/>
        <w:rPr>
          <w:b/>
          <w:sz w:val="10"/>
        </w:rPr>
      </w:pPr>
    </w:p>
    <w:p w14:paraId="139F5E58" w14:textId="77777777" w:rsidR="003519BA" w:rsidRPr="008A2154" w:rsidRDefault="003519BA" w:rsidP="003519BA">
      <w:pPr>
        <w:jc w:val="center"/>
      </w:pPr>
    </w:p>
    <w:p w14:paraId="63F30F36" w14:textId="77777777" w:rsidR="003519BA" w:rsidRDefault="003519BA" w:rsidP="003519BA">
      <w:pPr>
        <w:tabs>
          <w:tab w:val="left" w:pos="1418"/>
        </w:tabs>
        <w:jc w:val="center"/>
        <w:rPr>
          <w:b/>
          <w:szCs w:val="24"/>
        </w:rPr>
      </w:pPr>
      <w:r>
        <w:rPr>
          <w:noProof/>
        </w:rPr>
        <w:drawing>
          <wp:inline distT="0" distB="0" distL="0" distR="0" wp14:anchorId="078A7FEB" wp14:editId="675A07DA">
            <wp:extent cx="1619250" cy="127438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5973" cy="1303286"/>
                    </a:xfrm>
                    <a:prstGeom prst="rect">
                      <a:avLst/>
                    </a:prstGeom>
                    <a:noFill/>
                    <a:ln>
                      <a:noFill/>
                    </a:ln>
                  </pic:spPr>
                </pic:pic>
              </a:graphicData>
            </a:graphic>
          </wp:inline>
        </w:drawing>
      </w:r>
    </w:p>
    <w:p w14:paraId="7E9B8220" w14:textId="77777777" w:rsidR="003519BA" w:rsidRDefault="003519BA" w:rsidP="003519BA">
      <w:pPr>
        <w:tabs>
          <w:tab w:val="left" w:pos="1418"/>
        </w:tabs>
        <w:rPr>
          <w:b/>
          <w:szCs w:val="24"/>
        </w:rPr>
      </w:pPr>
    </w:p>
    <w:p w14:paraId="48379A97" w14:textId="275CCB29" w:rsidR="003519BA" w:rsidRDefault="001D7CCF" w:rsidP="003519BA">
      <w:pPr>
        <w:tabs>
          <w:tab w:val="left" w:pos="1418"/>
        </w:tabs>
        <w:jc w:val="center"/>
        <w:rPr>
          <w:rFonts w:asciiTheme="minorHAnsi" w:hAnsiTheme="minorHAnsi" w:cstheme="minorHAnsi"/>
          <w:b/>
          <w:szCs w:val="24"/>
        </w:rPr>
      </w:pPr>
      <w:r>
        <w:rPr>
          <w:rFonts w:asciiTheme="minorHAnsi" w:hAnsiTheme="minorHAnsi" w:cstheme="minorHAnsi"/>
          <w:b/>
          <w:szCs w:val="24"/>
        </w:rPr>
        <w:t>BUS</w:t>
      </w:r>
      <w:r w:rsidR="004613D3">
        <w:rPr>
          <w:rFonts w:asciiTheme="minorHAnsi" w:hAnsiTheme="minorHAnsi" w:cstheme="minorHAnsi"/>
          <w:b/>
          <w:szCs w:val="24"/>
        </w:rPr>
        <w:t>S</w:t>
      </w:r>
      <w:r>
        <w:rPr>
          <w:rFonts w:asciiTheme="minorHAnsi" w:hAnsiTheme="minorHAnsi" w:cstheme="minorHAnsi"/>
          <w:b/>
          <w:szCs w:val="24"/>
        </w:rPr>
        <w:t xml:space="preserve"> Panel </w:t>
      </w:r>
      <w:r w:rsidR="006F3E8E">
        <w:rPr>
          <w:rFonts w:asciiTheme="minorHAnsi" w:hAnsiTheme="minorHAnsi" w:cstheme="minorHAnsi"/>
          <w:b/>
          <w:szCs w:val="24"/>
        </w:rPr>
        <w:t>Use of Force</w:t>
      </w:r>
    </w:p>
    <w:p w14:paraId="5D9717FE" w14:textId="77777777" w:rsidR="00C04C5A" w:rsidRDefault="00C04C5A" w:rsidP="003519BA">
      <w:pPr>
        <w:tabs>
          <w:tab w:val="left" w:pos="1418"/>
        </w:tabs>
        <w:jc w:val="center"/>
        <w:rPr>
          <w:rFonts w:asciiTheme="minorHAnsi" w:hAnsiTheme="minorHAnsi" w:cstheme="minorHAnsi"/>
          <w:b/>
          <w:szCs w:val="24"/>
        </w:rPr>
      </w:pPr>
    </w:p>
    <w:tbl>
      <w:tblPr>
        <w:tblStyle w:val="TableGrid"/>
        <w:tblW w:w="14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4258"/>
        <w:gridCol w:w="2977"/>
        <w:gridCol w:w="5387"/>
      </w:tblGrid>
      <w:tr w:rsidR="00BD265E" w14:paraId="548C3EAB" w14:textId="441A7447" w:rsidTr="0089246D">
        <w:tc>
          <w:tcPr>
            <w:tcW w:w="1696" w:type="dxa"/>
          </w:tcPr>
          <w:p w14:paraId="6FF504D1" w14:textId="67DB8A9A" w:rsidR="00BD265E" w:rsidRDefault="00BD265E" w:rsidP="00BD265E">
            <w:pPr>
              <w:tabs>
                <w:tab w:val="left" w:pos="1418"/>
              </w:tabs>
              <w:rPr>
                <w:rFonts w:asciiTheme="minorHAnsi" w:hAnsiTheme="minorHAnsi" w:cstheme="minorHAnsi"/>
                <w:b/>
                <w:szCs w:val="24"/>
              </w:rPr>
            </w:pPr>
            <w:r w:rsidRPr="003519BA">
              <w:rPr>
                <w:rFonts w:asciiTheme="minorHAnsi" w:hAnsiTheme="minorHAnsi" w:cstheme="minorHAnsi"/>
                <w:b/>
              </w:rPr>
              <w:t>Date:</w:t>
            </w:r>
            <w:r w:rsidR="0009726C">
              <w:rPr>
                <w:rFonts w:asciiTheme="minorHAnsi" w:hAnsiTheme="minorHAnsi" w:cstheme="minorHAnsi"/>
                <w:b/>
              </w:rPr>
              <w:t xml:space="preserve">                          </w:t>
            </w:r>
          </w:p>
        </w:tc>
        <w:tc>
          <w:tcPr>
            <w:tcW w:w="4258" w:type="dxa"/>
          </w:tcPr>
          <w:p w14:paraId="25C6BEA3" w14:textId="47241916" w:rsidR="00BD265E" w:rsidRPr="00AE066D" w:rsidRDefault="00715BC4" w:rsidP="00BD265E">
            <w:pPr>
              <w:tabs>
                <w:tab w:val="left" w:pos="1418"/>
              </w:tabs>
              <w:rPr>
                <w:rFonts w:asciiTheme="minorHAnsi" w:hAnsiTheme="minorHAnsi" w:cstheme="minorHAnsi"/>
                <w:bCs/>
                <w:szCs w:val="24"/>
              </w:rPr>
            </w:pPr>
            <w:r>
              <w:rPr>
                <w:rFonts w:asciiTheme="minorHAnsi" w:hAnsiTheme="minorHAnsi" w:cstheme="minorHAnsi"/>
                <w:bCs/>
                <w:szCs w:val="24"/>
              </w:rPr>
              <w:t>26</w:t>
            </w:r>
            <w:r w:rsidRPr="00715BC4">
              <w:rPr>
                <w:rFonts w:asciiTheme="minorHAnsi" w:hAnsiTheme="minorHAnsi" w:cstheme="minorHAnsi"/>
                <w:bCs/>
                <w:szCs w:val="24"/>
                <w:vertAlign w:val="superscript"/>
              </w:rPr>
              <w:t>th</w:t>
            </w:r>
            <w:r>
              <w:rPr>
                <w:rFonts w:asciiTheme="minorHAnsi" w:hAnsiTheme="minorHAnsi" w:cstheme="minorHAnsi"/>
                <w:bCs/>
                <w:szCs w:val="24"/>
              </w:rPr>
              <w:t xml:space="preserve"> January 2026</w:t>
            </w:r>
          </w:p>
        </w:tc>
        <w:tc>
          <w:tcPr>
            <w:tcW w:w="2977" w:type="dxa"/>
          </w:tcPr>
          <w:p w14:paraId="7A139512" w14:textId="68C94314" w:rsidR="00BD265E" w:rsidRDefault="00BD265E" w:rsidP="00BD265E">
            <w:pPr>
              <w:tabs>
                <w:tab w:val="left" w:pos="1418"/>
              </w:tabs>
              <w:rPr>
                <w:rFonts w:asciiTheme="minorHAnsi" w:hAnsiTheme="minorHAnsi" w:cstheme="minorHAnsi"/>
                <w:b/>
                <w:szCs w:val="24"/>
              </w:rPr>
            </w:pPr>
            <w:r w:rsidRPr="003519BA">
              <w:rPr>
                <w:rFonts w:asciiTheme="minorHAnsi" w:hAnsiTheme="minorHAnsi" w:cstheme="minorHAnsi"/>
                <w:b/>
              </w:rPr>
              <w:t>Time:</w:t>
            </w:r>
          </w:p>
        </w:tc>
        <w:tc>
          <w:tcPr>
            <w:tcW w:w="5387" w:type="dxa"/>
          </w:tcPr>
          <w:p w14:paraId="45EB9711" w14:textId="7B72FA2D" w:rsidR="00BD265E" w:rsidRPr="00AE066D" w:rsidRDefault="00F06E37" w:rsidP="00AE066D">
            <w:pPr>
              <w:tabs>
                <w:tab w:val="left" w:pos="1418"/>
              </w:tabs>
              <w:rPr>
                <w:rFonts w:asciiTheme="minorHAnsi" w:hAnsiTheme="minorHAnsi" w:cstheme="minorHAnsi"/>
                <w:bCs/>
              </w:rPr>
            </w:pPr>
            <w:r>
              <w:rPr>
                <w:rFonts w:asciiTheme="minorHAnsi" w:hAnsiTheme="minorHAnsi" w:cstheme="minorHAnsi"/>
                <w:bCs/>
              </w:rPr>
              <w:t>1</w:t>
            </w:r>
            <w:r w:rsidR="00715BC4">
              <w:rPr>
                <w:rFonts w:asciiTheme="minorHAnsi" w:hAnsiTheme="minorHAnsi" w:cstheme="minorHAnsi"/>
                <w:bCs/>
              </w:rPr>
              <w:t>3:00-16:00</w:t>
            </w:r>
          </w:p>
        </w:tc>
      </w:tr>
      <w:tr w:rsidR="00BD265E" w14:paraId="3DF31CB7" w14:textId="7A0F47C1" w:rsidTr="0089246D">
        <w:tc>
          <w:tcPr>
            <w:tcW w:w="1696" w:type="dxa"/>
          </w:tcPr>
          <w:p w14:paraId="646AD280" w14:textId="020BB679" w:rsidR="00BD265E" w:rsidRPr="003519BA" w:rsidRDefault="00BD265E" w:rsidP="00BD265E">
            <w:pPr>
              <w:tabs>
                <w:tab w:val="left" w:pos="1418"/>
              </w:tabs>
              <w:rPr>
                <w:rFonts w:asciiTheme="minorHAnsi" w:hAnsiTheme="minorHAnsi" w:cstheme="minorHAnsi"/>
                <w:b/>
              </w:rPr>
            </w:pPr>
            <w:r w:rsidRPr="003519BA">
              <w:rPr>
                <w:rFonts w:asciiTheme="minorHAnsi" w:hAnsiTheme="minorHAnsi" w:cstheme="minorHAnsi"/>
                <w:b/>
              </w:rPr>
              <w:t>Venue:</w:t>
            </w:r>
          </w:p>
        </w:tc>
        <w:tc>
          <w:tcPr>
            <w:tcW w:w="4258" w:type="dxa"/>
          </w:tcPr>
          <w:p w14:paraId="711A5615" w14:textId="54C582A2" w:rsidR="00BD265E" w:rsidRPr="00AE066D" w:rsidRDefault="00604A2B" w:rsidP="00BD265E">
            <w:pPr>
              <w:tabs>
                <w:tab w:val="left" w:pos="1418"/>
              </w:tabs>
              <w:rPr>
                <w:rFonts w:asciiTheme="minorHAnsi" w:hAnsiTheme="minorHAnsi" w:cstheme="minorHAnsi"/>
                <w:bCs/>
              </w:rPr>
            </w:pPr>
            <w:r>
              <w:rPr>
                <w:rFonts w:asciiTheme="minorHAnsi" w:hAnsiTheme="minorHAnsi" w:cstheme="minorHAnsi"/>
                <w:bCs/>
              </w:rPr>
              <w:t>Police H</w:t>
            </w:r>
            <w:r w:rsidR="004613D3">
              <w:rPr>
                <w:rFonts w:asciiTheme="minorHAnsi" w:hAnsiTheme="minorHAnsi" w:cstheme="minorHAnsi"/>
                <w:bCs/>
              </w:rPr>
              <w:t>Q</w:t>
            </w:r>
          </w:p>
        </w:tc>
        <w:tc>
          <w:tcPr>
            <w:tcW w:w="2977" w:type="dxa"/>
          </w:tcPr>
          <w:p w14:paraId="1A655ED0" w14:textId="77777777" w:rsidR="00BD265E" w:rsidRDefault="00BD265E" w:rsidP="00BD265E">
            <w:pPr>
              <w:tabs>
                <w:tab w:val="left" w:pos="1418"/>
              </w:tabs>
              <w:rPr>
                <w:rFonts w:asciiTheme="minorHAnsi" w:hAnsiTheme="minorHAnsi" w:cstheme="minorHAnsi"/>
                <w:b/>
                <w:szCs w:val="24"/>
              </w:rPr>
            </w:pPr>
          </w:p>
        </w:tc>
        <w:tc>
          <w:tcPr>
            <w:tcW w:w="5387" w:type="dxa"/>
          </w:tcPr>
          <w:p w14:paraId="3740BC7D" w14:textId="77777777" w:rsidR="00BD265E" w:rsidRDefault="00BD265E" w:rsidP="003519BA">
            <w:pPr>
              <w:tabs>
                <w:tab w:val="left" w:pos="1418"/>
              </w:tabs>
              <w:jc w:val="center"/>
              <w:rPr>
                <w:rFonts w:asciiTheme="minorHAnsi" w:hAnsiTheme="minorHAnsi" w:cstheme="minorHAnsi"/>
                <w:b/>
                <w:szCs w:val="24"/>
              </w:rPr>
            </w:pPr>
          </w:p>
        </w:tc>
      </w:tr>
      <w:tr w:rsidR="00BD265E" w14:paraId="13928E9C" w14:textId="77777777" w:rsidTr="0089246D">
        <w:tc>
          <w:tcPr>
            <w:tcW w:w="1696" w:type="dxa"/>
          </w:tcPr>
          <w:p w14:paraId="1A9FD672" w14:textId="77777777" w:rsidR="00BD265E" w:rsidRPr="003519BA" w:rsidRDefault="00BD265E" w:rsidP="00BD265E">
            <w:pPr>
              <w:tabs>
                <w:tab w:val="left" w:pos="1418"/>
              </w:tabs>
              <w:rPr>
                <w:rFonts w:asciiTheme="minorHAnsi" w:hAnsiTheme="minorHAnsi" w:cstheme="minorHAnsi"/>
                <w:b/>
              </w:rPr>
            </w:pPr>
          </w:p>
        </w:tc>
        <w:tc>
          <w:tcPr>
            <w:tcW w:w="4258" w:type="dxa"/>
          </w:tcPr>
          <w:p w14:paraId="00F2A05F" w14:textId="77777777" w:rsidR="00BD265E" w:rsidRPr="003519BA" w:rsidRDefault="00BD265E" w:rsidP="00445844">
            <w:pPr>
              <w:tabs>
                <w:tab w:val="left" w:pos="1418"/>
              </w:tabs>
              <w:rPr>
                <w:rFonts w:asciiTheme="minorHAnsi" w:hAnsiTheme="minorHAnsi" w:cstheme="minorHAnsi"/>
                <w:b/>
              </w:rPr>
            </w:pPr>
          </w:p>
        </w:tc>
        <w:tc>
          <w:tcPr>
            <w:tcW w:w="2977" w:type="dxa"/>
          </w:tcPr>
          <w:p w14:paraId="76FEFE87" w14:textId="77777777" w:rsidR="00BD265E" w:rsidRDefault="00BD265E" w:rsidP="00BD265E">
            <w:pPr>
              <w:tabs>
                <w:tab w:val="left" w:pos="1418"/>
              </w:tabs>
              <w:rPr>
                <w:rFonts w:asciiTheme="minorHAnsi" w:hAnsiTheme="minorHAnsi" w:cstheme="minorHAnsi"/>
                <w:b/>
                <w:szCs w:val="24"/>
              </w:rPr>
            </w:pPr>
          </w:p>
        </w:tc>
        <w:tc>
          <w:tcPr>
            <w:tcW w:w="5387" w:type="dxa"/>
          </w:tcPr>
          <w:p w14:paraId="2F776CB8" w14:textId="77777777" w:rsidR="00BD265E" w:rsidRDefault="00BD265E" w:rsidP="003519BA">
            <w:pPr>
              <w:tabs>
                <w:tab w:val="left" w:pos="1418"/>
              </w:tabs>
              <w:jc w:val="center"/>
              <w:rPr>
                <w:rFonts w:asciiTheme="minorHAnsi" w:hAnsiTheme="minorHAnsi" w:cstheme="minorHAnsi"/>
                <w:b/>
                <w:szCs w:val="24"/>
              </w:rPr>
            </w:pPr>
          </w:p>
        </w:tc>
      </w:tr>
      <w:tr w:rsidR="00B52789" w14:paraId="4A3EB50A" w14:textId="77777777" w:rsidTr="0089246D">
        <w:tc>
          <w:tcPr>
            <w:tcW w:w="1696" w:type="dxa"/>
          </w:tcPr>
          <w:p w14:paraId="49381977" w14:textId="08D9D48B" w:rsidR="00B52789" w:rsidRPr="00BD265E" w:rsidRDefault="00B52789" w:rsidP="00BD265E">
            <w:pPr>
              <w:tabs>
                <w:tab w:val="left" w:pos="1418"/>
              </w:tabs>
              <w:rPr>
                <w:rFonts w:asciiTheme="minorHAnsi" w:hAnsiTheme="minorHAnsi" w:cstheme="minorHAnsi"/>
                <w:b/>
                <w:bCs/>
              </w:rPr>
            </w:pPr>
            <w:r w:rsidRPr="00BD265E">
              <w:rPr>
                <w:rFonts w:asciiTheme="minorHAnsi" w:hAnsiTheme="minorHAnsi" w:cstheme="minorHAnsi"/>
                <w:b/>
                <w:bCs/>
              </w:rPr>
              <w:t>Attendance:</w:t>
            </w:r>
            <w:r w:rsidR="00445844">
              <w:rPr>
                <w:rFonts w:asciiTheme="minorHAnsi" w:hAnsiTheme="minorHAnsi" w:cstheme="minorHAnsi"/>
                <w:b/>
                <w:bCs/>
              </w:rPr>
              <w:t xml:space="preserve">             </w:t>
            </w:r>
            <w:r w:rsidR="00A73E12">
              <w:rPr>
                <w:rFonts w:asciiTheme="minorHAnsi" w:hAnsiTheme="minorHAnsi" w:cstheme="minorHAnsi"/>
                <w:b/>
                <w:bCs/>
              </w:rPr>
              <w:t xml:space="preserve"> </w:t>
            </w:r>
          </w:p>
        </w:tc>
        <w:tc>
          <w:tcPr>
            <w:tcW w:w="4258" w:type="dxa"/>
          </w:tcPr>
          <w:p w14:paraId="7B63320A" w14:textId="2783AE2F" w:rsidR="00427F78" w:rsidRDefault="00F06E37" w:rsidP="00AA3E41">
            <w:pPr>
              <w:tabs>
                <w:tab w:val="left" w:pos="1418"/>
              </w:tabs>
              <w:rPr>
                <w:rFonts w:asciiTheme="minorHAnsi" w:hAnsiTheme="minorHAnsi" w:cstheme="minorHAnsi"/>
                <w:bCs/>
              </w:rPr>
            </w:pPr>
            <w:r>
              <w:rPr>
                <w:rFonts w:asciiTheme="minorHAnsi" w:hAnsiTheme="minorHAnsi" w:cstheme="minorHAnsi"/>
                <w:bCs/>
              </w:rPr>
              <w:t>CB</w:t>
            </w:r>
            <w:r w:rsidR="00715BC4">
              <w:rPr>
                <w:rFonts w:asciiTheme="minorHAnsi" w:hAnsiTheme="minorHAnsi" w:cstheme="minorHAnsi"/>
                <w:bCs/>
              </w:rPr>
              <w:t xml:space="preserve"> (Chair)</w:t>
            </w:r>
            <w:r>
              <w:rPr>
                <w:rFonts w:asciiTheme="minorHAnsi" w:hAnsiTheme="minorHAnsi" w:cstheme="minorHAnsi"/>
                <w:bCs/>
              </w:rPr>
              <w:t>,</w:t>
            </w:r>
            <w:r w:rsidR="00715BC4">
              <w:rPr>
                <w:rFonts w:asciiTheme="minorHAnsi" w:hAnsiTheme="minorHAnsi" w:cstheme="minorHAnsi"/>
                <w:bCs/>
              </w:rPr>
              <w:t xml:space="preserve"> </w:t>
            </w:r>
            <w:r>
              <w:rPr>
                <w:rFonts w:asciiTheme="minorHAnsi" w:hAnsiTheme="minorHAnsi" w:cstheme="minorHAnsi"/>
                <w:bCs/>
              </w:rPr>
              <w:t>HD,</w:t>
            </w:r>
            <w:r w:rsidR="00715BC4">
              <w:rPr>
                <w:rFonts w:asciiTheme="minorHAnsi" w:hAnsiTheme="minorHAnsi" w:cstheme="minorHAnsi"/>
                <w:bCs/>
              </w:rPr>
              <w:t xml:space="preserve"> </w:t>
            </w:r>
            <w:r>
              <w:rPr>
                <w:rFonts w:asciiTheme="minorHAnsi" w:hAnsiTheme="minorHAnsi" w:cstheme="minorHAnsi"/>
                <w:bCs/>
              </w:rPr>
              <w:t>FB,</w:t>
            </w:r>
            <w:r w:rsidR="00715BC4">
              <w:rPr>
                <w:rFonts w:asciiTheme="minorHAnsi" w:hAnsiTheme="minorHAnsi" w:cstheme="minorHAnsi"/>
                <w:bCs/>
              </w:rPr>
              <w:t xml:space="preserve"> </w:t>
            </w:r>
            <w:r>
              <w:rPr>
                <w:rFonts w:asciiTheme="minorHAnsi" w:hAnsiTheme="minorHAnsi" w:cstheme="minorHAnsi"/>
                <w:bCs/>
              </w:rPr>
              <w:t>JP,</w:t>
            </w:r>
            <w:r w:rsidR="00715BC4">
              <w:rPr>
                <w:rFonts w:asciiTheme="minorHAnsi" w:hAnsiTheme="minorHAnsi" w:cstheme="minorHAnsi"/>
                <w:bCs/>
              </w:rPr>
              <w:t xml:space="preserve"> RP,</w:t>
            </w:r>
            <w:r>
              <w:rPr>
                <w:rFonts w:asciiTheme="minorHAnsi" w:hAnsiTheme="minorHAnsi" w:cstheme="minorHAnsi"/>
                <w:bCs/>
              </w:rPr>
              <w:t xml:space="preserve"> </w:t>
            </w:r>
            <w:r w:rsidR="00715BC4">
              <w:rPr>
                <w:rFonts w:asciiTheme="minorHAnsi" w:hAnsiTheme="minorHAnsi" w:cstheme="minorHAnsi"/>
                <w:bCs/>
              </w:rPr>
              <w:t>AS, JT</w:t>
            </w:r>
            <w:r w:rsidR="00427F78">
              <w:rPr>
                <w:rFonts w:asciiTheme="minorHAnsi" w:hAnsiTheme="minorHAnsi" w:cstheme="minorHAnsi"/>
                <w:bCs/>
              </w:rPr>
              <w:t>, JB (HMICFRS representative)</w:t>
            </w:r>
          </w:p>
          <w:p w14:paraId="624211B4" w14:textId="6F56DB83" w:rsidR="00AA3E41" w:rsidRPr="004B41B3" w:rsidRDefault="00F06E37" w:rsidP="00AA3E41">
            <w:pPr>
              <w:tabs>
                <w:tab w:val="left" w:pos="1418"/>
              </w:tabs>
              <w:rPr>
                <w:rFonts w:asciiTheme="minorHAnsi" w:hAnsiTheme="minorHAnsi" w:cstheme="minorHAnsi"/>
                <w:bCs/>
              </w:rPr>
            </w:pPr>
            <w:r>
              <w:rPr>
                <w:rFonts w:asciiTheme="minorHAnsi" w:hAnsiTheme="minorHAnsi" w:cstheme="minorHAnsi"/>
                <w:bCs/>
              </w:rPr>
              <w:t xml:space="preserve">Force: </w:t>
            </w:r>
            <w:r w:rsidR="006F3E8E">
              <w:rPr>
                <w:rFonts w:asciiTheme="minorHAnsi" w:hAnsiTheme="minorHAnsi" w:cstheme="minorHAnsi"/>
                <w:bCs/>
              </w:rPr>
              <w:t xml:space="preserve">Sgt </w:t>
            </w:r>
            <w:r w:rsidR="00715BC4">
              <w:rPr>
                <w:rFonts w:asciiTheme="minorHAnsi" w:hAnsiTheme="minorHAnsi" w:cstheme="minorHAnsi"/>
                <w:bCs/>
              </w:rPr>
              <w:t>WB</w:t>
            </w:r>
          </w:p>
          <w:p w14:paraId="0835CBDE" w14:textId="2C0A9D91" w:rsidR="00AA3E41" w:rsidRPr="004B41B3" w:rsidRDefault="00AA3E41" w:rsidP="00BD265E">
            <w:pPr>
              <w:tabs>
                <w:tab w:val="left" w:pos="1418"/>
              </w:tabs>
              <w:rPr>
                <w:rFonts w:asciiTheme="minorHAnsi" w:hAnsiTheme="minorHAnsi" w:cstheme="minorHAnsi"/>
                <w:bCs/>
              </w:rPr>
            </w:pPr>
          </w:p>
        </w:tc>
        <w:tc>
          <w:tcPr>
            <w:tcW w:w="2977" w:type="dxa"/>
          </w:tcPr>
          <w:p w14:paraId="12DAAAC4" w14:textId="03DC6742" w:rsidR="00B52789" w:rsidRPr="00AE066D" w:rsidRDefault="00B52789" w:rsidP="00AA3E41">
            <w:pPr>
              <w:tabs>
                <w:tab w:val="left" w:pos="1418"/>
              </w:tabs>
              <w:ind w:firstLine="607"/>
              <w:rPr>
                <w:rFonts w:asciiTheme="minorHAnsi" w:hAnsiTheme="minorHAnsi" w:cstheme="minorHAnsi"/>
                <w:bCs/>
              </w:rPr>
            </w:pPr>
          </w:p>
        </w:tc>
        <w:tc>
          <w:tcPr>
            <w:tcW w:w="5387" w:type="dxa"/>
          </w:tcPr>
          <w:p w14:paraId="69D5CDA2" w14:textId="77777777" w:rsidR="00B52789" w:rsidRDefault="00B52789" w:rsidP="003519BA">
            <w:pPr>
              <w:tabs>
                <w:tab w:val="left" w:pos="1418"/>
              </w:tabs>
              <w:jc w:val="center"/>
              <w:rPr>
                <w:rFonts w:asciiTheme="minorHAnsi" w:hAnsiTheme="minorHAnsi" w:cstheme="minorHAnsi"/>
                <w:b/>
                <w:szCs w:val="24"/>
              </w:rPr>
            </w:pPr>
          </w:p>
        </w:tc>
      </w:tr>
      <w:tr w:rsidR="00B52789" w14:paraId="734A3B38" w14:textId="77777777" w:rsidTr="0089246D">
        <w:tc>
          <w:tcPr>
            <w:tcW w:w="1696" w:type="dxa"/>
          </w:tcPr>
          <w:p w14:paraId="3DBFA451" w14:textId="77777777" w:rsidR="00B52789" w:rsidRPr="00BD265E" w:rsidRDefault="00B52789" w:rsidP="00573DB8">
            <w:pPr>
              <w:tabs>
                <w:tab w:val="left" w:pos="1418"/>
              </w:tabs>
              <w:rPr>
                <w:rFonts w:asciiTheme="minorHAnsi" w:hAnsiTheme="minorHAnsi" w:cstheme="minorHAnsi"/>
                <w:b/>
                <w:bCs/>
              </w:rPr>
            </w:pPr>
          </w:p>
        </w:tc>
        <w:tc>
          <w:tcPr>
            <w:tcW w:w="4258" w:type="dxa"/>
          </w:tcPr>
          <w:p w14:paraId="7C0F9AA1" w14:textId="1EC72F92" w:rsidR="00B52789" w:rsidRPr="004B41B3" w:rsidRDefault="00B52789" w:rsidP="00573DB8">
            <w:pPr>
              <w:tabs>
                <w:tab w:val="left" w:pos="1418"/>
              </w:tabs>
              <w:rPr>
                <w:rFonts w:asciiTheme="minorHAnsi" w:hAnsiTheme="minorHAnsi" w:cstheme="minorHAnsi"/>
                <w:bCs/>
              </w:rPr>
            </w:pPr>
          </w:p>
        </w:tc>
        <w:tc>
          <w:tcPr>
            <w:tcW w:w="2977" w:type="dxa"/>
          </w:tcPr>
          <w:p w14:paraId="7DABFF35" w14:textId="23BF2862" w:rsidR="00B52789" w:rsidRDefault="00B52789" w:rsidP="00573DB8">
            <w:pPr>
              <w:tabs>
                <w:tab w:val="left" w:pos="1418"/>
              </w:tabs>
              <w:rPr>
                <w:rFonts w:asciiTheme="minorHAnsi" w:hAnsiTheme="minorHAnsi" w:cstheme="minorHAnsi"/>
                <w:b/>
                <w:szCs w:val="24"/>
              </w:rPr>
            </w:pPr>
          </w:p>
        </w:tc>
        <w:tc>
          <w:tcPr>
            <w:tcW w:w="5387" w:type="dxa"/>
          </w:tcPr>
          <w:p w14:paraId="4A6A83AC" w14:textId="77777777" w:rsidR="00B52789" w:rsidRDefault="00B52789" w:rsidP="00573DB8">
            <w:pPr>
              <w:tabs>
                <w:tab w:val="left" w:pos="1418"/>
              </w:tabs>
              <w:jc w:val="center"/>
              <w:rPr>
                <w:rFonts w:asciiTheme="minorHAnsi" w:hAnsiTheme="minorHAnsi" w:cstheme="minorHAnsi"/>
                <w:b/>
                <w:szCs w:val="24"/>
              </w:rPr>
            </w:pPr>
          </w:p>
        </w:tc>
      </w:tr>
      <w:tr w:rsidR="00B52789" w14:paraId="751E1941" w14:textId="77777777" w:rsidTr="0089246D">
        <w:tc>
          <w:tcPr>
            <w:tcW w:w="1696" w:type="dxa"/>
          </w:tcPr>
          <w:p w14:paraId="622A7BC1" w14:textId="367841D1" w:rsidR="00C357F6" w:rsidRPr="00C357F6" w:rsidRDefault="00C357F6" w:rsidP="00C357F6">
            <w:pPr>
              <w:rPr>
                <w:rFonts w:asciiTheme="minorHAnsi" w:hAnsiTheme="minorHAnsi" w:cstheme="minorHAnsi"/>
                <w:b/>
                <w:bCs/>
              </w:rPr>
            </w:pPr>
            <w:r w:rsidRPr="00C357F6">
              <w:rPr>
                <w:rFonts w:asciiTheme="minorHAnsi" w:hAnsiTheme="minorHAnsi" w:cstheme="minorHAnsi"/>
                <w:b/>
                <w:bCs/>
              </w:rPr>
              <w:t>Apologies</w:t>
            </w:r>
            <w:r w:rsidR="00DD662C">
              <w:rPr>
                <w:rFonts w:asciiTheme="minorHAnsi" w:hAnsiTheme="minorHAnsi" w:cstheme="minorHAnsi"/>
                <w:b/>
                <w:bCs/>
              </w:rPr>
              <w:t xml:space="preserve">: </w:t>
            </w:r>
          </w:p>
        </w:tc>
        <w:tc>
          <w:tcPr>
            <w:tcW w:w="4258" w:type="dxa"/>
          </w:tcPr>
          <w:p w14:paraId="0E2A7620" w14:textId="5A9D50DF" w:rsidR="00B21CA7" w:rsidRDefault="00715BC4" w:rsidP="00573DB8">
            <w:pPr>
              <w:tabs>
                <w:tab w:val="left" w:pos="1418"/>
              </w:tabs>
              <w:rPr>
                <w:rFonts w:asciiTheme="minorHAnsi" w:hAnsiTheme="minorHAnsi" w:cstheme="minorHAnsi"/>
                <w:bCs/>
              </w:rPr>
            </w:pPr>
            <w:r>
              <w:rPr>
                <w:rFonts w:asciiTheme="minorHAnsi" w:hAnsiTheme="minorHAnsi" w:cstheme="minorHAnsi"/>
                <w:bCs/>
              </w:rPr>
              <w:t>KI, DH, JW</w:t>
            </w:r>
            <w:r w:rsidR="00D95DF7">
              <w:rPr>
                <w:rFonts w:asciiTheme="minorHAnsi" w:hAnsiTheme="minorHAnsi" w:cstheme="minorHAnsi"/>
                <w:bCs/>
              </w:rPr>
              <w:t>, Cllr SA</w:t>
            </w:r>
          </w:p>
          <w:p w14:paraId="12DA991C" w14:textId="338F37FD" w:rsidR="00B21CA7" w:rsidRPr="004B41B3" w:rsidRDefault="00B21CA7" w:rsidP="00573DB8">
            <w:pPr>
              <w:tabs>
                <w:tab w:val="left" w:pos="1418"/>
              </w:tabs>
              <w:rPr>
                <w:rFonts w:asciiTheme="minorHAnsi" w:hAnsiTheme="minorHAnsi" w:cstheme="minorHAnsi"/>
                <w:bCs/>
              </w:rPr>
            </w:pPr>
          </w:p>
        </w:tc>
        <w:tc>
          <w:tcPr>
            <w:tcW w:w="2977" w:type="dxa"/>
          </w:tcPr>
          <w:p w14:paraId="673077E0" w14:textId="49D91CCA" w:rsidR="00B52789" w:rsidRDefault="00B52789" w:rsidP="00573DB8">
            <w:pPr>
              <w:tabs>
                <w:tab w:val="left" w:pos="1418"/>
              </w:tabs>
              <w:rPr>
                <w:rFonts w:asciiTheme="minorHAnsi" w:hAnsiTheme="minorHAnsi" w:cstheme="minorHAnsi"/>
                <w:b/>
                <w:szCs w:val="24"/>
              </w:rPr>
            </w:pPr>
          </w:p>
        </w:tc>
        <w:tc>
          <w:tcPr>
            <w:tcW w:w="5387" w:type="dxa"/>
          </w:tcPr>
          <w:p w14:paraId="4973A8C3" w14:textId="77777777" w:rsidR="00B52789" w:rsidRDefault="00B52789" w:rsidP="00573DB8">
            <w:pPr>
              <w:tabs>
                <w:tab w:val="left" w:pos="1418"/>
              </w:tabs>
              <w:jc w:val="center"/>
              <w:rPr>
                <w:rFonts w:asciiTheme="minorHAnsi" w:hAnsiTheme="minorHAnsi" w:cstheme="minorHAnsi"/>
                <w:b/>
                <w:szCs w:val="24"/>
              </w:rPr>
            </w:pPr>
          </w:p>
        </w:tc>
      </w:tr>
    </w:tbl>
    <w:p w14:paraId="1A085F98" w14:textId="77777777" w:rsidR="003519BA" w:rsidRPr="003519BA" w:rsidRDefault="003519BA">
      <w:pPr>
        <w:rPr>
          <w:rFonts w:asciiTheme="minorHAnsi" w:hAnsiTheme="minorHAnsi" w:cstheme="minorHAnsi"/>
        </w:rPr>
      </w:pPr>
    </w:p>
    <w:tbl>
      <w:tblPr>
        <w:tblStyle w:val="TableGrid"/>
        <w:tblW w:w="14029" w:type="dxa"/>
        <w:tblLook w:val="04A0" w:firstRow="1" w:lastRow="0" w:firstColumn="1" w:lastColumn="0" w:noHBand="0" w:noVBand="1"/>
      </w:tblPr>
      <w:tblGrid>
        <w:gridCol w:w="440"/>
        <w:gridCol w:w="1984"/>
        <w:gridCol w:w="10330"/>
        <w:gridCol w:w="1275"/>
      </w:tblGrid>
      <w:tr w:rsidR="003519BA" w:rsidRPr="003519BA" w14:paraId="4398D3F7" w14:textId="77777777" w:rsidTr="00B03C4A">
        <w:tc>
          <w:tcPr>
            <w:tcW w:w="440" w:type="dxa"/>
          </w:tcPr>
          <w:p w14:paraId="7864195B" w14:textId="77777777" w:rsidR="003519BA" w:rsidRPr="003519BA" w:rsidRDefault="003519BA">
            <w:pPr>
              <w:rPr>
                <w:rFonts w:asciiTheme="minorHAnsi" w:hAnsiTheme="minorHAnsi" w:cstheme="minorHAnsi"/>
              </w:rPr>
            </w:pPr>
          </w:p>
        </w:tc>
        <w:tc>
          <w:tcPr>
            <w:tcW w:w="1984" w:type="dxa"/>
          </w:tcPr>
          <w:p w14:paraId="4EF6D5F3" w14:textId="4498796B" w:rsidR="003519BA" w:rsidRPr="00E916C8" w:rsidRDefault="00E916C8">
            <w:pPr>
              <w:rPr>
                <w:rFonts w:asciiTheme="minorHAnsi" w:hAnsiTheme="minorHAnsi" w:cstheme="minorHAnsi"/>
                <w:b/>
                <w:bCs/>
              </w:rPr>
            </w:pPr>
            <w:r w:rsidRPr="00E916C8">
              <w:rPr>
                <w:rFonts w:asciiTheme="minorHAnsi" w:hAnsiTheme="minorHAnsi" w:cstheme="minorHAnsi"/>
                <w:b/>
                <w:bCs/>
              </w:rPr>
              <w:t>Item</w:t>
            </w:r>
          </w:p>
        </w:tc>
        <w:tc>
          <w:tcPr>
            <w:tcW w:w="10330" w:type="dxa"/>
          </w:tcPr>
          <w:p w14:paraId="6E7AB3E0" w14:textId="098872F3" w:rsidR="003519BA" w:rsidRPr="003519BA" w:rsidRDefault="003519BA">
            <w:pPr>
              <w:rPr>
                <w:rFonts w:asciiTheme="minorHAnsi" w:hAnsiTheme="minorHAnsi" w:cstheme="minorHAnsi"/>
              </w:rPr>
            </w:pPr>
          </w:p>
        </w:tc>
        <w:tc>
          <w:tcPr>
            <w:tcW w:w="1275" w:type="dxa"/>
          </w:tcPr>
          <w:p w14:paraId="74538817" w14:textId="44D2BB77" w:rsidR="003519BA" w:rsidRPr="003519BA" w:rsidRDefault="00E916C8">
            <w:pPr>
              <w:rPr>
                <w:rFonts w:asciiTheme="minorHAnsi" w:hAnsiTheme="minorHAnsi" w:cstheme="minorHAnsi"/>
                <w:b/>
                <w:bCs/>
              </w:rPr>
            </w:pPr>
            <w:r>
              <w:rPr>
                <w:rFonts w:asciiTheme="minorHAnsi" w:hAnsiTheme="minorHAnsi" w:cstheme="minorHAnsi"/>
                <w:b/>
                <w:bCs/>
              </w:rPr>
              <w:t>Owner</w:t>
            </w:r>
          </w:p>
        </w:tc>
      </w:tr>
      <w:tr w:rsidR="003519BA" w:rsidRPr="003519BA" w14:paraId="0D708E2E" w14:textId="77777777" w:rsidTr="00B03C4A">
        <w:tc>
          <w:tcPr>
            <w:tcW w:w="440" w:type="dxa"/>
          </w:tcPr>
          <w:p w14:paraId="7A5C2705" w14:textId="404AE92A" w:rsidR="003519BA" w:rsidRDefault="003519BA" w:rsidP="003519BA">
            <w:pPr>
              <w:rPr>
                <w:rFonts w:asciiTheme="minorHAnsi" w:hAnsiTheme="minorHAnsi" w:cstheme="minorHAnsi"/>
              </w:rPr>
            </w:pPr>
            <w:r>
              <w:rPr>
                <w:rFonts w:asciiTheme="minorHAnsi" w:hAnsiTheme="minorHAnsi" w:cstheme="minorHAnsi"/>
              </w:rPr>
              <w:t>1.</w:t>
            </w:r>
          </w:p>
        </w:tc>
        <w:tc>
          <w:tcPr>
            <w:tcW w:w="1984" w:type="dxa"/>
          </w:tcPr>
          <w:p w14:paraId="59087D13" w14:textId="7D2A8876" w:rsidR="003519BA" w:rsidRPr="003519BA" w:rsidRDefault="00F401C0" w:rsidP="003519BA">
            <w:pPr>
              <w:rPr>
                <w:rFonts w:asciiTheme="minorHAnsi" w:hAnsiTheme="minorHAnsi" w:cstheme="minorHAnsi"/>
              </w:rPr>
            </w:pPr>
            <w:r>
              <w:rPr>
                <w:rFonts w:asciiTheme="minorHAnsi" w:hAnsiTheme="minorHAnsi" w:cstheme="minorHAnsi"/>
              </w:rPr>
              <w:t>Chairs Welcome</w:t>
            </w:r>
          </w:p>
        </w:tc>
        <w:tc>
          <w:tcPr>
            <w:tcW w:w="10330" w:type="dxa"/>
          </w:tcPr>
          <w:p w14:paraId="35B333A5" w14:textId="699E006F" w:rsidR="004E7088" w:rsidRPr="003519BA" w:rsidRDefault="00AA3E41" w:rsidP="00520DF0">
            <w:pPr>
              <w:rPr>
                <w:rFonts w:asciiTheme="minorHAnsi" w:hAnsiTheme="minorHAnsi" w:cstheme="minorHAnsi"/>
              </w:rPr>
            </w:pPr>
            <w:r>
              <w:rPr>
                <w:rFonts w:asciiTheme="minorHAnsi" w:hAnsiTheme="minorHAnsi" w:cstheme="minorHAnsi"/>
              </w:rPr>
              <w:t>The Chair</w:t>
            </w:r>
            <w:r w:rsidR="00F401C0">
              <w:rPr>
                <w:rFonts w:asciiTheme="minorHAnsi" w:hAnsiTheme="minorHAnsi" w:cstheme="minorHAnsi"/>
              </w:rPr>
              <w:t xml:space="preserve"> welcomed everyone to the meeting.</w:t>
            </w:r>
          </w:p>
        </w:tc>
        <w:tc>
          <w:tcPr>
            <w:tcW w:w="1275" w:type="dxa"/>
          </w:tcPr>
          <w:p w14:paraId="36D11071" w14:textId="58BD5096" w:rsidR="003519BA" w:rsidRPr="003519BA" w:rsidRDefault="003519BA" w:rsidP="007851E2">
            <w:pPr>
              <w:jc w:val="center"/>
              <w:rPr>
                <w:rFonts w:asciiTheme="minorHAnsi" w:hAnsiTheme="minorHAnsi" w:cstheme="minorHAnsi"/>
              </w:rPr>
            </w:pPr>
          </w:p>
        </w:tc>
      </w:tr>
      <w:tr w:rsidR="003519BA" w:rsidRPr="003519BA" w14:paraId="7F5B1A11" w14:textId="77777777" w:rsidTr="00B03C4A">
        <w:tc>
          <w:tcPr>
            <w:tcW w:w="440" w:type="dxa"/>
          </w:tcPr>
          <w:p w14:paraId="2C6D1F41" w14:textId="77777777" w:rsidR="003519BA" w:rsidRDefault="003519BA" w:rsidP="003519BA">
            <w:pPr>
              <w:rPr>
                <w:rFonts w:asciiTheme="minorHAnsi" w:hAnsiTheme="minorHAnsi" w:cstheme="minorHAnsi"/>
              </w:rPr>
            </w:pPr>
          </w:p>
        </w:tc>
        <w:tc>
          <w:tcPr>
            <w:tcW w:w="1984" w:type="dxa"/>
          </w:tcPr>
          <w:p w14:paraId="63CE0895" w14:textId="7042BABC" w:rsidR="003519BA" w:rsidRDefault="003519BA" w:rsidP="003519BA">
            <w:pPr>
              <w:rPr>
                <w:rFonts w:asciiTheme="minorHAnsi" w:hAnsiTheme="minorHAnsi" w:cstheme="minorHAnsi"/>
              </w:rPr>
            </w:pPr>
          </w:p>
        </w:tc>
        <w:tc>
          <w:tcPr>
            <w:tcW w:w="10330" w:type="dxa"/>
          </w:tcPr>
          <w:p w14:paraId="722C2567" w14:textId="6958C73E" w:rsidR="003519BA" w:rsidRDefault="003519BA" w:rsidP="003519BA">
            <w:pPr>
              <w:rPr>
                <w:rFonts w:asciiTheme="minorHAnsi" w:hAnsiTheme="minorHAnsi" w:cstheme="minorHAnsi"/>
              </w:rPr>
            </w:pPr>
          </w:p>
        </w:tc>
        <w:tc>
          <w:tcPr>
            <w:tcW w:w="1275" w:type="dxa"/>
          </w:tcPr>
          <w:p w14:paraId="22A3C220" w14:textId="77777777" w:rsidR="003519BA" w:rsidRPr="003519BA" w:rsidRDefault="003519BA" w:rsidP="003519BA">
            <w:pPr>
              <w:rPr>
                <w:rFonts w:asciiTheme="minorHAnsi" w:hAnsiTheme="minorHAnsi" w:cstheme="minorHAnsi"/>
              </w:rPr>
            </w:pPr>
          </w:p>
        </w:tc>
      </w:tr>
      <w:tr w:rsidR="00BD265E" w:rsidRPr="003519BA" w14:paraId="455A6C33" w14:textId="77777777" w:rsidTr="00B03C4A">
        <w:tc>
          <w:tcPr>
            <w:tcW w:w="440" w:type="dxa"/>
          </w:tcPr>
          <w:p w14:paraId="07BDF29E" w14:textId="1C76FD21" w:rsidR="00BD265E" w:rsidRDefault="00573DB8" w:rsidP="003519BA">
            <w:pPr>
              <w:rPr>
                <w:rFonts w:asciiTheme="minorHAnsi" w:hAnsiTheme="minorHAnsi" w:cstheme="minorHAnsi"/>
              </w:rPr>
            </w:pPr>
            <w:r>
              <w:rPr>
                <w:rFonts w:asciiTheme="minorHAnsi" w:hAnsiTheme="minorHAnsi" w:cstheme="minorHAnsi"/>
              </w:rPr>
              <w:t>2</w:t>
            </w:r>
          </w:p>
        </w:tc>
        <w:tc>
          <w:tcPr>
            <w:tcW w:w="1984" w:type="dxa"/>
          </w:tcPr>
          <w:p w14:paraId="1D11506C" w14:textId="527F5BF7" w:rsidR="00BD265E" w:rsidRDefault="00F401C0" w:rsidP="003519BA">
            <w:pPr>
              <w:rPr>
                <w:rFonts w:asciiTheme="minorHAnsi" w:hAnsiTheme="minorHAnsi" w:cstheme="minorHAnsi"/>
              </w:rPr>
            </w:pPr>
            <w:r>
              <w:rPr>
                <w:rFonts w:asciiTheme="minorHAnsi" w:hAnsiTheme="minorHAnsi" w:cstheme="minorHAnsi"/>
              </w:rPr>
              <w:t>Housekeeping</w:t>
            </w:r>
          </w:p>
        </w:tc>
        <w:tc>
          <w:tcPr>
            <w:tcW w:w="10330" w:type="dxa"/>
          </w:tcPr>
          <w:p w14:paraId="3C471279" w14:textId="0713BA3A" w:rsidR="001C6B12" w:rsidRPr="006C7ECA" w:rsidRDefault="00AA3E41" w:rsidP="00AF79EB">
            <w:pPr>
              <w:tabs>
                <w:tab w:val="left" w:pos="6695"/>
              </w:tabs>
              <w:rPr>
                <w:rFonts w:asciiTheme="minorHAnsi" w:hAnsiTheme="minorHAnsi" w:cstheme="minorHAnsi"/>
              </w:rPr>
            </w:pPr>
            <w:r>
              <w:rPr>
                <w:rFonts w:asciiTheme="minorHAnsi" w:hAnsiTheme="minorHAnsi" w:cstheme="minorHAnsi"/>
              </w:rPr>
              <w:t>The Chair</w:t>
            </w:r>
            <w:r w:rsidR="001C6B12">
              <w:rPr>
                <w:rFonts w:asciiTheme="minorHAnsi" w:hAnsiTheme="minorHAnsi" w:cstheme="minorHAnsi"/>
              </w:rPr>
              <w:t xml:space="preserve"> informed the panel of the general housekeeping rules of the meeting</w:t>
            </w:r>
            <w:r>
              <w:rPr>
                <w:rFonts w:asciiTheme="minorHAnsi" w:hAnsiTheme="minorHAnsi" w:cstheme="minorHAnsi"/>
              </w:rPr>
              <w:t>.</w:t>
            </w:r>
          </w:p>
        </w:tc>
        <w:tc>
          <w:tcPr>
            <w:tcW w:w="1275" w:type="dxa"/>
          </w:tcPr>
          <w:p w14:paraId="0D9C6EFC" w14:textId="14EB8867" w:rsidR="00BD265E" w:rsidRPr="003519BA" w:rsidRDefault="00BD265E" w:rsidP="00513C3D">
            <w:pPr>
              <w:jc w:val="center"/>
              <w:rPr>
                <w:rFonts w:asciiTheme="minorHAnsi" w:hAnsiTheme="minorHAnsi" w:cstheme="minorHAnsi"/>
              </w:rPr>
            </w:pPr>
          </w:p>
        </w:tc>
      </w:tr>
      <w:tr w:rsidR="00BD265E" w:rsidRPr="003519BA" w14:paraId="5FBEDC2E" w14:textId="77777777" w:rsidTr="00B03C4A">
        <w:tc>
          <w:tcPr>
            <w:tcW w:w="440" w:type="dxa"/>
          </w:tcPr>
          <w:p w14:paraId="7AAB163E" w14:textId="77777777" w:rsidR="00BD265E" w:rsidRDefault="00BD265E" w:rsidP="003519BA">
            <w:pPr>
              <w:rPr>
                <w:rFonts w:asciiTheme="minorHAnsi" w:hAnsiTheme="minorHAnsi" w:cstheme="minorHAnsi"/>
              </w:rPr>
            </w:pPr>
          </w:p>
        </w:tc>
        <w:tc>
          <w:tcPr>
            <w:tcW w:w="1984" w:type="dxa"/>
          </w:tcPr>
          <w:p w14:paraId="10812F41" w14:textId="77777777" w:rsidR="00BD265E" w:rsidRDefault="00BD265E" w:rsidP="003519BA">
            <w:pPr>
              <w:rPr>
                <w:rFonts w:asciiTheme="minorHAnsi" w:hAnsiTheme="minorHAnsi" w:cstheme="minorHAnsi"/>
              </w:rPr>
            </w:pPr>
          </w:p>
        </w:tc>
        <w:tc>
          <w:tcPr>
            <w:tcW w:w="10330" w:type="dxa"/>
          </w:tcPr>
          <w:p w14:paraId="46FE854A" w14:textId="467952B0" w:rsidR="00C52C61" w:rsidRDefault="00C52C61" w:rsidP="00573DB8">
            <w:pPr>
              <w:rPr>
                <w:rFonts w:asciiTheme="minorHAnsi" w:hAnsiTheme="minorHAnsi" w:cstheme="minorHAnsi"/>
              </w:rPr>
            </w:pPr>
          </w:p>
        </w:tc>
        <w:tc>
          <w:tcPr>
            <w:tcW w:w="1275" w:type="dxa"/>
          </w:tcPr>
          <w:p w14:paraId="2D4C35F6" w14:textId="77777777" w:rsidR="00BD265E" w:rsidRPr="003519BA" w:rsidRDefault="00BD265E" w:rsidP="003519BA">
            <w:pPr>
              <w:rPr>
                <w:rFonts w:asciiTheme="minorHAnsi" w:hAnsiTheme="minorHAnsi" w:cstheme="minorHAnsi"/>
              </w:rPr>
            </w:pPr>
          </w:p>
        </w:tc>
      </w:tr>
      <w:tr w:rsidR="00BD265E" w:rsidRPr="003519BA" w14:paraId="0DA744C1" w14:textId="77777777" w:rsidTr="00B03C4A">
        <w:tc>
          <w:tcPr>
            <w:tcW w:w="440" w:type="dxa"/>
          </w:tcPr>
          <w:p w14:paraId="230EEB10" w14:textId="2AE2EF15" w:rsidR="00BD265E" w:rsidRDefault="00573DB8" w:rsidP="003519BA">
            <w:pPr>
              <w:rPr>
                <w:rFonts w:asciiTheme="minorHAnsi" w:hAnsiTheme="minorHAnsi" w:cstheme="minorHAnsi"/>
              </w:rPr>
            </w:pPr>
            <w:r>
              <w:rPr>
                <w:rFonts w:asciiTheme="minorHAnsi" w:hAnsiTheme="minorHAnsi" w:cstheme="minorHAnsi"/>
              </w:rPr>
              <w:t>3</w:t>
            </w:r>
          </w:p>
        </w:tc>
        <w:tc>
          <w:tcPr>
            <w:tcW w:w="1984" w:type="dxa"/>
          </w:tcPr>
          <w:p w14:paraId="0E5C9BA8" w14:textId="2AE8DFD7" w:rsidR="00BD265E" w:rsidRPr="00BD265E" w:rsidRDefault="00F401C0" w:rsidP="00BD265E">
            <w:pPr>
              <w:rPr>
                <w:rFonts w:asciiTheme="minorHAnsi" w:hAnsiTheme="minorHAnsi" w:cstheme="minorHAnsi"/>
              </w:rPr>
            </w:pPr>
            <w:r>
              <w:rPr>
                <w:rFonts w:asciiTheme="minorHAnsi" w:hAnsiTheme="minorHAnsi" w:cstheme="minorHAnsi"/>
              </w:rPr>
              <w:t>Introduction and Apologies</w:t>
            </w:r>
            <w:r w:rsidR="00E916C8">
              <w:rPr>
                <w:rFonts w:asciiTheme="minorHAnsi" w:hAnsiTheme="minorHAnsi" w:cstheme="minorHAnsi"/>
              </w:rPr>
              <w:t xml:space="preserve"> </w:t>
            </w:r>
          </w:p>
        </w:tc>
        <w:tc>
          <w:tcPr>
            <w:tcW w:w="10330" w:type="dxa"/>
          </w:tcPr>
          <w:p w14:paraId="740C0DFC" w14:textId="77777777" w:rsidR="00971AFC" w:rsidRDefault="001C6B12" w:rsidP="00971AFC">
            <w:r>
              <w:t>Panel Members gave a brief introduction about themselves.</w:t>
            </w:r>
          </w:p>
          <w:p w14:paraId="7D17F197" w14:textId="77777777" w:rsidR="00427F78" w:rsidRDefault="00427F78" w:rsidP="00971AFC"/>
          <w:p w14:paraId="5BCFE39E" w14:textId="6AEF658E" w:rsidR="00751F38" w:rsidRDefault="00751F38" w:rsidP="00971AFC">
            <w:r>
              <w:t>The meeting was attended by an HMICFRS representative.</w:t>
            </w:r>
          </w:p>
          <w:p w14:paraId="385CE8F3" w14:textId="77777777" w:rsidR="001C6B12" w:rsidRDefault="001C6B12" w:rsidP="00971AFC"/>
          <w:p w14:paraId="11CC4384" w14:textId="71B831E5" w:rsidR="001C6B12" w:rsidRPr="00174F3E" w:rsidRDefault="001C6B12" w:rsidP="00971AFC">
            <w:r>
              <w:lastRenderedPageBreak/>
              <w:t>Apologies were noted.</w:t>
            </w:r>
          </w:p>
        </w:tc>
        <w:tc>
          <w:tcPr>
            <w:tcW w:w="1275" w:type="dxa"/>
          </w:tcPr>
          <w:p w14:paraId="1F45A3E6" w14:textId="4F0D2077" w:rsidR="00513C3D" w:rsidRDefault="00971AFC" w:rsidP="00513C3D">
            <w:pPr>
              <w:jc w:val="center"/>
              <w:rPr>
                <w:rFonts w:asciiTheme="minorHAnsi" w:hAnsiTheme="minorHAnsi" w:cstheme="minorHAnsi"/>
              </w:rPr>
            </w:pPr>
            <w:r>
              <w:rPr>
                <w:rFonts w:asciiTheme="minorHAnsi" w:hAnsiTheme="minorHAnsi" w:cstheme="minorHAnsi"/>
              </w:rPr>
              <w:lastRenderedPageBreak/>
              <w:t xml:space="preserve"> </w:t>
            </w:r>
          </w:p>
          <w:p w14:paraId="6446DD5E" w14:textId="60A39BD9" w:rsidR="007851E2" w:rsidRPr="003519BA" w:rsidRDefault="007851E2" w:rsidP="003519BA">
            <w:pPr>
              <w:rPr>
                <w:rFonts w:asciiTheme="minorHAnsi" w:hAnsiTheme="minorHAnsi" w:cstheme="minorHAnsi"/>
              </w:rPr>
            </w:pPr>
          </w:p>
        </w:tc>
      </w:tr>
      <w:tr w:rsidR="00044AE0" w:rsidRPr="003519BA" w14:paraId="032BE473" w14:textId="77777777" w:rsidTr="00B03C4A">
        <w:tc>
          <w:tcPr>
            <w:tcW w:w="440" w:type="dxa"/>
          </w:tcPr>
          <w:p w14:paraId="1458790C" w14:textId="77777777" w:rsidR="00044AE0" w:rsidRDefault="00044AE0" w:rsidP="003519BA">
            <w:pPr>
              <w:rPr>
                <w:rFonts w:asciiTheme="minorHAnsi" w:hAnsiTheme="minorHAnsi" w:cstheme="minorHAnsi"/>
              </w:rPr>
            </w:pPr>
          </w:p>
        </w:tc>
        <w:tc>
          <w:tcPr>
            <w:tcW w:w="1984" w:type="dxa"/>
          </w:tcPr>
          <w:p w14:paraId="212886D2" w14:textId="77777777" w:rsidR="00044AE0" w:rsidRDefault="00044AE0" w:rsidP="00BD265E">
            <w:pPr>
              <w:rPr>
                <w:rFonts w:asciiTheme="minorHAnsi" w:hAnsiTheme="minorHAnsi" w:cstheme="minorHAnsi"/>
              </w:rPr>
            </w:pPr>
          </w:p>
        </w:tc>
        <w:tc>
          <w:tcPr>
            <w:tcW w:w="10330" w:type="dxa"/>
          </w:tcPr>
          <w:p w14:paraId="2AC8E861" w14:textId="308517B3" w:rsidR="00971AFC" w:rsidRDefault="00971AFC" w:rsidP="003519BA">
            <w:pPr>
              <w:rPr>
                <w:rFonts w:asciiTheme="minorHAnsi" w:hAnsiTheme="minorHAnsi" w:cstheme="minorHAnsi"/>
              </w:rPr>
            </w:pPr>
          </w:p>
        </w:tc>
        <w:tc>
          <w:tcPr>
            <w:tcW w:w="1275" w:type="dxa"/>
          </w:tcPr>
          <w:p w14:paraId="78878CA7" w14:textId="77777777" w:rsidR="00044AE0" w:rsidRPr="003519BA" w:rsidRDefault="00044AE0" w:rsidP="003519BA">
            <w:pPr>
              <w:rPr>
                <w:rFonts w:asciiTheme="minorHAnsi" w:hAnsiTheme="minorHAnsi" w:cstheme="minorHAnsi"/>
              </w:rPr>
            </w:pPr>
          </w:p>
        </w:tc>
      </w:tr>
      <w:tr w:rsidR="00044AE0" w:rsidRPr="003519BA" w14:paraId="79E8B14D" w14:textId="77777777" w:rsidTr="00B03C4A">
        <w:tc>
          <w:tcPr>
            <w:tcW w:w="440" w:type="dxa"/>
          </w:tcPr>
          <w:p w14:paraId="6D26377C" w14:textId="64F000AB" w:rsidR="00044AE0" w:rsidRDefault="00044AE0" w:rsidP="003519BA">
            <w:pPr>
              <w:rPr>
                <w:rFonts w:asciiTheme="minorHAnsi" w:hAnsiTheme="minorHAnsi" w:cstheme="minorHAnsi"/>
              </w:rPr>
            </w:pPr>
            <w:r>
              <w:rPr>
                <w:rFonts w:asciiTheme="minorHAnsi" w:hAnsiTheme="minorHAnsi" w:cstheme="minorHAnsi"/>
              </w:rPr>
              <w:t>4</w:t>
            </w:r>
          </w:p>
        </w:tc>
        <w:tc>
          <w:tcPr>
            <w:tcW w:w="1984" w:type="dxa"/>
          </w:tcPr>
          <w:p w14:paraId="6E2B8276" w14:textId="538DDD24" w:rsidR="00044AE0" w:rsidRDefault="00F401C0" w:rsidP="00BD265E">
            <w:pPr>
              <w:rPr>
                <w:rFonts w:asciiTheme="minorHAnsi" w:hAnsiTheme="minorHAnsi" w:cstheme="minorHAnsi"/>
              </w:rPr>
            </w:pPr>
            <w:r>
              <w:rPr>
                <w:rFonts w:asciiTheme="minorHAnsi" w:hAnsiTheme="minorHAnsi" w:cstheme="minorHAnsi"/>
              </w:rPr>
              <w:t>Conflict of Interest/ Undertaking of Confidentiality</w:t>
            </w:r>
          </w:p>
        </w:tc>
        <w:tc>
          <w:tcPr>
            <w:tcW w:w="10330" w:type="dxa"/>
          </w:tcPr>
          <w:p w14:paraId="191CB48A" w14:textId="48220040" w:rsidR="003349D7" w:rsidRPr="00F401C0" w:rsidRDefault="00AA3E41" w:rsidP="00495F73">
            <w:r>
              <w:t>The Panel were</w:t>
            </w:r>
            <w:r w:rsidR="001C6B12">
              <w:t xml:space="preserve"> reminded of the confidential nature of the meeting and how this was going to be monitored. Members of the group were requested to declare their interest in any cases that were being discussed as the meeting progresses.</w:t>
            </w:r>
          </w:p>
          <w:p w14:paraId="1638D0CC" w14:textId="6AF389E9" w:rsidR="00652F03" w:rsidRDefault="00652F03" w:rsidP="00E916C8">
            <w:pPr>
              <w:rPr>
                <w:rFonts w:asciiTheme="minorHAnsi" w:hAnsiTheme="minorHAnsi" w:cstheme="minorHAnsi"/>
              </w:rPr>
            </w:pPr>
          </w:p>
        </w:tc>
        <w:tc>
          <w:tcPr>
            <w:tcW w:w="1275" w:type="dxa"/>
          </w:tcPr>
          <w:p w14:paraId="1CAED331" w14:textId="145209C2" w:rsidR="00513C3D" w:rsidRPr="003519BA" w:rsidRDefault="00513C3D" w:rsidP="008142D3">
            <w:pPr>
              <w:rPr>
                <w:rFonts w:asciiTheme="minorHAnsi" w:hAnsiTheme="minorHAnsi" w:cstheme="minorHAnsi"/>
              </w:rPr>
            </w:pPr>
          </w:p>
        </w:tc>
      </w:tr>
      <w:tr w:rsidR="00495F73" w:rsidRPr="003519BA" w14:paraId="11E6E281" w14:textId="77777777" w:rsidTr="00B03C4A">
        <w:tc>
          <w:tcPr>
            <w:tcW w:w="440" w:type="dxa"/>
          </w:tcPr>
          <w:p w14:paraId="35AECBA6" w14:textId="77777777" w:rsidR="00495F73" w:rsidRDefault="00495F73" w:rsidP="003519BA">
            <w:pPr>
              <w:rPr>
                <w:rFonts w:asciiTheme="minorHAnsi" w:hAnsiTheme="minorHAnsi" w:cstheme="minorHAnsi"/>
              </w:rPr>
            </w:pPr>
          </w:p>
        </w:tc>
        <w:tc>
          <w:tcPr>
            <w:tcW w:w="1984" w:type="dxa"/>
          </w:tcPr>
          <w:p w14:paraId="0DC76DC2" w14:textId="77777777" w:rsidR="00495F73" w:rsidRDefault="00495F73" w:rsidP="00BD265E">
            <w:pPr>
              <w:rPr>
                <w:rFonts w:asciiTheme="minorHAnsi" w:hAnsiTheme="minorHAnsi" w:cstheme="minorHAnsi"/>
              </w:rPr>
            </w:pPr>
          </w:p>
        </w:tc>
        <w:tc>
          <w:tcPr>
            <w:tcW w:w="10330" w:type="dxa"/>
          </w:tcPr>
          <w:p w14:paraId="36CA65C6" w14:textId="77777777" w:rsidR="00495F73" w:rsidRDefault="00495F73" w:rsidP="00495F73"/>
        </w:tc>
        <w:tc>
          <w:tcPr>
            <w:tcW w:w="1275" w:type="dxa"/>
          </w:tcPr>
          <w:p w14:paraId="0DAF1C8C" w14:textId="77777777" w:rsidR="00495F73" w:rsidRDefault="00495F73" w:rsidP="003519BA">
            <w:pPr>
              <w:rPr>
                <w:rFonts w:asciiTheme="minorHAnsi" w:hAnsiTheme="minorHAnsi" w:cstheme="minorHAnsi"/>
              </w:rPr>
            </w:pPr>
          </w:p>
        </w:tc>
      </w:tr>
      <w:tr w:rsidR="00495F73" w:rsidRPr="003519BA" w14:paraId="0D8E60C5" w14:textId="77777777" w:rsidTr="00B03C4A">
        <w:tc>
          <w:tcPr>
            <w:tcW w:w="440" w:type="dxa"/>
          </w:tcPr>
          <w:p w14:paraId="0869BB6D" w14:textId="2A231705" w:rsidR="00495F73" w:rsidRDefault="00495F73" w:rsidP="003519BA">
            <w:pPr>
              <w:rPr>
                <w:rFonts w:asciiTheme="minorHAnsi" w:hAnsiTheme="minorHAnsi" w:cstheme="minorHAnsi"/>
              </w:rPr>
            </w:pPr>
            <w:r>
              <w:rPr>
                <w:rFonts w:asciiTheme="minorHAnsi" w:hAnsiTheme="minorHAnsi" w:cstheme="minorHAnsi"/>
              </w:rPr>
              <w:t>5</w:t>
            </w:r>
          </w:p>
        </w:tc>
        <w:tc>
          <w:tcPr>
            <w:tcW w:w="1984" w:type="dxa"/>
          </w:tcPr>
          <w:p w14:paraId="5B480B8E" w14:textId="634EB4A7" w:rsidR="00495F73" w:rsidRDefault="00F401C0" w:rsidP="00BD265E">
            <w:pPr>
              <w:rPr>
                <w:rFonts w:asciiTheme="minorHAnsi" w:hAnsiTheme="minorHAnsi" w:cstheme="minorHAnsi"/>
              </w:rPr>
            </w:pPr>
            <w:r>
              <w:rPr>
                <w:rFonts w:asciiTheme="minorHAnsi" w:hAnsiTheme="minorHAnsi" w:cstheme="minorHAnsi"/>
              </w:rPr>
              <w:t>Minutes from the previous meeting</w:t>
            </w:r>
          </w:p>
        </w:tc>
        <w:tc>
          <w:tcPr>
            <w:tcW w:w="10330" w:type="dxa"/>
          </w:tcPr>
          <w:p w14:paraId="0E98D96C" w14:textId="14832EA6" w:rsidR="00396830" w:rsidRDefault="00396830" w:rsidP="00495F73">
            <w:r>
              <w:t>The minutes from the previous meeting were agreed as an accurate record.</w:t>
            </w:r>
          </w:p>
          <w:p w14:paraId="549D8C8A" w14:textId="77777777" w:rsidR="00396830" w:rsidRDefault="00396830" w:rsidP="00495F73"/>
          <w:p w14:paraId="0B93E937" w14:textId="77777777" w:rsidR="00687C36" w:rsidRDefault="00396830" w:rsidP="00495F73">
            <w:r>
              <w:t>The Panel noted that the redactions in the cases do not appear consistent. There needs to be consistency in the redactions on other scrutiny panels. AS explained that this has been brought to the attention of DCC Irvine and he has confirmed that the redactions can’t be removed.</w:t>
            </w:r>
          </w:p>
          <w:p w14:paraId="75F020F2" w14:textId="7B9FB828" w:rsidR="00396830" w:rsidRPr="00396830" w:rsidRDefault="00396830" w:rsidP="00495F73">
            <w:pPr>
              <w:rPr>
                <w:b/>
                <w:bCs/>
              </w:rPr>
            </w:pPr>
          </w:p>
        </w:tc>
        <w:tc>
          <w:tcPr>
            <w:tcW w:w="1275" w:type="dxa"/>
          </w:tcPr>
          <w:p w14:paraId="182CE65E" w14:textId="31DA6570" w:rsidR="0039312C" w:rsidRDefault="0039312C" w:rsidP="00B21CA7">
            <w:pPr>
              <w:rPr>
                <w:rFonts w:asciiTheme="minorHAnsi" w:hAnsiTheme="minorHAnsi" w:cstheme="minorHAnsi"/>
              </w:rPr>
            </w:pPr>
          </w:p>
        </w:tc>
      </w:tr>
      <w:tr w:rsidR="00F401C0" w:rsidRPr="003519BA" w14:paraId="748513DC" w14:textId="77777777" w:rsidTr="00B03C4A">
        <w:tc>
          <w:tcPr>
            <w:tcW w:w="440" w:type="dxa"/>
          </w:tcPr>
          <w:p w14:paraId="4D0A9C05" w14:textId="77777777" w:rsidR="00F401C0" w:rsidRDefault="00F401C0" w:rsidP="003519BA">
            <w:pPr>
              <w:rPr>
                <w:rFonts w:asciiTheme="minorHAnsi" w:hAnsiTheme="minorHAnsi" w:cstheme="minorHAnsi"/>
              </w:rPr>
            </w:pPr>
          </w:p>
        </w:tc>
        <w:tc>
          <w:tcPr>
            <w:tcW w:w="1984" w:type="dxa"/>
          </w:tcPr>
          <w:p w14:paraId="2B104FFF" w14:textId="77777777" w:rsidR="00F401C0" w:rsidRDefault="00F401C0" w:rsidP="00BD265E">
            <w:pPr>
              <w:rPr>
                <w:rFonts w:asciiTheme="minorHAnsi" w:hAnsiTheme="minorHAnsi" w:cstheme="minorHAnsi"/>
              </w:rPr>
            </w:pPr>
          </w:p>
        </w:tc>
        <w:tc>
          <w:tcPr>
            <w:tcW w:w="10330" w:type="dxa"/>
          </w:tcPr>
          <w:p w14:paraId="2BD9BDDC" w14:textId="77777777" w:rsidR="00F401C0" w:rsidRPr="00F401C0" w:rsidRDefault="00F401C0" w:rsidP="00495F73"/>
        </w:tc>
        <w:tc>
          <w:tcPr>
            <w:tcW w:w="1275" w:type="dxa"/>
          </w:tcPr>
          <w:p w14:paraId="5B555AB1" w14:textId="77777777" w:rsidR="00F401C0" w:rsidRDefault="00F401C0" w:rsidP="00B21CA7">
            <w:pPr>
              <w:rPr>
                <w:rFonts w:asciiTheme="minorHAnsi" w:hAnsiTheme="minorHAnsi" w:cstheme="minorHAnsi"/>
              </w:rPr>
            </w:pPr>
          </w:p>
        </w:tc>
      </w:tr>
      <w:tr w:rsidR="00F401C0" w:rsidRPr="003519BA" w14:paraId="5785AC68" w14:textId="77777777" w:rsidTr="00B03C4A">
        <w:tc>
          <w:tcPr>
            <w:tcW w:w="440" w:type="dxa"/>
          </w:tcPr>
          <w:p w14:paraId="72D48362" w14:textId="3E33FA3B" w:rsidR="00F401C0" w:rsidRDefault="00F401C0" w:rsidP="003519BA">
            <w:pPr>
              <w:rPr>
                <w:rFonts w:asciiTheme="minorHAnsi" w:hAnsiTheme="minorHAnsi" w:cstheme="minorHAnsi"/>
              </w:rPr>
            </w:pPr>
            <w:r>
              <w:rPr>
                <w:rFonts w:asciiTheme="minorHAnsi" w:hAnsiTheme="minorHAnsi" w:cstheme="minorHAnsi"/>
              </w:rPr>
              <w:t>6</w:t>
            </w:r>
          </w:p>
        </w:tc>
        <w:tc>
          <w:tcPr>
            <w:tcW w:w="1984" w:type="dxa"/>
          </w:tcPr>
          <w:p w14:paraId="5DC13FAD" w14:textId="690884AB" w:rsidR="00F401C0" w:rsidRDefault="00F401C0" w:rsidP="00BD265E">
            <w:pPr>
              <w:rPr>
                <w:rFonts w:asciiTheme="minorHAnsi" w:hAnsiTheme="minorHAnsi" w:cstheme="minorHAnsi"/>
              </w:rPr>
            </w:pPr>
            <w:r>
              <w:rPr>
                <w:rFonts w:asciiTheme="minorHAnsi" w:hAnsiTheme="minorHAnsi" w:cstheme="minorHAnsi"/>
              </w:rPr>
              <w:t>Recommendation Updates</w:t>
            </w:r>
          </w:p>
        </w:tc>
        <w:tc>
          <w:tcPr>
            <w:tcW w:w="10330" w:type="dxa"/>
          </w:tcPr>
          <w:p w14:paraId="13F7F5A9" w14:textId="77777777" w:rsidR="00427F78" w:rsidRDefault="00DB0C76" w:rsidP="00495F73">
            <w:r>
              <w:t xml:space="preserve">No recommendations from </w:t>
            </w:r>
            <w:r w:rsidR="00B65596">
              <w:t xml:space="preserve">the </w:t>
            </w:r>
            <w:r>
              <w:t xml:space="preserve">last panel.  </w:t>
            </w:r>
          </w:p>
          <w:p w14:paraId="27F3D937" w14:textId="77777777" w:rsidR="00427F78" w:rsidRDefault="00427F78" w:rsidP="00495F73"/>
          <w:p w14:paraId="59B4AEEE" w14:textId="7DF2E95C" w:rsidR="00DB0C76" w:rsidRPr="00112915" w:rsidRDefault="00427F78" w:rsidP="00495F73">
            <w:r>
              <w:t>The number of c</w:t>
            </w:r>
            <w:r w:rsidR="00687C36">
              <w:t xml:space="preserve">ases </w:t>
            </w:r>
            <w:proofErr w:type="gramStart"/>
            <w:r w:rsidR="00687C36">
              <w:t>have</w:t>
            </w:r>
            <w:proofErr w:type="gramEnd"/>
            <w:r w:rsidR="00687C36">
              <w:t xml:space="preserve"> been increased from 4 cases to 6. </w:t>
            </w:r>
          </w:p>
        </w:tc>
        <w:tc>
          <w:tcPr>
            <w:tcW w:w="1275" w:type="dxa"/>
          </w:tcPr>
          <w:p w14:paraId="03A7CD8F" w14:textId="0B702D76" w:rsidR="00EE58D0" w:rsidRPr="001E7318" w:rsidRDefault="00EE58D0" w:rsidP="00C650E3">
            <w:pPr>
              <w:rPr>
                <w:rFonts w:asciiTheme="minorHAnsi" w:hAnsiTheme="minorHAnsi" w:cstheme="minorHAnsi"/>
                <w:b/>
                <w:bCs/>
              </w:rPr>
            </w:pPr>
          </w:p>
        </w:tc>
      </w:tr>
      <w:tr w:rsidR="00F401C0" w:rsidRPr="003519BA" w14:paraId="4C855904" w14:textId="77777777" w:rsidTr="00B03C4A">
        <w:tc>
          <w:tcPr>
            <w:tcW w:w="440" w:type="dxa"/>
          </w:tcPr>
          <w:p w14:paraId="3B8885BB" w14:textId="77777777" w:rsidR="00F401C0" w:rsidRDefault="00F401C0" w:rsidP="003519BA">
            <w:pPr>
              <w:rPr>
                <w:rFonts w:asciiTheme="minorHAnsi" w:hAnsiTheme="minorHAnsi" w:cstheme="minorHAnsi"/>
              </w:rPr>
            </w:pPr>
          </w:p>
        </w:tc>
        <w:tc>
          <w:tcPr>
            <w:tcW w:w="1984" w:type="dxa"/>
          </w:tcPr>
          <w:p w14:paraId="7F7F3A36" w14:textId="77777777" w:rsidR="00F401C0" w:rsidRDefault="00F401C0" w:rsidP="00BD265E">
            <w:pPr>
              <w:rPr>
                <w:rFonts w:asciiTheme="minorHAnsi" w:hAnsiTheme="minorHAnsi" w:cstheme="minorHAnsi"/>
              </w:rPr>
            </w:pPr>
          </w:p>
        </w:tc>
        <w:tc>
          <w:tcPr>
            <w:tcW w:w="10330" w:type="dxa"/>
          </w:tcPr>
          <w:p w14:paraId="4EE91D4E" w14:textId="77777777" w:rsidR="00F401C0" w:rsidRPr="00F401C0" w:rsidRDefault="00F401C0" w:rsidP="00495F73"/>
        </w:tc>
        <w:tc>
          <w:tcPr>
            <w:tcW w:w="1275" w:type="dxa"/>
          </w:tcPr>
          <w:p w14:paraId="6016248F" w14:textId="77777777" w:rsidR="00F401C0" w:rsidRDefault="00F401C0" w:rsidP="00B21CA7">
            <w:pPr>
              <w:rPr>
                <w:rFonts w:asciiTheme="minorHAnsi" w:hAnsiTheme="minorHAnsi" w:cstheme="minorHAnsi"/>
              </w:rPr>
            </w:pPr>
          </w:p>
        </w:tc>
      </w:tr>
      <w:tr w:rsidR="00F401C0" w:rsidRPr="003519BA" w14:paraId="56242292" w14:textId="77777777" w:rsidTr="00B03C4A">
        <w:tc>
          <w:tcPr>
            <w:tcW w:w="440" w:type="dxa"/>
          </w:tcPr>
          <w:p w14:paraId="1E48F0E3" w14:textId="0F0D1C52" w:rsidR="00F401C0" w:rsidRDefault="00B03C4A" w:rsidP="003519BA">
            <w:pPr>
              <w:rPr>
                <w:rFonts w:asciiTheme="minorHAnsi" w:hAnsiTheme="minorHAnsi" w:cstheme="minorHAnsi"/>
              </w:rPr>
            </w:pPr>
            <w:r>
              <w:rPr>
                <w:rFonts w:asciiTheme="minorHAnsi" w:hAnsiTheme="minorHAnsi" w:cstheme="minorHAnsi"/>
              </w:rPr>
              <w:t>7</w:t>
            </w:r>
          </w:p>
        </w:tc>
        <w:tc>
          <w:tcPr>
            <w:tcW w:w="1984" w:type="dxa"/>
          </w:tcPr>
          <w:p w14:paraId="6F4DF0A1" w14:textId="13331932" w:rsidR="00F401C0" w:rsidRDefault="00F401C0" w:rsidP="00BD265E">
            <w:pPr>
              <w:rPr>
                <w:rFonts w:asciiTheme="minorHAnsi" w:hAnsiTheme="minorHAnsi" w:cstheme="minorHAnsi"/>
              </w:rPr>
            </w:pPr>
            <w:r>
              <w:rPr>
                <w:rFonts w:asciiTheme="minorHAnsi" w:hAnsiTheme="minorHAnsi" w:cstheme="minorHAnsi"/>
              </w:rPr>
              <w:t>Force Presentation</w:t>
            </w:r>
          </w:p>
        </w:tc>
        <w:tc>
          <w:tcPr>
            <w:tcW w:w="10330" w:type="dxa"/>
          </w:tcPr>
          <w:p w14:paraId="51366C0B" w14:textId="672667BB" w:rsidR="00E81CF9" w:rsidRPr="00273DBC" w:rsidRDefault="00911AF4" w:rsidP="00751F38">
            <w:pPr>
              <w:rPr>
                <w:rFonts w:asciiTheme="minorHAnsi" w:hAnsiTheme="minorHAnsi" w:cstheme="minorHAnsi"/>
                <w:szCs w:val="18"/>
              </w:rPr>
            </w:pPr>
            <w:r>
              <w:rPr>
                <w:rFonts w:asciiTheme="minorHAnsi" w:hAnsiTheme="minorHAnsi" w:cstheme="minorHAnsi"/>
                <w:szCs w:val="18"/>
              </w:rPr>
              <w:t xml:space="preserve">Sgt </w:t>
            </w:r>
            <w:r w:rsidR="00687C36">
              <w:rPr>
                <w:rFonts w:asciiTheme="minorHAnsi" w:hAnsiTheme="minorHAnsi" w:cstheme="minorHAnsi"/>
                <w:szCs w:val="18"/>
              </w:rPr>
              <w:t xml:space="preserve">WB </w:t>
            </w:r>
            <w:r>
              <w:rPr>
                <w:rFonts w:asciiTheme="minorHAnsi" w:hAnsiTheme="minorHAnsi" w:cstheme="minorHAnsi"/>
                <w:szCs w:val="18"/>
              </w:rPr>
              <w:t xml:space="preserve">explained that the presentation is the same as it was at the previous use of force meeting and asked the Panel whether they would benefit from seeing it again. The Panel declined to see it again. </w:t>
            </w:r>
          </w:p>
          <w:p w14:paraId="1C154B39" w14:textId="4206B70B" w:rsidR="0027091F" w:rsidRPr="0046401D" w:rsidRDefault="0027091F" w:rsidP="00520DF0"/>
        </w:tc>
        <w:tc>
          <w:tcPr>
            <w:tcW w:w="1275" w:type="dxa"/>
          </w:tcPr>
          <w:p w14:paraId="77F3918F" w14:textId="77777777" w:rsidR="00F401C0" w:rsidRDefault="00F401C0" w:rsidP="00B21CA7">
            <w:pPr>
              <w:rPr>
                <w:rFonts w:asciiTheme="minorHAnsi" w:hAnsiTheme="minorHAnsi" w:cstheme="minorHAnsi"/>
              </w:rPr>
            </w:pPr>
          </w:p>
        </w:tc>
      </w:tr>
      <w:tr w:rsidR="00F401C0" w:rsidRPr="003519BA" w14:paraId="402D9D9C" w14:textId="77777777" w:rsidTr="00B03C4A">
        <w:tc>
          <w:tcPr>
            <w:tcW w:w="440" w:type="dxa"/>
          </w:tcPr>
          <w:p w14:paraId="08632336" w14:textId="77777777" w:rsidR="00F401C0" w:rsidRDefault="00F401C0" w:rsidP="003519BA">
            <w:pPr>
              <w:rPr>
                <w:rFonts w:asciiTheme="minorHAnsi" w:hAnsiTheme="minorHAnsi" w:cstheme="minorHAnsi"/>
              </w:rPr>
            </w:pPr>
          </w:p>
        </w:tc>
        <w:tc>
          <w:tcPr>
            <w:tcW w:w="1984" w:type="dxa"/>
          </w:tcPr>
          <w:p w14:paraId="5E4A90B4" w14:textId="77777777" w:rsidR="00F401C0" w:rsidRDefault="00F401C0" w:rsidP="00BD265E">
            <w:pPr>
              <w:rPr>
                <w:rFonts w:asciiTheme="minorHAnsi" w:hAnsiTheme="minorHAnsi" w:cstheme="minorHAnsi"/>
              </w:rPr>
            </w:pPr>
          </w:p>
        </w:tc>
        <w:tc>
          <w:tcPr>
            <w:tcW w:w="10330" w:type="dxa"/>
          </w:tcPr>
          <w:p w14:paraId="6D9E2B2B" w14:textId="77777777" w:rsidR="00B03C4A" w:rsidRPr="00F401C0" w:rsidRDefault="00B03C4A" w:rsidP="00495F73"/>
        </w:tc>
        <w:tc>
          <w:tcPr>
            <w:tcW w:w="1275" w:type="dxa"/>
          </w:tcPr>
          <w:p w14:paraId="67EB1265" w14:textId="77777777" w:rsidR="00F401C0" w:rsidRDefault="00F401C0" w:rsidP="00B21CA7">
            <w:pPr>
              <w:rPr>
                <w:rFonts w:asciiTheme="minorHAnsi" w:hAnsiTheme="minorHAnsi" w:cstheme="minorHAnsi"/>
              </w:rPr>
            </w:pPr>
          </w:p>
        </w:tc>
      </w:tr>
      <w:tr w:rsidR="00F401C0" w:rsidRPr="003519BA" w14:paraId="2683C783" w14:textId="77777777" w:rsidTr="00B03C4A">
        <w:tc>
          <w:tcPr>
            <w:tcW w:w="440" w:type="dxa"/>
          </w:tcPr>
          <w:p w14:paraId="49C5E018" w14:textId="17495CFB" w:rsidR="00F401C0" w:rsidRDefault="000D6D64" w:rsidP="003519BA">
            <w:pPr>
              <w:rPr>
                <w:rFonts w:asciiTheme="minorHAnsi" w:hAnsiTheme="minorHAnsi" w:cstheme="minorHAnsi"/>
              </w:rPr>
            </w:pPr>
            <w:r>
              <w:rPr>
                <w:rFonts w:asciiTheme="minorHAnsi" w:hAnsiTheme="minorHAnsi" w:cstheme="minorHAnsi"/>
              </w:rPr>
              <w:t>8</w:t>
            </w:r>
          </w:p>
        </w:tc>
        <w:tc>
          <w:tcPr>
            <w:tcW w:w="1984" w:type="dxa"/>
          </w:tcPr>
          <w:p w14:paraId="4732DB19" w14:textId="4CD640E1" w:rsidR="00F401C0" w:rsidRDefault="00F401C0" w:rsidP="00BD265E">
            <w:pPr>
              <w:rPr>
                <w:rFonts w:asciiTheme="minorHAnsi" w:hAnsiTheme="minorHAnsi" w:cstheme="minorHAnsi"/>
              </w:rPr>
            </w:pPr>
            <w:r>
              <w:rPr>
                <w:rFonts w:asciiTheme="minorHAnsi" w:hAnsiTheme="minorHAnsi" w:cstheme="minorHAnsi"/>
              </w:rPr>
              <w:t>Scrutiny of Cases</w:t>
            </w:r>
          </w:p>
        </w:tc>
        <w:tc>
          <w:tcPr>
            <w:tcW w:w="10330" w:type="dxa"/>
          </w:tcPr>
          <w:p w14:paraId="4BA4A70A" w14:textId="77777777" w:rsidR="00971880" w:rsidRDefault="00687C36" w:rsidP="00687C36">
            <w:pPr>
              <w:rPr>
                <w:b/>
                <w:bCs/>
              </w:rPr>
            </w:pPr>
            <w:r>
              <w:rPr>
                <w:b/>
                <w:bCs/>
              </w:rPr>
              <w:t>Case 1-</w:t>
            </w:r>
          </w:p>
          <w:p w14:paraId="4B0F5661" w14:textId="77777777" w:rsidR="002B6515" w:rsidRDefault="002B6515" w:rsidP="00687C36">
            <w:pPr>
              <w:rPr>
                <w:b/>
                <w:bCs/>
              </w:rPr>
            </w:pPr>
          </w:p>
          <w:p w14:paraId="6EC4BEE0" w14:textId="37D5646E" w:rsidR="002B6515" w:rsidRDefault="002B6515" w:rsidP="00687C36">
            <w:r>
              <w:t>The Panel read through the written report</w:t>
            </w:r>
            <w:r w:rsidR="006F3E8E">
              <w:t xml:space="preserve"> before viewing the body worn footage. </w:t>
            </w:r>
          </w:p>
          <w:p w14:paraId="68AF87DC" w14:textId="77777777" w:rsidR="002B6515" w:rsidRPr="002B6515" w:rsidRDefault="002B6515" w:rsidP="00687C36"/>
          <w:p w14:paraId="239FE100" w14:textId="77777777" w:rsidR="006F3E8E" w:rsidRDefault="002B6515" w:rsidP="00687C36">
            <w:r>
              <w:t xml:space="preserve">This case </w:t>
            </w:r>
            <w:r w:rsidR="006F3E8E">
              <w:t xml:space="preserve">consisted of a </w:t>
            </w:r>
            <w:r>
              <w:t>male who had exposed himself near</w:t>
            </w:r>
            <w:r w:rsidR="00687C36">
              <w:t xml:space="preserve"> a school. </w:t>
            </w:r>
            <w:r>
              <w:t>There were no injuries to the officers involved and the male was c</w:t>
            </w:r>
            <w:r w:rsidR="00687C36">
              <w:t>ompliant</w:t>
            </w:r>
            <w:r>
              <w:t xml:space="preserve"> when being </w:t>
            </w:r>
            <w:r w:rsidR="00687C36">
              <w:t>handcuff</w:t>
            </w:r>
            <w:r>
              <w:t>ed</w:t>
            </w:r>
            <w:r w:rsidR="006F3E8E">
              <w:t xml:space="preserve"> and searched</w:t>
            </w:r>
            <w:r w:rsidR="00687C36">
              <w:t>.</w:t>
            </w:r>
          </w:p>
          <w:p w14:paraId="3C7833B0" w14:textId="77777777" w:rsidR="006F3E8E" w:rsidRDefault="006F3E8E" w:rsidP="00687C36"/>
          <w:p w14:paraId="5C5B0763" w14:textId="40A8BC1A" w:rsidR="00687C36" w:rsidRPr="006F3E8E" w:rsidRDefault="006F3E8E" w:rsidP="00687C36">
            <w:pPr>
              <w:rPr>
                <w:b/>
                <w:bCs/>
              </w:rPr>
            </w:pPr>
            <w:r>
              <w:t xml:space="preserve">The Panel liked how well the officer engaged with the male. </w:t>
            </w:r>
          </w:p>
          <w:p w14:paraId="7B94DB0F" w14:textId="77777777" w:rsidR="005840B8" w:rsidRDefault="005840B8" w:rsidP="00687C36"/>
          <w:p w14:paraId="4075B771" w14:textId="77777777" w:rsidR="005840B8" w:rsidRDefault="005840B8" w:rsidP="00687C36">
            <w:pPr>
              <w:rPr>
                <w:b/>
                <w:bCs/>
              </w:rPr>
            </w:pPr>
            <w:r w:rsidRPr="006F3E8E">
              <w:rPr>
                <w:b/>
                <w:bCs/>
              </w:rPr>
              <w:t>Case 2-</w:t>
            </w:r>
          </w:p>
          <w:p w14:paraId="1242F9D7" w14:textId="77777777" w:rsidR="006F3E8E" w:rsidRDefault="006F3E8E" w:rsidP="00687C36">
            <w:pPr>
              <w:rPr>
                <w:b/>
                <w:bCs/>
              </w:rPr>
            </w:pPr>
          </w:p>
          <w:p w14:paraId="0FF3371F" w14:textId="0CAD66AF" w:rsidR="006F3E8E" w:rsidRDefault="006F3E8E" w:rsidP="00687C36">
            <w:r>
              <w:lastRenderedPageBreak/>
              <w:t>The Panel read through the written report before viewing the body worn footage.</w:t>
            </w:r>
          </w:p>
          <w:p w14:paraId="52A2EA15" w14:textId="77777777" w:rsidR="006F3E8E" w:rsidRPr="006F3E8E" w:rsidRDefault="006F3E8E" w:rsidP="00687C36"/>
          <w:p w14:paraId="26B1601B" w14:textId="09A9A914" w:rsidR="006F3E8E" w:rsidRDefault="006F3E8E" w:rsidP="00687C36">
            <w:r>
              <w:t xml:space="preserve">The footage showed </w:t>
            </w:r>
            <w:r w:rsidR="00FA273A">
              <w:t xml:space="preserve">officers </w:t>
            </w:r>
            <w:r>
              <w:t>entering a house where a m</w:t>
            </w:r>
            <w:r w:rsidR="005840B8">
              <w:t>ale</w:t>
            </w:r>
            <w:r>
              <w:t xml:space="preserve"> had</w:t>
            </w:r>
            <w:r w:rsidR="005840B8">
              <w:t xml:space="preserve"> smashed</w:t>
            </w:r>
            <w:r>
              <w:t xml:space="preserve"> the</w:t>
            </w:r>
            <w:r w:rsidR="005840B8">
              <w:t xml:space="preserve"> back door.</w:t>
            </w:r>
            <w:r>
              <w:t xml:space="preserve"> The</w:t>
            </w:r>
            <w:r w:rsidR="005840B8">
              <w:t xml:space="preserve"> </w:t>
            </w:r>
            <w:r>
              <w:t>p</w:t>
            </w:r>
            <w:r w:rsidR="005840B8">
              <w:t>eople who were in</w:t>
            </w:r>
            <w:r>
              <w:t xml:space="preserve"> the</w:t>
            </w:r>
            <w:r w:rsidR="005840B8">
              <w:t xml:space="preserve"> house</w:t>
            </w:r>
            <w:r>
              <w:t xml:space="preserve"> at th</w:t>
            </w:r>
            <w:r w:rsidR="00FA273A">
              <w:t>e</w:t>
            </w:r>
            <w:r>
              <w:t xml:space="preserve"> time</w:t>
            </w:r>
            <w:r w:rsidR="005840B8">
              <w:t xml:space="preserve"> left and rang</w:t>
            </w:r>
            <w:r>
              <w:t xml:space="preserve"> the</w:t>
            </w:r>
            <w:r w:rsidR="005840B8">
              <w:t xml:space="preserve"> police. </w:t>
            </w:r>
            <w:r>
              <w:t>The m</w:t>
            </w:r>
            <w:r w:rsidR="005840B8">
              <w:t xml:space="preserve">ale is well known to </w:t>
            </w:r>
            <w:r>
              <w:t xml:space="preserve">the </w:t>
            </w:r>
            <w:r w:rsidR="005840B8">
              <w:t>police for</w:t>
            </w:r>
            <w:r w:rsidR="00FA273A">
              <w:t xml:space="preserve"> previous</w:t>
            </w:r>
            <w:r w:rsidR="005840B8">
              <w:t xml:space="preserve"> GBH</w:t>
            </w:r>
            <w:r>
              <w:t xml:space="preserve"> offences</w:t>
            </w:r>
            <w:r w:rsidR="00FA273A">
              <w:t>.</w:t>
            </w:r>
          </w:p>
          <w:p w14:paraId="004BEC15" w14:textId="1F8E070E" w:rsidR="005840B8" w:rsidRDefault="005840B8" w:rsidP="00687C36">
            <w:r>
              <w:t xml:space="preserve"> </w:t>
            </w:r>
          </w:p>
          <w:p w14:paraId="37C32626" w14:textId="73BDD031" w:rsidR="005840B8" w:rsidRDefault="006F3E8E" w:rsidP="00687C36">
            <w:r>
              <w:t>There were t</w:t>
            </w:r>
            <w:r w:rsidR="005840B8">
              <w:t xml:space="preserve">wo uses of force in this clip- the taser and the handcuffs. </w:t>
            </w:r>
          </w:p>
          <w:p w14:paraId="67187D1F" w14:textId="77777777" w:rsidR="005840B8" w:rsidRDefault="005840B8" w:rsidP="00687C36"/>
          <w:p w14:paraId="1F37A9E7" w14:textId="0EC79B07" w:rsidR="005840B8" w:rsidRDefault="006F3E8E" w:rsidP="00687C36">
            <w:r>
              <w:t xml:space="preserve">The Panel didn’t see any </w:t>
            </w:r>
            <w:r w:rsidR="005840B8">
              <w:t>controversial factors in this</w:t>
            </w:r>
            <w:r>
              <w:t xml:space="preserve"> footage</w:t>
            </w:r>
            <w:r w:rsidR="005840B8">
              <w:t xml:space="preserve">. </w:t>
            </w:r>
            <w:r>
              <w:t>The male was complaint and there was n</w:t>
            </w:r>
            <w:r w:rsidR="005840B8">
              <w:t xml:space="preserve">o fight </w:t>
            </w:r>
            <w:r>
              <w:t xml:space="preserve">between the male and the </w:t>
            </w:r>
            <w:r w:rsidR="00FA273A">
              <w:t>officers.</w:t>
            </w:r>
          </w:p>
          <w:p w14:paraId="350CD85F" w14:textId="77777777" w:rsidR="005840B8" w:rsidRDefault="005840B8" w:rsidP="00687C36"/>
          <w:p w14:paraId="570867ED" w14:textId="7C1647FD" w:rsidR="005840B8" w:rsidRPr="006F3E8E" w:rsidRDefault="006F3E8E" w:rsidP="00687C36">
            <w:pPr>
              <w:rPr>
                <w:b/>
                <w:bCs/>
              </w:rPr>
            </w:pPr>
            <w:r>
              <w:t>The Panel also liked how well the intelligence had been between the control room and the officers. The t</w:t>
            </w:r>
            <w:r w:rsidR="005840B8">
              <w:t>aser was sufficient</w:t>
            </w:r>
            <w:r>
              <w:t>ly used</w:t>
            </w:r>
            <w:r w:rsidR="005840B8">
              <w:t xml:space="preserve"> to </w:t>
            </w:r>
            <w:r>
              <w:t>help pacify</w:t>
            </w:r>
            <w:r w:rsidR="005840B8">
              <w:t xml:space="preserve"> the situation.</w:t>
            </w:r>
          </w:p>
          <w:p w14:paraId="268D2C6F" w14:textId="77777777" w:rsidR="006F3E8E" w:rsidRDefault="006F3E8E" w:rsidP="00687C36"/>
          <w:p w14:paraId="101CC3DB" w14:textId="77777777" w:rsidR="005840B8" w:rsidRDefault="005840B8" w:rsidP="00687C36"/>
          <w:p w14:paraId="2AF40F72" w14:textId="77777777" w:rsidR="005840B8" w:rsidRDefault="005840B8" w:rsidP="00687C36">
            <w:pPr>
              <w:rPr>
                <w:b/>
                <w:bCs/>
              </w:rPr>
            </w:pPr>
            <w:r w:rsidRPr="006F3E8E">
              <w:rPr>
                <w:b/>
                <w:bCs/>
              </w:rPr>
              <w:t>Case 3-</w:t>
            </w:r>
          </w:p>
          <w:p w14:paraId="264E42E6" w14:textId="77777777" w:rsidR="006F3E8E" w:rsidRDefault="006F3E8E" w:rsidP="00687C36">
            <w:pPr>
              <w:rPr>
                <w:b/>
                <w:bCs/>
              </w:rPr>
            </w:pPr>
          </w:p>
          <w:p w14:paraId="17228E86" w14:textId="038B30CA" w:rsidR="006F3E8E" w:rsidRDefault="006F3E8E" w:rsidP="00687C36">
            <w:r>
              <w:t xml:space="preserve">The Panel read through the written report before viewing the body worn footage. </w:t>
            </w:r>
          </w:p>
          <w:p w14:paraId="32DA2E0C" w14:textId="77777777" w:rsidR="006F3E8E" w:rsidRPr="006F3E8E" w:rsidRDefault="006F3E8E" w:rsidP="00687C36"/>
          <w:p w14:paraId="08658755" w14:textId="56EA6631" w:rsidR="005840B8" w:rsidRDefault="006F3E8E" w:rsidP="00687C36">
            <w:r>
              <w:t>This case consisted of a male who had been pulled over by the police on suspicion of drink driving. The male</w:t>
            </w:r>
            <w:r w:rsidR="00BB5395">
              <w:t xml:space="preserve"> then</w:t>
            </w:r>
            <w:r>
              <w:t xml:space="preserve"> ran when the </w:t>
            </w:r>
            <w:r w:rsidR="00FA273A">
              <w:t xml:space="preserve">officers </w:t>
            </w:r>
            <w:r>
              <w:t>approached him.</w:t>
            </w:r>
            <w:r w:rsidR="00BB5395">
              <w:t xml:space="preserve"> The footage showed the</w:t>
            </w:r>
            <w:r w:rsidR="00FA273A">
              <w:t xml:space="preserve"> officers</w:t>
            </w:r>
            <w:r w:rsidR="00BB5395">
              <w:t xml:space="preserve"> seizing the male’s bag.</w:t>
            </w:r>
            <w:r w:rsidR="005840B8">
              <w:t xml:space="preserve"> </w:t>
            </w:r>
            <w:r w:rsidR="00BB5395">
              <w:t xml:space="preserve">The Panel felt as though the officer rushed when he read out the rights. </w:t>
            </w:r>
          </w:p>
          <w:p w14:paraId="7CD640B2" w14:textId="77777777" w:rsidR="005840B8" w:rsidRDefault="005840B8" w:rsidP="00687C36"/>
          <w:p w14:paraId="21B0439A" w14:textId="77777777" w:rsidR="005840B8" w:rsidRPr="00FA273A" w:rsidRDefault="005840B8" w:rsidP="00687C36">
            <w:pPr>
              <w:rPr>
                <w:b/>
                <w:bCs/>
              </w:rPr>
            </w:pPr>
            <w:r w:rsidRPr="00FA273A">
              <w:rPr>
                <w:b/>
                <w:bCs/>
              </w:rPr>
              <w:t xml:space="preserve">Recommendation- find out grounds and why he was on suspicion of drink driving. </w:t>
            </w:r>
          </w:p>
          <w:p w14:paraId="5DE5A8D4" w14:textId="77777777" w:rsidR="005840B8" w:rsidRDefault="005840B8" w:rsidP="00687C36"/>
          <w:p w14:paraId="0E1CE096" w14:textId="7FBBAA26" w:rsidR="00BB5395" w:rsidRDefault="00BB5395" w:rsidP="00687C36">
            <w:r>
              <w:t xml:space="preserve">Sgt </w:t>
            </w:r>
            <w:r w:rsidR="005840B8">
              <w:t>WB</w:t>
            </w:r>
            <w:r>
              <w:t xml:space="preserve"> confirmed that when the male was arrested, the </w:t>
            </w:r>
            <w:r w:rsidR="005840B8">
              <w:t>officers would have</w:t>
            </w:r>
            <w:r w:rsidR="00FA273A">
              <w:t xml:space="preserve"> carried out </w:t>
            </w:r>
            <w:r w:rsidR="005840B8">
              <w:t xml:space="preserve">a PNC check with </w:t>
            </w:r>
            <w:r>
              <w:t xml:space="preserve">the force </w:t>
            </w:r>
            <w:r w:rsidR="005840B8">
              <w:t>control room</w:t>
            </w:r>
            <w:r>
              <w:t>. The officers had even more of a suspicion that he was guilty because he ran when they approached him.</w:t>
            </w:r>
          </w:p>
          <w:p w14:paraId="37CCBC95" w14:textId="77777777" w:rsidR="00BB5395" w:rsidRDefault="00BB5395" w:rsidP="00687C36"/>
          <w:p w14:paraId="472E0DAB" w14:textId="209A4E2D" w:rsidR="005840B8" w:rsidRDefault="00BB5395" w:rsidP="00687C36">
            <w:r>
              <w:t xml:space="preserve">The Panel was divided on this case as some felt as though the </w:t>
            </w:r>
            <w:r w:rsidR="00FA273A">
              <w:t>officers</w:t>
            </w:r>
            <w:r>
              <w:t xml:space="preserve"> had a valid reason to arrest the male, whilst others would have liked more justification for the arrest. </w:t>
            </w:r>
            <w:r w:rsidR="005840B8" w:rsidRPr="00BB5395">
              <w:rPr>
                <w:b/>
                <w:bCs/>
              </w:rPr>
              <w:t xml:space="preserve"> </w:t>
            </w:r>
          </w:p>
          <w:p w14:paraId="2489CECD" w14:textId="77777777" w:rsidR="005840B8" w:rsidRDefault="005840B8" w:rsidP="00687C36"/>
          <w:p w14:paraId="38FF0BB6" w14:textId="77777777" w:rsidR="00D43721" w:rsidRDefault="00D43721" w:rsidP="00687C36">
            <w:pPr>
              <w:rPr>
                <w:b/>
                <w:bCs/>
              </w:rPr>
            </w:pPr>
          </w:p>
          <w:p w14:paraId="2C1F814D" w14:textId="77777777" w:rsidR="00D43721" w:rsidRDefault="00D43721" w:rsidP="00687C36">
            <w:pPr>
              <w:rPr>
                <w:b/>
                <w:bCs/>
              </w:rPr>
            </w:pPr>
          </w:p>
          <w:p w14:paraId="3405309E" w14:textId="2B71142B" w:rsidR="005840B8" w:rsidRDefault="005840B8" w:rsidP="00687C36">
            <w:pPr>
              <w:rPr>
                <w:b/>
                <w:bCs/>
              </w:rPr>
            </w:pPr>
            <w:r w:rsidRPr="00BB5395">
              <w:rPr>
                <w:b/>
                <w:bCs/>
              </w:rPr>
              <w:lastRenderedPageBreak/>
              <w:t>Case 4-</w:t>
            </w:r>
          </w:p>
          <w:p w14:paraId="1A65D185" w14:textId="77777777" w:rsidR="00BB5395" w:rsidRDefault="00BB5395" w:rsidP="00687C36">
            <w:pPr>
              <w:rPr>
                <w:b/>
                <w:bCs/>
              </w:rPr>
            </w:pPr>
          </w:p>
          <w:p w14:paraId="2185FACB" w14:textId="3A937D59" w:rsidR="00BB5395" w:rsidRDefault="00BB5395" w:rsidP="00687C36">
            <w:r>
              <w:t xml:space="preserve">The Panel read through the written report before viewing the body worn footage. </w:t>
            </w:r>
          </w:p>
          <w:p w14:paraId="77CAA150" w14:textId="77777777" w:rsidR="00BB5395" w:rsidRPr="00BB5395" w:rsidRDefault="00BB5395" w:rsidP="00687C36"/>
          <w:p w14:paraId="3499B40D" w14:textId="4894019F" w:rsidR="005840B8" w:rsidRDefault="00BB5395" w:rsidP="00687C36">
            <w:r>
              <w:t xml:space="preserve">The footage showed the </w:t>
            </w:r>
            <w:r w:rsidR="00FA273A">
              <w:t>officers</w:t>
            </w:r>
            <w:r>
              <w:t xml:space="preserve"> approaching a house wh</w:t>
            </w:r>
            <w:r w:rsidR="00845A7D">
              <w:t>ere a</w:t>
            </w:r>
            <w:r w:rsidR="005840B8">
              <w:t xml:space="preserve"> lady </w:t>
            </w:r>
            <w:r w:rsidR="00845A7D">
              <w:t xml:space="preserve">was </w:t>
            </w:r>
            <w:r w:rsidR="005840B8">
              <w:t>crying because her boyfriend had hit her.</w:t>
            </w:r>
            <w:r w:rsidR="00845A7D">
              <w:t xml:space="preserve"> When the officers </w:t>
            </w:r>
            <w:r w:rsidR="00FA273A">
              <w:t xml:space="preserve">entered </w:t>
            </w:r>
            <w:r w:rsidR="00845A7D">
              <w:t>the house, the male was very resistant when being arrested and assaulted the officers. Once the officers had used the taser, he was arrested for assault and resisting arrest.</w:t>
            </w:r>
            <w:r w:rsidR="005840B8">
              <w:t xml:space="preserve"> </w:t>
            </w:r>
          </w:p>
          <w:p w14:paraId="31D05358" w14:textId="77777777" w:rsidR="005840B8" w:rsidRDefault="005840B8" w:rsidP="00687C36"/>
          <w:p w14:paraId="7A7EA398" w14:textId="2483907B" w:rsidR="005840B8" w:rsidRDefault="00845A7D" w:rsidP="00687C36">
            <w:r>
              <w:t xml:space="preserve">The Panel </w:t>
            </w:r>
            <w:r w:rsidR="00855E0A">
              <w:t xml:space="preserve">explained that the </w:t>
            </w:r>
            <w:r w:rsidR="005840B8">
              <w:t>use of</w:t>
            </w:r>
            <w:r w:rsidR="00855E0A">
              <w:t xml:space="preserve"> the</w:t>
            </w:r>
            <w:r w:rsidR="005840B8">
              <w:t xml:space="preserve"> taser was </w:t>
            </w:r>
            <w:proofErr w:type="gramStart"/>
            <w:r w:rsidR="005840B8">
              <w:t>justified</w:t>
            </w:r>
            <w:proofErr w:type="gramEnd"/>
            <w:r w:rsidR="00855E0A">
              <w:t xml:space="preserve"> and it was used appropriately, because the male was resisting arrest and </w:t>
            </w:r>
            <w:r w:rsidR="00FA273A">
              <w:t xml:space="preserve">was clearly </w:t>
            </w:r>
            <w:r w:rsidR="00855E0A">
              <w:t xml:space="preserve">intoxicated. </w:t>
            </w:r>
            <w:r w:rsidR="005840B8">
              <w:t xml:space="preserve"> </w:t>
            </w:r>
          </w:p>
          <w:p w14:paraId="633B0689" w14:textId="77777777" w:rsidR="00855E0A" w:rsidRDefault="00855E0A" w:rsidP="00687C36"/>
          <w:p w14:paraId="7F6E6E3E" w14:textId="1CB53CD0" w:rsidR="005840B8" w:rsidRDefault="00855E0A" w:rsidP="00687C36">
            <w:r>
              <w:t xml:space="preserve">The Panel didn’t like </w:t>
            </w:r>
            <w:r w:rsidR="00FA273A">
              <w:t>how much the footage was redacted</w:t>
            </w:r>
            <w:r>
              <w:t xml:space="preserve"> and didn’t like how the officers didn’t tell the male why he was being arrested when they entered the house.</w:t>
            </w:r>
            <w:r w:rsidR="005840B8">
              <w:t xml:space="preserve"> </w:t>
            </w:r>
          </w:p>
          <w:p w14:paraId="18AF3FCA" w14:textId="77777777" w:rsidR="005840B8" w:rsidRDefault="005840B8" w:rsidP="00687C36"/>
          <w:p w14:paraId="717D4A81" w14:textId="14975DE1" w:rsidR="005840B8" w:rsidRDefault="00855E0A" w:rsidP="00687C36">
            <w:r>
              <w:t xml:space="preserve">The Panel were very impressed with the officers on this case. They were impressed with their approach and how they put their own safety on the line. The Panel liked how even though the officers were </w:t>
            </w:r>
            <w:r w:rsidR="00FA273A">
              <w:t>treated</w:t>
            </w:r>
            <w:r>
              <w:t xml:space="preserve"> poorly, they were still able to read the male his rights and still managed to do their job well.</w:t>
            </w:r>
            <w:r w:rsidR="00D151BD">
              <w:t xml:space="preserve"> </w:t>
            </w:r>
            <w:r>
              <w:t xml:space="preserve">The Panel would like this feedback to go the officers. </w:t>
            </w:r>
          </w:p>
          <w:p w14:paraId="4E2E6863" w14:textId="77777777" w:rsidR="00855E0A" w:rsidRDefault="00855E0A" w:rsidP="00687C36"/>
          <w:p w14:paraId="5003EDA2" w14:textId="14D2E831" w:rsidR="00855E0A" w:rsidRPr="00855E0A" w:rsidRDefault="00855E0A" w:rsidP="00687C36">
            <w:pPr>
              <w:rPr>
                <w:b/>
                <w:bCs/>
              </w:rPr>
            </w:pPr>
            <w:r w:rsidRPr="00855E0A">
              <w:rPr>
                <w:b/>
                <w:bCs/>
              </w:rPr>
              <w:t>Action- Sgt WB to pass the Panel’s feedback to the officers in the footage.</w:t>
            </w:r>
          </w:p>
          <w:p w14:paraId="1447CF19" w14:textId="77777777" w:rsidR="00D151BD" w:rsidRDefault="00D151BD" w:rsidP="00687C36"/>
          <w:p w14:paraId="2F22B57E" w14:textId="78684E76" w:rsidR="00D151BD" w:rsidRDefault="00D151BD" w:rsidP="00687C36"/>
          <w:p w14:paraId="4D8A5A55" w14:textId="77777777" w:rsidR="00D151BD" w:rsidRDefault="00D151BD" w:rsidP="00687C36">
            <w:pPr>
              <w:rPr>
                <w:b/>
                <w:bCs/>
              </w:rPr>
            </w:pPr>
            <w:r w:rsidRPr="00855E0A">
              <w:rPr>
                <w:b/>
                <w:bCs/>
              </w:rPr>
              <w:t>Case 5-</w:t>
            </w:r>
          </w:p>
          <w:p w14:paraId="158212B2" w14:textId="77777777" w:rsidR="00855E0A" w:rsidRDefault="00855E0A" w:rsidP="00687C36">
            <w:pPr>
              <w:rPr>
                <w:b/>
                <w:bCs/>
              </w:rPr>
            </w:pPr>
          </w:p>
          <w:p w14:paraId="2AB9655A" w14:textId="61B8773C" w:rsidR="00855E0A" w:rsidRDefault="00855E0A" w:rsidP="00687C36">
            <w:r>
              <w:t xml:space="preserve">The Panel read through the written report before viewing the body worn footage. </w:t>
            </w:r>
          </w:p>
          <w:p w14:paraId="66DC18C7" w14:textId="77777777" w:rsidR="00855E0A" w:rsidRDefault="00855E0A" w:rsidP="00687C36"/>
          <w:p w14:paraId="77CF3BF3" w14:textId="37D9DAB3" w:rsidR="00855E0A" w:rsidRPr="00855E0A" w:rsidRDefault="00855E0A" w:rsidP="00687C36">
            <w:r>
              <w:t xml:space="preserve">The arrestee in this case was a female who had been accused of harassing someone over social media. The female appeared distressed and was crying in the footage. The female resisted arrest and refused to get into the police van once she was arrested. </w:t>
            </w:r>
          </w:p>
          <w:p w14:paraId="4E1B627E" w14:textId="77777777" w:rsidR="00855E0A" w:rsidRDefault="00855E0A" w:rsidP="00687C36"/>
          <w:p w14:paraId="67F0BF09" w14:textId="4AD5CDF4" w:rsidR="00D151BD" w:rsidRDefault="00855E0A" w:rsidP="00687C36">
            <w:r>
              <w:t xml:space="preserve">The Panel felt as though the </w:t>
            </w:r>
            <w:r w:rsidR="00D151BD">
              <w:t xml:space="preserve">use of force </w:t>
            </w:r>
            <w:r>
              <w:t>was too much</w:t>
            </w:r>
            <w:r w:rsidR="00D151BD">
              <w:t xml:space="preserve"> for an accusation of harassment. </w:t>
            </w:r>
            <w:r w:rsidR="006A4D24">
              <w:t xml:space="preserve">Sgt WB explained that the amount of force used was necessary because of the way the female was reacting. </w:t>
            </w:r>
          </w:p>
          <w:p w14:paraId="559FFB1D" w14:textId="4154FE8A" w:rsidR="00D151BD" w:rsidRDefault="00D151BD" w:rsidP="00687C36"/>
          <w:p w14:paraId="39C5C5C5" w14:textId="062E31B5" w:rsidR="00D151BD" w:rsidRDefault="006A4D24" w:rsidP="00687C36">
            <w:r>
              <w:lastRenderedPageBreak/>
              <w:t xml:space="preserve">The Panel didn’t feel as though it was appropriate for the police to arrest the female on the roadside and questioned why it couldn’t have taken place in private in her home. They would also have liked for the camera to have been turned on when the officers approached the lady instead of halfway through their interaction with her. </w:t>
            </w:r>
            <w:r w:rsidR="00F331C5">
              <w:t xml:space="preserve"> </w:t>
            </w:r>
          </w:p>
          <w:p w14:paraId="1AE6B364" w14:textId="77777777" w:rsidR="00F331C5" w:rsidRDefault="00F331C5" w:rsidP="00687C36"/>
          <w:p w14:paraId="67915E45" w14:textId="26C5713B" w:rsidR="00F331C5" w:rsidRDefault="006A4D24" w:rsidP="00687C36">
            <w:r>
              <w:t xml:space="preserve">Overall, the </w:t>
            </w:r>
            <w:r w:rsidR="00F331C5">
              <w:t>Panel wer</w:t>
            </w:r>
            <w:r>
              <w:t>e</w:t>
            </w:r>
            <w:r w:rsidR="00F331C5">
              <w:t xml:space="preserve"> unable to </w:t>
            </w:r>
            <w:proofErr w:type="gramStart"/>
            <w:r w:rsidR="00F331C5">
              <w:t>come to a conclusion</w:t>
            </w:r>
            <w:proofErr w:type="gramEnd"/>
            <w:r>
              <w:t xml:space="preserve"> with this case</w:t>
            </w:r>
            <w:r w:rsidR="00F331C5">
              <w:t xml:space="preserve">. </w:t>
            </w:r>
          </w:p>
          <w:p w14:paraId="2BC8B6FC" w14:textId="77777777" w:rsidR="00F331C5" w:rsidRDefault="00F331C5" w:rsidP="00687C36"/>
          <w:p w14:paraId="3364396A" w14:textId="77777777" w:rsidR="00F331C5" w:rsidRDefault="00F331C5" w:rsidP="00687C36">
            <w:pPr>
              <w:rPr>
                <w:b/>
                <w:bCs/>
              </w:rPr>
            </w:pPr>
            <w:r w:rsidRPr="006A4D24">
              <w:rPr>
                <w:b/>
                <w:bCs/>
              </w:rPr>
              <w:t>Case 6-</w:t>
            </w:r>
          </w:p>
          <w:p w14:paraId="4DEFEF90" w14:textId="77777777" w:rsidR="006A4D24" w:rsidRDefault="006A4D24" w:rsidP="00687C36">
            <w:pPr>
              <w:rPr>
                <w:b/>
                <w:bCs/>
              </w:rPr>
            </w:pPr>
          </w:p>
          <w:p w14:paraId="370F1A3D" w14:textId="5E5299F1" w:rsidR="006A4D24" w:rsidRDefault="006A4D24" w:rsidP="00687C36">
            <w:r>
              <w:t>The Panel read through the written report before viewing the body worn footage.</w:t>
            </w:r>
          </w:p>
          <w:p w14:paraId="70FFCE44" w14:textId="77777777" w:rsidR="006A4D24" w:rsidRPr="006A4D24" w:rsidRDefault="006A4D24" w:rsidP="00687C36"/>
          <w:p w14:paraId="44CA84B3" w14:textId="10C623C0" w:rsidR="006A4D24" w:rsidRDefault="006A4D24" w:rsidP="00687C36">
            <w:r>
              <w:t xml:space="preserve">This case consisted of a male who was arrested on suspicion of criminal damage to a car with a crowbar. The footage showed that the male ran when the officers approached him, which led to the officers chasing him. This chase led to the male hurting his foot. </w:t>
            </w:r>
          </w:p>
          <w:p w14:paraId="39430978" w14:textId="77777777" w:rsidR="006A4D24" w:rsidRDefault="006A4D24" w:rsidP="00687C36"/>
          <w:p w14:paraId="0F1A2E2E" w14:textId="22C415C0" w:rsidR="00F331C5" w:rsidRDefault="006A4D24" w:rsidP="00687C36">
            <w:r>
              <w:t xml:space="preserve">When the officers searched the male, they found a bag of white powder which they seized to be tested. </w:t>
            </w:r>
          </w:p>
          <w:p w14:paraId="53F5C43A" w14:textId="77777777" w:rsidR="006A4D24" w:rsidRDefault="006A4D24" w:rsidP="00687C36"/>
          <w:p w14:paraId="088A83FF" w14:textId="7317F6B7" w:rsidR="00F331C5" w:rsidRDefault="006A4D24" w:rsidP="00687C36">
            <w:r>
              <w:t xml:space="preserve">The Panel felt as though the </w:t>
            </w:r>
            <w:r w:rsidR="00F331C5">
              <w:t>camera</w:t>
            </w:r>
            <w:r>
              <w:t xml:space="preserve"> was</w:t>
            </w:r>
            <w:r w:rsidR="00F331C5">
              <w:t xml:space="preserve"> turned on at </w:t>
            </w:r>
            <w:r>
              <w:t xml:space="preserve">the </w:t>
            </w:r>
            <w:r w:rsidR="00F331C5">
              <w:t>appropriate time</w:t>
            </w:r>
            <w:r>
              <w:t xml:space="preserve"> which was </w:t>
            </w:r>
            <w:r w:rsidR="00F331C5">
              <w:t>when</w:t>
            </w:r>
            <w:r>
              <w:t xml:space="preserve"> the</w:t>
            </w:r>
            <w:r w:rsidR="00F331C5">
              <w:t xml:space="preserve"> officer got out of</w:t>
            </w:r>
            <w:r>
              <w:t xml:space="preserve"> the</w:t>
            </w:r>
            <w:r w:rsidR="00F331C5">
              <w:t xml:space="preserve"> car</w:t>
            </w:r>
            <w:r>
              <w:t xml:space="preserve"> and approached the male</w:t>
            </w:r>
            <w:r w:rsidR="00F331C5">
              <w:t xml:space="preserve">. </w:t>
            </w:r>
          </w:p>
          <w:p w14:paraId="0D167DBF" w14:textId="77777777" w:rsidR="006A4D24" w:rsidRDefault="006A4D24" w:rsidP="00687C36"/>
          <w:p w14:paraId="050C3AE2" w14:textId="7D54BFC8" w:rsidR="00715BC4" w:rsidRPr="00687C36" w:rsidRDefault="006A4D24" w:rsidP="00687C36">
            <w:r>
              <w:t>The Panel like</w:t>
            </w:r>
            <w:r w:rsidR="00FA273A">
              <w:t>d</w:t>
            </w:r>
            <w:r>
              <w:t xml:space="preserve"> how the officers cared for the male when getting him into the van. Overall, there were happy with this case. </w:t>
            </w:r>
          </w:p>
        </w:tc>
        <w:tc>
          <w:tcPr>
            <w:tcW w:w="1275" w:type="dxa"/>
          </w:tcPr>
          <w:p w14:paraId="0D8E04FB" w14:textId="77777777" w:rsidR="007C5306" w:rsidRDefault="007C5306" w:rsidP="006C1A73">
            <w:pPr>
              <w:rPr>
                <w:rFonts w:asciiTheme="minorHAnsi" w:hAnsiTheme="minorHAnsi" w:cstheme="minorHAnsi"/>
                <w:b/>
                <w:bCs/>
              </w:rPr>
            </w:pPr>
          </w:p>
          <w:p w14:paraId="6D15E0D3" w14:textId="77777777" w:rsidR="00D43721" w:rsidRDefault="00D43721" w:rsidP="006C1A73">
            <w:pPr>
              <w:rPr>
                <w:rFonts w:asciiTheme="minorHAnsi" w:hAnsiTheme="minorHAnsi" w:cstheme="minorHAnsi"/>
                <w:b/>
                <w:bCs/>
              </w:rPr>
            </w:pPr>
          </w:p>
          <w:p w14:paraId="03224ED0" w14:textId="77777777" w:rsidR="00D43721" w:rsidRDefault="00D43721" w:rsidP="006C1A73">
            <w:pPr>
              <w:rPr>
                <w:rFonts w:asciiTheme="minorHAnsi" w:hAnsiTheme="minorHAnsi" w:cstheme="minorHAnsi"/>
                <w:b/>
                <w:bCs/>
              </w:rPr>
            </w:pPr>
          </w:p>
          <w:p w14:paraId="7A7ABCD6" w14:textId="77777777" w:rsidR="00D43721" w:rsidRDefault="00D43721" w:rsidP="006C1A73">
            <w:pPr>
              <w:rPr>
                <w:rFonts w:asciiTheme="minorHAnsi" w:hAnsiTheme="minorHAnsi" w:cstheme="minorHAnsi"/>
                <w:b/>
                <w:bCs/>
              </w:rPr>
            </w:pPr>
          </w:p>
          <w:p w14:paraId="34D88EE7" w14:textId="77777777" w:rsidR="00D43721" w:rsidRDefault="00D43721" w:rsidP="006C1A73">
            <w:pPr>
              <w:rPr>
                <w:rFonts w:asciiTheme="minorHAnsi" w:hAnsiTheme="minorHAnsi" w:cstheme="minorHAnsi"/>
                <w:b/>
                <w:bCs/>
              </w:rPr>
            </w:pPr>
          </w:p>
          <w:p w14:paraId="56AACBC3" w14:textId="77777777" w:rsidR="00D43721" w:rsidRDefault="00D43721" w:rsidP="006C1A73">
            <w:pPr>
              <w:rPr>
                <w:rFonts w:asciiTheme="minorHAnsi" w:hAnsiTheme="minorHAnsi" w:cstheme="minorHAnsi"/>
                <w:b/>
                <w:bCs/>
              </w:rPr>
            </w:pPr>
          </w:p>
          <w:p w14:paraId="51D18959" w14:textId="77777777" w:rsidR="00D43721" w:rsidRDefault="00D43721" w:rsidP="006C1A73">
            <w:pPr>
              <w:rPr>
                <w:rFonts w:asciiTheme="minorHAnsi" w:hAnsiTheme="minorHAnsi" w:cstheme="minorHAnsi"/>
                <w:b/>
                <w:bCs/>
              </w:rPr>
            </w:pPr>
          </w:p>
          <w:p w14:paraId="7CCAF161" w14:textId="77777777" w:rsidR="00D43721" w:rsidRDefault="00D43721" w:rsidP="006C1A73">
            <w:pPr>
              <w:rPr>
                <w:rFonts w:asciiTheme="minorHAnsi" w:hAnsiTheme="minorHAnsi" w:cstheme="minorHAnsi"/>
                <w:b/>
                <w:bCs/>
              </w:rPr>
            </w:pPr>
          </w:p>
          <w:p w14:paraId="264BDABC" w14:textId="77777777" w:rsidR="00D43721" w:rsidRDefault="00D43721" w:rsidP="006C1A73">
            <w:pPr>
              <w:rPr>
                <w:rFonts w:asciiTheme="minorHAnsi" w:hAnsiTheme="minorHAnsi" w:cstheme="minorHAnsi"/>
                <w:b/>
                <w:bCs/>
              </w:rPr>
            </w:pPr>
          </w:p>
          <w:p w14:paraId="43C2B1E6" w14:textId="77777777" w:rsidR="00D43721" w:rsidRDefault="00D43721" w:rsidP="006C1A73">
            <w:pPr>
              <w:rPr>
                <w:rFonts w:asciiTheme="minorHAnsi" w:hAnsiTheme="minorHAnsi" w:cstheme="minorHAnsi"/>
                <w:b/>
                <w:bCs/>
              </w:rPr>
            </w:pPr>
          </w:p>
          <w:p w14:paraId="03911B33" w14:textId="77777777" w:rsidR="00D43721" w:rsidRDefault="00D43721" w:rsidP="006C1A73">
            <w:pPr>
              <w:rPr>
                <w:rFonts w:asciiTheme="minorHAnsi" w:hAnsiTheme="minorHAnsi" w:cstheme="minorHAnsi"/>
                <w:b/>
                <w:bCs/>
              </w:rPr>
            </w:pPr>
          </w:p>
          <w:p w14:paraId="09F0BC71" w14:textId="77777777" w:rsidR="00D43721" w:rsidRDefault="00D43721" w:rsidP="006C1A73">
            <w:pPr>
              <w:rPr>
                <w:rFonts w:asciiTheme="minorHAnsi" w:hAnsiTheme="minorHAnsi" w:cstheme="minorHAnsi"/>
                <w:b/>
                <w:bCs/>
              </w:rPr>
            </w:pPr>
          </w:p>
          <w:p w14:paraId="2AB1A0D5" w14:textId="77777777" w:rsidR="00D43721" w:rsidRDefault="00D43721" w:rsidP="006C1A73">
            <w:pPr>
              <w:rPr>
                <w:rFonts w:asciiTheme="minorHAnsi" w:hAnsiTheme="minorHAnsi" w:cstheme="minorHAnsi"/>
                <w:b/>
                <w:bCs/>
              </w:rPr>
            </w:pPr>
          </w:p>
          <w:p w14:paraId="2747715D" w14:textId="77777777" w:rsidR="00D43721" w:rsidRDefault="00D43721" w:rsidP="006C1A73">
            <w:pPr>
              <w:rPr>
                <w:rFonts w:asciiTheme="minorHAnsi" w:hAnsiTheme="minorHAnsi" w:cstheme="minorHAnsi"/>
                <w:b/>
                <w:bCs/>
              </w:rPr>
            </w:pPr>
          </w:p>
          <w:p w14:paraId="4FD92537" w14:textId="77777777" w:rsidR="00D43721" w:rsidRDefault="00D43721" w:rsidP="006C1A73">
            <w:pPr>
              <w:rPr>
                <w:rFonts w:asciiTheme="minorHAnsi" w:hAnsiTheme="minorHAnsi" w:cstheme="minorHAnsi"/>
                <w:b/>
                <w:bCs/>
              </w:rPr>
            </w:pPr>
          </w:p>
          <w:p w14:paraId="2EB5C17B" w14:textId="77777777" w:rsidR="00D43721" w:rsidRDefault="00D43721" w:rsidP="006C1A73">
            <w:pPr>
              <w:rPr>
                <w:rFonts w:asciiTheme="minorHAnsi" w:hAnsiTheme="minorHAnsi" w:cstheme="minorHAnsi"/>
                <w:b/>
                <w:bCs/>
              </w:rPr>
            </w:pPr>
          </w:p>
          <w:p w14:paraId="74AD5F5E" w14:textId="77777777" w:rsidR="00D43721" w:rsidRDefault="00D43721" w:rsidP="006C1A73">
            <w:pPr>
              <w:rPr>
                <w:rFonts w:asciiTheme="minorHAnsi" w:hAnsiTheme="minorHAnsi" w:cstheme="minorHAnsi"/>
                <w:b/>
                <w:bCs/>
              </w:rPr>
            </w:pPr>
          </w:p>
          <w:p w14:paraId="73727AB8" w14:textId="77777777" w:rsidR="00D43721" w:rsidRDefault="00D43721" w:rsidP="006C1A73">
            <w:pPr>
              <w:rPr>
                <w:rFonts w:asciiTheme="minorHAnsi" w:hAnsiTheme="minorHAnsi" w:cstheme="minorHAnsi"/>
                <w:b/>
                <w:bCs/>
              </w:rPr>
            </w:pPr>
          </w:p>
          <w:p w14:paraId="2ABA8FE7" w14:textId="77777777" w:rsidR="00D43721" w:rsidRDefault="00D43721" w:rsidP="006C1A73">
            <w:pPr>
              <w:rPr>
                <w:rFonts w:asciiTheme="minorHAnsi" w:hAnsiTheme="minorHAnsi" w:cstheme="minorHAnsi"/>
                <w:b/>
                <w:bCs/>
              </w:rPr>
            </w:pPr>
          </w:p>
          <w:p w14:paraId="7D6AA550" w14:textId="77777777" w:rsidR="00D43721" w:rsidRDefault="00D43721" w:rsidP="006C1A73">
            <w:pPr>
              <w:rPr>
                <w:rFonts w:asciiTheme="minorHAnsi" w:hAnsiTheme="minorHAnsi" w:cstheme="minorHAnsi"/>
                <w:b/>
                <w:bCs/>
              </w:rPr>
            </w:pPr>
          </w:p>
          <w:p w14:paraId="77906085" w14:textId="77777777" w:rsidR="00D43721" w:rsidRDefault="00D43721" w:rsidP="006C1A73">
            <w:pPr>
              <w:rPr>
                <w:rFonts w:asciiTheme="minorHAnsi" w:hAnsiTheme="minorHAnsi" w:cstheme="minorHAnsi"/>
                <w:b/>
                <w:bCs/>
              </w:rPr>
            </w:pPr>
          </w:p>
          <w:p w14:paraId="6F422619" w14:textId="77777777" w:rsidR="00D43721" w:rsidRDefault="00D43721" w:rsidP="006C1A73">
            <w:pPr>
              <w:rPr>
                <w:rFonts w:asciiTheme="minorHAnsi" w:hAnsiTheme="minorHAnsi" w:cstheme="minorHAnsi"/>
                <w:b/>
                <w:bCs/>
              </w:rPr>
            </w:pPr>
          </w:p>
          <w:p w14:paraId="74999CE3" w14:textId="77777777" w:rsidR="00D43721" w:rsidRDefault="00D43721" w:rsidP="006C1A73">
            <w:pPr>
              <w:rPr>
                <w:rFonts w:asciiTheme="minorHAnsi" w:hAnsiTheme="minorHAnsi" w:cstheme="minorHAnsi"/>
                <w:b/>
                <w:bCs/>
              </w:rPr>
            </w:pPr>
          </w:p>
          <w:p w14:paraId="4F2CFB59" w14:textId="77777777" w:rsidR="00D43721" w:rsidRDefault="00D43721" w:rsidP="006C1A73">
            <w:pPr>
              <w:rPr>
                <w:rFonts w:asciiTheme="minorHAnsi" w:hAnsiTheme="minorHAnsi" w:cstheme="minorHAnsi"/>
                <w:b/>
                <w:bCs/>
              </w:rPr>
            </w:pPr>
          </w:p>
          <w:p w14:paraId="7A9C150F" w14:textId="77777777" w:rsidR="00D43721" w:rsidRDefault="00D43721" w:rsidP="006C1A73">
            <w:pPr>
              <w:rPr>
                <w:rFonts w:asciiTheme="minorHAnsi" w:hAnsiTheme="minorHAnsi" w:cstheme="minorHAnsi"/>
                <w:b/>
                <w:bCs/>
              </w:rPr>
            </w:pPr>
          </w:p>
          <w:p w14:paraId="5DEC1A47" w14:textId="77777777" w:rsidR="00D43721" w:rsidRDefault="00D43721" w:rsidP="006C1A73">
            <w:pPr>
              <w:rPr>
                <w:rFonts w:asciiTheme="minorHAnsi" w:hAnsiTheme="minorHAnsi" w:cstheme="minorHAnsi"/>
                <w:b/>
                <w:bCs/>
              </w:rPr>
            </w:pPr>
          </w:p>
          <w:p w14:paraId="664063D1" w14:textId="77777777" w:rsidR="00D43721" w:rsidRDefault="00D43721" w:rsidP="006C1A73">
            <w:pPr>
              <w:rPr>
                <w:rFonts w:asciiTheme="minorHAnsi" w:hAnsiTheme="minorHAnsi" w:cstheme="minorHAnsi"/>
                <w:b/>
                <w:bCs/>
              </w:rPr>
            </w:pPr>
          </w:p>
          <w:p w14:paraId="3D0AA804" w14:textId="77777777" w:rsidR="00D43721" w:rsidRDefault="00D43721" w:rsidP="006C1A73">
            <w:pPr>
              <w:rPr>
                <w:rFonts w:asciiTheme="minorHAnsi" w:hAnsiTheme="minorHAnsi" w:cstheme="minorHAnsi"/>
                <w:b/>
                <w:bCs/>
              </w:rPr>
            </w:pPr>
          </w:p>
          <w:p w14:paraId="0E4B0243" w14:textId="77777777" w:rsidR="00D43721" w:rsidRDefault="00D43721" w:rsidP="006C1A73">
            <w:pPr>
              <w:rPr>
                <w:rFonts w:asciiTheme="minorHAnsi" w:hAnsiTheme="minorHAnsi" w:cstheme="minorHAnsi"/>
                <w:b/>
                <w:bCs/>
              </w:rPr>
            </w:pPr>
          </w:p>
          <w:p w14:paraId="6ADB3316" w14:textId="77777777" w:rsidR="00D43721" w:rsidRDefault="00D43721" w:rsidP="006C1A73">
            <w:pPr>
              <w:rPr>
                <w:rFonts w:asciiTheme="minorHAnsi" w:hAnsiTheme="minorHAnsi" w:cstheme="minorHAnsi"/>
                <w:b/>
                <w:bCs/>
              </w:rPr>
            </w:pPr>
          </w:p>
          <w:p w14:paraId="1FC29CAD" w14:textId="77777777" w:rsidR="00D43721" w:rsidRDefault="00D43721" w:rsidP="006C1A73">
            <w:pPr>
              <w:rPr>
                <w:rFonts w:asciiTheme="minorHAnsi" w:hAnsiTheme="minorHAnsi" w:cstheme="minorHAnsi"/>
                <w:b/>
                <w:bCs/>
              </w:rPr>
            </w:pPr>
          </w:p>
          <w:p w14:paraId="37F33A22" w14:textId="77777777" w:rsidR="00D43721" w:rsidRDefault="00D43721" w:rsidP="006C1A73">
            <w:pPr>
              <w:rPr>
                <w:rFonts w:asciiTheme="minorHAnsi" w:hAnsiTheme="minorHAnsi" w:cstheme="minorHAnsi"/>
                <w:b/>
                <w:bCs/>
              </w:rPr>
            </w:pPr>
          </w:p>
          <w:p w14:paraId="5C84092F" w14:textId="77777777" w:rsidR="00D43721" w:rsidRDefault="00D43721" w:rsidP="006C1A73">
            <w:pPr>
              <w:rPr>
                <w:rFonts w:asciiTheme="minorHAnsi" w:hAnsiTheme="minorHAnsi" w:cstheme="minorHAnsi"/>
                <w:b/>
                <w:bCs/>
              </w:rPr>
            </w:pPr>
          </w:p>
          <w:p w14:paraId="3C46B406" w14:textId="77777777" w:rsidR="00D43721" w:rsidRDefault="00D43721" w:rsidP="006C1A73">
            <w:pPr>
              <w:rPr>
                <w:rFonts w:asciiTheme="minorHAnsi" w:hAnsiTheme="minorHAnsi" w:cstheme="minorHAnsi"/>
                <w:b/>
                <w:bCs/>
              </w:rPr>
            </w:pPr>
          </w:p>
          <w:p w14:paraId="49FF7BFE" w14:textId="77777777" w:rsidR="00D43721" w:rsidRDefault="00D43721" w:rsidP="006C1A73">
            <w:pPr>
              <w:rPr>
                <w:rFonts w:asciiTheme="minorHAnsi" w:hAnsiTheme="minorHAnsi" w:cstheme="minorHAnsi"/>
                <w:b/>
                <w:bCs/>
              </w:rPr>
            </w:pPr>
          </w:p>
          <w:p w14:paraId="05DB546C" w14:textId="77777777" w:rsidR="00D43721" w:rsidRDefault="00D43721" w:rsidP="006C1A73">
            <w:pPr>
              <w:rPr>
                <w:rFonts w:asciiTheme="minorHAnsi" w:hAnsiTheme="minorHAnsi" w:cstheme="minorHAnsi"/>
                <w:b/>
                <w:bCs/>
              </w:rPr>
            </w:pPr>
          </w:p>
          <w:p w14:paraId="6E267FE9" w14:textId="77777777" w:rsidR="00D43721" w:rsidRDefault="00D43721" w:rsidP="006C1A73">
            <w:pPr>
              <w:rPr>
                <w:rFonts w:asciiTheme="minorHAnsi" w:hAnsiTheme="minorHAnsi" w:cstheme="minorHAnsi"/>
                <w:b/>
                <w:bCs/>
              </w:rPr>
            </w:pPr>
          </w:p>
          <w:p w14:paraId="3F822445" w14:textId="77777777" w:rsidR="00D43721" w:rsidRDefault="00D43721" w:rsidP="006C1A73">
            <w:pPr>
              <w:rPr>
                <w:rFonts w:asciiTheme="minorHAnsi" w:hAnsiTheme="minorHAnsi" w:cstheme="minorHAnsi"/>
                <w:b/>
                <w:bCs/>
              </w:rPr>
            </w:pPr>
          </w:p>
          <w:p w14:paraId="338C524A" w14:textId="77777777" w:rsidR="00D43721" w:rsidRDefault="00D43721" w:rsidP="006C1A73">
            <w:pPr>
              <w:rPr>
                <w:rFonts w:asciiTheme="minorHAnsi" w:hAnsiTheme="minorHAnsi" w:cstheme="minorHAnsi"/>
                <w:b/>
                <w:bCs/>
              </w:rPr>
            </w:pPr>
          </w:p>
          <w:p w14:paraId="3C5A091C" w14:textId="77777777" w:rsidR="00D43721" w:rsidRDefault="00D43721" w:rsidP="006C1A73">
            <w:pPr>
              <w:rPr>
                <w:rFonts w:asciiTheme="minorHAnsi" w:hAnsiTheme="minorHAnsi" w:cstheme="minorHAnsi"/>
                <w:b/>
                <w:bCs/>
              </w:rPr>
            </w:pPr>
          </w:p>
          <w:p w14:paraId="08CA43DF" w14:textId="77777777" w:rsidR="00D43721" w:rsidRDefault="00D43721" w:rsidP="006C1A73">
            <w:pPr>
              <w:rPr>
                <w:rFonts w:asciiTheme="minorHAnsi" w:hAnsiTheme="minorHAnsi" w:cstheme="minorHAnsi"/>
                <w:b/>
                <w:bCs/>
              </w:rPr>
            </w:pPr>
          </w:p>
          <w:p w14:paraId="0AC24C46" w14:textId="77777777" w:rsidR="00D43721" w:rsidRDefault="00D43721" w:rsidP="006C1A73">
            <w:pPr>
              <w:rPr>
                <w:rFonts w:asciiTheme="minorHAnsi" w:hAnsiTheme="minorHAnsi" w:cstheme="minorHAnsi"/>
                <w:b/>
                <w:bCs/>
              </w:rPr>
            </w:pPr>
          </w:p>
          <w:p w14:paraId="7F2E91E0" w14:textId="77777777" w:rsidR="00D43721" w:rsidRDefault="00D43721" w:rsidP="006C1A73">
            <w:pPr>
              <w:rPr>
                <w:rFonts w:asciiTheme="minorHAnsi" w:hAnsiTheme="minorHAnsi" w:cstheme="minorHAnsi"/>
                <w:b/>
                <w:bCs/>
              </w:rPr>
            </w:pPr>
          </w:p>
          <w:p w14:paraId="52302E7E" w14:textId="77777777" w:rsidR="00D43721" w:rsidRDefault="00D43721" w:rsidP="006C1A73">
            <w:pPr>
              <w:rPr>
                <w:rFonts w:asciiTheme="minorHAnsi" w:hAnsiTheme="minorHAnsi" w:cstheme="minorHAnsi"/>
                <w:b/>
                <w:bCs/>
              </w:rPr>
            </w:pPr>
          </w:p>
          <w:p w14:paraId="177F427A" w14:textId="77777777" w:rsidR="00D43721" w:rsidRDefault="00D43721" w:rsidP="006C1A73">
            <w:pPr>
              <w:rPr>
                <w:rFonts w:asciiTheme="minorHAnsi" w:hAnsiTheme="minorHAnsi" w:cstheme="minorHAnsi"/>
                <w:b/>
                <w:bCs/>
              </w:rPr>
            </w:pPr>
          </w:p>
          <w:p w14:paraId="3510F0BD" w14:textId="77777777" w:rsidR="00D43721" w:rsidRDefault="00D43721" w:rsidP="006C1A73">
            <w:pPr>
              <w:rPr>
                <w:rFonts w:asciiTheme="minorHAnsi" w:hAnsiTheme="minorHAnsi" w:cstheme="minorHAnsi"/>
                <w:b/>
                <w:bCs/>
              </w:rPr>
            </w:pPr>
          </w:p>
          <w:p w14:paraId="4D4AF803" w14:textId="77777777" w:rsidR="00D43721" w:rsidRDefault="00D43721" w:rsidP="006C1A73">
            <w:pPr>
              <w:rPr>
                <w:rFonts w:asciiTheme="minorHAnsi" w:hAnsiTheme="minorHAnsi" w:cstheme="minorHAnsi"/>
                <w:b/>
                <w:bCs/>
              </w:rPr>
            </w:pPr>
          </w:p>
          <w:p w14:paraId="7B94D55C" w14:textId="77777777" w:rsidR="00D43721" w:rsidRDefault="00D43721" w:rsidP="006C1A73">
            <w:pPr>
              <w:rPr>
                <w:rFonts w:asciiTheme="minorHAnsi" w:hAnsiTheme="minorHAnsi" w:cstheme="minorHAnsi"/>
                <w:b/>
                <w:bCs/>
              </w:rPr>
            </w:pPr>
          </w:p>
          <w:p w14:paraId="08DA99E3" w14:textId="77777777" w:rsidR="00D43721" w:rsidRDefault="00D43721" w:rsidP="006C1A73">
            <w:pPr>
              <w:rPr>
                <w:rFonts w:asciiTheme="minorHAnsi" w:hAnsiTheme="minorHAnsi" w:cstheme="minorHAnsi"/>
                <w:b/>
                <w:bCs/>
              </w:rPr>
            </w:pPr>
          </w:p>
          <w:p w14:paraId="6732937F" w14:textId="77777777" w:rsidR="00D43721" w:rsidRDefault="00D43721" w:rsidP="006C1A73">
            <w:pPr>
              <w:rPr>
                <w:rFonts w:asciiTheme="minorHAnsi" w:hAnsiTheme="minorHAnsi" w:cstheme="minorHAnsi"/>
                <w:b/>
                <w:bCs/>
              </w:rPr>
            </w:pPr>
          </w:p>
          <w:p w14:paraId="405FF755" w14:textId="77777777" w:rsidR="00D43721" w:rsidRDefault="00D43721" w:rsidP="006C1A73">
            <w:pPr>
              <w:rPr>
                <w:rFonts w:asciiTheme="minorHAnsi" w:hAnsiTheme="minorHAnsi" w:cstheme="minorHAnsi"/>
                <w:b/>
                <w:bCs/>
              </w:rPr>
            </w:pPr>
          </w:p>
          <w:p w14:paraId="6A97721A" w14:textId="77777777" w:rsidR="00D43721" w:rsidRDefault="00D43721" w:rsidP="006C1A73">
            <w:pPr>
              <w:rPr>
                <w:rFonts w:asciiTheme="minorHAnsi" w:hAnsiTheme="minorHAnsi" w:cstheme="minorHAnsi"/>
                <w:b/>
                <w:bCs/>
              </w:rPr>
            </w:pPr>
          </w:p>
          <w:p w14:paraId="00AFA11A" w14:textId="77777777" w:rsidR="00D43721" w:rsidRDefault="00D43721" w:rsidP="006C1A73">
            <w:pPr>
              <w:rPr>
                <w:rFonts w:asciiTheme="minorHAnsi" w:hAnsiTheme="minorHAnsi" w:cstheme="minorHAnsi"/>
                <w:b/>
                <w:bCs/>
              </w:rPr>
            </w:pPr>
          </w:p>
          <w:p w14:paraId="3830DFED" w14:textId="77777777" w:rsidR="00D43721" w:rsidRDefault="00D43721" w:rsidP="006C1A73">
            <w:pPr>
              <w:rPr>
                <w:rFonts w:asciiTheme="minorHAnsi" w:hAnsiTheme="minorHAnsi" w:cstheme="minorHAnsi"/>
                <w:b/>
                <w:bCs/>
              </w:rPr>
            </w:pPr>
          </w:p>
          <w:p w14:paraId="3E9B1CF6" w14:textId="77777777" w:rsidR="00D43721" w:rsidRDefault="00D43721" w:rsidP="006C1A73">
            <w:pPr>
              <w:rPr>
                <w:rFonts w:asciiTheme="minorHAnsi" w:hAnsiTheme="minorHAnsi" w:cstheme="minorHAnsi"/>
                <w:b/>
                <w:bCs/>
              </w:rPr>
            </w:pPr>
          </w:p>
          <w:p w14:paraId="6D5E72F1" w14:textId="77777777" w:rsidR="00D43721" w:rsidRDefault="00D43721" w:rsidP="006C1A73">
            <w:pPr>
              <w:rPr>
                <w:rFonts w:asciiTheme="minorHAnsi" w:hAnsiTheme="minorHAnsi" w:cstheme="minorHAnsi"/>
                <w:b/>
                <w:bCs/>
              </w:rPr>
            </w:pPr>
          </w:p>
          <w:p w14:paraId="68F4FEA8" w14:textId="77777777" w:rsidR="00D43721" w:rsidRDefault="00D43721" w:rsidP="006C1A73">
            <w:pPr>
              <w:rPr>
                <w:rFonts w:asciiTheme="minorHAnsi" w:hAnsiTheme="minorHAnsi" w:cstheme="minorHAnsi"/>
                <w:b/>
                <w:bCs/>
              </w:rPr>
            </w:pPr>
          </w:p>
          <w:p w14:paraId="6BB1BFE8" w14:textId="77777777" w:rsidR="00D43721" w:rsidRDefault="00D43721" w:rsidP="006C1A73">
            <w:pPr>
              <w:rPr>
                <w:rFonts w:asciiTheme="minorHAnsi" w:hAnsiTheme="minorHAnsi" w:cstheme="minorHAnsi"/>
                <w:b/>
                <w:bCs/>
              </w:rPr>
            </w:pPr>
          </w:p>
          <w:p w14:paraId="5B297CF8" w14:textId="77777777" w:rsidR="00D43721" w:rsidRDefault="00D43721" w:rsidP="006C1A73">
            <w:pPr>
              <w:rPr>
                <w:rFonts w:asciiTheme="minorHAnsi" w:hAnsiTheme="minorHAnsi" w:cstheme="minorHAnsi"/>
                <w:b/>
                <w:bCs/>
              </w:rPr>
            </w:pPr>
          </w:p>
          <w:p w14:paraId="22D79F62" w14:textId="77777777" w:rsidR="00D43721" w:rsidRDefault="00D43721" w:rsidP="006C1A73">
            <w:pPr>
              <w:rPr>
                <w:rFonts w:asciiTheme="minorHAnsi" w:hAnsiTheme="minorHAnsi" w:cstheme="minorHAnsi"/>
                <w:b/>
                <w:bCs/>
              </w:rPr>
            </w:pPr>
          </w:p>
          <w:p w14:paraId="34F2D5F1" w14:textId="77777777" w:rsidR="00D43721" w:rsidRDefault="00D43721" w:rsidP="006C1A73">
            <w:pPr>
              <w:rPr>
                <w:rFonts w:asciiTheme="minorHAnsi" w:hAnsiTheme="minorHAnsi" w:cstheme="minorHAnsi"/>
                <w:b/>
                <w:bCs/>
              </w:rPr>
            </w:pPr>
          </w:p>
          <w:p w14:paraId="051AEA46" w14:textId="77777777" w:rsidR="00D43721" w:rsidRDefault="00D43721" w:rsidP="006C1A73">
            <w:pPr>
              <w:rPr>
                <w:rFonts w:asciiTheme="minorHAnsi" w:hAnsiTheme="minorHAnsi" w:cstheme="minorHAnsi"/>
                <w:b/>
                <w:bCs/>
              </w:rPr>
            </w:pPr>
          </w:p>
          <w:p w14:paraId="57F0BEDC" w14:textId="77777777" w:rsidR="00D43721" w:rsidRDefault="00D43721" w:rsidP="006C1A73">
            <w:pPr>
              <w:rPr>
                <w:rFonts w:asciiTheme="minorHAnsi" w:hAnsiTheme="minorHAnsi" w:cstheme="minorHAnsi"/>
                <w:b/>
                <w:bCs/>
              </w:rPr>
            </w:pPr>
          </w:p>
          <w:p w14:paraId="55F1798A" w14:textId="31CA0295" w:rsidR="00D43721" w:rsidRDefault="00D43721" w:rsidP="00FA273A">
            <w:pPr>
              <w:jc w:val="center"/>
              <w:rPr>
                <w:rFonts w:asciiTheme="minorHAnsi" w:hAnsiTheme="minorHAnsi" w:cstheme="minorHAnsi"/>
                <w:b/>
                <w:bCs/>
              </w:rPr>
            </w:pPr>
            <w:r>
              <w:rPr>
                <w:rFonts w:asciiTheme="minorHAnsi" w:hAnsiTheme="minorHAnsi" w:cstheme="minorHAnsi"/>
                <w:b/>
                <w:bCs/>
              </w:rPr>
              <w:t>Sgt WB</w:t>
            </w:r>
          </w:p>
          <w:p w14:paraId="4064FE39" w14:textId="77777777" w:rsidR="00D43721" w:rsidRDefault="00D43721" w:rsidP="006C1A73">
            <w:pPr>
              <w:rPr>
                <w:rFonts w:asciiTheme="minorHAnsi" w:hAnsiTheme="minorHAnsi" w:cstheme="minorHAnsi"/>
                <w:b/>
                <w:bCs/>
              </w:rPr>
            </w:pPr>
          </w:p>
          <w:p w14:paraId="3D7146F9" w14:textId="77777777" w:rsidR="00D43721" w:rsidRDefault="00D43721" w:rsidP="006C1A73">
            <w:pPr>
              <w:rPr>
                <w:rFonts w:asciiTheme="minorHAnsi" w:hAnsiTheme="minorHAnsi" w:cstheme="minorHAnsi"/>
                <w:b/>
                <w:bCs/>
              </w:rPr>
            </w:pPr>
          </w:p>
          <w:p w14:paraId="413B99B0" w14:textId="329F57DB" w:rsidR="00D43721" w:rsidRPr="001E7318" w:rsidRDefault="00D43721" w:rsidP="006C1A73">
            <w:pPr>
              <w:rPr>
                <w:rFonts w:asciiTheme="minorHAnsi" w:hAnsiTheme="minorHAnsi" w:cstheme="minorHAnsi"/>
                <w:b/>
                <w:bCs/>
              </w:rPr>
            </w:pPr>
          </w:p>
        </w:tc>
      </w:tr>
      <w:tr w:rsidR="00F401C0" w:rsidRPr="003519BA" w14:paraId="2139C16F" w14:textId="77777777" w:rsidTr="00B03C4A">
        <w:tc>
          <w:tcPr>
            <w:tcW w:w="440" w:type="dxa"/>
          </w:tcPr>
          <w:p w14:paraId="19AD4649" w14:textId="77777777" w:rsidR="00F401C0" w:rsidRDefault="00F401C0" w:rsidP="003519BA">
            <w:pPr>
              <w:rPr>
                <w:rFonts w:asciiTheme="minorHAnsi" w:hAnsiTheme="minorHAnsi" w:cstheme="minorHAnsi"/>
              </w:rPr>
            </w:pPr>
          </w:p>
        </w:tc>
        <w:tc>
          <w:tcPr>
            <w:tcW w:w="1984" w:type="dxa"/>
          </w:tcPr>
          <w:p w14:paraId="276E136C" w14:textId="77777777" w:rsidR="00F401C0" w:rsidRDefault="00F401C0" w:rsidP="00BD265E">
            <w:pPr>
              <w:rPr>
                <w:rFonts w:asciiTheme="minorHAnsi" w:hAnsiTheme="minorHAnsi" w:cstheme="minorHAnsi"/>
              </w:rPr>
            </w:pPr>
          </w:p>
        </w:tc>
        <w:tc>
          <w:tcPr>
            <w:tcW w:w="10330" w:type="dxa"/>
          </w:tcPr>
          <w:p w14:paraId="44EBD2DA" w14:textId="77777777" w:rsidR="00F401C0" w:rsidRPr="00F401C0" w:rsidRDefault="00F401C0" w:rsidP="00495F73"/>
        </w:tc>
        <w:tc>
          <w:tcPr>
            <w:tcW w:w="1275" w:type="dxa"/>
          </w:tcPr>
          <w:p w14:paraId="2604CD03" w14:textId="77777777" w:rsidR="00F401C0" w:rsidRDefault="00F401C0" w:rsidP="00B21CA7">
            <w:pPr>
              <w:rPr>
                <w:rFonts w:asciiTheme="minorHAnsi" w:hAnsiTheme="minorHAnsi" w:cstheme="minorHAnsi"/>
              </w:rPr>
            </w:pPr>
          </w:p>
        </w:tc>
      </w:tr>
      <w:tr w:rsidR="00F401C0" w:rsidRPr="003519BA" w14:paraId="45ADBD82" w14:textId="77777777" w:rsidTr="00B03C4A">
        <w:tc>
          <w:tcPr>
            <w:tcW w:w="440" w:type="dxa"/>
          </w:tcPr>
          <w:p w14:paraId="0AFF4BF5" w14:textId="49B09593" w:rsidR="00F401C0" w:rsidRDefault="000D6D64" w:rsidP="003519BA">
            <w:pPr>
              <w:rPr>
                <w:rFonts w:asciiTheme="minorHAnsi" w:hAnsiTheme="minorHAnsi" w:cstheme="minorHAnsi"/>
              </w:rPr>
            </w:pPr>
            <w:r>
              <w:rPr>
                <w:rFonts w:asciiTheme="minorHAnsi" w:hAnsiTheme="minorHAnsi" w:cstheme="minorHAnsi"/>
              </w:rPr>
              <w:t>9</w:t>
            </w:r>
          </w:p>
        </w:tc>
        <w:tc>
          <w:tcPr>
            <w:tcW w:w="1984" w:type="dxa"/>
          </w:tcPr>
          <w:p w14:paraId="7F11B35E" w14:textId="7F74C1FB" w:rsidR="00F401C0" w:rsidRDefault="00F401C0" w:rsidP="00BD265E">
            <w:pPr>
              <w:rPr>
                <w:rFonts w:asciiTheme="minorHAnsi" w:hAnsiTheme="minorHAnsi" w:cstheme="minorHAnsi"/>
              </w:rPr>
            </w:pPr>
            <w:r>
              <w:rPr>
                <w:rFonts w:asciiTheme="minorHAnsi" w:hAnsiTheme="minorHAnsi" w:cstheme="minorHAnsi"/>
              </w:rPr>
              <w:t>Summary of recommendations</w:t>
            </w:r>
          </w:p>
        </w:tc>
        <w:tc>
          <w:tcPr>
            <w:tcW w:w="10330" w:type="dxa"/>
          </w:tcPr>
          <w:p w14:paraId="456F363B" w14:textId="77777777" w:rsidR="006A4D24" w:rsidRPr="006A4D24" w:rsidRDefault="006A4D24" w:rsidP="00687C36">
            <w:pPr>
              <w:rPr>
                <w:rFonts w:asciiTheme="minorHAnsi" w:hAnsiTheme="minorHAnsi" w:cstheme="minorHAnsi"/>
                <w:b/>
                <w:bCs/>
              </w:rPr>
            </w:pPr>
            <w:r w:rsidRPr="006A4D24">
              <w:rPr>
                <w:rFonts w:asciiTheme="minorHAnsi" w:hAnsiTheme="minorHAnsi" w:cstheme="minorHAnsi"/>
                <w:b/>
                <w:bCs/>
              </w:rPr>
              <w:t>Recommendations:</w:t>
            </w:r>
          </w:p>
          <w:p w14:paraId="10EFDED1" w14:textId="305165BE" w:rsidR="006A4D24" w:rsidRDefault="00FA273A" w:rsidP="00687C36">
            <w:pPr>
              <w:rPr>
                <w:rFonts w:asciiTheme="minorHAnsi" w:hAnsiTheme="minorHAnsi" w:cstheme="minorHAnsi"/>
              </w:rPr>
            </w:pPr>
            <w:r>
              <w:rPr>
                <w:rFonts w:asciiTheme="minorHAnsi" w:hAnsiTheme="minorHAnsi" w:cstheme="minorHAnsi"/>
              </w:rPr>
              <w:t>.</w:t>
            </w:r>
          </w:p>
          <w:p w14:paraId="7F3ED814" w14:textId="56803EA3" w:rsidR="006C1A73" w:rsidRPr="006A4D24" w:rsidRDefault="00715BC4" w:rsidP="00687C36">
            <w:pPr>
              <w:rPr>
                <w:rFonts w:asciiTheme="minorHAnsi" w:hAnsiTheme="minorHAnsi" w:cstheme="minorHAnsi"/>
                <w:b/>
                <w:bCs/>
              </w:rPr>
            </w:pPr>
            <w:r w:rsidRPr="006A4D24">
              <w:rPr>
                <w:rFonts w:asciiTheme="minorHAnsi" w:hAnsiTheme="minorHAnsi" w:cstheme="minorHAnsi"/>
                <w:b/>
                <w:bCs/>
              </w:rPr>
              <w:t>Case 1-</w:t>
            </w:r>
          </w:p>
          <w:p w14:paraId="35738EAE" w14:textId="71169835" w:rsidR="00715BC4" w:rsidRPr="006A4D24" w:rsidRDefault="006A4D24" w:rsidP="006A4D24">
            <w:pPr>
              <w:pStyle w:val="ListParagraph"/>
              <w:numPr>
                <w:ilvl w:val="0"/>
                <w:numId w:val="18"/>
              </w:numPr>
              <w:rPr>
                <w:rFonts w:asciiTheme="minorHAnsi" w:hAnsiTheme="minorHAnsi" w:cstheme="minorHAnsi"/>
                <w:sz w:val="22"/>
                <w:szCs w:val="18"/>
              </w:rPr>
            </w:pPr>
            <w:r w:rsidRPr="006A4D24">
              <w:rPr>
                <w:rFonts w:asciiTheme="minorHAnsi" w:hAnsiTheme="minorHAnsi" w:cstheme="minorHAnsi"/>
                <w:sz w:val="22"/>
                <w:szCs w:val="18"/>
              </w:rPr>
              <w:t>The i</w:t>
            </w:r>
            <w:r w:rsidR="00715BC4" w:rsidRPr="006A4D24">
              <w:rPr>
                <w:rFonts w:asciiTheme="minorHAnsi" w:hAnsiTheme="minorHAnsi" w:cstheme="minorHAnsi"/>
                <w:sz w:val="22"/>
                <w:szCs w:val="18"/>
              </w:rPr>
              <w:t>ndividual</w:t>
            </w:r>
            <w:r w:rsidRPr="006A4D24">
              <w:rPr>
                <w:rFonts w:asciiTheme="minorHAnsi" w:hAnsiTheme="minorHAnsi" w:cstheme="minorHAnsi"/>
                <w:sz w:val="22"/>
                <w:szCs w:val="18"/>
              </w:rPr>
              <w:t xml:space="preserve"> was</w:t>
            </w:r>
            <w:r w:rsidR="00715BC4" w:rsidRPr="006A4D24">
              <w:rPr>
                <w:rFonts w:asciiTheme="minorHAnsi" w:hAnsiTheme="minorHAnsi" w:cstheme="minorHAnsi"/>
                <w:sz w:val="22"/>
                <w:szCs w:val="18"/>
              </w:rPr>
              <w:t xml:space="preserve"> compliant with</w:t>
            </w:r>
            <w:r>
              <w:rPr>
                <w:rFonts w:asciiTheme="minorHAnsi" w:hAnsiTheme="minorHAnsi" w:cstheme="minorHAnsi"/>
                <w:sz w:val="22"/>
                <w:szCs w:val="18"/>
              </w:rPr>
              <w:t xml:space="preserve"> the</w:t>
            </w:r>
            <w:r w:rsidR="00715BC4" w:rsidRPr="006A4D24">
              <w:rPr>
                <w:rFonts w:asciiTheme="minorHAnsi" w:hAnsiTheme="minorHAnsi" w:cstheme="minorHAnsi"/>
                <w:sz w:val="22"/>
                <w:szCs w:val="18"/>
              </w:rPr>
              <w:t xml:space="preserve"> officers. </w:t>
            </w:r>
          </w:p>
          <w:p w14:paraId="66893163" w14:textId="77777777" w:rsidR="00715BC4" w:rsidRPr="00396830" w:rsidRDefault="00715BC4" w:rsidP="006A4D24">
            <w:pPr>
              <w:pStyle w:val="ListParagraph"/>
              <w:numPr>
                <w:ilvl w:val="0"/>
                <w:numId w:val="18"/>
              </w:numPr>
              <w:rPr>
                <w:rFonts w:asciiTheme="minorHAnsi" w:hAnsiTheme="minorHAnsi" w:cstheme="minorHAnsi"/>
                <w:sz w:val="22"/>
                <w:szCs w:val="18"/>
              </w:rPr>
            </w:pPr>
            <w:r w:rsidRPr="00396830">
              <w:rPr>
                <w:rFonts w:asciiTheme="minorHAnsi" w:hAnsiTheme="minorHAnsi" w:cstheme="minorHAnsi"/>
                <w:sz w:val="22"/>
                <w:szCs w:val="18"/>
              </w:rPr>
              <w:t xml:space="preserve">Officers engaged well. </w:t>
            </w:r>
          </w:p>
          <w:p w14:paraId="58D8AB66" w14:textId="2D982FDF" w:rsidR="00715BC4" w:rsidRPr="00396830" w:rsidRDefault="00396830" w:rsidP="00396830">
            <w:pPr>
              <w:pStyle w:val="ListParagraph"/>
              <w:numPr>
                <w:ilvl w:val="0"/>
                <w:numId w:val="18"/>
              </w:numPr>
              <w:rPr>
                <w:rFonts w:asciiTheme="minorHAnsi" w:hAnsiTheme="minorHAnsi" w:cstheme="minorHAnsi"/>
                <w:sz w:val="22"/>
                <w:szCs w:val="18"/>
              </w:rPr>
            </w:pPr>
            <w:r>
              <w:rPr>
                <w:rFonts w:asciiTheme="minorHAnsi" w:hAnsiTheme="minorHAnsi" w:cstheme="minorHAnsi"/>
                <w:sz w:val="22"/>
                <w:szCs w:val="18"/>
              </w:rPr>
              <w:t>Footage wasn’t r</w:t>
            </w:r>
            <w:r w:rsidR="00715BC4" w:rsidRPr="00396830">
              <w:rPr>
                <w:rFonts w:asciiTheme="minorHAnsi" w:hAnsiTheme="minorHAnsi" w:cstheme="minorHAnsi"/>
                <w:sz w:val="22"/>
                <w:szCs w:val="18"/>
              </w:rPr>
              <w:t>edact</w:t>
            </w:r>
            <w:r>
              <w:rPr>
                <w:rFonts w:asciiTheme="minorHAnsi" w:hAnsiTheme="minorHAnsi" w:cstheme="minorHAnsi"/>
                <w:sz w:val="22"/>
                <w:szCs w:val="18"/>
              </w:rPr>
              <w:t>ed too much.</w:t>
            </w:r>
            <w:r w:rsidR="00715BC4" w:rsidRPr="00396830">
              <w:rPr>
                <w:rFonts w:asciiTheme="minorHAnsi" w:hAnsiTheme="minorHAnsi" w:cstheme="minorHAnsi"/>
                <w:sz w:val="22"/>
                <w:szCs w:val="18"/>
              </w:rPr>
              <w:t xml:space="preserve"> </w:t>
            </w:r>
          </w:p>
          <w:p w14:paraId="6DBFAC26" w14:textId="77777777" w:rsidR="00715BC4" w:rsidRDefault="00715BC4" w:rsidP="00687C36">
            <w:pPr>
              <w:rPr>
                <w:rFonts w:asciiTheme="minorHAnsi" w:hAnsiTheme="minorHAnsi" w:cstheme="minorHAnsi"/>
              </w:rPr>
            </w:pPr>
          </w:p>
          <w:p w14:paraId="3883C3EF" w14:textId="77777777" w:rsidR="00715BC4" w:rsidRPr="00396830" w:rsidRDefault="00715BC4" w:rsidP="00687C36">
            <w:pPr>
              <w:rPr>
                <w:rFonts w:asciiTheme="minorHAnsi" w:hAnsiTheme="minorHAnsi" w:cstheme="minorHAnsi"/>
                <w:b/>
                <w:bCs/>
              </w:rPr>
            </w:pPr>
            <w:r w:rsidRPr="00396830">
              <w:rPr>
                <w:rFonts w:asciiTheme="minorHAnsi" w:hAnsiTheme="minorHAnsi" w:cstheme="minorHAnsi"/>
                <w:b/>
                <w:bCs/>
              </w:rPr>
              <w:t>Case 2-</w:t>
            </w:r>
          </w:p>
          <w:p w14:paraId="7C5B161E" w14:textId="3CAFF74A" w:rsidR="00715BC4" w:rsidRPr="00396830" w:rsidRDefault="00715BC4" w:rsidP="00396830">
            <w:pPr>
              <w:pStyle w:val="ListParagraph"/>
              <w:numPr>
                <w:ilvl w:val="0"/>
                <w:numId w:val="19"/>
              </w:numPr>
              <w:rPr>
                <w:rFonts w:asciiTheme="minorHAnsi" w:hAnsiTheme="minorHAnsi" w:cstheme="minorHAnsi"/>
                <w:sz w:val="22"/>
                <w:szCs w:val="18"/>
              </w:rPr>
            </w:pPr>
            <w:r w:rsidRPr="00396830">
              <w:rPr>
                <w:rFonts w:asciiTheme="minorHAnsi" w:hAnsiTheme="minorHAnsi" w:cstheme="minorHAnsi"/>
                <w:sz w:val="22"/>
                <w:szCs w:val="18"/>
              </w:rPr>
              <w:t xml:space="preserve">Panel </w:t>
            </w:r>
            <w:proofErr w:type="gramStart"/>
            <w:r w:rsidR="00396830">
              <w:rPr>
                <w:rFonts w:asciiTheme="minorHAnsi" w:hAnsiTheme="minorHAnsi" w:cstheme="minorHAnsi"/>
                <w:sz w:val="22"/>
                <w:szCs w:val="18"/>
              </w:rPr>
              <w:t>were</w:t>
            </w:r>
            <w:proofErr w:type="gramEnd"/>
            <w:r w:rsidR="00396830">
              <w:rPr>
                <w:rFonts w:asciiTheme="minorHAnsi" w:hAnsiTheme="minorHAnsi" w:cstheme="minorHAnsi"/>
                <w:sz w:val="22"/>
                <w:szCs w:val="18"/>
              </w:rPr>
              <w:t xml:space="preserve"> </w:t>
            </w:r>
            <w:r w:rsidRPr="00396830">
              <w:rPr>
                <w:rFonts w:asciiTheme="minorHAnsi" w:hAnsiTheme="minorHAnsi" w:cstheme="minorHAnsi"/>
                <w:sz w:val="22"/>
                <w:szCs w:val="18"/>
              </w:rPr>
              <w:t xml:space="preserve">happy with use of force. </w:t>
            </w:r>
          </w:p>
          <w:p w14:paraId="0949141F" w14:textId="20FB50F9" w:rsidR="00715BC4" w:rsidRPr="00396830" w:rsidRDefault="00396830" w:rsidP="00396830">
            <w:pPr>
              <w:pStyle w:val="ListParagraph"/>
              <w:numPr>
                <w:ilvl w:val="0"/>
                <w:numId w:val="19"/>
              </w:numPr>
              <w:rPr>
                <w:rFonts w:asciiTheme="minorHAnsi" w:hAnsiTheme="minorHAnsi" w:cstheme="minorHAnsi"/>
              </w:rPr>
            </w:pPr>
            <w:r>
              <w:rPr>
                <w:rFonts w:asciiTheme="minorHAnsi" w:hAnsiTheme="minorHAnsi" w:cstheme="minorHAnsi"/>
                <w:sz w:val="22"/>
                <w:szCs w:val="18"/>
              </w:rPr>
              <w:t>The Panel were happy with the i</w:t>
            </w:r>
            <w:r w:rsidR="00715BC4" w:rsidRPr="00396830">
              <w:rPr>
                <w:rFonts w:asciiTheme="minorHAnsi" w:hAnsiTheme="minorHAnsi" w:cstheme="minorHAnsi"/>
                <w:sz w:val="22"/>
                <w:szCs w:val="18"/>
              </w:rPr>
              <w:t>ntelligence report</w:t>
            </w:r>
            <w:r>
              <w:rPr>
                <w:rFonts w:asciiTheme="minorHAnsi" w:hAnsiTheme="minorHAnsi" w:cstheme="minorHAnsi"/>
                <w:sz w:val="22"/>
                <w:szCs w:val="18"/>
              </w:rPr>
              <w:t>.</w:t>
            </w:r>
          </w:p>
          <w:p w14:paraId="2FC73805" w14:textId="77777777" w:rsidR="00715BC4" w:rsidRDefault="00715BC4" w:rsidP="00687C36">
            <w:pPr>
              <w:rPr>
                <w:rFonts w:asciiTheme="minorHAnsi" w:hAnsiTheme="minorHAnsi" w:cstheme="minorHAnsi"/>
              </w:rPr>
            </w:pPr>
          </w:p>
          <w:p w14:paraId="5D235135" w14:textId="77777777" w:rsidR="00715BC4" w:rsidRPr="00396830" w:rsidRDefault="00715BC4" w:rsidP="00687C36">
            <w:pPr>
              <w:rPr>
                <w:rFonts w:asciiTheme="minorHAnsi" w:hAnsiTheme="minorHAnsi" w:cstheme="minorHAnsi"/>
                <w:b/>
                <w:bCs/>
              </w:rPr>
            </w:pPr>
            <w:r w:rsidRPr="00396830">
              <w:rPr>
                <w:rFonts w:asciiTheme="minorHAnsi" w:hAnsiTheme="minorHAnsi" w:cstheme="minorHAnsi"/>
                <w:b/>
                <w:bCs/>
              </w:rPr>
              <w:t>Case 3-</w:t>
            </w:r>
          </w:p>
          <w:p w14:paraId="13C12C1B" w14:textId="181B98FC" w:rsidR="00715BC4" w:rsidRPr="00396830" w:rsidRDefault="00396830" w:rsidP="00687C36">
            <w:pPr>
              <w:pStyle w:val="ListParagraph"/>
              <w:numPr>
                <w:ilvl w:val="0"/>
                <w:numId w:val="20"/>
              </w:numPr>
              <w:rPr>
                <w:rFonts w:asciiTheme="minorHAnsi" w:hAnsiTheme="minorHAnsi" w:cstheme="minorHAnsi"/>
                <w:sz w:val="22"/>
                <w:szCs w:val="18"/>
              </w:rPr>
            </w:pPr>
            <w:r w:rsidRPr="00396830">
              <w:rPr>
                <w:rFonts w:asciiTheme="minorHAnsi" w:hAnsiTheme="minorHAnsi" w:cstheme="minorHAnsi"/>
                <w:sz w:val="22"/>
                <w:szCs w:val="18"/>
              </w:rPr>
              <w:t>The Panel would like c</w:t>
            </w:r>
            <w:r w:rsidR="00715BC4" w:rsidRPr="00396830">
              <w:rPr>
                <w:rFonts w:asciiTheme="minorHAnsi" w:hAnsiTheme="minorHAnsi" w:cstheme="minorHAnsi"/>
                <w:sz w:val="22"/>
                <w:szCs w:val="18"/>
              </w:rPr>
              <w:t xml:space="preserve">larification around </w:t>
            </w:r>
            <w:r w:rsidRPr="00396830">
              <w:rPr>
                <w:rFonts w:asciiTheme="minorHAnsi" w:hAnsiTheme="minorHAnsi" w:cstheme="minorHAnsi"/>
                <w:sz w:val="22"/>
                <w:szCs w:val="18"/>
              </w:rPr>
              <w:t xml:space="preserve">the </w:t>
            </w:r>
            <w:r w:rsidR="00715BC4" w:rsidRPr="00396830">
              <w:rPr>
                <w:rFonts w:asciiTheme="minorHAnsi" w:hAnsiTheme="minorHAnsi" w:cstheme="minorHAnsi"/>
                <w:sz w:val="22"/>
                <w:szCs w:val="18"/>
              </w:rPr>
              <w:t xml:space="preserve">grounds of </w:t>
            </w:r>
            <w:r w:rsidRPr="00396830">
              <w:rPr>
                <w:rFonts w:asciiTheme="minorHAnsi" w:hAnsiTheme="minorHAnsi" w:cstheme="minorHAnsi"/>
                <w:sz w:val="22"/>
                <w:szCs w:val="18"/>
              </w:rPr>
              <w:t xml:space="preserve">the </w:t>
            </w:r>
            <w:r w:rsidR="00715BC4" w:rsidRPr="00396830">
              <w:rPr>
                <w:rFonts w:asciiTheme="minorHAnsi" w:hAnsiTheme="minorHAnsi" w:cstheme="minorHAnsi"/>
                <w:sz w:val="22"/>
                <w:szCs w:val="18"/>
              </w:rPr>
              <w:t>drink driving</w:t>
            </w:r>
            <w:r w:rsidRPr="00396830">
              <w:rPr>
                <w:rFonts w:asciiTheme="minorHAnsi" w:hAnsiTheme="minorHAnsi" w:cstheme="minorHAnsi"/>
                <w:sz w:val="22"/>
                <w:szCs w:val="18"/>
              </w:rPr>
              <w:t xml:space="preserve"> offence</w:t>
            </w:r>
            <w:r w:rsidR="00715BC4" w:rsidRPr="00396830">
              <w:rPr>
                <w:rFonts w:asciiTheme="minorHAnsi" w:hAnsiTheme="minorHAnsi" w:cstheme="minorHAnsi"/>
                <w:sz w:val="22"/>
                <w:szCs w:val="18"/>
              </w:rPr>
              <w:t xml:space="preserve">. </w:t>
            </w:r>
          </w:p>
          <w:p w14:paraId="33533849" w14:textId="77777777" w:rsidR="00396830" w:rsidRPr="00396830" w:rsidRDefault="00396830" w:rsidP="00396830">
            <w:pPr>
              <w:pStyle w:val="ListParagraph"/>
              <w:rPr>
                <w:rFonts w:asciiTheme="minorHAnsi" w:hAnsiTheme="minorHAnsi" w:cstheme="minorHAnsi"/>
              </w:rPr>
            </w:pPr>
          </w:p>
          <w:p w14:paraId="5F036379" w14:textId="200C1065" w:rsidR="00396830" w:rsidRPr="00396830" w:rsidRDefault="00715BC4" w:rsidP="00687C36">
            <w:pPr>
              <w:rPr>
                <w:rFonts w:asciiTheme="minorHAnsi" w:hAnsiTheme="minorHAnsi" w:cstheme="minorHAnsi"/>
                <w:b/>
                <w:bCs/>
              </w:rPr>
            </w:pPr>
            <w:r w:rsidRPr="00396830">
              <w:rPr>
                <w:rFonts w:asciiTheme="minorHAnsi" w:hAnsiTheme="minorHAnsi" w:cstheme="minorHAnsi"/>
                <w:b/>
                <w:bCs/>
              </w:rPr>
              <w:t>Case 4-</w:t>
            </w:r>
          </w:p>
          <w:p w14:paraId="5AF39960" w14:textId="0C2031C6" w:rsidR="00715BC4" w:rsidRPr="00396830" w:rsidRDefault="00396830" w:rsidP="00396830">
            <w:pPr>
              <w:pStyle w:val="ListParagraph"/>
              <w:numPr>
                <w:ilvl w:val="0"/>
                <w:numId w:val="20"/>
              </w:numPr>
              <w:rPr>
                <w:rFonts w:asciiTheme="minorHAnsi" w:hAnsiTheme="minorHAnsi" w:cstheme="minorHAnsi"/>
                <w:sz w:val="22"/>
                <w:szCs w:val="18"/>
              </w:rPr>
            </w:pPr>
            <w:r>
              <w:rPr>
                <w:rFonts w:asciiTheme="minorHAnsi" w:hAnsiTheme="minorHAnsi" w:cstheme="minorHAnsi"/>
                <w:sz w:val="22"/>
                <w:szCs w:val="18"/>
              </w:rPr>
              <w:t xml:space="preserve">The </w:t>
            </w:r>
            <w:r w:rsidR="00715BC4" w:rsidRPr="00396830">
              <w:rPr>
                <w:rFonts w:asciiTheme="minorHAnsi" w:hAnsiTheme="minorHAnsi" w:cstheme="minorHAnsi"/>
                <w:sz w:val="22"/>
                <w:szCs w:val="18"/>
              </w:rPr>
              <w:t xml:space="preserve">Panel believed </w:t>
            </w:r>
            <w:r>
              <w:rPr>
                <w:rFonts w:asciiTheme="minorHAnsi" w:hAnsiTheme="minorHAnsi" w:cstheme="minorHAnsi"/>
                <w:sz w:val="22"/>
                <w:szCs w:val="18"/>
              </w:rPr>
              <w:t xml:space="preserve">there is an </w:t>
            </w:r>
            <w:r w:rsidR="00715BC4" w:rsidRPr="00396830">
              <w:rPr>
                <w:rFonts w:asciiTheme="minorHAnsi" w:hAnsiTheme="minorHAnsi" w:cstheme="minorHAnsi"/>
                <w:sz w:val="22"/>
                <w:szCs w:val="18"/>
              </w:rPr>
              <w:t xml:space="preserve">inconsistency </w:t>
            </w:r>
            <w:r>
              <w:rPr>
                <w:rFonts w:asciiTheme="minorHAnsi" w:hAnsiTheme="minorHAnsi" w:cstheme="minorHAnsi"/>
                <w:sz w:val="22"/>
                <w:szCs w:val="18"/>
              </w:rPr>
              <w:t xml:space="preserve">with the </w:t>
            </w:r>
            <w:r w:rsidRPr="00396830">
              <w:rPr>
                <w:rFonts w:asciiTheme="minorHAnsi" w:hAnsiTheme="minorHAnsi" w:cstheme="minorHAnsi"/>
                <w:sz w:val="22"/>
                <w:szCs w:val="18"/>
              </w:rPr>
              <w:t>redaction</w:t>
            </w:r>
            <w:r>
              <w:rPr>
                <w:rFonts w:asciiTheme="minorHAnsi" w:hAnsiTheme="minorHAnsi" w:cstheme="minorHAnsi"/>
                <w:sz w:val="22"/>
                <w:szCs w:val="18"/>
              </w:rPr>
              <w:t xml:space="preserve"> in the</w:t>
            </w:r>
            <w:r w:rsidR="00715BC4" w:rsidRPr="00396830">
              <w:rPr>
                <w:rFonts w:asciiTheme="minorHAnsi" w:hAnsiTheme="minorHAnsi" w:cstheme="minorHAnsi"/>
                <w:sz w:val="22"/>
                <w:szCs w:val="18"/>
              </w:rPr>
              <w:t xml:space="preserve"> reports.</w:t>
            </w:r>
          </w:p>
          <w:p w14:paraId="52643C0A" w14:textId="28E53C28" w:rsidR="00715BC4" w:rsidRPr="00396830" w:rsidRDefault="00396830" w:rsidP="00396830">
            <w:pPr>
              <w:pStyle w:val="ListParagraph"/>
              <w:numPr>
                <w:ilvl w:val="0"/>
                <w:numId w:val="20"/>
              </w:numPr>
              <w:rPr>
                <w:rFonts w:asciiTheme="minorHAnsi" w:hAnsiTheme="minorHAnsi" w:cstheme="minorHAnsi"/>
                <w:sz w:val="22"/>
                <w:szCs w:val="18"/>
              </w:rPr>
            </w:pPr>
            <w:r>
              <w:rPr>
                <w:rFonts w:asciiTheme="minorHAnsi" w:hAnsiTheme="minorHAnsi" w:cstheme="minorHAnsi"/>
                <w:sz w:val="22"/>
                <w:szCs w:val="18"/>
              </w:rPr>
              <w:t xml:space="preserve">The </w:t>
            </w:r>
            <w:r w:rsidR="00715BC4" w:rsidRPr="00396830">
              <w:rPr>
                <w:rFonts w:asciiTheme="minorHAnsi" w:hAnsiTheme="minorHAnsi" w:cstheme="minorHAnsi"/>
                <w:sz w:val="22"/>
                <w:szCs w:val="18"/>
              </w:rPr>
              <w:t>Panel</w:t>
            </w:r>
            <w:r>
              <w:rPr>
                <w:rFonts w:asciiTheme="minorHAnsi" w:hAnsiTheme="minorHAnsi" w:cstheme="minorHAnsi"/>
                <w:sz w:val="22"/>
                <w:szCs w:val="18"/>
              </w:rPr>
              <w:t xml:space="preserve"> are</w:t>
            </w:r>
            <w:r w:rsidR="00715BC4" w:rsidRPr="00396830">
              <w:rPr>
                <w:rFonts w:asciiTheme="minorHAnsi" w:hAnsiTheme="minorHAnsi" w:cstheme="minorHAnsi"/>
                <w:sz w:val="22"/>
                <w:szCs w:val="18"/>
              </w:rPr>
              <w:t xml:space="preserve"> happy with</w:t>
            </w:r>
            <w:r>
              <w:rPr>
                <w:rFonts w:asciiTheme="minorHAnsi" w:hAnsiTheme="minorHAnsi" w:cstheme="minorHAnsi"/>
                <w:sz w:val="22"/>
                <w:szCs w:val="18"/>
              </w:rPr>
              <w:t xml:space="preserve"> the</w:t>
            </w:r>
            <w:r w:rsidR="00715BC4" w:rsidRPr="00396830">
              <w:rPr>
                <w:rFonts w:asciiTheme="minorHAnsi" w:hAnsiTheme="minorHAnsi" w:cstheme="minorHAnsi"/>
                <w:sz w:val="22"/>
                <w:szCs w:val="18"/>
              </w:rPr>
              <w:t xml:space="preserve"> use of </w:t>
            </w:r>
            <w:proofErr w:type="gramStart"/>
            <w:r w:rsidR="00715BC4" w:rsidRPr="00396830">
              <w:rPr>
                <w:rFonts w:asciiTheme="minorHAnsi" w:hAnsiTheme="minorHAnsi" w:cstheme="minorHAnsi"/>
                <w:sz w:val="22"/>
                <w:szCs w:val="18"/>
              </w:rPr>
              <w:t>force</w:t>
            </w:r>
            <w:r>
              <w:rPr>
                <w:rFonts w:asciiTheme="minorHAnsi" w:hAnsiTheme="minorHAnsi" w:cstheme="minorHAnsi"/>
                <w:sz w:val="22"/>
                <w:szCs w:val="18"/>
              </w:rPr>
              <w:t>,</w:t>
            </w:r>
            <w:proofErr w:type="gramEnd"/>
            <w:r>
              <w:rPr>
                <w:rFonts w:asciiTheme="minorHAnsi" w:hAnsiTheme="minorHAnsi" w:cstheme="minorHAnsi"/>
                <w:sz w:val="22"/>
                <w:szCs w:val="18"/>
              </w:rPr>
              <w:t xml:space="preserve"> they commended the female officers for their great work and would like this feedback to be passed to the officers</w:t>
            </w:r>
            <w:r w:rsidR="00715BC4" w:rsidRPr="00396830">
              <w:rPr>
                <w:rFonts w:asciiTheme="minorHAnsi" w:hAnsiTheme="minorHAnsi" w:cstheme="minorHAnsi"/>
                <w:sz w:val="22"/>
                <w:szCs w:val="18"/>
              </w:rPr>
              <w:t xml:space="preserve">. </w:t>
            </w:r>
          </w:p>
          <w:p w14:paraId="07B80B8B" w14:textId="77777777" w:rsidR="00715BC4" w:rsidRDefault="00715BC4" w:rsidP="00687C36">
            <w:pPr>
              <w:rPr>
                <w:rFonts w:asciiTheme="minorHAnsi" w:hAnsiTheme="minorHAnsi" w:cstheme="minorHAnsi"/>
              </w:rPr>
            </w:pPr>
          </w:p>
          <w:p w14:paraId="0E28B4CB" w14:textId="77777777" w:rsidR="00715BC4" w:rsidRPr="00396830" w:rsidRDefault="00715BC4" w:rsidP="00687C36">
            <w:pPr>
              <w:rPr>
                <w:rFonts w:asciiTheme="minorHAnsi" w:hAnsiTheme="minorHAnsi" w:cstheme="minorHAnsi"/>
                <w:b/>
                <w:bCs/>
              </w:rPr>
            </w:pPr>
            <w:r w:rsidRPr="00396830">
              <w:rPr>
                <w:rFonts w:asciiTheme="minorHAnsi" w:hAnsiTheme="minorHAnsi" w:cstheme="minorHAnsi"/>
                <w:b/>
                <w:bCs/>
              </w:rPr>
              <w:t>Case 5-</w:t>
            </w:r>
          </w:p>
          <w:p w14:paraId="69A6DD0E" w14:textId="1A0EF7F6" w:rsidR="00715BC4" w:rsidRPr="00396830" w:rsidRDefault="00396830" w:rsidP="00396830">
            <w:pPr>
              <w:pStyle w:val="ListParagraph"/>
              <w:numPr>
                <w:ilvl w:val="0"/>
                <w:numId w:val="21"/>
              </w:numPr>
              <w:rPr>
                <w:rFonts w:asciiTheme="minorHAnsi" w:hAnsiTheme="minorHAnsi" w:cstheme="minorHAnsi"/>
                <w:sz w:val="22"/>
                <w:szCs w:val="18"/>
              </w:rPr>
            </w:pPr>
            <w:r>
              <w:rPr>
                <w:rFonts w:asciiTheme="minorHAnsi" w:hAnsiTheme="minorHAnsi" w:cstheme="minorHAnsi"/>
                <w:sz w:val="22"/>
                <w:szCs w:val="18"/>
              </w:rPr>
              <w:t>The f</w:t>
            </w:r>
            <w:r w:rsidR="00715BC4" w:rsidRPr="00396830">
              <w:rPr>
                <w:rFonts w:asciiTheme="minorHAnsi" w:hAnsiTheme="minorHAnsi" w:cstheme="minorHAnsi"/>
                <w:sz w:val="22"/>
                <w:szCs w:val="18"/>
              </w:rPr>
              <w:t>ootage didn’t</w:t>
            </w:r>
            <w:r>
              <w:rPr>
                <w:rFonts w:asciiTheme="minorHAnsi" w:hAnsiTheme="minorHAnsi" w:cstheme="minorHAnsi"/>
                <w:sz w:val="22"/>
                <w:szCs w:val="18"/>
              </w:rPr>
              <w:t xml:space="preserve"> show what happened before the female became aggravated.</w:t>
            </w:r>
            <w:r w:rsidR="00715BC4" w:rsidRPr="00396830">
              <w:rPr>
                <w:rFonts w:asciiTheme="minorHAnsi" w:hAnsiTheme="minorHAnsi" w:cstheme="minorHAnsi"/>
                <w:sz w:val="22"/>
                <w:szCs w:val="18"/>
              </w:rPr>
              <w:t xml:space="preserve"> </w:t>
            </w:r>
          </w:p>
          <w:p w14:paraId="3A104005" w14:textId="1A83636E" w:rsidR="00715BC4" w:rsidRPr="00396830" w:rsidRDefault="00396830" w:rsidP="00396830">
            <w:pPr>
              <w:pStyle w:val="ListParagraph"/>
              <w:numPr>
                <w:ilvl w:val="0"/>
                <w:numId w:val="21"/>
              </w:numPr>
              <w:rPr>
                <w:rFonts w:asciiTheme="minorHAnsi" w:hAnsiTheme="minorHAnsi" w:cstheme="minorHAnsi"/>
                <w:sz w:val="22"/>
                <w:szCs w:val="18"/>
              </w:rPr>
            </w:pPr>
            <w:r>
              <w:rPr>
                <w:rFonts w:asciiTheme="minorHAnsi" w:hAnsiTheme="minorHAnsi" w:cstheme="minorHAnsi"/>
                <w:sz w:val="22"/>
                <w:szCs w:val="18"/>
              </w:rPr>
              <w:t>The f</w:t>
            </w:r>
            <w:r w:rsidR="00715BC4" w:rsidRPr="00396830">
              <w:rPr>
                <w:rFonts w:asciiTheme="minorHAnsi" w:hAnsiTheme="minorHAnsi" w:cstheme="minorHAnsi"/>
                <w:sz w:val="22"/>
                <w:szCs w:val="18"/>
              </w:rPr>
              <w:t>ootage</w:t>
            </w:r>
            <w:r>
              <w:rPr>
                <w:rFonts w:asciiTheme="minorHAnsi" w:hAnsiTheme="minorHAnsi" w:cstheme="minorHAnsi"/>
                <w:sz w:val="22"/>
                <w:szCs w:val="18"/>
              </w:rPr>
              <w:t xml:space="preserve"> was</w:t>
            </w:r>
            <w:r w:rsidR="00715BC4" w:rsidRPr="00396830">
              <w:rPr>
                <w:rFonts w:asciiTheme="minorHAnsi" w:hAnsiTheme="minorHAnsi" w:cstheme="minorHAnsi"/>
                <w:sz w:val="22"/>
                <w:szCs w:val="18"/>
              </w:rPr>
              <w:t xml:space="preserve"> redacted too much. </w:t>
            </w:r>
          </w:p>
          <w:p w14:paraId="4135E638" w14:textId="3D8A3739" w:rsidR="00715BC4" w:rsidRPr="00396830" w:rsidRDefault="00715BC4" w:rsidP="00396830">
            <w:pPr>
              <w:pStyle w:val="ListParagraph"/>
              <w:numPr>
                <w:ilvl w:val="0"/>
                <w:numId w:val="21"/>
              </w:numPr>
              <w:rPr>
                <w:rFonts w:asciiTheme="minorHAnsi" w:hAnsiTheme="minorHAnsi" w:cstheme="minorHAnsi"/>
                <w:sz w:val="22"/>
                <w:szCs w:val="18"/>
              </w:rPr>
            </w:pPr>
            <w:r w:rsidRPr="00396830">
              <w:rPr>
                <w:rFonts w:asciiTheme="minorHAnsi" w:hAnsiTheme="minorHAnsi" w:cstheme="minorHAnsi"/>
                <w:sz w:val="22"/>
                <w:szCs w:val="18"/>
              </w:rPr>
              <w:t>Good communication</w:t>
            </w:r>
            <w:r w:rsidR="00396830">
              <w:rPr>
                <w:rFonts w:asciiTheme="minorHAnsi" w:hAnsiTheme="minorHAnsi" w:cstheme="minorHAnsi"/>
                <w:sz w:val="22"/>
                <w:szCs w:val="18"/>
              </w:rPr>
              <w:t>.</w:t>
            </w:r>
          </w:p>
          <w:p w14:paraId="322A4CB8" w14:textId="77777777" w:rsidR="00715BC4" w:rsidRDefault="00715BC4" w:rsidP="00687C36">
            <w:pPr>
              <w:rPr>
                <w:rFonts w:asciiTheme="minorHAnsi" w:hAnsiTheme="minorHAnsi" w:cstheme="minorHAnsi"/>
              </w:rPr>
            </w:pPr>
          </w:p>
          <w:p w14:paraId="552C9053" w14:textId="77777777" w:rsidR="00715BC4" w:rsidRPr="00396830" w:rsidRDefault="00715BC4" w:rsidP="00687C36">
            <w:pPr>
              <w:rPr>
                <w:rFonts w:asciiTheme="minorHAnsi" w:hAnsiTheme="minorHAnsi" w:cstheme="minorHAnsi"/>
                <w:b/>
                <w:bCs/>
              </w:rPr>
            </w:pPr>
            <w:r w:rsidRPr="00396830">
              <w:rPr>
                <w:rFonts w:asciiTheme="minorHAnsi" w:hAnsiTheme="minorHAnsi" w:cstheme="minorHAnsi"/>
                <w:b/>
                <w:bCs/>
              </w:rPr>
              <w:t xml:space="preserve">Case 6- </w:t>
            </w:r>
          </w:p>
          <w:p w14:paraId="5C3EE641" w14:textId="33683D18" w:rsidR="00715BC4" w:rsidRPr="00396830" w:rsidRDefault="00396830" w:rsidP="00396830">
            <w:pPr>
              <w:pStyle w:val="ListParagraph"/>
              <w:numPr>
                <w:ilvl w:val="0"/>
                <w:numId w:val="22"/>
              </w:numPr>
              <w:rPr>
                <w:rFonts w:asciiTheme="minorHAnsi" w:hAnsiTheme="minorHAnsi" w:cstheme="minorHAnsi"/>
                <w:sz w:val="22"/>
                <w:szCs w:val="18"/>
              </w:rPr>
            </w:pPr>
            <w:r w:rsidRPr="00396830">
              <w:rPr>
                <w:rFonts w:asciiTheme="minorHAnsi" w:hAnsiTheme="minorHAnsi" w:cstheme="minorHAnsi"/>
                <w:sz w:val="22"/>
                <w:szCs w:val="18"/>
              </w:rPr>
              <w:t>The u</w:t>
            </w:r>
            <w:r w:rsidR="00715BC4" w:rsidRPr="00396830">
              <w:rPr>
                <w:rFonts w:asciiTheme="minorHAnsi" w:hAnsiTheme="minorHAnsi" w:cstheme="minorHAnsi"/>
                <w:sz w:val="22"/>
                <w:szCs w:val="18"/>
              </w:rPr>
              <w:t xml:space="preserve">se of </w:t>
            </w:r>
            <w:r w:rsidRPr="00396830">
              <w:rPr>
                <w:rFonts w:asciiTheme="minorHAnsi" w:hAnsiTheme="minorHAnsi" w:cstheme="minorHAnsi"/>
                <w:sz w:val="22"/>
                <w:szCs w:val="18"/>
              </w:rPr>
              <w:t xml:space="preserve">taser was </w:t>
            </w:r>
            <w:r w:rsidR="00715BC4" w:rsidRPr="00396830">
              <w:rPr>
                <w:rFonts w:asciiTheme="minorHAnsi" w:hAnsiTheme="minorHAnsi" w:cstheme="minorHAnsi"/>
                <w:sz w:val="22"/>
                <w:szCs w:val="18"/>
              </w:rPr>
              <w:t>premature</w:t>
            </w:r>
            <w:r w:rsidRPr="00396830">
              <w:rPr>
                <w:rFonts w:asciiTheme="minorHAnsi" w:hAnsiTheme="minorHAnsi" w:cstheme="minorHAnsi"/>
                <w:sz w:val="22"/>
                <w:szCs w:val="18"/>
              </w:rPr>
              <w:t>, however the</w:t>
            </w:r>
            <w:r w:rsidR="00715BC4" w:rsidRPr="00396830">
              <w:rPr>
                <w:rFonts w:asciiTheme="minorHAnsi" w:hAnsiTheme="minorHAnsi" w:cstheme="minorHAnsi"/>
                <w:sz w:val="22"/>
                <w:szCs w:val="18"/>
              </w:rPr>
              <w:t xml:space="preserve"> use of force document justified </w:t>
            </w:r>
            <w:r w:rsidRPr="00396830">
              <w:rPr>
                <w:rFonts w:asciiTheme="minorHAnsi" w:hAnsiTheme="minorHAnsi" w:cstheme="minorHAnsi"/>
                <w:sz w:val="22"/>
                <w:szCs w:val="18"/>
              </w:rPr>
              <w:t xml:space="preserve">this </w:t>
            </w:r>
            <w:r w:rsidR="00715BC4" w:rsidRPr="00396830">
              <w:rPr>
                <w:rFonts w:asciiTheme="minorHAnsi" w:hAnsiTheme="minorHAnsi" w:cstheme="minorHAnsi"/>
                <w:sz w:val="22"/>
                <w:szCs w:val="18"/>
              </w:rPr>
              <w:t>in detail.</w:t>
            </w:r>
          </w:p>
          <w:p w14:paraId="46072CA1" w14:textId="77777777" w:rsidR="00396830" w:rsidRDefault="00396830" w:rsidP="00687C36">
            <w:pPr>
              <w:rPr>
                <w:rFonts w:asciiTheme="minorHAnsi" w:hAnsiTheme="minorHAnsi" w:cstheme="minorHAnsi"/>
              </w:rPr>
            </w:pPr>
          </w:p>
          <w:p w14:paraId="651B1448" w14:textId="03680811" w:rsidR="00396830" w:rsidRPr="00687C36" w:rsidRDefault="00396830" w:rsidP="00687C36">
            <w:pPr>
              <w:rPr>
                <w:rFonts w:asciiTheme="minorHAnsi" w:hAnsiTheme="minorHAnsi" w:cstheme="minorHAnsi"/>
              </w:rPr>
            </w:pPr>
            <w:r>
              <w:rPr>
                <w:rFonts w:asciiTheme="minorHAnsi" w:hAnsiTheme="minorHAnsi" w:cstheme="minorHAnsi"/>
              </w:rPr>
              <w:t xml:space="preserve">Moving forward, the panel would like a backstory of all the cases for more information. </w:t>
            </w:r>
          </w:p>
        </w:tc>
        <w:tc>
          <w:tcPr>
            <w:tcW w:w="1275" w:type="dxa"/>
          </w:tcPr>
          <w:p w14:paraId="5AE6072A" w14:textId="726155D0" w:rsidR="008563C4" w:rsidRPr="008563C4" w:rsidRDefault="008563C4" w:rsidP="00C650E3">
            <w:pPr>
              <w:rPr>
                <w:rFonts w:asciiTheme="minorHAnsi" w:hAnsiTheme="minorHAnsi" w:cstheme="minorHAnsi"/>
                <w:b/>
                <w:bCs/>
              </w:rPr>
            </w:pPr>
          </w:p>
        </w:tc>
      </w:tr>
      <w:tr w:rsidR="00F401C0" w:rsidRPr="003519BA" w14:paraId="7BED71C9" w14:textId="77777777" w:rsidTr="00B03C4A">
        <w:tc>
          <w:tcPr>
            <w:tcW w:w="440" w:type="dxa"/>
          </w:tcPr>
          <w:p w14:paraId="2B754153" w14:textId="77777777" w:rsidR="00F401C0" w:rsidRDefault="00F401C0" w:rsidP="003519BA">
            <w:pPr>
              <w:rPr>
                <w:rFonts w:asciiTheme="minorHAnsi" w:hAnsiTheme="minorHAnsi" w:cstheme="minorHAnsi"/>
              </w:rPr>
            </w:pPr>
          </w:p>
        </w:tc>
        <w:tc>
          <w:tcPr>
            <w:tcW w:w="1984" w:type="dxa"/>
          </w:tcPr>
          <w:p w14:paraId="4C57E245" w14:textId="77777777" w:rsidR="00F401C0" w:rsidRDefault="00F401C0" w:rsidP="00BD265E">
            <w:pPr>
              <w:rPr>
                <w:rFonts w:asciiTheme="minorHAnsi" w:hAnsiTheme="minorHAnsi" w:cstheme="minorHAnsi"/>
              </w:rPr>
            </w:pPr>
          </w:p>
        </w:tc>
        <w:tc>
          <w:tcPr>
            <w:tcW w:w="10330" w:type="dxa"/>
          </w:tcPr>
          <w:p w14:paraId="62905817" w14:textId="77777777" w:rsidR="00F401C0" w:rsidRPr="00573C88" w:rsidRDefault="00F401C0" w:rsidP="00495F73"/>
        </w:tc>
        <w:tc>
          <w:tcPr>
            <w:tcW w:w="1275" w:type="dxa"/>
          </w:tcPr>
          <w:p w14:paraId="56906131" w14:textId="77777777" w:rsidR="00F401C0" w:rsidRDefault="00F401C0" w:rsidP="00B21CA7">
            <w:pPr>
              <w:rPr>
                <w:rFonts w:asciiTheme="minorHAnsi" w:hAnsiTheme="minorHAnsi" w:cstheme="minorHAnsi"/>
              </w:rPr>
            </w:pPr>
          </w:p>
        </w:tc>
      </w:tr>
      <w:tr w:rsidR="00F401C0" w:rsidRPr="003519BA" w14:paraId="4CDA46B9" w14:textId="77777777" w:rsidTr="00B03C4A">
        <w:tc>
          <w:tcPr>
            <w:tcW w:w="440" w:type="dxa"/>
          </w:tcPr>
          <w:p w14:paraId="2DAACCE8" w14:textId="0A68E3B5" w:rsidR="00F401C0" w:rsidRDefault="00F401C0" w:rsidP="003519BA">
            <w:pPr>
              <w:rPr>
                <w:rFonts w:asciiTheme="minorHAnsi" w:hAnsiTheme="minorHAnsi" w:cstheme="minorHAnsi"/>
              </w:rPr>
            </w:pPr>
            <w:r>
              <w:rPr>
                <w:rFonts w:asciiTheme="minorHAnsi" w:hAnsiTheme="minorHAnsi" w:cstheme="minorHAnsi"/>
              </w:rPr>
              <w:t>1</w:t>
            </w:r>
            <w:r w:rsidR="000D6D64">
              <w:rPr>
                <w:rFonts w:asciiTheme="minorHAnsi" w:hAnsiTheme="minorHAnsi" w:cstheme="minorHAnsi"/>
              </w:rPr>
              <w:t>0</w:t>
            </w:r>
          </w:p>
        </w:tc>
        <w:tc>
          <w:tcPr>
            <w:tcW w:w="1984" w:type="dxa"/>
          </w:tcPr>
          <w:p w14:paraId="0C839CC0" w14:textId="38018160" w:rsidR="00F401C0" w:rsidRDefault="00F401C0" w:rsidP="00BD265E">
            <w:pPr>
              <w:rPr>
                <w:rFonts w:asciiTheme="minorHAnsi" w:hAnsiTheme="minorHAnsi" w:cstheme="minorHAnsi"/>
              </w:rPr>
            </w:pPr>
            <w:r>
              <w:rPr>
                <w:rFonts w:asciiTheme="minorHAnsi" w:hAnsiTheme="minorHAnsi" w:cstheme="minorHAnsi"/>
              </w:rPr>
              <w:t>Any other business</w:t>
            </w:r>
          </w:p>
        </w:tc>
        <w:tc>
          <w:tcPr>
            <w:tcW w:w="10330" w:type="dxa"/>
          </w:tcPr>
          <w:p w14:paraId="7F7E4392" w14:textId="77777777" w:rsidR="00911AF4" w:rsidRDefault="00715BC4" w:rsidP="00495F73">
            <w:r>
              <w:t>FB</w:t>
            </w:r>
            <w:r w:rsidR="00911AF4">
              <w:t xml:space="preserve"> asked whether there </w:t>
            </w:r>
            <w:r>
              <w:t>is counselling available to police</w:t>
            </w:r>
            <w:r w:rsidR="00911AF4">
              <w:t xml:space="preserve"> officers</w:t>
            </w:r>
            <w:r>
              <w:t xml:space="preserve"> after dealing with</w:t>
            </w:r>
            <w:r w:rsidR="00911AF4">
              <w:t xml:space="preserve"> difficult </w:t>
            </w:r>
            <w:r>
              <w:t>members of the public</w:t>
            </w:r>
            <w:r w:rsidR="00911AF4">
              <w:t xml:space="preserve"> as shown in case 4. Sgt WB confirmed the Force do have a counselling service available for officers called Trim. </w:t>
            </w:r>
          </w:p>
          <w:p w14:paraId="73512DCD" w14:textId="77777777" w:rsidR="00911AF4" w:rsidRDefault="00911AF4" w:rsidP="00495F73"/>
          <w:p w14:paraId="3FC5AC1E" w14:textId="7098BF6A" w:rsidR="00715BC4" w:rsidRPr="00911AF4" w:rsidRDefault="00911AF4" w:rsidP="00495F73">
            <w:pPr>
              <w:rPr>
                <w:b/>
                <w:bCs/>
              </w:rPr>
            </w:pPr>
            <w:r w:rsidRPr="00911AF4">
              <w:rPr>
                <w:b/>
                <w:bCs/>
              </w:rPr>
              <w:t>Action- AS to get more information about Trim for the next panel.</w:t>
            </w:r>
            <w:r w:rsidR="00715BC4" w:rsidRPr="00911AF4">
              <w:rPr>
                <w:b/>
                <w:bCs/>
              </w:rPr>
              <w:t xml:space="preserve"> </w:t>
            </w:r>
          </w:p>
          <w:p w14:paraId="44A5D712" w14:textId="77777777" w:rsidR="00715BC4" w:rsidRDefault="00715BC4" w:rsidP="00495F73"/>
          <w:p w14:paraId="05B7EC5D" w14:textId="77777777" w:rsidR="00D43721" w:rsidRDefault="00D43721" w:rsidP="00495F73">
            <w:r>
              <w:t>The Panel queried about Keep in the Know and would like to know more information</w:t>
            </w:r>
          </w:p>
          <w:p w14:paraId="42D6BC4C" w14:textId="77777777" w:rsidR="00D43721" w:rsidRDefault="00D43721" w:rsidP="00495F73"/>
          <w:p w14:paraId="0F0A53E6" w14:textId="3AF4A871" w:rsidR="00715BC4" w:rsidRPr="00D43721" w:rsidRDefault="00D43721" w:rsidP="00495F73">
            <w:pPr>
              <w:rPr>
                <w:b/>
                <w:bCs/>
              </w:rPr>
            </w:pPr>
            <w:r w:rsidRPr="00D43721">
              <w:rPr>
                <w:b/>
                <w:bCs/>
              </w:rPr>
              <w:t xml:space="preserve">Action- </w:t>
            </w:r>
            <w:r w:rsidR="00715BC4" w:rsidRPr="00D43721">
              <w:rPr>
                <w:b/>
                <w:bCs/>
              </w:rPr>
              <w:t>AS to circulate</w:t>
            </w:r>
            <w:r w:rsidRPr="00D43721">
              <w:rPr>
                <w:b/>
                <w:bCs/>
              </w:rPr>
              <w:t xml:space="preserve"> the link for Keep in the Know.</w:t>
            </w:r>
            <w:r w:rsidR="00715BC4" w:rsidRPr="00D43721">
              <w:rPr>
                <w:b/>
                <w:bCs/>
              </w:rPr>
              <w:t xml:space="preserve"> </w:t>
            </w:r>
          </w:p>
          <w:p w14:paraId="595C09E7" w14:textId="77777777" w:rsidR="00715BC4" w:rsidRDefault="00715BC4" w:rsidP="00495F73"/>
          <w:p w14:paraId="4040715E" w14:textId="77777777" w:rsidR="00D43721" w:rsidRDefault="00715BC4" w:rsidP="00495F73">
            <w:r>
              <w:t>Joanne Bull</w:t>
            </w:r>
            <w:r w:rsidR="00D43721">
              <w:t xml:space="preserve"> from the HMICFRS provided some comments on today’s Panel:</w:t>
            </w:r>
          </w:p>
          <w:p w14:paraId="4AD12CAF" w14:textId="77777777" w:rsidR="00D43721" w:rsidRDefault="00D43721" w:rsidP="00495F73"/>
          <w:p w14:paraId="5FEAE1A6" w14:textId="4E949165" w:rsidR="00715BC4" w:rsidRDefault="00D43721" w:rsidP="00495F73">
            <w:r>
              <w:t>I</w:t>
            </w:r>
            <w:r w:rsidR="00715BC4">
              <w:t xml:space="preserve">f </w:t>
            </w:r>
            <w:r>
              <w:t xml:space="preserve">the Panel feel as though the </w:t>
            </w:r>
            <w:r w:rsidR="00715BC4">
              <w:t>use of force</w:t>
            </w:r>
            <w:r>
              <w:t xml:space="preserve"> seen in the footage</w:t>
            </w:r>
            <w:r w:rsidR="00715BC4">
              <w:t xml:space="preserve"> is not justified or </w:t>
            </w:r>
            <w:proofErr w:type="gramStart"/>
            <w:r w:rsidR="00715BC4">
              <w:t>fair</w:t>
            </w:r>
            <w:proofErr w:type="gramEnd"/>
            <w:r>
              <w:t xml:space="preserve"> then the P</w:t>
            </w:r>
            <w:r w:rsidR="00715BC4">
              <w:t xml:space="preserve">anel have every right to </w:t>
            </w:r>
            <w:proofErr w:type="gramStart"/>
            <w:r w:rsidR="00715BC4">
              <w:t>scrutinise</w:t>
            </w:r>
            <w:proofErr w:type="gramEnd"/>
            <w:r>
              <w:t xml:space="preserve"> and the </w:t>
            </w:r>
            <w:r w:rsidR="00715BC4">
              <w:t>Force must include as much detail as possible</w:t>
            </w:r>
            <w:r>
              <w:t xml:space="preserve"> as to why the </w:t>
            </w:r>
            <w:r w:rsidR="00FA273A">
              <w:t>amount</w:t>
            </w:r>
            <w:r>
              <w:t xml:space="preserve"> of force was used</w:t>
            </w:r>
            <w:r w:rsidR="00715BC4">
              <w:t xml:space="preserve">. </w:t>
            </w:r>
          </w:p>
          <w:p w14:paraId="29FA106C" w14:textId="77777777" w:rsidR="00715BC4" w:rsidRDefault="00715BC4" w:rsidP="00495F73"/>
          <w:p w14:paraId="3EC1AB46" w14:textId="13E5AFEF" w:rsidR="00715BC4" w:rsidRDefault="00D43721" w:rsidP="00495F73">
            <w:pPr>
              <w:rPr>
                <w:b/>
                <w:bCs/>
              </w:rPr>
            </w:pPr>
            <w:r>
              <w:t>JB also shared that o</w:t>
            </w:r>
            <w:r w:rsidR="00715BC4">
              <w:t>fficers should have</w:t>
            </w:r>
            <w:r>
              <w:t xml:space="preserve"> their cameras</w:t>
            </w:r>
            <w:r w:rsidR="00715BC4">
              <w:t xml:space="preserve"> turned on at the </w:t>
            </w:r>
            <w:r>
              <w:t xml:space="preserve">very </w:t>
            </w:r>
            <w:r w:rsidR="00715BC4">
              <w:t>start of every encounter of use of force.</w:t>
            </w:r>
            <w:r>
              <w:t xml:space="preserve"> </w:t>
            </w:r>
          </w:p>
          <w:p w14:paraId="3C858C5F" w14:textId="77777777" w:rsidR="00FA273A" w:rsidRDefault="00FA273A" w:rsidP="00495F73"/>
          <w:p w14:paraId="30213BA1" w14:textId="64210D29" w:rsidR="00FA273A" w:rsidRPr="00F401C0" w:rsidRDefault="00FA273A" w:rsidP="00495F73">
            <w:r>
              <w:t xml:space="preserve">AS asked the Panel whether at the </w:t>
            </w:r>
            <w:r w:rsidRPr="00FA273A">
              <w:t>next use of force</w:t>
            </w:r>
            <w:r>
              <w:t xml:space="preserve"> meeting, would they benefit </w:t>
            </w:r>
            <w:r w:rsidRPr="00FA273A">
              <w:t>from</w:t>
            </w:r>
            <w:r>
              <w:t xml:space="preserve"> a</w:t>
            </w:r>
            <w:r w:rsidRPr="00FA273A">
              <w:t xml:space="preserve"> presentation </w:t>
            </w:r>
            <w:r>
              <w:t xml:space="preserve">regarding the </w:t>
            </w:r>
            <w:r w:rsidRPr="00FA273A">
              <w:t>paperwork</w:t>
            </w:r>
            <w:r>
              <w:t xml:space="preserve"> behind use of force</w:t>
            </w:r>
            <w:r w:rsidRPr="00FA273A">
              <w:t xml:space="preserve"> instead of the procedure?</w:t>
            </w:r>
          </w:p>
        </w:tc>
        <w:tc>
          <w:tcPr>
            <w:tcW w:w="1275" w:type="dxa"/>
          </w:tcPr>
          <w:p w14:paraId="51740D93" w14:textId="77777777" w:rsidR="00F401C0" w:rsidRDefault="00F401C0" w:rsidP="00B21CA7">
            <w:pPr>
              <w:rPr>
                <w:rFonts w:asciiTheme="minorHAnsi" w:hAnsiTheme="minorHAnsi" w:cstheme="minorHAnsi"/>
              </w:rPr>
            </w:pPr>
          </w:p>
          <w:p w14:paraId="7C5FE5D8" w14:textId="77777777" w:rsidR="00D43721" w:rsidRDefault="00D43721" w:rsidP="00B21CA7">
            <w:pPr>
              <w:rPr>
                <w:rFonts w:asciiTheme="minorHAnsi" w:hAnsiTheme="minorHAnsi" w:cstheme="minorHAnsi"/>
              </w:rPr>
            </w:pPr>
          </w:p>
          <w:p w14:paraId="01EF2DE5" w14:textId="77777777" w:rsidR="00D43721" w:rsidRDefault="00D43721" w:rsidP="00B21CA7">
            <w:pPr>
              <w:rPr>
                <w:rFonts w:asciiTheme="minorHAnsi" w:hAnsiTheme="minorHAnsi" w:cstheme="minorHAnsi"/>
              </w:rPr>
            </w:pPr>
          </w:p>
          <w:p w14:paraId="2199DD83" w14:textId="77777777" w:rsidR="00D43721" w:rsidRDefault="00D43721" w:rsidP="00B21CA7">
            <w:pPr>
              <w:rPr>
                <w:rFonts w:asciiTheme="minorHAnsi" w:hAnsiTheme="minorHAnsi" w:cstheme="minorHAnsi"/>
              </w:rPr>
            </w:pPr>
          </w:p>
          <w:p w14:paraId="1096F188" w14:textId="77777777" w:rsidR="00D43721" w:rsidRDefault="00D43721" w:rsidP="00D43721">
            <w:pPr>
              <w:jc w:val="center"/>
              <w:rPr>
                <w:rFonts w:asciiTheme="minorHAnsi" w:hAnsiTheme="minorHAnsi" w:cstheme="minorHAnsi"/>
                <w:b/>
                <w:bCs/>
              </w:rPr>
            </w:pPr>
            <w:r w:rsidRPr="00D43721">
              <w:rPr>
                <w:rFonts w:asciiTheme="minorHAnsi" w:hAnsiTheme="minorHAnsi" w:cstheme="minorHAnsi"/>
                <w:b/>
                <w:bCs/>
              </w:rPr>
              <w:t>AS</w:t>
            </w:r>
          </w:p>
          <w:p w14:paraId="2478AE54" w14:textId="77777777" w:rsidR="00D43721" w:rsidRDefault="00D43721" w:rsidP="00D43721">
            <w:pPr>
              <w:jc w:val="center"/>
              <w:rPr>
                <w:rFonts w:asciiTheme="minorHAnsi" w:hAnsiTheme="minorHAnsi" w:cstheme="minorHAnsi"/>
                <w:b/>
                <w:bCs/>
              </w:rPr>
            </w:pPr>
          </w:p>
          <w:p w14:paraId="43073295" w14:textId="77777777" w:rsidR="00D43721" w:rsidRDefault="00D43721" w:rsidP="00D43721">
            <w:pPr>
              <w:jc w:val="center"/>
              <w:rPr>
                <w:rFonts w:asciiTheme="minorHAnsi" w:hAnsiTheme="minorHAnsi" w:cstheme="minorHAnsi"/>
                <w:b/>
                <w:bCs/>
              </w:rPr>
            </w:pPr>
          </w:p>
          <w:p w14:paraId="7AA217F0" w14:textId="77777777" w:rsidR="00D43721" w:rsidRDefault="00D43721" w:rsidP="00D43721">
            <w:pPr>
              <w:rPr>
                <w:rFonts w:asciiTheme="minorHAnsi" w:hAnsiTheme="minorHAnsi" w:cstheme="minorHAnsi"/>
                <w:b/>
                <w:bCs/>
              </w:rPr>
            </w:pPr>
          </w:p>
          <w:p w14:paraId="05F96D14" w14:textId="5F866436" w:rsidR="00D43721" w:rsidRPr="00D43721" w:rsidRDefault="00D43721" w:rsidP="00D43721">
            <w:pPr>
              <w:jc w:val="center"/>
              <w:rPr>
                <w:rFonts w:asciiTheme="minorHAnsi" w:hAnsiTheme="minorHAnsi" w:cstheme="minorHAnsi"/>
                <w:b/>
                <w:bCs/>
              </w:rPr>
            </w:pPr>
            <w:r>
              <w:rPr>
                <w:rFonts w:asciiTheme="minorHAnsi" w:hAnsiTheme="minorHAnsi" w:cstheme="minorHAnsi"/>
                <w:b/>
                <w:bCs/>
              </w:rPr>
              <w:t>AS</w:t>
            </w:r>
          </w:p>
        </w:tc>
      </w:tr>
      <w:tr w:rsidR="00F401C0" w:rsidRPr="003519BA" w14:paraId="17D24D13" w14:textId="77777777" w:rsidTr="00B03C4A">
        <w:tc>
          <w:tcPr>
            <w:tcW w:w="440" w:type="dxa"/>
          </w:tcPr>
          <w:p w14:paraId="0BCE52B9" w14:textId="77777777" w:rsidR="00F401C0" w:rsidRDefault="00F401C0" w:rsidP="003519BA">
            <w:pPr>
              <w:rPr>
                <w:rFonts w:asciiTheme="minorHAnsi" w:hAnsiTheme="minorHAnsi" w:cstheme="minorHAnsi"/>
              </w:rPr>
            </w:pPr>
          </w:p>
        </w:tc>
        <w:tc>
          <w:tcPr>
            <w:tcW w:w="1984" w:type="dxa"/>
          </w:tcPr>
          <w:p w14:paraId="054827ED" w14:textId="77777777" w:rsidR="00F401C0" w:rsidRDefault="00F401C0" w:rsidP="00BD265E">
            <w:pPr>
              <w:rPr>
                <w:rFonts w:asciiTheme="minorHAnsi" w:hAnsiTheme="minorHAnsi" w:cstheme="minorHAnsi"/>
              </w:rPr>
            </w:pPr>
          </w:p>
        </w:tc>
        <w:tc>
          <w:tcPr>
            <w:tcW w:w="10330" w:type="dxa"/>
          </w:tcPr>
          <w:p w14:paraId="3C3062B9" w14:textId="77777777" w:rsidR="00F401C0" w:rsidRPr="00F401C0" w:rsidRDefault="00F401C0" w:rsidP="00495F73"/>
        </w:tc>
        <w:tc>
          <w:tcPr>
            <w:tcW w:w="1275" w:type="dxa"/>
          </w:tcPr>
          <w:p w14:paraId="274832D1" w14:textId="77777777" w:rsidR="00F401C0" w:rsidRDefault="00F401C0" w:rsidP="00B21CA7">
            <w:pPr>
              <w:rPr>
                <w:rFonts w:asciiTheme="minorHAnsi" w:hAnsiTheme="minorHAnsi" w:cstheme="minorHAnsi"/>
              </w:rPr>
            </w:pPr>
          </w:p>
        </w:tc>
      </w:tr>
      <w:tr w:rsidR="00F401C0" w:rsidRPr="003519BA" w14:paraId="092ADCA4" w14:textId="77777777" w:rsidTr="00B03C4A">
        <w:tc>
          <w:tcPr>
            <w:tcW w:w="440" w:type="dxa"/>
          </w:tcPr>
          <w:p w14:paraId="11396435" w14:textId="58AB83CE" w:rsidR="00F401C0" w:rsidRDefault="00F401C0" w:rsidP="003519BA">
            <w:pPr>
              <w:rPr>
                <w:rFonts w:asciiTheme="minorHAnsi" w:hAnsiTheme="minorHAnsi" w:cstheme="minorHAnsi"/>
              </w:rPr>
            </w:pPr>
            <w:r>
              <w:rPr>
                <w:rFonts w:asciiTheme="minorHAnsi" w:hAnsiTheme="minorHAnsi" w:cstheme="minorHAnsi"/>
              </w:rPr>
              <w:t>1</w:t>
            </w:r>
            <w:r w:rsidR="000D6D64">
              <w:rPr>
                <w:rFonts w:asciiTheme="minorHAnsi" w:hAnsiTheme="minorHAnsi" w:cstheme="minorHAnsi"/>
              </w:rPr>
              <w:t>1</w:t>
            </w:r>
          </w:p>
        </w:tc>
        <w:tc>
          <w:tcPr>
            <w:tcW w:w="1984" w:type="dxa"/>
          </w:tcPr>
          <w:p w14:paraId="61C5FDAC" w14:textId="11F4C79A" w:rsidR="00F401C0" w:rsidRDefault="00F401C0" w:rsidP="00BD265E">
            <w:pPr>
              <w:rPr>
                <w:rFonts w:asciiTheme="minorHAnsi" w:hAnsiTheme="minorHAnsi" w:cstheme="minorHAnsi"/>
              </w:rPr>
            </w:pPr>
            <w:r>
              <w:rPr>
                <w:rFonts w:asciiTheme="minorHAnsi" w:hAnsiTheme="minorHAnsi" w:cstheme="minorHAnsi"/>
              </w:rPr>
              <w:t>Date of next meeting</w:t>
            </w:r>
          </w:p>
        </w:tc>
        <w:tc>
          <w:tcPr>
            <w:tcW w:w="10330" w:type="dxa"/>
          </w:tcPr>
          <w:p w14:paraId="03A1A713" w14:textId="51369F5D" w:rsidR="00F401C0" w:rsidRPr="007F2185" w:rsidRDefault="001C6B12" w:rsidP="00495F73">
            <w:r w:rsidRPr="007F2185">
              <w:t xml:space="preserve">The next meeting will take place </w:t>
            </w:r>
            <w:r w:rsidR="000140B7" w:rsidRPr="007F2185">
              <w:t>on</w:t>
            </w:r>
            <w:r w:rsidR="00715BC4">
              <w:t xml:space="preserve"> Monday 9</w:t>
            </w:r>
            <w:r w:rsidR="00715BC4" w:rsidRPr="00715BC4">
              <w:rPr>
                <w:vertAlign w:val="superscript"/>
              </w:rPr>
              <w:t>th</w:t>
            </w:r>
            <w:r w:rsidR="00715BC4">
              <w:t xml:space="preserve"> March 2026 at 13:00.</w:t>
            </w:r>
          </w:p>
        </w:tc>
        <w:tc>
          <w:tcPr>
            <w:tcW w:w="1275" w:type="dxa"/>
          </w:tcPr>
          <w:p w14:paraId="6B93337B" w14:textId="77777777" w:rsidR="00F401C0" w:rsidRDefault="00F401C0" w:rsidP="00B21CA7">
            <w:pPr>
              <w:rPr>
                <w:rFonts w:asciiTheme="minorHAnsi" w:hAnsiTheme="minorHAnsi" w:cstheme="minorHAnsi"/>
              </w:rPr>
            </w:pPr>
          </w:p>
        </w:tc>
      </w:tr>
    </w:tbl>
    <w:p w14:paraId="40B9AE0E" w14:textId="77777777" w:rsidR="003519BA" w:rsidRDefault="003519BA"/>
    <w:sectPr w:rsidR="003519BA" w:rsidSect="00BD265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6DF2F" w14:textId="77777777" w:rsidR="00157CFD" w:rsidRDefault="00157CFD" w:rsidP="00E34CF8">
      <w:r>
        <w:separator/>
      </w:r>
    </w:p>
  </w:endnote>
  <w:endnote w:type="continuationSeparator" w:id="0">
    <w:p w14:paraId="2D633A8A" w14:textId="77777777" w:rsidR="00157CFD" w:rsidRDefault="00157CFD" w:rsidP="00E34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18C0A" w14:textId="77777777" w:rsidR="00157CFD" w:rsidRDefault="00157CFD" w:rsidP="00E34CF8">
      <w:r>
        <w:separator/>
      </w:r>
    </w:p>
  </w:footnote>
  <w:footnote w:type="continuationSeparator" w:id="0">
    <w:p w14:paraId="3AF42A49" w14:textId="77777777" w:rsidR="00157CFD" w:rsidRDefault="00157CFD" w:rsidP="00E34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7915"/>
    <w:multiLevelType w:val="hybridMultilevel"/>
    <w:tmpl w:val="0344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E570E"/>
    <w:multiLevelType w:val="hybridMultilevel"/>
    <w:tmpl w:val="EC54D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5723E"/>
    <w:multiLevelType w:val="hybridMultilevel"/>
    <w:tmpl w:val="16841648"/>
    <w:lvl w:ilvl="0" w:tplc="14901D5C">
      <w:start w:val="1"/>
      <w:numFmt w:val="bullet"/>
      <w:lvlText w:val="•"/>
      <w:lvlJc w:val="left"/>
      <w:pPr>
        <w:tabs>
          <w:tab w:val="num" w:pos="720"/>
        </w:tabs>
        <w:ind w:left="720" w:hanging="360"/>
      </w:pPr>
      <w:rPr>
        <w:rFonts w:ascii="Times New Roman" w:hAnsi="Times New Roman" w:hint="default"/>
      </w:rPr>
    </w:lvl>
    <w:lvl w:ilvl="1" w:tplc="A9E41530" w:tentative="1">
      <w:start w:val="1"/>
      <w:numFmt w:val="bullet"/>
      <w:lvlText w:val="•"/>
      <w:lvlJc w:val="left"/>
      <w:pPr>
        <w:tabs>
          <w:tab w:val="num" w:pos="1440"/>
        </w:tabs>
        <w:ind w:left="1440" w:hanging="360"/>
      </w:pPr>
      <w:rPr>
        <w:rFonts w:ascii="Times New Roman" w:hAnsi="Times New Roman" w:hint="default"/>
      </w:rPr>
    </w:lvl>
    <w:lvl w:ilvl="2" w:tplc="40741BF2" w:tentative="1">
      <w:start w:val="1"/>
      <w:numFmt w:val="bullet"/>
      <w:lvlText w:val="•"/>
      <w:lvlJc w:val="left"/>
      <w:pPr>
        <w:tabs>
          <w:tab w:val="num" w:pos="2160"/>
        </w:tabs>
        <w:ind w:left="2160" w:hanging="360"/>
      </w:pPr>
      <w:rPr>
        <w:rFonts w:ascii="Times New Roman" w:hAnsi="Times New Roman" w:hint="default"/>
      </w:rPr>
    </w:lvl>
    <w:lvl w:ilvl="3" w:tplc="70A0197C" w:tentative="1">
      <w:start w:val="1"/>
      <w:numFmt w:val="bullet"/>
      <w:lvlText w:val="•"/>
      <w:lvlJc w:val="left"/>
      <w:pPr>
        <w:tabs>
          <w:tab w:val="num" w:pos="2880"/>
        </w:tabs>
        <w:ind w:left="2880" w:hanging="360"/>
      </w:pPr>
      <w:rPr>
        <w:rFonts w:ascii="Times New Roman" w:hAnsi="Times New Roman" w:hint="default"/>
      </w:rPr>
    </w:lvl>
    <w:lvl w:ilvl="4" w:tplc="1248D07A" w:tentative="1">
      <w:start w:val="1"/>
      <w:numFmt w:val="bullet"/>
      <w:lvlText w:val="•"/>
      <w:lvlJc w:val="left"/>
      <w:pPr>
        <w:tabs>
          <w:tab w:val="num" w:pos="3600"/>
        </w:tabs>
        <w:ind w:left="3600" w:hanging="360"/>
      </w:pPr>
      <w:rPr>
        <w:rFonts w:ascii="Times New Roman" w:hAnsi="Times New Roman" w:hint="default"/>
      </w:rPr>
    </w:lvl>
    <w:lvl w:ilvl="5" w:tplc="6A304D78" w:tentative="1">
      <w:start w:val="1"/>
      <w:numFmt w:val="bullet"/>
      <w:lvlText w:val="•"/>
      <w:lvlJc w:val="left"/>
      <w:pPr>
        <w:tabs>
          <w:tab w:val="num" w:pos="4320"/>
        </w:tabs>
        <w:ind w:left="4320" w:hanging="360"/>
      </w:pPr>
      <w:rPr>
        <w:rFonts w:ascii="Times New Roman" w:hAnsi="Times New Roman" w:hint="default"/>
      </w:rPr>
    </w:lvl>
    <w:lvl w:ilvl="6" w:tplc="4D2264C2" w:tentative="1">
      <w:start w:val="1"/>
      <w:numFmt w:val="bullet"/>
      <w:lvlText w:val="•"/>
      <w:lvlJc w:val="left"/>
      <w:pPr>
        <w:tabs>
          <w:tab w:val="num" w:pos="5040"/>
        </w:tabs>
        <w:ind w:left="5040" w:hanging="360"/>
      </w:pPr>
      <w:rPr>
        <w:rFonts w:ascii="Times New Roman" w:hAnsi="Times New Roman" w:hint="default"/>
      </w:rPr>
    </w:lvl>
    <w:lvl w:ilvl="7" w:tplc="F41EED72" w:tentative="1">
      <w:start w:val="1"/>
      <w:numFmt w:val="bullet"/>
      <w:lvlText w:val="•"/>
      <w:lvlJc w:val="left"/>
      <w:pPr>
        <w:tabs>
          <w:tab w:val="num" w:pos="5760"/>
        </w:tabs>
        <w:ind w:left="5760" w:hanging="360"/>
      </w:pPr>
      <w:rPr>
        <w:rFonts w:ascii="Times New Roman" w:hAnsi="Times New Roman" w:hint="default"/>
      </w:rPr>
    </w:lvl>
    <w:lvl w:ilvl="8" w:tplc="E0DCFBA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06E0A81"/>
    <w:multiLevelType w:val="hybridMultilevel"/>
    <w:tmpl w:val="31A272E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1E817ADE"/>
    <w:multiLevelType w:val="hybridMultilevel"/>
    <w:tmpl w:val="D66C8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6E2E5D"/>
    <w:multiLevelType w:val="hybridMultilevel"/>
    <w:tmpl w:val="E7786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1A4C33"/>
    <w:multiLevelType w:val="hybridMultilevel"/>
    <w:tmpl w:val="06568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0C2172"/>
    <w:multiLevelType w:val="hybridMultilevel"/>
    <w:tmpl w:val="874E4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D06CEB"/>
    <w:multiLevelType w:val="hybridMultilevel"/>
    <w:tmpl w:val="65DAF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126B92"/>
    <w:multiLevelType w:val="hybridMultilevel"/>
    <w:tmpl w:val="2D662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CA1850"/>
    <w:multiLevelType w:val="hybridMultilevel"/>
    <w:tmpl w:val="871A6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DC3A2C"/>
    <w:multiLevelType w:val="hybridMultilevel"/>
    <w:tmpl w:val="DEB6A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BE66D5"/>
    <w:multiLevelType w:val="hybridMultilevel"/>
    <w:tmpl w:val="7E4E1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290630"/>
    <w:multiLevelType w:val="hybridMultilevel"/>
    <w:tmpl w:val="9B54514C"/>
    <w:lvl w:ilvl="0" w:tplc="F46A2B9E">
      <w:start w:val="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546423"/>
    <w:multiLevelType w:val="hybridMultilevel"/>
    <w:tmpl w:val="66147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390D52"/>
    <w:multiLevelType w:val="hybridMultilevel"/>
    <w:tmpl w:val="724AF4DE"/>
    <w:lvl w:ilvl="0" w:tplc="A608F71C">
      <w:start w:val="1"/>
      <w:numFmt w:val="bullet"/>
      <w:lvlText w:val="•"/>
      <w:lvlJc w:val="left"/>
      <w:pPr>
        <w:tabs>
          <w:tab w:val="num" w:pos="720"/>
        </w:tabs>
        <w:ind w:left="720" w:hanging="360"/>
      </w:pPr>
      <w:rPr>
        <w:rFonts w:ascii="Times New Roman" w:hAnsi="Times New Roman" w:hint="default"/>
      </w:rPr>
    </w:lvl>
    <w:lvl w:ilvl="1" w:tplc="B02296DE" w:tentative="1">
      <w:start w:val="1"/>
      <w:numFmt w:val="bullet"/>
      <w:lvlText w:val="•"/>
      <w:lvlJc w:val="left"/>
      <w:pPr>
        <w:tabs>
          <w:tab w:val="num" w:pos="1440"/>
        </w:tabs>
        <w:ind w:left="1440" w:hanging="360"/>
      </w:pPr>
      <w:rPr>
        <w:rFonts w:ascii="Times New Roman" w:hAnsi="Times New Roman" w:hint="default"/>
      </w:rPr>
    </w:lvl>
    <w:lvl w:ilvl="2" w:tplc="499A0522" w:tentative="1">
      <w:start w:val="1"/>
      <w:numFmt w:val="bullet"/>
      <w:lvlText w:val="•"/>
      <w:lvlJc w:val="left"/>
      <w:pPr>
        <w:tabs>
          <w:tab w:val="num" w:pos="2160"/>
        </w:tabs>
        <w:ind w:left="2160" w:hanging="360"/>
      </w:pPr>
      <w:rPr>
        <w:rFonts w:ascii="Times New Roman" w:hAnsi="Times New Roman" w:hint="default"/>
      </w:rPr>
    </w:lvl>
    <w:lvl w:ilvl="3" w:tplc="54D039D0" w:tentative="1">
      <w:start w:val="1"/>
      <w:numFmt w:val="bullet"/>
      <w:lvlText w:val="•"/>
      <w:lvlJc w:val="left"/>
      <w:pPr>
        <w:tabs>
          <w:tab w:val="num" w:pos="2880"/>
        </w:tabs>
        <w:ind w:left="2880" w:hanging="360"/>
      </w:pPr>
      <w:rPr>
        <w:rFonts w:ascii="Times New Roman" w:hAnsi="Times New Roman" w:hint="default"/>
      </w:rPr>
    </w:lvl>
    <w:lvl w:ilvl="4" w:tplc="409E4EB8" w:tentative="1">
      <w:start w:val="1"/>
      <w:numFmt w:val="bullet"/>
      <w:lvlText w:val="•"/>
      <w:lvlJc w:val="left"/>
      <w:pPr>
        <w:tabs>
          <w:tab w:val="num" w:pos="3600"/>
        </w:tabs>
        <w:ind w:left="3600" w:hanging="360"/>
      </w:pPr>
      <w:rPr>
        <w:rFonts w:ascii="Times New Roman" w:hAnsi="Times New Roman" w:hint="default"/>
      </w:rPr>
    </w:lvl>
    <w:lvl w:ilvl="5" w:tplc="5BFE74B6" w:tentative="1">
      <w:start w:val="1"/>
      <w:numFmt w:val="bullet"/>
      <w:lvlText w:val="•"/>
      <w:lvlJc w:val="left"/>
      <w:pPr>
        <w:tabs>
          <w:tab w:val="num" w:pos="4320"/>
        </w:tabs>
        <w:ind w:left="4320" w:hanging="360"/>
      </w:pPr>
      <w:rPr>
        <w:rFonts w:ascii="Times New Roman" w:hAnsi="Times New Roman" w:hint="default"/>
      </w:rPr>
    </w:lvl>
    <w:lvl w:ilvl="6" w:tplc="C5140E96" w:tentative="1">
      <w:start w:val="1"/>
      <w:numFmt w:val="bullet"/>
      <w:lvlText w:val="•"/>
      <w:lvlJc w:val="left"/>
      <w:pPr>
        <w:tabs>
          <w:tab w:val="num" w:pos="5040"/>
        </w:tabs>
        <w:ind w:left="5040" w:hanging="360"/>
      </w:pPr>
      <w:rPr>
        <w:rFonts w:ascii="Times New Roman" w:hAnsi="Times New Roman" w:hint="default"/>
      </w:rPr>
    </w:lvl>
    <w:lvl w:ilvl="7" w:tplc="12B886B2" w:tentative="1">
      <w:start w:val="1"/>
      <w:numFmt w:val="bullet"/>
      <w:lvlText w:val="•"/>
      <w:lvlJc w:val="left"/>
      <w:pPr>
        <w:tabs>
          <w:tab w:val="num" w:pos="5760"/>
        </w:tabs>
        <w:ind w:left="5760" w:hanging="360"/>
      </w:pPr>
      <w:rPr>
        <w:rFonts w:ascii="Times New Roman" w:hAnsi="Times New Roman" w:hint="default"/>
      </w:rPr>
    </w:lvl>
    <w:lvl w:ilvl="8" w:tplc="F85810F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5FF3414"/>
    <w:multiLevelType w:val="hybridMultilevel"/>
    <w:tmpl w:val="02C8F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B3676C"/>
    <w:multiLevelType w:val="hybridMultilevel"/>
    <w:tmpl w:val="36D4E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410706"/>
    <w:multiLevelType w:val="hybridMultilevel"/>
    <w:tmpl w:val="33164546"/>
    <w:lvl w:ilvl="0" w:tplc="DDB60E36">
      <w:start w:val="1"/>
      <w:numFmt w:val="decimal"/>
      <w:lvlText w:val="%1."/>
      <w:lvlJc w:val="left"/>
      <w:pPr>
        <w:tabs>
          <w:tab w:val="num" w:pos="360"/>
        </w:tabs>
        <w:ind w:left="360" w:hanging="360"/>
      </w:pPr>
      <w:rPr>
        <w:b w:val="0"/>
      </w:rPr>
    </w:lvl>
    <w:lvl w:ilvl="1" w:tplc="08090017">
      <w:start w:val="1"/>
      <w:numFmt w:val="lowerLetter"/>
      <w:lvlText w:val="%2)"/>
      <w:lvlJc w:val="left"/>
      <w:pPr>
        <w:tabs>
          <w:tab w:val="num" w:pos="2150"/>
        </w:tabs>
        <w:ind w:left="2150" w:hanging="720"/>
      </w:pPr>
      <w:rPr>
        <w:rFonts w:hint="default"/>
      </w:rPr>
    </w:lvl>
    <w:lvl w:ilvl="2" w:tplc="0809001B" w:tentative="1">
      <w:start w:val="1"/>
      <w:numFmt w:val="lowerRoman"/>
      <w:lvlText w:val="%3."/>
      <w:lvlJc w:val="right"/>
      <w:pPr>
        <w:tabs>
          <w:tab w:val="num" w:pos="2510"/>
        </w:tabs>
        <w:ind w:left="2510" w:hanging="180"/>
      </w:pPr>
    </w:lvl>
    <w:lvl w:ilvl="3" w:tplc="0809000F" w:tentative="1">
      <w:start w:val="1"/>
      <w:numFmt w:val="decimal"/>
      <w:lvlText w:val="%4."/>
      <w:lvlJc w:val="left"/>
      <w:pPr>
        <w:tabs>
          <w:tab w:val="num" w:pos="3230"/>
        </w:tabs>
        <w:ind w:left="3230" w:hanging="360"/>
      </w:pPr>
    </w:lvl>
    <w:lvl w:ilvl="4" w:tplc="08090019" w:tentative="1">
      <w:start w:val="1"/>
      <w:numFmt w:val="lowerLetter"/>
      <w:lvlText w:val="%5."/>
      <w:lvlJc w:val="left"/>
      <w:pPr>
        <w:tabs>
          <w:tab w:val="num" w:pos="3950"/>
        </w:tabs>
        <w:ind w:left="3950" w:hanging="360"/>
      </w:pPr>
    </w:lvl>
    <w:lvl w:ilvl="5" w:tplc="0809001B" w:tentative="1">
      <w:start w:val="1"/>
      <w:numFmt w:val="lowerRoman"/>
      <w:lvlText w:val="%6."/>
      <w:lvlJc w:val="right"/>
      <w:pPr>
        <w:tabs>
          <w:tab w:val="num" w:pos="4670"/>
        </w:tabs>
        <w:ind w:left="4670" w:hanging="180"/>
      </w:pPr>
    </w:lvl>
    <w:lvl w:ilvl="6" w:tplc="0809000F" w:tentative="1">
      <w:start w:val="1"/>
      <w:numFmt w:val="decimal"/>
      <w:lvlText w:val="%7."/>
      <w:lvlJc w:val="left"/>
      <w:pPr>
        <w:tabs>
          <w:tab w:val="num" w:pos="5390"/>
        </w:tabs>
        <w:ind w:left="5390" w:hanging="360"/>
      </w:pPr>
    </w:lvl>
    <w:lvl w:ilvl="7" w:tplc="08090019" w:tentative="1">
      <w:start w:val="1"/>
      <w:numFmt w:val="lowerLetter"/>
      <w:lvlText w:val="%8."/>
      <w:lvlJc w:val="left"/>
      <w:pPr>
        <w:tabs>
          <w:tab w:val="num" w:pos="6110"/>
        </w:tabs>
        <w:ind w:left="6110" w:hanging="360"/>
      </w:pPr>
    </w:lvl>
    <w:lvl w:ilvl="8" w:tplc="0809001B" w:tentative="1">
      <w:start w:val="1"/>
      <w:numFmt w:val="lowerRoman"/>
      <w:lvlText w:val="%9."/>
      <w:lvlJc w:val="right"/>
      <w:pPr>
        <w:tabs>
          <w:tab w:val="num" w:pos="6830"/>
        </w:tabs>
        <w:ind w:left="6830" w:hanging="180"/>
      </w:pPr>
    </w:lvl>
  </w:abstractNum>
  <w:abstractNum w:abstractNumId="19" w15:restartNumberingAfterBreak="0">
    <w:nsid w:val="6F8B7710"/>
    <w:multiLevelType w:val="hybridMultilevel"/>
    <w:tmpl w:val="DC2E6C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0443110"/>
    <w:multiLevelType w:val="hybridMultilevel"/>
    <w:tmpl w:val="7BACE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2637FF"/>
    <w:multiLevelType w:val="hybridMultilevel"/>
    <w:tmpl w:val="7AF2F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0C7948"/>
    <w:multiLevelType w:val="hybridMultilevel"/>
    <w:tmpl w:val="2A80F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8750307">
    <w:abstractNumId w:val="18"/>
  </w:num>
  <w:num w:numId="2" w16cid:durableId="1596816691">
    <w:abstractNumId w:val="3"/>
  </w:num>
  <w:num w:numId="3" w16cid:durableId="1967394987">
    <w:abstractNumId w:val="4"/>
  </w:num>
  <w:num w:numId="4" w16cid:durableId="901335429">
    <w:abstractNumId w:val="9"/>
  </w:num>
  <w:num w:numId="5" w16cid:durableId="629241920">
    <w:abstractNumId w:val="0"/>
  </w:num>
  <w:num w:numId="6" w16cid:durableId="197160439">
    <w:abstractNumId w:val="22"/>
  </w:num>
  <w:num w:numId="7" w16cid:durableId="1476800385">
    <w:abstractNumId w:val="6"/>
  </w:num>
  <w:num w:numId="8" w16cid:durableId="29229127">
    <w:abstractNumId w:val="14"/>
  </w:num>
  <w:num w:numId="9" w16cid:durableId="283580708">
    <w:abstractNumId w:val="15"/>
  </w:num>
  <w:num w:numId="10" w16cid:durableId="553661880">
    <w:abstractNumId w:val="2"/>
  </w:num>
  <w:num w:numId="11" w16cid:durableId="283772073">
    <w:abstractNumId w:val="13"/>
  </w:num>
  <w:num w:numId="12" w16cid:durableId="787771645">
    <w:abstractNumId w:val="21"/>
  </w:num>
  <w:num w:numId="13" w16cid:durableId="329136052">
    <w:abstractNumId w:val="8"/>
  </w:num>
  <w:num w:numId="14" w16cid:durableId="389965825">
    <w:abstractNumId w:val="11"/>
  </w:num>
  <w:num w:numId="15" w16cid:durableId="462425482">
    <w:abstractNumId w:val="5"/>
  </w:num>
  <w:num w:numId="16" w16cid:durableId="1059943463">
    <w:abstractNumId w:val="12"/>
  </w:num>
  <w:num w:numId="17" w16cid:durableId="2012903287">
    <w:abstractNumId w:val="19"/>
  </w:num>
  <w:num w:numId="18" w16cid:durableId="1442991330">
    <w:abstractNumId w:val="10"/>
  </w:num>
  <w:num w:numId="19" w16cid:durableId="285089683">
    <w:abstractNumId w:val="20"/>
  </w:num>
  <w:num w:numId="20" w16cid:durableId="1333293552">
    <w:abstractNumId w:val="16"/>
  </w:num>
  <w:num w:numId="21" w16cid:durableId="245307822">
    <w:abstractNumId w:val="17"/>
  </w:num>
  <w:num w:numId="22" w16cid:durableId="935597648">
    <w:abstractNumId w:val="7"/>
  </w:num>
  <w:num w:numId="23" w16cid:durableId="1685276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BA"/>
    <w:rsid w:val="00000586"/>
    <w:rsid w:val="00001B3A"/>
    <w:rsid w:val="00005BBB"/>
    <w:rsid w:val="000060DE"/>
    <w:rsid w:val="000140B7"/>
    <w:rsid w:val="00020D48"/>
    <w:rsid w:val="00032BEF"/>
    <w:rsid w:val="000334AA"/>
    <w:rsid w:val="00033825"/>
    <w:rsid w:val="000359F1"/>
    <w:rsid w:val="00044AE0"/>
    <w:rsid w:val="00062326"/>
    <w:rsid w:val="000825F7"/>
    <w:rsid w:val="00083C34"/>
    <w:rsid w:val="0009726C"/>
    <w:rsid w:val="000C2AC3"/>
    <w:rsid w:val="000C42C6"/>
    <w:rsid w:val="000D6D64"/>
    <w:rsid w:val="000D7377"/>
    <w:rsid w:val="000E1B28"/>
    <w:rsid w:val="000E4C1A"/>
    <w:rsid w:val="000E6F78"/>
    <w:rsid w:val="00104A02"/>
    <w:rsid w:val="001056C5"/>
    <w:rsid w:val="00106A11"/>
    <w:rsid w:val="00112915"/>
    <w:rsid w:val="001206B0"/>
    <w:rsid w:val="001237CC"/>
    <w:rsid w:val="001252A0"/>
    <w:rsid w:val="0013741F"/>
    <w:rsid w:val="001408EA"/>
    <w:rsid w:val="00157CFD"/>
    <w:rsid w:val="00160362"/>
    <w:rsid w:val="0016093A"/>
    <w:rsid w:val="00163D8F"/>
    <w:rsid w:val="00173FDF"/>
    <w:rsid w:val="00174F3E"/>
    <w:rsid w:val="0017674C"/>
    <w:rsid w:val="00182760"/>
    <w:rsid w:val="00183D06"/>
    <w:rsid w:val="001A0030"/>
    <w:rsid w:val="001A1AC9"/>
    <w:rsid w:val="001A3FDF"/>
    <w:rsid w:val="001B12EB"/>
    <w:rsid w:val="001C59CB"/>
    <w:rsid w:val="001C6B12"/>
    <w:rsid w:val="001D7CCF"/>
    <w:rsid w:val="001E7318"/>
    <w:rsid w:val="001F5C78"/>
    <w:rsid w:val="001F730C"/>
    <w:rsid w:val="0020033D"/>
    <w:rsid w:val="00201E63"/>
    <w:rsid w:val="00204A9F"/>
    <w:rsid w:val="00214A8D"/>
    <w:rsid w:val="00215161"/>
    <w:rsid w:val="0022227D"/>
    <w:rsid w:val="00222551"/>
    <w:rsid w:val="00252158"/>
    <w:rsid w:val="002625F2"/>
    <w:rsid w:val="00263600"/>
    <w:rsid w:val="00263BC7"/>
    <w:rsid w:val="002647DB"/>
    <w:rsid w:val="0026618E"/>
    <w:rsid w:val="0027091F"/>
    <w:rsid w:val="00272B77"/>
    <w:rsid w:val="00273DBC"/>
    <w:rsid w:val="0027572D"/>
    <w:rsid w:val="00280547"/>
    <w:rsid w:val="00286E43"/>
    <w:rsid w:val="002964EC"/>
    <w:rsid w:val="002A3691"/>
    <w:rsid w:val="002A3CC5"/>
    <w:rsid w:val="002B1C04"/>
    <w:rsid w:val="002B309D"/>
    <w:rsid w:val="002B6515"/>
    <w:rsid w:val="002C7D48"/>
    <w:rsid w:val="002D0D88"/>
    <w:rsid w:val="002D4AFB"/>
    <w:rsid w:val="002E1DEB"/>
    <w:rsid w:val="002F16A3"/>
    <w:rsid w:val="002F64EC"/>
    <w:rsid w:val="002F7909"/>
    <w:rsid w:val="0030602C"/>
    <w:rsid w:val="00315183"/>
    <w:rsid w:val="003156A0"/>
    <w:rsid w:val="00316CCB"/>
    <w:rsid w:val="00320496"/>
    <w:rsid w:val="003349D7"/>
    <w:rsid w:val="00343622"/>
    <w:rsid w:val="0034475C"/>
    <w:rsid w:val="0034773D"/>
    <w:rsid w:val="003519BA"/>
    <w:rsid w:val="00352516"/>
    <w:rsid w:val="0035462D"/>
    <w:rsid w:val="00355F8F"/>
    <w:rsid w:val="00362DAA"/>
    <w:rsid w:val="00370D1E"/>
    <w:rsid w:val="0038397C"/>
    <w:rsid w:val="00383CCD"/>
    <w:rsid w:val="00384F4F"/>
    <w:rsid w:val="00386559"/>
    <w:rsid w:val="00387679"/>
    <w:rsid w:val="0039312C"/>
    <w:rsid w:val="003958F4"/>
    <w:rsid w:val="00396830"/>
    <w:rsid w:val="003A7D54"/>
    <w:rsid w:val="003B6C14"/>
    <w:rsid w:val="003C7F26"/>
    <w:rsid w:val="003D3B09"/>
    <w:rsid w:val="003D5487"/>
    <w:rsid w:val="003E0B0D"/>
    <w:rsid w:val="003E64B7"/>
    <w:rsid w:val="003F3277"/>
    <w:rsid w:val="003F7A91"/>
    <w:rsid w:val="00420213"/>
    <w:rsid w:val="004279D2"/>
    <w:rsid w:val="00427F78"/>
    <w:rsid w:val="00432D19"/>
    <w:rsid w:val="00444B3A"/>
    <w:rsid w:val="00445844"/>
    <w:rsid w:val="004613D3"/>
    <w:rsid w:val="00463E86"/>
    <w:rsid w:val="0046401D"/>
    <w:rsid w:val="00481DC6"/>
    <w:rsid w:val="0048508C"/>
    <w:rsid w:val="00495F73"/>
    <w:rsid w:val="004A073F"/>
    <w:rsid w:val="004B41B3"/>
    <w:rsid w:val="004C39BD"/>
    <w:rsid w:val="004C7788"/>
    <w:rsid w:val="004D1650"/>
    <w:rsid w:val="004E4117"/>
    <w:rsid w:val="004E7088"/>
    <w:rsid w:val="004F1FD8"/>
    <w:rsid w:val="0050658C"/>
    <w:rsid w:val="005106E3"/>
    <w:rsid w:val="00513C3D"/>
    <w:rsid w:val="00515BB7"/>
    <w:rsid w:val="00520DF0"/>
    <w:rsid w:val="0052442E"/>
    <w:rsid w:val="005263B2"/>
    <w:rsid w:val="00526F23"/>
    <w:rsid w:val="00533E9E"/>
    <w:rsid w:val="00534657"/>
    <w:rsid w:val="00537907"/>
    <w:rsid w:val="00544590"/>
    <w:rsid w:val="00551EE4"/>
    <w:rsid w:val="00553D19"/>
    <w:rsid w:val="00561A3C"/>
    <w:rsid w:val="00573C88"/>
    <w:rsid w:val="00573DB8"/>
    <w:rsid w:val="005840B8"/>
    <w:rsid w:val="00586FE4"/>
    <w:rsid w:val="00590DDE"/>
    <w:rsid w:val="00593E94"/>
    <w:rsid w:val="005B0842"/>
    <w:rsid w:val="005C125F"/>
    <w:rsid w:val="005D0DF9"/>
    <w:rsid w:val="005D741F"/>
    <w:rsid w:val="005E0D15"/>
    <w:rsid w:val="005F323F"/>
    <w:rsid w:val="005F43C5"/>
    <w:rsid w:val="00602475"/>
    <w:rsid w:val="00604A2B"/>
    <w:rsid w:val="0060554F"/>
    <w:rsid w:val="00616614"/>
    <w:rsid w:val="00624B83"/>
    <w:rsid w:val="00640105"/>
    <w:rsid w:val="00652F03"/>
    <w:rsid w:val="006677F3"/>
    <w:rsid w:val="00683EB3"/>
    <w:rsid w:val="006858D5"/>
    <w:rsid w:val="00685F03"/>
    <w:rsid w:val="00687C36"/>
    <w:rsid w:val="00691E32"/>
    <w:rsid w:val="00692770"/>
    <w:rsid w:val="00694A1D"/>
    <w:rsid w:val="006A4D24"/>
    <w:rsid w:val="006A7347"/>
    <w:rsid w:val="006C1A73"/>
    <w:rsid w:val="006C7ECA"/>
    <w:rsid w:val="006D1F9A"/>
    <w:rsid w:val="006E195F"/>
    <w:rsid w:val="006F3E8E"/>
    <w:rsid w:val="00704CE0"/>
    <w:rsid w:val="00714D43"/>
    <w:rsid w:val="00715BC4"/>
    <w:rsid w:val="00723ADB"/>
    <w:rsid w:val="007316E2"/>
    <w:rsid w:val="00731754"/>
    <w:rsid w:val="00731E94"/>
    <w:rsid w:val="007331BB"/>
    <w:rsid w:val="00737C05"/>
    <w:rsid w:val="00750D63"/>
    <w:rsid w:val="00751F38"/>
    <w:rsid w:val="00752B2C"/>
    <w:rsid w:val="007537DF"/>
    <w:rsid w:val="00755F88"/>
    <w:rsid w:val="007630DE"/>
    <w:rsid w:val="00764D70"/>
    <w:rsid w:val="0076674B"/>
    <w:rsid w:val="00782ABC"/>
    <w:rsid w:val="007851E2"/>
    <w:rsid w:val="007A0D6A"/>
    <w:rsid w:val="007A1960"/>
    <w:rsid w:val="007A7EE5"/>
    <w:rsid w:val="007B5FBF"/>
    <w:rsid w:val="007B6201"/>
    <w:rsid w:val="007C5306"/>
    <w:rsid w:val="007E0EFB"/>
    <w:rsid w:val="007E48C3"/>
    <w:rsid w:val="007E5D15"/>
    <w:rsid w:val="007E66CB"/>
    <w:rsid w:val="007F0C51"/>
    <w:rsid w:val="007F2185"/>
    <w:rsid w:val="00801DF8"/>
    <w:rsid w:val="00801FFF"/>
    <w:rsid w:val="00812321"/>
    <w:rsid w:val="008142D3"/>
    <w:rsid w:val="00817B9C"/>
    <w:rsid w:val="00820223"/>
    <w:rsid w:val="0082039E"/>
    <w:rsid w:val="00826D7A"/>
    <w:rsid w:val="00845A7D"/>
    <w:rsid w:val="00852FF1"/>
    <w:rsid w:val="00855E0A"/>
    <w:rsid w:val="008563C4"/>
    <w:rsid w:val="00865BB8"/>
    <w:rsid w:val="00875FE4"/>
    <w:rsid w:val="0089246D"/>
    <w:rsid w:val="0089414F"/>
    <w:rsid w:val="00896166"/>
    <w:rsid w:val="008A7FF0"/>
    <w:rsid w:val="008C150B"/>
    <w:rsid w:val="008E20C5"/>
    <w:rsid w:val="008F3823"/>
    <w:rsid w:val="00900E5B"/>
    <w:rsid w:val="00902349"/>
    <w:rsid w:val="00911AF4"/>
    <w:rsid w:val="009228E0"/>
    <w:rsid w:val="00923E8C"/>
    <w:rsid w:val="0093522C"/>
    <w:rsid w:val="00952B2E"/>
    <w:rsid w:val="00971880"/>
    <w:rsid w:val="00971AFC"/>
    <w:rsid w:val="00985268"/>
    <w:rsid w:val="009965BA"/>
    <w:rsid w:val="009A6248"/>
    <w:rsid w:val="009B260F"/>
    <w:rsid w:val="009B64D8"/>
    <w:rsid w:val="009C1DDA"/>
    <w:rsid w:val="009D11E0"/>
    <w:rsid w:val="009E5C28"/>
    <w:rsid w:val="009F265D"/>
    <w:rsid w:val="009F3892"/>
    <w:rsid w:val="009F7D80"/>
    <w:rsid w:val="00A128F5"/>
    <w:rsid w:val="00A15819"/>
    <w:rsid w:val="00A16800"/>
    <w:rsid w:val="00A1734A"/>
    <w:rsid w:val="00A255A4"/>
    <w:rsid w:val="00A2751F"/>
    <w:rsid w:val="00A30FA3"/>
    <w:rsid w:val="00A36BE7"/>
    <w:rsid w:val="00A46082"/>
    <w:rsid w:val="00A607DF"/>
    <w:rsid w:val="00A61929"/>
    <w:rsid w:val="00A63A8A"/>
    <w:rsid w:val="00A7341B"/>
    <w:rsid w:val="00A73971"/>
    <w:rsid w:val="00A73E12"/>
    <w:rsid w:val="00A75FDA"/>
    <w:rsid w:val="00A93EDB"/>
    <w:rsid w:val="00AA34B8"/>
    <w:rsid w:val="00AA3E41"/>
    <w:rsid w:val="00AA4534"/>
    <w:rsid w:val="00AB288B"/>
    <w:rsid w:val="00AC2D1A"/>
    <w:rsid w:val="00AD31FA"/>
    <w:rsid w:val="00AD4D19"/>
    <w:rsid w:val="00AE0266"/>
    <w:rsid w:val="00AE066D"/>
    <w:rsid w:val="00AE44A5"/>
    <w:rsid w:val="00AF4549"/>
    <w:rsid w:val="00AF79EB"/>
    <w:rsid w:val="00B03C4A"/>
    <w:rsid w:val="00B12F35"/>
    <w:rsid w:val="00B160DB"/>
    <w:rsid w:val="00B21CA7"/>
    <w:rsid w:val="00B251A9"/>
    <w:rsid w:val="00B34334"/>
    <w:rsid w:val="00B343DF"/>
    <w:rsid w:val="00B46B39"/>
    <w:rsid w:val="00B506E3"/>
    <w:rsid w:val="00B52789"/>
    <w:rsid w:val="00B528D6"/>
    <w:rsid w:val="00B65596"/>
    <w:rsid w:val="00B776E8"/>
    <w:rsid w:val="00B84DC4"/>
    <w:rsid w:val="00B9332D"/>
    <w:rsid w:val="00BB4100"/>
    <w:rsid w:val="00BB5395"/>
    <w:rsid w:val="00BB7E94"/>
    <w:rsid w:val="00BC62C9"/>
    <w:rsid w:val="00BD265E"/>
    <w:rsid w:val="00BF06FD"/>
    <w:rsid w:val="00BF3BA9"/>
    <w:rsid w:val="00BF3C01"/>
    <w:rsid w:val="00BF5848"/>
    <w:rsid w:val="00BF6900"/>
    <w:rsid w:val="00C040CF"/>
    <w:rsid w:val="00C04C5A"/>
    <w:rsid w:val="00C2352D"/>
    <w:rsid w:val="00C266F5"/>
    <w:rsid w:val="00C337FC"/>
    <w:rsid w:val="00C357F6"/>
    <w:rsid w:val="00C43F14"/>
    <w:rsid w:val="00C4614A"/>
    <w:rsid w:val="00C52C61"/>
    <w:rsid w:val="00C554CD"/>
    <w:rsid w:val="00C57477"/>
    <w:rsid w:val="00C650E3"/>
    <w:rsid w:val="00C66855"/>
    <w:rsid w:val="00C72368"/>
    <w:rsid w:val="00C74FCD"/>
    <w:rsid w:val="00C76E33"/>
    <w:rsid w:val="00C800AA"/>
    <w:rsid w:val="00C8649E"/>
    <w:rsid w:val="00C91A36"/>
    <w:rsid w:val="00C91C6C"/>
    <w:rsid w:val="00C94E82"/>
    <w:rsid w:val="00CA30E5"/>
    <w:rsid w:val="00CA3D2F"/>
    <w:rsid w:val="00CA5C72"/>
    <w:rsid w:val="00CB3CDB"/>
    <w:rsid w:val="00CD136D"/>
    <w:rsid w:val="00CD6FCA"/>
    <w:rsid w:val="00CF0BF0"/>
    <w:rsid w:val="00CF16E3"/>
    <w:rsid w:val="00CF4552"/>
    <w:rsid w:val="00CF55A6"/>
    <w:rsid w:val="00CF55D0"/>
    <w:rsid w:val="00D000CD"/>
    <w:rsid w:val="00D05189"/>
    <w:rsid w:val="00D151BD"/>
    <w:rsid w:val="00D262D1"/>
    <w:rsid w:val="00D36FA4"/>
    <w:rsid w:val="00D37BDF"/>
    <w:rsid w:val="00D43721"/>
    <w:rsid w:val="00D47E0C"/>
    <w:rsid w:val="00D56C96"/>
    <w:rsid w:val="00D60F3C"/>
    <w:rsid w:val="00D6247D"/>
    <w:rsid w:val="00D719F1"/>
    <w:rsid w:val="00D764BE"/>
    <w:rsid w:val="00D8790E"/>
    <w:rsid w:val="00D95DF7"/>
    <w:rsid w:val="00DA069E"/>
    <w:rsid w:val="00DA4178"/>
    <w:rsid w:val="00DB0C76"/>
    <w:rsid w:val="00DB20E7"/>
    <w:rsid w:val="00DB2104"/>
    <w:rsid w:val="00DC136D"/>
    <w:rsid w:val="00DC2668"/>
    <w:rsid w:val="00DC277C"/>
    <w:rsid w:val="00DC31BE"/>
    <w:rsid w:val="00DD2A14"/>
    <w:rsid w:val="00DD5D6B"/>
    <w:rsid w:val="00DD662C"/>
    <w:rsid w:val="00DE1C7B"/>
    <w:rsid w:val="00DF32A0"/>
    <w:rsid w:val="00DF61CA"/>
    <w:rsid w:val="00E02D58"/>
    <w:rsid w:val="00E120CD"/>
    <w:rsid w:val="00E15D81"/>
    <w:rsid w:val="00E34CF8"/>
    <w:rsid w:val="00E4332C"/>
    <w:rsid w:val="00E4591A"/>
    <w:rsid w:val="00E52AAE"/>
    <w:rsid w:val="00E6026F"/>
    <w:rsid w:val="00E6063B"/>
    <w:rsid w:val="00E6602F"/>
    <w:rsid w:val="00E7014B"/>
    <w:rsid w:val="00E71AD8"/>
    <w:rsid w:val="00E77275"/>
    <w:rsid w:val="00E81CF9"/>
    <w:rsid w:val="00E845BD"/>
    <w:rsid w:val="00E900CA"/>
    <w:rsid w:val="00E90210"/>
    <w:rsid w:val="00E916C8"/>
    <w:rsid w:val="00E938B4"/>
    <w:rsid w:val="00E954BF"/>
    <w:rsid w:val="00EB1066"/>
    <w:rsid w:val="00EC2662"/>
    <w:rsid w:val="00EC4B78"/>
    <w:rsid w:val="00ED348C"/>
    <w:rsid w:val="00ED7840"/>
    <w:rsid w:val="00EE58D0"/>
    <w:rsid w:val="00F02D5F"/>
    <w:rsid w:val="00F051A7"/>
    <w:rsid w:val="00F06E37"/>
    <w:rsid w:val="00F10F28"/>
    <w:rsid w:val="00F131D5"/>
    <w:rsid w:val="00F167B4"/>
    <w:rsid w:val="00F21023"/>
    <w:rsid w:val="00F32873"/>
    <w:rsid w:val="00F331C5"/>
    <w:rsid w:val="00F401C0"/>
    <w:rsid w:val="00F45967"/>
    <w:rsid w:val="00F55196"/>
    <w:rsid w:val="00F57C8C"/>
    <w:rsid w:val="00F61C21"/>
    <w:rsid w:val="00F73F2F"/>
    <w:rsid w:val="00F76D7D"/>
    <w:rsid w:val="00F87A93"/>
    <w:rsid w:val="00F901E0"/>
    <w:rsid w:val="00F92F02"/>
    <w:rsid w:val="00FA273A"/>
    <w:rsid w:val="00FB0572"/>
    <w:rsid w:val="00FB65B4"/>
    <w:rsid w:val="00FC09C6"/>
    <w:rsid w:val="00FD6D0B"/>
    <w:rsid w:val="00FD79C5"/>
    <w:rsid w:val="00FE1B8F"/>
    <w:rsid w:val="00FE77E5"/>
    <w:rsid w:val="00FF1863"/>
    <w:rsid w:val="00FF27CC"/>
    <w:rsid w:val="00FF6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53253"/>
  <w15:chartTrackingRefBased/>
  <w15:docId w15:val="{FDC6A375-C684-463D-9FD2-56925A5E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17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519BA"/>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3519BA"/>
    <w:rPr>
      <w:rFonts w:ascii="Times New Roman" w:eastAsia="Times New Roman" w:hAnsi="Times New Roman" w:cs="Times New Roman"/>
      <w:b/>
      <w:sz w:val="24"/>
      <w:szCs w:val="20"/>
    </w:rPr>
  </w:style>
  <w:style w:type="table" w:styleId="TableGrid">
    <w:name w:val="Table Grid"/>
    <w:basedOn w:val="TableNormal"/>
    <w:uiPriority w:val="39"/>
    <w:rsid w:val="00351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List Paragraph1,List Paragraph11,Colorful List - Accent 11,Bullet 1,Bullet Points,MAIN CONTENT,F5 List Paragraph,No Spacing1,List Paragraph Char Char Char,Indicator Text,Numbered Para 1,List Paragraph2,Normal numbered,OBC Bullet"/>
    <w:basedOn w:val="Normal"/>
    <w:link w:val="ListParagraphChar"/>
    <w:uiPriority w:val="34"/>
    <w:qFormat/>
    <w:rsid w:val="00BD265E"/>
    <w:pPr>
      <w:ind w:left="720"/>
    </w:pPr>
    <w:rPr>
      <w:rFonts w:ascii="Arial" w:eastAsia="Times New Roman" w:hAnsi="Arial" w:cs="Arial"/>
      <w:sz w:val="24"/>
      <w:szCs w:val="20"/>
    </w:rPr>
  </w:style>
  <w:style w:type="character" w:customStyle="1" w:styleId="ListParagraphChar">
    <w:name w:val="List Paragraph Char"/>
    <w:aliases w:val="Dot pt Char,List Paragraph1 Char,List Paragraph11 Char,Colorful List - Accent 11 Char,Bullet 1 Char,Bullet Points Char,MAIN CONTENT Char,F5 List Paragraph Char,No Spacing1 Char,List Paragraph Char Char Char Char,Indicator Text Char"/>
    <w:basedOn w:val="DefaultParagraphFont"/>
    <w:link w:val="ListParagraph"/>
    <w:uiPriority w:val="34"/>
    <w:locked/>
    <w:rsid w:val="00F32873"/>
    <w:rPr>
      <w:rFonts w:ascii="Arial" w:eastAsia="Times New Roman" w:hAnsi="Arial" w:cs="Arial"/>
      <w:sz w:val="24"/>
      <w:szCs w:val="20"/>
    </w:rPr>
  </w:style>
  <w:style w:type="paragraph" w:styleId="NormalWeb">
    <w:name w:val="Normal (Web)"/>
    <w:basedOn w:val="Normal"/>
    <w:uiPriority w:val="99"/>
    <w:semiHidden/>
    <w:unhideWhenUsed/>
    <w:rsid w:val="00537907"/>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46935">
      <w:bodyDiv w:val="1"/>
      <w:marLeft w:val="0"/>
      <w:marRight w:val="0"/>
      <w:marTop w:val="0"/>
      <w:marBottom w:val="0"/>
      <w:divBdr>
        <w:top w:val="none" w:sz="0" w:space="0" w:color="auto"/>
        <w:left w:val="none" w:sz="0" w:space="0" w:color="auto"/>
        <w:bottom w:val="none" w:sz="0" w:space="0" w:color="auto"/>
        <w:right w:val="none" w:sz="0" w:space="0" w:color="auto"/>
      </w:divBdr>
      <w:divsChild>
        <w:div w:id="526530252">
          <w:marLeft w:val="0"/>
          <w:marRight w:val="0"/>
          <w:marTop w:val="154"/>
          <w:marBottom w:val="0"/>
          <w:divBdr>
            <w:top w:val="none" w:sz="0" w:space="0" w:color="auto"/>
            <w:left w:val="none" w:sz="0" w:space="0" w:color="auto"/>
            <w:bottom w:val="none" w:sz="0" w:space="0" w:color="auto"/>
            <w:right w:val="none" w:sz="0" w:space="0" w:color="auto"/>
          </w:divBdr>
        </w:div>
        <w:div w:id="712265865">
          <w:marLeft w:val="0"/>
          <w:marRight w:val="0"/>
          <w:marTop w:val="154"/>
          <w:marBottom w:val="0"/>
          <w:divBdr>
            <w:top w:val="none" w:sz="0" w:space="0" w:color="auto"/>
            <w:left w:val="none" w:sz="0" w:space="0" w:color="auto"/>
            <w:bottom w:val="none" w:sz="0" w:space="0" w:color="auto"/>
            <w:right w:val="none" w:sz="0" w:space="0" w:color="auto"/>
          </w:divBdr>
        </w:div>
        <w:div w:id="1869683537">
          <w:marLeft w:val="0"/>
          <w:marRight w:val="0"/>
          <w:marTop w:val="154"/>
          <w:marBottom w:val="0"/>
          <w:divBdr>
            <w:top w:val="none" w:sz="0" w:space="0" w:color="auto"/>
            <w:left w:val="none" w:sz="0" w:space="0" w:color="auto"/>
            <w:bottom w:val="none" w:sz="0" w:space="0" w:color="auto"/>
            <w:right w:val="none" w:sz="0" w:space="0" w:color="auto"/>
          </w:divBdr>
        </w:div>
      </w:divsChild>
    </w:div>
    <w:div w:id="324288234">
      <w:bodyDiv w:val="1"/>
      <w:marLeft w:val="0"/>
      <w:marRight w:val="0"/>
      <w:marTop w:val="0"/>
      <w:marBottom w:val="0"/>
      <w:divBdr>
        <w:top w:val="none" w:sz="0" w:space="0" w:color="auto"/>
        <w:left w:val="none" w:sz="0" w:space="0" w:color="auto"/>
        <w:bottom w:val="none" w:sz="0" w:space="0" w:color="auto"/>
        <w:right w:val="none" w:sz="0" w:space="0" w:color="auto"/>
      </w:divBdr>
    </w:div>
    <w:div w:id="639068543">
      <w:bodyDiv w:val="1"/>
      <w:marLeft w:val="0"/>
      <w:marRight w:val="0"/>
      <w:marTop w:val="0"/>
      <w:marBottom w:val="0"/>
      <w:divBdr>
        <w:top w:val="none" w:sz="0" w:space="0" w:color="auto"/>
        <w:left w:val="none" w:sz="0" w:space="0" w:color="auto"/>
        <w:bottom w:val="none" w:sz="0" w:space="0" w:color="auto"/>
        <w:right w:val="none" w:sz="0" w:space="0" w:color="auto"/>
      </w:divBdr>
      <w:divsChild>
        <w:div w:id="159077596">
          <w:marLeft w:val="547"/>
          <w:marRight w:val="0"/>
          <w:marTop w:val="154"/>
          <w:marBottom w:val="0"/>
          <w:divBdr>
            <w:top w:val="none" w:sz="0" w:space="0" w:color="auto"/>
            <w:left w:val="none" w:sz="0" w:space="0" w:color="auto"/>
            <w:bottom w:val="none" w:sz="0" w:space="0" w:color="auto"/>
            <w:right w:val="none" w:sz="0" w:space="0" w:color="auto"/>
          </w:divBdr>
        </w:div>
        <w:div w:id="1065373050">
          <w:marLeft w:val="547"/>
          <w:marRight w:val="0"/>
          <w:marTop w:val="154"/>
          <w:marBottom w:val="0"/>
          <w:divBdr>
            <w:top w:val="none" w:sz="0" w:space="0" w:color="auto"/>
            <w:left w:val="none" w:sz="0" w:space="0" w:color="auto"/>
            <w:bottom w:val="none" w:sz="0" w:space="0" w:color="auto"/>
            <w:right w:val="none" w:sz="0" w:space="0" w:color="auto"/>
          </w:divBdr>
        </w:div>
        <w:div w:id="38284462">
          <w:marLeft w:val="547"/>
          <w:marRight w:val="0"/>
          <w:marTop w:val="154"/>
          <w:marBottom w:val="0"/>
          <w:divBdr>
            <w:top w:val="none" w:sz="0" w:space="0" w:color="auto"/>
            <w:left w:val="none" w:sz="0" w:space="0" w:color="auto"/>
            <w:bottom w:val="none" w:sz="0" w:space="0" w:color="auto"/>
            <w:right w:val="none" w:sz="0" w:space="0" w:color="auto"/>
          </w:divBdr>
        </w:div>
        <w:div w:id="1205142803">
          <w:marLeft w:val="547"/>
          <w:marRight w:val="0"/>
          <w:marTop w:val="154"/>
          <w:marBottom w:val="0"/>
          <w:divBdr>
            <w:top w:val="none" w:sz="0" w:space="0" w:color="auto"/>
            <w:left w:val="none" w:sz="0" w:space="0" w:color="auto"/>
            <w:bottom w:val="none" w:sz="0" w:space="0" w:color="auto"/>
            <w:right w:val="none" w:sz="0" w:space="0" w:color="auto"/>
          </w:divBdr>
        </w:div>
      </w:divsChild>
    </w:div>
    <w:div w:id="951938906">
      <w:bodyDiv w:val="1"/>
      <w:marLeft w:val="0"/>
      <w:marRight w:val="0"/>
      <w:marTop w:val="0"/>
      <w:marBottom w:val="0"/>
      <w:divBdr>
        <w:top w:val="none" w:sz="0" w:space="0" w:color="auto"/>
        <w:left w:val="none" w:sz="0" w:space="0" w:color="auto"/>
        <w:bottom w:val="none" w:sz="0" w:space="0" w:color="auto"/>
        <w:right w:val="none" w:sz="0" w:space="0" w:color="auto"/>
      </w:divBdr>
    </w:div>
    <w:div w:id="1183982634">
      <w:bodyDiv w:val="1"/>
      <w:marLeft w:val="0"/>
      <w:marRight w:val="0"/>
      <w:marTop w:val="0"/>
      <w:marBottom w:val="0"/>
      <w:divBdr>
        <w:top w:val="none" w:sz="0" w:space="0" w:color="auto"/>
        <w:left w:val="none" w:sz="0" w:space="0" w:color="auto"/>
        <w:bottom w:val="none" w:sz="0" w:space="0" w:color="auto"/>
        <w:right w:val="none" w:sz="0" w:space="0" w:color="auto"/>
      </w:divBdr>
    </w:div>
    <w:div w:id="172008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5778F-962A-4490-B2E3-12DC31D83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7</Pages>
  <Words>1298</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Daniels</dc:creator>
  <cp:keywords/>
  <dc:description/>
  <cp:lastModifiedBy>Jenny Thompson</cp:lastModifiedBy>
  <cp:revision>6</cp:revision>
  <cp:lastPrinted>2026-01-26T10:51:00Z</cp:lastPrinted>
  <dcterms:created xsi:type="dcterms:W3CDTF">2026-01-27T14:08:00Z</dcterms:created>
  <dcterms:modified xsi:type="dcterms:W3CDTF">2026-01-29T14:03:00Z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iteId">
    <vt:lpwstr>4bed7fe3-f410-4076-9052-b7b894eafffe</vt:lpwstr>
  </property>
  <property fmtid="{D5CDD505-2E9C-101B-9397-08002B2CF9AE}" pid="4" name="MSIP_Label_8eaa0aa9-7845-4268-8f65-90cf4ea80712_Owner">
    <vt:lpwstr>Maria.Daniels@durham-pcc.gov.uk</vt:lpwstr>
  </property>
  <property fmtid="{D5CDD505-2E9C-101B-9397-08002B2CF9AE}" pid="5" name="MSIP_Label_8eaa0aa9-7845-4268-8f65-90cf4ea80712_SetDate">
    <vt:lpwstr>2021-09-07T19:49:31.1574745Z</vt:lpwstr>
  </property>
  <property fmtid="{D5CDD505-2E9C-101B-9397-08002B2CF9AE}" pid="6" name="MSIP_Label_8eaa0aa9-7845-4268-8f65-90cf4ea80712_Name">
    <vt:lpwstr>OFFICIAL</vt:lpwstr>
  </property>
  <property fmtid="{D5CDD505-2E9C-101B-9397-08002B2CF9AE}" pid="7" name="MSIP_Label_8eaa0aa9-7845-4268-8f65-90cf4ea80712_Application">
    <vt:lpwstr>Microsoft Azure Information Protection</vt:lpwstr>
  </property>
  <property fmtid="{D5CDD505-2E9C-101B-9397-08002B2CF9AE}" pid="8" name="MSIP_Label_8eaa0aa9-7845-4268-8f65-90cf4ea80712_ActionId">
    <vt:lpwstr>1bcc6ab3-de77-4f95-b5f4-d1138dc868ad</vt:lpwstr>
  </property>
  <property fmtid="{D5CDD505-2E9C-101B-9397-08002B2CF9AE}" pid="9" name="MSIP_Label_8eaa0aa9-7845-4268-8f65-90cf4ea80712_Extended_MSFT_Method">
    <vt:lpwstr>Automatic</vt:lpwstr>
  </property>
  <property fmtid="{D5CDD505-2E9C-101B-9397-08002B2CF9AE}" pid="10" name="Sensitivity">
    <vt:lpwstr>OFFICIAL</vt:lpwstr>
  </property>
</Properties>
</file>