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766" w14:textId="192107C7" w:rsidR="006131B8" w:rsidRDefault="00A03940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555803E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1B64EE">
        <w:rPr>
          <w:rFonts w:ascii="Calibri" w:hAnsi="Calibri"/>
          <w:b/>
          <w:sz w:val="22"/>
          <w:szCs w:val="22"/>
        </w:rPr>
        <w:t>T</w:t>
      </w:r>
      <w:r w:rsidR="002B3394">
        <w:rPr>
          <w:rFonts w:ascii="Calibri" w:hAnsi="Calibri"/>
          <w:b/>
          <w:sz w:val="22"/>
          <w:szCs w:val="22"/>
        </w:rPr>
        <w:t>hursday 16</w:t>
      </w:r>
      <w:r w:rsidR="002B3394" w:rsidRPr="002B3394">
        <w:rPr>
          <w:rFonts w:ascii="Calibri" w:hAnsi="Calibri"/>
          <w:b/>
          <w:sz w:val="22"/>
          <w:szCs w:val="22"/>
          <w:vertAlign w:val="superscript"/>
        </w:rPr>
        <w:t>th</w:t>
      </w:r>
      <w:r w:rsidR="002B3394">
        <w:rPr>
          <w:rFonts w:ascii="Calibri" w:hAnsi="Calibri"/>
          <w:b/>
          <w:sz w:val="22"/>
          <w:szCs w:val="22"/>
        </w:rPr>
        <w:t xml:space="preserve"> January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3374FAA8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proofErr w:type="gramStart"/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1B64EE">
        <w:rPr>
          <w:rFonts w:ascii="Calibri" w:hAnsi="Calibri"/>
          <w:b/>
          <w:sz w:val="22"/>
          <w:szCs w:val="22"/>
        </w:rPr>
        <w:t>1p.m</w:t>
      </w:r>
      <w:proofErr w:type="gramEnd"/>
      <w:r w:rsidR="002B3394">
        <w:rPr>
          <w:rFonts w:ascii="Calibri" w:hAnsi="Calibri"/>
          <w:b/>
          <w:sz w:val="22"/>
          <w:szCs w:val="22"/>
        </w:rPr>
        <w:t xml:space="preserve"> – 3p.m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353E369E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  <w:t>Police Headquarters</w:t>
      </w:r>
      <w:r>
        <w:rPr>
          <w:rFonts w:ascii="Calibri" w:hAnsi="Calibri"/>
          <w:b/>
          <w:sz w:val="22"/>
          <w:szCs w:val="22"/>
        </w:rPr>
        <w:t xml:space="preserve">, </w:t>
      </w:r>
      <w:r w:rsidR="009F0E5C">
        <w:rPr>
          <w:rFonts w:ascii="Calibri" w:hAnsi="Calibri"/>
          <w:b/>
          <w:sz w:val="22"/>
          <w:szCs w:val="22"/>
        </w:rPr>
        <w:t>Dixon</w:t>
      </w:r>
      <w:r>
        <w:rPr>
          <w:rFonts w:ascii="Calibri" w:hAnsi="Calibri"/>
          <w:b/>
          <w:sz w:val="22"/>
          <w:szCs w:val="22"/>
        </w:rPr>
        <w:t xml:space="preserve"> Room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61"/>
        <w:gridCol w:w="5272"/>
        <w:gridCol w:w="1260"/>
        <w:gridCol w:w="2356"/>
      </w:tblGrid>
      <w:tr w:rsidR="00363958" w:rsidRPr="00363958" w14:paraId="6E7D4DEB" w14:textId="77777777" w:rsidTr="009040FB">
        <w:trPr>
          <w:trHeight w:val="579"/>
        </w:trPr>
        <w:tc>
          <w:tcPr>
            <w:tcW w:w="761" w:type="dxa"/>
          </w:tcPr>
          <w:p w14:paraId="73165713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272" w:type="dxa"/>
          </w:tcPr>
          <w:p w14:paraId="3B177142" w14:textId="36D88D4A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260" w:type="dxa"/>
          </w:tcPr>
          <w:p w14:paraId="0D60C679" w14:textId="38441C9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56" w:type="dxa"/>
          </w:tcPr>
          <w:p w14:paraId="54AACD19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363958" w14:paraId="725CF885" w14:textId="77777777" w:rsidTr="009040FB">
        <w:trPr>
          <w:trHeight w:val="289"/>
        </w:trPr>
        <w:tc>
          <w:tcPr>
            <w:tcW w:w="761" w:type="dxa"/>
          </w:tcPr>
          <w:p w14:paraId="58232EED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72" w:type="dxa"/>
          </w:tcPr>
          <w:p w14:paraId="58CC0BFE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260" w:type="dxa"/>
          </w:tcPr>
          <w:p w14:paraId="26F4FD92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56" w:type="dxa"/>
          </w:tcPr>
          <w:p w14:paraId="1FB08BE7" w14:textId="7B34FD73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3EA7944F" w14:textId="77777777" w:rsidTr="009040FB">
        <w:trPr>
          <w:trHeight w:val="289"/>
        </w:trPr>
        <w:tc>
          <w:tcPr>
            <w:tcW w:w="761" w:type="dxa"/>
          </w:tcPr>
          <w:p w14:paraId="2DC1B4A0" w14:textId="73A05D56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72" w:type="dxa"/>
          </w:tcPr>
          <w:p w14:paraId="7B3B2F6B" w14:textId="5E6F3C74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>on 17</w:t>
            </w:r>
            <w:r w:rsidR="002B3394" w:rsidRPr="002B3394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 </w:t>
            </w:r>
            <w:r w:rsidR="001B64EE">
              <w:rPr>
                <w:rFonts w:asciiTheme="minorHAnsi" w:hAnsiTheme="minorHAnsi" w:cstheme="minorHAnsi"/>
                <w:bCs/>
                <w:sz w:val="22"/>
                <w:szCs w:val="22"/>
              </w:rPr>
              <w:t>2024</w:t>
            </w:r>
          </w:p>
        </w:tc>
        <w:tc>
          <w:tcPr>
            <w:tcW w:w="1260" w:type="dxa"/>
          </w:tcPr>
          <w:p w14:paraId="28971F26" w14:textId="5C4688BE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56" w:type="dxa"/>
          </w:tcPr>
          <w:p w14:paraId="4892B146" w14:textId="3AEC1CF7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2EDA9950" w14:textId="77777777" w:rsidTr="009040FB">
        <w:trPr>
          <w:trHeight w:val="289"/>
        </w:trPr>
        <w:tc>
          <w:tcPr>
            <w:tcW w:w="761" w:type="dxa"/>
          </w:tcPr>
          <w:p w14:paraId="6534FFDE" w14:textId="5A5770F7" w:rsidR="008F2477" w:rsidRPr="00363958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272" w:type="dxa"/>
          </w:tcPr>
          <w:p w14:paraId="3D48DE69" w14:textId="28C2FA5A" w:rsidR="008F2477" w:rsidRPr="00185CF8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260" w:type="dxa"/>
          </w:tcPr>
          <w:p w14:paraId="2F89382A" w14:textId="17260B96" w:rsidR="008F2477" w:rsidRPr="00363958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56" w:type="dxa"/>
          </w:tcPr>
          <w:p w14:paraId="3E3C6AD1" w14:textId="4BDC5964" w:rsidR="008F2477" w:rsidRPr="00363958" w:rsidRDefault="003B4342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682D0F" w:rsidRPr="00363958" w14:paraId="5730CD9E" w14:textId="77777777" w:rsidTr="009040FB">
        <w:trPr>
          <w:trHeight w:val="289"/>
        </w:trPr>
        <w:tc>
          <w:tcPr>
            <w:tcW w:w="761" w:type="dxa"/>
          </w:tcPr>
          <w:p w14:paraId="7915BCE5" w14:textId="021903B0" w:rsidR="00682D0F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272" w:type="dxa"/>
          </w:tcPr>
          <w:p w14:paraId="51FCA483" w14:textId="766FC5D7" w:rsidR="00682D0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Review of Terms of Reference </w:t>
            </w:r>
          </w:p>
        </w:tc>
        <w:tc>
          <w:tcPr>
            <w:tcW w:w="1260" w:type="dxa"/>
          </w:tcPr>
          <w:p w14:paraId="6440113A" w14:textId="74D24F29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08E1BD88" w14:textId="543289D7" w:rsidR="00682D0F" w:rsidRDefault="00F72268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Mrs A Petty </w:t>
            </w:r>
          </w:p>
        </w:tc>
      </w:tr>
      <w:tr w:rsidR="00682D0F" w:rsidRPr="00363958" w14:paraId="06D0AF1B" w14:textId="77777777" w:rsidTr="009040FB">
        <w:trPr>
          <w:trHeight w:val="289"/>
        </w:trPr>
        <w:tc>
          <w:tcPr>
            <w:tcW w:w="761" w:type="dxa"/>
          </w:tcPr>
          <w:p w14:paraId="366C99A9" w14:textId="7F9D6916" w:rsidR="00682D0F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5272" w:type="dxa"/>
          </w:tcPr>
          <w:p w14:paraId="7F4FB39E" w14:textId="6E30BF8F" w:rsidR="00682D0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Draft Executive Forward Plan </w:t>
            </w:r>
          </w:p>
        </w:tc>
        <w:tc>
          <w:tcPr>
            <w:tcW w:w="1260" w:type="dxa"/>
          </w:tcPr>
          <w:p w14:paraId="2FAAC2B0" w14:textId="5BDFC055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44FBB161" w14:textId="79F8B055" w:rsidR="00682D0F" w:rsidRDefault="00F72268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Mrs A </w:t>
            </w:r>
            <w:r w:rsidR="00682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Petty </w:t>
            </w:r>
          </w:p>
        </w:tc>
      </w:tr>
      <w:tr w:rsidR="00682D0F" w:rsidRPr="00363958" w14:paraId="781E6755" w14:textId="77777777" w:rsidTr="009040FB">
        <w:trPr>
          <w:trHeight w:val="289"/>
        </w:trPr>
        <w:tc>
          <w:tcPr>
            <w:tcW w:w="761" w:type="dxa"/>
          </w:tcPr>
          <w:p w14:paraId="0247219C" w14:textId="055EC255" w:rsidR="00682D0F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5272" w:type="dxa"/>
          </w:tcPr>
          <w:p w14:paraId="7DE12214" w14:textId="431F4160" w:rsidR="00682D0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Draft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Accountabilty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Framework </w:t>
            </w:r>
          </w:p>
        </w:tc>
        <w:tc>
          <w:tcPr>
            <w:tcW w:w="1260" w:type="dxa"/>
          </w:tcPr>
          <w:p w14:paraId="40E55340" w14:textId="50C06DEF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38B7A414" w14:textId="18E5055F" w:rsidR="00682D0F" w:rsidRDefault="00F72268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Mrs S Sahani </w:t>
            </w:r>
          </w:p>
        </w:tc>
      </w:tr>
      <w:tr w:rsidR="00682D0F" w:rsidRPr="00363958" w14:paraId="6F1DCF2C" w14:textId="77777777" w:rsidTr="00272BEE">
        <w:trPr>
          <w:trHeight w:val="502"/>
        </w:trPr>
        <w:tc>
          <w:tcPr>
            <w:tcW w:w="761" w:type="dxa"/>
          </w:tcPr>
          <w:p w14:paraId="298AFB69" w14:textId="2ACCE97C" w:rsidR="00682D0F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5272" w:type="dxa"/>
          </w:tcPr>
          <w:p w14:paraId="53DBAB5B" w14:textId="40988233" w:rsidR="00682D0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2D0F">
              <w:rPr>
                <w:rFonts w:asciiTheme="minorHAnsi" w:hAnsiTheme="minorHAnsi" w:cstheme="minorHAnsi"/>
                <w:b/>
                <w:sz w:val="22"/>
                <w:szCs w:val="22"/>
              </w:rPr>
              <w:t>CONFIDENTIAL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72BE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72B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Force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Strategic Risk Register </w:t>
            </w:r>
          </w:p>
        </w:tc>
        <w:tc>
          <w:tcPr>
            <w:tcW w:w="1260" w:type="dxa"/>
          </w:tcPr>
          <w:p w14:paraId="2D49B573" w14:textId="6A44C660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7FC2CC1F" w14:textId="6A1E9306" w:rsidR="00682D0F" w:rsidRDefault="00272B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DCC Irvine </w:t>
            </w:r>
          </w:p>
        </w:tc>
      </w:tr>
      <w:tr w:rsidR="00272BEE" w:rsidRPr="00363958" w14:paraId="37D418F5" w14:textId="77777777" w:rsidTr="009040FB">
        <w:trPr>
          <w:trHeight w:val="289"/>
        </w:trPr>
        <w:tc>
          <w:tcPr>
            <w:tcW w:w="761" w:type="dxa"/>
          </w:tcPr>
          <w:p w14:paraId="13E0B8A6" w14:textId="3C105CD5" w:rsidR="00272BEE" w:rsidRDefault="00272B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5272" w:type="dxa"/>
          </w:tcPr>
          <w:p w14:paraId="2F18729A" w14:textId="52EBC6CD" w:rsidR="00272BEE" w:rsidRPr="00272BEE" w:rsidRDefault="00272BEE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2BEE">
              <w:rPr>
                <w:rFonts w:asciiTheme="minorHAnsi" w:hAnsiTheme="minorHAnsi" w:cstheme="minorHAnsi"/>
                <w:bCs/>
                <w:sz w:val="22"/>
                <w:szCs w:val="22"/>
              </w:rPr>
              <w:t>OPCC Strategic Risk Register</w:t>
            </w:r>
          </w:p>
        </w:tc>
        <w:tc>
          <w:tcPr>
            <w:tcW w:w="1260" w:type="dxa"/>
          </w:tcPr>
          <w:p w14:paraId="57F13D8F" w14:textId="7D8086CE" w:rsidR="00272BEE" w:rsidRDefault="00272B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5CD378F4" w14:textId="2E6E0CB8" w:rsidR="00272BEE" w:rsidRDefault="00F72268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R</w:t>
            </w:r>
            <w:r w:rsidR="00272B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Allsop</w:t>
            </w:r>
          </w:p>
        </w:tc>
      </w:tr>
      <w:tr w:rsidR="00363958" w:rsidRPr="00363958" w14:paraId="613EF1FD" w14:textId="77777777" w:rsidTr="008F2477">
        <w:trPr>
          <w:trHeight w:val="504"/>
        </w:trPr>
        <w:tc>
          <w:tcPr>
            <w:tcW w:w="761" w:type="dxa"/>
          </w:tcPr>
          <w:p w14:paraId="7FFC719C" w14:textId="48716D1F" w:rsidR="0073705A" w:rsidRPr="00363958" w:rsidRDefault="00272BEE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0F45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272" w:type="dxa"/>
            <w:vAlign w:val="bottom"/>
          </w:tcPr>
          <w:p w14:paraId="0A529AEA" w14:textId="4AE453AC" w:rsidR="008F2477" w:rsidRPr="00363958" w:rsidRDefault="0073705A" w:rsidP="00587771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sz w:val="22"/>
                <w:szCs w:val="22"/>
              </w:rPr>
              <w:t>Any Other Business</w:t>
            </w:r>
          </w:p>
          <w:p w14:paraId="7EDAF36B" w14:textId="77777777" w:rsidR="008F2477" w:rsidRPr="00363958" w:rsidRDefault="008F2477" w:rsidP="00587771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F6E40" w14:textId="523E0C8B" w:rsidR="008F2477" w:rsidRPr="00363958" w:rsidRDefault="008F2477" w:rsidP="00587771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5EA277" w14:textId="6A3E1A98" w:rsidR="0073705A" w:rsidRPr="00363958" w:rsidRDefault="00A6254F" w:rsidP="00341353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 </w:t>
            </w:r>
          </w:p>
          <w:p w14:paraId="4388C2FD" w14:textId="77777777" w:rsidR="00417B20" w:rsidRPr="00363958" w:rsidRDefault="00417B20" w:rsidP="00341353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555B67" w14:textId="1E0DA793" w:rsidR="00417B20" w:rsidRPr="00363958" w:rsidRDefault="00417B20" w:rsidP="00341353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  <w:vAlign w:val="bottom"/>
          </w:tcPr>
          <w:p w14:paraId="2AA04334" w14:textId="14F5DDF2" w:rsidR="0073705A" w:rsidRPr="00363958" w:rsidRDefault="003B4342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</w:tr>
      <w:tr w:rsidR="00363958" w:rsidRPr="00363958" w14:paraId="5D16B470" w14:textId="77777777" w:rsidTr="009040FB">
        <w:trPr>
          <w:trHeight w:val="289"/>
        </w:trPr>
        <w:tc>
          <w:tcPr>
            <w:tcW w:w="761" w:type="dxa"/>
            <w:shd w:val="clear" w:color="auto" w:fill="808080" w:themeFill="background1" w:themeFillShade="80"/>
          </w:tcPr>
          <w:p w14:paraId="1074C718" w14:textId="40F1F268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808080" w:themeFill="background1" w:themeFillShade="80"/>
            <w:vAlign w:val="bottom"/>
          </w:tcPr>
          <w:p w14:paraId="6B069492" w14:textId="77777777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14:paraId="767E8F5C" w14:textId="77777777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808080" w:themeFill="background1" w:themeFillShade="80"/>
            <w:vAlign w:val="bottom"/>
          </w:tcPr>
          <w:p w14:paraId="704EB308" w14:textId="77777777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0FE2FF5F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PCC J Allen, Deputy PCC G Hall, Mrs A Petty, Mrs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460963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</w:p>
    <w:sectPr w:rsidR="00E455C9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2"/>
  </w:num>
  <w:num w:numId="2" w16cid:durableId="301815277">
    <w:abstractNumId w:val="1"/>
  </w:num>
  <w:num w:numId="3" w16cid:durableId="18719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C1D7D"/>
    <w:rsid w:val="000C3C45"/>
    <w:rsid w:val="000D0269"/>
    <w:rsid w:val="000D3E42"/>
    <w:rsid w:val="000E038B"/>
    <w:rsid w:val="000E3675"/>
    <w:rsid w:val="000F45E6"/>
    <w:rsid w:val="00106505"/>
    <w:rsid w:val="001074CC"/>
    <w:rsid w:val="0012051E"/>
    <w:rsid w:val="0012495E"/>
    <w:rsid w:val="00127B49"/>
    <w:rsid w:val="0013185E"/>
    <w:rsid w:val="001615A9"/>
    <w:rsid w:val="001637D0"/>
    <w:rsid w:val="0016557C"/>
    <w:rsid w:val="00174553"/>
    <w:rsid w:val="00185CF8"/>
    <w:rsid w:val="00190FA9"/>
    <w:rsid w:val="001B64EE"/>
    <w:rsid w:val="001D2E04"/>
    <w:rsid w:val="002134BB"/>
    <w:rsid w:val="002249C1"/>
    <w:rsid w:val="00233FA7"/>
    <w:rsid w:val="00271586"/>
    <w:rsid w:val="00272BEE"/>
    <w:rsid w:val="00273346"/>
    <w:rsid w:val="00295AC4"/>
    <w:rsid w:val="002A3636"/>
    <w:rsid w:val="002A545E"/>
    <w:rsid w:val="002B3394"/>
    <w:rsid w:val="002D1921"/>
    <w:rsid w:val="003002A2"/>
    <w:rsid w:val="00334552"/>
    <w:rsid w:val="00337893"/>
    <w:rsid w:val="00341353"/>
    <w:rsid w:val="003606E6"/>
    <w:rsid w:val="00363958"/>
    <w:rsid w:val="00380BD8"/>
    <w:rsid w:val="003840EB"/>
    <w:rsid w:val="003B4342"/>
    <w:rsid w:val="003C6C24"/>
    <w:rsid w:val="003D5522"/>
    <w:rsid w:val="003E7CAF"/>
    <w:rsid w:val="00404260"/>
    <w:rsid w:val="0041481D"/>
    <w:rsid w:val="00417B20"/>
    <w:rsid w:val="00424458"/>
    <w:rsid w:val="004353B4"/>
    <w:rsid w:val="00451143"/>
    <w:rsid w:val="00461E98"/>
    <w:rsid w:val="0049049C"/>
    <w:rsid w:val="0049410B"/>
    <w:rsid w:val="004C139B"/>
    <w:rsid w:val="004D0103"/>
    <w:rsid w:val="004D037F"/>
    <w:rsid w:val="004D0C4A"/>
    <w:rsid w:val="004D6A52"/>
    <w:rsid w:val="005037C5"/>
    <w:rsid w:val="0051024A"/>
    <w:rsid w:val="005404AD"/>
    <w:rsid w:val="00543457"/>
    <w:rsid w:val="00561049"/>
    <w:rsid w:val="005700AF"/>
    <w:rsid w:val="005712C3"/>
    <w:rsid w:val="00581F07"/>
    <w:rsid w:val="00582D1E"/>
    <w:rsid w:val="00587771"/>
    <w:rsid w:val="00594E83"/>
    <w:rsid w:val="005964F6"/>
    <w:rsid w:val="005B06E3"/>
    <w:rsid w:val="005B7C2B"/>
    <w:rsid w:val="005C3EEA"/>
    <w:rsid w:val="005C41FE"/>
    <w:rsid w:val="005C68FA"/>
    <w:rsid w:val="005D0340"/>
    <w:rsid w:val="005D7B23"/>
    <w:rsid w:val="005F5891"/>
    <w:rsid w:val="006131B8"/>
    <w:rsid w:val="00621A53"/>
    <w:rsid w:val="00663746"/>
    <w:rsid w:val="00664B7B"/>
    <w:rsid w:val="00671714"/>
    <w:rsid w:val="006776B1"/>
    <w:rsid w:val="00682D0F"/>
    <w:rsid w:val="006A6CD4"/>
    <w:rsid w:val="006A6E5F"/>
    <w:rsid w:val="006B3CAF"/>
    <w:rsid w:val="006C437C"/>
    <w:rsid w:val="006C53D5"/>
    <w:rsid w:val="006C5726"/>
    <w:rsid w:val="006C5F9F"/>
    <w:rsid w:val="006D2F59"/>
    <w:rsid w:val="006D48A3"/>
    <w:rsid w:val="006F0FF6"/>
    <w:rsid w:val="0071003E"/>
    <w:rsid w:val="0073705A"/>
    <w:rsid w:val="00743DEC"/>
    <w:rsid w:val="0075058C"/>
    <w:rsid w:val="00755397"/>
    <w:rsid w:val="0076697D"/>
    <w:rsid w:val="007707B7"/>
    <w:rsid w:val="0079056A"/>
    <w:rsid w:val="007A2377"/>
    <w:rsid w:val="007A5DD2"/>
    <w:rsid w:val="007B2EDC"/>
    <w:rsid w:val="007B6F16"/>
    <w:rsid w:val="007D2B04"/>
    <w:rsid w:val="007D3C5C"/>
    <w:rsid w:val="007D4299"/>
    <w:rsid w:val="007F7306"/>
    <w:rsid w:val="008010BC"/>
    <w:rsid w:val="008100A4"/>
    <w:rsid w:val="00813B27"/>
    <w:rsid w:val="008340BD"/>
    <w:rsid w:val="00841AC2"/>
    <w:rsid w:val="00871363"/>
    <w:rsid w:val="00876410"/>
    <w:rsid w:val="008C3F28"/>
    <w:rsid w:val="008F0480"/>
    <w:rsid w:val="008F2477"/>
    <w:rsid w:val="009040FB"/>
    <w:rsid w:val="009061D1"/>
    <w:rsid w:val="009243C7"/>
    <w:rsid w:val="00937159"/>
    <w:rsid w:val="0095240A"/>
    <w:rsid w:val="00964AF7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20B0A"/>
    <w:rsid w:val="00B332BD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E2932"/>
    <w:rsid w:val="00BE2D5F"/>
    <w:rsid w:val="00BE3FF9"/>
    <w:rsid w:val="00BF34D0"/>
    <w:rsid w:val="00C1562D"/>
    <w:rsid w:val="00C43B15"/>
    <w:rsid w:val="00C473FA"/>
    <w:rsid w:val="00C516A5"/>
    <w:rsid w:val="00C531B7"/>
    <w:rsid w:val="00C80E26"/>
    <w:rsid w:val="00C81DB1"/>
    <w:rsid w:val="00CD1551"/>
    <w:rsid w:val="00CF0417"/>
    <w:rsid w:val="00D04115"/>
    <w:rsid w:val="00D13AA3"/>
    <w:rsid w:val="00D13E0A"/>
    <w:rsid w:val="00D51E9A"/>
    <w:rsid w:val="00D5618A"/>
    <w:rsid w:val="00D80A15"/>
    <w:rsid w:val="00D9038F"/>
    <w:rsid w:val="00D9518B"/>
    <w:rsid w:val="00DD7305"/>
    <w:rsid w:val="00DE2FFD"/>
    <w:rsid w:val="00DE6E8A"/>
    <w:rsid w:val="00DF7602"/>
    <w:rsid w:val="00E1390C"/>
    <w:rsid w:val="00E25CA5"/>
    <w:rsid w:val="00E455C9"/>
    <w:rsid w:val="00E66885"/>
    <w:rsid w:val="00E73200"/>
    <w:rsid w:val="00E7572E"/>
    <w:rsid w:val="00E87F40"/>
    <w:rsid w:val="00EA0035"/>
    <w:rsid w:val="00EA60EF"/>
    <w:rsid w:val="00EB12A7"/>
    <w:rsid w:val="00EC1E67"/>
    <w:rsid w:val="00EC218A"/>
    <w:rsid w:val="00EC6F98"/>
    <w:rsid w:val="00ED0D0E"/>
    <w:rsid w:val="00F12E0E"/>
    <w:rsid w:val="00F43598"/>
    <w:rsid w:val="00F720E9"/>
    <w:rsid w:val="00F72268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Abbi Buchanan</cp:lastModifiedBy>
  <cp:revision>3</cp:revision>
  <cp:lastPrinted>2022-04-04T13:26:00Z</cp:lastPrinted>
  <dcterms:created xsi:type="dcterms:W3CDTF">2025-01-10T15:36:00Z</dcterms:created>
  <dcterms:modified xsi:type="dcterms:W3CDTF">2025-01-10T16:30:00Z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