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8112" w14:textId="77777777" w:rsidR="0074357F" w:rsidRPr="009A178F" w:rsidRDefault="0074357F" w:rsidP="0074357F">
      <w:pPr>
        <w:jc w:val="center"/>
        <w:rPr>
          <w:rFonts w:cstheme="minorHAnsi"/>
        </w:rPr>
      </w:pPr>
      <w:bookmarkStart w:id="0" w:name="_Hlk33614183"/>
      <w:r w:rsidRPr="009A178F">
        <w:rPr>
          <w:noProof/>
        </w:rPr>
        <w:drawing>
          <wp:inline distT="0" distB="0" distL="0" distR="0" wp14:anchorId="790F298D" wp14:editId="55BA10C4">
            <wp:extent cx="1540933" cy="1212294"/>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3856" cy="1222461"/>
                    </a:xfrm>
                    <a:prstGeom prst="rect">
                      <a:avLst/>
                    </a:prstGeom>
                    <a:noFill/>
                    <a:ln>
                      <a:noFill/>
                    </a:ln>
                  </pic:spPr>
                </pic:pic>
              </a:graphicData>
            </a:graphic>
          </wp:inline>
        </w:drawing>
      </w:r>
    </w:p>
    <w:p w14:paraId="27E45CCB" w14:textId="77777777" w:rsidR="0074357F" w:rsidRPr="009A178F" w:rsidRDefault="0074357F" w:rsidP="0074357F">
      <w:pPr>
        <w:jc w:val="both"/>
        <w:rPr>
          <w:rFonts w:eastAsia="Times New Roman" w:cstheme="minorHAnsi"/>
          <w:b/>
          <w:color w:val="000000" w:themeColor="text1"/>
          <w:sz w:val="24"/>
          <w:szCs w:val="24"/>
          <w:lang w:eastAsia="en-GB"/>
        </w:rPr>
      </w:pPr>
    </w:p>
    <w:p w14:paraId="70216966" w14:textId="3F75A1A7" w:rsidR="0074357F" w:rsidRDefault="006F0409" w:rsidP="002D3539">
      <w:pPr>
        <w:jc w:val="center"/>
        <w:rPr>
          <w:rFonts w:ascii="Arial" w:eastAsia="Times New Roman" w:hAnsi="Arial" w:cs="Arial"/>
          <w:b/>
          <w:color w:val="000000" w:themeColor="text1"/>
          <w:sz w:val="24"/>
          <w:szCs w:val="24"/>
          <w:u w:val="single"/>
          <w:lang w:eastAsia="en-GB"/>
        </w:rPr>
      </w:pPr>
      <w:bookmarkStart w:id="1" w:name="_Hlk143430080"/>
      <w:r w:rsidRPr="009A178F">
        <w:rPr>
          <w:rFonts w:ascii="Arial" w:hAnsi="Arial" w:cs="Arial"/>
          <w:b/>
          <w:bCs/>
          <w:sz w:val="24"/>
          <w:szCs w:val="24"/>
          <w:u w:val="single"/>
        </w:rPr>
        <w:t xml:space="preserve">Business </w:t>
      </w:r>
      <w:r w:rsidR="009A178F" w:rsidRPr="009A178F">
        <w:rPr>
          <w:rFonts w:ascii="Arial" w:hAnsi="Arial" w:cs="Arial"/>
          <w:b/>
          <w:bCs/>
          <w:sz w:val="24"/>
          <w:szCs w:val="24"/>
          <w:u w:val="single"/>
        </w:rPr>
        <w:t>S</w:t>
      </w:r>
      <w:bookmarkEnd w:id="1"/>
      <w:r w:rsidR="007A3747">
        <w:rPr>
          <w:rFonts w:ascii="Arial" w:hAnsi="Arial" w:cs="Arial"/>
          <w:b/>
          <w:bCs/>
          <w:sz w:val="24"/>
          <w:szCs w:val="24"/>
          <w:u w:val="single"/>
        </w:rPr>
        <w:t xml:space="preserve">ervices Assistant - </w:t>
      </w:r>
      <w:r w:rsidR="0074357F" w:rsidRPr="009A178F">
        <w:rPr>
          <w:rFonts w:ascii="Arial" w:eastAsia="Times New Roman" w:hAnsi="Arial" w:cs="Arial"/>
          <w:b/>
          <w:color w:val="000000" w:themeColor="text1"/>
          <w:sz w:val="24"/>
          <w:szCs w:val="24"/>
          <w:u w:val="single"/>
          <w:lang w:eastAsia="en-GB"/>
        </w:rPr>
        <w:t>Durham Police &amp; Crime Commissioner’s Office</w:t>
      </w:r>
      <w:r w:rsidR="002D3539" w:rsidRPr="009A178F">
        <w:rPr>
          <w:rFonts w:ascii="Arial" w:eastAsia="Times New Roman" w:hAnsi="Arial" w:cs="Arial"/>
          <w:b/>
          <w:color w:val="000000" w:themeColor="text1"/>
          <w:sz w:val="24"/>
          <w:szCs w:val="24"/>
          <w:u w:val="single"/>
          <w:lang w:eastAsia="en-GB"/>
        </w:rPr>
        <w:t>.</w:t>
      </w:r>
    </w:p>
    <w:p w14:paraId="4CD57081" w14:textId="77777777" w:rsidR="0074357F" w:rsidRPr="00192089" w:rsidRDefault="0074357F" w:rsidP="0074357F">
      <w:pPr>
        <w:jc w:val="both"/>
        <w:rPr>
          <w:rFonts w:ascii="Arial" w:eastAsia="Times New Roman" w:hAnsi="Arial" w:cs="Arial"/>
          <w:color w:val="000000" w:themeColor="text1"/>
          <w:sz w:val="24"/>
          <w:szCs w:val="24"/>
          <w:lang w:eastAsia="en-GB"/>
        </w:rPr>
      </w:pPr>
    </w:p>
    <w:p w14:paraId="264DE311" w14:textId="21C17335" w:rsidR="00BE438A" w:rsidRPr="00192089" w:rsidRDefault="0074357F" w:rsidP="00125949">
      <w:pPr>
        <w:ind w:left="1701" w:hanging="1701"/>
        <w:jc w:val="both"/>
        <w:rPr>
          <w:rFonts w:ascii="Arial" w:hAnsi="Arial" w:cs="Arial"/>
          <w:sz w:val="24"/>
          <w:szCs w:val="24"/>
        </w:rPr>
      </w:pPr>
      <w:r w:rsidRPr="00192089">
        <w:rPr>
          <w:rFonts w:ascii="Arial" w:eastAsia="Times New Roman" w:hAnsi="Arial" w:cs="Arial"/>
          <w:b/>
          <w:color w:val="000000" w:themeColor="text1"/>
          <w:sz w:val="24"/>
          <w:szCs w:val="24"/>
          <w:lang w:val="en-US" w:eastAsia="en-GB"/>
        </w:rPr>
        <w:t>Location</w:t>
      </w:r>
      <w:r w:rsidRPr="00192089">
        <w:rPr>
          <w:rFonts w:ascii="Arial" w:eastAsia="Times New Roman" w:hAnsi="Arial" w:cs="Arial"/>
          <w:color w:val="000000" w:themeColor="text1"/>
          <w:sz w:val="24"/>
          <w:szCs w:val="24"/>
          <w:lang w:val="en-US" w:eastAsia="en-GB"/>
        </w:rPr>
        <w:t xml:space="preserve">: </w:t>
      </w:r>
      <w:r w:rsidR="00600201" w:rsidRPr="00192089">
        <w:rPr>
          <w:rFonts w:ascii="Arial" w:eastAsia="Times New Roman" w:hAnsi="Arial" w:cs="Arial"/>
          <w:color w:val="000000" w:themeColor="text1"/>
          <w:sz w:val="24"/>
          <w:szCs w:val="24"/>
          <w:lang w:val="en-US" w:eastAsia="en-GB"/>
        </w:rPr>
        <w:tab/>
      </w:r>
      <w:r w:rsidR="00F73CB0">
        <w:rPr>
          <w:rFonts w:ascii="Arial" w:eastAsia="Times New Roman" w:hAnsi="Arial" w:cs="Arial"/>
          <w:color w:val="000000" w:themeColor="text1"/>
          <w:sz w:val="24"/>
          <w:szCs w:val="24"/>
          <w:lang w:val="en-US" w:eastAsia="en-GB"/>
        </w:rPr>
        <w:tab/>
      </w:r>
      <w:r w:rsidR="00455CB2">
        <w:rPr>
          <w:rFonts w:ascii="Arial" w:eastAsia="Times New Roman" w:hAnsi="Arial" w:cs="Arial"/>
          <w:color w:val="000000" w:themeColor="text1"/>
          <w:sz w:val="24"/>
          <w:szCs w:val="24"/>
          <w:lang w:val="en-US" w:eastAsia="en-GB"/>
        </w:rPr>
        <w:t xml:space="preserve">Durham </w:t>
      </w:r>
      <w:r w:rsidR="007A3747">
        <w:rPr>
          <w:rFonts w:ascii="Arial" w:eastAsia="Times New Roman" w:hAnsi="Arial" w:cs="Arial"/>
          <w:color w:val="000000" w:themeColor="text1"/>
          <w:sz w:val="24"/>
          <w:szCs w:val="24"/>
          <w:lang w:val="en-US" w:eastAsia="en-GB"/>
        </w:rPr>
        <w:t>Police Headquarters</w:t>
      </w:r>
      <w:r w:rsidR="00125949">
        <w:rPr>
          <w:rFonts w:ascii="Arial" w:eastAsia="Times New Roman" w:hAnsi="Arial" w:cs="Arial"/>
          <w:color w:val="000000" w:themeColor="text1"/>
          <w:sz w:val="24"/>
          <w:szCs w:val="24"/>
          <w:lang w:val="en-US" w:eastAsia="en-GB"/>
        </w:rPr>
        <w:t xml:space="preserve"> </w:t>
      </w:r>
      <w:r w:rsidR="002D3539">
        <w:rPr>
          <w:rFonts w:ascii="Arial" w:eastAsia="Times New Roman" w:hAnsi="Arial" w:cs="Arial"/>
          <w:color w:val="000000" w:themeColor="text1"/>
          <w:sz w:val="24"/>
          <w:szCs w:val="24"/>
          <w:lang w:val="en-US" w:eastAsia="en-GB"/>
        </w:rPr>
        <w:t>- hybrid working</w:t>
      </w:r>
      <w:r w:rsidR="009A178F">
        <w:rPr>
          <w:rFonts w:ascii="Arial" w:eastAsia="Times New Roman" w:hAnsi="Arial" w:cs="Arial"/>
          <w:color w:val="000000" w:themeColor="text1"/>
          <w:sz w:val="24"/>
          <w:szCs w:val="24"/>
          <w:lang w:val="en-US" w:eastAsia="en-GB"/>
        </w:rPr>
        <w:t xml:space="preserve"> applies depending on demand.</w:t>
      </w:r>
    </w:p>
    <w:p w14:paraId="35502149" w14:textId="150CB980" w:rsidR="0074357F" w:rsidRPr="00192089" w:rsidRDefault="0074357F" w:rsidP="00BE438A">
      <w:pPr>
        <w:ind w:left="1701" w:hanging="1701"/>
        <w:jc w:val="both"/>
        <w:rPr>
          <w:rFonts w:ascii="Arial" w:eastAsia="Times New Roman" w:hAnsi="Arial" w:cs="Arial"/>
          <w:color w:val="000000" w:themeColor="text1"/>
          <w:sz w:val="24"/>
          <w:szCs w:val="24"/>
          <w:lang w:val="en-US" w:eastAsia="en-GB"/>
        </w:rPr>
      </w:pPr>
    </w:p>
    <w:p w14:paraId="5E19C2DD" w14:textId="3F915488" w:rsidR="0074357F" w:rsidRPr="00192089" w:rsidRDefault="0074357F" w:rsidP="00AE1D60">
      <w:pPr>
        <w:tabs>
          <w:tab w:val="left" w:pos="2268"/>
        </w:tabs>
        <w:jc w:val="both"/>
        <w:rPr>
          <w:rFonts w:ascii="Arial" w:eastAsia="Times New Roman" w:hAnsi="Arial" w:cs="Arial"/>
          <w:sz w:val="24"/>
          <w:szCs w:val="24"/>
          <w:lang w:eastAsia="en-GB"/>
        </w:rPr>
      </w:pPr>
      <w:r w:rsidRPr="00192089">
        <w:rPr>
          <w:rFonts w:ascii="Arial" w:eastAsia="Times New Roman" w:hAnsi="Arial" w:cs="Arial"/>
          <w:b/>
          <w:color w:val="000000" w:themeColor="text1"/>
          <w:sz w:val="24"/>
          <w:szCs w:val="24"/>
          <w:lang w:eastAsia="en-GB"/>
        </w:rPr>
        <w:t xml:space="preserve">Salary: </w:t>
      </w:r>
      <w:bookmarkStart w:id="2" w:name="_Hlk143426404"/>
      <w:r w:rsidR="00AE1D60">
        <w:rPr>
          <w:rFonts w:ascii="Arial" w:eastAsia="Times New Roman" w:hAnsi="Arial" w:cs="Arial"/>
          <w:b/>
          <w:color w:val="000000" w:themeColor="text1"/>
          <w:sz w:val="24"/>
          <w:szCs w:val="24"/>
          <w:lang w:eastAsia="en-GB"/>
        </w:rPr>
        <w:t xml:space="preserve"> </w:t>
      </w:r>
      <w:r w:rsidR="00AE1D60">
        <w:rPr>
          <w:rFonts w:ascii="Arial" w:eastAsia="Times New Roman" w:hAnsi="Arial" w:cs="Arial"/>
          <w:b/>
          <w:color w:val="000000" w:themeColor="text1"/>
          <w:sz w:val="24"/>
          <w:szCs w:val="24"/>
          <w:lang w:eastAsia="en-GB"/>
        </w:rPr>
        <w:tab/>
      </w:r>
      <w:r w:rsidR="002D3539" w:rsidRPr="009A178F">
        <w:rPr>
          <w:rFonts w:ascii="Arial" w:eastAsia="Times New Roman" w:hAnsi="Arial" w:cs="Arial"/>
          <w:bCs/>
          <w:color w:val="000000" w:themeColor="text1"/>
          <w:sz w:val="24"/>
          <w:szCs w:val="24"/>
          <w:lang w:eastAsia="en-GB"/>
        </w:rPr>
        <w:t>Scale</w:t>
      </w:r>
      <w:r w:rsidR="00313013" w:rsidRPr="009A178F">
        <w:rPr>
          <w:rFonts w:ascii="Arial" w:eastAsia="Times New Roman" w:hAnsi="Arial" w:cs="Arial"/>
          <w:bCs/>
          <w:color w:val="000000" w:themeColor="text1"/>
          <w:sz w:val="24"/>
          <w:szCs w:val="24"/>
          <w:lang w:eastAsia="en-GB"/>
        </w:rPr>
        <w:t xml:space="preserve"> </w:t>
      </w:r>
      <w:r w:rsidR="00125949" w:rsidRPr="009A178F">
        <w:rPr>
          <w:rFonts w:ascii="Arial" w:eastAsia="Times New Roman" w:hAnsi="Arial" w:cs="Arial"/>
          <w:bCs/>
          <w:color w:val="000000" w:themeColor="text1"/>
          <w:sz w:val="24"/>
          <w:szCs w:val="24"/>
          <w:lang w:eastAsia="en-GB"/>
        </w:rPr>
        <w:t>B</w:t>
      </w:r>
      <w:r w:rsidR="00313013">
        <w:rPr>
          <w:rFonts w:ascii="Arial" w:eastAsia="Times New Roman" w:hAnsi="Arial" w:cs="Arial"/>
          <w:b/>
          <w:color w:val="000000" w:themeColor="text1"/>
          <w:sz w:val="24"/>
          <w:szCs w:val="24"/>
          <w:lang w:eastAsia="en-GB"/>
        </w:rPr>
        <w:t xml:space="preserve"> </w:t>
      </w:r>
      <w:bookmarkStart w:id="3" w:name="_Hlk148611603"/>
      <w:r w:rsidR="002D3539">
        <w:rPr>
          <w:rFonts w:ascii="Arial" w:hAnsi="Arial" w:cs="Arial"/>
          <w:bCs/>
          <w:sz w:val="24"/>
          <w:szCs w:val="24"/>
        </w:rPr>
        <w:t xml:space="preserve">- </w:t>
      </w:r>
      <w:r w:rsidR="00AE1D60" w:rsidRPr="00AE1D60">
        <w:rPr>
          <w:rFonts w:ascii="Arial" w:hAnsi="Arial" w:cs="Arial"/>
          <w:bCs/>
          <w:sz w:val="24"/>
          <w:szCs w:val="24"/>
        </w:rPr>
        <w:t>£25,278 – £26,826</w:t>
      </w:r>
      <w:r w:rsidR="00AE1D60">
        <w:rPr>
          <w:rFonts w:ascii="Arial" w:hAnsi="Arial" w:cs="Arial"/>
          <w:b/>
          <w:sz w:val="24"/>
          <w:szCs w:val="24"/>
        </w:rPr>
        <w:t xml:space="preserve"> </w:t>
      </w:r>
      <w:r w:rsidR="009A178F">
        <w:rPr>
          <w:rFonts w:ascii="Arial" w:hAnsi="Arial" w:cs="Arial"/>
          <w:bCs/>
          <w:sz w:val="24"/>
          <w:szCs w:val="24"/>
        </w:rPr>
        <w:t>per annum</w:t>
      </w:r>
      <w:r w:rsidR="002D3539">
        <w:rPr>
          <w:rFonts w:ascii="Arial" w:hAnsi="Arial" w:cs="Arial"/>
          <w:bCs/>
          <w:sz w:val="24"/>
          <w:szCs w:val="24"/>
        </w:rPr>
        <w:t>-</w:t>
      </w:r>
      <w:r w:rsidR="00FC7B1C">
        <w:rPr>
          <w:rFonts w:ascii="Arial" w:hAnsi="Arial" w:cs="Arial"/>
          <w:bCs/>
          <w:sz w:val="24"/>
          <w:szCs w:val="24"/>
        </w:rPr>
        <w:t xml:space="preserve"> </w:t>
      </w:r>
      <w:bookmarkEnd w:id="3"/>
      <w:r w:rsidRPr="00192089">
        <w:rPr>
          <w:rFonts w:ascii="Arial" w:hAnsi="Arial" w:cs="Arial"/>
          <w:bCs/>
          <w:sz w:val="24"/>
          <w:szCs w:val="24"/>
        </w:rPr>
        <w:t xml:space="preserve">plus mileage and </w:t>
      </w:r>
      <w:r w:rsidR="00FC7B1C">
        <w:rPr>
          <w:rFonts w:ascii="Arial" w:hAnsi="Arial" w:cs="Arial"/>
          <w:bCs/>
          <w:sz w:val="24"/>
          <w:szCs w:val="24"/>
        </w:rPr>
        <w:t>expenses</w:t>
      </w:r>
      <w:bookmarkEnd w:id="2"/>
      <w:r w:rsidR="002D3539">
        <w:rPr>
          <w:rFonts w:ascii="Arial" w:hAnsi="Arial" w:cs="Arial"/>
          <w:bCs/>
          <w:sz w:val="24"/>
          <w:szCs w:val="24"/>
        </w:rPr>
        <w:t>.</w:t>
      </w:r>
    </w:p>
    <w:p w14:paraId="1D556DDB" w14:textId="77777777" w:rsidR="0074357F" w:rsidRPr="00192089" w:rsidRDefault="0074357F" w:rsidP="0074357F">
      <w:pPr>
        <w:jc w:val="both"/>
        <w:rPr>
          <w:rFonts w:ascii="Arial" w:eastAsia="Times New Roman" w:hAnsi="Arial" w:cs="Arial"/>
          <w:sz w:val="24"/>
          <w:szCs w:val="24"/>
          <w:lang w:val="en-US" w:eastAsia="en-GB"/>
        </w:rPr>
      </w:pPr>
    </w:p>
    <w:p w14:paraId="71642EAA" w14:textId="6EC791DC" w:rsidR="0074357F" w:rsidRPr="00192089" w:rsidRDefault="0074357F" w:rsidP="0074357F">
      <w:pPr>
        <w:ind w:left="1701" w:hanging="1701"/>
        <w:jc w:val="both"/>
        <w:rPr>
          <w:rFonts w:ascii="Arial" w:eastAsia="Times New Roman" w:hAnsi="Arial" w:cs="Arial"/>
          <w:b/>
          <w:sz w:val="24"/>
          <w:szCs w:val="24"/>
          <w:lang w:eastAsia="en-GB"/>
        </w:rPr>
      </w:pPr>
      <w:r w:rsidRPr="00192089">
        <w:rPr>
          <w:rFonts w:ascii="Arial" w:eastAsia="Times New Roman" w:hAnsi="Arial" w:cs="Arial"/>
          <w:b/>
          <w:sz w:val="24"/>
          <w:szCs w:val="24"/>
          <w:lang w:eastAsia="en-GB"/>
        </w:rPr>
        <w:t>Hours:</w:t>
      </w:r>
      <w:r w:rsidRPr="00192089">
        <w:rPr>
          <w:rFonts w:ascii="Arial" w:eastAsia="Times New Roman" w:hAnsi="Arial" w:cs="Arial"/>
          <w:b/>
          <w:sz w:val="24"/>
          <w:szCs w:val="24"/>
          <w:lang w:eastAsia="en-GB"/>
        </w:rPr>
        <w:tab/>
      </w:r>
      <w:r w:rsidR="00F73CB0">
        <w:rPr>
          <w:rFonts w:ascii="Arial" w:eastAsia="Times New Roman" w:hAnsi="Arial" w:cs="Arial"/>
          <w:b/>
          <w:sz w:val="24"/>
          <w:szCs w:val="24"/>
          <w:lang w:eastAsia="en-GB"/>
        </w:rPr>
        <w:tab/>
      </w:r>
      <w:r w:rsidRPr="00192089">
        <w:rPr>
          <w:rFonts w:ascii="Arial" w:eastAsia="Times New Roman" w:hAnsi="Arial" w:cs="Arial"/>
          <w:sz w:val="24"/>
          <w:szCs w:val="24"/>
          <w:lang w:eastAsia="en-GB"/>
        </w:rPr>
        <w:t xml:space="preserve">37 hours per week, working Monday to Friday </w:t>
      </w:r>
    </w:p>
    <w:p w14:paraId="2B5F343C" w14:textId="77777777" w:rsidR="0074357F" w:rsidRPr="00192089" w:rsidRDefault="0074357F" w:rsidP="0074357F">
      <w:pPr>
        <w:jc w:val="both"/>
        <w:rPr>
          <w:rFonts w:ascii="Arial" w:eastAsia="Times New Roman" w:hAnsi="Arial" w:cs="Arial"/>
          <w:sz w:val="24"/>
          <w:szCs w:val="24"/>
          <w:lang w:val="en-US" w:eastAsia="en-GB"/>
        </w:rPr>
      </w:pPr>
    </w:p>
    <w:p w14:paraId="1CB3776D" w14:textId="58350674" w:rsidR="00E94923" w:rsidRDefault="0074357F" w:rsidP="0074357F">
      <w:pPr>
        <w:ind w:left="1701" w:hanging="1701"/>
        <w:jc w:val="both"/>
        <w:rPr>
          <w:rFonts w:ascii="Arial" w:eastAsia="Times New Roman" w:hAnsi="Arial" w:cs="Arial"/>
          <w:sz w:val="24"/>
          <w:szCs w:val="24"/>
          <w:lang w:val="en-US" w:eastAsia="en-GB"/>
        </w:rPr>
      </w:pPr>
      <w:r w:rsidRPr="00192089">
        <w:rPr>
          <w:rFonts w:ascii="Arial" w:eastAsia="Times New Roman" w:hAnsi="Arial" w:cs="Arial"/>
          <w:b/>
          <w:sz w:val="24"/>
          <w:szCs w:val="24"/>
          <w:lang w:val="en-US" w:eastAsia="en-GB"/>
        </w:rPr>
        <w:t>Job type</w:t>
      </w:r>
      <w:r w:rsidRPr="00192089">
        <w:rPr>
          <w:rFonts w:ascii="Arial" w:eastAsia="Times New Roman" w:hAnsi="Arial" w:cs="Arial"/>
          <w:sz w:val="24"/>
          <w:szCs w:val="24"/>
          <w:lang w:val="en-US" w:eastAsia="en-GB"/>
        </w:rPr>
        <w:t xml:space="preserve">: </w:t>
      </w:r>
      <w:r w:rsidRPr="00192089">
        <w:rPr>
          <w:rFonts w:ascii="Arial" w:eastAsia="Times New Roman" w:hAnsi="Arial" w:cs="Arial"/>
          <w:sz w:val="24"/>
          <w:szCs w:val="24"/>
          <w:lang w:val="en-US" w:eastAsia="en-GB"/>
        </w:rPr>
        <w:tab/>
      </w:r>
      <w:r w:rsidR="00F73CB0">
        <w:rPr>
          <w:rFonts w:ascii="Arial" w:eastAsia="Times New Roman" w:hAnsi="Arial" w:cs="Arial"/>
          <w:sz w:val="24"/>
          <w:szCs w:val="24"/>
          <w:lang w:val="en-US" w:eastAsia="en-GB"/>
        </w:rPr>
        <w:tab/>
      </w:r>
      <w:r w:rsidR="007A3747">
        <w:rPr>
          <w:rFonts w:ascii="Arial" w:eastAsia="Times New Roman" w:hAnsi="Arial" w:cs="Arial"/>
          <w:sz w:val="24"/>
          <w:szCs w:val="24"/>
          <w:lang w:val="en-US" w:eastAsia="en-GB"/>
        </w:rPr>
        <w:t>Fixed term until 30</w:t>
      </w:r>
      <w:r w:rsidR="007A3747" w:rsidRPr="007A3747">
        <w:rPr>
          <w:rFonts w:ascii="Arial" w:eastAsia="Times New Roman" w:hAnsi="Arial" w:cs="Arial"/>
          <w:sz w:val="24"/>
          <w:szCs w:val="24"/>
          <w:vertAlign w:val="superscript"/>
          <w:lang w:val="en-US" w:eastAsia="en-GB"/>
        </w:rPr>
        <w:t>th</w:t>
      </w:r>
      <w:r w:rsidR="007A3747">
        <w:rPr>
          <w:rFonts w:ascii="Arial" w:eastAsia="Times New Roman" w:hAnsi="Arial" w:cs="Arial"/>
          <w:sz w:val="24"/>
          <w:szCs w:val="24"/>
          <w:lang w:val="en-US" w:eastAsia="en-GB"/>
        </w:rPr>
        <w:t xml:space="preserve"> April 2028</w:t>
      </w:r>
      <w:r w:rsidR="00E94923">
        <w:rPr>
          <w:rFonts w:ascii="Arial" w:eastAsia="Times New Roman" w:hAnsi="Arial" w:cs="Arial"/>
          <w:sz w:val="24"/>
          <w:szCs w:val="24"/>
          <w:lang w:val="en-US" w:eastAsia="en-GB"/>
        </w:rPr>
        <w:t xml:space="preserve"> </w:t>
      </w:r>
    </w:p>
    <w:p w14:paraId="15171A2E" w14:textId="77777777" w:rsidR="00E94923" w:rsidRDefault="00E94923" w:rsidP="0074357F">
      <w:pPr>
        <w:ind w:left="1701" w:hanging="1701"/>
        <w:jc w:val="both"/>
        <w:rPr>
          <w:rFonts w:ascii="Arial" w:eastAsia="Times New Roman" w:hAnsi="Arial" w:cs="Arial"/>
          <w:sz w:val="24"/>
          <w:szCs w:val="24"/>
          <w:lang w:val="en-US" w:eastAsia="en-GB"/>
        </w:rPr>
      </w:pPr>
    </w:p>
    <w:p w14:paraId="32541713" w14:textId="77777777" w:rsidR="00E94923" w:rsidRPr="00E94923" w:rsidRDefault="00E94923" w:rsidP="00E94923">
      <w:pPr>
        <w:ind w:left="2160" w:hanging="2160"/>
        <w:rPr>
          <w:rFonts w:ascii="Arial" w:eastAsia="Times New Roman" w:hAnsi="Arial" w:cs="Arial"/>
          <w:color w:val="000000"/>
          <w:sz w:val="24"/>
          <w:szCs w:val="24"/>
          <w:lang w:val="en-US" w:eastAsia="en-GB"/>
        </w:rPr>
      </w:pPr>
      <w:r w:rsidRPr="00E94923">
        <w:rPr>
          <w:rFonts w:ascii="Arial" w:eastAsia="Times New Roman" w:hAnsi="Arial" w:cs="Arial"/>
          <w:b/>
          <w:color w:val="000000"/>
          <w:sz w:val="24"/>
          <w:szCs w:val="24"/>
          <w:lang w:val="en-US" w:eastAsia="en-GB"/>
        </w:rPr>
        <w:t>Qualifications</w:t>
      </w:r>
      <w:r w:rsidRPr="00E94923">
        <w:rPr>
          <w:rFonts w:ascii="Arial" w:eastAsia="Times New Roman" w:hAnsi="Arial" w:cs="Arial"/>
          <w:color w:val="000000"/>
          <w:sz w:val="24"/>
          <w:szCs w:val="24"/>
          <w:lang w:val="en-US" w:eastAsia="en-GB"/>
        </w:rPr>
        <w:t>:</w:t>
      </w:r>
      <w:r w:rsidRPr="00E94923">
        <w:rPr>
          <w:rFonts w:ascii="Arial" w:eastAsia="Times New Roman" w:hAnsi="Arial" w:cs="Arial"/>
          <w:color w:val="000000"/>
          <w:sz w:val="24"/>
          <w:szCs w:val="24"/>
          <w:lang w:val="en-US" w:eastAsia="en-GB"/>
        </w:rPr>
        <w:tab/>
        <w:t xml:space="preserve">4 G.C.S.E. levels (Grade 9 to 4/A to C) including English Language or Literature and Math’s or an approved equivalent. </w:t>
      </w:r>
    </w:p>
    <w:p w14:paraId="5F060EDD" w14:textId="77777777" w:rsidR="00E94923" w:rsidRPr="00E94923" w:rsidRDefault="00E94923" w:rsidP="00E94923">
      <w:pPr>
        <w:ind w:left="2160" w:hanging="2160"/>
        <w:rPr>
          <w:rFonts w:ascii="Arial" w:eastAsia="Times New Roman" w:hAnsi="Arial" w:cs="Arial"/>
          <w:color w:val="000000"/>
          <w:sz w:val="24"/>
          <w:szCs w:val="24"/>
          <w:lang w:val="en-US" w:eastAsia="en-GB"/>
        </w:rPr>
      </w:pPr>
    </w:p>
    <w:p w14:paraId="067521C2" w14:textId="77777777" w:rsidR="00E94923" w:rsidRPr="00E94923" w:rsidRDefault="00E94923" w:rsidP="00E94923">
      <w:pPr>
        <w:ind w:left="2160" w:hanging="33"/>
        <w:rPr>
          <w:rFonts w:ascii="Arial" w:eastAsia="Times New Roman" w:hAnsi="Arial" w:cs="Arial"/>
          <w:b/>
          <w:color w:val="000000"/>
          <w:sz w:val="24"/>
          <w:szCs w:val="24"/>
          <w:lang w:val="en-US" w:eastAsia="en-GB"/>
        </w:rPr>
      </w:pPr>
      <w:r w:rsidRPr="00E94923">
        <w:rPr>
          <w:rFonts w:ascii="Arial" w:eastAsia="Times New Roman" w:hAnsi="Arial" w:cs="Arial"/>
          <w:b/>
          <w:color w:val="000000"/>
          <w:sz w:val="24"/>
          <w:szCs w:val="24"/>
          <w:lang w:val="en-US" w:eastAsia="en-GB"/>
        </w:rPr>
        <w:t>If you possess an equivalent qualification, you must clearly outline this on your application.  Failure to do say may result in your application not being progressed.</w:t>
      </w:r>
    </w:p>
    <w:p w14:paraId="569CD16A" w14:textId="77777777" w:rsidR="00E94923" w:rsidRPr="00E94923" w:rsidRDefault="00E94923" w:rsidP="00E94923">
      <w:pPr>
        <w:ind w:left="2160" w:hanging="2160"/>
        <w:rPr>
          <w:rFonts w:ascii="Arial" w:eastAsia="Times New Roman" w:hAnsi="Arial" w:cs="Arial"/>
          <w:color w:val="000000"/>
          <w:sz w:val="24"/>
          <w:szCs w:val="24"/>
          <w:lang w:val="en-US" w:eastAsia="en-GB"/>
        </w:rPr>
      </w:pPr>
    </w:p>
    <w:p w14:paraId="591AA35A" w14:textId="77777777" w:rsidR="00E94923" w:rsidRPr="00E94923" w:rsidRDefault="00E94923" w:rsidP="00E94923">
      <w:pPr>
        <w:ind w:left="2127"/>
        <w:rPr>
          <w:rFonts w:ascii="Arial" w:eastAsia="Times New Roman" w:hAnsi="Arial" w:cs="Arial"/>
          <w:sz w:val="24"/>
          <w:szCs w:val="24"/>
          <w:lang w:val="en-US" w:eastAsia="en-GB"/>
        </w:rPr>
      </w:pPr>
      <w:r w:rsidRPr="00E94923">
        <w:rPr>
          <w:rFonts w:ascii="Arial" w:eastAsia="Times New Roman" w:hAnsi="Arial" w:cs="Arial"/>
          <w:color w:val="000000"/>
          <w:sz w:val="24"/>
          <w:szCs w:val="24"/>
          <w:lang w:val="en-US" w:eastAsia="en-GB"/>
        </w:rPr>
        <w:t xml:space="preserve">Further information regarding the relevancy of equivalent qualifications is available from the </w:t>
      </w:r>
      <w:proofErr w:type="spellStart"/>
      <w:r w:rsidRPr="00E94923">
        <w:rPr>
          <w:rFonts w:ascii="Arial" w:eastAsia="Times New Roman" w:hAnsi="Arial" w:cs="Arial"/>
          <w:color w:val="000000"/>
          <w:sz w:val="24"/>
          <w:szCs w:val="24"/>
          <w:lang w:val="en-US" w:eastAsia="en-GB"/>
        </w:rPr>
        <w:t>OfQual</w:t>
      </w:r>
      <w:proofErr w:type="spellEnd"/>
      <w:r w:rsidRPr="00E94923">
        <w:rPr>
          <w:rFonts w:ascii="Arial" w:eastAsia="Times New Roman" w:hAnsi="Arial" w:cs="Arial"/>
          <w:color w:val="000000"/>
          <w:sz w:val="24"/>
          <w:szCs w:val="24"/>
          <w:lang w:val="en-US" w:eastAsia="en-GB"/>
        </w:rPr>
        <w:t xml:space="preserve"> website at </w:t>
      </w:r>
      <w:hyperlink r:id="rId11" w:history="1">
        <w:r w:rsidRPr="00E94923">
          <w:rPr>
            <w:rFonts w:ascii="Arial" w:eastAsia="Times New Roman" w:hAnsi="Arial" w:cs="Arial"/>
            <w:color w:val="0000FF"/>
            <w:sz w:val="24"/>
            <w:szCs w:val="24"/>
            <w:u w:val="single"/>
            <w:lang w:val="en-US" w:eastAsia="en-GB"/>
          </w:rPr>
          <w:t>http://ofqual.gov.uk/help-and-advice/comparing-qualifications/</w:t>
        </w:r>
      </w:hyperlink>
    </w:p>
    <w:p w14:paraId="6DF99759" w14:textId="77777777" w:rsidR="00E94923" w:rsidRPr="00E94923" w:rsidRDefault="00E94923" w:rsidP="00E94923">
      <w:pPr>
        <w:ind w:left="2160" w:hanging="2160"/>
        <w:rPr>
          <w:rFonts w:ascii="Arial" w:eastAsia="Times New Roman" w:hAnsi="Arial" w:cs="Arial"/>
          <w:color w:val="000000"/>
          <w:sz w:val="24"/>
          <w:szCs w:val="24"/>
          <w:lang w:val="en-US" w:eastAsia="en-GB"/>
        </w:rPr>
      </w:pPr>
    </w:p>
    <w:p w14:paraId="1B302181" w14:textId="77777777" w:rsidR="00E94923" w:rsidRPr="00E94923" w:rsidRDefault="00E94923" w:rsidP="00E94923">
      <w:pPr>
        <w:ind w:left="2160" w:hanging="2160"/>
        <w:rPr>
          <w:rFonts w:ascii="Arial" w:eastAsia="Times New Roman" w:hAnsi="Arial" w:cs="Arial"/>
          <w:b/>
          <w:color w:val="000000"/>
          <w:sz w:val="24"/>
          <w:szCs w:val="24"/>
          <w:lang w:val="en-US" w:eastAsia="en-GB"/>
        </w:rPr>
      </w:pPr>
      <w:r w:rsidRPr="00E94923">
        <w:rPr>
          <w:rFonts w:ascii="Arial" w:eastAsia="Times New Roman" w:hAnsi="Arial" w:cs="Arial"/>
          <w:color w:val="000000"/>
          <w:sz w:val="24"/>
          <w:szCs w:val="24"/>
          <w:lang w:val="en-US" w:eastAsia="en-GB"/>
        </w:rPr>
        <w:tab/>
      </w:r>
      <w:r w:rsidRPr="00E94923">
        <w:rPr>
          <w:rFonts w:ascii="Arial" w:eastAsia="Times New Roman" w:hAnsi="Arial" w:cs="Arial"/>
          <w:b/>
          <w:color w:val="000000"/>
          <w:sz w:val="24"/>
          <w:szCs w:val="24"/>
          <w:lang w:val="en-US" w:eastAsia="en-GB"/>
        </w:rPr>
        <w:t xml:space="preserve">Successful candidates will be required to provide copies of all relevant qualifications. </w:t>
      </w:r>
    </w:p>
    <w:p w14:paraId="20820232" w14:textId="77777777" w:rsidR="00E94923" w:rsidRPr="00E94923" w:rsidRDefault="00E94923" w:rsidP="00E94923">
      <w:pPr>
        <w:rPr>
          <w:rFonts w:ascii="Arial" w:eastAsia="Times New Roman" w:hAnsi="Arial" w:cs="Arial"/>
          <w:snapToGrid w:val="0"/>
          <w:color w:val="000000"/>
          <w:sz w:val="24"/>
          <w:szCs w:val="24"/>
          <w:lang w:val="en-US"/>
        </w:rPr>
      </w:pPr>
    </w:p>
    <w:p w14:paraId="5841371C" w14:textId="5AC1374D" w:rsidR="0074357F" w:rsidRPr="00E22C6B" w:rsidRDefault="0074357F" w:rsidP="0074357F">
      <w:pPr>
        <w:ind w:left="1701" w:hanging="1701"/>
        <w:jc w:val="both"/>
        <w:rPr>
          <w:rFonts w:ascii="Arial" w:eastAsia="Times New Roman" w:hAnsi="Arial" w:cs="Arial"/>
          <w:bCs/>
          <w:sz w:val="24"/>
          <w:szCs w:val="24"/>
        </w:rPr>
      </w:pPr>
      <w:r w:rsidRPr="00192089">
        <w:rPr>
          <w:rFonts w:ascii="Arial" w:eastAsia="Times New Roman" w:hAnsi="Arial" w:cs="Arial"/>
          <w:b/>
          <w:sz w:val="24"/>
          <w:szCs w:val="24"/>
        </w:rPr>
        <w:t xml:space="preserve">Closing Date: </w:t>
      </w:r>
      <w:r w:rsidR="00F73CB0">
        <w:rPr>
          <w:rFonts w:ascii="Arial" w:eastAsia="Times New Roman" w:hAnsi="Arial" w:cs="Arial"/>
          <w:b/>
          <w:sz w:val="24"/>
          <w:szCs w:val="24"/>
        </w:rPr>
        <w:tab/>
      </w:r>
      <w:r w:rsidR="00E22C6B" w:rsidRPr="00E22C6B">
        <w:rPr>
          <w:rFonts w:ascii="Arial" w:eastAsia="Times New Roman" w:hAnsi="Arial" w:cs="Arial"/>
          <w:bCs/>
          <w:sz w:val="24"/>
          <w:szCs w:val="24"/>
        </w:rPr>
        <w:t>13</w:t>
      </w:r>
      <w:r w:rsidR="00E22C6B" w:rsidRPr="00E22C6B">
        <w:rPr>
          <w:rFonts w:ascii="Arial" w:eastAsia="Times New Roman" w:hAnsi="Arial" w:cs="Arial"/>
          <w:bCs/>
          <w:sz w:val="24"/>
          <w:szCs w:val="24"/>
          <w:vertAlign w:val="superscript"/>
        </w:rPr>
        <w:t>th</w:t>
      </w:r>
      <w:r w:rsidR="00E22C6B" w:rsidRPr="00E22C6B">
        <w:rPr>
          <w:rFonts w:ascii="Arial" w:eastAsia="Times New Roman" w:hAnsi="Arial" w:cs="Arial"/>
          <w:bCs/>
          <w:sz w:val="24"/>
          <w:szCs w:val="24"/>
        </w:rPr>
        <w:t xml:space="preserve"> April 2026</w:t>
      </w:r>
    </w:p>
    <w:p w14:paraId="58EC244F" w14:textId="77777777" w:rsidR="0074357F" w:rsidRPr="00192089" w:rsidRDefault="0074357F" w:rsidP="0074357F">
      <w:pPr>
        <w:jc w:val="both"/>
        <w:rPr>
          <w:rFonts w:ascii="Arial" w:eastAsia="Times New Roman" w:hAnsi="Arial" w:cs="Arial"/>
          <w:b/>
          <w:bCs/>
          <w:sz w:val="24"/>
          <w:szCs w:val="24"/>
        </w:rPr>
      </w:pPr>
    </w:p>
    <w:p w14:paraId="4C0AE6A1" w14:textId="77777777" w:rsidR="002D3539" w:rsidRPr="009A178F" w:rsidRDefault="0074357F" w:rsidP="00E914A6">
      <w:pPr>
        <w:ind w:left="1440" w:hanging="1440"/>
        <w:jc w:val="both"/>
        <w:rPr>
          <w:rFonts w:ascii="Arial" w:eastAsia="Times New Roman" w:hAnsi="Arial" w:cs="Arial"/>
          <w:b/>
          <w:bCs/>
          <w:sz w:val="24"/>
          <w:szCs w:val="24"/>
          <w:u w:val="single"/>
        </w:rPr>
      </w:pPr>
      <w:r w:rsidRPr="009A178F">
        <w:rPr>
          <w:rFonts w:ascii="Arial" w:eastAsia="Times New Roman" w:hAnsi="Arial" w:cs="Arial"/>
          <w:b/>
          <w:bCs/>
          <w:sz w:val="24"/>
          <w:szCs w:val="24"/>
          <w:u w:val="single"/>
        </w:rPr>
        <w:t>Role Details:</w:t>
      </w:r>
      <w:r w:rsidR="00E914A6" w:rsidRPr="009A178F">
        <w:rPr>
          <w:rFonts w:ascii="Arial" w:eastAsia="Times New Roman" w:hAnsi="Arial" w:cs="Arial"/>
          <w:b/>
          <w:bCs/>
          <w:sz w:val="24"/>
          <w:szCs w:val="24"/>
          <w:u w:val="single"/>
        </w:rPr>
        <w:t xml:space="preserve"> </w:t>
      </w:r>
    </w:p>
    <w:p w14:paraId="4543F8B6" w14:textId="77777777" w:rsidR="001E31D6" w:rsidRDefault="001E31D6" w:rsidP="001E31D6">
      <w:pPr>
        <w:jc w:val="both"/>
        <w:rPr>
          <w:rFonts w:ascii="Arial" w:hAnsi="Arial" w:cs="Arial"/>
          <w:sz w:val="24"/>
          <w:szCs w:val="24"/>
        </w:rPr>
      </w:pPr>
    </w:p>
    <w:p w14:paraId="28E62F84" w14:textId="74FA66BB" w:rsidR="001E31D6" w:rsidRPr="000671EC" w:rsidRDefault="001E31D6" w:rsidP="001E31D6">
      <w:pPr>
        <w:jc w:val="both"/>
        <w:rPr>
          <w:rFonts w:ascii="Arial" w:hAnsi="Arial" w:cs="Arial"/>
          <w:sz w:val="24"/>
          <w:szCs w:val="24"/>
        </w:rPr>
      </w:pPr>
      <w:r w:rsidRPr="000671EC">
        <w:rPr>
          <w:rFonts w:ascii="Arial" w:hAnsi="Arial" w:cs="Arial"/>
          <w:sz w:val="24"/>
          <w:szCs w:val="24"/>
        </w:rPr>
        <w:t>Due to a vacancy that has arisen in the Durham Police and Crime Commissioner’s Office, an exciting opportunity</w:t>
      </w:r>
      <w:r>
        <w:rPr>
          <w:rFonts w:ascii="Arial" w:hAnsi="Arial" w:cs="Arial"/>
          <w:sz w:val="24"/>
          <w:szCs w:val="24"/>
        </w:rPr>
        <w:t xml:space="preserve"> has arisen</w:t>
      </w:r>
      <w:r w:rsidRPr="000671EC">
        <w:rPr>
          <w:rFonts w:ascii="Arial" w:hAnsi="Arial" w:cs="Arial"/>
          <w:sz w:val="24"/>
          <w:szCs w:val="24"/>
        </w:rPr>
        <w:t xml:space="preserve"> to join the team</w:t>
      </w:r>
      <w:r>
        <w:rPr>
          <w:rFonts w:ascii="Arial" w:hAnsi="Arial" w:cs="Arial"/>
          <w:sz w:val="24"/>
          <w:szCs w:val="24"/>
        </w:rPr>
        <w:t>.</w:t>
      </w:r>
    </w:p>
    <w:p w14:paraId="2DC63B85" w14:textId="77777777" w:rsidR="001E31D6" w:rsidRDefault="001E31D6" w:rsidP="00E914A6">
      <w:pPr>
        <w:ind w:left="1440" w:hanging="1440"/>
        <w:jc w:val="both"/>
        <w:rPr>
          <w:rFonts w:ascii="Arial" w:eastAsia="Times New Roman" w:hAnsi="Arial" w:cs="Arial"/>
          <w:b/>
          <w:bCs/>
          <w:sz w:val="24"/>
          <w:szCs w:val="24"/>
        </w:rPr>
      </w:pPr>
    </w:p>
    <w:p w14:paraId="68BE20FD" w14:textId="77777777" w:rsidR="002D3539" w:rsidRDefault="0074357F" w:rsidP="00E914A6">
      <w:pPr>
        <w:ind w:left="1440" w:hanging="1440"/>
        <w:jc w:val="both"/>
        <w:rPr>
          <w:rFonts w:ascii="Arial" w:hAnsi="Arial" w:cs="Arial"/>
          <w:sz w:val="24"/>
          <w:szCs w:val="24"/>
        </w:rPr>
      </w:pPr>
      <w:r w:rsidRPr="00192089">
        <w:rPr>
          <w:rFonts w:ascii="Arial" w:hAnsi="Arial" w:cs="Arial"/>
          <w:sz w:val="24"/>
          <w:szCs w:val="24"/>
        </w:rPr>
        <w:t xml:space="preserve">This is an exciting opportunity to join the Office of </w:t>
      </w:r>
      <w:r w:rsidR="001428EA" w:rsidRPr="00192089">
        <w:rPr>
          <w:rFonts w:ascii="Arial" w:hAnsi="Arial" w:cs="Arial"/>
          <w:sz w:val="24"/>
          <w:szCs w:val="24"/>
        </w:rPr>
        <w:t>the Durham</w:t>
      </w:r>
      <w:r w:rsidRPr="00192089">
        <w:rPr>
          <w:rFonts w:ascii="Arial" w:hAnsi="Arial" w:cs="Arial"/>
          <w:sz w:val="24"/>
          <w:szCs w:val="24"/>
        </w:rPr>
        <w:t xml:space="preserve"> Police and Crime</w:t>
      </w:r>
      <w:r w:rsidR="002D3539">
        <w:rPr>
          <w:rFonts w:ascii="Arial" w:hAnsi="Arial" w:cs="Arial"/>
          <w:sz w:val="24"/>
          <w:szCs w:val="24"/>
        </w:rPr>
        <w:t xml:space="preserve"> </w:t>
      </w:r>
    </w:p>
    <w:p w14:paraId="54B58C68" w14:textId="144DFA07" w:rsidR="00DA7809" w:rsidRDefault="0074357F" w:rsidP="007A3747">
      <w:pPr>
        <w:ind w:left="1440" w:hanging="1440"/>
        <w:jc w:val="both"/>
        <w:rPr>
          <w:rFonts w:ascii="Arial" w:eastAsia="Times New Roman" w:hAnsi="Arial" w:cs="Arial"/>
          <w:sz w:val="24"/>
          <w:szCs w:val="24"/>
          <w:lang w:eastAsia="en-GB"/>
        </w:rPr>
      </w:pPr>
      <w:r w:rsidRPr="00192089">
        <w:rPr>
          <w:rFonts w:ascii="Arial" w:hAnsi="Arial" w:cs="Arial"/>
          <w:sz w:val="24"/>
          <w:szCs w:val="24"/>
        </w:rPr>
        <w:t xml:space="preserve">Commissioner </w:t>
      </w:r>
      <w:r w:rsidR="007A3747">
        <w:rPr>
          <w:rFonts w:ascii="Arial" w:hAnsi="Arial" w:cs="Arial"/>
          <w:sz w:val="24"/>
          <w:szCs w:val="24"/>
        </w:rPr>
        <w:t>as a Business Services Assistant</w:t>
      </w:r>
    </w:p>
    <w:p w14:paraId="061EE73E" w14:textId="77777777" w:rsidR="001E31D6" w:rsidRDefault="001E31D6" w:rsidP="002D3539">
      <w:pPr>
        <w:jc w:val="both"/>
        <w:rPr>
          <w:rFonts w:ascii="Arial" w:eastAsia="Times New Roman" w:hAnsi="Arial" w:cs="Arial"/>
          <w:sz w:val="24"/>
          <w:szCs w:val="24"/>
          <w:lang w:eastAsia="en-GB"/>
        </w:rPr>
      </w:pPr>
    </w:p>
    <w:p w14:paraId="404B244D" w14:textId="53211CB7" w:rsidR="00E914A6" w:rsidRDefault="00DA7809" w:rsidP="002D3539">
      <w:pPr>
        <w:jc w:val="both"/>
        <w:rPr>
          <w:rFonts w:ascii="Arial" w:eastAsia="Times New Roman" w:hAnsi="Arial" w:cs="Arial"/>
          <w:sz w:val="24"/>
          <w:szCs w:val="24"/>
          <w:lang w:eastAsia="en-GB"/>
        </w:rPr>
      </w:pPr>
      <w:r w:rsidRPr="00DA7809">
        <w:rPr>
          <w:rFonts w:ascii="Arial" w:eastAsia="Times New Roman" w:hAnsi="Arial" w:cs="Arial"/>
          <w:sz w:val="24"/>
          <w:szCs w:val="24"/>
          <w:lang w:eastAsia="en-GB"/>
        </w:rPr>
        <w:t xml:space="preserve">To provide business, </w:t>
      </w:r>
      <w:r w:rsidR="001E31D6" w:rsidRPr="00DA7809">
        <w:rPr>
          <w:rFonts w:ascii="Arial" w:eastAsia="Times New Roman" w:hAnsi="Arial" w:cs="Arial"/>
          <w:sz w:val="24"/>
          <w:szCs w:val="24"/>
          <w:lang w:eastAsia="en-GB"/>
        </w:rPr>
        <w:t>secretarial,</w:t>
      </w:r>
      <w:r w:rsidRPr="00DA7809">
        <w:rPr>
          <w:rFonts w:ascii="Arial" w:eastAsia="Times New Roman" w:hAnsi="Arial" w:cs="Arial"/>
          <w:sz w:val="24"/>
          <w:szCs w:val="24"/>
          <w:lang w:eastAsia="en-GB"/>
        </w:rPr>
        <w:t xml:space="preserve"> and administrative support to the </w:t>
      </w:r>
      <w:r w:rsidR="007A3747">
        <w:rPr>
          <w:rFonts w:ascii="Arial" w:eastAsia="Times New Roman" w:hAnsi="Arial" w:cs="Arial"/>
          <w:sz w:val="24"/>
          <w:szCs w:val="24"/>
          <w:lang w:eastAsia="en-GB"/>
        </w:rPr>
        <w:t>Office of the Durham Police and Crime Commissioner</w:t>
      </w:r>
      <w:r w:rsidRPr="00DA7809">
        <w:rPr>
          <w:rFonts w:ascii="Arial" w:eastAsia="Times New Roman" w:hAnsi="Arial" w:cs="Arial"/>
          <w:sz w:val="24"/>
          <w:szCs w:val="24"/>
          <w:lang w:eastAsia="en-GB"/>
        </w:rPr>
        <w:t xml:space="preserve"> </w:t>
      </w:r>
      <w:proofErr w:type="gramStart"/>
      <w:r w:rsidRPr="00DA7809">
        <w:rPr>
          <w:rFonts w:ascii="Arial" w:eastAsia="Times New Roman" w:hAnsi="Arial" w:cs="Arial"/>
          <w:sz w:val="24"/>
          <w:szCs w:val="24"/>
          <w:lang w:eastAsia="en-GB"/>
        </w:rPr>
        <w:t>in order to</w:t>
      </w:r>
      <w:proofErr w:type="gramEnd"/>
      <w:r w:rsidRPr="00DA7809">
        <w:rPr>
          <w:rFonts w:ascii="Arial" w:eastAsia="Times New Roman" w:hAnsi="Arial" w:cs="Arial"/>
          <w:sz w:val="24"/>
          <w:szCs w:val="24"/>
          <w:lang w:eastAsia="en-GB"/>
        </w:rPr>
        <w:t xml:space="preserve"> </w:t>
      </w:r>
      <w:r w:rsidR="002D3539">
        <w:rPr>
          <w:rFonts w:ascii="Arial" w:eastAsia="Times New Roman" w:hAnsi="Arial" w:cs="Arial"/>
          <w:sz w:val="24"/>
          <w:szCs w:val="24"/>
          <w:lang w:eastAsia="en-GB"/>
        </w:rPr>
        <w:t>e</w:t>
      </w:r>
      <w:r w:rsidRPr="00DA7809">
        <w:rPr>
          <w:rFonts w:ascii="Arial" w:eastAsia="Times New Roman" w:hAnsi="Arial" w:cs="Arial"/>
          <w:sz w:val="24"/>
          <w:szCs w:val="24"/>
          <w:lang w:eastAsia="en-GB"/>
        </w:rPr>
        <w:t>nable</w:t>
      </w:r>
      <w:r w:rsidR="005D56BE">
        <w:rPr>
          <w:rFonts w:ascii="Arial" w:eastAsia="Times New Roman" w:hAnsi="Arial" w:cs="Arial"/>
          <w:sz w:val="24"/>
          <w:szCs w:val="24"/>
          <w:lang w:eastAsia="en-GB"/>
        </w:rPr>
        <w:t xml:space="preserve"> </w:t>
      </w:r>
      <w:r w:rsidRPr="00DA7809">
        <w:rPr>
          <w:rFonts w:ascii="Arial" w:eastAsia="Times New Roman" w:hAnsi="Arial" w:cs="Arial"/>
          <w:sz w:val="24"/>
          <w:szCs w:val="24"/>
          <w:lang w:eastAsia="en-GB"/>
        </w:rPr>
        <w:t>them to carry out their roles more effectively and efficiently</w:t>
      </w:r>
      <w:r>
        <w:rPr>
          <w:rFonts w:ascii="Arial" w:eastAsia="Times New Roman" w:hAnsi="Arial" w:cs="Arial"/>
          <w:sz w:val="24"/>
          <w:szCs w:val="24"/>
          <w:lang w:eastAsia="en-GB"/>
        </w:rPr>
        <w:t>.</w:t>
      </w:r>
    </w:p>
    <w:p w14:paraId="645B4091" w14:textId="77777777" w:rsidR="00E914A6" w:rsidRDefault="00E914A6" w:rsidP="0074357F">
      <w:pPr>
        <w:ind w:left="1440" w:hanging="1440"/>
        <w:jc w:val="both"/>
        <w:rPr>
          <w:rFonts w:ascii="Arial" w:eastAsia="Times New Roman" w:hAnsi="Arial" w:cs="Arial"/>
          <w:sz w:val="24"/>
          <w:szCs w:val="24"/>
          <w:lang w:eastAsia="en-GB"/>
        </w:rPr>
      </w:pPr>
    </w:p>
    <w:p w14:paraId="36399573" w14:textId="5FCE53D0" w:rsidR="00E11808" w:rsidRDefault="0074357F" w:rsidP="002D3539">
      <w:pPr>
        <w:jc w:val="both"/>
        <w:rPr>
          <w:rStyle w:val="Hyperlink"/>
          <w:rFonts w:ascii="Arial" w:hAnsi="Arial" w:cs="Arial"/>
          <w:sz w:val="24"/>
          <w:szCs w:val="24"/>
        </w:rPr>
      </w:pPr>
      <w:r w:rsidRPr="00192089">
        <w:rPr>
          <w:rFonts w:ascii="Arial" w:hAnsi="Arial" w:cs="Arial"/>
          <w:sz w:val="24"/>
          <w:szCs w:val="24"/>
        </w:rPr>
        <w:t>For furt</w:t>
      </w:r>
      <w:r w:rsidRPr="00D242C5">
        <w:rPr>
          <w:rFonts w:ascii="Arial" w:hAnsi="Arial" w:cs="Arial"/>
          <w:sz w:val="24"/>
          <w:szCs w:val="24"/>
        </w:rPr>
        <w:t>her</w:t>
      </w:r>
      <w:r w:rsidR="005D56BE">
        <w:rPr>
          <w:rFonts w:ascii="Arial" w:hAnsi="Arial" w:cs="Arial"/>
          <w:sz w:val="24"/>
          <w:szCs w:val="24"/>
        </w:rPr>
        <w:t xml:space="preserve"> </w:t>
      </w:r>
      <w:r w:rsidRPr="00D242C5">
        <w:rPr>
          <w:rFonts w:ascii="Arial" w:hAnsi="Arial" w:cs="Arial"/>
          <w:sz w:val="24"/>
          <w:szCs w:val="24"/>
        </w:rPr>
        <w:t>enquiries regarding the vacancy please contac</w:t>
      </w:r>
      <w:r w:rsidR="007A3747">
        <w:rPr>
          <w:rFonts w:ascii="Arial" w:hAnsi="Arial" w:cs="Arial"/>
          <w:sz w:val="24"/>
          <w:szCs w:val="24"/>
        </w:rPr>
        <w:t>t</w:t>
      </w:r>
    </w:p>
    <w:p w14:paraId="112F6A21" w14:textId="77777777" w:rsidR="00070063" w:rsidRPr="00192089" w:rsidRDefault="00070063" w:rsidP="00E11808">
      <w:pPr>
        <w:ind w:left="1440"/>
        <w:jc w:val="both"/>
        <w:rPr>
          <w:rFonts w:ascii="Arial" w:hAnsi="Arial" w:cs="Arial"/>
          <w:sz w:val="24"/>
          <w:szCs w:val="24"/>
        </w:rPr>
      </w:pPr>
    </w:p>
    <w:p w14:paraId="79777E3C" w14:textId="77777777" w:rsidR="0074357F" w:rsidRPr="00192089" w:rsidRDefault="0074357F" w:rsidP="0074357F">
      <w:pPr>
        <w:pStyle w:val="Heading1"/>
        <w:spacing w:after="0"/>
        <w:ind w:left="-5"/>
        <w:jc w:val="both"/>
        <w:rPr>
          <w:szCs w:val="24"/>
        </w:rPr>
      </w:pPr>
      <w:r w:rsidRPr="00192089">
        <w:rPr>
          <w:szCs w:val="24"/>
        </w:rPr>
        <w:t>Vetting</w:t>
      </w:r>
      <w:r w:rsidRPr="00192089">
        <w:rPr>
          <w:szCs w:val="24"/>
          <w:u w:val="none"/>
        </w:rPr>
        <w:t xml:space="preserve"> </w:t>
      </w:r>
    </w:p>
    <w:p w14:paraId="7832BA8E" w14:textId="77777777" w:rsidR="0074357F" w:rsidRPr="00192089" w:rsidRDefault="0074357F" w:rsidP="0074357F">
      <w:pPr>
        <w:ind w:left="-5" w:right="1"/>
        <w:jc w:val="both"/>
        <w:rPr>
          <w:rFonts w:ascii="Arial" w:hAnsi="Arial" w:cs="Arial"/>
          <w:sz w:val="24"/>
          <w:szCs w:val="24"/>
        </w:rPr>
      </w:pPr>
      <w:r w:rsidRPr="00192089">
        <w:rPr>
          <w:rFonts w:ascii="Arial" w:hAnsi="Arial" w:cs="Arial"/>
          <w:sz w:val="24"/>
          <w:szCs w:val="24"/>
        </w:rPr>
        <w:t xml:space="preserve">Durham OPCC has a strict vetting </w:t>
      </w:r>
      <w:proofErr w:type="gramStart"/>
      <w:r w:rsidRPr="00192089">
        <w:rPr>
          <w:rFonts w:ascii="Arial" w:hAnsi="Arial" w:cs="Arial"/>
          <w:sz w:val="24"/>
          <w:szCs w:val="24"/>
        </w:rPr>
        <w:t>requirement</w:t>
      </w:r>
      <w:proofErr w:type="gramEnd"/>
      <w:r w:rsidRPr="00192089">
        <w:rPr>
          <w:rFonts w:ascii="Arial" w:hAnsi="Arial" w:cs="Arial"/>
          <w:sz w:val="24"/>
          <w:szCs w:val="24"/>
        </w:rPr>
        <w:t xml:space="preserve"> and any offer of employment will be subject to appropriate vetting levels which will be maintained / updated throughout the period of service. In addition, applicants should have been a UK resident for at least 3 years prior to the date of application. However in the event that applicants have not been resident in the </w:t>
      </w:r>
      <w:r w:rsidRPr="00192089">
        <w:rPr>
          <w:rFonts w:ascii="Arial" w:hAnsi="Arial" w:cs="Arial"/>
          <w:sz w:val="24"/>
          <w:szCs w:val="24"/>
        </w:rPr>
        <w:lastRenderedPageBreak/>
        <w:t xml:space="preserve">UK for at least 3 years and can provide a VERIFIABLE certificate from the Police of any country where they have taken temporary residence to indicate that they have not been convicted of any offence whilst in that country or involved in any investigation by a Law Enforcement Agency which includes being interviewed, arrested, issued with any penalty notice, charged or cautioned irrespective of whether that offence is an offence within the United Kingdom, then this will be considered as part of the recruitment vetting process. Individuals who are not able to meet this criterion will be subject to appropriate risk assessment by the Counter Corruption &amp; Vetting Unit. </w:t>
      </w:r>
    </w:p>
    <w:p w14:paraId="4D2BD60B" w14:textId="77777777" w:rsidR="0074357F" w:rsidRPr="00192089" w:rsidRDefault="0074357F" w:rsidP="0074357F">
      <w:pPr>
        <w:spacing w:line="259" w:lineRule="auto"/>
        <w:jc w:val="both"/>
        <w:rPr>
          <w:rFonts w:ascii="Arial" w:hAnsi="Arial" w:cs="Arial"/>
          <w:sz w:val="24"/>
          <w:szCs w:val="24"/>
        </w:rPr>
      </w:pPr>
      <w:r w:rsidRPr="00192089">
        <w:rPr>
          <w:rFonts w:ascii="Arial" w:eastAsia="Arial" w:hAnsi="Arial" w:cs="Arial"/>
          <w:b/>
          <w:sz w:val="24"/>
          <w:szCs w:val="24"/>
        </w:rPr>
        <w:t xml:space="preserve"> </w:t>
      </w:r>
    </w:p>
    <w:p w14:paraId="25BF3299" w14:textId="77777777" w:rsidR="0074357F" w:rsidRPr="00192089" w:rsidRDefault="0074357F" w:rsidP="0074357F">
      <w:pPr>
        <w:pStyle w:val="Heading1"/>
        <w:spacing w:after="0"/>
        <w:ind w:left="-5"/>
        <w:jc w:val="both"/>
        <w:rPr>
          <w:szCs w:val="24"/>
        </w:rPr>
      </w:pPr>
      <w:r w:rsidRPr="00192089">
        <w:rPr>
          <w:szCs w:val="24"/>
        </w:rPr>
        <w:t>Tattoos</w:t>
      </w:r>
      <w:r w:rsidRPr="00192089">
        <w:rPr>
          <w:szCs w:val="24"/>
          <w:u w:val="none"/>
        </w:rPr>
        <w:t xml:space="preserve"> </w:t>
      </w:r>
    </w:p>
    <w:p w14:paraId="3304DFD0" w14:textId="77777777" w:rsidR="0074357F" w:rsidRPr="00192089" w:rsidRDefault="0074357F" w:rsidP="0074357F">
      <w:pPr>
        <w:spacing w:after="1" w:line="242" w:lineRule="auto"/>
        <w:ind w:left="-5"/>
        <w:jc w:val="both"/>
        <w:rPr>
          <w:rFonts w:ascii="Arial" w:hAnsi="Arial" w:cs="Arial"/>
          <w:sz w:val="24"/>
          <w:szCs w:val="24"/>
        </w:rPr>
      </w:pPr>
      <w:r w:rsidRPr="00192089">
        <w:rPr>
          <w:rFonts w:ascii="Arial" w:hAnsi="Arial" w:cs="Arial"/>
          <w:sz w:val="24"/>
          <w:szCs w:val="24"/>
        </w:rPr>
        <w:t xml:space="preserve">Any tattoo anywhere on the body that is obscene, or advocates sexual, racial, ethnic, or religious discrimination, by written word or design is prohibited and the presence of such a tattoo would preclude an applicant from passing the recruitment process for employment with the OPCC. Tattoos which are visible on the face, scalp, ears, neck, and hands are not considered appropriate for those who are in public facing roles. ‘Public facing’ also extends to include those employees who engage with partner agencies.   </w:t>
      </w:r>
    </w:p>
    <w:p w14:paraId="5D0B0C4C" w14:textId="77777777" w:rsidR="0074357F" w:rsidRPr="00192089" w:rsidRDefault="0074357F" w:rsidP="0074357F">
      <w:pPr>
        <w:spacing w:after="1" w:line="242" w:lineRule="auto"/>
        <w:ind w:left="-5"/>
        <w:jc w:val="both"/>
        <w:rPr>
          <w:rFonts w:ascii="Arial" w:hAnsi="Arial" w:cs="Arial"/>
          <w:sz w:val="24"/>
          <w:szCs w:val="24"/>
        </w:rPr>
      </w:pPr>
    </w:p>
    <w:p w14:paraId="0BE3A25E" w14:textId="77777777" w:rsidR="0074357F" w:rsidRPr="00192089" w:rsidRDefault="0074357F" w:rsidP="0074357F">
      <w:pPr>
        <w:rPr>
          <w:rFonts w:ascii="Arial" w:hAnsi="Arial" w:cs="Arial"/>
          <w:b/>
          <w:bCs/>
          <w:sz w:val="24"/>
          <w:szCs w:val="24"/>
          <w:u w:val="single"/>
        </w:rPr>
      </w:pPr>
      <w:r w:rsidRPr="00192089">
        <w:rPr>
          <w:rFonts w:ascii="Arial" w:hAnsi="Arial" w:cs="Arial"/>
          <w:b/>
          <w:bCs/>
          <w:sz w:val="24"/>
          <w:szCs w:val="24"/>
          <w:u w:val="single"/>
        </w:rPr>
        <w:t>Positive Action</w:t>
      </w:r>
    </w:p>
    <w:p w14:paraId="36D8B30F" w14:textId="77777777" w:rsidR="0074357F" w:rsidRPr="00192089" w:rsidRDefault="0074357F" w:rsidP="0074357F">
      <w:pPr>
        <w:rPr>
          <w:rFonts w:ascii="Arial" w:hAnsi="Arial" w:cs="Arial"/>
          <w:sz w:val="24"/>
          <w:szCs w:val="24"/>
        </w:rPr>
      </w:pPr>
      <w:r w:rsidRPr="00192089">
        <w:rPr>
          <w:rFonts w:ascii="Arial" w:hAnsi="Arial" w:cs="Arial"/>
          <w:sz w:val="24"/>
          <w:szCs w:val="24"/>
        </w:rPr>
        <w:t>Our force takes part in Positive Action which aims to increase recruitment applications from all underrepresented groups. People with language skills, different cultures and backgrounds are encouraged to apply our organisation. We are committed to building our relationships with minority communities and encouraging them to join our policing family.</w:t>
      </w:r>
    </w:p>
    <w:p w14:paraId="325A2828" w14:textId="77777777" w:rsidR="0074357F" w:rsidRPr="00192089" w:rsidRDefault="0074357F" w:rsidP="0074357F">
      <w:pPr>
        <w:rPr>
          <w:rFonts w:ascii="Arial" w:hAnsi="Arial" w:cs="Arial"/>
          <w:sz w:val="24"/>
          <w:szCs w:val="24"/>
        </w:rPr>
      </w:pPr>
    </w:p>
    <w:p w14:paraId="47C35AFA" w14:textId="77777777" w:rsidR="0074357F" w:rsidRPr="00192089" w:rsidRDefault="0074357F" w:rsidP="0074357F">
      <w:pPr>
        <w:rPr>
          <w:rFonts w:ascii="Arial" w:hAnsi="Arial" w:cs="Arial"/>
          <w:sz w:val="24"/>
          <w:szCs w:val="24"/>
        </w:rPr>
      </w:pPr>
      <w:r w:rsidRPr="00192089">
        <w:rPr>
          <w:rFonts w:ascii="Arial" w:hAnsi="Arial" w:cs="Arial"/>
          <w:sz w:val="24"/>
          <w:szCs w:val="24"/>
        </w:rPr>
        <w:t xml:space="preserve">We value people from all diverse areas of the community and work closely with internal and external support groups to ensure our staff have access to the most appropriate support and career development needs possible to be able to positively contribute to the policing of our communities. </w:t>
      </w:r>
    </w:p>
    <w:p w14:paraId="2C85F77F" w14:textId="77777777" w:rsidR="0074357F" w:rsidRPr="00192089" w:rsidRDefault="0074357F" w:rsidP="0074357F">
      <w:pPr>
        <w:rPr>
          <w:rFonts w:ascii="Arial" w:hAnsi="Arial" w:cs="Arial"/>
          <w:sz w:val="24"/>
          <w:szCs w:val="24"/>
        </w:rPr>
      </w:pPr>
    </w:p>
    <w:p w14:paraId="2A749256" w14:textId="77777777" w:rsidR="0074357F" w:rsidRPr="00192089" w:rsidRDefault="0074357F" w:rsidP="0074357F">
      <w:pPr>
        <w:rPr>
          <w:rFonts w:ascii="Arial" w:hAnsi="Arial" w:cs="Arial"/>
          <w:sz w:val="24"/>
          <w:szCs w:val="24"/>
        </w:rPr>
      </w:pPr>
      <w:r w:rsidRPr="00192089">
        <w:rPr>
          <w:rFonts w:ascii="Arial" w:hAnsi="Arial" w:cs="Arial"/>
          <w:sz w:val="24"/>
          <w:szCs w:val="24"/>
        </w:rPr>
        <w:t xml:space="preserve">Please note that all formal applications made to Durham Constabulary for employment will be based on merit. </w:t>
      </w:r>
    </w:p>
    <w:p w14:paraId="551EC6DB" w14:textId="77777777" w:rsidR="0074357F" w:rsidRPr="00192089" w:rsidRDefault="0074357F" w:rsidP="0074357F">
      <w:pPr>
        <w:jc w:val="center"/>
        <w:rPr>
          <w:rFonts w:ascii="Arial" w:hAnsi="Arial" w:cs="Arial"/>
          <w:sz w:val="24"/>
          <w:szCs w:val="24"/>
        </w:rPr>
      </w:pPr>
    </w:p>
    <w:p w14:paraId="18BFA2B1" w14:textId="77777777" w:rsidR="0074357F" w:rsidRPr="00192089" w:rsidRDefault="0074357F" w:rsidP="0074357F">
      <w:pPr>
        <w:rPr>
          <w:rFonts w:ascii="Arial" w:hAnsi="Arial" w:cs="Arial"/>
          <w:sz w:val="24"/>
          <w:szCs w:val="24"/>
        </w:rPr>
      </w:pPr>
      <w:r w:rsidRPr="00192089">
        <w:rPr>
          <w:rFonts w:ascii="Arial" w:hAnsi="Arial" w:cs="Arial"/>
          <w:sz w:val="24"/>
          <w:szCs w:val="24"/>
        </w:rPr>
        <w:t>In support of Durham Constabulary’s commitment to recruiting a police service which is representative of our communities, our aim is to support and inform potential candidates from all protected characteristic groups, including Black, Asian and Minority Ethnic background. For more information in relation to recruitment opportunities, please contact:</w:t>
      </w:r>
      <w:hyperlink r:id="rId12" w:history="1">
        <w:r w:rsidRPr="00192089">
          <w:rPr>
            <w:rStyle w:val="Hyperlink"/>
            <w:rFonts w:ascii="Arial" w:hAnsi="Arial" w:cs="Arial"/>
            <w:sz w:val="24"/>
            <w:szCs w:val="24"/>
          </w:rPr>
          <w:t>positive.action@durham.police.uk</w:t>
        </w:r>
      </w:hyperlink>
    </w:p>
    <w:p w14:paraId="0AD11FB2" w14:textId="77777777" w:rsidR="0074357F" w:rsidRPr="00192089" w:rsidRDefault="0074357F" w:rsidP="0074357F">
      <w:pPr>
        <w:spacing w:line="259" w:lineRule="auto"/>
        <w:jc w:val="both"/>
        <w:rPr>
          <w:rFonts w:ascii="Arial" w:hAnsi="Arial" w:cs="Arial"/>
          <w:sz w:val="24"/>
          <w:szCs w:val="24"/>
        </w:rPr>
      </w:pPr>
    </w:p>
    <w:p w14:paraId="13B99668" w14:textId="77777777" w:rsidR="0074357F" w:rsidRPr="00192089" w:rsidRDefault="0074357F" w:rsidP="0074357F">
      <w:pPr>
        <w:pStyle w:val="Heading1"/>
        <w:spacing w:after="0"/>
        <w:ind w:left="-5"/>
        <w:jc w:val="both"/>
        <w:rPr>
          <w:szCs w:val="24"/>
        </w:rPr>
      </w:pPr>
      <w:r w:rsidRPr="00192089">
        <w:rPr>
          <w:szCs w:val="24"/>
        </w:rPr>
        <w:t>To Apply</w:t>
      </w:r>
      <w:r w:rsidRPr="00192089">
        <w:rPr>
          <w:szCs w:val="24"/>
          <w:u w:val="none"/>
        </w:rPr>
        <w:t xml:space="preserve"> </w:t>
      </w:r>
    </w:p>
    <w:p w14:paraId="441DB178" w14:textId="77777777" w:rsidR="009A178F" w:rsidRDefault="009A178F" w:rsidP="009A178F">
      <w:pPr>
        <w:jc w:val="both"/>
        <w:rPr>
          <w:rFonts w:ascii="Arial" w:hAnsi="Arial" w:cs="Arial"/>
          <w:sz w:val="24"/>
          <w:szCs w:val="24"/>
        </w:rPr>
      </w:pPr>
      <w:r>
        <w:rPr>
          <w:rFonts w:ascii="Arial" w:hAnsi="Arial" w:cs="Arial"/>
          <w:sz w:val="24"/>
          <w:szCs w:val="24"/>
        </w:rPr>
        <w:t>For further information please view the below Job Description and Person Specification.</w:t>
      </w:r>
    </w:p>
    <w:p w14:paraId="0CED23AC" w14:textId="77777777" w:rsidR="00192089" w:rsidRPr="00192089" w:rsidRDefault="00192089" w:rsidP="0074357F">
      <w:pPr>
        <w:spacing w:line="259" w:lineRule="auto"/>
        <w:jc w:val="both"/>
        <w:rPr>
          <w:rFonts w:ascii="Arial" w:hAnsi="Arial" w:cs="Arial"/>
          <w:sz w:val="24"/>
          <w:szCs w:val="24"/>
        </w:rPr>
      </w:pPr>
    </w:p>
    <w:p w14:paraId="22BD2883" w14:textId="77777777" w:rsidR="009A178F" w:rsidRDefault="009A178F" w:rsidP="009A178F">
      <w:pPr>
        <w:pStyle w:val="Default"/>
        <w:jc w:val="both"/>
        <w:rPr>
          <w:rStyle w:val="Hyperlink"/>
        </w:rPr>
      </w:pPr>
      <w:r w:rsidRPr="00BD7787">
        <w:t xml:space="preserve">To apply please complete the Pers 198 Police Staff Application Form. Completed application forms should be returned to </w:t>
      </w:r>
      <w:hyperlink r:id="rId13" w:history="1">
        <w:r w:rsidRPr="00BD7787">
          <w:rPr>
            <w:rStyle w:val="Hyperlink"/>
          </w:rPr>
          <w:t>human.resources@durham.police.uk</w:t>
        </w:r>
      </w:hyperlink>
    </w:p>
    <w:p w14:paraId="6695FF3C" w14:textId="77777777" w:rsidR="0074357F" w:rsidRPr="00192089" w:rsidRDefault="0074357F" w:rsidP="0074357F">
      <w:pPr>
        <w:spacing w:line="259" w:lineRule="auto"/>
        <w:ind w:left="-5"/>
        <w:jc w:val="both"/>
        <w:rPr>
          <w:rFonts w:ascii="Arial" w:hAnsi="Arial" w:cs="Arial"/>
          <w:sz w:val="24"/>
          <w:szCs w:val="24"/>
        </w:rPr>
      </w:pPr>
    </w:p>
    <w:p w14:paraId="236D9C81" w14:textId="77777777" w:rsidR="0074357F" w:rsidRPr="00192089" w:rsidRDefault="0074357F" w:rsidP="0074357F">
      <w:pPr>
        <w:spacing w:line="259" w:lineRule="auto"/>
        <w:ind w:left="-5"/>
        <w:jc w:val="both"/>
        <w:rPr>
          <w:rFonts w:ascii="Arial" w:hAnsi="Arial" w:cs="Arial"/>
          <w:sz w:val="24"/>
          <w:szCs w:val="24"/>
        </w:rPr>
      </w:pPr>
      <w:r w:rsidRPr="00192089">
        <w:rPr>
          <w:rFonts w:ascii="Arial" w:eastAsia="Arial" w:hAnsi="Arial" w:cs="Arial"/>
          <w:b/>
          <w:sz w:val="24"/>
          <w:szCs w:val="24"/>
        </w:rPr>
        <w:t xml:space="preserve">Hard copy applications will not be accepted.  </w:t>
      </w:r>
    </w:p>
    <w:p w14:paraId="336310A6" w14:textId="77777777" w:rsidR="002D3539" w:rsidRDefault="002D3539" w:rsidP="00070063">
      <w:pPr>
        <w:spacing w:after="19" w:line="259" w:lineRule="auto"/>
        <w:jc w:val="both"/>
        <w:rPr>
          <w:rFonts w:ascii="Arial" w:eastAsia="Arial" w:hAnsi="Arial" w:cs="Arial"/>
          <w:b/>
          <w:sz w:val="24"/>
          <w:szCs w:val="24"/>
          <w:u w:val="single" w:color="000000"/>
        </w:rPr>
      </w:pPr>
    </w:p>
    <w:p w14:paraId="5D44246F" w14:textId="3E7F4411" w:rsidR="0074357F" w:rsidRPr="002D3539" w:rsidRDefault="0074357F" w:rsidP="00070063">
      <w:pPr>
        <w:spacing w:after="19" w:line="259" w:lineRule="auto"/>
        <w:jc w:val="both"/>
        <w:rPr>
          <w:rFonts w:ascii="Arial" w:hAnsi="Arial" w:cs="Arial"/>
          <w:sz w:val="24"/>
          <w:szCs w:val="24"/>
        </w:rPr>
      </w:pPr>
      <w:r w:rsidRPr="002D3539">
        <w:rPr>
          <w:rFonts w:ascii="Arial" w:eastAsia="Arial" w:hAnsi="Arial" w:cs="Arial"/>
          <w:b/>
          <w:sz w:val="24"/>
          <w:szCs w:val="24"/>
          <w:u w:color="000000"/>
        </w:rPr>
        <w:t xml:space="preserve">Please note that Curriculum </w:t>
      </w:r>
      <w:proofErr w:type="spellStart"/>
      <w:r w:rsidRPr="002D3539">
        <w:rPr>
          <w:rFonts w:ascii="Arial" w:eastAsia="Arial" w:hAnsi="Arial" w:cs="Arial"/>
          <w:b/>
          <w:sz w:val="24"/>
          <w:szCs w:val="24"/>
          <w:u w:color="000000"/>
        </w:rPr>
        <w:t>Vitaes</w:t>
      </w:r>
      <w:proofErr w:type="spellEnd"/>
      <w:r w:rsidRPr="002D3539">
        <w:rPr>
          <w:rFonts w:ascii="Arial" w:eastAsia="Arial" w:hAnsi="Arial" w:cs="Arial"/>
          <w:b/>
          <w:sz w:val="24"/>
          <w:szCs w:val="24"/>
          <w:u w:color="000000"/>
        </w:rPr>
        <w:t xml:space="preserve"> (CVs) will not be accepted.</w:t>
      </w:r>
      <w:r w:rsidRPr="002D3539">
        <w:rPr>
          <w:rFonts w:ascii="Arial" w:eastAsia="Arial" w:hAnsi="Arial" w:cs="Arial"/>
          <w:b/>
          <w:sz w:val="24"/>
          <w:szCs w:val="24"/>
        </w:rPr>
        <w:t xml:space="preserve"> </w:t>
      </w:r>
    </w:p>
    <w:p w14:paraId="3AE9458F" w14:textId="08F45214" w:rsidR="0074357F" w:rsidRPr="002D3539" w:rsidRDefault="0074357F" w:rsidP="0074357F">
      <w:pPr>
        <w:spacing w:line="259" w:lineRule="auto"/>
        <w:jc w:val="both"/>
        <w:rPr>
          <w:rFonts w:ascii="Arial" w:hAnsi="Arial" w:cs="Arial"/>
          <w:sz w:val="24"/>
          <w:szCs w:val="24"/>
        </w:rPr>
      </w:pPr>
      <w:r w:rsidRPr="002D3539">
        <w:rPr>
          <w:rFonts w:ascii="Arial" w:hAnsi="Arial" w:cs="Arial"/>
          <w:sz w:val="24"/>
          <w:szCs w:val="24"/>
        </w:rPr>
        <w:t xml:space="preserve"> </w:t>
      </w:r>
    </w:p>
    <w:p w14:paraId="49E72669" w14:textId="77777777" w:rsidR="009A178F" w:rsidRPr="006E31DD" w:rsidRDefault="009A178F" w:rsidP="009A178F">
      <w:pPr>
        <w:spacing w:after="19"/>
        <w:jc w:val="both"/>
        <w:rPr>
          <w:rFonts w:ascii="Arial" w:hAnsi="Arial" w:cs="Arial"/>
          <w:sz w:val="24"/>
          <w:szCs w:val="24"/>
        </w:rPr>
      </w:pPr>
      <w:r w:rsidRPr="006E31DD">
        <w:rPr>
          <w:rFonts w:ascii="Arial" w:hAnsi="Arial" w:cs="Arial"/>
          <w:b/>
          <w:bCs/>
          <w:sz w:val="24"/>
          <w:szCs w:val="24"/>
        </w:rPr>
        <w:t xml:space="preserve">Candidates will be contacted via email in relation to the recruitment process and are advised to also check Junk/Spam folders for email updates.  </w:t>
      </w:r>
    </w:p>
    <w:p w14:paraId="43B975E4" w14:textId="77777777" w:rsidR="009A178F" w:rsidRPr="00C13D71" w:rsidRDefault="009A178F" w:rsidP="009A178F">
      <w:pPr>
        <w:spacing w:after="19"/>
        <w:jc w:val="both"/>
        <w:rPr>
          <w:rFonts w:ascii="Arial" w:hAnsi="Arial" w:cs="Arial"/>
          <w:sz w:val="24"/>
          <w:szCs w:val="24"/>
        </w:rPr>
      </w:pPr>
    </w:p>
    <w:p w14:paraId="178A107A" w14:textId="623CC91D" w:rsidR="009A178F" w:rsidRDefault="009A178F" w:rsidP="007A3747">
      <w:pPr>
        <w:jc w:val="both"/>
        <w:rPr>
          <w:rFonts w:ascii="Arial" w:hAnsi="Arial" w:cs="Arial"/>
          <w:b/>
          <w:sz w:val="24"/>
          <w:szCs w:val="24"/>
        </w:rPr>
      </w:pPr>
      <w:r w:rsidRPr="00C13D71">
        <w:rPr>
          <w:rFonts w:ascii="Arial" w:hAnsi="Arial" w:cs="Arial"/>
          <w:b/>
          <w:sz w:val="24"/>
          <w:szCs w:val="24"/>
        </w:rPr>
        <w:t xml:space="preserve">Candidates must have indefinite leave to work and live in the UK and be free from any restriction. Any successful candidate will be asked to provide evidence of this. </w:t>
      </w:r>
    </w:p>
    <w:p w14:paraId="597F46D3" w14:textId="77777777" w:rsidR="009A178F" w:rsidRDefault="009A178F" w:rsidP="0074786E">
      <w:pPr>
        <w:spacing w:before="60" w:after="60" w:line="259" w:lineRule="auto"/>
        <w:rPr>
          <w:rFonts w:ascii="Arial" w:hAnsi="Arial" w:cs="Arial"/>
          <w:b/>
          <w:sz w:val="24"/>
          <w:szCs w:val="24"/>
        </w:rPr>
      </w:pPr>
    </w:p>
    <w:p w14:paraId="0BE0E85C" w14:textId="77777777" w:rsidR="009A178F" w:rsidRDefault="009A178F" w:rsidP="0074786E">
      <w:pPr>
        <w:spacing w:before="60" w:after="60" w:line="259" w:lineRule="auto"/>
        <w:rPr>
          <w:rFonts w:ascii="Arial" w:hAnsi="Arial" w:cs="Arial"/>
          <w:b/>
          <w:sz w:val="24"/>
          <w:szCs w:val="24"/>
        </w:rPr>
      </w:pPr>
    </w:p>
    <w:p w14:paraId="59EF0A64" w14:textId="77777777" w:rsidR="009A178F" w:rsidRDefault="009A178F" w:rsidP="0074786E">
      <w:pPr>
        <w:spacing w:before="60" w:after="60" w:line="259" w:lineRule="auto"/>
        <w:rPr>
          <w:rFonts w:ascii="Arial" w:hAnsi="Arial" w:cs="Arial"/>
          <w:b/>
          <w:sz w:val="24"/>
          <w:szCs w:val="24"/>
        </w:rPr>
      </w:pPr>
    </w:p>
    <w:p w14:paraId="241BAEC0" w14:textId="77777777" w:rsidR="009A178F" w:rsidRDefault="009A178F" w:rsidP="0074786E">
      <w:pPr>
        <w:spacing w:before="60" w:after="60" w:line="259" w:lineRule="auto"/>
        <w:rPr>
          <w:rFonts w:ascii="Arial" w:hAnsi="Arial" w:cs="Arial"/>
          <w:b/>
          <w:sz w:val="24"/>
          <w:szCs w:val="24"/>
        </w:rPr>
      </w:pPr>
    </w:p>
    <w:p w14:paraId="3F92901C" w14:textId="77777777" w:rsidR="009A178F" w:rsidRDefault="009A178F" w:rsidP="0074786E">
      <w:pPr>
        <w:spacing w:before="60" w:after="60" w:line="259" w:lineRule="auto"/>
        <w:rPr>
          <w:rFonts w:ascii="Arial" w:hAnsi="Arial" w:cs="Arial"/>
          <w:b/>
          <w:sz w:val="24"/>
          <w:szCs w:val="24"/>
        </w:rPr>
      </w:pPr>
    </w:p>
    <w:p w14:paraId="04DA22BE" w14:textId="77777777" w:rsidR="009A178F" w:rsidRDefault="009A178F" w:rsidP="0074786E">
      <w:pPr>
        <w:spacing w:before="60" w:after="60" w:line="259" w:lineRule="auto"/>
        <w:rPr>
          <w:rFonts w:ascii="Arial" w:hAnsi="Arial" w:cs="Arial"/>
          <w:b/>
          <w:sz w:val="24"/>
          <w:szCs w:val="24"/>
        </w:rPr>
      </w:pPr>
    </w:p>
    <w:p w14:paraId="4D88B358" w14:textId="77777777" w:rsidR="009A178F" w:rsidRDefault="009A178F" w:rsidP="0074786E">
      <w:pPr>
        <w:spacing w:before="60" w:after="60" w:line="259" w:lineRule="auto"/>
        <w:rPr>
          <w:rFonts w:ascii="Arial" w:hAnsi="Arial" w:cs="Arial"/>
          <w:b/>
          <w:sz w:val="24"/>
          <w:szCs w:val="24"/>
        </w:rPr>
      </w:pPr>
    </w:p>
    <w:p w14:paraId="2C1653FE" w14:textId="77777777" w:rsidR="009A178F" w:rsidRDefault="009A178F" w:rsidP="0074786E">
      <w:pPr>
        <w:spacing w:before="60" w:after="60" w:line="259" w:lineRule="auto"/>
        <w:rPr>
          <w:rFonts w:ascii="Arial" w:hAnsi="Arial" w:cs="Arial"/>
          <w:b/>
          <w:sz w:val="24"/>
          <w:szCs w:val="24"/>
        </w:rPr>
      </w:pPr>
    </w:p>
    <w:p w14:paraId="0D1B0540" w14:textId="77777777" w:rsidR="009A178F" w:rsidRDefault="009A178F" w:rsidP="0074786E">
      <w:pPr>
        <w:spacing w:before="60" w:after="60" w:line="259" w:lineRule="auto"/>
        <w:rPr>
          <w:rFonts w:ascii="Arial" w:hAnsi="Arial" w:cs="Arial"/>
          <w:b/>
          <w:sz w:val="24"/>
          <w:szCs w:val="24"/>
        </w:rPr>
      </w:pPr>
    </w:p>
    <w:p w14:paraId="3A7E70B9" w14:textId="77777777" w:rsidR="009A178F" w:rsidRDefault="009A178F" w:rsidP="0074786E">
      <w:pPr>
        <w:spacing w:before="60" w:after="60" w:line="259" w:lineRule="auto"/>
        <w:rPr>
          <w:rFonts w:ascii="Arial" w:hAnsi="Arial" w:cs="Arial"/>
          <w:b/>
          <w:sz w:val="24"/>
          <w:szCs w:val="24"/>
        </w:rPr>
      </w:pPr>
    </w:p>
    <w:p w14:paraId="5523AE90" w14:textId="77777777" w:rsidR="009A178F" w:rsidRDefault="009A178F" w:rsidP="0074786E">
      <w:pPr>
        <w:spacing w:before="60" w:after="60" w:line="259" w:lineRule="auto"/>
        <w:rPr>
          <w:rFonts w:ascii="Arial" w:hAnsi="Arial" w:cs="Arial"/>
          <w:b/>
          <w:sz w:val="24"/>
          <w:szCs w:val="24"/>
        </w:rPr>
      </w:pPr>
    </w:p>
    <w:p w14:paraId="18EE94FA" w14:textId="77777777" w:rsidR="009A178F" w:rsidRDefault="009A178F" w:rsidP="0074786E">
      <w:pPr>
        <w:spacing w:before="60" w:after="60" w:line="259" w:lineRule="auto"/>
        <w:rPr>
          <w:rFonts w:ascii="Arial" w:hAnsi="Arial" w:cs="Arial"/>
          <w:b/>
          <w:sz w:val="24"/>
          <w:szCs w:val="24"/>
        </w:rPr>
      </w:pPr>
    </w:p>
    <w:p w14:paraId="1162E870" w14:textId="77777777" w:rsidR="009A178F" w:rsidRDefault="009A178F" w:rsidP="0074786E">
      <w:pPr>
        <w:spacing w:before="60" w:after="60" w:line="259" w:lineRule="auto"/>
        <w:rPr>
          <w:rFonts w:ascii="Arial" w:hAnsi="Arial" w:cs="Arial"/>
          <w:b/>
          <w:sz w:val="24"/>
          <w:szCs w:val="24"/>
        </w:rPr>
      </w:pPr>
    </w:p>
    <w:p w14:paraId="1CB9278C" w14:textId="77777777" w:rsidR="009A178F" w:rsidRDefault="009A178F" w:rsidP="0074786E">
      <w:pPr>
        <w:spacing w:before="60" w:after="60" w:line="259" w:lineRule="auto"/>
        <w:rPr>
          <w:rFonts w:ascii="Arial" w:hAnsi="Arial" w:cs="Arial"/>
          <w:b/>
          <w:sz w:val="24"/>
          <w:szCs w:val="24"/>
        </w:rPr>
      </w:pPr>
    </w:p>
    <w:p w14:paraId="51DB214E" w14:textId="77777777" w:rsidR="009A178F" w:rsidRDefault="009A178F" w:rsidP="0074786E">
      <w:pPr>
        <w:spacing w:before="60" w:after="60" w:line="259" w:lineRule="auto"/>
        <w:rPr>
          <w:rFonts w:ascii="Arial" w:hAnsi="Arial" w:cs="Arial"/>
          <w:b/>
          <w:sz w:val="24"/>
          <w:szCs w:val="24"/>
        </w:rPr>
      </w:pPr>
    </w:p>
    <w:p w14:paraId="445F09F3" w14:textId="77777777" w:rsidR="009A178F" w:rsidRDefault="009A178F" w:rsidP="0074786E">
      <w:pPr>
        <w:spacing w:before="60" w:after="60" w:line="259" w:lineRule="auto"/>
        <w:rPr>
          <w:rFonts w:ascii="Arial" w:hAnsi="Arial" w:cs="Arial"/>
          <w:b/>
          <w:sz w:val="24"/>
          <w:szCs w:val="24"/>
        </w:rPr>
      </w:pPr>
    </w:p>
    <w:p w14:paraId="5A38623E" w14:textId="77777777" w:rsidR="009A178F" w:rsidRDefault="009A178F" w:rsidP="0074786E">
      <w:pPr>
        <w:spacing w:before="60" w:after="60" w:line="259" w:lineRule="auto"/>
        <w:rPr>
          <w:rFonts w:ascii="Arial" w:hAnsi="Arial" w:cs="Arial"/>
          <w:b/>
          <w:sz w:val="24"/>
          <w:szCs w:val="24"/>
        </w:rPr>
      </w:pPr>
    </w:p>
    <w:p w14:paraId="5313A550" w14:textId="77777777" w:rsidR="009A178F" w:rsidRDefault="009A178F" w:rsidP="0074786E">
      <w:pPr>
        <w:spacing w:before="60" w:after="60" w:line="259" w:lineRule="auto"/>
        <w:rPr>
          <w:rFonts w:ascii="Arial" w:hAnsi="Arial" w:cs="Arial"/>
          <w:b/>
          <w:sz w:val="24"/>
          <w:szCs w:val="24"/>
        </w:rPr>
      </w:pPr>
    </w:p>
    <w:p w14:paraId="7CD450F2" w14:textId="77777777" w:rsidR="009A178F" w:rsidRDefault="009A178F" w:rsidP="0074786E">
      <w:pPr>
        <w:spacing w:before="60" w:after="60" w:line="259" w:lineRule="auto"/>
        <w:rPr>
          <w:rFonts w:ascii="Arial" w:hAnsi="Arial" w:cs="Arial"/>
          <w:b/>
          <w:sz w:val="24"/>
          <w:szCs w:val="24"/>
        </w:rPr>
      </w:pPr>
    </w:p>
    <w:p w14:paraId="3A5C7C7A" w14:textId="77777777" w:rsidR="009A178F" w:rsidRDefault="009A178F" w:rsidP="0074786E">
      <w:pPr>
        <w:spacing w:before="60" w:after="60" w:line="259" w:lineRule="auto"/>
        <w:rPr>
          <w:rFonts w:ascii="Arial" w:hAnsi="Arial" w:cs="Arial"/>
          <w:b/>
          <w:sz w:val="24"/>
          <w:szCs w:val="24"/>
        </w:rPr>
      </w:pPr>
    </w:p>
    <w:p w14:paraId="34131B7F" w14:textId="77777777" w:rsidR="009A178F" w:rsidRDefault="009A178F" w:rsidP="0074786E">
      <w:pPr>
        <w:spacing w:before="60" w:after="60" w:line="259" w:lineRule="auto"/>
        <w:rPr>
          <w:rFonts w:ascii="Arial" w:hAnsi="Arial" w:cs="Arial"/>
          <w:b/>
          <w:sz w:val="24"/>
          <w:szCs w:val="24"/>
        </w:rPr>
      </w:pPr>
    </w:p>
    <w:p w14:paraId="5302852A" w14:textId="77777777" w:rsidR="009A178F" w:rsidRPr="00192089" w:rsidRDefault="009A178F" w:rsidP="0074786E">
      <w:pPr>
        <w:spacing w:before="60" w:after="60" w:line="259" w:lineRule="auto"/>
        <w:rPr>
          <w:rFonts w:ascii="Arial" w:hAnsi="Arial" w:cs="Arial"/>
          <w:b/>
          <w:sz w:val="24"/>
          <w:szCs w:val="24"/>
        </w:rPr>
      </w:pPr>
    </w:p>
    <w:p w14:paraId="23019785" w14:textId="77777777" w:rsidR="00E914A6" w:rsidRPr="009A178F" w:rsidRDefault="00E914A6" w:rsidP="00C4103C">
      <w:pPr>
        <w:spacing w:before="60" w:after="60" w:line="259" w:lineRule="auto"/>
        <w:jc w:val="center"/>
        <w:rPr>
          <w:rFonts w:ascii="Arial" w:hAnsi="Arial" w:cs="Arial"/>
          <w:b/>
          <w:sz w:val="24"/>
          <w:szCs w:val="24"/>
          <w:u w:val="single"/>
        </w:rPr>
      </w:pPr>
    </w:p>
    <w:p w14:paraId="3C37A58E" w14:textId="361371CD" w:rsidR="00472172" w:rsidRPr="009A178F" w:rsidRDefault="000A4D75" w:rsidP="00C4103C">
      <w:pPr>
        <w:spacing w:before="60" w:after="60" w:line="259" w:lineRule="auto"/>
        <w:jc w:val="center"/>
        <w:rPr>
          <w:rFonts w:ascii="Arial" w:hAnsi="Arial" w:cs="Arial"/>
          <w:b/>
          <w:sz w:val="24"/>
          <w:szCs w:val="24"/>
          <w:u w:val="single"/>
        </w:rPr>
      </w:pPr>
      <w:r w:rsidRPr="009A178F">
        <w:rPr>
          <w:rFonts w:ascii="Arial" w:hAnsi="Arial" w:cs="Arial"/>
          <w:b/>
          <w:sz w:val="24"/>
          <w:szCs w:val="24"/>
          <w:u w:val="single"/>
        </w:rPr>
        <w:t>T</w:t>
      </w:r>
      <w:r w:rsidR="00472172" w:rsidRPr="009A178F">
        <w:rPr>
          <w:rFonts w:ascii="Arial" w:hAnsi="Arial" w:cs="Arial"/>
          <w:b/>
          <w:sz w:val="24"/>
          <w:szCs w:val="24"/>
          <w:u w:val="single"/>
        </w:rPr>
        <w:t>he Office of the Durham Police &amp; Crime Commissioner</w:t>
      </w:r>
    </w:p>
    <w:p w14:paraId="72E1F3BD" w14:textId="5505465D" w:rsidR="009A178F" w:rsidRPr="009A178F" w:rsidRDefault="009A178F" w:rsidP="00C4103C">
      <w:pPr>
        <w:spacing w:before="60" w:after="60" w:line="259" w:lineRule="auto"/>
        <w:jc w:val="center"/>
        <w:rPr>
          <w:rFonts w:ascii="Arial" w:hAnsi="Arial" w:cs="Arial"/>
          <w:b/>
          <w:sz w:val="24"/>
          <w:szCs w:val="24"/>
          <w:u w:val="single"/>
        </w:rPr>
      </w:pPr>
      <w:r w:rsidRPr="009A178F">
        <w:rPr>
          <w:rFonts w:ascii="Arial" w:hAnsi="Arial" w:cs="Arial"/>
          <w:b/>
          <w:bCs/>
          <w:sz w:val="24"/>
          <w:szCs w:val="24"/>
          <w:u w:val="single"/>
        </w:rPr>
        <w:t>Business Support Assistant- Community Peer Mentor</w:t>
      </w:r>
    </w:p>
    <w:p w14:paraId="3DD6FA13" w14:textId="77777777" w:rsidR="00472172" w:rsidRPr="009A178F" w:rsidRDefault="00472172" w:rsidP="00C4103C">
      <w:pPr>
        <w:spacing w:before="60" w:after="60" w:line="259" w:lineRule="auto"/>
        <w:jc w:val="center"/>
        <w:rPr>
          <w:rFonts w:ascii="Arial" w:hAnsi="Arial" w:cs="Arial"/>
          <w:b/>
          <w:sz w:val="24"/>
          <w:szCs w:val="24"/>
          <w:u w:val="single"/>
        </w:rPr>
      </w:pPr>
    </w:p>
    <w:p w14:paraId="7B447B4C" w14:textId="77777777" w:rsidR="00472172" w:rsidRPr="009A178F" w:rsidRDefault="00472172" w:rsidP="00C4103C">
      <w:pPr>
        <w:spacing w:before="60" w:after="60" w:line="259" w:lineRule="auto"/>
        <w:jc w:val="center"/>
        <w:rPr>
          <w:rFonts w:ascii="Arial" w:hAnsi="Arial" w:cs="Arial"/>
          <w:sz w:val="24"/>
          <w:szCs w:val="24"/>
          <w:u w:val="single"/>
        </w:rPr>
      </w:pPr>
      <w:r w:rsidRPr="009A178F">
        <w:rPr>
          <w:rFonts w:ascii="Arial" w:hAnsi="Arial" w:cs="Arial"/>
          <w:b/>
          <w:sz w:val="24"/>
          <w:szCs w:val="24"/>
          <w:u w:val="single"/>
        </w:rPr>
        <w:t>Job Description</w:t>
      </w:r>
    </w:p>
    <w:p w14:paraId="0D3B0EFE" w14:textId="77777777" w:rsidR="00472172" w:rsidRPr="00192089" w:rsidRDefault="00472172" w:rsidP="00C4103C">
      <w:pPr>
        <w:spacing w:before="60" w:after="60" w:line="259" w:lineRule="auto"/>
        <w:jc w:val="center"/>
        <w:rPr>
          <w:rFonts w:ascii="Arial" w:hAnsi="Arial" w:cs="Arial"/>
          <w:sz w:val="24"/>
          <w:szCs w:val="24"/>
        </w:rPr>
      </w:pPr>
    </w:p>
    <w:p w14:paraId="1644969D" w14:textId="36674D51" w:rsidR="009A178F" w:rsidRPr="009A178F" w:rsidRDefault="00472172" w:rsidP="009A178F">
      <w:pPr>
        <w:spacing w:before="60" w:after="60" w:line="259" w:lineRule="auto"/>
        <w:rPr>
          <w:rFonts w:ascii="Arial" w:hAnsi="Arial" w:cs="Arial"/>
          <w:b/>
          <w:sz w:val="24"/>
          <w:szCs w:val="24"/>
          <w:u w:val="single"/>
        </w:rPr>
      </w:pPr>
      <w:r w:rsidRPr="0022455A">
        <w:rPr>
          <w:rFonts w:ascii="Arial" w:hAnsi="Arial" w:cs="Arial"/>
          <w:b/>
          <w:sz w:val="24"/>
          <w:szCs w:val="24"/>
        </w:rPr>
        <w:t>Job Title</w:t>
      </w:r>
      <w:r w:rsidR="00402EB4" w:rsidRPr="0022455A">
        <w:rPr>
          <w:rFonts w:ascii="Arial" w:hAnsi="Arial" w:cs="Arial"/>
          <w:b/>
          <w:sz w:val="24"/>
          <w:szCs w:val="24"/>
        </w:rPr>
        <w:t>:</w:t>
      </w:r>
      <w:r w:rsidR="00402EB4" w:rsidRPr="0022455A">
        <w:rPr>
          <w:rFonts w:ascii="Arial" w:hAnsi="Arial" w:cs="Arial"/>
          <w:b/>
          <w:sz w:val="24"/>
          <w:szCs w:val="24"/>
        </w:rPr>
        <w:tab/>
      </w:r>
      <w:r w:rsidR="00402EB4" w:rsidRPr="0022455A">
        <w:rPr>
          <w:rFonts w:ascii="Arial" w:hAnsi="Arial" w:cs="Arial"/>
          <w:b/>
          <w:sz w:val="24"/>
          <w:szCs w:val="24"/>
        </w:rPr>
        <w:tab/>
      </w:r>
      <w:r w:rsidR="009A178F" w:rsidRPr="009A178F">
        <w:rPr>
          <w:rFonts w:ascii="Arial" w:hAnsi="Arial" w:cs="Arial"/>
          <w:b/>
          <w:bCs/>
          <w:sz w:val="24"/>
          <w:szCs w:val="24"/>
        </w:rPr>
        <w:t>Business Support Assistant- Community Peer Mentor</w:t>
      </w:r>
    </w:p>
    <w:p w14:paraId="72A37970" w14:textId="11D513DA" w:rsidR="00E17952" w:rsidRPr="0022455A" w:rsidRDefault="00472172" w:rsidP="009A178F">
      <w:pPr>
        <w:spacing w:before="120" w:after="120" w:line="259" w:lineRule="auto"/>
        <w:ind w:left="2160" w:hanging="2160"/>
        <w:jc w:val="both"/>
        <w:rPr>
          <w:rFonts w:ascii="Arial" w:hAnsi="Arial" w:cs="Arial"/>
          <w:b/>
          <w:sz w:val="24"/>
          <w:szCs w:val="24"/>
        </w:rPr>
      </w:pPr>
      <w:r w:rsidRPr="0022455A">
        <w:rPr>
          <w:rFonts w:ascii="Arial" w:hAnsi="Arial" w:cs="Arial"/>
          <w:b/>
          <w:sz w:val="24"/>
          <w:szCs w:val="24"/>
        </w:rPr>
        <w:t>Scale:</w:t>
      </w:r>
      <w:r w:rsidRPr="0022455A">
        <w:rPr>
          <w:rFonts w:ascii="Arial" w:hAnsi="Arial" w:cs="Arial"/>
          <w:b/>
          <w:sz w:val="24"/>
          <w:szCs w:val="24"/>
        </w:rPr>
        <w:tab/>
      </w:r>
      <w:r w:rsidR="00E914A6" w:rsidRPr="00E914A6">
        <w:rPr>
          <w:rFonts w:ascii="Arial" w:hAnsi="Arial" w:cs="Arial"/>
          <w:b/>
          <w:sz w:val="24"/>
          <w:szCs w:val="24"/>
        </w:rPr>
        <w:t xml:space="preserve">PCC </w:t>
      </w:r>
      <w:r w:rsidR="002D3539">
        <w:rPr>
          <w:rFonts w:ascii="Arial" w:hAnsi="Arial" w:cs="Arial"/>
          <w:b/>
          <w:sz w:val="24"/>
          <w:szCs w:val="24"/>
        </w:rPr>
        <w:t>Scale B</w:t>
      </w:r>
      <w:r w:rsidR="00E914A6" w:rsidRPr="00E914A6">
        <w:rPr>
          <w:rFonts w:ascii="Arial" w:hAnsi="Arial" w:cs="Arial"/>
          <w:b/>
          <w:sz w:val="24"/>
          <w:szCs w:val="24"/>
        </w:rPr>
        <w:t xml:space="preserve"> </w:t>
      </w:r>
      <w:r w:rsidR="002D3539">
        <w:rPr>
          <w:rFonts w:ascii="Arial" w:hAnsi="Arial" w:cs="Arial"/>
          <w:b/>
          <w:sz w:val="24"/>
          <w:szCs w:val="24"/>
        </w:rPr>
        <w:t>-</w:t>
      </w:r>
      <w:r w:rsidR="00070063" w:rsidRPr="00070063">
        <w:rPr>
          <w:rFonts w:ascii="Arial" w:hAnsi="Arial" w:cs="Arial"/>
          <w:b/>
          <w:sz w:val="24"/>
          <w:szCs w:val="24"/>
        </w:rPr>
        <w:t>£23,157 - £24,573</w:t>
      </w:r>
      <w:r w:rsidR="009A178F">
        <w:rPr>
          <w:rFonts w:ascii="Arial" w:hAnsi="Arial" w:cs="Arial"/>
          <w:b/>
          <w:sz w:val="24"/>
          <w:szCs w:val="24"/>
        </w:rPr>
        <w:t xml:space="preserve"> per annum </w:t>
      </w:r>
      <w:r w:rsidR="002D3539">
        <w:rPr>
          <w:rFonts w:ascii="Arial" w:hAnsi="Arial" w:cs="Arial"/>
          <w:b/>
          <w:sz w:val="24"/>
          <w:szCs w:val="24"/>
        </w:rPr>
        <w:t>-</w:t>
      </w:r>
      <w:r w:rsidR="00070063" w:rsidRPr="00070063">
        <w:rPr>
          <w:rFonts w:ascii="Arial" w:hAnsi="Arial" w:cs="Arial"/>
          <w:b/>
          <w:sz w:val="24"/>
          <w:szCs w:val="24"/>
        </w:rPr>
        <w:t xml:space="preserve"> </w:t>
      </w:r>
      <w:r w:rsidR="00E914A6" w:rsidRPr="00E914A6">
        <w:rPr>
          <w:rFonts w:ascii="Arial" w:hAnsi="Arial" w:cs="Arial"/>
          <w:b/>
          <w:sz w:val="24"/>
          <w:szCs w:val="24"/>
        </w:rPr>
        <w:t>plus mileage and expenses</w:t>
      </w:r>
    </w:p>
    <w:p w14:paraId="099BC0D6" w14:textId="340DDBF7" w:rsidR="00AC4D96" w:rsidRPr="0022455A" w:rsidRDefault="00B25002" w:rsidP="00AC4D96">
      <w:pPr>
        <w:spacing w:before="120" w:after="120" w:line="259" w:lineRule="auto"/>
        <w:jc w:val="both"/>
        <w:rPr>
          <w:rFonts w:ascii="Arial" w:hAnsi="Arial" w:cs="Arial"/>
          <w:b/>
          <w:sz w:val="24"/>
          <w:szCs w:val="24"/>
        </w:rPr>
      </w:pPr>
      <w:r w:rsidRPr="0022455A">
        <w:rPr>
          <w:rFonts w:ascii="Arial" w:hAnsi="Arial" w:cs="Arial"/>
          <w:b/>
          <w:sz w:val="24"/>
          <w:szCs w:val="24"/>
        </w:rPr>
        <w:t>Tasked by:</w:t>
      </w:r>
      <w:r w:rsidRPr="0022455A">
        <w:rPr>
          <w:rFonts w:ascii="Arial" w:hAnsi="Arial" w:cs="Arial"/>
          <w:b/>
          <w:sz w:val="24"/>
          <w:szCs w:val="24"/>
        </w:rPr>
        <w:tab/>
      </w:r>
      <w:r w:rsidRPr="0022455A">
        <w:rPr>
          <w:rFonts w:ascii="Arial" w:hAnsi="Arial" w:cs="Arial"/>
          <w:b/>
          <w:sz w:val="24"/>
          <w:szCs w:val="24"/>
        </w:rPr>
        <w:tab/>
      </w:r>
      <w:r w:rsidR="00AC4D96" w:rsidRPr="0022455A">
        <w:rPr>
          <w:rFonts w:ascii="Arial" w:hAnsi="Arial" w:cs="Arial"/>
          <w:b/>
          <w:sz w:val="24"/>
          <w:szCs w:val="24"/>
        </w:rPr>
        <w:t>PCC Senior Leadership Team</w:t>
      </w:r>
    </w:p>
    <w:p w14:paraId="74C4C6C7" w14:textId="77777777" w:rsidR="009A178F" w:rsidRDefault="009A178F" w:rsidP="00F83D50">
      <w:pPr>
        <w:spacing w:before="120" w:after="120" w:line="259" w:lineRule="auto"/>
        <w:ind w:left="2160" w:hanging="2160"/>
        <w:jc w:val="both"/>
        <w:rPr>
          <w:rFonts w:ascii="Arial" w:hAnsi="Arial" w:cs="Arial"/>
          <w:b/>
          <w:sz w:val="24"/>
          <w:szCs w:val="24"/>
        </w:rPr>
      </w:pPr>
    </w:p>
    <w:p w14:paraId="0FD207C9" w14:textId="6182DF7E" w:rsidR="00F83D50" w:rsidRPr="00F83D50" w:rsidRDefault="00F83D50" w:rsidP="00F83D50">
      <w:pPr>
        <w:spacing w:before="120" w:after="120" w:line="259" w:lineRule="auto"/>
        <w:ind w:left="2160" w:hanging="2160"/>
        <w:jc w:val="both"/>
        <w:rPr>
          <w:rFonts w:ascii="Arial" w:hAnsi="Arial" w:cs="Arial"/>
          <w:b/>
          <w:sz w:val="24"/>
          <w:szCs w:val="24"/>
        </w:rPr>
      </w:pPr>
      <w:r w:rsidRPr="00F83D50">
        <w:rPr>
          <w:rFonts w:ascii="Arial" w:hAnsi="Arial" w:cs="Arial"/>
          <w:b/>
          <w:sz w:val="24"/>
          <w:szCs w:val="24"/>
        </w:rPr>
        <w:t>Job Purpose</w:t>
      </w:r>
    </w:p>
    <w:p w14:paraId="3196C471" w14:textId="0064A932" w:rsidR="00E0061F" w:rsidRPr="00A35334" w:rsidRDefault="00E0061F" w:rsidP="002227E9">
      <w:pPr>
        <w:spacing w:after="160" w:line="259" w:lineRule="auto"/>
        <w:contextualSpacing/>
        <w:jc w:val="both"/>
        <w:rPr>
          <w:rFonts w:ascii="Arial" w:hAnsi="Arial" w:cs="Arial"/>
          <w:sz w:val="24"/>
          <w:szCs w:val="24"/>
        </w:rPr>
      </w:pPr>
      <w:bookmarkStart w:id="4" w:name="_Hlk89069252"/>
      <w:r w:rsidRPr="00E0061F">
        <w:rPr>
          <w:rFonts w:ascii="Arial" w:eastAsia="Times New Roman" w:hAnsi="Arial" w:cs="Arial"/>
          <w:sz w:val="24"/>
          <w:szCs w:val="24"/>
          <w:lang w:eastAsia="en-GB"/>
        </w:rPr>
        <w:t>Community Peer Mentor Business Coordinator ensure</w:t>
      </w:r>
      <w:r>
        <w:rPr>
          <w:rFonts w:ascii="Arial" w:eastAsia="Times New Roman" w:hAnsi="Arial" w:cs="Arial"/>
          <w:sz w:val="24"/>
          <w:szCs w:val="24"/>
          <w:lang w:eastAsia="en-GB"/>
        </w:rPr>
        <w:t>s</w:t>
      </w:r>
      <w:r w:rsidRPr="00E0061F">
        <w:rPr>
          <w:rFonts w:ascii="Arial" w:eastAsia="Times New Roman" w:hAnsi="Arial" w:cs="Arial"/>
          <w:sz w:val="24"/>
          <w:szCs w:val="24"/>
          <w:lang w:eastAsia="en-GB"/>
        </w:rPr>
        <w:t xml:space="preserve"> the smooth running of the Community Peer Mentors for staff, volunteers and clients who make contact. You will be required to empower change, reduce vulnerability and provide a voice for the unheard, this support is given to anyone whatever their background or circumstances, whether victim, survivor, perpetrator, prison leaver or someone forgotten or neglected by society.</w:t>
      </w:r>
    </w:p>
    <w:p w14:paraId="56E59520" w14:textId="77777777" w:rsidR="00A35334" w:rsidRDefault="00A35334" w:rsidP="00A35334">
      <w:pPr>
        <w:spacing w:after="160" w:line="259" w:lineRule="auto"/>
        <w:contextualSpacing/>
        <w:jc w:val="both"/>
        <w:rPr>
          <w:rFonts w:ascii="Arial" w:eastAsia="Times New Roman" w:hAnsi="Arial" w:cs="Arial"/>
          <w:sz w:val="24"/>
          <w:szCs w:val="24"/>
          <w:lang w:eastAsia="en-GB"/>
        </w:rPr>
      </w:pPr>
    </w:p>
    <w:p w14:paraId="392A45C4" w14:textId="3CD3C285" w:rsidR="00AC17A5" w:rsidRPr="00AC17A5" w:rsidRDefault="00AC17A5" w:rsidP="00AC17A5">
      <w:pPr>
        <w:keepNext/>
        <w:jc w:val="both"/>
        <w:outlineLvl w:val="1"/>
        <w:rPr>
          <w:rFonts w:ascii="Arial" w:eastAsia="Times New Roman" w:hAnsi="Arial" w:cs="Times New Roman"/>
          <w:b/>
          <w:sz w:val="24"/>
          <w:szCs w:val="20"/>
          <w:lang w:val="en-US" w:eastAsia="en-GB"/>
        </w:rPr>
      </w:pPr>
      <w:r w:rsidRPr="00AC17A5">
        <w:rPr>
          <w:rFonts w:ascii="Arial" w:eastAsia="Times New Roman" w:hAnsi="Arial" w:cs="Times New Roman"/>
          <w:b/>
          <w:sz w:val="24"/>
          <w:szCs w:val="20"/>
          <w:lang w:val="en-US" w:eastAsia="en-GB"/>
        </w:rPr>
        <w:t>M</w:t>
      </w:r>
      <w:r>
        <w:rPr>
          <w:rFonts w:ascii="Arial" w:eastAsia="Times New Roman" w:hAnsi="Arial" w:cs="Times New Roman"/>
          <w:b/>
          <w:sz w:val="24"/>
          <w:szCs w:val="20"/>
          <w:lang w:val="en-US" w:eastAsia="en-GB"/>
        </w:rPr>
        <w:t>ain Duties and Responsibilities:</w:t>
      </w:r>
    </w:p>
    <w:p w14:paraId="3BADE6A8" w14:textId="77777777" w:rsidR="00A35334" w:rsidRPr="00E0061F" w:rsidRDefault="00A35334" w:rsidP="00A35334">
      <w:pPr>
        <w:spacing w:after="160" w:line="259" w:lineRule="auto"/>
        <w:contextualSpacing/>
        <w:jc w:val="both"/>
        <w:rPr>
          <w:rFonts w:ascii="Arial" w:hAnsi="Arial" w:cs="Arial"/>
          <w:sz w:val="24"/>
          <w:szCs w:val="24"/>
        </w:rPr>
      </w:pPr>
    </w:p>
    <w:bookmarkEnd w:id="4"/>
    <w:p w14:paraId="7FFAEFC6" w14:textId="7D581084" w:rsidR="00E0061F" w:rsidRPr="002227E9" w:rsidRDefault="00E0061F" w:rsidP="002227E9">
      <w:pPr>
        <w:pStyle w:val="ListParagraph"/>
        <w:numPr>
          <w:ilvl w:val="0"/>
          <w:numId w:val="35"/>
        </w:numPr>
        <w:spacing w:after="160" w:line="259" w:lineRule="auto"/>
        <w:jc w:val="both"/>
        <w:rPr>
          <w:rFonts w:ascii="Arial" w:hAnsi="Arial" w:cs="Arial"/>
          <w:sz w:val="24"/>
          <w:szCs w:val="24"/>
        </w:rPr>
      </w:pPr>
      <w:r w:rsidRPr="002227E9">
        <w:rPr>
          <w:rFonts w:ascii="Arial" w:eastAsia="Times New Roman" w:hAnsi="Arial" w:cs="Arial"/>
          <w:sz w:val="24"/>
          <w:szCs w:val="24"/>
          <w:lang w:eastAsia="en-GB"/>
        </w:rPr>
        <w:lastRenderedPageBreak/>
        <w:t>Your primary role will be to support the manager, all staff and volunteers at each stage of their engagement, including application</w:t>
      </w:r>
      <w:r w:rsidR="00703FF0">
        <w:rPr>
          <w:rFonts w:ascii="Arial" w:eastAsia="Times New Roman" w:hAnsi="Arial" w:cs="Arial"/>
          <w:sz w:val="24"/>
          <w:szCs w:val="24"/>
          <w:lang w:eastAsia="en-GB"/>
        </w:rPr>
        <w:t>,</w:t>
      </w:r>
      <w:r w:rsidRPr="002227E9">
        <w:rPr>
          <w:rFonts w:ascii="Arial" w:eastAsia="Times New Roman" w:hAnsi="Arial" w:cs="Arial"/>
          <w:sz w:val="24"/>
          <w:szCs w:val="24"/>
          <w:lang w:eastAsia="en-GB"/>
        </w:rPr>
        <w:t xml:space="preserve"> </w:t>
      </w:r>
      <w:r w:rsidR="00703FF0" w:rsidRPr="002227E9">
        <w:rPr>
          <w:rFonts w:ascii="Arial" w:eastAsia="Times New Roman" w:hAnsi="Arial" w:cs="Arial"/>
          <w:sz w:val="24"/>
          <w:szCs w:val="24"/>
          <w:lang w:eastAsia="en-GB"/>
        </w:rPr>
        <w:t>inductions, arranging</w:t>
      </w:r>
      <w:r w:rsidRPr="002227E9">
        <w:rPr>
          <w:rFonts w:ascii="Arial" w:eastAsia="Times New Roman" w:hAnsi="Arial" w:cs="Arial"/>
          <w:sz w:val="24"/>
          <w:szCs w:val="24"/>
          <w:lang w:eastAsia="en-GB"/>
        </w:rPr>
        <w:t xml:space="preserve"> the submission and payment of all expenses and claims.</w:t>
      </w:r>
    </w:p>
    <w:p w14:paraId="58CD7F21" w14:textId="77777777" w:rsidR="00E0061F" w:rsidRPr="002227E9" w:rsidRDefault="00E0061F" w:rsidP="002227E9">
      <w:pPr>
        <w:pStyle w:val="ListParagraph"/>
        <w:numPr>
          <w:ilvl w:val="0"/>
          <w:numId w:val="35"/>
        </w:numPr>
        <w:spacing w:after="160" w:line="259" w:lineRule="auto"/>
        <w:jc w:val="both"/>
        <w:rPr>
          <w:rFonts w:ascii="Arial" w:hAnsi="Arial" w:cs="Arial"/>
          <w:sz w:val="24"/>
          <w:szCs w:val="24"/>
        </w:rPr>
      </w:pPr>
      <w:r w:rsidRPr="002227E9">
        <w:rPr>
          <w:rFonts w:ascii="Arial" w:eastAsia="Times New Roman" w:hAnsi="Arial" w:cs="Arial"/>
          <w:sz w:val="24"/>
          <w:szCs w:val="24"/>
          <w:lang w:eastAsia="en-GB"/>
        </w:rPr>
        <w:t xml:space="preserve">Coordinate and review the managers diary, appointments and identify opportunities for additional training for all staff and volunteers. </w:t>
      </w:r>
    </w:p>
    <w:p w14:paraId="5E930D19" w14:textId="77777777" w:rsidR="00E0061F" w:rsidRPr="002227E9" w:rsidRDefault="00E0061F" w:rsidP="002227E9">
      <w:pPr>
        <w:pStyle w:val="ListParagraph"/>
        <w:numPr>
          <w:ilvl w:val="0"/>
          <w:numId w:val="35"/>
        </w:numPr>
        <w:spacing w:after="160" w:line="259" w:lineRule="auto"/>
        <w:jc w:val="both"/>
        <w:rPr>
          <w:rFonts w:ascii="Arial" w:hAnsi="Arial" w:cs="Arial"/>
          <w:sz w:val="24"/>
          <w:szCs w:val="24"/>
        </w:rPr>
      </w:pPr>
      <w:r w:rsidRPr="002227E9">
        <w:rPr>
          <w:rFonts w:ascii="Arial" w:eastAsia="Times New Roman" w:hAnsi="Arial" w:cs="Arial"/>
          <w:sz w:val="24"/>
          <w:szCs w:val="24"/>
          <w:lang w:eastAsia="en-GB"/>
        </w:rPr>
        <w:t>Plan, coordinate and deliver training for volunteers.</w:t>
      </w:r>
    </w:p>
    <w:p w14:paraId="4A6A5871" w14:textId="3D29B685" w:rsidR="00E0061F" w:rsidRPr="002227E9" w:rsidRDefault="004976F7" w:rsidP="002227E9">
      <w:pPr>
        <w:pStyle w:val="ListParagraph"/>
        <w:numPr>
          <w:ilvl w:val="0"/>
          <w:numId w:val="35"/>
        </w:numPr>
        <w:spacing w:after="160" w:line="259" w:lineRule="auto"/>
        <w:jc w:val="both"/>
        <w:rPr>
          <w:rFonts w:ascii="Arial" w:hAnsi="Arial" w:cs="Arial"/>
          <w:sz w:val="24"/>
          <w:szCs w:val="24"/>
        </w:rPr>
      </w:pPr>
      <w:r>
        <w:rPr>
          <w:rFonts w:ascii="Arial" w:eastAsia="Times New Roman" w:hAnsi="Arial" w:cs="Arial"/>
          <w:sz w:val="24"/>
          <w:szCs w:val="24"/>
          <w:lang w:eastAsia="en-GB"/>
        </w:rPr>
        <w:t>R</w:t>
      </w:r>
      <w:r w:rsidR="00E0061F" w:rsidRPr="002227E9">
        <w:rPr>
          <w:rFonts w:ascii="Arial" w:eastAsia="Times New Roman" w:hAnsi="Arial" w:cs="Arial"/>
          <w:sz w:val="24"/>
          <w:szCs w:val="24"/>
          <w:lang w:eastAsia="en-GB"/>
        </w:rPr>
        <w:t>esponsibility for the daily management of volunteers, whilst liaising with the manager, and working with stakeholders and maintaining these relationships.</w:t>
      </w:r>
    </w:p>
    <w:p w14:paraId="6CCFB127" w14:textId="77777777" w:rsidR="00E0061F" w:rsidRPr="002227E9" w:rsidRDefault="00E0061F" w:rsidP="002227E9">
      <w:pPr>
        <w:pStyle w:val="ListParagraph"/>
        <w:numPr>
          <w:ilvl w:val="0"/>
          <w:numId w:val="35"/>
        </w:numPr>
        <w:spacing w:after="160" w:line="259" w:lineRule="auto"/>
        <w:jc w:val="both"/>
        <w:rPr>
          <w:rFonts w:ascii="Arial" w:hAnsi="Arial" w:cs="Arial"/>
          <w:sz w:val="24"/>
          <w:szCs w:val="24"/>
        </w:rPr>
      </w:pPr>
      <w:r w:rsidRPr="002227E9">
        <w:rPr>
          <w:rFonts w:ascii="Arial" w:eastAsia="Times New Roman" w:hAnsi="Arial" w:cs="Arial"/>
          <w:sz w:val="24"/>
          <w:szCs w:val="24"/>
          <w:lang w:eastAsia="en-GB"/>
        </w:rPr>
        <w:t>Must be prepared to travel anywhere in County Durham or Darlington.</w:t>
      </w:r>
    </w:p>
    <w:p w14:paraId="76CC17A8" w14:textId="77777777" w:rsidR="00E0061F" w:rsidRPr="002227E9" w:rsidRDefault="00E0061F" w:rsidP="002227E9">
      <w:pPr>
        <w:pStyle w:val="ListParagraph"/>
        <w:numPr>
          <w:ilvl w:val="0"/>
          <w:numId w:val="35"/>
        </w:numPr>
        <w:spacing w:after="160" w:line="259" w:lineRule="auto"/>
        <w:jc w:val="both"/>
        <w:rPr>
          <w:rFonts w:ascii="Arial" w:hAnsi="Arial" w:cs="Arial"/>
          <w:sz w:val="24"/>
          <w:szCs w:val="24"/>
        </w:rPr>
      </w:pPr>
      <w:r w:rsidRPr="002227E9">
        <w:rPr>
          <w:rFonts w:ascii="Arial" w:eastAsia="Times New Roman" w:hAnsi="Arial" w:cs="Arial"/>
          <w:sz w:val="24"/>
          <w:szCs w:val="24"/>
          <w:lang w:eastAsia="en-GB"/>
        </w:rPr>
        <w:t>Report to the Community Peer Mentor manager to provide regular updates, raising any issues, concerns and highlighting lessons learnt and best practise. You will receive direct support and guidance from the manager and other co-ordinators, this will include opportunities for continued professional development.</w:t>
      </w:r>
    </w:p>
    <w:p w14:paraId="0EB476DB" w14:textId="575760A7" w:rsidR="00E0061F" w:rsidRPr="002227E9" w:rsidRDefault="00E0061F" w:rsidP="002227E9">
      <w:pPr>
        <w:pStyle w:val="ListParagraph"/>
        <w:numPr>
          <w:ilvl w:val="0"/>
          <w:numId w:val="35"/>
        </w:numPr>
        <w:spacing w:after="160" w:line="259" w:lineRule="auto"/>
        <w:jc w:val="both"/>
        <w:rPr>
          <w:rFonts w:ascii="Arial" w:hAnsi="Arial" w:cs="Arial"/>
          <w:sz w:val="24"/>
          <w:szCs w:val="24"/>
        </w:rPr>
      </w:pPr>
      <w:r w:rsidRPr="002227E9">
        <w:rPr>
          <w:rFonts w:ascii="Arial" w:eastAsia="Times New Roman" w:hAnsi="Arial" w:cs="Arial"/>
          <w:sz w:val="24"/>
          <w:szCs w:val="24"/>
          <w:lang w:eastAsia="en-GB"/>
        </w:rPr>
        <w:t>Be willing to work alone, conduct risk assessments, be an active problem solver, be responsible for the care and welfare of volunteers, identify risks, concerns, and safeguarding issues.</w:t>
      </w:r>
    </w:p>
    <w:p w14:paraId="3C40558C" w14:textId="77777777" w:rsidR="00E0061F" w:rsidRPr="002227E9" w:rsidRDefault="00E0061F" w:rsidP="002227E9">
      <w:pPr>
        <w:pStyle w:val="ListParagraph"/>
        <w:numPr>
          <w:ilvl w:val="0"/>
          <w:numId w:val="35"/>
        </w:numPr>
        <w:spacing w:after="160" w:line="259" w:lineRule="auto"/>
        <w:jc w:val="both"/>
        <w:rPr>
          <w:rFonts w:ascii="Arial" w:hAnsi="Arial" w:cs="Arial"/>
          <w:sz w:val="24"/>
          <w:szCs w:val="24"/>
        </w:rPr>
      </w:pPr>
      <w:r w:rsidRPr="002227E9">
        <w:rPr>
          <w:rFonts w:ascii="Arial" w:eastAsia="Times New Roman" w:hAnsi="Arial" w:cs="Arial"/>
          <w:sz w:val="24"/>
          <w:szCs w:val="24"/>
          <w:lang w:eastAsia="en-GB"/>
        </w:rPr>
        <w:t>Briefing stakeholders, attend multi agency meetings and be the advocate for the client and represent the PCC.</w:t>
      </w:r>
    </w:p>
    <w:p w14:paraId="0B1EB939" w14:textId="77777777" w:rsidR="00E0061F" w:rsidRPr="002227E9" w:rsidRDefault="00E0061F" w:rsidP="002227E9">
      <w:pPr>
        <w:pStyle w:val="ListParagraph"/>
        <w:numPr>
          <w:ilvl w:val="0"/>
          <w:numId w:val="35"/>
        </w:numPr>
        <w:spacing w:after="160" w:line="259" w:lineRule="auto"/>
        <w:jc w:val="both"/>
        <w:rPr>
          <w:rFonts w:ascii="Arial" w:hAnsi="Arial" w:cs="Arial"/>
          <w:sz w:val="24"/>
          <w:szCs w:val="24"/>
        </w:rPr>
      </w:pPr>
      <w:r w:rsidRPr="002227E9">
        <w:rPr>
          <w:rFonts w:ascii="Arial" w:eastAsia="Times New Roman" w:hAnsi="Arial" w:cs="Arial"/>
          <w:sz w:val="24"/>
          <w:szCs w:val="24"/>
          <w:lang w:eastAsia="en-GB"/>
        </w:rPr>
        <w:t>Be willing to work outside normal working hours including weekends and Bank Holidays.</w:t>
      </w:r>
    </w:p>
    <w:p w14:paraId="34B47F9F" w14:textId="77777777" w:rsidR="00E0061F" w:rsidRPr="002227E9" w:rsidRDefault="00E0061F" w:rsidP="002227E9">
      <w:pPr>
        <w:pStyle w:val="ListParagraph"/>
        <w:numPr>
          <w:ilvl w:val="0"/>
          <w:numId w:val="35"/>
        </w:numPr>
        <w:spacing w:after="160" w:line="259" w:lineRule="auto"/>
        <w:jc w:val="both"/>
        <w:rPr>
          <w:rFonts w:ascii="Arial" w:eastAsia="Times New Roman" w:hAnsi="Arial" w:cs="Arial"/>
          <w:sz w:val="24"/>
          <w:szCs w:val="24"/>
          <w:lang w:eastAsia="en-GB"/>
        </w:rPr>
      </w:pPr>
      <w:r w:rsidRPr="002227E9">
        <w:rPr>
          <w:rFonts w:ascii="Arial" w:eastAsia="Times New Roman" w:hAnsi="Arial" w:cs="Arial"/>
          <w:sz w:val="24"/>
          <w:szCs w:val="24"/>
          <w:lang w:eastAsia="en-GB"/>
        </w:rPr>
        <w:t>Must be willing to complete the following training on appointment:</w:t>
      </w:r>
    </w:p>
    <w:p w14:paraId="0B90CE48" w14:textId="77777777" w:rsidR="00E0061F" w:rsidRPr="002227E9" w:rsidRDefault="00E0061F" w:rsidP="002227E9">
      <w:pPr>
        <w:pStyle w:val="ListParagraph"/>
        <w:numPr>
          <w:ilvl w:val="1"/>
          <w:numId w:val="35"/>
        </w:numPr>
        <w:spacing w:after="160" w:line="259" w:lineRule="auto"/>
        <w:jc w:val="both"/>
        <w:rPr>
          <w:rFonts w:ascii="Arial" w:eastAsia="Times New Roman" w:hAnsi="Arial" w:cs="Arial"/>
          <w:sz w:val="24"/>
          <w:szCs w:val="24"/>
          <w:lang w:eastAsia="en-GB"/>
        </w:rPr>
      </w:pPr>
      <w:r w:rsidRPr="002227E9">
        <w:rPr>
          <w:rFonts w:ascii="Arial" w:eastAsia="Times New Roman" w:hAnsi="Arial" w:cs="Arial"/>
          <w:sz w:val="24"/>
          <w:szCs w:val="24"/>
          <w:lang w:eastAsia="en-GB"/>
        </w:rPr>
        <w:t>Complete Mental Health First Aid Extended Training (3 Day Course)</w:t>
      </w:r>
    </w:p>
    <w:p w14:paraId="4D4659A0" w14:textId="77777777" w:rsidR="00E0061F" w:rsidRPr="002227E9" w:rsidRDefault="00E0061F" w:rsidP="002227E9">
      <w:pPr>
        <w:pStyle w:val="ListParagraph"/>
        <w:numPr>
          <w:ilvl w:val="1"/>
          <w:numId w:val="35"/>
        </w:numPr>
        <w:spacing w:after="160" w:line="259" w:lineRule="auto"/>
        <w:jc w:val="both"/>
        <w:rPr>
          <w:rFonts w:ascii="Arial" w:hAnsi="Arial" w:cs="Arial"/>
          <w:sz w:val="24"/>
          <w:szCs w:val="24"/>
        </w:rPr>
      </w:pPr>
      <w:r w:rsidRPr="002227E9">
        <w:rPr>
          <w:rFonts w:ascii="Arial" w:eastAsia="Times New Roman" w:hAnsi="Arial" w:cs="Arial"/>
          <w:sz w:val="24"/>
          <w:szCs w:val="24"/>
          <w:lang w:eastAsia="en-GB"/>
        </w:rPr>
        <w:t>Complete Mediation Training – Supervisor (2 Day Course)</w:t>
      </w:r>
    </w:p>
    <w:p w14:paraId="1EE9352E" w14:textId="77777777" w:rsidR="00E0061F" w:rsidRPr="002227E9" w:rsidRDefault="00E0061F" w:rsidP="002227E9">
      <w:pPr>
        <w:pStyle w:val="ListParagraph"/>
        <w:numPr>
          <w:ilvl w:val="1"/>
          <w:numId w:val="35"/>
        </w:numPr>
        <w:spacing w:after="160" w:line="259" w:lineRule="auto"/>
        <w:jc w:val="both"/>
        <w:rPr>
          <w:rFonts w:ascii="Arial" w:hAnsi="Arial" w:cs="Arial"/>
          <w:sz w:val="24"/>
          <w:szCs w:val="24"/>
        </w:rPr>
      </w:pPr>
      <w:r w:rsidRPr="002227E9">
        <w:rPr>
          <w:rFonts w:ascii="Arial" w:eastAsia="Times New Roman" w:hAnsi="Arial" w:cs="Arial"/>
          <w:sz w:val="24"/>
          <w:szCs w:val="24"/>
          <w:lang w:eastAsia="en-GB"/>
        </w:rPr>
        <w:t>Complete Recovery Coach Training (Addictions) – Supervisor Role to be a ‘Systemic Wellness Practitioner’ (10 Week Course)</w:t>
      </w:r>
    </w:p>
    <w:p w14:paraId="73A9E852" w14:textId="77777777" w:rsidR="00E0061F" w:rsidRPr="002227E9" w:rsidRDefault="00E0061F" w:rsidP="002227E9">
      <w:pPr>
        <w:pStyle w:val="ListParagraph"/>
        <w:numPr>
          <w:ilvl w:val="1"/>
          <w:numId w:val="35"/>
        </w:numPr>
        <w:spacing w:after="160" w:line="259" w:lineRule="auto"/>
        <w:jc w:val="both"/>
        <w:rPr>
          <w:rFonts w:ascii="Arial" w:hAnsi="Arial" w:cs="Arial"/>
          <w:sz w:val="24"/>
          <w:szCs w:val="24"/>
        </w:rPr>
      </w:pPr>
      <w:r w:rsidRPr="002227E9">
        <w:rPr>
          <w:rFonts w:ascii="Arial" w:eastAsia="Times New Roman" w:hAnsi="Arial" w:cs="Arial"/>
          <w:sz w:val="24"/>
          <w:szCs w:val="24"/>
          <w:lang w:eastAsia="en-GB"/>
        </w:rPr>
        <w:t>Advocacy Training – Supervisor (2 Day Course)</w:t>
      </w:r>
    </w:p>
    <w:p w14:paraId="58427DFC" w14:textId="77777777" w:rsidR="00E0061F" w:rsidRPr="002227E9" w:rsidRDefault="00E0061F" w:rsidP="002227E9">
      <w:pPr>
        <w:pStyle w:val="ListParagraph"/>
        <w:numPr>
          <w:ilvl w:val="1"/>
          <w:numId w:val="35"/>
        </w:numPr>
        <w:spacing w:after="160" w:line="259" w:lineRule="auto"/>
        <w:jc w:val="both"/>
        <w:rPr>
          <w:rFonts w:ascii="Arial" w:hAnsi="Arial" w:cs="Arial"/>
          <w:sz w:val="24"/>
          <w:szCs w:val="24"/>
        </w:rPr>
      </w:pPr>
      <w:r w:rsidRPr="002227E9">
        <w:rPr>
          <w:rFonts w:ascii="Arial" w:eastAsia="Times New Roman" w:hAnsi="Arial" w:cs="Arial"/>
          <w:sz w:val="24"/>
          <w:szCs w:val="24"/>
          <w:lang w:eastAsia="en-GB"/>
        </w:rPr>
        <w:t>Problem Solving Training – (1 Day Course)</w:t>
      </w:r>
    </w:p>
    <w:p w14:paraId="09E8117B" w14:textId="77777777" w:rsidR="00E0061F" w:rsidRPr="002227E9" w:rsidRDefault="00E0061F" w:rsidP="002227E9">
      <w:pPr>
        <w:pStyle w:val="ListParagraph"/>
        <w:numPr>
          <w:ilvl w:val="1"/>
          <w:numId w:val="35"/>
        </w:numPr>
        <w:spacing w:after="160" w:line="259" w:lineRule="auto"/>
        <w:jc w:val="both"/>
        <w:rPr>
          <w:rFonts w:ascii="Arial" w:hAnsi="Arial" w:cs="Arial"/>
          <w:sz w:val="24"/>
          <w:szCs w:val="24"/>
        </w:rPr>
      </w:pPr>
      <w:r w:rsidRPr="002227E9">
        <w:rPr>
          <w:rFonts w:ascii="Arial" w:eastAsia="Times New Roman" w:hAnsi="Arial" w:cs="Arial"/>
          <w:sz w:val="24"/>
          <w:szCs w:val="24"/>
          <w:lang w:eastAsia="en-GB"/>
        </w:rPr>
        <w:t xml:space="preserve">Complete Level 3 LSCB Training in Adult and Domestic Abuse (2 Days Training) </w:t>
      </w:r>
    </w:p>
    <w:p w14:paraId="26F34280" w14:textId="77777777" w:rsidR="00E0061F" w:rsidRPr="002227E9" w:rsidRDefault="00E0061F" w:rsidP="002227E9">
      <w:pPr>
        <w:pStyle w:val="ListParagraph"/>
        <w:numPr>
          <w:ilvl w:val="1"/>
          <w:numId w:val="35"/>
        </w:numPr>
        <w:spacing w:after="160" w:line="259" w:lineRule="auto"/>
        <w:jc w:val="both"/>
        <w:rPr>
          <w:rFonts w:ascii="Arial" w:hAnsi="Arial" w:cs="Arial"/>
          <w:sz w:val="24"/>
          <w:szCs w:val="24"/>
        </w:rPr>
      </w:pPr>
      <w:r w:rsidRPr="002227E9">
        <w:rPr>
          <w:rFonts w:ascii="Arial" w:eastAsia="Times New Roman" w:hAnsi="Arial" w:cs="Arial"/>
          <w:sz w:val="24"/>
          <w:szCs w:val="24"/>
          <w:lang w:eastAsia="en-GB"/>
        </w:rPr>
        <w:t>GDPR Training (Half Day)</w:t>
      </w:r>
    </w:p>
    <w:p w14:paraId="5D4ADF6C" w14:textId="77777777" w:rsidR="00E0061F" w:rsidRPr="00E0061F" w:rsidRDefault="00E0061F" w:rsidP="00E0061F">
      <w:pPr>
        <w:ind w:left="720"/>
        <w:contextualSpacing/>
        <w:jc w:val="both"/>
        <w:rPr>
          <w:rFonts w:ascii="Arial" w:hAnsi="Arial" w:cs="Arial"/>
          <w:sz w:val="24"/>
          <w:szCs w:val="24"/>
        </w:rPr>
      </w:pPr>
    </w:p>
    <w:p w14:paraId="1C6A118C" w14:textId="77777777" w:rsidR="00E0061F" w:rsidRPr="00E0061F" w:rsidRDefault="00E0061F" w:rsidP="00E0061F">
      <w:pPr>
        <w:spacing w:line="259" w:lineRule="auto"/>
        <w:rPr>
          <w:rFonts w:ascii="Arial" w:hAnsi="Arial" w:cs="Arial"/>
          <w:b/>
          <w:bCs/>
          <w:sz w:val="24"/>
          <w:szCs w:val="24"/>
          <w:u w:val="single"/>
        </w:rPr>
      </w:pPr>
      <w:r w:rsidRPr="00E0061F">
        <w:rPr>
          <w:rFonts w:ascii="Arial" w:hAnsi="Arial" w:cs="Arial"/>
          <w:b/>
          <w:bCs/>
          <w:sz w:val="24"/>
          <w:szCs w:val="24"/>
          <w:u w:val="single"/>
        </w:rPr>
        <w:t>Administration within their Area of Responsibility</w:t>
      </w:r>
    </w:p>
    <w:p w14:paraId="2C2FDD23" w14:textId="77777777" w:rsidR="00E0061F" w:rsidRPr="00E0061F" w:rsidRDefault="00E0061F" w:rsidP="00E0061F">
      <w:pPr>
        <w:spacing w:line="259" w:lineRule="auto"/>
        <w:rPr>
          <w:rFonts w:ascii="Arial" w:hAnsi="Arial" w:cs="Arial"/>
          <w:b/>
          <w:bCs/>
          <w:sz w:val="24"/>
          <w:szCs w:val="24"/>
        </w:rPr>
      </w:pPr>
    </w:p>
    <w:p w14:paraId="434340CF" w14:textId="77777777" w:rsidR="00E0061F" w:rsidRPr="00E0061F" w:rsidRDefault="00E0061F" w:rsidP="00E0061F">
      <w:pPr>
        <w:spacing w:line="259" w:lineRule="auto"/>
        <w:rPr>
          <w:rFonts w:ascii="Arial" w:hAnsi="Arial" w:cs="Arial"/>
          <w:b/>
          <w:bCs/>
          <w:sz w:val="24"/>
          <w:szCs w:val="24"/>
        </w:rPr>
      </w:pPr>
      <w:r w:rsidRPr="00E0061F">
        <w:rPr>
          <w:rFonts w:ascii="Arial" w:hAnsi="Arial" w:cs="Arial"/>
          <w:b/>
          <w:bCs/>
          <w:sz w:val="24"/>
          <w:szCs w:val="24"/>
        </w:rPr>
        <w:t>Internal Administration:</w:t>
      </w:r>
    </w:p>
    <w:p w14:paraId="35813926" w14:textId="77777777" w:rsidR="00E0061F" w:rsidRPr="00E0061F" w:rsidRDefault="00E0061F" w:rsidP="00E0061F">
      <w:pPr>
        <w:numPr>
          <w:ilvl w:val="0"/>
          <w:numId w:val="33"/>
        </w:numPr>
        <w:spacing w:after="160" w:line="259" w:lineRule="auto"/>
        <w:contextualSpacing/>
        <w:rPr>
          <w:rFonts w:ascii="Arial" w:hAnsi="Arial" w:cs="Arial"/>
          <w:sz w:val="24"/>
          <w:szCs w:val="24"/>
        </w:rPr>
      </w:pPr>
      <w:r w:rsidRPr="00E0061F">
        <w:rPr>
          <w:rFonts w:ascii="Arial" w:hAnsi="Arial" w:cs="Arial"/>
          <w:sz w:val="24"/>
          <w:szCs w:val="24"/>
        </w:rPr>
        <w:t>Process expenses and mileage for staff monthly, and volunteer out of pocket expenses and keep records</w:t>
      </w:r>
    </w:p>
    <w:p w14:paraId="397A2AC4" w14:textId="77777777" w:rsidR="00E0061F" w:rsidRPr="00E0061F" w:rsidRDefault="00E0061F" w:rsidP="00E0061F">
      <w:pPr>
        <w:numPr>
          <w:ilvl w:val="0"/>
          <w:numId w:val="33"/>
        </w:numPr>
        <w:spacing w:after="160" w:line="259" w:lineRule="auto"/>
        <w:contextualSpacing/>
        <w:rPr>
          <w:rFonts w:ascii="Arial" w:hAnsi="Arial" w:cs="Arial"/>
          <w:sz w:val="24"/>
          <w:szCs w:val="24"/>
        </w:rPr>
      </w:pPr>
      <w:r w:rsidRPr="00E0061F">
        <w:rPr>
          <w:rFonts w:ascii="Arial" w:hAnsi="Arial" w:cs="Arial"/>
          <w:sz w:val="24"/>
          <w:szCs w:val="24"/>
        </w:rPr>
        <w:t>Provide mobile phones to mentors and clients and keep all records up to date and thorough in case of issues, including top up mobile phones for clients and mentors</w:t>
      </w:r>
    </w:p>
    <w:p w14:paraId="4B573B42" w14:textId="77777777" w:rsidR="00E0061F" w:rsidRPr="00E0061F" w:rsidRDefault="00E0061F" w:rsidP="00E0061F">
      <w:pPr>
        <w:spacing w:line="259" w:lineRule="auto"/>
        <w:rPr>
          <w:rFonts w:ascii="Arial" w:hAnsi="Arial" w:cs="Arial"/>
          <w:b/>
          <w:bCs/>
          <w:sz w:val="24"/>
          <w:szCs w:val="24"/>
        </w:rPr>
      </w:pPr>
    </w:p>
    <w:p w14:paraId="6C892864" w14:textId="77777777" w:rsidR="00E0061F" w:rsidRPr="00E0061F" w:rsidRDefault="00E0061F" w:rsidP="00E0061F">
      <w:pPr>
        <w:spacing w:line="259" w:lineRule="auto"/>
        <w:rPr>
          <w:rFonts w:ascii="Arial" w:hAnsi="Arial" w:cs="Arial"/>
          <w:b/>
          <w:bCs/>
          <w:sz w:val="24"/>
          <w:szCs w:val="24"/>
        </w:rPr>
      </w:pPr>
      <w:r w:rsidRPr="00E0061F">
        <w:rPr>
          <w:rFonts w:ascii="Arial" w:hAnsi="Arial" w:cs="Arial"/>
          <w:b/>
          <w:bCs/>
          <w:sz w:val="24"/>
          <w:szCs w:val="24"/>
        </w:rPr>
        <w:t>Mentor Support and Management:</w:t>
      </w:r>
    </w:p>
    <w:p w14:paraId="64DF873A" w14:textId="70C3CEE2" w:rsidR="00E0061F" w:rsidRPr="00E0061F" w:rsidRDefault="00E0061F" w:rsidP="00E0061F">
      <w:pPr>
        <w:numPr>
          <w:ilvl w:val="0"/>
          <w:numId w:val="31"/>
        </w:numPr>
        <w:spacing w:after="160" w:line="259" w:lineRule="auto"/>
        <w:contextualSpacing/>
        <w:rPr>
          <w:rFonts w:ascii="Arial" w:hAnsi="Arial" w:cs="Arial"/>
          <w:sz w:val="24"/>
          <w:szCs w:val="24"/>
        </w:rPr>
      </w:pPr>
      <w:r w:rsidRPr="00E0061F">
        <w:rPr>
          <w:rFonts w:ascii="Arial" w:hAnsi="Arial" w:cs="Arial"/>
          <w:sz w:val="24"/>
          <w:szCs w:val="24"/>
        </w:rPr>
        <w:t xml:space="preserve">Process application forms on to databases for mentors, including contacting referees and arranging safeguarding </w:t>
      </w:r>
      <w:r w:rsidR="006E6DC5">
        <w:rPr>
          <w:rFonts w:ascii="Arial" w:hAnsi="Arial" w:cs="Arial"/>
          <w:sz w:val="24"/>
          <w:szCs w:val="24"/>
        </w:rPr>
        <w:t xml:space="preserve">and GDPR </w:t>
      </w:r>
      <w:r w:rsidRPr="00E0061F">
        <w:rPr>
          <w:rFonts w:ascii="Arial" w:hAnsi="Arial" w:cs="Arial"/>
          <w:sz w:val="24"/>
          <w:szCs w:val="24"/>
        </w:rPr>
        <w:t>training.</w:t>
      </w:r>
    </w:p>
    <w:p w14:paraId="198DC798" w14:textId="19AE6956" w:rsidR="00E0061F" w:rsidRPr="00E0061F" w:rsidRDefault="00E0061F" w:rsidP="00C95486">
      <w:pPr>
        <w:numPr>
          <w:ilvl w:val="0"/>
          <w:numId w:val="31"/>
        </w:numPr>
        <w:spacing w:after="160" w:line="259" w:lineRule="auto"/>
        <w:contextualSpacing/>
        <w:rPr>
          <w:rFonts w:ascii="Arial" w:hAnsi="Arial" w:cs="Arial"/>
          <w:sz w:val="24"/>
          <w:szCs w:val="24"/>
        </w:rPr>
      </w:pPr>
      <w:r w:rsidRPr="00E0061F">
        <w:rPr>
          <w:rFonts w:ascii="Arial" w:hAnsi="Arial" w:cs="Arial"/>
          <w:sz w:val="24"/>
          <w:szCs w:val="24"/>
        </w:rPr>
        <w:t xml:space="preserve">Maintain </w:t>
      </w:r>
      <w:r w:rsidR="00C95486">
        <w:rPr>
          <w:rFonts w:ascii="Arial" w:hAnsi="Arial" w:cs="Arial"/>
          <w:sz w:val="24"/>
          <w:szCs w:val="24"/>
        </w:rPr>
        <w:t>all volunteer records</w:t>
      </w:r>
      <w:r w:rsidR="00C84D08">
        <w:rPr>
          <w:rFonts w:ascii="Arial" w:hAnsi="Arial" w:cs="Arial"/>
          <w:sz w:val="24"/>
          <w:szCs w:val="24"/>
        </w:rPr>
        <w:t xml:space="preserve"> and data bases</w:t>
      </w:r>
      <w:r w:rsidR="00C95486">
        <w:rPr>
          <w:rFonts w:ascii="Arial" w:hAnsi="Arial" w:cs="Arial"/>
          <w:sz w:val="24"/>
          <w:szCs w:val="24"/>
        </w:rPr>
        <w:t xml:space="preserve">. </w:t>
      </w:r>
    </w:p>
    <w:p w14:paraId="701292F4" w14:textId="4E7A8D2B" w:rsidR="00E0061F" w:rsidRPr="00E0061F" w:rsidRDefault="00E0061F" w:rsidP="00EA4634">
      <w:pPr>
        <w:numPr>
          <w:ilvl w:val="0"/>
          <w:numId w:val="31"/>
        </w:numPr>
        <w:spacing w:after="160" w:line="259" w:lineRule="auto"/>
        <w:contextualSpacing/>
        <w:rPr>
          <w:rFonts w:ascii="Arial" w:hAnsi="Arial" w:cs="Arial"/>
          <w:sz w:val="24"/>
          <w:szCs w:val="24"/>
        </w:rPr>
      </w:pPr>
      <w:r w:rsidRPr="00E0061F">
        <w:rPr>
          <w:rFonts w:ascii="Arial" w:hAnsi="Arial" w:cs="Arial"/>
          <w:sz w:val="24"/>
          <w:szCs w:val="24"/>
        </w:rPr>
        <w:t xml:space="preserve">Provide full pen picture of new mentors </w:t>
      </w:r>
      <w:r w:rsidR="00C84D08" w:rsidRPr="00C84D08">
        <w:rPr>
          <w:rFonts w:ascii="Arial" w:hAnsi="Arial" w:cs="Arial"/>
          <w:sz w:val="24"/>
          <w:szCs w:val="24"/>
        </w:rPr>
        <w:t>and a</w:t>
      </w:r>
      <w:r w:rsidRPr="00E0061F">
        <w:rPr>
          <w:rFonts w:ascii="Arial" w:hAnsi="Arial" w:cs="Arial"/>
          <w:sz w:val="24"/>
          <w:szCs w:val="24"/>
        </w:rPr>
        <w:t>dvise and liaise with area coordinators of mentor’s specialities to match with clients’ needs.</w:t>
      </w:r>
    </w:p>
    <w:p w14:paraId="19467857" w14:textId="77777777" w:rsidR="00E0061F" w:rsidRPr="00E0061F" w:rsidRDefault="00E0061F" w:rsidP="00E0061F">
      <w:pPr>
        <w:numPr>
          <w:ilvl w:val="0"/>
          <w:numId w:val="31"/>
        </w:numPr>
        <w:spacing w:after="160" w:line="259" w:lineRule="auto"/>
        <w:contextualSpacing/>
        <w:rPr>
          <w:rFonts w:ascii="Arial" w:hAnsi="Arial" w:cs="Arial"/>
          <w:sz w:val="24"/>
          <w:szCs w:val="24"/>
        </w:rPr>
      </w:pPr>
      <w:r w:rsidRPr="00E0061F">
        <w:rPr>
          <w:rFonts w:ascii="Arial" w:hAnsi="Arial" w:cs="Arial"/>
          <w:sz w:val="24"/>
          <w:szCs w:val="24"/>
        </w:rPr>
        <w:t>Maintain accurate records of the application process for each individual mentor, in accordance with GDPR</w:t>
      </w:r>
    </w:p>
    <w:p w14:paraId="3F836BDC" w14:textId="77777777" w:rsidR="00E0061F" w:rsidRPr="00E0061F" w:rsidRDefault="00E0061F" w:rsidP="00E0061F">
      <w:pPr>
        <w:numPr>
          <w:ilvl w:val="0"/>
          <w:numId w:val="31"/>
        </w:numPr>
        <w:spacing w:after="160" w:line="259" w:lineRule="auto"/>
        <w:contextualSpacing/>
        <w:rPr>
          <w:rFonts w:ascii="Arial" w:hAnsi="Arial" w:cs="Arial"/>
          <w:sz w:val="24"/>
          <w:szCs w:val="24"/>
        </w:rPr>
      </w:pPr>
      <w:r w:rsidRPr="00E0061F">
        <w:rPr>
          <w:rFonts w:ascii="Arial" w:hAnsi="Arial" w:cs="Arial"/>
          <w:sz w:val="24"/>
          <w:szCs w:val="24"/>
        </w:rPr>
        <w:t xml:space="preserve">Actively engage and provide a service of contact with mentors when worried about clients and subsequently searching on police </w:t>
      </w:r>
      <w:proofErr w:type="gramStart"/>
      <w:r w:rsidRPr="00E0061F">
        <w:rPr>
          <w:rFonts w:ascii="Arial" w:hAnsi="Arial" w:cs="Arial"/>
          <w:sz w:val="24"/>
          <w:szCs w:val="24"/>
        </w:rPr>
        <w:t>systems;</w:t>
      </w:r>
      <w:proofErr w:type="gramEnd"/>
      <w:r w:rsidRPr="00E0061F">
        <w:rPr>
          <w:rFonts w:ascii="Arial" w:hAnsi="Arial" w:cs="Arial"/>
          <w:sz w:val="24"/>
          <w:szCs w:val="24"/>
        </w:rPr>
        <w:t xml:space="preserve"> escalating to full police or mental health contact depending on given situations.  </w:t>
      </w:r>
    </w:p>
    <w:p w14:paraId="2FCDB0FD" w14:textId="77777777" w:rsidR="00E0061F" w:rsidRPr="00E0061F" w:rsidRDefault="00E0061F" w:rsidP="00E0061F">
      <w:pPr>
        <w:numPr>
          <w:ilvl w:val="0"/>
          <w:numId w:val="31"/>
        </w:numPr>
        <w:spacing w:after="160" w:line="259" w:lineRule="auto"/>
        <w:contextualSpacing/>
        <w:rPr>
          <w:rFonts w:ascii="Arial" w:hAnsi="Arial" w:cs="Arial"/>
          <w:sz w:val="24"/>
          <w:szCs w:val="24"/>
        </w:rPr>
      </w:pPr>
      <w:r w:rsidRPr="00E0061F">
        <w:rPr>
          <w:rFonts w:ascii="Arial" w:hAnsi="Arial" w:cs="Arial"/>
          <w:sz w:val="24"/>
          <w:szCs w:val="24"/>
        </w:rPr>
        <w:lastRenderedPageBreak/>
        <w:t>Maintain contact with mentors for their own wellbeing.</w:t>
      </w:r>
    </w:p>
    <w:p w14:paraId="010B9A21" w14:textId="77777777" w:rsidR="00E0061F" w:rsidRPr="00E0061F" w:rsidRDefault="00E0061F" w:rsidP="00E0061F">
      <w:pPr>
        <w:numPr>
          <w:ilvl w:val="0"/>
          <w:numId w:val="31"/>
        </w:numPr>
        <w:spacing w:after="160" w:line="259" w:lineRule="auto"/>
        <w:contextualSpacing/>
        <w:rPr>
          <w:rFonts w:ascii="Arial" w:hAnsi="Arial" w:cs="Arial"/>
          <w:sz w:val="24"/>
          <w:szCs w:val="24"/>
        </w:rPr>
      </w:pPr>
      <w:r w:rsidRPr="00E0061F">
        <w:rPr>
          <w:rFonts w:ascii="Arial" w:hAnsi="Arial" w:cs="Arial"/>
          <w:sz w:val="24"/>
          <w:szCs w:val="24"/>
        </w:rPr>
        <w:t xml:space="preserve">Provide additional information for training, employment or other opportunities.  </w:t>
      </w:r>
    </w:p>
    <w:p w14:paraId="55E7F804" w14:textId="77777777" w:rsidR="00E0061F" w:rsidRPr="00E0061F" w:rsidRDefault="00E0061F" w:rsidP="00E0061F">
      <w:pPr>
        <w:spacing w:line="259" w:lineRule="auto"/>
        <w:ind w:left="720"/>
        <w:contextualSpacing/>
        <w:rPr>
          <w:rFonts w:ascii="Arial" w:hAnsi="Arial" w:cs="Arial"/>
          <w:sz w:val="24"/>
          <w:szCs w:val="24"/>
        </w:rPr>
      </w:pPr>
    </w:p>
    <w:p w14:paraId="3F22A482" w14:textId="77777777" w:rsidR="00E0061F" w:rsidRPr="00E0061F" w:rsidRDefault="00E0061F" w:rsidP="00E0061F">
      <w:pPr>
        <w:spacing w:line="259" w:lineRule="auto"/>
        <w:rPr>
          <w:rFonts w:ascii="Arial" w:hAnsi="Arial" w:cs="Arial"/>
          <w:b/>
          <w:bCs/>
          <w:sz w:val="24"/>
          <w:szCs w:val="24"/>
        </w:rPr>
      </w:pPr>
      <w:r w:rsidRPr="00E0061F">
        <w:rPr>
          <w:rFonts w:ascii="Arial" w:hAnsi="Arial" w:cs="Arial"/>
          <w:b/>
          <w:bCs/>
          <w:sz w:val="24"/>
          <w:szCs w:val="24"/>
        </w:rPr>
        <w:t>Case Management Systems:</w:t>
      </w:r>
    </w:p>
    <w:p w14:paraId="2F0DD25D" w14:textId="77777777" w:rsidR="00E0061F" w:rsidRPr="00E0061F" w:rsidRDefault="00E0061F" w:rsidP="00E0061F">
      <w:pPr>
        <w:numPr>
          <w:ilvl w:val="0"/>
          <w:numId w:val="32"/>
        </w:numPr>
        <w:spacing w:after="160" w:line="259" w:lineRule="auto"/>
        <w:contextualSpacing/>
        <w:rPr>
          <w:rFonts w:ascii="Arial" w:hAnsi="Arial" w:cs="Arial"/>
          <w:sz w:val="24"/>
          <w:szCs w:val="24"/>
        </w:rPr>
      </w:pPr>
      <w:r w:rsidRPr="00E0061F">
        <w:rPr>
          <w:rFonts w:ascii="Arial" w:hAnsi="Arial" w:cs="Arial"/>
          <w:sz w:val="24"/>
          <w:szCs w:val="24"/>
        </w:rPr>
        <w:t>Add clients to system and ensure client updates are correct and in the correct place</w:t>
      </w:r>
    </w:p>
    <w:p w14:paraId="404C0A09" w14:textId="77777777" w:rsidR="00E0061F" w:rsidRPr="00E0061F" w:rsidRDefault="00E0061F" w:rsidP="00E0061F">
      <w:pPr>
        <w:numPr>
          <w:ilvl w:val="0"/>
          <w:numId w:val="32"/>
        </w:numPr>
        <w:spacing w:after="160" w:line="259" w:lineRule="auto"/>
        <w:contextualSpacing/>
        <w:rPr>
          <w:rFonts w:ascii="Arial" w:hAnsi="Arial" w:cs="Arial"/>
          <w:sz w:val="24"/>
          <w:szCs w:val="24"/>
        </w:rPr>
      </w:pPr>
      <w:r w:rsidRPr="00E0061F">
        <w:rPr>
          <w:rFonts w:ascii="Arial" w:hAnsi="Arial" w:cs="Arial"/>
          <w:sz w:val="24"/>
          <w:szCs w:val="24"/>
        </w:rPr>
        <w:t xml:space="preserve">Ensure Police intelligence and safeguarding reports are updated in relation to client and </w:t>
      </w:r>
      <w:proofErr w:type="gramStart"/>
      <w:r w:rsidRPr="00E0061F">
        <w:rPr>
          <w:rFonts w:ascii="Arial" w:hAnsi="Arial" w:cs="Arial"/>
          <w:sz w:val="24"/>
          <w:szCs w:val="24"/>
        </w:rPr>
        <w:t>mentors</w:t>
      </w:r>
      <w:proofErr w:type="gramEnd"/>
      <w:r w:rsidRPr="00E0061F">
        <w:rPr>
          <w:rFonts w:ascii="Arial" w:hAnsi="Arial" w:cs="Arial"/>
          <w:sz w:val="24"/>
          <w:szCs w:val="24"/>
        </w:rPr>
        <w:t xml:space="preserve"> personal information</w:t>
      </w:r>
    </w:p>
    <w:p w14:paraId="4029C35A" w14:textId="77777777" w:rsidR="00E0061F" w:rsidRPr="00E0061F" w:rsidRDefault="00E0061F" w:rsidP="00E0061F">
      <w:pPr>
        <w:numPr>
          <w:ilvl w:val="0"/>
          <w:numId w:val="32"/>
        </w:numPr>
        <w:spacing w:after="160" w:line="259" w:lineRule="auto"/>
        <w:contextualSpacing/>
        <w:rPr>
          <w:rFonts w:ascii="Arial" w:hAnsi="Arial" w:cs="Arial"/>
          <w:sz w:val="24"/>
          <w:szCs w:val="24"/>
        </w:rPr>
      </w:pPr>
      <w:r w:rsidRPr="00E0061F">
        <w:rPr>
          <w:rFonts w:ascii="Arial" w:hAnsi="Arial" w:cs="Arial"/>
          <w:sz w:val="24"/>
          <w:szCs w:val="24"/>
        </w:rPr>
        <w:t>Review and monitor the Police intelligence systems for interactions with mentors and clients; ensuring to update the manager and area coordinator with any issues or concerns.</w:t>
      </w:r>
    </w:p>
    <w:p w14:paraId="1D38237F" w14:textId="77777777" w:rsidR="00E0061F" w:rsidRPr="00E0061F" w:rsidRDefault="00E0061F" w:rsidP="00E0061F">
      <w:pPr>
        <w:numPr>
          <w:ilvl w:val="0"/>
          <w:numId w:val="32"/>
        </w:numPr>
        <w:spacing w:after="160" w:line="259" w:lineRule="auto"/>
        <w:contextualSpacing/>
        <w:rPr>
          <w:rFonts w:ascii="Arial" w:hAnsi="Arial" w:cs="Arial"/>
          <w:sz w:val="24"/>
          <w:szCs w:val="24"/>
        </w:rPr>
      </w:pPr>
      <w:r w:rsidRPr="00E0061F">
        <w:rPr>
          <w:rFonts w:ascii="Arial" w:hAnsi="Arial" w:cs="Arial"/>
          <w:sz w:val="24"/>
          <w:szCs w:val="24"/>
        </w:rPr>
        <w:t>Manage and liaise with the team for the case management system to keep it up to date and resolve any issues.</w:t>
      </w:r>
    </w:p>
    <w:p w14:paraId="0DB683C6" w14:textId="77777777" w:rsidR="00E0061F" w:rsidRPr="00E0061F" w:rsidRDefault="00E0061F" w:rsidP="00E0061F">
      <w:pPr>
        <w:spacing w:line="259" w:lineRule="auto"/>
        <w:ind w:left="360"/>
        <w:rPr>
          <w:rFonts w:ascii="Arial" w:hAnsi="Arial" w:cs="Arial"/>
          <w:sz w:val="24"/>
          <w:szCs w:val="24"/>
        </w:rPr>
      </w:pPr>
    </w:p>
    <w:p w14:paraId="2DEA0518" w14:textId="77777777" w:rsidR="00E0061F" w:rsidRPr="00E0061F" w:rsidRDefault="00E0061F" w:rsidP="00E0061F">
      <w:pPr>
        <w:spacing w:line="259" w:lineRule="auto"/>
        <w:rPr>
          <w:rFonts w:ascii="Arial" w:hAnsi="Arial" w:cs="Arial"/>
          <w:b/>
          <w:bCs/>
          <w:sz w:val="24"/>
          <w:szCs w:val="24"/>
        </w:rPr>
      </w:pPr>
      <w:r w:rsidRPr="00E0061F">
        <w:rPr>
          <w:rFonts w:ascii="Arial" w:hAnsi="Arial" w:cs="Arial"/>
          <w:b/>
          <w:bCs/>
          <w:sz w:val="24"/>
          <w:szCs w:val="24"/>
        </w:rPr>
        <w:t>Safeguarding, Mentors and Client Support:</w:t>
      </w:r>
    </w:p>
    <w:p w14:paraId="129F35EE" w14:textId="34E9655A" w:rsidR="00E0061F" w:rsidRPr="00E0061F" w:rsidRDefault="00E0061F" w:rsidP="00011885">
      <w:pPr>
        <w:numPr>
          <w:ilvl w:val="0"/>
          <w:numId w:val="30"/>
        </w:numPr>
        <w:spacing w:after="160" w:line="259" w:lineRule="auto"/>
        <w:contextualSpacing/>
        <w:rPr>
          <w:rFonts w:ascii="Arial" w:hAnsi="Arial" w:cs="Arial"/>
          <w:sz w:val="24"/>
          <w:szCs w:val="24"/>
        </w:rPr>
      </w:pPr>
      <w:r w:rsidRPr="00E0061F">
        <w:rPr>
          <w:rFonts w:ascii="Arial" w:hAnsi="Arial" w:cs="Arial"/>
          <w:sz w:val="24"/>
          <w:szCs w:val="24"/>
        </w:rPr>
        <w:t xml:space="preserve">Provide supporting letters </w:t>
      </w:r>
      <w:r w:rsidR="009203B4" w:rsidRPr="009203B4">
        <w:rPr>
          <w:rFonts w:ascii="Arial" w:hAnsi="Arial" w:cs="Arial"/>
          <w:sz w:val="24"/>
          <w:szCs w:val="24"/>
        </w:rPr>
        <w:t xml:space="preserve">and </w:t>
      </w:r>
      <w:r w:rsidR="009203B4">
        <w:rPr>
          <w:rFonts w:ascii="Arial" w:hAnsi="Arial" w:cs="Arial"/>
          <w:sz w:val="24"/>
          <w:szCs w:val="24"/>
        </w:rPr>
        <w:t>l</w:t>
      </w:r>
      <w:r w:rsidRPr="00E0061F">
        <w:rPr>
          <w:rFonts w:ascii="Arial" w:hAnsi="Arial" w:cs="Arial"/>
          <w:sz w:val="24"/>
          <w:szCs w:val="24"/>
        </w:rPr>
        <w:t>iais</w:t>
      </w:r>
      <w:r w:rsidR="009203B4">
        <w:rPr>
          <w:rFonts w:ascii="Arial" w:hAnsi="Arial" w:cs="Arial"/>
          <w:sz w:val="24"/>
          <w:szCs w:val="24"/>
        </w:rPr>
        <w:t xml:space="preserve">e </w:t>
      </w:r>
      <w:r w:rsidRPr="00E0061F">
        <w:rPr>
          <w:rFonts w:ascii="Arial" w:hAnsi="Arial" w:cs="Arial"/>
          <w:sz w:val="24"/>
          <w:szCs w:val="24"/>
        </w:rPr>
        <w:t>with organisations on behalf of clients</w:t>
      </w:r>
    </w:p>
    <w:p w14:paraId="5FCBCDAD" w14:textId="77777777" w:rsidR="00E0061F" w:rsidRPr="00E0061F" w:rsidRDefault="00E0061F" w:rsidP="00E0061F">
      <w:pPr>
        <w:numPr>
          <w:ilvl w:val="0"/>
          <w:numId w:val="30"/>
        </w:numPr>
        <w:spacing w:after="160" w:line="259" w:lineRule="auto"/>
        <w:contextualSpacing/>
        <w:rPr>
          <w:rFonts w:ascii="Arial" w:hAnsi="Arial" w:cs="Arial"/>
          <w:sz w:val="24"/>
          <w:szCs w:val="24"/>
        </w:rPr>
      </w:pPr>
      <w:r w:rsidRPr="00E0061F">
        <w:rPr>
          <w:rFonts w:ascii="Arial" w:hAnsi="Arial" w:cs="Arial"/>
          <w:sz w:val="24"/>
          <w:szCs w:val="24"/>
        </w:rPr>
        <w:t>Providing advice and guidance to mentors regarding clients</w:t>
      </w:r>
    </w:p>
    <w:p w14:paraId="75420F45" w14:textId="4374E7A5" w:rsidR="003C31B1" w:rsidRPr="00A3157E" w:rsidRDefault="00E0061F" w:rsidP="00A3157E">
      <w:pPr>
        <w:numPr>
          <w:ilvl w:val="0"/>
          <w:numId w:val="30"/>
        </w:numPr>
        <w:spacing w:after="160" w:line="259" w:lineRule="auto"/>
        <w:contextualSpacing/>
        <w:rPr>
          <w:rFonts w:ascii="Arial" w:hAnsi="Arial" w:cs="Arial"/>
          <w:sz w:val="24"/>
          <w:szCs w:val="24"/>
        </w:rPr>
      </w:pPr>
      <w:r w:rsidRPr="00E0061F">
        <w:rPr>
          <w:rFonts w:ascii="Arial" w:hAnsi="Arial" w:cs="Arial"/>
          <w:sz w:val="24"/>
          <w:szCs w:val="24"/>
        </w:rPr>
        <w:t>Research services for mentors and clients</w:t>
      </w:r>
      <w:r w:rsidR="00A3157E" w:rsidRPr="00A3157E">
        <w:rPr>
          <w:rFonts w:ascii="Arial" w:hAnsi="Arial" w:cs="Arial"/>
          <w:sz w:val="24"/>
          <w:szCs w:val="24"/>
        </w:rPr>
        <w:t xml:space="preserve"> and </w:t>
      </w:r>
      <w:r w:rsidR="00A3157E">
        <w:rPr>
          <w:rFonts w:ascii="Arial" w:hAnsi="Arial" w:cs="Arial"/>
          <w:sz w:val="24"/>
          <w:szCs w:val="24"/>
        </w:rPr>
        <w:t>m</w:t>
      </w:r>
      <w:r w:rsidRPr="00E0061F">
        <w:rPr>
          <w:rFonts w:ascii="Arial" w:hAnsi="Arial" w:cs="Arial"/>
          <w:sz w:val="24"/>
          <w:szCs w:val="24"/>
        </w:rPr>
        <w:t>aintain contact with food banks across County Durham and Darlington</w:t>
      </w:r>
    </w:p>
    <w:tbl>
      <w:tblPr>
        <w:tblW w:w="90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3C31B1" w:rsidRPr="00427195" w14:paraId="70A8E805" w14:textId="77777777" w:rsidTr="00623D4E">
        <w:tc>
          <w:tcPr>
            <w:tcW w:w="9072" w:type="dxa"/>
            <w:shd w:val="clear" w:color="auto" w:fill="D9D9D9" w:themeFill="background1" w:themeFillShade="D9"/>
          </w:tcPr>
          <w:p w14:paraId="0250CBD9" w14:textId="77777777" w:rsidR="003C31B1" w:rsidRPr="00427195" w:rsidRDefault="003C31B1" w:rsidP="00DD579F">
            <w:pPr>
              <w:numPr>
                <w:ilvl w:val="12"/>
                <w:numId w:val="0"/>
              </w:numPr>
              <w:spacing w:before="120" w:after="120" w:line="259" w:lineRule="auto"/>
              <w:rPr>
                <w:rFonts w:ascii="Arial" w:hAnsi="Arial" w:cs="Arial"/>
                <w:i/>
                <w:sz w:val="24"/>
                <w:szCs w:val="24"/>
              </w:rPr>
            </w:pPr>
            <w:r w:rsidRPr="00427195">
              <w:rPr>
                <w:rFonts w:ascii="Arial" w:hAnsi="Arial" w:cs="Arial"/>
                <w:sz w:val="24"/>
                <w:szCs w:val="24"/>
              </w:rPr>
              <w:br w:type="page"/>
            </w:r>
            <w:r w:rsidRPr="00427195">
              <w:rPr>
                <w:rFonts w:ascii="Arial" w:hAnsi="Arial" w:cs="Arial"/>
                <w:b/>
                <w:sz w:val="24"/>
                <w:szCs w:val="24"/>
              </w:rPr>
              <w:t xml:space="preserve">Working Relationships and Contacts </w:t>
            </w:r>
          </w:p>
        </w:tc>
      </w:tr>
      <w:tr w:rsidR="003C31B1" w:rsidRPr="00427195" w14:paraId="37E8C249" w14:textId="77777777" w:rsidTr="00623D4E">
        <w:tc>
          <w:tcPr>
            <w:tcW w:w="9072" w:type="dxa"/>
          </w:tcPr>
          <w:p w14:paraId="1AD9FDC2" w14:textId="182D4C5A" w:rsidR="003C31B1" w:rsidRPr="00427195" w:rsidRDefault="004D6D23" w:rsidP="00DD579F">
            <w:pPr>
              <w:spacing w:before="120" w:after="120" w:line="259" w:lineRule="auto"/>
              <w:jc w:val="both"/>
              <w:rPr>
                <w:rFonts w:ascii="Arial" w:hAnsi="Arial" w:cs="Arial"/>
                <w:sz w:val="24"/>
                <w:szCs w:val="24"/>
              </w:rPr>
            </w:pPr>
            <w:r w:rsidRPr="00427195">
              <w:rPr>
                <w:rFonts w:ascii="Arial" w:hAnsi="Arial" w:cs="Arial"/>
                <w:sz w:val="24"/>
                <w:szCs w:val="24"/>
              </w:rPr>
              <w:t xml:space="preserve">Communities, Victims, Alleged Perpetrators, </w:t>
            </w:r>
            <w:r w:rsidR="003C31B1" w:rsidRPr="00427195">
              <w:rPr>
                <w:rFonts w:ascii="Arial" w:hAnsi="Arial" w:cs="Arial"/>
                <w:sz w:val="24"/>
                <w:szCs w:val="24"/>
              </w:rPr>
              <w:t xml:space="preserve">Durham </w:t>
            </w:r>
            <w:r w:rsidR="0068707C" w:rsidRPr="00427195">
              <w:rPr>
                <w:rFonts w:ascii="Arial" w:hAnsi="Arial" w:cs="Arial"/>
                <w:sz w:val="24"/>
                <w:szCs w:val="24"/>
              </w:rPr>
              <w:t>Constabulary</w:t>
            </w:r>
            <w:r w:rsidR="003C31B1" w:rsidRPr="00427195">
              <w:rPr>
                <w:rFonts w:ascii="Arial" w:hAnsi="Arial" w:cs="Arial"/>
                <w:sz w:val="24"/>
                <w:szCs w:val="24"/>
              </w:rPr>
              <w:t xml:space="preserve"> and Crime Commissioner, Community Safety Partnerships, </w:t>
            </w:r>
            <w:r w:rsidR="00427195">
              <w:rPr>
                <w:rFonts w:ascii="Arial" w:hAnsi="Arial" w:cs="Arial"/>
                <w:sz w:val="24"/>
                <w:szCs w:val="24"/>
              </w:rPr>
              <w:t>ASB Hot Spots, ASB Community Triggers</w:t>
            </w:r>
            <w:r w:rsidR="006716B1">
              <w:rPr>
                <w:rFonts w:ascii="Arial" w:hAnsi="Arial" w:cs="Arial"/>
                <w:sz w:val="24"/>
                <w:szCs w:val="24"/>
              </w:rPr>
              <w:t xml:space="preserve">, </w:t>
            </w:r>
            <w:r w:rsidR="0068707C" w:rsidRPr="00427195">
              <w:rPr>
                <w:rFonts w:ascii="Arial" w:hAnsi="Arial" w:cs="Arial"/>
                <w:sz w:val="24"/>
                <w:szCs w:val="24"/>
              </w:rPr>
              <w:t xml:space="preserve">Victim Support Services, NHS and Mental Health Services, </w:t>
            </w:r>
            <w:proofErr w:type="gramStart"/>
            <w:r w:rsidR="0068707C" w:rsidRPr="00427195">
              <w:rPr>
                <w:rFonts w:ascii="Arial" w:hAnsi="Arial" w:cs="Arial"/>
                <w:sz w:val="24"/>
                <w:szCs w:val="24"/>
              </w:rPr>
              <w:t>North East</w:t>
            </w:r>
            <w:proofErr w:type="gramEnd"/>
            <w:r w:rsidR="0068707C" w:rsidRPr="00427195">
              <w:rPr>
                <w:rFonts w:ascii="Arial" w:hAnsi="Arial" w:cs="Arial"/>
                <w:sz w:val="24"/>
                <w:szCs w:val="24"/>
              </w:rPr>
              <w:t xml:space="preserve"> Ambulance Service, Domestic Abuse Support Services, </w:t>
            </w:r>
            <w:r w:rsidR="003C31B1" w:rsidRPr="00427195">
              <w:rPr>
                <w:rFonts w:ascii="Arial" w:hAnsi="Arial" w:cs="Arial"/>
                <w:sz w:val="24"/>
                <w:szCs w:val="24"/>
              </w:rPr>
              <w:t>VCSE organisations working with victims of anti-social behaviour and victims/survivors themselves</w:t>
            </w:r>
          </w:p>
        </w:tc>
      </w:tr>
    </w:tbl>
    <w:p w14:paraId="02F93599" w14:textId="77777777" w:rsidR="009A178F" w:rsidRDefault="009A178F" w:rsidP="009A178F">
      <w:pPr>
        <w:spacing w:before="120" w:after="120" w:line="259" w:lineRule="auto"/>
        <w:jc w:val="center"/>
        <w:rPr>
          <w:rFonts w:ascii="Arial" w:eastAsia="Times New Roman" w:hAnsi="Arial" w:cs="Arial"/>
          <w:b/>
          <w:sz w:val="24"/>
          <w:szCs w:val="24"/>
          <w:u w:val="single"/>
          <w:lang w:val="en-US" w:eastAsia="en-GB"/>
        </w:rPr>
      </w:pPr>
    </w:p>
    <w:p w14:paraId="63982E01" w14:textId="4D02E432" w:rsidR="007A6821" w:rsidRPr="009A178F" w:rsidRDefault="007A6821" w:rsidP="009A178F">
      <w:pPr>
        <w:spacing w:before="120" w:after="120" w:line="259" w:lineRule="auto"/>
        <w:jc w:val="center"/>
        <w:rPr>
          <w:rFonts w:ascii="Arial" w:eastAsia="Times New Roman" w:hAnsi="Arial" w:cs="Arial"/>
          <w:b/>
          <w:sz w:val="24"/>
          <w:szCs w:val="24"/>
          <w:u w:val="single"/>
          <w:lang w:val="en-US" w:eastAsia="en-GB"/>
        </w:rPr>
      </w:pPr>
      <w:r w:rsidRPr="009A178F">
        <w:rPr>
          <w:rFonts w:ascii="Arial" w:eastAsia="Times New Roman" w:hAnsi="Arial" w:cs="Arial"/>
          <w:b/>
          <w:sz w:val="24"/>
          <w:szCs w:val="24"/>
          <w:u w:val="single"/>
          <w:lang w:val="en-US" w:eastAsia="en-GB"/>
        </w:rPr>
        <w:t>Person Specification</w:t>
      </w:r>
    </w:p>
    <w:p w14:paraId="71C86DB1" w14:textId="77777777" w:rsidR="009A178F" w:rsidRPr="009A178F" w:rsidRDefault="009A178F" w:rsidP="009A178F">
      <w:pPr>
        <w:spacing w:before="60" w:after="60" w:line="259" w:lineRule="auto"/>
        <w:ind w:left="1440" w:firstLine="720"/>
        <w:rPr>
          <w:rFonts w:ascii="Arial" w:hAnsi="Arial" w:cs="Arial"/>
          <w:b/>
          <w:sz w:val="24"/>
          <w:szCs w:val="24"/>
          <w:u w:val="single"/>
        </w:rPr>
      </w:pPr>
      <w:r w:rsidRPr="009A178F">
        <w:rPr>
          <w:rFonts w:ascii="Arial" w:hAnsi="Arial" w:cs="Arial"/>
          <w:b/>
          <w:bCs/>
          <w:sz w:val="24"/>
          <w:szCs w:val="24"/>
          <w:u w:val="single"/>
        </w:rPr>
        <w:t>Business Support Assistant- Community Peer Mentor</w:t>
      </w:r>
    </w:p>
    <w:p w14:paraId="674233C1" w14:textId="77777777" w:rsidR="009A178F" w:rsidRPr="001E31D6" w:rsidRDefault="009A178F" w:rsidP="009A178F">
      <w:pPr>
        <w:spacing w:before="120" w:after="120" w:line="259" w:lineRule="auto"/>
        <w:jc w:val="center"/>
        <w:rPr>
          <w:rFonts w:ascii="Arial" w:eastAsia="Times New Roman" w:hAnsi="Arial" w:cs="Arial"/>
          <w:b/>
          <w:sz w:val="24"/>
          <w:szCs w:val="24"/>
          <w:u w:val="single"/>
          <w:lang w:val="en-US" w:eastAsia="en-GB"/>
        </w:rPr>
      </w:pPr>
    </w:p>
    <w:p w14:paraId="772F6BF1" w14:textId="77777777" w:rsidR="00871ABA" w:rsidRPr="00192089" w:rsidRDefault="00871ABA" w:rsidP="00871ABA">
      <w:pPr>
        <w:spacing w:before="120" w:after="120" w:line="259" w:lineRule="auto"/>
        <w:ind w:left="2160" w:hanging="2160"/>
        <w:rPr>
          <w:rFonts w:ascii="Arial" w:eastAsia="Times New Roman" w:hAnsi="Arial" w:cs="Arial"/>
          <w:b/>
          <w:sz w:val="24"/>
          <w:szCs w:val="24"/>
          <w:lang w:val="en-US" w:eastAsia="en-GB"/>
        </w:rPr>
      </w:pPr>
    </w:p>
    <w:p w14:paraId="1DE8C8AB" w14:textId="77777777" w:rsidR="009A178F" w:rsidRPr="009A178F" w:rsidRDefault="007A6821" w:rsidP="009A178F">
      <w:pPr>
        <w:spacing w:before="60" w:after="60" w:line="259" w:lineRule="auto"/>
        <w:rPr>
          <w:rFonts w:ascii="Arial" w:hAnsi="Arial" w:cs="Arial"/>
          <w:sz w:val="24"/>
          <w:szCs w:val="24"/>
        </w:rPr>
      </w:pPr>
      <w:r w:rsidRPr="00192089">
        <w:rPr>
          <w:rFonts w:ascii="Arial" w:eastAsia="Times New Roman" w:hAnsi="Arial" w:cs="Arial"/>
          <w:b/>
          <w:sz w:val="24"/>
          <w:szCs w:val="24"/>
          <w:lang w:val="en-US" w:eastAsia="en-GB"/>
        </w:rPr>
        <w:t>Job Title:</w:t>
      </w:r>
      <w:r w:rsidRPr="00192089">
        <w:rPr>
          <w:rFonts w:ascii="Arial" w:eastAsia="Times New Roman" w:hAnsi="Arial" w:cs="Arial"/>
          <w:sz w:val="24"/>
          <w:szCs w:val="24"/>
          <w:lang w:val="en-US" w:eastAsia="en-GB"/>
        </w:rPr>
        <w:tab/>
      </w:r>
      <w:r w:rsidR="009A178F" w:rsidRPr="009A178F">
        <w:rPr>
          <w:rFonts w:ascii="Arial" w:hAnsi="Arial" w:cs="Arial"/>
          <w:sz w:val="24"/>
          <w:szCs w:val="24"/>
        </w:rPr>
        <w:t>Business Support Assistant- Community Peer Mentor</w:t>
      </w:r>
    </w:p>
    <w:p w14:paraId="3E6D35F7" w14:textId="06671095" w:rsidR="007A6821" w:rsidRPr="00192089" w:rsidRDefault="00B952C6" w:rsidP="00871ABA">
      <w:pPr>
        <w:spacing w:before="120" w:after="120" w:line="259" w:lineRule="auto"/>
        <w:ind w:left="2160" w:hanging="2160"/>
        <w:rPr>
          <w:rFonts w:ascii="Arial" w:eastAsia="Times New Roman" w:hAnsi="Arial" w:cs="Arial"/>
          <w:sz w:val="24"/>
          <w:szCs w:val="24"/>
          <w:lang w:val="en-US" w:eastAsia="en-GB"/>
        </w:rPr>
      </w:pPr>
      <w:r w:rsidRPr="00192089">
        <w:rPr>
          <w:rFonts w:ascii="Arial" w:hAnsi="Arial" w:cs="Arial"/>
          <w:sz w:val="24"/>
          <w:szCs w:val="24"/>
          <w:lang w:val="en-US"/>
        </w:rPr>
        <w:t xml:space="preserve"> </w:t>
      </w:r>
    </w:p>
    <w:p w14:paraId="0F8F1400" w14:textId="359ADE64" w:rsidR="007A6821" w:rsidRPr="00192089" w:rsidRDefault="007A6821" w:rsidP="00871ABA">
      <w:pPr>
        <w:spacing w:before="120" w:after="120" w:line="259" w:lineRule="auto"/>
        <w:ind w:left="-1080" w:firstLine="1080"/>
        <w:rPr>
          <w:rFonts w:ascii="Arial" w:hAnsi="Arial" w:cs="Arial"/>
          <w:sz w:val="24"/>
          <w:szCs w:val="24"/>
        </w:rPr>
      </w:pPr>
      <w:r w:rsidRPr="00192089">
        <w:rPr>
          <w:rFonts w:ascii="Arial" w:eastAsia="Times New Roman" w:hAnsi="Arial" w:cs="Arial"/>
          <w:b/>
          <w:sz w:val="24"/>
          <w:szCs w:val="24"/>
          <w:lang w:val="en-US" w:eastAsia="en-GB"/>
        </w:rPr>
        <w:t>Department:</w:t>
      </w:r>
      <w:r w:rsidRPr="00192089">
        <w:rPr>
          <w:rFonts w:ascii="Arial" w:eastAsia="Times New Roman" w:hAnsi="Arial" w:cs="Arial"/>
          <w:sz w:val="24"/>
          <w:szCs w:val="24"/>
          <w:lang w:val="en-US" w:eastAsia="en-GB"/>
        </w:rPr>
        <w:tab/>
      </w:r>
      <w:r w:rsidR="009A178F">
        <w:rPr>
          <w:rFonts w:ascii="Arial" w:eastAsia="Times New Roman" w:hAnsi="Arial" w:cs="Arial"/>
          <w:sz w:val="24"/>
          <w:szCs w:val="24"/>
          <w:lang w:val="en-US" w:eastAsia="en-GB"/>
        </w:rPr>
        <w:t xml:space="preserve"> </w:t>
      </w:r>
      <w:r w:rsidRPr="00192089">
        <w:rPr>
          <w:rFonts w:ascii="Arial" w:hAnsi="Arial" w:cs="Arial"/>
          <w:sz w:val="24"/>
          <w:szCs w:val="24"/>
        </w:rPr>
        <w:t>The Office of the Durham Police &amp; Crime Commissioner</w:t>
      </w:r>
    </w:p>
    <w:p w14:paraId="7EE6D68C" w14:textId="77777777" w:rsidR="00437E00" w:rsidRPr="00192089" w:rsidRDefault="00437E00" w:rsidP="00871ABA">
      <w:pPr>
        <w:spacing w:before="120" w:after="120" w:line="259" w:lineRule="auto"/>
        <w:ind w:left="-1080" w:firstLine="1080"/>
        <w:rPr>
          <w:rFonts w:ascii="Arial" w:eastAsia="Times New Roman" w:hAnsi="Arial" w:cs="Arial"/>
          <w:sz w:val="24"/>
          <w:szCs w:val="24"/>
          <w:lang w:val="en-US" w:eastAsia="en-GB"/>
        </w:rPr>
      </w:pPr>
    </w:p>
    <w:tbl>
      <w:tblPr>
        <w:tblW w:w="9044" w:type="dxa"/>
        <w:tblInd w:w="-5" w:type="dxa"/>
        <w:tblLayout w:type="fixed"/>
        <w:tblLook w:val="00A0" w:firstRow="1" w:lastRow="0" w:firstColumn="1" w:lastColumn="0" w:noHBand="0" w:noVBand="0"/>
      </w:tblPr>
      <w:tblGrid>
        <w:gridCol w:w="2268"/>
        <w:gridCol w:w="4962"/>
        <w:gridCol w:w="1814"/>
      </w:tblGrid>
      <w:tr w:rsidR="00D05361" w:rsidRPr="00192089" w14:paraId="68E119EB" w14:textId="77777777" w:rsidTr="002D3539">
        <w:trPr>
          <w:tblHeader/>
        </w:trPr>
        <w:tc>
          <w:tcPr>
            <w:tcW w:w="2268" w:type="dxa"/>
            <w:shd w:val="clear" w:color="auto" w:fill="D9D9D9" w:themeFill="background1" w:themeFillShade="D9"/>
          </w:tcPr>
          <w:p w14:paraId="1A2EA98B" w14:textId="536E3AAA" w:rsidR="00D05361" w:rsidRPr="00192089" w:rsidRDefault="00D05361" w:rsidP="00D05361">
            <w:pPr>
              <w:spacing w:before="120" w:after="120" w:line="259" w:lineRule="auto"/>
              <w:jc w:val="center"/>
              <w:rPr>
                <w:rFonts w:ascii="Arial" w:eastAsia="Times New Roman" w:hAnsi="Arial" w:cs="Arial"/>
                <w:b/>
                <w:sz w:val="24"/>
                <w:szCs w:val="24"/>
                <w:lang w:val="en-US" w:eastAsia="en-GB"/>
              </w:rPr>
            </w:pPr>
            <w:r w:rsidRPr="00192089">
              <w:rPr>
                <w:rFonts w:ascii="Arial" w:eastAsia="Times New Roman" w:hAnsi="Arial" w:cs="Arial"/>
                <w:b/>
                <w:sz w:val="24"/>
                <w:szCs w:val="24"/>
                <w:lang w:val="en-US" w:eastAsia="en-GB"/>
              </w:rPr>
              <w:t>Employee</w:t>
            </w:r>
          </w:p>
        </w:tc>
        <w:tc>
          <w:tcPr>
            <w:tcW w:w="4962" w:type="dxa"/>
            <w:shd w:val="clear" w:color="auto" w:fill="D9D9D9" w:themeFill="background1" w:themeFillShade="D9"/>
          </w:tcPr>
          <w:p w14:paraId="0B2AE914" w14:textId="54DE60CA" w:rsidR="00D05361" w:rsidRPr="00192089" w:rsidRDefault="00D05361" w:rsidP="00D05361">
            <w:pPr>
              <w:spacing w:before="120" w:after="120" w:line="259" w:lineRule="auto"/>
              <w:jc w:val="center"/>
              <w:rPr>
                <w:rFonts w:ascii="Arial" w:eastAsia="Times New Roman" w:hAnsi="Arial" w:cs="Arial"/>
                <w:sz w:val="24"/>
                <w:szCs w:val="24"/>
                <w:lang w:val="en-US" w:eastAsia="en-GB"/>
              </w:rPr>
            </w:pPr>
            <w:r w:rsidRPr="00192089">
              <w:rPr>
                <w:rFonts w:ascii="Arial" w:eastAsia="Times New Roman" w:hAnsi="Arial" w:cs="Arial"/>
                <w:b/>
                <w:sz w:val="24"/>
                <w:szCs w:val="24"/>
                <w:lang w:val="en-US" w:eastAsia="en-GB"/>
              </w:rPr>
              <w:t>T</w:t>
            </w:r>
            <w:r w:rsidRPr="00192089">
              <w:rPr>
                <w:rFonts w:ascii="Arial" w:eastAsia="Times New Roman" w:hAnsi="Arial" w:cs="Arial"/>
                <w:b/>
                <w:sz w:val="24"/>
                <w:szCs w:val="24"/>
                <w:lang w:val="en-US"/>
              </w:rPr>
              <w:t>he S</w:t>
            </w:r>
            <w:r w:rsidRPr="00192089">
              <w:rPr>
                <w:rFonts w:ascii="Arial" w:eastAsia="Times New Roman" w:hAnsi="Arial" w:cs="Arial"/>
                <w:b/>
                <w:sz w:val="24"/>
                <w:szCs w:val="24"/>
                <w:lang w:val="en-US" w:eastAsia="en-GB"/>
              </w:rPr>
              <w:t xml:space="preserve">uccessful </w:t>
            </w:r>
            <w:r w:rsidRPr="00192089">
              <w:rPr>
                <w:rFonts w:ascii="Arial" w:eastAsia="Times New Roman" w:hAnsi="Arial" w:cs="Arial"/>
                <w:b/>
                <w:sz w:val="24"/>
                <w:szCs w:val="24"/>
                <w:lang w:val="en-US"/>
              </w:rPr>
              <w:t>C</w:t>
            </w:r>
            <w:r w:rsidRPr="00192089">
              <w:rPr>
                <w:rFonts w:ascii="Arial" w:eastAsia="Times New Roman" w:hAnsi="Arial" w:cs="Arial"/>
                <w:b/>
                <w:sz w:val="24"/>
                <w:szCs w:val="24"/>
                <w:lang w:val="en-US" w:eastAsia="en-GB"/>
              </w:rPr>
              <w:t xml:space="preserve">andidate Should </w:t>
            </w:r>
            <w:r w:rsidRPr="00192089">
              <w:rPr>
                <w:rFonts w:ascii="Arial" w:eastAsia="Times New Roman" w:hAnsi="Arial" w:cs="Arial"/>
                <w:b/>
                <w:sz w:val="24"/>
                <w:szCs w:val="24"/>
                <w:lang w:val="en-US"/>
              </w:rPr>
              <w:t>P</w:t>
            </w:r>
            <w:r w:rsidRPr="00192089">
              <w:rPr>
                <w:rFonts w:ascii="Arial" w:eastAsia="Times New Roman" w:hAnsi="Arial" w:cs="Arial"/>
                <w:b/>
                <w:sz w:val="24"/>
                <w:szCs w:val="24"/>
                <w:lang w:val="en-US" w:eastAsia="en-GB"/>
              </w:rPr>
              <w:t xml:space="preserve">ossess the </w:t>
            </w:r>
            <w:r w:rsidRPr="00192089">
              <w:rPr>
                <w:rFonts w:ascii="Arial" w:eastAsia="Times New Roman" w:hAnsi="Arial" w:cs="Arial"/>
                <w:b/>
                <w:sz w:val="24"/>
                <w:szCs w:val="24"/>
                <w:lang w:val="en-US"/>
              </w:rPr>
              <w:t>F</w:t>
            </w:r>
            <w:r w:rsidRPr="00192089">
              <w:rPr>
                <w:rFonts w:ascii="Arial" w:eastAsia="Times New Roman" w:hAnsi="Arial" w:cs="Arial"/>
                <w:b/>
                <w:sz w:val="24"/>
                <w:szCs w:val="24"/>
                <w:lang w:val="en-US" w:eastAsia="en-GB"/>
              </w:rPr>
              <w:t>ollowing</w:t>
            </w:r>
          </w:p>
        </w:tc>
        <w:tc>
          <w:tcPr>
            <w:tcW w:w="1814" w:type="dxa"/>
            <w:shd w:val="clear" w:color="auto" w:fill="D9D9D9" w:themeFill="background1" w:themeFillShade="D9"/>
          </w:tcPr>
          <w:p w14:paraId="5311BA01" w14:textId="77777777" w:rsidR="00D05361" w:rsidRPr="00192089" w:rsidRDefault="00D05361" w:rsidP="00D05361">
            <w:pPr>
              <w:keepNext/>
              <w:spacing w:before="120" w:after="120" w:line="259" w:lineRule="auto"/>
              <w:jc w:val="center"/>
              <w:outlineLvl w:val="5"/>
              <w:rPr>
                <w:rFonts w:ascii="Arial" w:eastAsia="Times New Roman" w:hAnsi="Arial" w:cs="Arial"/>
                <w:b/>
                <w:sz w:val="24"/>
                <w:szCs w:val="24"/>
                <w:lang w:val="en-US" w:eastAsia="en-GB"/>
              </w:rPr>
            </w:pPr>
            <w:r w:rsidRPr="00192089">
              <w:rPr>
                <w:rFonts w:ascii="Arial" w:eastAsia="Times New Roman" w:hAnsi="Arial" w:cs="Arial"/>
                <w:b/>
                <w:sz w:val="24"/>
                <w:szCs w:val="24"/>
                <w:lang w:val="en-US" w:eastAsia="en-GB"/>
              </w:rPr>
              <w:t>Assessment</w:t>
            </w:r>
          </w:p>
          <w:p w14:paraId="0FF5EF11" w14:textId="6A19901A" w:rsidR="00D05361" w:rsidRPr="00192089" w:rsidRDefault="00D05361" w:rsidP="00D05361">
            <w:pPr>
              <w:keepNext/>
              <w:spacing w:before="120" w:after="120" w:line="259" w:lineRule="auto"/>
              <w:jc w:val="center"/>
              <w:outlineLvl w:val="5"/>
              <w:rPr>
                <w:rFonts w:ascii="Arial" w:eastAsia="Times New Roman" w:hAnsi="Arial" w:cs="Arial"/>
                <w:b/>
                <w:sz w:val="24"/>
                <w:szCs w:val="24"/>
                <w:lang w:val="en-US" w:eastAsia="en-GB"/>
              </w:rPr>
            </w:pPr>
            <w:r w:rsidRPr="00192089">
              <w:rPr>
                <w:rFonts w:ascii="Arial" w:eastAsia="Times New Roman" w:hAnsi="Arial" w:cs="Arial"/>
                <w:b/>
                <w:sz w:val="24"/>
                <w:szCs w:val="24"/>
                <w:lang w:val="en-US" w:eastAsia="en-GB"/>
              </w:rPr>
              <w:t>Criteria</w:t>
            </w:r>
          </w:p>
        </w:tc>
      </w:tr>
      <w:tr w:rsidR="00F83D50" w:rsidRPr="00192089" w14:paraId="3095598A" w14:textId="77777777" w:rsidTr="002D3539">
        <w:trPr>
          <w:trHeight w:val="674"/>
        </w:trPr>
        <w:tc>
          <w:tcPr>
            <w:tcW w:w="2268" w:type="dxa"/>
          </w:tcPr>
          <w:p w14:paraId="323FE9BC" w14:textId="77777777" w:rsidR="00F83D50" w:rsidRDefault="00F83D50" w:rsidP="00F83D50">
            <w:pPr>
              <w:spacing w:line="256"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Educational Attainment</w:t>
            </w:r>
            <w:r>
              <w:rPr>
                <w:rFonts w:ascii="Arial" w:eastAsia="Times New Roman" w:hAnsi="Arial" w:cs="Arial"/>
                <w:sz w:val="24"/>
                <w:szCs w:val="24"/>
                <w:lang w:val="en-US"/>
              </w:rPr>
              <w:t xml:space="preserve"> </w:t>
            </w:r>
            <w:r>
              <w:rPr>
                <w:rFonts w:ascii="Arial" w:eastAsia="Times New Roman" w:hAnsi="Arial" w:cs="Arial"/>
                <w:sz w:val="24"/>
                <w:szCs w:val="24"/>
                <w:lang w:val="en-US" w:eastAsia="en-GB"/>
              </w:rPr>
              <w:t>/</w:t>
            </w:r>
            <w:r>
              <w:rPr>
                <w:rFonts w:ascii="Arial" w:eastAsia="Times New Roman" w:hAnsi="Arial" w:cs="Arial"/>
                <w:sz w:val="24"/>
                <w:szCs w:val="24"/>
                <w:lang w:val="en-US"/>
              </w:rPr>
              <w:t xml:space="preserve"> </w:t>
            </w:r>
          </w:p>
          <w:p w14:paraId="4F989C63" w14:textId="58F68E4A" w:rsidR="00F83D50" w:rsidRPr="00192089" w:rsidRDefault="00F83D50" w:rsidP="00F83D50">
            <w:pPr>
              <w:spacing w:before="60" w:after="60" w:line="259"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Professional Qualifications</w:t>
            </w:r>
          </w:p>
        </w:tc>
        <w:tc>
          <w:tcPr>
            <w:tcW w:w="4962" w:type="dxa"/>
          </w:tcPr>
          <w:p w14:paraId="52118273" w14:textId="77777777" w:rsidR="00F83D50" w:rsidRDefault="00F83D50" w:rsidP="00F83D50">
            <w:pPr>
              <w:spacing w:line="256" w:lineRule="auto"/>
              <w:jc w:val="both"/>
              <w:rPr>
                <w:rFonts w:ascii="Arial" w:eastAsia="Times New Roman" w:hAnsi="Arial" w:cs="Arial"/>
                <w:b/>
                <w:sz w:val="24"/>
                <w:szCs w:val="24"/>
                <w:lang w:val="en-US"/>
              </w:rPr>
            </w:pPr>
            <w:r>
              <w:rPr>
                <w:rFonts w:ascii="Arial" w:eastAsia="Times New Roman" w:hAnsi="Arial" w:cs="Arial"/>
                <w:b/>
                <w:sz w:val="24"/>
                <w:szCs w:val="24"/>
                <w:lang w:val="en-US"/>
              </w:rPr>
              <w:t>Essential</w:t>
            </w:r>
          </w:p>
          <w:p w14:paraId="69E95C8A" w14:textId="77777777" w:rsidR="00E87DA6" w:rsidRDefault="00E87DA6" w:rsidP="00F83D50">
            <w:pPr>
              <w:numPr>
                <w:ilvl w:val="0"/>
                <w:numId w:val="10"/>
              </w:numPr>
              <w:spacing w:before="60" w:after="60" w:line="259" w:lineRule="auto"/>
              <w:ind w:left="317" w:hanging="284"/>
              <w:jc w:val="both"/>
              <w:rPr>
                <w:rFonts w:ascii="Arial" w:eastAsia="Times New Roman" w:hAnsi="Arial" w:cs="Arial"/>
                <w:sz w:val="24"/>
                <w:szCs w:val="24"/>
                <w:lang w:val="en-US" w:eastAsia="en-GB"/>
              </w:rPr>
            </w:pPr>
            <w:r w:rsidRPr="00E87DA6">
              <w:rPr>
                <w:rFonts w:ascii="Arial" w:eastAsia="Times New Roman" w:hAnsi="Arial" w:cs="Arial"/>
                <w:sz w:val="24"/>
                <w:szCs w:val="24"/>
                <w:lang w:val="en-US" w:eastAsia="en-GB"/>
              </w:rPr>
              <w:t xml:space="preserve">4 GCSE’s including English Language or Literature and Mathematics (Grade A or B) or an approved equivalent. </w:t>
            </w:r>
          </w:p>
          <w:p w14:paraId="0A8BB0A0" w14:textId="77777777" w:rsidR="00F83D50" w:rsidRDefault="00E87DA6" w:rsidP="00F83D50">
            <w:pPr>
              <w:numPr>
                <w:ilvl w:val="0"/>
                <w:numId w:val="10"/>
              </w:numPr>
              <w:spacing w:before="60" w:after="60" w:line="259" w:lineRule="auto"/>
              <w:ind w:left="317" w:hanging="284"/>
              <w:jc w:val="both"/>
              <w:rPr>
                <w:rFonts w:ascii="Arial" w:eastAsia="Times New Roman" w:hAnsi="Arial" w:cs="Arial"/>
                <w:sz w:val="24"/>
                <w:szCs w:val="24"/>
                <w:lang w:val="en-US" w:eastAsia="en-GB"/>
              </w:rPr>
            </w:pPr>
            <w:proofErr w:type="gramStart"/>
            <w:r w:rsidRPr="00E87DA6">
              <w:rPr>
                <w:rFonts w:ascii="Arial" w:eastAsia="Times New Roman" w:hAnsi="Arial" w:cs="Arial"/>
                <w:sz w:val="24"/>
                <w:szCs w:val="24"/>
                <w:lang w:val="en-US" w:eastAsia="en-GB"/>
              </w:rPr>
              <w:t>Plus</w:t>
            </w:r>
            <w:proofErr w:type="gramEnd"/>
            <w:r w:rsidRPr="00E87DA6">
              <w:rPr>
                <w:rFonts w:ascii="Arial" w:eastAsia="Times New Roman" w:hAnsi="Arial" w:cs="Arial"/>
                <w:sz w:val="24"/>
                <w:szCs w:val="24"/>
                <w:lang w:val="en-US" w:eastAsia="en-GB"/>
              </w:rPr>
              <w:t xml:space="preserve"> excellent computer / keyboard skills and knowledge the input and retrieval of information from spreadsheet and database systems.</w:t>
            </w:r>
          </w:p>
          <w:p w14:paraId="1F6929A6" w14:textId="5BCAEF15" w:rsidR="000F223B" w:rsidRPr="000F223B" w:rsidRDefault="000F223B" w:rsidP="000F223B">
            <w:pPr>
              <w:spacing w:before="60" w:after="60" w:line="259" w:lineRule="auto"/>
              <w:jc w:val="both"/>
              <w:rPr>
                <w:rFonts w:ascii="Arial" w:eastAsia="Times New Roman" w:hAnsi="Arial" w:cs="Arial"/>
                <w:b/>
                <w:bCs/>
                <w:sz w:val="24"/>
                <w:szCs w:val="24"/>
                <w:lang w:val="en-US" w:eastAsia="en-GB"/>
              </w:rPr>
            </w:pPr>
            <w:r>
              <w:rPr>
                <w:rFonts w:ascii="Arial" w:eastAsia="Times New Roman" w:hAnsi="Arial" w:cs="Arial"/>
                <w:b/>
                <w:bCs/>
                <w:sz w:val="24"/>
                <w:szCs w:val="24"/>
                <w:lang w:val="en-US" w:eastAsia="en-GB"/>
              </w:rPr>
              <w:lastRenderedPageBreak/>
              <w:t>Desirable</w:t>
            </w:r>
          </w:p>
          <w:p w14:paraId="21E754D5" w14:textId="3A8F6D3E" w:rsidR="000F223B" w:rsidRPr="00192089" w:rsidRDefault="000F223B" w:rsidP="000F223B">
            <w:pPr>
              <w:spacing w:before="60" w:after="60" w:line="259" w:lineRule="auto"/>
              <w:jc w:val="both"/>
              <w:rPr>
                <w:rFonts w:ascii="Arial" w:eastAsia="Times New Roman" w:hAnsi="Arial" w:cs="Arial"/>
                <w:sz w:val="24"/>
                <w:szCs w:val="24"/>
                <w:lang w:val="en-US" w:eastAsia="en-GB"/>
              </w:rPr>
            </w:pPr>
            <w:r w:rsidRPr="000F223B">
              <w:rPr>
                <w:rFonts w:ascii="Arial" w:eastAsia="Times New Roman" w:hAnsi="Arial" w:cs="Arial"/>
                <w:sz w:val="24"/>
                <w:szCs w:val="24"/>
                <w:lang w:val="en-US" w:eastAsia="en-GB"/>
              </w:rPr>
              <w:t>•</w:t>
            </w:r>
            <w:r w:rsidRPr="000F223B">
              <w:rPr>
                <w:rFonts w:ascii="Arial" w:eastAsia="Times New Roman" w:hAnsi="Arial" w:cs="Arial"/>
                <w:sz w:val="24"/>
                <w:szCs w:val="24"/>
                <w:lang w:val="en-US" w:eastAsia="en-GB"/>
              </w:rPr>
              <w:tab/>
              <w:t>Level 2 NVQ in Business Administration, or equivalent.</w:t>
            </w:r>
          </w:p>
        </w:tc>
        <w:tc>
          <w:tcPr>
            <w:tcW w:w="1814" w:type="dxa"/>
            <w:vAlign w:val="center"/>
          </w:tcPr>
          <w:p w14:paraId="42AE3789" w14:textId="3265796E" w:rsidR="00F83D50" w:rsidRPr="00192089" w:rsidRDefault="00F83D50" w:rsidP="00F83D50">
            <w:pPr>
              <w:spacing w:before="60" w:after="60" w:line="259" w:lineRule="auto"/>
              <w:jc w:val="center"/>
              <w:rPr>
                <w:rFonts w:ascii="Arial" w:eastAsia="Times New Roman" w:hAnsi="Arial" w:cs="Arial"/>
                <w:sz w:val="24"/>
                <w:szCs w:val="24"/>
                <w:lang w:val="en-US" w:eastAsia="en-GB"/>
              </w:rPr>
            </w:pPr>
            <w:r>
              <w:rPr>
                <w:rFonts w:ascii="Arial" w:eastAsia="Times New Roman" w:hAnsi="Arial" w:cs="Arial"/>
                <w:sz w:val="24"/>
                <w:szCs w:val="24"/>
                <w:lang w:val="en-US" w:eastAsia="en-GB"/>
              </w:rPr>
              <w:lastRenderedPageBreak/>
              <w:t>Sift/Interview</w:t>
            </w:r>
          </w:p>
        </w:tc>
      </w:tr>
      <w:tr w:rsidR="002F5723" w:rsidRPr="00192089" w14:paraId="111B9295" w14:textId="77777777" w:rsidTr="002D3539">
        <w:tc>
          <w:tcPr>
            <w:tcW w:w="2268" w:type="dxa"/>
          </w:tcPr>
          <w:p w14:paraId="1A3CCEB2" w14:textId="77777777" w:rsidR="002F5723" w:rsidRPr="00192089" w:rsidRDefault="002F5723" w:rsidP="002F5723">
            <w:pPr>
              <w:spacing w:before="60" w:after="60" w:line="259" w:lineRule="auto"/>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t>Work Experience</w:t>
            </w:r>
          </w:p>
          <w:p w14:paraId="29D22F66" w14:textId="77777777" w:rsidR="002F5723" w:rsidRPr="00192089" w:rsidRDefault="002F5723" w:rsidP="002F5723">
            <w:pPr>
              <w:spacing w:before="60" w:after="60" w:line="259" w:lineRule="auto"/>
              <w:rPr>
                <w:rFonts w:ascii="Arial" w:eastAsia="Times New Roman" w:hAnsi="Arial" w:cs="Arial"/>
                <w:sz w:val="24"/>
                <w:szCs w:val="24"/>
                <w:lang w:val="en-US" w:eastAsia="en-GB"/>
              </w:rPr>
            </w:pPr>
          </w:p>
          <w:p w14:paraId="7F712063" w14:textId="77777777" w:rsidR="002F5723" w:rsidRPr="00192089" w:rsidRDefault="002F5723" w:rsidP="002F5723">
            <w:pPr>
              <w:spacing w:before="60" w:after="60" w:line="259" w:lineRule="auto"/>
              <w:rPr>
                <w:rFonts w:ascii="Arial" w:eastAsia="Times New Roman" w:hAnsi="Arial" w:cs="Arial"/>
                <w:sz w:val="24"/>
                <w:szCs w:val="24"/>
                <w:lang w:val="en-US" w:eastAsia="en-GB"/>
              </w:rPr>
            </w:pPr>
          </w:p>
          <w:p w14:paraId="54452FED" w14:textId="77777777" w:rsidR="002F5723" w:rsidRPr="00192089" w:rsidRDefault="002F5723" w:rsidP="002F5723">
            <w:pPr>
              <w:spacing w:before="60" w:after="60" w:line="259" w:lineRule="auto"/>
              <w:rPr>
                <w:rFonts w:ascii="Arial" w:eastAsia="Times New Roman" w:hAnsi="Arial" w:cs="Arial"/>
                <w:sz w:val="24"/>
                <w:szCs w:val="24"/>
                <w:lang w:val="en-US" w:eastAsia="en-GB"/>
              </w:rPr>
            </w:pPr>
          </w:p>
        </w:tc>
        <w:tc>
          <w:tcPr>
            <w:tcW w:w="4962" w:type="dxa"/>
          </w:tcPr>
          <w:p w14:paraId="086C3822" w14:textId="77777777" w:rsidR="002F5723" w:rsidRPr="00192089" w:rsidRDefault="002F5723" w:rsidP="002F5723">
            <w:pPr>
              <w:spacing w:before="60" w:after="60" w:line="259" w:lineRule="auto"/>
              <w:jc w:val="both"/>
              <w:rPr>
                <w:rFonts w:ascii="Arial" w:eastAsia="Times New Roman" w:hAnsi="Arial" w:cs="Arial"/>
                <w:b/>
                <w:sz w:val="24"/>
                <w:szCs w:val="24"/>
                <w:lang w:val="en-US"/>
              </w:rPr>
            </w:pPr>
            <w:r w:rsidRPr="00192089">
              <w:rPr>
                <w:rFonts w:ascii="Arial" w:eastAsia="Times New Roman" w:hAnsi="Arial" w:cs="Arial"/>
                <w:b/>
                <w:sz w:val="24"/>
                <w:szCs w:val="24"/>
                <w:lang w:val="en-US"/>
              </w:rPr>
              <w:t>Essential</w:t>
            </w:r>
          </w:p>
          <w:p w14:paraId="5F52E4EE" w14:textId="77777777" w:rsidR="00CE1550" w:rsidRDefault="00CE1550" w:rsidP="002F5723">
            <w:pPr>
              <w:pStyle w:val="ListParagraph"/>
              <w:numPr>
                <w:ilvl w:val="0"/>
                <w:numId w:val="15"/>
              </w:numPr>
              <w:spacing w:before="60" w:after="60" w:line="259" w:lineRule="auto"/>
              <w:ind w:left="314" w:hanging="284"/>
              <w:contextualSpacing w:val="0"/>
              <w:jc w:val="both"/>
              <w:rPr>
                <w:rFonts w:ascii="Arial" w:eastAsia="Times New Roman" w:hAnsi="Arial" w:cs="Arial"/>
                <w:sz w:val="24"/>
                <w:szCs w:val="24"/>
                <w:lang w:val="en-US"/>
              </w:rPr>
            </w:pPr>
            <w:r w:rsidRPr="00CE1550">
              <w:rPr>
                <w:rFonts w:ascii="Arial" w:eastAsia="Times New Roman" w:hAnsi="Arial" w:cs="Times New Roman"/>
                <w:sz w:val="24"/>
                <w:szCs w:val="20"/>
                <w:lang w:val="en-US" w:eastAsia="en-GB"/>
              </w:rPr>
              <w:t>More than 3 months administrative experience</w:t>
            </w:r>
            <w:r w:rsidRPr="00192089">
              <w:rPr>
                <w:rFonts w:ascii="Arial" w:eastAsia="Times New Roman" w:hAnsi="Arial" w:cs="Arial"/>
                <w:sz w:val="24"/>
                <w:szCs w:val="24"/>
                <w:lang w:val="en-US" w:eastAsia="en-GB"/>
              </w:rPr>
              <w:t xml:space="preserve"> </w:t>
            </w:r>
          </w:p>
          <w:p w14:paraId="704EC2EA" w14:textId="77777777" w:rsidR="001B3733" w:rsidRDefault="001B3733" w:rsidP="001B3733">
            <w:pPr>
              <w:spacing w:before="60" w:after="60" w:line="259" w:lineRule="auto"/>
              <w:jc w:val="both"/>
              <w:rPr>
                <w:rFonts w:ascii="Arial" w:eastAsia="Times New Roman" w:hAnsi="Arial" w:cs="Arial"/>
                <w:sz w:val="24"/>
                <w:szCs w:val="24"/>
                <w:lang w:val="en-US"/>
              </w:rPr>
            </w:pPr>
          </w:p>
          <w:p w14:paraId="579D21C1" w14:textId="58ACE31C" w:rsidR="001B3733" w:rsidRPr="001B3733" w:rsidRDefault="001B3733" w:rsidP="001B3733">
            <w:pPr>
              <w:spacing w:before="60" w:after="60" w:line="259" w:lineRule="auto"/>
              <w:jc w:val="both"/>
              <w:rPr>
                <w:rFonts w:ascii="Arial" w:eastAsia="Times New Roman" w:hAnsi="Arial" w:cs="Arial"/>
                <w:b/>
                <w:bCs/>
                <w:sz w:val="24"/>
                <w:szCs w:val="24"/>
                <w:lang w:val="en-US"/>
              </w:rPr>
            </w:pPr>
            <w:r>
              <w:rPr>
                <w:rFonts w:ascii="Arial" w:eastAsia="Times New Roman" w:hAnsi="Arial" w:cs="Arial"/>
                <w:b/>
                <w:bCs/>
                <w:sz w:val="24"/>
                <w:szCs w:val="24"/>
                <w:lang w:val="en-US"/>
              </w:rPr>
              <w:t>Desirable</w:t>
            </w:r>
          </w:p>
          <w:p w14:paraId="3AB226C0" w14:textId="161283B1" w:rsidR="002F5723" w:rsidRPr="00192089" w:rsidRDefault="002F5723" w:rsidP="002F5723">
            <w:pPr>
              <w:pStyle w:val="ListParagraph"/>
              <w:numPr>
                <w:ilvl w:val="0"/>
                <w:numId w:val="15"/>
              </w:numPr>
              <w:spacing w:before="60" w:after="60" w:line="259" w:lineRule="auto"/>
              <w:ind w:left="314" w:hanging="284"/>
              <w:contextualSpacing w:val="0"/>
              <w:jc w:val="both"/>
              <w:rPr>
                <w:rFonts w:ascii="Arial" w:eastAsia="Times New Roman" w:hAnsi="Arial" w:cs="Arial"/>
                <w:sz w:val="24"/>
                <w:szCs w:val="24"/>
                <w:lang w:val="en-US"/>
              </w:rPr>
            </w:pPr>
            <w:r w:rsidRPr="00192089">
              <w:rPr>
                <w:rFonts w:ascii="Arial" w:eastAsia="Times New Roman" w:hAnsi="Arial" w:cs="Arial"/>
                <w:sz w:val="24"/>
                <w:szCs w:val="24"/>
                <w:lang w:val="en-US" w:eastAsia="en-GB"/>
              </w:rPr>
              <w:t>Experience of working with people in a public facing role (</w:t>
            </w:r>
            <w:r w:rsidR="0068707C" w:rsidRPr="00192089">
              <w:rPr>
                <w:rFonts w:ascii="Arial" w:eastAsia="Times New Roman" w:hAnsi="Arial" w:cs="Arial"/>
                <w:sz w:val="24"/>
                <w:szCs w:val="24"/>
                <w:lang w:val="en-US" w:eastAsia="en-GB"/>
              </w:rPr>
              <w:t>i.e.,</w:t>
            </w:r>
            <w:r w:rsidRPr="00192089">
              <w:rPr>
                <w:rFonts w:ascii="Arial" w:eastAsia="Times New Roman" w:hAnsi="Arial" w:cs="Arial"/>
                <w:sz w:val="24"/>
                <w:szCs w:val="24"/>
                <w:lang w:val="en-US" w:eastAsia="en-GB"/>
              </w:rPr>
              <w:t xml:space="preserve"> crime and disorder partnerships, criminal justice partnerships</w:t>
            </w:r>
            <w:r w:rsidR="0068707C" w:rsidRPr="00192089">
              <w:rPr>
                <w:rFonts w:ascii="Arial" w:eastAsia="Times New Roman" w:hAnsi="Arial" w:cs="Arial"/>
                <w:sz w:val="24"/>
                <w:szCs w:val="24"/>
                <w:lang w:val="en-US" w:eastAsia="en-GB"/>
              </w:rPr>
              <w:t>, NHS or Voluntary or Private Sector</w:t>
            </w:r>
            <w:r w:rsidRPr="00192089">
              <w:rPr>
                <w:rFonts w:ascii="Arial" w:eastAsia="Times New Roman" w:hAnsi="Arial" w:cs="Arial"/>
                <w:sz w:val="24"/>
                <w:szCs w:val="24"/>
                <w:lang w:val="en-US" w:eastAsia="en-GB"/>
              </w:rPr>
              <w:t>)</w:t>
            </w:r>
          </w:p>
          <w:p w14:paraId="4162A879" w14:textId="43E49111" w:rsidR="00FC39B0" w:rsidRPr="00192089" w:rsidRDefault="009A08BC" w:rsidP="000E2264">
            <w:pPr>
              <w:numPr>
                <w:ilvl w:val="0"/>
                <w:numId w:val="15"/>
              </w:numPr>
              <w:spacing w:before="60" w:after="60" w:line="259" w:lineRule="auto"/>
              <w:ind w:left="314" w:hanging="284"/>
              <w:jc w:val="both"/>
              <w:rPr>
                <w:rFonts w:ascii="Arial" w:eastAsia="Times New Roman" w:hAnsi="Arial" w:cs="Arial"/>
                <w:sz w:val="24"/>
                <w:szCs w:val="24"/>
                <w:lang w:val="en-US"/>
              </w:rPr>
            </w:pPr>
            <w:r w:rsidRPr="00192089">
              <w:rPr>
                <w:rFonts w:ascii="Arial" w:eastAsia="Times New Roman" w:hAnsi="Arial" w:cs="Arial"/>
                <w:sz w:val="24"/>
                <w:szCs w:val="24"/>
                <w:lang w:val="en-US" w:eastAsia="en-GB"/>
              </w:rPr>
              <w:t>Experience of problem solving and wo</w:t>
            </w:r>
            <w:r w:rsidR="002F5723" w:rsidRPr="00192089">
              <w:rPr>
                <w:rFonts w:ascii="Arial" w:eastAsia="Times New Roman" w:hAnsi="Arial" w:cs="Arial"/>
                <w:sz w:val="24"/>
                <w:szCs w:val="24"/>
                <w:lang w:val="en-US" w:eastAsia="en-GB"/>
              </w:rPr>
              <w:t>rking collaboratively with internal and external colleagues and communities</w:t>
            </w:r>
          </w:p>
        </w:tc>
        <w:tc>
          <w:tcPr>
            <w:tcW w:w="1814" w:type="dxa"/>
            <w:vAlign w:val="center"/>
          </w:tcPr>
          <w:p w14:paraId="00E5F603" w14:textId="5C4F89A4" w:rsidR="002F5723" w:rsidRPr="00192089" w:rsidRDefault="002F5723" w:rsidP="002F5723">
            <w:pPr>
              <w:spacing w:before="60" w:after="60" w:line="259" w:lineRule="auto"/>
              <w:jc w:val="center"/>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t>Sift / Interview</w:t>
            </w:r>
          </w:p>
        </w:tc>
      </w:tr>
      <w:tr w:rsidR="002F5723" w:rsidRPr="00192089" w14:paraId="2869DF14" w14:textId="77777777" w:rsidTr="002D3539">
        <w:tc>
          <w:tcPr>
            <w:tcW w:w="2268" w:type="dxa"/>
          </w:tcPr>
          <w:p w14:paraId="71A20E0B" w14:textId="63293194" w:rsidR="002F5723" w:rsidRPr="00192089" w:rsidRDefault="002F5723" w:rsidP="002F5723">
            <w:pPr>
              <w:spacing w:before="60" w:after="60" w:line="259" w:lineRule="auto"/>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t>Knowledge</w:t>
            </w:r>
            <w:r w:rsidRPr="00192089">
              <w:rPr>
                <w:rFonts w:ascii="Arial" w:eastAsia="Times New Roman" w:hAnsi="Arial" w:cs="Arial"/>
                <w:sz w:val="24"/>
                <w:szCs w:val="24"/>
                <w:lang w:val="en-US"/>
              </w:rPr>
              <w:t xml:space="preserve"> </w:t>
            </w:r>
            <w:r w:rsidRPr="00192089">
              <w:rPr>
                <w:rFonts w:ascii="Arial" w:eastAsia="Times New Roman" w:hAnsi="Arial" w:cs="Arial"/>
                <w:sz w:val="24"/>
                <w:szCs w:val="24"/>
                <w:lang w:val="en-US" w:eastAsia="en-GB"/>
              </w:rPr>
              <w:t>/</w:t>
            </w:r>
            <w:r w:rsidRPr="00192089">
              <w:rPr>
                <w:rFonts w:ascii="Arial" w:eastAsia="Times New Roman" w:hAnsi="Arial" w:cs="Arial"/>
                <w:sz w:val="24"/>
                <w:szCs w:val="24"/>
                <w:lang w:val="en-US"/>
              </w:rPr>
              <w:t xml:space="preserve"> </w:t>
            </w:r>
            <w:r w:rsidRPr="00192089">
              <w:rPr>
                <w:rFonts w:ascii="Arial" w:eastAsia="Times New Roman" w:hAnsi="Arial" w:cs="Arial"/>
                <w:sz w:val="24"/>
                <w:szCs w:val="24"/>
                <w:lang w:val="en-US" w:eastAsia="en-GB"/>
              </w:rPr>
              <w:t>Skills</w:t>
            </w:r>
            <w:r w:rsidRPr="00192089">
              <w:rPr>
                <w:rFonts w:ascii="Arial" w:eastAsia="Times New Roman" w:hAnsi="Arial" w:cs="Arial"/>
                <w:sz w:val="24"/>
                <w:szCs w:val="24"/>
                <w:lang w:val="en-US"/>
              </w:rPr>
              <w:t xml:space="preserve"> </w:t>
            </w:r>
            <w:r w:rsidRPr="00192089">
              <w:rPr>
                <w:rFonts w:ascii="Arial" w:eastAsia="Times New Roman" w:hAnsi="Arial" w:cs="Arial"/>
                <w:sz w:val="24"/>
                <w:szCs w:val="24"/>
                <w:lang w:val="en-US" w:eastAsia="en-GB"/>
              </w:rPr>
              <w:t>/</w:t>
            </w:r>
            <w:r w:rsidRPr="00192089">
              <w:rPr>
                <w:rFonts w:ascii="Arial" w:eastAsia="Times New Roman" w:hAnsi="Arial" w:cs="Arial"/>
                <w:sz w:val="24"/>
                <w:szCs w:val="24"/>
                <w:lang w:val="en-US"/>
              </w:rPr>
              <w:t xml:space="preserve"> </w:t>
            </w:r>
            <w:r w:rsidRPr="00192089">
              <w:rPr>
                <w:rFonts w:ascii="Arial" w:eastAsia="Times New Roman" w:hAnsi="Arial" w:cs="Arial"/>
                <w:sz w:val="24"/>
                <w:szCs w:val="24"/>
                <w:lang w:val="en-US" w:eastAsia="en-GB"/>
              </w:rPr>
              <w:t>Aptitudes</w:t>
            </w:r>
          </w:p>
          <w:p w14:paraId="2542EC76" w14:textId="77777777" w:rsidR="002F5723" w:rsidRPr="00192089" w:rsidRDefault="002F5723" w:rsidP="002F5723">
            <w:pPr>
              <w:spacing w:before="60" w:after="60" w:line="259" w:lineRule="auto"/>
              <w:rPr>
                <w:rFonts w:ascii="Arial" w:eastAsia="Times New Roman" w:hAnsi="Arial" w:cs="Arial"/>
                <w:sz w:val="24"/>
                <w:szCs w:val="24"/>
                <w:lang w:val="en-US" w:eastAsia="en-GB"/>
              </w:rPr>
            </w:pPr>
          </w:p>
        </w:tc>
        <w:tc>
          <w:tcPr>
            <w:tcW w:w="4962" w:type="dxa"/>
          </w:tcPr>
          <w:p w14:paraId="6B6F98C2" w14:textId="77777777" w:rsidR="002F5723" w:rsidRDefault="002F5723" w:rsidP="002F5723">
            <w:pPr>
              <w:spacing w:before="60" w:after="60" w:line="259" w:lineRule="auto"/>
              <w:jc w:val="both"/>
              <w:rPr>
                <w:rFonts w:ascii="Arial" w:eastAsia="Times New Roman" w:hAnsi="Arial" w:cs="Arial"/>
                <w:b/>
                <w:sz w:val="24"/>
                <w:szCs w:val="24"/>
                <w:lang w:val="en-US"/>
              </w:rPr>
            </w:pPr>
            <w:r w:rsidRPr="00192089">
              <w:rPr>
                <w:rFonts w:ascii="Arial" w:eastAsia="Times New Roman" w:hAnsi="Arial" w:cs="Arial"/>
                <w:b/>
                <w:sz w:val="24"/>
                <w:szCs w:val="24"/>
                <w:lang w:val="en-US"/>
              </w:rPr>
              <w:t>Essential</w:t>
            </w:r>
          </w:p>
          <w:p w14:paraId="345B93DF" w14:textId="77777777" w:rsidR="003C7970" w:rsidRPr="003C7970" w:rsidRDefault="003C7970" w:rsidP="003C7970">
            <w:pPr>
              <w:numPr>
                <w:ilvl w:val="0"/>
                <w:numId w:val="36"/>
              </w:numPr>
              <w:rPr>
                <w:rFonts w:ascii="Arial" w:eastAsia="Times New Roman" w:hAnsi="Arial" w:cs="Times New Roman"/>
                <w:sz w:val="24"/>
                <w:szCs w:val="20"/>
                <w:lang w:val="en-US" w:eastAsia="en-GB"/>
              </w:rPr>
            </w:pPr>
            <w:r w:rsidRPr="003C7970">
              <w:rPr>
                <w:rFonts w:ascii="Arial" w:eastAsia="Times New Roman" w:hAnsi="Arial" w:cs="Times New Roman"/>
                <w:sz w:val="24"/>
                <w:szCs w:val="20"/>
                <w:lang w:val="en-US" w:eastAsia="en-GB"/>
              </w:rPr>
              <w:t>Numerical skills, e.g. addition, subtraction, simple multiplication or division, simple statistics</w:t>
            </w:r>
          </w:p>
          <w:p w14:paraId="3844AA0E" w14:textId="77777777" w:rsidR="003C7970" w:rsidRPr="003C7970" w:rsidRDefault="003C7970" w:rsidP="003C7970">
            <w:pPr>
              <w:ind w:left="360"/>
              <w:rPr>
                <w:rFonts w:ascii="Arial" w:eastAsia="Times New Roman" w:hAnsi="Arial" w:cs="Times New Roman"/>
                <w:sz w:val="24"/>
                <w:szCs w:val="20"/>
                <w:lang w:val="en-US" w:eastAsia="en-GB"/>
              </w:rPr>
            </w:pPr>
          </w:p>
          <w:p w14:paraId="3D3C9EF9" w14:textId="77777777" w:rsidR="003C7970" w:rsidRPr="003C7970" w:rsidRDefault="003C7970" w:rsidP="003C7970">
            <w:pPr>
              <w:numPr>
                <w:ilvl w:val="0"/>
                <w:numId w:val="36"/>
              </w:numPr>
              <w:rPr>
                <w:rFonts w:ascii="Arial" w:eastAsia="Times New Roman" w:hAnsi="Arial" w:cs="Times New Roman"/>
                <w:sz w:val="24"/>
                <w:szCs w:val="20"/>
                <w:lang w:val="en-US" w:eastAsia="en-GB"/>
              </w:rPr>
            </w:pPr>
            <w:r w:rsidRPr="003C7970">
              <w:rPr>
                <w:rFonts w:ascii="Arial" w:eastAsia="Times New Roman" w:hAnsi="Arial" w:cs="Times New Roman"/>
                <w:sz w:val="24"/>
                <w:szCs w:val="20"/>
                <w:lang w:val="en-US" w:eastAsia="en-GB"/>
              </w:rPr>
              <w:t>Enhanced literacy skills, e.g. composing either original memos, letters or short reports on a regular basis, statement writing</w:t>
            </w:r>
          </w:p>
          <w:p w14:paraId="59AB7FA9" w14:textId="77777777" w:rsidR="003C7970" w:rsidRPr="003C7970" w:rsidRDefault="003C7970" w:rsidP="003C7970">
            <w:pPr>
              <w:rPr>
                <w:rFonts w:ascii="Arial" w:eastAsia="Times New Roman" w:hAnsi="Arial" w:cs="Times New Roman"/>
                <w:sz w:val="24"/>
                <w:szCs w:val="20"/>
                <w:lang w:val="en-US" w:eastAsia="en-GB"/>
              </w:rPr>
            </w:pPr>
          </w:p>
          <w:p w14:paraId="234D61FE" w14:textId="77777777" w:rsidR="003C7970" w:rsidRPr="003C7970" w:rsidRDefault="003C7970" w:rsidP="003C7970">
            <w:pPr>
              <w:numPr>
                <w:ilvl w:val="0"/>
                <w:numId w:val="36"/>
              </w:numPr>
              <w:rPr>
                <w:rFonts w:ascii="Arial" w:eastAsia="Times New Roman" w:hAnsi="Arial" w:cs="Times New Roman"/>
                <w:sz w:val="24"/>
                <w:szCs w:val="20"/>
                <w:lang w:val="en-US" w:eastAsia="en-GB"/>
              </w:rPr>
            </w:pPr>
            <w:r w:rsidRPr="003C7970">
              <w:rPr>
                <w:rFonts w:ascii="Arial" w:eastAsia="Times New Roman" w:hAnsi="Arial" w:cs="Times New Roman"/>
                <w:sz w:val="24"/>
                <w:szCs w:val="20"/>
                <w:lang w:val="en-US" w:eastAsia="en-GB"/>
              </w:rPr>
              <w:t xml:space="preserve">Enhanced keyboard skills, e.g. use of spreadsheets, inputting into database systems, etc. where accuracy is </w:t>
            </w:r>
            <w:proofErr w:type="gramStart"/>
            <w:r w:rsidRPr="003C7970">
              <w:rPr>
                <w:rFonts w:ascii="Arial" w:eastAsia="Times New Roman" w:hAnsi="Arial" w:cs="Times New Roman"/>
                <w:sz w:val="24"/>
                <w:szCs w:val="20"/>
                <w:lang w:val="en-US" w:eastAsia="en-GB"/>
              </w:rPr>
              <w:t>essential</w:t>
            </w:r>
            <w:proofErr w:type="gramEnd"/>
            <w:r w:rsidRPr="003C7970">
              <w:rPr>
                <w:rFonts w:ascii="Arial" w:eastAsia="Times New Roman" w:hAnsi="Arial" w:cs="Times New Roman"/>
                <w:sz w:val="24"/>
                <w:szCs w:val="20"/>
                <w:lang w:val="en-US" w:eastAsia="en-GB"/>
              </w:rPr>
              <w:t xml:space="preserve"> but speed is not a key demand</w:t>
            </w:r>
          </w:p>
          <w:p w14:paraId="60CDD028" w14:textId="42213995" w:rsidR="003C7970" w:rsidRPr="003C7970" w:rsidRDefault="003C7970" w:rsidP="002F5723">
            <w:pPr>
              <w:spacing w:before="60" w:after="60" w:line="259" w:lineRule="auto"/>
              <w:jc w:val="both"/>
              <w:rPr>
                <w:rFonts w:ascii="Arial" w:eastAsia="Times New Roman" w:hAnsi="Arial" w:cs="Arial"/>
                <w:b/>
                <w:sz w:val="24"/>
                <w:szCs w:val="24"/>
                <w:lang w:val="en-US"/>
              </w:rPr>
            </w:pPr>
            <w:r w:rsidRPr="003C7970">
              <w:rPr>
                <w:rFonts w:ascii="Arial" w:eastAsia="Times New Roman" w:hAnsi="Arial" w:cs="Arial"/>
                <w:b/>
                <w:sz w:val="24"/>
                <w:szCs w:val="24"/>
                <w:lang w:val="en-US"/>
              </w:rPr>
              <w:t>Desirable</w:t>
            </w:r>
          </w:p>
          <w:p w14:paraId="33442A03" w14:textId="77777777" w:rsidR="002F5723" w:rsidRPr="00192089" w:rsidRDefault="002F5723" w:rsidP="002F5723">
            <w:pPr>
              <w:pStyle w:val="ListParagraph"/>
              <w:numPr>
                <w:ilvl w:val="0"/>
                <w:numId w:val="21"/>
              </w:numPr>
              <w:spacing w:before="60" w:after="60" w:line="259" w:lineRule="auto"/>
              <w:ind w:left="317" w:hanging="317"/>
              <w:jc w:val="both"/>
              <w:rPr>
                <w:rFonts w:ascii="Arial" w:hAnsi="Arial" w:cs="Arial"/>
                <w:sz w:val="24"/>
                <w:szCs w:val="24"/>
              </w:rPr>
            </w:pPr>
            <w:r w:rsidRPr="00192089">
              <w:rPr>
                <w:rFonts w:ascii="Arial" w:hAnsi="Arial" w:cs="Arial"/>
                <w:sz w:val="24"/>
                <w:szCs w:val="24"/>
              </w:rPr>
              <w:t>Able to work effectively across a multi-agency environment</w:t>
            </w:r>
          </w:p>
          <w:p w14:paraId="590C7F58" w14:textId="77777777" w:rsidR="002F5723" w:rsidRPr="00192089" w:rsidRDefault="002F5723" w:rsidP="002F5723">
            <w:pPr>
              <w:pStyle w:val="ListParagraph"/>
              <w:numPr>
                <w:ilvl w:val="0"/>
                <w:numId w:val="21"/>
              </w:numPr>
              <w:spacing w:before="60" w:after="60" w:line="259" w:lineRule="auto"/>
              <w:ind w:left="317" w:hanging="317"/>
              <w:jc w:val="both"/>
              <w:rPr>
                <w:rFonts w:ascii="Arial" w:hAnsi="Arial" w:cs="Arial"/>
                <w:sz w:val="24"/>
                <w:szCs w:val="24"/>
              </w:rPr>
            </w:pPr>
            <w:r w:rsidRPr="00192089">
              <w:rPr>
                <w:rFonts w:ascii="Arial" w:hAnsi="Arial" w:cs="Arial"/>
                <w:sz w:val="24"/>
                <w:szCs w:val="24"/>
              </w:rPr>
              <w:t>Ability to engage with VCSE organisations, including “grassroots” campaign groups</w:t>
            </w:r>
          </w:p>
          <w:p w14:paraId="4F7E2D08" w14:textId="4F82ACF4" w:rsidR="002F5723" w:rsidRPr="00192089" w:rsidRDefault="002F5723" w:rsidP="002F5723">
            <w:pPr>
              <w:pStyle w:val="ListParagraph"/>
              <w:numPr>
                <w:ilvl w:val="0"/>
                <w:numId w:val="21"/>
              </w:numPr>
              <w:spacing w:before="60" w:after="60" w:line="259" w:lineRule="auto"/>
              <w:ind w:left="317" w:hanging="317"/>
              <w:jc w:val="both"/>
              <w:rPr>
                <w:rFonts w:ascii="Arial" w:hAnsi="Arial" w:cs="Arial"/>
                <w:sz w:val="24"/>
                <w:szCs w:val="24"/>
              </w:rPr>
            </w:pPr>
            <w:r w:rsidRPr="00192089">
              <w:rPr>
                <w:rFonts w:ascii="Arial" w:hAnsi="Arial" w:cs="Arial"/>
                <w:sz w:val="24"/>
                <w:szCs w:val="24"/>
              </w:rPr>
              <w:t>Strong communication, influencing</w:t>
            </w:r>
            <w:r w:rsidR="0074455E" w:rsidRPr="00192089">
              <w:rPr>
                <w:rFonts w:ascii="Arial" w:hAnsi="Arial" w:cs="Arial"/>
                <w:sz w:val="24"/>
                <w:szCs w:val="24"/>
              </w:rPr>
              <w:t>, mediation,</w:t>
            </w:r>
            <w:r w:rsidRPr="00192089">
              <w:rPr>
                <w:rFonts w:ascii="Arial" w:hAnsi="Arial" w:cs="Arial"/>
                <w:sz w:val="24"/>
                <w:szCs w:val="24"/>
              </w:rPr>
              <w:t xml:space="preserve"> and negotiating skills</w:t>
            </w:r>
          </w:p>
          <w:p w14:paraId="47A0B2CD" w14:textId="77777777" w:rsidR="002F5723" w:rsidRPr="00192089" w:rsidRDefault="002F5723" w:rsidP="002F5723">
            <w:pPr>
              <w:pStyle w:val="ListParagraph"/>
              <w:numPr>
                <w:ilvl w:val="0"/>
                <w:numId w:val="21"/>
              </w:numPr>
              <w:spacing w:before="60" w:after="60" w:line="259" w:lineRule="auto"/>
              <w:ind w:left="317" w:hanging="317"/>
              <w:jc w:val="both"/>
              <w:rPr>
                <w:rFonts w:ascii="Arial" w:hAnsi="Arial" w:cs="Arial"/>
                <w:sz w:val="24"/>
                <w:szCs w:val="24"/>
              </w:rPr>
            </w:pPr>
            <w:r w:rsidRPr="00192089">
              <w:rPr>
                <w:rFonts w:ascii="Arial" w:hAnsi="Arial" w:cs="Arial"/>
                <w:sz w:val="24"/>
                <w:szCs w:val="24"/>
              </w:rPr>
              <w:t>Demonstrate a commitment to equity, equality, inclusion and diversity</w:t>
            </w:r>
          </w:p>
          <w:p w14:paraId="358B24D6" w14:textId="42311B1A" w:rsidR="002F5723" w:rsidRPr="00192089" w:rsidRDefault="004F7C24" w:rsidP="002F5723">
            <w:pPr>
              <w:numPr>
                <w:ilvl w:val="0"/>
                <w:numId w:val="21"/>
              </w:numPr>
              <w:spacing w:before="60" w:after="60" w:line="259" w:lineRule="auto"/>
              <w:ind w:left="317" w:hanging="317"/>
              <w:jc w:val="both"/>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t>L</w:t>
            </w:r>
            <w:r w:rsidR="002F5723" w:rsidRPr="00192089">
              <w:rPr>
                <w:rFonts w:ascii="Arial" w:eastAsia="Times New Roman" w:hAnsi="Arial" w:cs="Arial"/>
                <w:sz w:val="24"/>
                <w:szCs w:val="24"/>
                <w:lang w:val="en-US" w:eastAsia="en-GB"/>
              </w:rPr>
              <w:t>iteracy</w:t>
            </w:r>
            <w:r w:rsidRPr="00192089">
              <w:rPr>
                <w:rFonts w:ascii="Arial" w:eastAsia="Times New Roman" w:hAnsi="Arial" w:cs="Arial"/>
                <w:sz w:val="24"/>
                <w:szCs w:val="24"/>
                <w:lang w:val="en-US" w:eastAsia="en-GB"/>
              </w:rPr>
              <w:t xml:space="preserve"> and IT </w:t>
            </w:r>
            <w:r w:rsidR="002F5723" w:rsidRPr="00192089">
              <w:rPr>
                <w:rFonts w:ascii="Arial" w:eastAsia="Times New Roman" w:hAnsi="Arial" w:cs="Arial"/>
                <w:sz w:val="24"/>
                <w:szCs w:val="24"/>
                <w:lang w:val="en-US" w:eastAsia="en-GB"/>
              </w:rPr>
              <w:t>skills, e.g. composition of reports</w:t>
            </w:r>
          </w:p>
        </w:tc>
        <w:tc>
          <w:tcPr>
            <w:tcW w:w="1814" w:type="dxa"/>
            <w:vAlign w:val="center"/>
          </w:tcPr>
          <w:p w14:paraId="72603590" w14:textId="77777777" w:rsidR="002F5723" w:rsidRPr="00192089" w:rsidRDefault="002F5723" w:rsidP="002F5723">
            <w:pPr>
              <w:spacing w:before="60" w:after="60" w:line="259" w:lineRule="auto"/>
              <w:jc w:val="center"/>
              <w:rPr>
                <w:rFonts w:ascii="Arial" w:eastAsia="Times New Roman" w:hAnsi="Arial" w:cs="Arial"/>
                <w:sz w:val="24"/>
                <w:szCs w:val="24"/>
                <w:lang w:val="en-US"/>
              </w:rPr>
            </w:pPr>
            <w:r w:rsidRPr="00192089">
              <w:rPr>
                <w:rFonts w:ascii="Arial" w:eastAsia="Times New Roman" w:hAnsi="Arial" w:cs="Arial"/>
                <w:sz w:val="24"/>
                <w:szCs w:val="24"/>
                <w:lang w:val="en-US" w:eastAsia="en-GB"/>
              </w:rPr>
              <w:t>Sift / Interview</w:t>
            </w:r>
          </w:p>
          <w:p w14:paraId="43BC432D" w14:textId="77777777" w:rsidR="002F5723" w:rsidRPr="00192089" w:rsidRDefault="002F5723" w:rsidP="002F5723">
            <w:pPr>
              <w:spacing w:before="60" w:after="60" w:line="259" w:lineRule="auto"/>
              <w:jc w:val="center"/>
              <w:rPr>
                <w:rFonts w:ascii="Arial" w:eastAsia="Times New Roman" w:hAnsi="Arial" w:cs="Arial"/>
                <w:sz w:val="24"/>
                <w:szCs w:val="24"/>
                <w:lang w:val="en-US" w:eastAsia="en-GB"/>
              </w:rPr>
            </w:pPr>
          </w:p>
        </w:tc>
      </w:tr>
      <w:tr w:rsidR="002F5723" w:rsidRPr="00192089" w14:paraId="2624460C" w14:textId="77777777" w:rsidTr="002D3539">
        <w:tc>
          <w:tcPr>
            <w:tcW w:w="2268" w:type="dxa"/>
          </w:tcPr>
          <w:p w14:paraId="009FD1EB" w14:textId="456E33C2" w:rsidR="002F5723" w:rsidRPr="00192089" w:rsidRDefault="002F5723" w:rsidP="002F5723">
            <w:pPr>
              <w:spacing w:before="60" w:after="60" w:line="259" w:lineRule="auto"/>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t>Disposition</w:t>
            </w:r>
          </w:p>
        </w:tc>
        <w:tc>
          <w:tcPr>
            <w:tcW w:w="4962" w:type="dxa"/>
          </w:tcPr>
          <w:p w14:paraId="1DC544E5" w14:textId="77777777" w:rsidR="002F5723" w:rsidRPr="00192089" w:rsidRDefault="002F5723" w:rsidP="002F5723">
            <w:pPr>
              <w:spacing w:before="60" w:after="60" w:line="259" w:lineRule="auto"/>
              <w:rPr>
                <w:rFonts w:ascii="Arial" w:eastAsia="Times New Roman" w:hAnsi="Arial" w:cs="Arial"/>
                <w:b/>
                <w:sz w:val="24"/>
                <w:szCs w:val="24"/>
                <w:lang w:val="en-US" w:eastAsia="en-GB"/>
              </w:rPr>
            </w:pPr>
            <w:r w:rsidRPr="00192089">
              <w:rPr>
                <w:rFonts w:ascii="Arial" w:eastAsia="Times New Roman" w:hAnsi="Arial" w:cs="Arial"/>
                <w:b/>
                <w:sz w:val="24"/>
                <w:szCs w:val="24"/>
                <w:lang w:val="en-US"/>
              </w:rPr>
              <w:t>Essential</w:t>
            </w:r>
          </w:p>
          <w:p w14:paraId="3EBFAA00" w14:textId="77777777" w:rsidR="000E2264" w:rsidRPr="00192089" w:rsidRDefault="002F5723" w:rsidP="000E2264">
            <w:pPr>
              <w:pStyle w:val="ListParagraph"/>
              <w:numPr>
                <w:ilvl w:val="0"/>
                <w:numId w:val="14"/>
              </w:numPr>
              <w:spacing w:before="60" w:after="60" w:line="259" w:lineRule="auto"/>
              <w:ind w:left="314" w:hanging="284"/>
              <w:jc w:val="both"/>
              <w:rPr>
                <w:rFonts w:ascii="Arial" w:hAnsi="Arial" w:cs="Arial"/>
                <w:sz w:val="24"/>
                <w:szCs w:val="24"/>
              </w:rPr>
            </w:pPr>
            <w:r w:rsidRPr="00192089">
              <w:rPr>
                <w:rFonts w:ascii="Arial" w:hAnsi="Arial" w:cs="Arial"/>
                <w:sz w:val="24"/>
                <w:szCs w:val="24"/>
              </w:rPr>
              <w:lastRenderedPageBreak/>
              <w:t>Able to empathise with victims and survivors</w:t>
            </w:r>
          </w:p>
          <w:p w14:paraId="472CC238" w14:textId="77777777" w:rsidR="000E2264" w:rsidRPr="00192089" w:rsidRDefault="000E2264" w:rsidP="000E2264">
            <w:pPr>
              <w:pStyle w:val="ListParagraph"/>
              <w:numPr>
                <w:ilvl w:val="0"/>
                <w:numId w:val="14"/>
              </w:numPr>
              <w:spacing w:before="60" w:after="60" w:line="259" w:lineRule="auto"/>
              <w:ind w:left="314" w:hanging="284"/>
              <w:jc w:val="both"/>
              <w:rPr>
                <w:rFonts w:ascii="Arial" w:hAnsi="Arial" w:cs="Arial"/>
                <w:sz w:val="24"/>
                <w:szCs w:val="24"/>
              </w:rPr>
            </w:pPr>
            <w:r w:rsidRPr="00192089">
              <w:rPr>
                <w:rFonts w:ascii="Arial" w:hAnsi="Arial" w:cs="Arial"/>
                <w:sz w:val="24"/>
                <w:szCs w:val="24"/>
              </w:rPr>
              <w:t xml:space="preserve">Be able to deal with demanding and complex clients. </w:t>
            </w:r>
          </w:p>
          <w:p w14:paraId="45E62C5A" w14:textId="77777777" w:rsidR="000E2264" w:rsidRPr="00192089" w:rsidRDefault="000E2264" w:rsidP="000E2264">
            <w:pPr>
              <w:pStyle w:val="ListParagraph"/>
              <w:numPr>
                <w:ilvl w:val="0"/>
                <w:numId w:val="14"/>
              </w:numPr>
              <w:spacing w:before="60" w:after="60" w:line="259" w:lineRule="auto"/>
              <w:ind w:left="314" w:hanging="284"/>
              <w:jc w:val="both"/>
              <w:rPr>
                <w:rFonts w:ascii="Arial" w:hAnsi="Arial" w:cs="Arial"/>
                <w:sz w:val="24"/>
                <w:szCs w:val="24"/>
              </w:rPr>
            </w:pPr>
            <w:r w:rsidRPr="00192089">
              <w:rPr>
                <w:rFonts w:ascii="Arial" w:hAnsi="Arial" w:cs="Arial"/>
                <w:sz w:val="24"/>
                <w:szCs w:val="24"/>
              </w:rPr>
              <w:t>Be reliable, flexible and robust.</w:t>
            </w:r>
          </w:p>
          <w:p w14:paraId="0B40B564" w14:textId="3EB9F9FE" w:rsidR="000E2264" w:rsidRPr="00192089" w:rsidRDefault="000E2264" w:rsidP="00FF13AA">
            <w:pPr>
              <w:pStyle w:val="ListParagraph"/>
              <w:numPr>
                <w:ilvl w:val="0"/>
                <w:numId w:val="14"/>
              </w:numPr>
              <w:spacing w:before="60" w:after="60" w:line="259" w:lineRule="auto"/>
              <w:ind w:left="314" w:hanging="284"/>
              <w:jc w:val="both"/>
              <w:rPr>
                <w:rFonts w:ascii="Arial" w:hAnsi="Arial" w:cs="Arial"/>
                <w:sz w:val="24"/>
                <w:szCs w:val="24"/>
              </w:rPr>
            </w:pPr>
            <w:r w:rsidRPr="00192089">
              <w:rPr>
                <w:rFonts w:ascii="Arial" w:hAnsi="Arial" w:cs="Arial"/>
                <w:sz w:val="24"/>
                <w:szCs w:val="24"/>
              </w:rPr>
              <w:t xml:space="preserve">Be prepared to work on your own with minimum supervision and make decisions in a timely manner. </w:t>
            </w:r>
          </w:p>
          <w:p w14:paraId="36987665" w14:textId="3112A5EA" w:rsidR="002F5723" w:rsidRPr="00192089" w:rsidRDefault="002F5723" w:rsidP="002F5723">
            <w:pPr>
              <w:pStyle w:val="ListParagraph"/>
              <w:numPr>
                <w:ilvl w:val="0"/>
                <w:numId w:val="14"/>
              </w:numPr>
              <w:spacing w:before="60" w:after="60" w:line="259" w:lineRule="auto"/>
              <w:ind w:left="314" w:hanging="284"/>
              <w:jc w:val="both"/>
              <w:rPr>
                <w:rFonts w:ascii="Arial" w:hAnsi="Arial" w:cs="Arial"/>
                <w:sz w:val="24"/>
                <w:szCs w:val="24"/>
              </w:rPr>
            </w:pPr>
            <w:r w:rsidRPr="00192089">
              <w:rPr>
                <w:rFonts w:ascii="Arial" w:hAnsi="Arial" w:cs="Arial"/>
                <w:sz w:val="24"/>
                <w:szCs w:val="24"/>
              </w:rPr>
              <w:t>Able to remain non-judgemental and objective</w:t>
            </w:r>
          </w:p>
          <w:p w14:paraId="1202D5BD" w14:textId="77777777" w:rsidR="002F5723" w:rsidRPr="00192089" w:rsidRDefault="002F5723" w:rsidP="002F5723">
            <w:pPr>
              <w:numPr>
                <w:ilvl w:val="0"/>
                <w:numId w:val="14"/>
              </w:numPr>
              <w:tabs>
                <w:tab w:val="left" w:pos="317"/>
              </w:tabs>
              <w:spacing w:before="60" w:after="60" w:line="259" w:lineRule="auto"/>
              <w:ind w:left="314" w:hanging="284"/>
              <w:jc w:val="both"/>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t>Able to build and maintain productive working partnerships</w:t>
            </w:r>
          </w:p>
          <w:p w14:paraId="11CE6D5C" w14:textId="77777777" w:rsidR="002F5723" w:rsidRPr="00192089" w:rsidRDefault="002F5723" w:rsidP="002F5723">
            <w:pPr>
              <w:numPr>
                <w:ilvl w:val="0"/>
                <w:numId w:val="14"/>
              </w:numPr>
              <w:tabs>
                <w:tab w:val="left" w:pos="317"/>
              </w:tabs>
              <w:spacing w:before="60" w:after="60" w:line="259" w:lineRule="auto"/>
              <w:ind w:left="314" w:hanging="284"/>
              <w:jc w:val="both"/>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t>Able to work under pressure to meet specific deadlines</w:t>
            </w:r>
          </w:p>
          <w:p w14:paraId="6B2AA139" w14:textId="15F9B348" w:rsidR="002F5723" w:rsidRPr="00192089" w:rsidRDefault="002F5723" w:rsidP="002F5723">
            <w:pPr>
              <w:numPr>
                <w:ilvl w:val="0"/>
                <w:numId w:val="14"/>
              </w:numPr>
              <w:spacing w:before="60" w:after="60" w:line="259" w:lineRule="auto"/>
              <w:ind w:left="314" w:hanging="284"/>
              <w:jc w:val="both"/>
              <w:rPr>
                <w:rFonts w:ascii="Arial" w:eastAsia="Times New Roman" w:hAnsi="Arial" w:cs="Arial"/>
                <w:sz w:val="24"/>
                <w:szCs w:val="24"/>
                <w:lang w:val="en-US"/>
              </w:rPr>
            </w:pPr>
            <w:r w:rsidRPr="00192089">
              <w:rPr>
                <w:rFonts w:ascii="Arial" w:eastAsia="Times New Roman" w:hAnsi="Arial" w:cs="Arial"/>
                <w:sz w:val="24"/>
                <w:szCs w:val="24"/>
                <w:lang w:val="en-US" w:eastAsia="en-GB"/>
              </w:rPr>
              <w:t>Excellent communication skills</w:t>
            </w:r>
          </w:p>
        </w:tc>
        <w:tc>
          <w:tcPr>
            <w:tcW w:w="1814" w:type="dxa"/>
            <w:vAlign w:val="center"/>
          </w:tcPr>
          <w:p w14:paraId="5C117E39" w14:textId="74F7814A" w:rsidR="002F5723" w:rsidRPr="00192089" w:rsidRDefault="002F5723" w:rsidP="002F5723">
            <w:pPr>
              <w:spacing w:before="60" w:after="60" w:line="259" w:lineRule="auto"/>
              <w:jc w:val="center"/>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lastRenderedPageBreak/>
              <w:t>Sift / Interview</w:t>
            </w:r>
          </w:p>
        </w:tc>
      </w:tr>
      <w:tr w:rsidR="002F5723" w:rsidRPr="00192089" w14:paraId="5F9DFB41" w14:textId="77777777" w:rsidTr="002D3539">
        <w:tc>
          <w:tcPr>
            <w:tcW w:w="2268" w:type="dxa"/>
          </w:tcPr>
          <w:p w14:paraId="7DB0D77B" w14:textId="77777777" w:rsidR="002F5723" w:rsidRPr="00192089" w:rsidRDefault="002F5723" w:rsidP="002F5723">
            <w:pPr>
              <w:spacing w:before="60" w:after="60" w:line="259" w:lineRule="auto"/>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t>Special Requirements</w:t>
            </w:r>
          </w:p>
          <w:p w14:paraId="0D091EAC" w14:textId="77777777" w:rsidR="002F5723" w:rsidRPr="00192089" w:rsidRDefault="002F5723" w:rsidP="002F5723">
            <w:pPr>
              <w:spacing w:before="60" w:after="60" w:line="259" w:lineRule="auto"/>
              <w:rPr>
                <w:rFonts w:ascii="Arial" w:eastAsia="Times New Roman" w:hAnsi="Arial" w:cs="Arial"/>
                <w:sz w:val="24"/>
                <w:szCs w:val="24"/>
                <w:lang w:val="en-US" w:eastAsia="en-GB"/>
              </w:rPr>
            </w:pPr>
          </w:p>
        </w:tc>
        <w:tc>
          <w:tcPr>
            <w:tcW w:w="4962" w:type="dxa"/>
          </w:tcPr>
          <w:p w14:paraId="4628AABB" w14:textId="77777777" w:rsidR="002F5723" w:rsidRPr="00192089" w:rsidRDefault="002F5723" w:rsidP="002F5723">
            <w:pPr>
              <w:spacing w:before="60" w:after="60" w:line="259" w:lineRule="auto"/>
              <w:rPr>
                <w:rFonts w:ascii="Arial" w:eastAsia="Times New Roman" w:hAnsi="Arial" w:cs="Arial"/>
                <w:sz w:val="24"/>
                <w:szCs w:val="24"/>
                <w:u w:val="single"/>
                <w:lang w:val="en-US" w:eastAsia="en-GB"/>
              </w:rPr>
            </w:pPr>
            <w:r w:rsidRPr="00192089">
              <w:rPr>
                <w:rFonts w:ascii="Arial" w:eastAsia="Times New Roman" w:hAnsi="Arial" w:cs="Arial"/>
                <w:b/>
                <w:sz w:val="24"/>
                <w:szCs w:val="24"/>
                <w:lang w:val="en-US" w:eastAsia="en-GB"/>
              </w:rPr>
              <w:t>Essential</w:t>
            </w:r>
          </w:p>
          <w:p w14:paraId="212AA419" w14:textId="77777777" w:rsidR="002F5723" w:rsidRPr="00192089" w:rsidRDefault="002F5723" w:rsidP="0074357F">
            <w:pPr>
              <w:numPr>
                <w:ilvl w:val="0"/>
                <w:numId w:val="13"/>
              </w:numPr>
              <w:spacing w:before="60" w:after="60" w:line="259" w:lineRule="auto"/>
              <w:jc w:val="both"/>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t>To be committed to excellent public service and transparency</w:t>
            </w:r>
          </w:p>
          <w:p w14:paraId="7BE61697" w14:textId="77777777" w:rsidR="002F5723" w:rsidRPr="00192089" w:rsidRDefault="002F5723" w:rsidP="0074357F">
            <w:pPr>
              <w:numPr>
                <w:ilvl w:val="0"/>
                <w:numId w:val="13"/>
              </w:numPr>
              <w:spacing w:before="60" w:after="60" w:line="259" w:lineRule="auto"/>
              <w:jc w:val="both"/>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t>To be of the highest integrity</w:t>
            </w:r>
          </w:p>
          <w:p w14:paraId="52AB9618" w14:textId="77777777" w:rsidR="000E2264" w:rsidRPr="00192089" w:rsidRDefault="002F5723" w:rsidP="0074357F">
            <w:pPr>
              <w:numPr>
                <w:ilvl w:val="0"/>
                <w:numId w:val="13"/>
              </w:numPr>
              <w:spacing w:before="60" w:after="60" w:line="259" w:lineRule="auto"/>
              <w:jc w:val="both"/>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t>To have a respect for diversity and be committed to the principles of Equal Opportunities</w:t>
            </w:r>
            <w:r w:rsidR="000E2264" w:rsidRPr="00192089">
              <w:rPr>
                <w:rFonts w:ascii="Arial" w:eastAsia="Times New Roman" w:hAnsi="Arial" w:cs="Arial"/>
                <w:sz w:val="24"/>
                <w:szCs w:val="24"/>
                <w:lang w:val="en-US" w:eastAsia="en-GB"/>
              </w:rPr>
              <w:t xml:space="preserve"> </w:t>
            </w:r>
          </w:p>
          <w:p w14:paraId="3F0DF899" w14:textId="77777777" w:rsidR="000E2264" w:rsidRPr="00192089" w:rsidRDefault="002F5723" w:rsidP="0074357F">
            <w:pPr>
              <w:numPr>
                <w:ilvl w:val="0"/>
                <w:numId w:val="13"/>
              </w:numPr>
              <w:spacing w:before="60" w:after="60" w:line="259" w:lineRule="auto"/>
              <w:jc w:val="both"/>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t xml:space="preserve">To possess a full, current driving license </w:t>
            </w:r>
            <w:r w:rsidR="004F7C24" w:rsidRPr="00192089">
              <w:rPr>
                <w:rFonts w:ascii="Arial" w:eastAsia="Times New Roman" w:hAnsi="Arial" w:cs="Arial"/>
                <w:sz w:val="24"/>
                <w:szCs w:val="24"/>
                <w:lang w:val="en-US" w:eastAsia="en-GB"/>
              </w:rPr>
              <w:t>and have access to your own vehicle</w:t>
            </w:r>
            <w:r w:rsidR="000E2264" w:rsidRPr="00192089">
              <w:rPr>
                <w:rFonts w:ascii="Arial" w:eastAsia="Times New Roman" w:hAnsi="Arial" w:cs="Arial"/>
                <w:sz w:val="24"/>
                <w:szCs w:val="24"/>
                <w:lang w:val="en-US" w:eastAsia="en-GB"/>
              </w:rPr>
              <w:t>; you will require business insurance.</w:t>
            </w:r>
          </w:p>
          <w:p w14:paraId="0DC1EA05" w14:textId="77777777" w:rsidR="002F5723" w:rsidRPr="00192089" w:rsidRDefault="000E2264" w:rsidP="0074357F">
            <w:pPr>
              <w:numPr>
                <w:ilvl w:val="0"/>
                <w:numId w:val="13"/>
              </w:numPr>
              <w:spacing w:before="60" w:after="60" w:line="259" w:lineRule="auto"/>
              <w:jc w:val="both"/>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t>Be prepared when appropriate to transport clients to appointments where and when appropriate.</w:t>
            </w:r>
          </w:p>
          <w:p w14:paraId="7181C5AB" w14:textId="246FAE0A" w:rsidR="0074357F" w:rsidRPr="00192089" w:rsidRDefault="0074357F" w:rsidP="0074357F">
            <w:pPr>
              <w:pStyle w:val="ListParagraph"/>
              <w:numPr>
                <w:ilvl w:val="0"/>
                <w:numId w:val="13"/>
              </w:numPr>
              <w:contextualSpacing w:val="0"/>
              <w:rPr>
                <w:rFonts w:ascii="Arial" w:eastAsia="Times New Roman" w:hAnsi="Arial" w:cs="Arial"/>
                <w:sz w:val="24"/>
                <w:szCs w:val="24"/>
              </w:rPr>
            </w:pPr>
            <w:r w:rsidRPr="00192089">
              <w:rPr>
                <w:rFonts w:ascii="Arial" w:eastAsia="Times New Roman" w:hAnsi="Arial" w:cs="Arial"/>
                <w:sz w:val="24"/>
                <w:szCs w:val="24"/>
              </w:rPr>
              <w:t>Be prepared to support clients and mentors on a flexible working basis, that suits the clients, mentors and you, as agreed with the manager.</w:t>
            </w:r>
          </w:p>
        </w:tc>
        <w:tc>
          <w:tcPr>
            <w:tcW w:w="1814" w:type="dxa"/>
            <w:vAlign w:val="center"/>
          </w:tcPr>
          <w:p w14:paraId="18285DAA" w14:textId="566CBA7F" w:rsidR="002F5723" w:rsidRPr="00192089" w:rsidRDefault="002F5723" w:rsidP="002F5723">
            <w:pPr>
              <w:spacing w:before="60" w:after="60" w:line="259" w:lineRule="auto"/>
              <w:jc w:val="center"/>
              <w:rPr>
                <w:rFonts w:ascii="Arial" w:eastAsia="Times New Roman" w:hAnsi="Arial" w:cs="Arial"/>
                <w:sz w:val="24"/>
                <w:szCs w:val="24"/>
                <w:lang w:val="en-US" w:eastAsia="en-GB"/>
              </w:rPr>
            </w:pPr>
            <w:r w:rsidRPr="00192089">
              <w:rPr>
                <w:rFonts w:ascii="Arial" w:eastAsia="Times New Roman" w:hAnsi="Arial" w:cs="Arial"/>
                <w:sz w:val="24"/>
                <w:szCs w:val="24"/>
                <w:lang w:val="en-US" w:eastAsia="en-GB"/>
              </w:rPr>
              <w:t>Sift / Interview</w:t>
            </w:r>
          </w:p>
        </w:tc>
      </w:tr>
      <w:bookmarkEnd w:id="0"/>
    </w:tbl>
    <w:p w14:paraId="077F45A2" w14:textId="77777777" w:rsidR="009A178F" w:rsidRDefault="009A178F" w:rsidP="00150175">
      <w:pPr>
        <w:rPr>
          <w:rFonts w:ascii="Arial" w:hAnsi="Arial" w:cs="Arial"/>
          <w:b/>
          <w:sz w:val="24"/>
          <w:szCs w:val="24"/>
          <w:u w:val="single"/>
        </w:rPr>
      </w:pPr>
    </w:p>
    <w:p w14:paraId="79E3FD09" w14:textId="77777777" w:rsidR="002D3539" w:rsidRDefault="002D3539" w:rsidP="00F83D50">
      <w:pPr>
        <w:jc w:val="center"/>
        <w:rPr>
          <w:rFonts w:ascii="Arial" w:hAnsi="Arial" w:cs="Arial"/>
          <w:b/>
          <w:sz w:val="24"/>
          <w:szCs w:val="24"/>
          <w:u w:val="single"/>
        </w:rPr>
      </w:pPr>
    </w:p>
    <w:p w14:paraId="59644CFB" w14:textId="77777777" w:rsidR="002D3539" w:rsidRDefault="002D3539" w:rsidP="00F83D50">
      <w:pPr>
        <w:jc w:val="center"/>
        <w:rPr>
          <w:rFonts w:ascii="Arial" w:hAnsi="Arial" w:cs="Arial"/>
          <w:b/>
          <w:sz w:val="24"/>
          <w:szCs w:val="24"/>
          <w:u w:val="single"/>
        </w:rPr>
      </w:pPr>
    </w:p>
    <w:p w14:paraId="3479CA53" w14:textId="77777777" w:rsidR="002D3539" w:rsidRDefault="002D3539" w:rsidP="001E31D6">
      <w:pPr>
        <w:rPr>
          <w:rFonts w:ascii="Arial" w:hAnsi="Arial" w:cs="Arial"/>
          <w:b/>
          <w:sz w:val="24"/>
          <w:szCs w:val="24"/>
          <w:u w:val="single"/>
        </w:rPr>
      </w:pPr>
    </w:p>
    <w:p w14:paraId="72A4D06B" w14:textId="42077E01" w:rsidR="0005588E" w:rsidRPr="004F5B59" w:rsidRDefault="0005588E" w:rsidP="00F83D50">
      <w:pPr>
        <w:jc w:val="center"/>
        <w:rPr>
          <w:rFonts w:ascii="Arial" w:hAnsi="Arial" w:cs="Arial"/>
          <w:b/>
          <w:sz w:val="24"/>
          <w:szCs w:val="24"/>
          <w:u w:val="single"/>
        </w:rPr>
      </w:pPr>
      <w:r w:rsidRPr="004F5B59">
        <w:rPr>
          <w:rFonts w:ascii="Arial" w:hAnsi="Arial" w:cs="Arial"/>
          <w:b/>
          <w:sz w:val="24"/>
          <w:szCs w:val="24"/>
          <w:u w:val="single"/>
        </w:rPr>
        <w:t>THE OFFICE OF THE DURHAM POLICE, CRIME COMMISSONER (ODPCC)</w:t>
      </w:r>
    </w:p>
    <w:p w14:paraId="37DC8418" w14:textId="77777777" w:rsidR="0005588E" w:rsidRPr="004F5B59" w:rsidRDefault="0005588E" w:rsidP="0005588E">
      <w:pPr>
        <w:ind w:left="720" w:hanging="720"/>
        <w:jc w:val="center"/>
        <w:rPr>
          <w:rFonts w:ascii="Arial" w:hAnsi="Arial" w:cs="Arial"/>
          <w:b/>
          <w:sz w:val="24"/>
          <w:szCs w:val="24"/>
          <w:u w:val="single"/>
        </w:rPr>
      </w:pPr>
      <w:r w:rsidRPr="004F5B59">
        <w:rPr>
          <w:rFonts w:ascii="Arial" w:hAnsi="Arial" w:cs="Arial"/>
          <w:b/>
          <w:sz w:val="24"/>
          <w:szCs w:val="24"/>
          <w:u w:val="single"/>
        </w:rPr>
        <w:t>CONDITIONS OF APPOINTMENT</w:t>
      </w:r>
    </w:p>
    <w:p w14:paraId="21C463DD" w14:textId="488FC57F" w:rsidR="0005588E" w:rsidRPr="004F5B59" w:rsidRDefault="009A178F" w:rsidP="0005588E">
      <w:pPr>
        <w:ind w:left="720" w:hanging="720"/>
        <w:jc w:val="center"/>
        <w:rPr>
          <w:rFonts w:ascii="Arial" w:hAnsi="Arial" w:cs="Arial"/>
          <w:b/>
          <w:sz w:val="24"/>
          <w:szCs w:val="24"/>
          <w:u w:val="single"/>
        </w:rPr>
      </w:pPr>
      <w:r w:rsidRPr="009A178F">
        <w:rPr>
          <w:rFonts w:ascii="Arial" w:hAnsi="Arial" w:cs="Arial"/>
          <w:b/>
          <w:sz w:val="24"/>
          <w:szCs w:val="24"/>
          <w:u w:val="single"/>
        </w:rPr>
        <w:t>Business Support Assistant -</w:t>
      </w:r>
      <w:r w:rsidR="0005588E" w:rsidRPr="009A178F">
        <w:rPr>
          <w:rFonts w:ascii="Arial" w:hAnsi="Arial" w:cs="Arial"/>
          <w:b/>
          <w:sz w:val="24"/>
          <w:szCs w:val="24"/>
          <w:u w:val="single"/>
        </w:rPr>
        <w:t>Community Peer Mentor</w:t>
      </w:r>
      <w:r w:rsidR="0005588E" w:rsidRPr="004F5B59">
        <w:rPr>
          <w:rFonts w:ascii="Arial" w:hAnsi="Arial" w:cs="Arial"/>
          <w:b/>
          <w:sz w:val="24"/>
          <w:szCs w:val="24"/>
          <w:u w:val="single"/>
        </w:rPr>
        <w:t xml:space="preserve"> </w:t>
      </w:r>
    </w:p>
    <w:p w14:paraId="0637D248" w14:textId="77777777" w:rsidR="0005588E" w:rsidRPr="00854948" w:rsidRDefault="0005588E" w:rsidP="0005588E">
      <w:pPr>
        <w:jc w:val="center"/>
        <w:rPr>
          <w:rFonts w:ascii="Arial" w:hAnsi="Arial" w:cs="Arial"/>
          <w:sz w:val="24"/>
          <w:szCs w:val="24"/>
          <w:u w:val="single"/>
        </w:rPr>
      </w:pPr>
    </w:p>
    <w:p w14:paraId="268AC217" w14:textId="77777777" w:rsidR="0005588E" w:rsidRDefault="0005588E" w:rsidP="0005588E">
      <w:pPr>
        <w:jc w:val="both"/>
        <w:rPr>
          <w:rFonts w:ascii="Arial" w:hAnsi="Arial" w:cs="Arial"/>
          <w:b/>
          <w:sz w:val="24"/>
          <w:szCs w:val="24"/>
          <w:u w:val="single"/>
        </w:rPr>
      </w:pPr>
      <w:r w:rsidRPr="00854948">
        <w:rPr>
          <w:rFonts w:ascii="Arial" w:hAnsi="Arial" w:cs="Arial"/>
          <w:b/>
          <w:sz w:val="24"/>
          <w:szCs w:val="24"/>
        </w:rPr>
        <w:t xml:space="preserve">1. </w:t>
      </w:r>
      <w:r w:rsidRPr="00854948">
        <w:rPr>
          <w:rFonts w:ascii="Arial" w:hAnsi="Arial" w:cs="Arial"/>
          <w:b/>
          <w:sz w:val="24"/>
          <w:szCs w:val="24"/>
        </w:rPr>
        <w:tab/>
      </w:r>
      <w:r w:rsidRPr="00854948">
        <w:rPr>
          <w:rFonts w:ascii="Arial" w:hAnsi="Arial" w:cs="Arial"/>
          <w:b/>
          <w:sz w:val="24"/>
          <w:szCs w:val="24"/>
          <w:u w:val="single"/>
        </w:rPr>
        <w:t>SALARY</w:t>
      </w:r>
    </w:p>
    <w:p w14:paraId="1ADE25D3" w14:textId="77777777" w:rsidR="00A05338" w:rsidRPr="00854948" w:rsidRDefault="00A05338" w:rsidP="0005588E">
      <w:pPr>
        <w:jc w:val="both"/>
        <w:rPr>
          <w:rFonts w:ascii="Arial" w:hAnsi="Arial" w:cs="Arial"/>
          <w:b/>
          <w:sz w:val="24"/>
          <w:szCs w:val="24"/>
          <w:u w:val="single"/>
        </w:rPr>
      </w:pPr>
    </w:p>
    <w:p w14:paraId="6A62B251" w14:textId="731EF594" w:rsidR="006716B1" w:rsidRDefault="00A05338" w:rsidP="00A05338">
      <w:pPr>
        <w:ind w:left="1440" w:hanging="720"/>
        <w:jc w:val="both"/>
        <w:rPr>
          <w:rFonts w:ascii="Arial" w:hAnsi="Arial" w:cs="Arial"/>
          <w:bCs/>
          <w:sz w:val="24"/>
          <w:szCs w:val="24"/>
        </w:rPr>
      </w:pPr>
      <w:r>
        <w:rPr>
          <w:rFonts w:ascii="Arial" w:eastAsia="Times New Roman" w:hAnsi="Arial" w:cs="Arial"/>
          <w:b/>
          <w:color w:val="000000" w:themeColor="text1"/>
          <w:sz w:val="24"/>
          <w:szCs w:val="24"/>
          <w:lang w:eastAsia="en-GB"/>
        </w:rPr>
        <w:t xml:space="preserve">PCC </w:t>
      </w:r>
      <w:r w:rsidR="002D3539">
        <w:rPr>
          <w:rFonts w:ascii="Arial" w:eastAsia="Times New Roman" w:hAnsi="Arial" w:cs="Arial"/>
          <w:b/>
          <w:color w:val="000000" w:themeColor="text1"/>
          <w:sz w:val="24"/>
          <w:szCs w:val="24"/>
          <w:lang w:eastAsia="en-GB"/>
        </w:rPr>
        <w:t>Scale</w:t>
      </w:r>
      <w:r>
        <w:rPr>
          <w:rFonts w:ascii="Arial" w:eastAsia="Times New Roman" w:hAnsi="Arial" w:cs="Arial"/>
          <w:b/>
          <w:color w:val="000000" w:themeColor="text1"/>
          <w:sz w:val="24"/>
          <w:szCs w:val="24"/>
          <w:lang w:eastAsia="en-GB"/>
        </w:rPr>
        <w:t xml:space="preserve"> B </w:t>
      </w:r>
      <w:r w:rsidR="002D3539">
        <w:rPr>
          <w:rFonts w:ascii="Arial" w:hAnsi="Arial" w:cs="Arial"/>
          <w:bCs/>
          <w:sz w:val="24"/>
          <w:szCs w:val="24"/>
        </w:rPr>
        <w:t>£23,157- £24,573</w:t>
      </w:r>
      <w:r w:rsidR="009A178F">
        <w:rPr>
          <w:rFonts w:ascii="Arial" w:hAnsi="Arial" w:cs="Arial"/>
          <w:bCs/>
          <w:sz w:val="24"/>
          <w:szCs w:val="24"/>
        </w:rPr>
        <w:t xml:space="preserve"> per annum</w:t>
      </w:r>
      <w:r w:rsidR="002D3539">
        <w:rPr>
          <w:rFonts w:ascii="Arial" w:hAnsi="Arial" w:cs="Arial"/>
          <w:bCs/>
          <w:sz w:val="24"/>
          <w:szCs w:val="24"/>
        </w:rPr>
        <w:t xml:space="preserve"> - </w:t>
      </w:r>
      <w:r w:rsidRPr="00192089">
        <w:rPr>
          <w:rFonts w:ascii="Arial" w:hAnsi="Arial" w:cs="Arial"/>
          <w:bCs/>
          <w:sz w:val="24"/>
          <w:szCs w:val="24"/>
        </w:rPr>
        <w:t xml:space="preserve">plus mileage and </w:t>
      </w:r>
      <w:r>
        <w:rPr>
          <w:rFonts w:ascii="Arial" w:hAnsi="Arial" w:cs="Arial"/>
          <w:bCs/>
          <w:sz w:val="24"/>
          <w:szCs w:val="24"/>
        </w:rPr>
        <w:t>expenses</w:t>
      </w:r>
      <w:r w:rsidR="009A178F">
        <w:rPr>
          <w:rFonts w:ascii="Arial" w:hAnsi="Arial" w:cs="Arial"/>
          <w:bCs/>
          <w:sz w:val="24"/>
          <w:szCs w:val="24"/>
        </w:rPr>
        <w:t>.</w:t>
      </w:r>
    </w:p>
    <w:p w14:paraId="2E69A140" w14:textId="77777777" w:rsidR="00A05338" w:rsidRDefault="00A05338" w:rsidP="00A05338">
      <w:pPr>
        <w:ind w:left="1440" w:hanging="720"/>
        <w:jc w:val="both"/>
        <w:rPr>
          <w:rFonts w:ascii="Arial" w:hAnsi="Arial" w:cs="Arial"/>
          <w:bCs/>
          <w:sz w:val="24"/>
          <w:szCs w:val="24"/>
        </w:rPr>
      </w:pPr>
    </w:p>
    <w:p w14:paraId="49B14929" w14:textId="5C84B6B9"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b/>
          <w:sz w:val="24"/>
          <w:szCs w:val="24"/>
        </w:rPr>
        <w:lastRenderedPageBreak/>
        <w:t>2.</w:t>
      </w:r>
      <w:r w:rsidRPr="00854948">
        <w:rPr>
          <w:rFonts w:ascii="Arial" w:eastAsia="Calibri" w:hAnsi="Arial" w:cs="Arial"/>
          <w:b/>
          <w:sz w:val="24"/>
          <w:szCs w:val="24"/>
        </w:rPr>
        <w:tab/>
      </w:r>
      <w:r w:rsidRPr="00854948">
        <w:rPr>
          <w:rFonts w:ascii="Arial" w:eastAsia="Calibri" w:hAnsi="Arial" w:cs="Arial"/>
          <w:b/>
          <w:sz w:val="24"/>
          <w:szCs w:val="24"/>
          <w:u w:val="single"/>
        </w:rPr>
        <w:t>PENSION</w:t>
      </w:r>
    </w:p>
    <w:p w14:paraId="315082C3"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sz w:val="24"/>
          <w:szCs w:val="24"/>
        </w:rPr>
        <w:tab/>
        <w:t xml:space="preserve">New employees are required to choose a pension arrangement to which they will contribute on taking up appointment with the Office of the Police, </w:t>
      </w:r>
      <w:proofErr w:type="gramStart"/>
      <w:r w:rsidRPr="00854948">
        <w:rPr>
          <w:rFonts w:ascii="Arial" w:eastAsia="Calibri" w:hAnsi="Arial" w:cs="Arial"/>
          <w:sz w:val="24"/>
          <w:szCs w:val="24"/>
        </w:rPr>
        <w:t>Crime  Commissioner</w:t>
      </w:r>
      <w:proofErr w:type="gramEnd"/>
      <w:r w:rsidRPr="00854948">
        <w:rPr>
          <w:rFonts w:ascii="Arial" w:eastAsia="Calibri" w:hAnsi="Arial" w:cs="Arial"/>
          <w:sz w:val="24"/>
          <w:szCs w:val="24"/>
        </w:rPr>
        <w:t>.</w:t>
      </w:r>
    </w:p>
    <w:p w14:paraId="78B536A6"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sz w:val="24"/>
          <w:szCs w:val="24"/>
        </w:rPr>
        <w:tab/>
      </w:r>
      <w:r w:rsidRPr="00854948">
        <w:rPr>
          <w:rFonts w:ascii="Arial" w:eastAsia="Calibri" w:hAnsi="Arial" w:cs="Arial"/>
          <w:sz w:val="24"/>
          <w:szCs w:val="24"/>
        </w:rPr>
        <w:tab/>
      </w:r>
      <w:r w:rsidRPr="00854948">
        <w:rPr>
          <w:rFonts w:ascii="Arial" w:eastAsia="Calibri" w:hAnsi="Arial" w:cs="Arial"/>
          <w:sz w:val="24"/>
          <w:szCs w:val="24"/>
        </w:rPr>
        <w:tab/>
        <w:t>The Local Government Pension Scheme.</w:t>
      </w:r>
    </w:p>
    <w:p w14:paraId="5AFE66E7"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sz w:val="24"/>
          <w:szCs w:val="24"/>
        </w:rPr>
        <w:tab/>
      </w:r>
      <w:r w:rsidRPr="00854948">
        <w:rPr>
          <w:rFonts w:ascii="Arial" w:eastAsia="Calibri" w:hAnsi="Arial" w:cs="Arial"/>
          <w:sz w:val="24"/>
          <w:szCs w:val="24"/>
        </w:rPr>
        <w:tab/>
      </w:r>
      <w:r w:rsidRPr="00854948">
        <w:rPr>
          <w:rFonts w:ascii="Arial" w:eastAsia="Calibri" w:hAnsi="Arial" w:cs="Arial"/>
          <w:sz w:val="24"/>
          <w:szCs w:val="24"/>
        </w:rPr>
        <w:tab/>
        <w:t>The State Earnings Related Pension Scheme.</w:t>
      </w:r>
    </w:p>
    <w:p w14:paraId="6CBE9BA2"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sz w:val="24"/>
          <w:szCs w:val="24"/>
        </w:rPr>
        <w:tab/>
      </w:r>
      <w:r w:rsidRPr="00854948">
        <w:rPr>
          <w:rFonts w:ascii="Arial" w:eastAsia="Calibri" w:hAnsi="Arial" w:cs="Arial"/>
          <w:sz w:val="24"/>
          <w:szCs w:val="24"/>
        </w:rPr>
        <w:tab/>
      </w:r>
      <w:r w:rsidRPr="00854948">
        <w:rPr>
          <w:rFonts w:ascii="Arial" w:eastAsia="Calibri" w:hAnsi="Arial" w:cs="Arial"/>
          <w:sz w:val="24"/>
          <w:szCs w:val="24"/>
        </w:rPr>
        <w:tab/>
        <w:t>A Personal Pension arrangement.</w:t>
      </w:r>
    </w:p>
    <w:p w14:paraId="67658F62"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sz w:val="24"/>
          <w:szCs w:val="24"/>
        </w:rPr>
        <w:tab/>
        <w:t>New employees will be automatically enrolled into the Local Government Pension Scheme.  The successful applicant will have the right to opt out of the Pension Scheme once they have commenced employment</w:t>
      </w:r>
    </w:p>
    <w:p w14:paraId="3E3A946B" w14:textId="77777777" w:rsidR="0005588E" w:rsidRDefault="0005588E" w:rsidP="0005588E">
      <w:pPr>
        <w:ind w:left="720" w:hanging="720"/>
        <w:jc w:val="both"/>
        <w:rPr>
          <w:rFonts w:ascii="Arial" w:eastAsia="Calibri" w:hAnsi="Arial" w:cs="Arial"/>
          <w:b/>
          <w:sz w:val="24"/>
          <w:szCs w:val="24"/>
        </w:rPr>
      </w:pPr>
    </w:p>
    <w:p w14:paraId="685CA356" w14:textId="77777777" w:rsidR="0005588E" w:rsidRPr="00854948" w:rsidRDefault="0005588E" w:rsidP="0005588E">
      <w:pPr>
        <w:ind w:left="720" w:hanging="720"/>
        <w:jc w:val="both"/>
        <w:rPr>
          <w:rFonts w:ascii="Arial" w:eastAsia="Calibri" w:hAnsi="Arial" w:cs="Arial"/>
          <w:b/>
          <w:sz w:val="24"/>
          <w:szCs w:val="24"/>
        </w:rPr>
      </w:pPr>
      <w:r w:rsidRPr="00854948">
        <w:rPr>
          <w:rFonts w:ascii="Arial" w:eastAsia="Calibri" w:hAnsi="Arial" w:cs="Arial"/>
          <w:b/>
          <w:sz w:val="24"/>
          <w:szCs w:val="24"/>
        </w:rPr>
        <w:t>3.</w:t>
      </w:r>
      <w:r w:rsidRPr="00854948">
        <w:rPr>
          <w:rFonts w:ascii="Arial" w:eastAsia="Calibri" w:hAnsi="Arial" w:cs="Arial"/>
          <w:b/>
          <w:sz w:val="24"/>
          <w:szCs w:val="24"/>
        </w:rPr>
        <w:tab/>
      </w:r>
      <w:r w:rsidRPr="00854948">
        <w:rPr>
          <w:rFonts w:ascii="Arial" w:eastAsia="Calibri" w:hAnsi="Arial" w:cs="Arial"/>
          <w:b/>
          <w:sz w:val="24"/>
          <w:szCs w:val="24"/>
          <w:u w:val="single"/>
        </w:rPr>
        <w:t>SICKNESS DECLARATION &amp; MEDICAL SCREENING/ EXAMINATION</w:t>
      </w:r>
    </w:p>
    <w:p w14:paraId="44F30B9C"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sz w:val="24"/>
          <w:szCs w:val="24"/>
        </w:rPr>
        <w:tab/>
        <w:t>This appointment will be subject to satisfactory pre-employment medical screening. During these pre-employment checks the Constabulary requests sickness details from your previous employer(s). Following screening the successful candidate may be required to attend for a medical appointment.</w:t>
      </w:r>
    </w:p>
    <w:p w14:paraId="3B1132B1" w14:textId="77777777" w:rsidR="0005588E" w:rsidRDefault="0005588E" w:rsidP="0005588E">
      <w:pPr>
        <w:ind w:left="720" w:hanging="720"/>
        <w:jc w:val="both"/>
        <w:rPr>
          <w:rFonts w:ascii="Arial" w:eastAsia="Calibri" w:hAnsi="Arial" w:cs="Arial"/>
          <w:b/>
          <w:sz w:val="24"/>
          <w:szCs w:val="24"/>
        </w:rPr>
      </w:pPr>
    </w:p>
    <w:p w14:paraId="1DD29408"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b/>
          <w:sz w:val="24"/>
          <w:szCs w:val="24"/>
        </w:rPr>
        <w:t>4.</w:t>
      </w:r>
      <w:r w:rsidRPr="00854948">
        <w:rPr>
          <w:rFonts w:ascii="Arial" w:eastAsia="Calibri" w:hAnsi="Arial" w:cs="Arial"/>
          <w:b/>
          <w:sz w:val="24"/>
          <w:szCs w:val="24"/>
        </w:rPr>
        <w:tab/>
      </w:r>
      <w:r w:rsidRPr="00854948">
        <w:rPr>
          <w:rFonts w:ascii="Arial" w:eastAsia="Calibri" w:hAnsi="Arial" w:cs="Arial"/>
          <w:b/>
          <w:sz w:val="24"/>
          <w:szCs w:val="24"/>
          <w:u w:val="single"/>
        </w:rPr>
        <w:t>ANNUAL LEAVE</w:t>
      </w:r>
    </w:p>
    <w:p w14:paraId="3285C7AE"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sz w:val="24"/>
          <w:szCs w:val="24"/>
        </w:rPr>
        <w:tab/>
        <w:t xml:space="preserve">Annual leave will be calculated on a pro-rata basis according to the number of hours worked per week.  Annual leave for a </w:t>
      </w:r>
      <w:proofErr w:type="gramStart"/>
      <w:r w:rsidRPr="00854948">
        <w:rPr>
          <w:rFonts w:ascii="Arial" w:eastAsia="Calibri" w:hAnsi="Arial" w:cs="Arial"/>
          <w:sz w:val="24"/>
          <w:szCs w:val="24"/>
        </w:rPr>
        <w:t>full time</w:t>
      </w:r>
      <w:proofErr w:type="gramEnd"/>
      <w:r w:rsidRPr="00854948">
        <w:rPr>
          <w:rFonts w:ascii="Arial" w:eastAsia="Calibri" w:hAnsi="Arial" w:cs="Arial"/>
          <w:sz w:val="24"/>
          <w:szCs w:val="24"/>
        </w:rPr>
        <w:t xml:space="preserve"> employee (37 hours per week) will be a minimum of 26 days rising to a maximum of 31 days after 5 years continuous service. </w:t>
      </w:r>
    </w:p>
    <w:p w14:paraId="514A30B5" w14:textId="77777777" w:rsidR="0005588E" w:rsidRPr="00854948" w:rsidRDefault="0005588E" w:rsidP="0005588E">
      <w:pPr>
        <w:ind w:left="720"/>
        <w:jc w:val="both"/>
        <w:rPr>
          <w:rFonts w:ascii="Arial" w:eastAsia="Calibri" w:hAnsi="Arial" w:cs="Arial"/>
          <w:sz w:val="24"/>
          <w:szCs w:val="24"/>
        </w:rPr>
      </w:pPr>
      <w:r w:rsidRPr="00854948">
        <w:rPr>
          <w:rFonts w:ascii="Arial" w:eastAsia="Calibri" w:hAnsi="Arial" w:cs="Arial"/>
          <w:sz w:val="24"/>
          <w:szCs w:val="24"/>
        </w:rPr>
        <w:t>The annual leave year runs from 1</w:t>
      </w:r>
      <w:r w:rsidRPr="00854948">
        <w:rPr>
          <w:rFonts w:ascii="Arial" w:eastAsia="Calibri" w:hAnsi="Arial" w:cs="Arial"/>
          <w:sz w:val="24"/>
          <w:szCs w:val="24"/>
          <w:vertAlign w:val="superscript"/>
        </w:rPr>
        <w:t>st</w:t>
      </w:r>
      <w:r w:rsidRPr="00854948">
        <w:rPr>
          <w:rFonts w:ascii="Arial" w:eastAsia="Calibri" w:hAnsi="Arial" w:cs="Arial"/>
          <w:sz w:val="24"/>
          <w:szCs w:val="24"/>
        </w:rPr>
        <w:t xml:space="preserve"> January to 31</w:t>
      </w:r>
      <w:r w:rsidRPr="00854948">
        <w:rPr>
          <w:rFonts w:ascii="Arial" w:eastAsia="Calibri" w:hAnsi="Arial" w:cs="Arial"/>
          <w:sz w:val="24"/>
          <w:szCs w:val="24"/>
          <w:vertAlign w:val="superscript"/>
        </w:rPr>
        <w:t>st</w:t>
      </w:r>
      <w:r w:rsidRPr="00854948">
        <w:rPr>
          <w:rFonts w:ascii="Arial" w:eastAsia="Calibri" w:hAnsi="Arial" w:cs="Arial"/>
          <w:sz w:val="24"/>
          <w:szCs w:val="24"/>
        </w:rPr>
        <w:t xml:space="preserve"> December and those who commence employment during the year will be entitled to a proportion of the annual leave entitlement.</w:t>
      </w:r>
    </w:p>
    <w:p w14:paraId="263B6912" w14:textId="77777777" w:rsidR="0005588E" w:rsidRDefault="0005588E" w:rsidP="0005588E">
      <w:pPr>
        <w:ind w:left="720" w:hanging="720"/>
        <w:jc w:val="both"/>
        <w:rPr>
          <w:rFonts w:ascii="Arial" w:eastAsia="Calibri" w:hAnsi="Arial" w:cs="Arial"/>
          <w:b/>
          <w:sz w:val="24"/>
          <w:szCs w:val="24"/>
        </w:rPr>
      </w:pPr>
    </w:p>
    <w:p w14:paraId="503A9ECC"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b/>
          <w:sz w:val="24"/>
          <w:szCs w:val="24"/>
        </w:rPr>
        <w:t>5.</w:t>
      </w:r>
      <w:r w:rsidRPr="00854948">
        <w:rPr>
          <w:rFonts w:ascii="Arial" w:eastAsia="Calibri" w:hAnsi="Arial" w:cs="Arial"/>
          <w:b/>
          <w:sz w:val="24"/>
          <w:szCs w:val="24"/>
        </w:rPr>
        <w:tab/>
      </w:r>
      <w:r w:rsidRPr="00854948">
        <w:rPr>
          <w:rFonts w:ascii="Arial" w:eastAsia="Calibri" w:hAnsi="Arial" w:cs="Arial"/>
          <w:b/>
          <w:sz w:val="24"/>
          <w:szCs w:val="24"/>
          <w:u w:val="single"/>
        </w:rPr>
        <w:t>PERIOD OF NOTICE</w:t>
      </w:r>
    </w:p>
    <w:p w14:paraId="73EAC7FB"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sz w:val="24"/>
          <w:szCs w:val="24"/>
        </w:rPr>
        <w:tab/>
        <w:t>The appointment will be terminable by 4 weeks’ notice in writing on either side, subject to the provisions of the Employment Rights Act, 1996.</w:t>
      </w:r>
    </w:p>
    <w:p w14:paraId="1106DA27" w14:textId="77777777" w:rsidR="0005588E" w:rsidRPr="00854948" w:rsidRDefault="0005588E" w:rsidP="0005588E">
      <w:pPr>
        <w:ind w:left="720" w:hanging="720"/>
        <w:jc w:val="both"/>
        <w:rPr>
          <w:rFonts w:ascii="Arial" w:eastAsia="Calibri" w:hAnsi="Arial" w:cs="Arial"/>
          <w:sz w:val="24"/>
          <w:szCs w:val="24"/>
        </w:rPr>
      </w:pPr>
    </w:p>
    <w:p w14:paraId="466F6240"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b/>
          <w:sz w:val="24"/>
          <w:szCs w:val="24"/>
        </w:rPr>
        <w:t>6.</w:t>
      </w:r>
      <w:r w:rsidRPr="00854948">
        <w:rPr>
          <w:rFonts w:ascii="Arial" w:eastAsia="Calibri" w:hAnsi="Arial" w:cs="Arial"/>
          <w:b/>
          <w:sz w:val="24"/>
          <w:szCs w:val="24"/>
        </w:rPr>
        <w:tab/>
      </w:r>
      <w:r w:rsidRPr="00854948">
        <w:rPr>
          <w:rFonts w:ascii="Arial" w:eastAsia="Calibri" w:hAnsi="Arial" w:cs="Arial"/>
          <w:b/>
          <w:sz w:val="24"/>
          <w:szCs w:val="24"/>
          <w:u w:val="single"/>
        </w:rPr>
        <w:t>PROBATIONARY PERIOD</w:t>
      </w:r>
    </w:p>
    <w:p w14:paraId="3A1900E6"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sz w:val="24"/>
          <w:szCs w:val="24"/>
        </w:rPr>
        <w:tab/>
        <w:t xml:space="preserve">Appointment is subject to a Probationary Period of 6 months.  </w:t>
      </w:r>
    </w:p>
    <w:p w14:paraId="6C44549D" w14:textId="77777777" w:rsidR="0005588E" w:rsidRDefault="0005588E" w:rsidP="0005588E">
      <w:pPr>
        <w:ind w:left="720" w:hanging="720"/>
        <w:jc w:val="both"/>
        <w:rPr>
          <w:rFonts w:ascii="Arial" w:eastAsia="Calibri" w:hAnsi="Arial" w:cs="Arial"/>
          <w:b/>
          <w:sz w:val="24"/>
          <w:szCs w:val="24"/>
        </w:rPr>
      </w:pPr>
    </w:p>
    <w:p w14:paraId="146EFBCE" w14:textId="77777777" w:rsidR="0005588E" w:rsidRPr="00854948" w:rsidRDefault="0005588E" w:rsidP="0005588E">
      <w:pPr>
        <w:ind w:left="720" w:hanging="720"/>
        <w:jc w:val="both"/>
        <w:rPr>
          <w:rFonts w:ascii="Arial" w:eastAsia="Calibri" w:hAnsi="Arial" w:cs="Arial"/>
          <w:b/>
          <w:sz w:val="24"/>
          <w:szCs w:val="24"/>
        </w:rPr>
      </w:pPr>
      <w:r w:rsidRPr="00854948">
        <w:rPr>
          <w:rFonts w:ascii="Arial" w:eastAsia="Calibri" w:hAnsi="Arial" w:cs="Arial"/>
          <w:b/>
          <w:sz w:val="24"/>
          <w:szCs w:val="24"/>
        </w:rPr>
        <w:t>7.</w:t>
      </w:r>
      <w:r w:rsidRPr="00854948">
        <w:rPr>
          <w:rFonts w:ascii="Arial" w:eastAsia="Calibri" w:hAnsi="Arial" w:cs="Arial"/>
          <w:b/>
          <w:sz w:val="24"/>
          <w:szCs w:val="24"/>
        </w:rPr>
        <w:tab/>
      </w:r>
      <w:r w:rsidRPr="00854948">
        <w:rPr>
          <w:rFonts w:ascii="Arial" w:eastAsia="Calibri" w:hAnsi="Arial" w:cs="Arial"/>
          <w:b/>
          <w:sz w:val="24"/>
          <w:szCs w:val="24"/>
          <w:u w:val="single"/>
        </w:rPr>
        <w:t>TRAINING</w:t>
      </w:r>
    </w:p>
    <w:p w14:paraId="00BECF8D" w14:textId="77777777" w:rsidR="0005588E" w:rsidRPr="00854948" w:rsidRDefault="0005588E" w:rsidP="0005588E">
      <w:pPr>
        <w:ind w:left="720"/>
        <w:jc w:val="both"/>
        <w:rPr>
          <w:rFonts w:ascii="Arial" w:eastAsia="Times New Roman" w:hAnsi="Arial" w:cs="Arial"/>
          <w:sz w:val="24"/>
          <w:szCs w:val="24"/>
          <w:lang w:val="en-US" w:eastAsia="en-GB"/>
        </w:rPr>
      </w:pPr>
      <w:r w:rsidRPr="00854948">
        <w:rPr>
          <w:rFonts w:ascii="Arial" w:eastAsia="Times New Roman" w:hAnsi="Arial" w:cs="Arial"/>
          <w:sz w:val="24"/>
          <w:szCs w:val="24"/>
          <w:lang w:val="en-US" w:eastAsia="en-GB"/>
        </w:rPr>
        <w:t xml:space="preserve">The Office of the Police Crime and Commissioner has a positive policy towards identifying and meeting the training needs of </w:t>
      </w:r>
      <w:proofErr w:type="gramStart"/>
      <w:r w:rsidRPr="00854948">
        <w:rPr>
          <w:rFonts w:ascii="Arial" w:eastAsia="Times New Roman" w:hAnsi="Arial" w:cs="Arial"/>
          <w:sz w:val="24"/>
          <w:szCs w:val="24"/>
          <w:lang w:val="en-US" w:eastAsia="en-GB"/>
        </w:rPr>
        <w:t>all of</w:t>
      </w:r>
      <w:proofErr w:type="gramEnd"/>
      <w:r w:rsidRPr="00854948">
        <w:rPr>
          <w:rFonts w:ascii="Arial" w:eastAsia="Times New Roman" w:hAnsi="Arial" w:cs="Arial"/>
          <w:sz w:val="24"/>
          <w:szCs w:val="24"/>
          <w:lang w:val="en-US" w:eastAsia="en-GB"/>
        </w:rPr>
        <w:t xml:space="preserve"> its staff and it is </w:t>
      </w:r>
      <w:proofErr w:type="gramStart"/>
      <w:r w:rsidRPr="00854948">
        <w:rPr>
          <w:rFonts w:ascii="Arial" w:eastAsia="Times New Roman" w:hAnsi="Arial" w:cs="Arial"/>
          <w:sz w:val="24"/>
          <w:szCs w:val="24"/>
          <w:lang w:val="en-US" w:eastAsia="en-GB"/>
        </w:rPr>
        <w:t>a condition</w:t>
      </w:r>
      <w:proofErr w:type="gramEnd"/>
      <w:r w:rsidRPr="00854948">
        <w:rPr>
          <w:rFonts w:ascii="Arial" w:eastAsia="Times New Roman" w:hAnsi="Arial" w:cs="Arial"/>
          <w:sz w:val="24"/>
          <w:szCs w:val="24"/>
          <w:lang w:val="en-US" w:eastAsia="en-GB"/>
        </w:rPr>
        <w:t xml:space="preserve"> of employment that staff are prepared to participate in any training courses which are felt to be appropriate to their needs.  Most training needs will be met within the </w:t>
      </w:r>
      <w:proofErr w:type="spellStart"/>
      <w:r w:rsidRPr="00854948">
        <w:rPr>
          <w:rFonts w:ascii="Arial" w:eastAsia="Times New Roman" w:hAnsi="Arial" w:cs="Arial"/>
          <w:sz w:val="24"/>
          <w:szCs w:val="24"/>
          <w:lang w:val="en-US" w:eastAsia="en-GB"/>
        </w:rPr>
        <w:t>organisation</w:t>
      </w:r>
      <w:proofErr w:type="spellEnd"/>
      <w:r w:rsidRPr="00854948">
        <w:rPr>
          <w:rFonts w:ascii="Arial" w:eastAsia="Times New Roman" w:hAnsi="Arial" w:cs="Arial"/>
          <w:sz w:val="24"/>
          <w:szCs w:val="24"/>
          <w:lang w:val="en-US" w:eastAsia="en-GB"/>
        </w:rPr>
        <w:t>, but he/she may be able and required to attend job related short courses.</w:t>
      </w:r>
    </w:p>
    <w:p w14:paraId="332D132A" w14:textId="77777777" w:rsidR="0005588E" w:rsidRPr="00854948" w:rsidRDefault="0005588E" w:rsidP="0005588E">
      <w:pPr>
        <w:tabs>
          <w:tab w:val="left" w:pos="720"/>
        </w:tabs>
        <w:ind w:left="720"/>
        <w:jc w:val="both"/>
        <w:rPr>
          <w:rFonts w:ascii="Arial" w:eastAsia="Times New Roman" w:hAnsi="Arial" w:cs="Arial"/>
          <w:sz w:val="24"/>
          <w:szCs w:val="24"/>
          <w:lang w:val="en-US" w:eastAsia="en-GB"/>
        </w:rPr>
      </w:pPr>
    </w:p>
    <w:p w14:paraId="6344FBE9" w14:textId="77777777" w:rsidR="0005588E" w:rsidRPr="00854948" w:rsidRDefault="0005588E" w:rsidP="0005588E">
      <w:pPr>
        <w:keepNext/>
        <w:jc w:val="both"/>
        <w:outlineLvl w:val="2"/>
        <w:rPr>
          <w:rFonts w:ascii="Arial" w:eastAsia="Times New Roman" w:hAnsi="Arial" w:cs="Arial"/>
          <w:b/>
          <w:sz w:val="24"/>
          <w:szCs w:val="24"/>
          <w:lang w:eastAsia="en-GB"/>
        </w:rPr>
      </w:pPr>
      <w:r w:rsidRPr="00854948">
        <w:rPr>
          <w:rFonts w:ascii="Arial" w:eastAsia="Times New Roman" w:hAnsi="Arial" w:cs="Arial"/>
          <w:b/>
          <w:sz w:val="24"/>
          <w:szCs w:val="24"/>
          <w:lang w:eastAsia="en-GB"/>
        </w:rPr>
        <w:t>8.</w:t>
      </w:r>
      <w:r w:rsidRPr="00854948">
        <w:rPr>
          <w:rFonts w:ascii="Arial" w:eastAsia="Times New Roman" w:hAnsi="Arial" w:cs="Arial"/>
          <w:b/>
          <w:sz w:val="24"/>
          <w:szCs w:val="24"/>
          <w:lang w:eastAsia="en-GB"/>
        </w:rPr>
        <w:tab/>
      </w:r>
      <w:r w:rsidRPr="00854948">
        <w:rPr>
          <w:rFonts w:ascii="Arial" w:eastAsia="Times New Roman" w:hAnsi="Arial" w:cs="Arial"/>
          <w:b/>
          <w:sz w:val="24"/>
          <w:szCs w:val="24"/>
          <w:u w:val="single"/>
          <w:lang w:eastAsia="en-GB"/>
        </w:rPr>
        <w:t>ACCOMMODATION / LOCATION OF POST</w:t>
      </w:r>
    </w:p>
    <w:p w14:paraId="340AFA20" w14:textId="42111A7D" w:rsidR="00586662" w:rsidRDefault="00455CB2" w:rsidP="007001DE">
      <w:pPr>
        <w:ind w:left="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Across our Durham and </w:t>
      </w:r>
      <w:r w:rsidR="00F73CB0">
        <w:rPr>
          <w:rFonts w:ascii="Arial" w:eastAsia="Times New Roman" w:hAnsi="Arial" w:cs="Arial"/>
          <w:sz w:val="24"/>
          <w:szCs w:val="24"/>
          <w:lang w:eastAsia="en-GB"/>
        </w:rPr>
        <w:t>Darlington</w:t>
      </w:r>
      <w:r>
        <w:rPr>
          <w:rFonts w:ascii="Arial" w:eastAsia="Times New Roman" w:hAnsi="Arial" w:cs="Arial"/>
          <w:sz w:val="24"/>
          <w:szCs w:val="24"/>
          <w:lang w:eastAsia="en-GB"/>
        </w:rPr>
        <w:t xml:space="preserve"> bases</w:t>
      </w:r>
      <w:r w:rsidR="00F73CB0">
        <w:rPr>
          <w:rFonts w:ascii="Arial" w:eastAsia="Times New Roman" w:hAnsi="Arial" w:cs="Arial"/>
          <w:sz w:val="24"/>
          <w:szCs w:val="24"/>
          <w:lang w:eastAsia="en-GB"/>
        </w:rPr>
        <w:t xml:space="preserve"> – H</w:t>
      </w:r>
      <w:r w:rsidR="00150175">
        <w:rPr>
          <w:rFonts w:ascii="Arial" w:eastAsia="Times New Roman" w:hAnsi="Arial" w:cs="Arial"/>
          <w:sz w:val="24"/>
          <w:szCs w:val="24"/>
          <w:lang w:eastAsia="en-GB"/>
        </w:rPr>
        <w:t>y</w:t>
      </w:r>
      <w:r w:rsidR="00F73CB0">
        <w:rPr>
          <w:rFonts w:ascii="Arial" w:eastAsia="Times New Roman" w:hAnsi="Arial" w:cs="Arial"/>
          <w:sz w:val="24"/>
          <w:szCs w:val="24"/>
          <w:lang w:eastAsia="en-GB"/>
        </w:rPr>
        <w:t>brid working applies dependant on demand.</w:t>
      </w:r>
    </w:p>
    <w:p w14:paraId="1756E0E3" w14:textId="77777777" w:rsidR="00F73CB0" w:rsidRDefault="00F73CB0" w:rsidP="007001DE">
      <w:pPr>
        <w:ind w:left="720"/>
        <w:jc w:val="both"/>
        <w:rPr>
          <w:rFonts w:ascii="Arial" w:eastAsia="Times New Roman" w:hAnsi="Arial" w:cs="Arial"/>
          <w:sz w:val="24"/>
          <w:szCs w:val="24"/>
          <w:lang w:eastAsia="en-GB"/>
        </w:rPr>
      </w:pPr>
    </w:p>
    <w:p w14:paraId="33686293" w14:textId="463F063F" w:rsidR="0005588E" w:rsidRPr="00F73CB0" w:rsidRDefault="00B50842" w:rsidP="00F73CB0">
      <w:pPr>
        <w:ind w:left="720"/>
        <w:jc w:val="both"/>
        <w:rPr>
          <w:rFonts w:ascii="Arial" w:eastAsia="Times New Roman" w:hAnsi="Arial" w:cs="Arial"/>
          <w:sz w:val="24"/>
          <w:szCs w:val="24"/>
          <w:lang w:eastAsia="en-GB"/>
        </w:rPr>
      </w:pPr>
      <w:r w:rsidRPr="00192089">
        <w:rPr>
          <w:rFonts w:ascii="Arial" w:eastAsia="Times New Roman" w:hAnsi="Arial" w:cs="Arial"/>
          <w:sz w:val="24"/>
          <w:szCs w:val="24"/>
          <w:lang w:eastAsia="en-GB"/>
        </w:rPr>
        <w:t>However, you will also be expected to provide support for other members of the team when required; therefore, you must be prepared to travel anywhere in County Durham or Darlington</w:t>
      </w:r>
      <w:r w:rsidR="00F73CB0">
        <w:rPr>
          <w:rFonts w:ascii="Arial" w:eastAsia="Times New Roman" w:hAnsi="Arial" w:cs="Arial"/>
          <w:sz w:val="24"/>
          <w:szCs w:val="24"/>
          <w:lang w:eastAsia="en-GB"/>
        </w:rPr>
        <w:t xml:space="preserve"> and </w:t>
      </w:r>
      <w:r w:rsidR="0005588E" w:rsidRPr="00854948">
        <w:rPr>
          <w:rFonts w:ascii="Arial" w:eastAsia="Times New Roman" w:hAnsi="Arial" w:cs="Arial"/>
          <w:sz w:val="24"/>
          <w:szCs w:val="24"/>
          <w:lang w:val="en-US" w:eastAsia="en-GB"/>
        </w:rPr>
        <w:t xml:space="preserve">the Office of the Durham Police, Crime and Commissioner reserves the right to require you, on a temporary basis, to carry out any other duties or move to any other post appropriate to your grade, at any location within County Durham and Darlington as business requirements indicate.  </w:t>
      </w:r>
    </w:p>
    <w:p w14:paraId="469A6896" w14:textId="77777777" w:rsidR="0005588E" w:rsidRDefault="0005588E" w:rsidP="0005588E">
      <w:pPr>
        <w:tabs>
          <w:tab w:val="left" w:pos="720"/>
        </w:tabs>
        <w:ind w:left="720"/>
        <w:jc w:val="both"/>
        <w:rPr>
          <w:rFonts w:ascii="Arial" w:eastAsia="Times New Roman" w:hAnsi="Arial" w:cs="Arial"/>
          <w:sz w:val="24"/>
          <w:szCs w:val="24"/>
          <w:lang w:val="en-US" w:eastAsia="en-GB"/>
        </w:rPr>
      </w:pPr>
    </w:p>
    <w:p w14:paraId="2CAB0B66" w14:textId="77777777" w:rsidR="0005588E" w:rsidRPr="00854948" w:rsidRDefault="0005588E" w:rsidP="0005588E">
      <w:pPr>
        <w:tabs>
          <w:tab w:val="left" w:pos="720"/>
        </w:tabs>
        <w:ind w:left="720"/>
        <w:jc w:val="both"/>
        <w:rPr>
          <w:rFonts w:ascii="Arial" w:eastAsia="Times New Roman" w:hAnsi="Arial" w:cs="Arial"/>
          <w:sz w:val="24"/>
          <w:szCs w:val="24"/>
          <w:lang w:val="en-US" w:eastAsia="en-GB"/>
        </w:rPr>
      </w:pPr>
      <w:r w:rsidRPr="00854948">
        <w:rPr>
          <w:rFonts w:ascii="Arial" w:eastAsia="Times New Roman" w:hAnsi="Arial" w:cs="Arial"/>
          <w:sz w:val="24"/>
          <w:szCs w:val="24"/>
          <w:lang w:val="en-US" w:eastAsia="en-GB"/>
        </w:rPr>
        <w:t xml:space="preserve">If you are required to move on a permanent basis, you will be required to do so only after a reasonable period of consultation and notice, which will </w:t>
      </w:r>
      <w:proofErr w:type="gramStart"/>
      <w:r w:rsidRPr="00854948">
        <w:rPr>
          <w:rFonts w:ascii="Arial" w:eastAsia="Times New Roman" w:hAnsi="Arial" w:cs="Arial"/>
          <w:sz w:val="24"/>
          <w:szCs w:val="24"/>
          <w:lang w:val="en-US" w:eastAsia="en-GB"/>
        </w:rPr>
        <w:t>take into account</w:t>
      </w:r>
      <w:proofErr w:type="gramEnd"/>
      <w:r w:rsidRPr="00854948">
        <w:rPr>
          <w:rFonts w:ascii="Arial" w:eastAsia="Times New Roman" w:hAnsi="Arial" w:cs="Arial"/>
          <w:sz w:val="24"/>
          <w:szCs w:val="24"/>
          <w:lang w:val="en-US" w:eastAsia="en-GB"/>
        </w:rPr>
        <w:t xml:space="preserve"> your reasonable personal requirements.</w:t>
      </w:r>
    </w:p>
    <w:p w14:paraId="6B5DBB46" w14:textId="77777777" w:rsidR="00F73CB0" w:rsidRDefault="00F73CB0" w:rsidP="0005588E">
      <w:pPr>
        <w:tabs>
          <w:tab w:val="left" w:pos="720"/>
        </w:tabs>
        <w:ind w:left="720"/>
        <w:jc w:val="both"/>
        <w:rPr>
          <w:rFonts w:ascii="Arial" w:eastAsia="Times New Roman" w:hAnsi="Arial" w:cs="Arial"/>
          <w:sz w:val="24"/>
          <w:szCs w:val="24"/>
          <w:lang w:val="en-US" w:eastAsia="en-GB"/>
        </w:rPr>
      </w:pPr>
    </w:p>
    <w:p w14:paraId="38E117C7" w14:textId="7ADF80D1" w:rsidR="0005588E" w:rsidRPr="00854948" w:rsidRDefault="0005588E" w:rsidP="0005588E">
      <w:pPr>
        <w:tabs>
          <w:tab w:val="left" w:pos="720"/>
        </w:tabs>
        <w:ind w:left="720"/>
        <w:jc w:val="both"/>
        <w:rPr>
          <w:rFonts w:ascii="Arial" w:eastAsia="Times New Roman" w:hAnsi="Arial" w:cs="Arial"/>
          <w:sz w:val="24"/>
          <w:szCs w:val="24"/>
          <w:lang w:val="en-US" w:eastAsia="en-GB"/>
        </w:rPr>
      </w:pPr>
      <w:r w:rsidRPr="00854948">
        <w:rPr>
          <w:rFonts w:ascii="Arial" w:eastAsia="Times New Roman" w:hAnsi="Arial" w:cs="Arial"/>
          <w:sz w:val="24"/>
          <w:szCs w:val="24"/>
          <w:lang w:val="en-US" w:eastAsia="en-GB"/>
        </w:rPr>
        <w:t xml:space="preserve">Any additional reasonable travelling expenses which may </w:t>
      </w:r>
      <w:proofErr w:type="gramStart"/>
      <w:r w:rsidRPr="00854948">
        <w:rPr>
          <w:rFonts w:ascii="Arial" w:eastAsia="Times New Roman" w:hAnsi="Arial" w:cs="Arial"/>
          <w:sz w:val="24"/>
          <w:szCs w:val="24"/>
          <w:lang w:val="en-US" w:eastAsia="en-GB"/>
        </w:rPr>
        <w:t>incur</w:t>
      </w:r>
      <w:proofErr w:type="gramEnd"/>
      <w:r w:rsidRPr="00854948">
        <w:rPr>
          <w:rFonts w:ascii="Arial" w:eastAsia="Times New Roman" w:hAnsi="Arial" w:cs="Arial"/>
          <w:sz w:val="24"/>
          <w:szCs w:val="24"/>
          <w:lang w:val="en-US" w:eastAsia="en-GB"/>
        </w:rPr>
        <w:t xml:space="preserve"> </w:t>
      </w:r>
      <w:proofErr w:type="gramStart"/>
      <w:r w:rsidRPr="00854948">
        <w:rPr>
          <w:rFonts w:ascii="Arial" w:eastAsia="Times New Roman" w:hAnsi="Arial" w:cs="Arial"/>
          <w:sz w:val="24"/>
          <w:szCs w:val="24"/>
          <w:lang w:val="en-US" w:eastAsia="en-GB"/>
        </w:rPr>
        <w:t>as a result of</w:t>
      </w:r>
      <w:proofErr w:type="gramEnd"/>
      <w:r w:rsidRPr="00854948">
        <w:rPr>
          <w:rFonts w:ascii="Arial" w:eastAsia="Times New Roman" w:hAnsi="Arial" w:cs="Arial"/>
          <w:sz w:val="24"/>
          <w:szCs w:val="24"/>
          <w:lang w:val="en-US" w:eastAsia="en-GB"/>
        </w:rPr>
        <w:t xml:space="preserve"> any change </w:t>
      </w:r>
      <w:proofErr w:type="gramStart"/>
      <w:r w:rsidRPr="00854948">
        <w:rPr>
          <w:rFonts w:ascii="Arial" w:eastAsia="Times New Roman" w:hAnsi="Arial" w:cs="Arial"/>
          <w:sz w:val="24"/>
          <w:szCs w:val="24"/>
          <w:lang w:val="en-US" w:eastAsia="en-GB"/>
        </w:rPr>
        <w:t>of</w:t>
      </w:r>
      <w:proofErr w:type="gramEnd"/>
      <w:r w:rsidRPr="00854948">
        <w:rPr>
          <w:rFonts w:ascii="Arial" w:eastAsia="Times New Roman" w:hAnsi="Arial" w:cs="Arial"/>
          <w:sz w:val="24"/>
          <w:szCs w:val="24"/>
          <w:lang w:val="en-US" w:eastAsia="en-GB"/>
        </w:rPr>
        <w:t xml:space="preserve"> your place of work will be met.</w:t>
      </w:r>
    </w:p>
    <w:p w14:paraId="2E5A1153" w14:textId="77777777" w:rsidR="0005588E" w:rsidRPr="00854948" w:rsidRDefault="0005588E" w:rsidP="0005588E">
      <w:pPr>
        <w:tabs>
          <w:tab w:val="left" w:pos="720"/>
        </w:tabs>
        <w:ind w:left="720"/>
        <w:jc w:val="both"/>
        <w:rPr>
          <w:rFonts w:ascii="Arial" w:eastAsia="Times New Roman" w:hAnsi="Arial" w:cs="Arial"/>
          <w:sz w:val="24"/>
          <w:szCs w:val="24"/>
          <w:lang w:val="en-US" w:eastAsia="en-GB"/>
        </w:rPr>
      </w:pPr>
    </w:p>
    <w:p w14:paraId="5057636F" w14:textId="77777777" w:rsidR="0005588E" w:rsidRPr="00854948" w:rsidRDefault="0005588E" w:rsidP="0005588E">
      <w:pPr>
        <w:ind w:left="720" w:hanging="720"/>
        <w:jc w:val="both"/>
        <w:rPr>
          <w:rFonts w:ascii="Arial" w:eastAsia="Calibri" w:hAnsi="Arial" w:cs="Arial"/>
          <w:b/>
          <w:sz w:val="24"/>
          <w:szCs w:val="24"/>
        </w:rPr>
      </w:pPr>
      <w:r w:rsidRPr="00854948">
        <w:rPr>
          <w:rFonts w:ascii="Arial" w:eastAsia="Calibri" w:hAnsi="Arial" w:cs="Arial"/>
          <w:b/>
          <w:sz w:val="24"/>
          <w:szCs w:val="24"/>
        </w:rPr>
        <w:t>9.</w:t>
      </w:r>
      <w:r w:rsidRPr="00854948">
        <w:rPr>
          <w:rFonts w:ascii="Arial" w:eastAsia="Calibri" w:hAnsi="Arial" w:cs="Arial"/>
          <w:b/>
          <w:sz w:val="24"/>
          <w:szCs w:val="24"/>
        </w:rPr>
        <w:tab/>
      </w:r>
      <w:r w:rsidRPr="00854948">
        <w:rPr>
          <w:rFonts w:ascii="Arial" w:eastAsia="Calibri" w:hAnsi="Arial" w:cs="Arial"/>
          <w:b/>
          <w:sz w:val="24"/>
          <w:szCs w:val="24"/>
          <w:u w:val="single"/>
        </w:rPr>
        <w:t>EQUAL OPPORTUNITIES POLICY</w:t>
      </w:r>
    </w:p>
    <w:p w14:paraId="438E81B3"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sz w:val="24"/>
          <w:szCs w:val="24"/>
        </w:rPr>
        <w:tab/>
        <w:t>The Police, Crime and Victims’ Commissioner requires a respect for diversity, encourages and is committed to the principles of Equal Opportunities.</w:t>
      </w:r>
    </w:p>
    <w:p w14:paraId="4D128AD7" w14:textId="77777777" w:rsidR="0005588E" w:rsidRDefault="0005588E" w:rsidP="0005588E">
      <w:pPr>
        <w:ind w:left="720" w:hanging="720"/>
        <w:jc w:val="both"/>
        <w:rPr>
          <w:rFonts w:ascii="Arial" w:eastAsia="Calibri" w:hAnsi="Arial" w:cs="Arial"/>
          <w:b/>
          <w:sz w:val="24"/>
          <w:szCs w:val="24"/>
        </w:rPr>
      </w:pPr>
    </w:p>
    <w:p w14:paraId="5B6539A3" w14:textId="77777777" w:rsidR="0005588E" w:rsidRPr="00854948" w:rsidRDefault="0005588E" w:rsidP="0005588E">
      <w:pPr>
        <w:ind w:left="720" w:hanging="720"/>
        <w:jc w:val="both"/>
        <w:rPr>
          <w:rFonts w:ascii="Arial" w:eastAsia="Calibri" w:hAnsi="Arial" w:cs="Arial"/>
          <w:b/>
          <w:sz w:val="24"/>
          <w:szCs w:val="24"/>
          <w:u w:val="single"/>
        </w:rPr>
      </w:pPr>
      <w:r w:rsidRPr="00854948">
        <w:rPr>
          <w:rFonts w:ascii="Arial" w:eastAsia="Calibri" w:hAnsi="Arial" w:cs="Arial"/>
          <w:b/>
          <w:sz w:val="24"/>
          <w:szCs w:val="24"/>
        </w:rPr>
        <w:t>10.</w:t>
      </w:r>
      <w:r w:rsidRPr="00854948">
        <w:rPr>
          <w:rFonts w:ascii="Arial" w:eastAsia="Calibri" w:hAnsi="Arial" w:cs="Arial"/>
          <w:b/>
          <w:sz w:val="24"/>
          <w:szCs w:val="24"/>
        </w:rPr>
        <w:tab/>
      </w:r>
      <w:r w:rsidRPr="00854948">
        <w:rPr>
          <w:rFonts w:ascii="Arial" w:eastAsia="Calibri" w:hAnsi="Arial" w:cs="Arial"/>
          <w:b/>
          <w:sz w:val="24"/>
          <w:szCs w:val="24"/>
          <w:u w:val="single"/>
        </w:rPr>
        <w:t>WORKING HOURS</w:t>
      </w:r>
    </w:p>
    <w:p w14:paraId="556112C2" w14:textId="77777777" w:rsidR="0005588E" w:rsidRPr="00854948" w:rsidRDefault="0005588E" w:rsidP="0005588E">
      <w:pPr>
        <w:ind w:left="720"/>
        <w:rPr>
          <w:rFonts w:ascii="Arial" w:hAnsi="Arial" w:cs="Arial"/>
          <w:sz w:val="24"/>
          <w:szCs w:val="24"/>
        </w:rPr>
      </w:pPr>
      <w:r w:rsidRPr="00854948">
        <w:rPr>
          <w:rFonts w:ascii="Arial" w:hAnsi="Arial" w:cs="Arial"/>
          <w:sz w:val="24"/>
          <w:szCs w:val="24"/>
        </w:rPr>
        <w:t>You will work 37 hours per week from Monday to Friday based on 9am to 5pm. The flexible working hours scheme is applicable.</w:t>
      </w:r>
    </w:p>
    <w:p w14:paraId="08196F93" w14:textId="77777777" w:rsidR="0005588E" w:rsidRDefault="0005588E" w:rsidP="0005588E">
      <w:pPr>
        <w:tabs>
          <w:tab w:val="left" w:pos="720"/>
        </w:tabs>
        <w:jc w:val="both"/>
        <w:rPr>
          <w:rFonts w:ascii="Arial" w:eastAsia="Times New Roman" w:hAnsi="Arial" w:cs="Arial"/>
          <w:b/>
          <w:sz w:val="24"/>
          <w:szCs w:val="24"/>
          <w:lang w:val="en-US" w:eastAsia="en-GB"/>
        </w:rPr>
      </w:pPr>
    </w:p>
    <w:p w14:paraId="52DA1EBC" w14:textId="77777777" w:rsidR="0005588E" w:rsidRPr="00854948" w:rsidRDefault="0005588E" w:rsidP="0005588E">
      <w:pPr>
        <w:tabs>
          <w:tab w:val="left" w:pos="720"/>
        </w:tabs>
        <w:jc w:val="both"/>
        <w:rPr>
          <w:rFonts w:ascii="Arial" w:eastAsia="Calibri" w:hAnsi="Arial" w:cs="Arial"/>
          <w:b/>
          <w:sz w:val="24"/>
          <w:szCs w:val="24"/>
          <w:u w:val="single"/>
        </w:rPr>
      </w:pPr>
      <w:r w:rsidRPr="00854948">
        <w:rPr>
          <w:rFonts w:ascii="Arial" w:eastAsia="Times New Roman" w:hAnsi="Arial" w:cs="Arial"/>
          <w:b/>
          <w:sz w:val="24"/>
          <w:szCs w:val="24"/>
          <w:lang w:val="en-US" w:eastAsia="en-GB"/>
        </w:rPr>
        <w:t>11.</w:t>
      </w:r>
      <w:r w:rsidRPr="00854948">
        <w:rPr>
          <w:rFonts w:ascii="Arial" w:eastAsia="Times New Roman" w:hAnsi="Arial" w:cs="Arial"/>
          <w:b/>
          <w:sz w:val="24"/>
          <w:szCs w:val="24"/>
          <w:lang w:val="en-US" w:eastAsia="en-GB"/>
        </w:rPr>
        <w:tab/>
      </w:r>
      <w:r w:rsidRPr="00854948">
        <w:rPr>
          <w:rFonts w:ascii="Arial" w:eastAsia="Calibri" w:hAnsi="Arial" w:cs="Arial"/>
          <w:b/>
          <w:sz w:val="24"/>
          <w:szCs w:val="24"/>
          <w:u w:val="single"/>
        </w:rPr>
        <w:t>TRAVELLING EXPENSES</w:t>
      </w:r>
    </w:p>
    <w:p w14:paraId="14DA0551" w14:textId="77777777" w:rsidR="0005588E" w:rsidRDefault="0005588E" w:rsidP="0005588E">
      <w:pPr>
        <w:ind w:firstLine="720"/>
        <w:jc w:val="both"/>
        <w:rPr>
          <w:rFonts w:ascii="Arial" w:eastAsia="Calibri" w:hAnsi="Arial" w:cs="Arial"/>
          <w:sz w:val="24"/>
          <w:szCs w:val="24"/>
        </w:rPr>
      </w:pPr>
      <w:r w:rsidRPr="00854948">
        <w:rPr>
          <w:rFonts w:ascii="Arial" w:eastAsia="Calibri" w:hAnsi="Arial" w:cs="Arial"/>
          <w:sz w:val="24"/>
          <w:szCs w:val="24"/>
        </w:rPr>
        <w:t>Expenses will not be paid for any part of the recruitment procedures.</w:t>
      </w:r>
    </w:p>
    <w:p w14:paraId="70617CF2" w14:textId="77777777" w:rsidR="00F73CB0" w:rsidRPr="00854948" w:rsidRDefault="00F73CB0" w:rsidP="0005588E">
      <w:pPr>
        <w:ind w:firstLine="720"/>
        <w:jc w:val="both"/>
        <w:rPr>
          <w:rFonts w:ascii="Arial" w:eastAsia="Calibri" w:hAnsi="Arial" w:cs="Arial"/>
          <w:sz w:val="24"/>
          <w:szCs w:val="24"/>
        </w:rPr>
      </w:pPr>
    </w:p>
    <w:p w14:paraId="31CCC69E" w14:textId="77777777" w:rsidR="0005588E" w:rsidRPr="00854948" w:rsidRDefault="0005588E" w:rsidP="0005588E">
      <w:pPr>
        <w:ind w:left="720" w:hanging="720"/>
        <w:jc w:val="both"/>
        <w:rPr>
          <w:rFonts w:ascii="Arial" w:eastAsia="Calibri" w:hAnsi="Arial" w:cs="Arial"/>
          <w:b/>
          <w:sz w:val="24"/>
          <w:szCs w:val="24"/>
        </w:rPr>
      </w:pPr>
      <w:r w:rsidRPr="00854948">
        <w:rPr>
          <w:rFonts w:ascii="Arial" w:eastAsia="Calibri" w:hAnsi="Arial" w:cs="Arial"/>
          <w:b/>
          <w:sz w:val="24"/>
          <w:szCs w:val="24"/>
        </w:rPr>
        <w:t>12.</w:t>
      </w:r>
      <w:r w:rsidRPr="00854948">
        <w:rPr>
          <w:rFonts w:ascii="Arial" w:eastAsia="Calibri" w:hAnsi="Arial" w:cs="Arial"/>
          <w:b/>
          <w:sz w:val="24"/>
          <w:szCs w:val="24"/>
        </w:rPr>
        <w:tab/>
      </w:r>
      <w:r w:rsidRPr="00854948">
        <w:rPr>
          <w:rFonts w:ascii="Arial" w:eastAsia="Calibri" w:hAnsi="Arial" w:cs="Arial"/>
          <w:b/>
          <w:sz w:val="24"/>
          <w:szCs w:val="24"/>
          <w:u w:val="single"/>
        </w:rPr>
        <w:t>OTHER CONDITIONS</w:t>
      </w:r>
    </w:p>
    <w:p w14:paraId="17EC746B"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sz w:val="24"/>
          <w:szCs w:val="24"/>
        </w:rPr>
        <w:tab/>
        <w:t>The other terms and conditions of appointment (including the conditions relative to annual leave and the payment of salary in case of sickness) will be in accordance with relevant regulations.</w:t>
      </w:r>
    </w:p>
    <w:p w14:paraId="653AD841" w14:textId="77777777" w:rsidR="0005588E" w:rsidRPr="00854948" w:rsidRDefault="0005588E" w:rsidP="0005588E">
      <w:pPr>
        <w:ind w:left="720"/>
        <w:jc w:val="both"/>
        <w:rPr>
          <w:rFonts w:ascii="Arial" w:hAnsi="Arial" w:cs="Arial"/>
          <w:sz w:val="24"/>
          <w:szCs w:val="24"/>
        </w:rPr>
      </w:pPr>
      <w:r w:rsidRPr="00854948">
        <w:rPr>
          <w:rFonts w:ascii="Arial" w:hAnsi="Arial" w:cs="Arial"/>
          <w:sz w:val="24"/>
          <w:szCs w:val="24"/>
        </w:rPr>
        <w:t>All Police Staff regardless of role will be subject to random testing for drugs as per force policy.</w:t>
      </w:r>
    </w:p>
    <w:p w14:paraId="1D8715F9" w14:textId="77777777" w:rsidR="0005588E" w:rsidRDefault="0005588E" w:rsidP="0005588E">
      <w:pPr>
        <w:ind w:left="720"/>
        <w:jc w:val="both"/>
        <w:rPr>
          <w:rFonts w:ascii="Arial" w:hAnsi="Arial" w:cs="Arial"/>
          <w:b/>
          <w:bCs/>
          <w:sz w:val="24"/>
          <w:szCs w:val="24"/>
          <w:u w:val="single"/>
          <w:lang w:val="en-US"/>
        </w:rPr>
      </w:pPr>
    </w:p>
    <w:p w14:paraId="6262BB8F" w14:textId="77777777" w:rsidR="0005588E" w:rsidRPr="00854948" w:rsidRDefault="0005588E" w:rsidP="0005588E">
      <w:pPr>
        <w:ind w:left="720"/>
        <w:jc w:val="both"/>
        <w:rPr>
          <w:rFonts w:ascii="Arial" w:hAnsi="Arial" w:cs="Arial"/>
          <w:b/>
          <w:bCs/>
          <w:sz w:val="24"/>
          <w:szCs w:val="24"/>
          <w:u w:val="single"/>
          <w:lang w:val="en-US"/>
        </w:rPr>
      </w:pPr>
      <w:r w:rsidRPr="00854948">
        <w:rPr>
          <w:rFonts w:ascii="Arial" w:hAnsi="Arial" w:cs="Arial"/>
          <w:b/>
          <w:bCs/>
          <w:sz w:val="24"/>
          <w:szCs w:val="24"/>
          <w:u w:val="single"/>
          <w:lang w:val="en-US"/>
        </w:rPr>
        <w:t>Vetting</w:t>
      </w:r>
    </w:p>
    <w:p w14:paraId="00C24F72" w14:textId="77777777" w:rsidR="0005588E" w:rsidRPr="00854948" w:rsidRDefault="0005588E" w:rsidP="0005588E">
      <w:pPr>
        <w:ind w:left="720"/>
        <w:jc w:val="both"/>
        <w:rPr>
          <w:rFonts w:ascii="Arial" w:hAnsi="Arial" w:cs="Arial"/>
          <w:sz w:val="24"/>
          <w:szCs w:val="24"/>
          <w:lang w:val="en-US"/>
        </w:rPr>
      </w:pPr>
      <w:r w:rsidRPr="00854948">
        <w:rPr>
          <w:rFonts w:ascii="Arial" w:hAnsi="Arial" w:cs="Arial"/>
          <w:sz w:val="24"/>
          <w:szCs w:val="24"/>
          <w:lang w:val="en-US"/>
        </w:rPr>
        <w:t xml:space="preserve">The ODPCC has a strict vetting </w:t>
      </w:r>
      <w:proofErr w:type="gramStart"/>
      <w:r w:rsidRPr="00854948">
        <w:rPr>
          <w:rFonts w:ascii="Arial" w:hAnsi="Arial" w:cs="Arial"/>
          <w:sz w:val="24"/>
          <w:szCs w:val="24"/>
          <w:lang w:val="en-US"/>
        </w:rPr>
        <w:t>requirement</w:t>
      </w:r>
      <w:proofErr w:type="gramEnd"/>
      <w:r w:rsidRPr="00854948">
        <w:rPr>
          <w:rFonts w:ascii="Arial" w:hAnsi="Arial" w:cs="Arial"/>
          <w:sz w:val="24"/>
          <w:szCs w:val="24"/>
          <w:lang w:val="en-US"/>
        </w:rPr>
        <w:t xml:space="preserve"> and any offer of employment will be subject to appropriate vetting levels which will be maintained / updated throughout the period of service.  In addition, applicants should have been a UK resident for at least 3 years prior to the date of application. However in the event that applicants have not been resident in the UK for at least 3 years  and can provide a VERIFIABLE certificate from the Police of any country where they have taken temporary residence to indicate that they have not been convicted of any offence whilst in that country or involved in any investigation by a Law Enforcement Agency which includes being interviewed, arrested, issued with any penalty notice, charged or cautioned irrespective of whether that offence is an offence within the United Kingdom, then this will be considered as part of the recruitment vetting process. Individuals who </w:t>
      </w:r>
      <w:proofErr w:type="gramStart"/>
      <w:r w:rsidRPr="00854948">
        <w:rPr>
          <w:rFonts w:ascii="Arial" w:hAnsi="Arial" w:cs="Arial"/>
          <w:sz w:val="24"/>
          <w:szCs w:val="24"/>
          <w:lang w:val="en-US"/>
        </w:rPr>
        <w:t>are not able to</w:t>
      </w:r>
      <w:proofErr w:type="gramEnd"/>
      <w:r w:rsidRPr="00854948">
        <w:rPr>
          <w:rFonts w:ascii="Arial" w:hAnsi="Arial" w:cs="Arial"/>
          <w:sz w:val="24"/>
          <w:szCs w:val="24"/>
          <w:lang w:val="en-US"/>
        </w:rPr>
        <w:t xml:space="preserve"> meet </w:t>
      </w:r>
      <w:proofErr w:type="gramStart"/>
      <w:r w:rsidRPr="00854948">
        <w:rPr>
          <w:rFonts w:ascii="Arial" w:hAnsi="Arial" w:cs="Arial"/>
          <w:sz w:val="24"/>
          <w:szCs w:val="24"/>
          <w:lang w:val="en-US"/>
        </w:rPr>
        <w:t>this criteria</w:t>
      </w:r>
      <w:proofErr w:type="gramEnd"/>
      <w:r w:rsidRPr="00854948">
        <w:rPr>
          <w:rFonts w:ascii="Arial" w:hAnsi="Arial" w:cs="Arial"/>
          <w:sz w:val="24"/>
          <w:szCs w:val="24"/>
          <w:lang w:val="en-US"/>
        </w:rPr>
        <w:t xml:space="preserve"> will be subject to appropriate risk </w:t>
      </w:r>
      <w:proofErr w:type="gramStart"/>
      <w:r w:rsidRPr="00854948">
        <w:rPr>
          <w:rFonts w:ascii="Arial" w:hAnsi="Arial" w:cs="Arial"/>
          <w:sz w:val="24"/>
          <w:szCs w:val="24"/>
          <w:lang w:val="en-US"/>
        </w:rPr>
        <w:t>assessment</w:t>
      </w:r>
      <w:proofErr w:type="gramEnd"/>
      <w:r w:rsidRPr="00854948">
        <w:rPr>
          <w:rFonts w:ascii="Arial" w:hAnsi="Arial" w:cs="Arial"/>
          <w:sz w:val="24"/>
          <w:szCs w:val="24"/>
          <w:lang w:val="en-US"/>
        </w:rPr>
        <w:t xml:space="preserve"> by the Force Counter Corruption &amp; Vetting Unit.</w:t>
      </w:r>
    </w:p>
    <w:p w14:paraId="396E6A82" w14:textId="77777777" w:rsidR="0005588E" w:rsidRDefault="0005588E" w:rsidP="0005588E">
      <w:pPr>
        <w:ind w:left="709" w:hanging="709"/>
        <w:jc w:val="both"/>
        <w:rPr>
          <w:rFonts w:ascii="Arial" w:eastAsia="Calibri" w:hAnsi="Arial" w:cs="Arial"/>
          <w:b/>
          <w:sz w:val="24"/>
          <w:szCs w:val="24"/>
        </w:rPr>
      </w:pPr>
    </w:p>
    <w:p w14:paraId="5BF8C981" w14:textId="77777777" w:rsidR="0005588E" w:rsidRPr="00854948" w:rsidRDefault="0005588E" w:rsidP="0005588E">
      <w:pPr>
        <w:ind w:left="709" w:hanging="709"/>
        <w:jc w:val="both"/>
        <w:rPr>
          <w:rFonts w:ascii="Arial" w:eastAsia="Calibri" w:hAnsi="Arial" w:cs="Arial"/>
          <w:b/>
          <w:sz w:val="24"/>
          <w:szCs w:val="24"/>
        </w:rPr>
      </w:pPr>
      <w:r w:rsidRPr="00854948">
        <w:rPr>
          <w:rFonts w:ascii="Arial" w:eastAsia="Calibri" w:hAnsi="Arial" w:cs="Arial"/>
          <w:b/>
          <w:sz w:val="24"/>
          <w:szCs w:val="24"/>
        </w:rPr>
        <w:t>13.</w:t>
      </w:r>
      <w:r w:rsidRPr="00854948">
        <w:rPr>
          <w:rFonts w:ascii="Arial" w:eastAsia="Calibri" w:hAnsi="Arial" w:cs="Arial"/>
          <w:b/>
          <w:sz w:val="24"/>
          <w:szCs w:val="24"/>
        </w:rPr>
        <w:tab/>
      </w:r>
      <w:r w:rsidRPr="00854948">
        <w:rPr>
          <w:rFonts w:ascii="Arial" w:eastAsia="Calibri" w:hAnsi="Arial" w:cs="Arial"/>
          <w:b/>
          <w:sz w:val="24"/>
          <w:szCs w:val="24"/>
          <w:u w:val="single"/>
        </w:rPr>
        <w:t>CANVASSING</w:t>
      </w:r>
    </w:p>
    <w:p w14:paraId="72573BB8"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sz w:val="24"/>
          <w:szCs w:val="24"/>
        </w:rPr>
        <w:tab/>
        <w:t>Canvassing, either directly or indirectly, is prohibited.</w:t>
      </w:r>
    </w:p>
    <w:p w14:paraId="179AE43A" w14:textId="77777777" w:rsidR="0005588E" w:rsidRDefault="0005588E" w:rsidP="0005588E">
      <w:pPr>
        <w:ind w:left="720" w:hanging="720"/>
        <w:jc w:val="both"/>
        <w:rPr>
          <w:rFonts w:ascii="Arial" w:eastAsia="Calibri" w:hAnsi="Arial" w:cs="Arial"/>
          <w:b/>
          <w:sz w:val="24"/>
          <w:szCs w:val="24"/>
        </w:rPr>
      </w:pPr>
    </w:p>
    <w:p w14:paraId="2C324B94" w14:textId="77777777" w:rsidR="0005588E" w:rsidRPr="00854948" w:rsidRDefault="0005588E" w:rsidP="0005588E">
      <w:pPr>
        <w:ind w:left="720" w:hanging="720"/>
        <w:jc w:val="both"/>
        <w:rPr>
          <w:rFonts w:ascii="Arial" w:hAnsi="Arial" w:cs="Arial"/>
          <w:sz w:val="24"/>
          <w:szCs w:val="24"/>
        </w:rPr>
      </w:pPr>
      <w:r w:rsidRPr="00854948">
        <w:rPr>
          <w:rFonts w:ascii="Arial" w:eastAsia="Calibri" w:hAnsi="Arial" w:cs="Arial"/>
          <w:b/>
          <w:sz w:val="24"/>
          <w:szCs w:val="24"/>
        </w:rPr>
        <w:t>14.</w:t>
      </w:r>
      <w:r w:rsidRPr="00854948">
        <w:rPr>
          <w:rFonts w:ascii="Arial" w:eastAsia="Calibri" w:hAnsi="Arial" w:cs="Arial"/>
          <w:b/>
          <w:sz w:val="24"/>
          <w:szCs w:val="24"/>
        </w:rPr>
        <w:tab/>
      </w:r>
      <w:r w:rsidRPr="00854948">
        <w:rPr>
          <w:rFonts w:ascii="Arial" w:hAnsi="Arial" w:cs="Arial"/>
          <w:b/>
          <w:sz w:val="24"/>
          <w:szCs w:val="24"/>
          <w:u w:val="single"/>
        </w:rPr>
        <w:t>TATTOOS</w:t>
      </w:r>
      <w:r w:rsidRPr="00854948">
        <w:rPr>
          <w:rFonts w:ascii="Arial" w:hAnsi="Arial" w:cs="Arial"/>
          <w:b/>
          <w:sz w:val="24"/>
          <w:szCs w:val="24"/>
        </w:rPr>
        <w:t xml:space="preserve"> </w:t>
      </w:r>
    </w:p>
    <w:p w14:paraId="208A43AF" w14:textId="77777777" w:rsidR="0005588E" w:rsidRPr="00854948" w:rsidRDefault="0005588E" w:rsidP="0005588E">
      <w:pPr>
        <w:ind w:left="720"/>
        <w:rPr>
          <w:rFonts w:ascii="Arial" w:hAnsi="Arial" w:cs="Arial"/>
          <w:iCs/>
          <w:sz w:val="24"/>
          <w:szCs w:val="24"/>
        </w:rPr>
      </w:pPr>
      <w:r w:rsidRPr="00854948">
        <w:rPr>
          <w:rFonts w:ascii="Arial" w:hAnsi="Arial" w:cs="Arial"/>
          <w:iCs/>
          <w:sz w:val="24"/>
          <w:szCs w:val="24"/>
        </w:rPr>
        <w:t xml:space="preserve">Any tattoo anywhere on the body that is obscene, or advocates sexual, racial, ethnic, or religious discrimination, by written word or design is prohibited and the presence of such a tattoo would preclude an applicant from passing the recruitment process for employment with the ODPCC.  </w:t>
      </w:r>
    </w:p>
    <w:p w14:paraId="73535F05" w14:textId="77777777" w:rsidR="0005588E" w:rsidRDefault="0005588E" w:rsidP="0005588E">
      <w:pPr>
        <w:ind w:left="720" w:hanging="720"/>
        <w:jc w:val="both"/>
        <w:rPr>
          <w:rFonts w:ascii="Arial" w:eastAsia="Calibri" w:hAnsi="Arial" w:cs="Arial"/>
          <w:b/>
          <w:sz w:val="24"/>
          <w:szCs w:val="24"/>
        </w:rPr>
      </w:pPr>
    </w:p>
    <w:p w14:paraId="607149D6" w14:textId="77777777" w:rsidR="0005588E" w:rsidRPr="00854948" w:rsidRDefault="0005588E" w:rsidP="0005588E">
      <w:pPr>
        <w:jc w:val="both"/>
        <w:rPr>
          <w:rFonts w:ascii="Arial" w:hAnsi="Arial" w:cs="Arial"/>
          <w:sz w:val="24"/>
          <w:szCs w:val="24"/>
        </w:rPr>
      </w:pPr>
      <w:r w:rsidRPr="00854948">
        <w:rPr>
          <w:rFonts w:ascii="Arial" w:eastAsia="Calibri" w:hAnsi="Arial" w:cs="Arial"/>
          <w:b/>
          <w:sz w:val="24"/>
          <w:szCs w:val="24"/>
        </w:rPr>
        <w:t>15.</w:t>
      </w:r>
      <w:r w:rsidRPr="00854948">
        <w:rPr>
          <w:rFonts w:ascii="Arial" w:eastAsia="Calibri" w:hAnsi="Arial" w:cs="Arial"/>
          <w:b/>
          <w:sz w:val="24"/>
          <w:szCs w:val="24"/>
        </w:rPr>
        <w:tab/>
      </w:r>
      <w:r w:rsidRPr="00854948">
        <w:rPr>
          <w:rFonts w:ascii="Arial" w:eastAsia="Calibri" w:hAnsi="Arial" w:cs="Arial"/>
          <w:b/>
          <w:sz w:val="24"/>
          <w:szCs w:val="24"/>
          <w:u w:val="single"/>
        </w:rPr>
        <w:t>SMOKING POLICY</w:t>
      </w:r>
    </w:p>
    <w:p w14:paraId="752A7CDE" w14:textId="77777777" w:rsidR="0005588E" w:rsidRPr="00854948" w:rsidRDefault="0005588E" w:rsidP="0005588E">
      <w:pPr>
        <w:jc w:val="both"/>
        <w:rPr>
          <w:rFonts w:ascii="Arial" w:eastAsia="Calibri" w:hAnsi="Arial" w:cs="Arial"/>
          <w:sz w:val="24"/>
          <w:szCs w:val="24"/>
        </w:rPr>
      </w:pPr>
      <w:r w:rsidRPr="00854948">
        <w:rPr>
          <w:rFonts w:ascii="Arial" w:eastAsia="Calibri" w:hAnsi="Arial" w:cs="Arial"/>
          <w:sz w:val="24"/>
          <w:szCs w:val="24"/>
        </w:rPr>
        <w:tab/>
        <w:t>The ODPCC operates a “No Smoking” policy.</w:t>
      </w:r>
    </w:p>
    <w:p w14:paraId="7A054097" w14:textId="77777777" w:rsidR="0005588E" w:rsidRDefault="0005588E" w:rsidP="0005588E">
      <w:pPr>
        <w:ind w:left="720" w:hanging="720"/>
        <w:jc w:val="both"/>
        <w:rPr>
          <w:rFonts w:ascii="Arial" w:eastAsia="Calibri" w:hAnsi="Arial" w:cs="Arial"/>
          <w:b/>
          <w:sz w:val="24"/>
          <w:szCs w:val="24"/>
        </w:rPr>
      </w:pPr>
    </w:p>
    <w:p w14:paraId="368BC915" w14:textId="77777777" w:rsidR="0005588E" w:rsidRPr="00854948" w:rsidRDefault="0005588E" w:rsidP="0005588E">
      <w:pPr>
        <w:ind w:left="720" w:hanging="720"/>
        <w:jc w:val="both"/>
        <w:rPr>
          <w:rFonts w:ascii="Arial" w:eastAsia="Calibri" w:hAnsi="Arial" w:cs="Arial"/>
          <w:sz w:val="24"/>
          <w:szCs w:val="24"/>
        </w:rPr>
      </w:pPr>
      <w:r w:rsidRPr="00854948">
        <w:rPr>
          <w:rFonts w:ascii="Arial" w:eastAsia="Calibri" w:hAnsi="Arial" w:cs="Arial"/>
          <w:b/>
          <w:sz w:val="24"/>
          <w:szCs w:val="24"/>
        </w:rPr>
        <w:t>16.</w:t>
      </w:r>
      <w:r w:rsidRPr="00854948">
        <w:rPr>
          <w:rFonts w:ascii="Arial" w:eastAsia="Calibri" w:hAnsi="Arial" w:cs="Arial"/>
          <w:b/>
          <w:sz w:val="24"/>
          <w:szCs w:val="24"/>
        </w:rPr>
        <w:tab/>
      </w:r>
      <w:r w:rsidRPr="00854948">
        <w:rPr>
          <w:rFonts w:ascii="Arial" w:eastAsia="Calibri" w:hAnsi="Arial" w:cs="Arial"/>
          <w:b/>
          <w:sz w:val="24"/>
          <w:szCs w:val="24"/>
          <w:u w:val="single"/>
        </w:rPr>
        <w:t>ADDITIONAL BUSINESS OR EMPLOYMENT</w:t>
      </w:r>
    </w:p>
    <w:p w14:paraId="2BADF795" w14:textId="77777777" w:rsidR="0005588E" w:rsidRPr="00854948" w:rsidRDefault="0005588E" w:rsidP="0005588E">
      <w:pPr>
        <w:ind w:left="720" w:hanging="11"/>
        <w:jc w:val="both"/>
        <w:rPr>
          <w:rFonts w:ascii="Arial" w:hAnsi="Arial" w:cs="Arial"/>
          <w:sz w:val="24"/>
          <w:szCs w:val="24"/>
        </w:rPr>
      </w:pPr>
      <w:r w:rsidRPr="00854948">
        <w:rPr>
          <w:rFonts w:ascii="Arial" w:hAnsi="Arial" w:cs="Arial"/>
          <w:sz w:val="24"/>
          <w:szCs w:val="24"/>
        </w:rPr>
        <w:t>Employees must devote their whole-time service to the work of the ODPCC and must not engage in any other business or take up any other employment without the written consent of the Chief Executive to the ODPCC.</w:t>
      </w:r>
    </w:p>
    <w:p w14:paraId="4BFFD782" w14:textId="77777777" w:rsidR="0005588E" w:rsidRDefault="0005588E" w:rsidP="0005588E">
      <w:pPr>
        <w:ind w:left="720" w:hanging="720"/>
        <w:jc w:val="both"/>
        <w:rPr>
          <w:rFonts w:ascii="Arial" w:hAnsi="Arial" w:cs="Arial"/>
          <w:b/>
          <w:sz w:val="24"/>
          <w:szCs w:val="24"/>
        </w:rPr>
      </w:pPr>
    </w:p>
    <w:p w14:paraId="30FB81E6" w14:textId="77777777" w:rsidR="0005588E" w:rsidRPr="00854948" w:rsidRDefault="0005588E" w:rsidP="0005588E">
      <w:pPr>
        <w:ind w:left="720" w:hanging="720"/>
        <w:jc w:val="both"/>
        <w:rPr>
          <w:rFonts w:ascii="Arial" w:hAnsi="Arial" w:cs="Arial"/>
          <w:sz w:val="24"/>
          <w:szCs w:val="24"/>
        </w:rPr>
      </w:pPr>
      <w:r w:rsidRPr="00854948">
        <w:rPr>
          <w:rFonts w:ascii="Arial" w:hAnsi="Arial" w:cs="Arial"/>
          <w:b/>
          <w:sz w:val="24"/>
          <w:szCs w:val="24"/>
        </w:rPr>
        <w:lastRenderedPageBreak/>
        <w:t>17.</w:t>
      </w:r>
      <w:r w:rsidRPr="00854948">
        <w:rPr>
          <w:rFonts w:ascii="Arial" w:hAnsi="Arial" w:cs="Arial"/>
          <w:b/>
          <w:sz w:val="24"/>
          <w:szCs w:val="24"/>
        </w:rPr>
        <w:tab/>
      </w:r>
      <w:r w:rsidRPr="00854948">
        <w:rPr>
          <w:rFonts w:ascii="Arial" w:hAnsi="Arial" w:cs="Arial"/>
          <w:b/>
          <w:sz w:val="24"/>
          <w:szCs w:val="24"/>
          <w:u w:val="single"/>
        </w:rPr>
        <w:t>CLOSING DATE</w:t>
      </w:r>
    </w:p>
    <w:p w14:paraId="3BB32F12" w14:textId="355334B6" w:rsidR="0005588E" w:rsidRPr="00C60A6F" w:rsidRDefault="0005588E" w:rsidP="0005588E">
      <w:pPr>
        <w:ind w:left="720"/>
        <w:jc w:val="both"/>
        <w:rPr>
          <w:rFonts w:ascii="Arial" w:hAnsi="Arial" w:cs="Arial"/>
          <w:b/>
          <w:bCs/>
          <w:sz w:val="24"/>
          <w:szCs w:val="24"/>
          <w:u w:val="single"/>
        </w:rPr>
      </w:pPr>
      <w:r w:rsidRPr="00854948">
        <w:rPr>
          <w:rFonts w:ascii="Arial" w:hAnsi="Arial" w:cs="Arial"/>
          <w:sz w:val="24"/>
          <w:szCs w:val="24"/>
        </w:rPr>
        <w:t>The closing date for receipt of applications for this post is</w:t>
      </w:r>
      <w:r>
        <w:rPr>
          <w:rFonts w:ascii="Arial" w:hAnsi="Arial" w:cs="Arial"/>
          <w:sz w:val="24"/>
          <w:szCs w:val="24"/>
        </w:rPr>
        <w:t xml:space="preserve"> </w:t>
      </w:r>
      <w:r w:rsidR="002D3539" w:rsidRPr="001E31D6">
        <w:rPr>
          <w:rFonts w:ascii="Arial" w:hAnsi="Arial" w:cs="Arial"/>
          <w:b/>
          <w:bCs/>
          <w:sz w:val="24"/>
          <w:szCs w:val="24"/>
        </w:rPr>
        <w:t xml:space="preserve">5pm </w:t>
      </w:r>
      <w:r w:rsidR="00455CB2">
        <w:rPr>
          <w:rFonts w:ascii="Arial" w:hAnsi="Arial" w:cs="Arial"/>
          <w:b/>
          <w:bCs/>
          <w:sz w:val="24"/>
          <w:szCs w:val="24"/>
        </w:rPr>
        <w:t>Friday 5</w:t>
      </w:r>
      <w:r w:rsidR="00455CB2" w:rsidRPr="00455CB2">
        <w:rPr>
          <w:rFonts w:ascii="Arial" w:hAnsi="Arial" w:cs="Arial"/>
          <w:b/>
          <w:bCs/>
          <w:sz w:val="24"/>
          <w:szCs w:val="24"/>
          <w:vertAlign w:val="superscript"/>
        </w:rPr>
        <w:t>th</w:t>
      </w:r>
      <w:r w:rsidR="00455CB2">
        <w:rPr>
          <w:rFonts w:ascii="Arial" w:hAnsi="Arial" w:cs="Arial"/>
          <w:b/>
          <w:bCs/>
          <w:sz w:val="24"/>
          <w:szCs w:val="24"/>
        </w:rPr>
        <w:t xml:space="preserve"> January 2024</w:t>
      </w:r>
      <w:r w:rsidR="00150175">
        <w:rPr>
          <w:rFonts w:ascii="Arial" w:hAnsi="Arial" w:cs="Arial"/>
          <w:b/>
          <w:bCs/>
          <w:sz w:val="24"/>
          <w:szCs w:val="24"/>
        </w:rPr>
        <w:t>.</w:t>
      </w:r>
      <w:r w:rsidR="00C60A6F" w:rsidRPr="001E31D6">
        <w:rPr>
          <w:rFonts w:ascii="Arial" w:hAnsi="Arial" w:cs="Arial"/>
          <w:b/>
          <w:bCs/>
          <w:sz w:val="24"/>
          <w:szCs w:val="24"/>
        </w:rPr>
        <w:t xml:space="preserve"> </w:t>
      </w:r>
    </w:p>
    <w:p w14:paraId="64218933" w14:textId="77777777" w:rsidR="0005588E" w:rsidRDefault="0005588E" w:rsidP="0005588E">
      <w:pPr>
        <w:ind w:left="720" w:hanging="720"/>
        <w:jc w:val="both"/>
        <w:rPr>
          <w:rFonts w:ascii="Arial" w:hAnsi="Arial" w:cs="Arial"/>
          <w:b/>
          <w:sz w:val="24"/>
          <w:szCs w:val="24"/>
        </w:rPr>
      </w:pPr>
    </w:p>
    <w:p w14:paraId="75994430" w14:textId="77777777" w:rsidR="0005588E" w:rsidRPr="00854948" w:rsidRDefault="0005588E" w:rsidP="0005588E">
      <w:pPr>
        <w:ind w:left="720" w:hanging="720"/>
        <w:jc w:val="both"/>
        <w:rPr>
          <w:rFonts w:ascii="Arial" w:hAnsi="Arial" w:cs="Arial"/>
          <w:b/>
          <w:sz w:val="24"/>
          <w:szCs w:val="24"/>
          <w:u w:val="single"/>
        </w:rPr>
      </w:pPr>
      <w:r w:rsidRPr="00854948">
        <w:rPr>
          <w:rFonts w:ascii="Arial" w:hAnsi="Arial" w:cs="Arial"/>
          <w:b/>
          <w:sz w:val="24"/>
          <w:szCs w:val="24"/>
        </w:rPr>
        <w:t>18.</w:t>
      </w:r>
      <w:r w:rsidRPr="00854948">
        <w:rPr>
          <w:rFonts w:ascii="Arial" w:hAnsi="Arial" w:cs="Arial"/>
          <w:b/>
          <w:sz w:val="24"/>
          <w:szCs w:val="24"/>
        </w:rPr>
        <w:tab/>
      </w:r>
      <w:r w:rsidRPr="00854948">
        <w:rPr>
          <w:rFonts w:ascii="Arial" w:hAnsi="Arial" w:cs="Arial"/>
          <w:b/>
          <w:sz w:val="24"/>
          <w:szCs w:val="24"/>
          <w:u w:val="single"/>
        </w:rPr>
        <w:t>SELECTION PROCESS</w:t>
      </w:r>
    </w:p>
    <w:p w14:paraId="13D9DD67" w14:textId="77777777" w:rsidR="0005588E" w:rsidRPr="00854948" w:rsidRDefault="0005588E" w:rsidP="0005588E">
      <w:pPr>
        <w:ind w:left="720" w:hanging="720"/>
        <w:jc w:val="both"/>
        <w:rPr>
          <w:rFonts w:ascii="Arial" w:hAnsi="Arial" w:cs="Arial"/>
          <w:sz w:val="24"/>
          <w:szCs w:val="24"/>
        </w:rPr>
      </w:pPr>
      <w:r w:rsidRPr="00854948">
        <w:rPr>
          <w:rFonts w:ascii="Arial" w:hAnsi="Arial" w:cs="Arial"/>
          <w:sz w:val="24"/>
          <w:szCs w:val="24"/>
        </w:rPr>
        <w:tab/>
        <w:t>Specific dates for assessment/testing/interview for this post have been identified and details are given below (please not these are approximate and may be subject to change)</w:t>
      </w:r>
    </w:p>
    <w:p w14:paraId="280F648D" w14:textId="77777777" w:rsidR="0005588E" w:rsidRDefault="0005588E" w:rsidP="0005588E">
      <w:pPr>
        <w:ind w:left="720" w:hanging="720"/>
        <w:jc w:val="both"/>
        <w:rPr>
          <w:rFonts w:ascii="Arial" w:eastAsia="Calibri" w:hAnsi="Arial" w:cs="Arial"/>
          <w:b/>
          <w:sz w:val="24"/>
          <w:szCs w:val="24"/>
        </w:rPr>
      </w:pPr>
    </w:p>
    <w:p w14:paraId="71914E89" w14:textId="77777777" w:rsidR="0005588E" w:rsidRPr="00854948" w:rsidRDefault="0005588E" w:rsidP="0005588E">
      <w:pPr>
        <w:ind w:left="720" w:hanging="720"/>
        <w:jc w:val="both"/>
        <w:rPr>
          <w:rFonts w:ascii="Arial" w:eastAsia="Calibri" w:hAnsi="Arial" w:cs="Arial"/>
          <w:b/>
          <w:sz w:val="24"/>
          <w:szCs w:val="24"/>
        </w:rPr>
      </w:pPr>
      <w:r w:rsidRPr="00854948">
        <w:rPr>
          <w:rFonts w:ascii="Arial" w:eastAsia="Calibri" w:hAnsi="Arial" w:cs="Arial"/>
          <w:b/>
          <w:sz w:val="24"/>
          <w:szCs w:val="24"/>
        </w:rPr>
        <w:t>19.</w:t>
      </w:r>
      <w:r w:rsidRPr="00854948">
        <w:rPr>
          <w:rFonts w:ascii="Arial" w:eastAsia="Calibri" w:hAnsi="Arial" w:cs="Arial"/>
          <w:b/>
          <w:sz w:val="24"/>
          <w:szCs w:val="24"/>
        </w:rPr>
        <w:tab/>
      </w:r>
      <w:r w:rsidRPr="00854948">
        <w:rPr>
          <w:rFonts w:ascii="Arial" w:eastAsia="Calibri" w:hAnsi="Arial" w:cs="Arial"/>
          <w:b/>
          <w:sz w:val="24"/>
          <w:szCs w:val="24"/>
          <w:u w:val="single"/>
        </w:rPr>
        <w:t>APPOINTMENT OFFER/ANTICIPATED DATE FOR FILLING THIS POST</w:t>
      </w:r>
    </w:p>
    <w:p w14:paraId="6E7ECB63" w14:textId="77777777" w:rsidR="0005588E" w:rsidRPr="00854948" w:rsidRDefault="0005588E" w:rsidP="0005588E">
      <w:pPr>
        <w:ind w:left="720"/>
        <w:jc w:val="both"/>
        <w:rPr>
          <w:rFonts w:ascii="Arial" w:eastAsia="Times New Roman" w:hAnsi="Arial" w:cs="Arial"/>
          <w:sz w:val="24"/>
          <w:szCs w:val="24"/>
          <w:lang w:val="en-US" w:eastAsia="en-GB"/>
        </w:rPr>
      </w:pPr>
      <w:r w:rsidRPr="00854948">
        <w:rPr>
          <w:rFonts w:ascii="Arial" w:eastAsia="Times New Roman" w:hAnsi="Arial" w:cs="Arial"/>
          <w:sz w:val="24"/>
          <w:szCs w:val="24"/>
          <w:lang w:val="en-US" w:eastAsia="en-GB"/>
        </w:rPr>
        <w:t xml:space="preserve">The appointment offer will be subject to satisfactory references, medical and security clearances.  Should any clearances prove to be unsatisfactory the Police, Crime and Victims’ Commissioner reserves the right to withdraw any offer of employment made.  A starting date will be agreed following receipt of satisfactory clearances, </w:t>
      </w:r>
      <w:proofErr w:type="gramStart"/>
      <w:r w:rsidRPr="00854948">
        <w:rPr>
          <w:rFonts w:ascii="Arial" w:eastAsia="Times New Roman" w:hAnsi="Arial" w:cs="Arial"/>
          <w:sz w:val="24"/>
          <w:szCs w:val="24"/>
          <w:lang w:val="en-US" w:eastAsia="en-GB"/>
        </w:rPr>
        <w:t>taking into account</w:t>
      </w:r>
      <w:proofErr w:type="gramEnd"/>
      <w:r w:rsidRPr="00854948">
        <w:rPr>
          <w:rFonts w:ascii="Arial" w:eastAsia="Times New Roman" w:hAnsi="Arial" w:cs="Arial"/>
          <w:sz w:val="24"/>
          <w:szCs w:val="24"/>
          <w:lang w:val="en-US" w:eastAsia="en-GB"/>
        </w:rPr>
        <w:t xml:space="preserve"> notice periods required.</w:t>
      </w:r>
    </w:p>
    <w:p w14:paraId="114D8B48" w14:textId="77777777" w:rsidR="0005588E" w:rsidRPr="00854948" w:rsidRDefault="0005588E" w:rsidP="0005588E">
      <w:pPr>
        <w:ind w:firstLine="720"/>
        <w:jc w:val="both"/>
        <w:rPr>
          <w:rFonts w:ascii="Arial" w:eastAsia="Calibri" w:hAnsi="Arial" w:cs="Arial"/>
          <w:sz w:val="24"/>
          <w:szCs w:val="24"/>
        </w:rPr>
      </w:pPr>
      <w:r w:rsidRPr="00854948">
        <w:rPr>
          <w:rFonts w:ascii="Arial" w:eastAsia="Calibri" w:hAnsi="Arial" w:cs="Arial"/>
          <w:sz w:val="24"/>
          <w:szCs w:val="24"/>
        </w:rPr>
        <w:t>This post will be filled as soon as practicable.</w:t>
      </w:r>
    </w:p>
    <w:p w14:paraId="66E4F570" w14:textId="77777777" w:rsidR="0005588E" w:rsidRPr="00854948" w:rsidRDefault="0005588E" w:rsidP="0005588E">
      <w:pPr>
        <w:ind w:left="2880"/>
        <w:rPr>
          <w:rFonts w:ascii="Arial" w:eastAsia="Times New Roman" w:hAnsi="Arial" w:cs="Arial"/>
          <w:bCs/>
          <w:color w:val="000000"/>
          <w:sz w:val="24"/>
          <w:szCs w:val="24"/>
          <w:lang w:eastAsia="en-GB"/>
        </w:rPr>
      </w:pPr>
    </w:p>
    <w:p w14:paraId="78A8B0F0" w14:textId="77777777" w:rsidR="0005588E" w:rsidRDefault="0005588E" w:rsidP="0005588E">
      <w:pPr>
        <w:jc w:val="center"/>
        <w:rPr>
          <w:rFonts w:ascii="Arial" w:hAnsi="Arial" w:cs="Arial"/>
          <w:b/>
          <w:bCs/>
          <w:sz w:val="24"/>
          <w:szCs w:val="24"/>
          <w:u w:val="single"/>
          <w:lang w:val="en"/>
        </w:rPr>
      </w:pPr>
    </w:p>
    <w:p w14:paraId="7A98CC90" w14:textId="77777777" w:rsidR="0005588E" w:rsidRDefault="0005588E" w:rsidP="0005588E">
      <w:pPr>
        <w:jc w:val="center"/>
        <w:rPr>
          <w:rFonts w:ascii="Arial" w:hAnsi="Arial" w:cs="Arial"/>
          <w:b/>
          <w:bCs/>
          <w:sz w:val="24"/>
          <w:szCs w:val="24"/>
          <w:u w:val="single"/>
          <w:lang w:val="en"/>
        </w:rPr>
      </w:pPr>
    </w:p>
    <w:p w14:paraId="52ECA75F" w14:textId="77777777" w:rsidR="0005588E" w:rsidRDefault="0005588E" w:rsidP="0005588E">
      <w:pPr>
        <w:jc w:val="center"/>
        <w:rPr>
          <w:rFonts w:ascii="Arial" w:hAnsi="Arial" w:cs="Arial"/>
          <w:b/>
          <w:bCs/>
          <w:sz w:val="24"/>
          <w:szCs w:val="24"/>
          <w:u w:val="single"/>
          <w:lang w:val="en"/>
        </w:rPr>
      </w:pPr>
    </w:p>
    <w:p w14:paraId="5BDDD97A" w14:textId="77777777" w:rsidR="0005588E" w:rsidRDefault="0005588E" w:rsidP="0005588E">
      <w:pPr>
        <w:jc w:val="center"/>
        <w:rPr>
          <w:rFonts w:ascii="Arial" w:hAnsi="Arial" w:cs="Arial"/>
          <w:b/>
          <w:bCs/>
          <w:sz w:val="24"/>
          <w:szCs w:val="24"/>
          <w:u w:val="single"/>
          <w:lang w:val="en"/>
        </w:rPr>
      </w:pPr>
    </w:p>
    <w:p w14:paraId="68ED01B9" w14:textId="77777777" w:rsidR="0005588E" w:rsidRPr="00B431C6" w:rsidRDefault="0005588E" w:rsidP="0005588E">
      <w:pPr>
        <w:rPr>
          <w:rFonts w:ascii="Arial" w:hAnsi="Arial" w:cs="Arial"/>
          <w:sz w:val="24"/>
          <w:szCs w:val="24"/>
        </w:rPr>
      </w:pPr>
    </w:p>
    <w:p w14:paraId="6767FF54" w14:textId="77777777" w:rsidR="0005588E" w:rsidRPr="00EC4D67" w:rsidRDefault="0005588E" w:rsidP="0005588E">
      <w:pPr>
        <w:spacing w:before="120" w:after="120" w:line="259" w:lineRule="auto"/>
        <w:rPr>
          <w:rFonts w:ascii="Arial" w:hAnsi="Arial" w:cs="Arial"/>
          <w:sz w:val="24"/>
          <w:szCs w:val="24"/>
        </w:rPr>
      </w:pPr>
    </w:p>
    <w:p w14:paraId="486EBE30" w14:textId="77777777" w:rsidR="0005588E" w:rsidRPr="00192089" w:rsidRDefault="0005588E" w:rsidP="00871ABA">
      <w:pPr>
        <w:spacing w:before="120" w:after="120" w:line="259" w:lineRule="auto"/>
        <w:rPr>
          <w:rFonts w:ascii="Arial" w:hAnsi="Arial" w:cs="Arial"/>
          <w:sz w:val="24"/>
          <w:szCs w:val="24"/>
        </w:rPr>
      </w:pPr>
    </w:p>
    <w:sectPr w:rsidR="0005588E" w:rsidRPr="00192089" w:rsidSect="001428EA">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C49D" w14:textId="77777777" w:rsidR="001D3BB3" w:rsidRDefault="001D3BB3" w:rsidP="004861F9">
      <w:r>
        <w:separator/>
      </w:r>
    </w:p>
  </w:endnote>
  <w:endnote w:type="continuationSeparator" w:id="0">
    <w:p w14:paraId="21EC1670" w14:textId="77777777" w:rsidR="001D3BB3" w:rsidRDefault="001D3BB3" w:rsidP="0048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1851" w14:textId="77777777" w:rsidR="001D3BB3" w:rsidRDefault="001D3BB3" w:rsidP="004861F9">
      <w:r>
        <w:separator/>
      </w:r>
    </w:p>
  </w:footnote>
  <w:footnote w:type="continuationSeparator" w:id="0">
    <w:p w14:paraId="3A9978F5" w14:textId="77777777" w:rsidR="001D3BB3" w:rsidRDefault="001D3BB3" w:rsidP="00486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ABE"/>
    <w:multiLevelType w:val="hybridMultilevel"/>
    <w:tmpl w:val="A1E2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310C5"/>
    <w:multiLevelType w:val="hybridMultilevel"/>
    <w:tmpl w:val="0ED691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743FD"/>
    <w:multiLevelType w:val="hybridMultilevel"/>
    <w:tmpl w:val="019E847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69D6B58"/>
    <w:multiLevelType w:val="hybridMultilevel"/>
    <w:tmpl w:val="AFC6EC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165FE"/>
    <w:multiLevelType w:val="hybridMultilevel"/>
    <w:tmpl w:val="C65AF322"/>
    <w:lvl w:ilvl="0" w:tplc="010213E4">
      <w:start w:val="1"/>
      <w:numFmt w:val="decimal"/>
      <w:lvlText w:val="%1."/>
      <w:lvlJc w:val="left"/>
      <w:pPr>
        <w:ind w:left="720" w:hanging="360"/>
      </w:pPr>
      <w:rPr>
        <w:rFonts w:asciiTheme="minorHAnsi" w:eastAsia="Times New Roman" w:hAnsiTheme="minorHAnsi" w:cstheme="minorHAnsi"/>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151E4"/>
    <w:multiLevelType w:val="hybridMultilevel"/>
    <w:tmpl w:val="5E28A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C56B8"/>
    <w:multiLevelType w:val="multilevel"/>
    <w:tmpl w:val="6BF0627A"/>
    <w:lvl w:ilvl="0">
      <w:start w:val="1"/>
      <w:numFmt w:val="decimal"/>
      <w:lvlText w:val="%1."/>
      <w:lvlJc w:val="left"/>
      <w:pPr>
        <w:ind w:left="786" w:hanging="360"/>
      </w:pPr>
      <w:rPr>
        <w:rFonts w:hint="default"/>
        <w:b w:val="0"/>
      </w:rPr>
    </w:lvl>
    <w:lvl w:ilvl="1">
      <w:start w:val="12"/>
      <w:numFmt w:val="decimal"/>
      <w:isLgl/>
      <w:lvlText w:val="%1.%2"/>
      <w:lvlJc w:val="left"/>
      <w:pPr>
        <w:ind w:left="3870" w:hanging="63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A567EAF"/>
    <w:multiLevelType w:val="hybridMultilevel"/>
    <w:tmpl w:val="E556B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216EB"/>
    <w:multiLevelType w:val="hybridMultilevel"/>
    <w:tmpl w:val="E53CED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A95997"/>
    <w:multiLevelType w:val="hybridMultilevel"/>
    <w:tmpl w:val="D690E0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C638F9"/>
    <w:multiLevelType w:val="singleLevel"/>
    <w:tmpl w:val="459CF9CE"/>
    <w:lvl w:ilvl="0">
      <w:start w:val="1"/>
      <w:numFmt w:val="bullet"/>
      <w:lvlText w:val=""/>
      <w:lvlJc w:val="left"/>
      <w:pPr>
        <w:tabs>
          <w:tab w:val="num" w:pos="720"/>
        </w:tabs>
        <w:ind w:left="720" w:hanging="360"/>
      </w:pPr>
      <w:rPr>
        <w:rFonts w:asciiTheme="minorHAnsi" w:hAnsiTheme="minorHAnsi" w:cstheme="minorHAnsi" w:hint="default"/>
      </w:rPr>
    </w:lvl>
  </w:abstractNum>
  <w:abstractNum w:abstractNumId="11" w15:restartNumberingAfterBreak="0">
    <w:nsid w:val="27912F83"/>
    <w:multiLevelType w:val="hybridMultilevel"/>
    <w:tmpl w:val="42E4BAC6"/>
    <w:lvl w:ilvl="0" w:tplc="F3580C12">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2A1EC2"/>
    <w:multiLevelType w:val="hybridMultilevel"/>
    <w:tmpl w:val="3B8AAA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35E77"/>
    <w:multiLevelType w:val="hybridMultilevel"/>
    <w:tmpl w:val="AB845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903C02"/>
    <w:multiLevelType w:val="hybridMultilevel"/>
    <w:tmpl w:val="C25274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1C3529A"/>
    <w:multiLevelType w:val="hybridMultilevel"/>
    <w:tmpl w:val="5A62B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4B317D"/>
    <w:multiLevelType w:val="hybridMultilevel"/>
    <w:tmpl w:val="9BCC739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39AE07BA"/>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3D871313"/>
    <w:multiLevelType w:val="hybridMultilevel"/>
    <w:tmpl w:val="6EE6FD7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3217F88"/>
    <w:multiLevelType w:val="hybridMultilevel"/>
    <w:tmpl w:val="8D5C7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72609"/>
    <w:multiLevelType w:val="hybridMultilevel"/>
    <w:tmpl w:val="8BAE28B4"/>
    <w:lvl w:ilvl="0" w:tplc="FB0C88C0">
      <w:numFmt w:val="bullet"/>
      <w:lvlText w:val="•"/>
      <w:lvlJc w:val="left"/>
      <w:pPr>
        <w:ind w:left="723" w:hanging="690"/>
      </w:pPr>
      <w:rPr>
        <w:rFonts w:ascii="Calibri" w:eastAsia="Times New Roman" w:hAnsi="Calibri" w:cs="Calibri" w:hint="default"/>
        <w:sz w:val="22"/>
        <w:szCs w:val="22"/>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1" w15:restartNumberingAfterBreak="0">
    <w:nsid w:val="44FB138D"/>
    <w:multiLevelType w:val="hybridMultilevel"/>
    <w:tmpl w:val="862498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564C4"/>
    <w:multiLevelType w:val="hybridMultilevel"/>
    <w:tmpl w:val="CD9ED4DC"/>
    <w:lvl w:ilvl="0" w:tplc="0809000F">
      <w:start w:val="1"/>
      <w:numFmt w:val="decimal"/>
      <w:lvlText w:val="%1."/>
      <w:lvlJc w:val="left"/>
      <w:pPr>
        <w:ind w:left="643" w:hanging="360"/>
      </w:pPr>
      <w:rPr>
        <w:rFont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3" w15:restartNumberingAfterBreak="0">
    <w:nsid w:val="50ED5A62"/>
    <w:multiLevelType w:val="hybridMultilevel"/>
    <w:tmpl w:val="301E5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F31BEE"/>
    <w:multiLevelType w:val="hybridMultilevel"/>
    <w:tmpl w:val="0C8231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A80C7D"/>
    <w:multiLevelType w:val="hybridMultilevel"/>
    <w:tmpl w:val="4886B980"/>
    <w:lvl w:ilvl="0" w:tplc="0CD45F68">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2C1010"/>
    <w:multiLevelType w:val="hybridMultilevel"/>
    <w:tmpl w:val="B094BA4E"/>
    <w:lvl w:ilvl="0" w:tplc="96C8F0FC">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0566C5"/>
    <w:multiLevelType w:val="hybridMultilevel"/>
    <w:tmpl w:val="DE3C4BC4"/>
    <w:lvl w:ilvl="0" w:tplc="5F803C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750B40"/>
    <w:multiLevelType w:val="hybridMultilevel"/>
    <w:tmpl w:val="A6EC2F58"/>
    <w:lvl w:ilvl="0" w:tplc="C8E23FF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617A57"/>
    <w:multiLevelType w:val="hybridMultilevel"/>
    <w:tmpl w:val="705C02B6"/>
    <w:lvl w:ilvl="0" w:tplc="4886CA20">
      <w:start w:val="1"/>
      <w:numFmt w:val="decimal"/>
      <w:lvlText w:val="%1."/>
      <w:lvlJc w:val="left"/>
      <w:pPr>
        <w:ind w:left="360" w:hanging="360"/>
      </w:pPr>
      <w:rPr>
        <w:rFonts w:hint="default"/>
        <w:b w:val="0"/>
        <w:strike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214D85"/>
    <w:multiLevelType w:val="hybridMultilevel"/>
    <w:tmpl w:val="3A6A7858"/>
    <w:lvl w:ilvl="0" w:tplc="4886CA20">
      <w:start w:val="1"/>
      <w:numFmt w:val="decimal"/>
      <w:lvlText w:val="%1."/>
      <w:lvlJc w:val="left"/>
      <w:pPr>
        <w:ind w:left="360" w:hanging="360"/>
      </w:pPr>
      <w:rPr>
        <w:rFonts w:hint="default"/>
        <w:b w:val="0"/>
        <w:strike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33720A"/>
    <w:multiLevelType w:val="hybridMultilevel"/>
    <w:tmpl w:val="E0D29396"/>
    <w:lvl w:ilvl="0" w:tplc="0809000F">
      <w:start w:val="1"/>
      <w:numFmt w:val="decimal"/>
      <w:lvlText w:val="%1."/>
      <w:lvlJc w:val="left"/>
      <w:pPr>
        <w:tabs>
          <w:tab w:val="num" w:pos="720"/>
        </w:tabs>
        <w:ind w:left="720" w:hanging="360"/>
      </w:pPr>
    </w:lvl>
    <w:lvl w:ilvl="1" w:tplc="C5E0E042">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13D7D19"/>
    <w:multiLevelType w:val="hybridMultilevel"/>
    <w:tmpl w:val="F6C6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DE5BA1"/>
    <w:multiLevelType w:val="hybridMultilevel"/>
    <w:tmpl w:val="DDB27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BD19A7"/>
    <w:multiLevelType w:val="hybridMultilevel"/>
    <w:tmpl w:val="A5D68C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2A3814"/>
    <w:multiLevelType w:val="hybridMultilevel"/>
    <w:tmpl w:val="54E06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2704511">
    <w:abstractNumId w:val="33"/>
  </w:num>
  <w:num w:numId="2" w16cid:durableId="624196426">
    <w:abstractNumId w:val="25"/>
  </w:num>
  <w:num w:numId="3" w16cid:durableId="1479148915">
    <w:abstractNumId w:val="26"/>
  </w:num>
  <w:num w:numId="4" w16cid:durableId="1830244528">
    <w:abstractNumId w:val="31"/>
  </w:num>
  <w:num w:numId="5" w16cid:durableId="1660500063">
    <w:abstractNumId w:val="15"/>
  </w:num>
  <w:num w:numId="6" w16cid:durableId="1496338178">
    <w:abstractNumId w:val="6"/>
  </w:num>
  <w:num w:numId="7" w16cid:durableId="1908225292">
    <w:abstractNumId w:val="27"/>
  </w:num>
  <w:num w:numId="8" w16cid:durableId="518281161">
    <w:abstractNumId w:val="30"/>
  </w:num>
  <w:num w:numId="9" w16cid:durableId="1910729563">
    <w:abstractNumId w:val="29"/>
  </w:num>
  <w:num w:numId="10" w16cid:durableId="640967965">
    <w:abstractNumId w:val="17"/>
  </w:num>
  <w:num w:numId="11" w16cid:durableId="1640383361">
    <w:abstractNumId w:val="10"/>
  </w:num>
  <w:num w:numId="12" w16cid:durableId="663896302">
    <w:abstractNumId w:val="7"/>
  </w:num>
  <w:num w:numId="13" w16cid:durableId="602111689">
    <w:abstractNumId w:val="35"/>
  </w:num>
  <w:num w:numId="14" w16cid:durableId="1219434783">
    <w:abstractNumId w:val="0"/>
  </w:num>
  <w:num w:numId="15" w16cid:durableId="190845519">
    <w:abstractNumId w:val="16"/>
  </w:num>
  <w:num w:numId="16" w16cid:durableId="1857963057">
    <w:abstractNumId w:val="20"/>
  </w:num>
  <w:num w:numId="17" w16cid:durableId="2000765986">
    <w:abstractNumId w:val="23"/>
  </w:num>
  <w:num w:numId="18" w16cid:durableId="328294012">
    <w:abstractNumId w:val="28"/>
  </w:num>
  <w:num w:numId="19" w16cid:durableId="931935614">
    <w:abstractNumId w:val="24"/>
  </w:num>
  <w:num w:numId="20" w16cid:durableId="229195357">
    <w:abstractNumId w:val="13"/>
  </w:num>
  <w:num w:numId="21" w16cid:durableId="1379742117">
    <w:abstractNumId w:val="32"/>
  </w:num>
  <w:num w:numId="22" w16cid:durableId="1044059927">
    <w:abstractNumId w:val="22"/>
  </w:num>
  <w:num w:numId="23" w16cid:durableId="108668616">
    <w:abstractNumId w:val="11"/>
  </w:num>
  <w:num w:numId="24" w16cid:durableId="704672016">
    <w:abstractNumId w:val="8"/>
  </w:num>
  <w:num w:numId="25" w16cid:durableId="1463772884">
    <w:abstractNumId w:val="4"/>
  </w:num>
  <w:num w:numId="26" w16cid:durableId="1943218997">
    <w:abstractNumId w:val="18"/>
  </w:num>
  <w:num w:numId="27" w16cid:durableId="1081638633">
    <w:abstractNumId w:val="14"/>
  </w:num>
  <w:num w:numId="28" w16cid:durableId="2011978040">
    <w:abstractNumId w:val="2"/>
  </w:num>
  <w:num w:numId="29" w16cid:durableId="1009603768">
    <w:abstractNumId w:val="21"/>
  </w:num>
  <w:num w:numId="30" w16cid:durableId="1531798938">
    <w:abstractNumId w:val="1"/>
  </w:num>
  <w:num w:numId="31" w16cid:durableId="561520762">
    <w:abstractNumId w:val="12"/>
  </w:num>
  <w:num w:numId="32" w16cid:durableId="862867483">
    <w:abstractNumId w:val="19"/>
  </w:num>
  <w:num w:numId="33" w16cid:durableId="1443963003">
    <w:abstractNumId w:val="34"/>
  </w:num>
  <w:num w:numId="34" w16cid:durableId="1405031733">
    <w:abstractNumId w:val="5"/>
  </w:num>
  <w:num w:numId="35" w16cid:durableId="1045065071">
    <w:abstractNumId w:val="3"/>
  </w:num>
  <w:num w:numId="36" w16cid:durableId="1867323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0"/>
    <w:rsid w:val="000026C7"/>
    <w:rsid w:val="00031DDF"/>
    <w:rsid w:val="00035FCC"/>
    <w:rsid w:val="00045DC1"/>
    <w:rsid w:val="0005588E"/>
    <w:rsid w:val="000664EA"/>
    <w:rsid w:val="00070063"/>
    <w:rsid w:val="0007396E"/>
    <w:rsid w:val="00074B86"/>
    <w:rsid w:val="00077DE2"/>
    <w:rsid w:val="00082F92"/>
    <w:rsid w:val="00097FE1"/>
    <w:rsid w:val="000A4D75"/>
    <w:rsid w:val="000A622C"/>
    <w:rsid w:val="000C0254"/>
    <w:rsid w:val="000C28DB"/>
    <w:rsid w:val="000C2C1A"/>
    <w:rsid w:val="000C37F9"/>
    <w:rsid w:val="000C3CC2"/>
    <w:rsid w:val="000C413E"/>
    <w:rsid w:val="000D4CF8"/>
    <w:rsid w:val="000E2264"/>
    <w:rsid w:val="000E7551"/>
    <w:rsid w:val="000F223B"/>
    <w:rsid w:val="000F47C1"/>
    <w:rsid w:val="000F7C63"/>
    <w:rsid w:val="0011422F"/>
    <w:rsid w:val="001226C4"/>
    <w:rsid w:val="00124BA1"/>
    <w:rsid w:val="00125949"/>
    <w:rsid w:val="001428EA"/>
    <w:rsid w:val="00144827"/>
    <w:rsid w:val="00147723"/>
    <w:rsid w:val="00150175"/>
    <w:rsid w:val="00157964"/>
    <w:rsid w:val="00163A0F"/>
    <w:rsid w:val="00192089"/>
    <w:rsid w:val="001B2C39"/>
    <w:rsid w:val="001B3733"/>
    <w:rsid w:val="001C2581"/>
    <w:rsid w:val="001D0BA8"/>
    <w:rsid w:val="001D3BB3"/>
    <w:rsid w:val="001E31D6"/>
    <w:rsid w:val="001E4394"/>
    <w:rsid w:val="001F1819"/>
    <w:rsid w:val="001F4ACD"/>
    <w:rsid w:val="001F6680"/>
    <w:rsid w:val="00215A43"/>
    <w:rsid w:val="002227E9"/>
    <w:rsid w:val="0022455A"/>
    <w:rsid w:val="00237474"/>
    <w:rsid w:val="0025550F"/>
    <w:rsid w:val="002559CA"/>
    <w:rsid w:val="00266C91"/>
    <w:rsid w:val="00291D64"/>
    <w:rsid w:val="002A5E6D"/>
    <w:rsid w:val="002B41D9"/>
    <w:rsid w:val="002C3CC8"/>
    <w:rsid w:val="002C6426"/>
    <w:rsid w:val="002C6934"/>
    <w:rsid w:val="002C71C4"/>
    <w:rsid w:val="002D29D5"/>
    <w:rsid w:val="002D3539"/>
    <w:rsid w:val="002E11F4"/>
    <w:rsid w:val="002E284D"/>
    <w:rsid w:val="002F25D5"/>
    <w:rsid w:val="002F402F"/>
    <w:rsid w:val="002F5723"/>
    <w:rsid w:val="003107C8"/>
    <w:rsid w:val="00313013"/>
    <w:rsid w:val="00320096"/>
    <w:rsid w:val="00320556"/>
    <w:rsid w:val="00320953"/>
    <w:rsid w:val="0032649F"/>
    <w:rsid w:val="0034028A"/>
    <w:rsid w:val="00342A70"/>
    <w:rsid w:val="00343B23"/>
    <w:rsid w:val="00346DF2"/>
    <w:rsid w:val="003577EF"/>
    <w:rsid w:val="003601D5"/>
    <w:rsid w:val="00364CA2"/>
    <w:rsid w:val="00371EDE"/>
    <w:rsid w:val="00384E2E"/>
    <w:rsid w:val="00390B72"/>
    <w:rsid w:val="003A3EAE"/>
    <w:rsid w:val="003A453B"/>
    <w:rsid w:val="003A67B1"/>
    <w:rsid w:val="003C31B1"/>
    <w:rsid w:val="003C7970"/>
    <w:rsid w:val="003D1289"/>
    <w:rsid w:val="003D2032"/>
    <w:rsid w:val="003E49AB"/>
    <w:rsid w:val="003F3828"/>
    <w:rsid w:val="003F3A59"/>
    <w:rsid w:val="00400D6D"/>
    <w:rsid w:val="00402EB4"/>
    <w:rsid w:val="00404371"/>
    <w:rsid w:val="004216D5"/>
    <w:rsid w:val="00423867"/>
    <w:rsid w:val="00427195"/>
    <w:rsid w:val="00437E00"/>
    <w:rsid w:val="00440B6B"/>
    <w:rsid w:val="00455CB2"/>
    <w:rsid w:val="0046046D"/>
    <w:rsid w:val="00472172"/>
    <w:rsid w:val="0047438E"/>
    <w:rsid w:val="004861F9"/>
    <w:rsid w:val="004877A9"/>
    <w:rsid w:val="004976F7"/>
    <w:rsid w:val="004A18A4"/>
    <w:rsid w:val="004B267D"/>
    <w:rsid w:val="004B56F0"/>
    <w:rsid w:val="004C34BD"/>
    <w:rsid w:val="004D6B81"/>
    <w:rsid w:val="004D6D23"/>
    <w:rsid w:val="004E4930"/>
    <w:rsid w:val="004F1AC4"/>
    <w:rsid w:val="004F4E8D"/>
    <w:rsid w:val="004F7C24"/>
    <w:rsid w:val="00517A87"/>
    <w:rsid w:val="005269F3"/>
    <w:rsid w:val="005304BD"/>
    <w:rsid w:val="00552950"/>
    <w:rsid w:val="005537F2"/>
    <w:rsid w:val="005560EB"/>
    <w:rsid w:val="005650DA"/>
    <w:rsid w:val="00567D1D"/>
    <w:rsid w:val="005738B4"/>
    <w:rsid w:val="00586662"/>
    <w:rsid w:val="00597417"/>
    <w:rsid w:val="005A19C4"/>
    <w:rsid w:val="005A3D0D"/>
    <w:rsid w:val="005A58FD"/>
    <w:rsid w:val="005B4483"/>
    <w:rsid w:val="005B5949"/>
    <w:rsid w:val="005D1E9D"/>
    <w:rsid w:val="005D249D"/>
    <w:rsid w:val="005D2975"/>
    <w:rsid w:val="005D56BE"/>
    <w:rsid w:val="005D72D0"/>
    <w:rsid w:val="005E7714"/>
    <w:rsid w:val="005F08A1"/>
    <w:rsid w:val="005F4F00"/>
    <w:rsid w:val="00600201"/>
    <w:rsid w:val="00611233"/>
    <w:rsid w:val="0061432C"/>
    <w:rsid w:val="00617054"/>
    <w:rsid w:val="00623D4E"/>
    <w:rsid w:val="0062518B"/>
    <w:rsid w:val="006309B0"/>
    <w:rsid w:val="0063209D"/>
    <w:rsid w:val="00641F5D"/>
    <w:rsid w:val="00645916"/>
    <w:rsid w:val="006473B9"/>
    <w:rsid w:val="00656B63"/>
    <w:rsid w:val="00661223"/>
    <w:rsid w:val="00662219"/>
    <w:rsid w:val="006624CE"/>
    <w:rsid w:val="00667454"/>
    <w:rsid w:val="006716B1"/>
    <w:rsid w:val="00671EF1"/>
    <w:rsid w:val="00676B7D"/>
    <w:rsid w:val="0068707C"/>
    <w:rsid w:val="00694620"/>
    <w:rsid w:val="006A1EC3"/>
    <w:rsid w:val="006B1592"/>
    <w:rsid w:val="006B3965"/>
    <w:rsid w:val="006E0DC1"/>
    <w:rsid w:val="006E6DC5"/>
    <w:rsid w:val="006F0409"/>
    <w:rsid w:val="006F26ED"/>
    <w:rsid w:val="006F62F7"/>
    <w:rsid w:val="007001DE"/>
    <w:rsid w:val="00703FF0"/>
    <w:rsid w:val="007052DD"/>
    <w:rsid w:val="00713B29"/>
    <w:rsid w:val="0073287D"/>
    <w:rsid w:val="007370F5"/>
    <w:rsid w:val="0073749C"/>
    <w:rsid w:val="0074357F"/>
    <w:rsid w:val="00744277"/>
    <w:rsid w:val="0074455E"/>
    <w:rsid w:val="00746C7A"/>
    <w:rsid w:val="0074786E"/>
    <w:rsid w:val="007505B3"/>
    <w:rsid w:val="007734A6"/>
    <w:rsid w:val="00774E99"/>
    <w:rsid w:val="00790E4B"/>
    <w:rsid w:val="00791D74"/>
    <w:rsid w:val="00793419"/>
    <w:rsid w:val="007A3747"/>
    <w:rsid w:val="007A5E57"/>
    <w:rsid w:val="007A6821"/>
    <w:rsid w:val="007C53F7"/>
    <w:rsid w:val="007C6A6E"/>
    <w:rsid w:val="007D098C"/>
    <w:rsid w:val="007D1F2E"/>
    <w:rsid w:val="007F11AF"/>
    <w:rsid w:val="007F7EE8"/>
    <w:rsid w:val="008015CA"/>
    <w:rsid w:val="008039C6"/>
    <w:rsid w:val="00810E44"/>
    <w:rsid w:val="00824318"/>
    <w:rsid w:val="00853563"/>
    <w:rsid w:val="008544AF"/>
    <w:rsid w:val="00855EAE"/>
    <w:rsid w:val="008620EB"/>
    <w:rsid w:val="00871ABA"/>
    <w:rsid w:val="008777AE"/>
    <w:rsid w:val="008817DB"/>
    <w:rsid w:val="008935EF"/>
    <w:rsid w:val="008C1DF0"/>
    <w:rsid w:val="008C2530"/>
    <w:rsid w:val="008C49BD"/>
    <w:rsid w:val="008C5668"/>
    <w:rsid w:val="008E00FF"/>
    <w:rsid w:val="008F1117"/>
    <w:rsid w:val="008F2E1D"/>
    <w:rsid w:val="0090760B"/>
    <w:rsid w:val="00913934"/>
    <w:rsid w:val="009144AF"/>
    <w:rsid w:val="009203B4"/>
    <w:rsid w:val="0093361F"/>
    <w:rsid w:val="00935F00"/>
    <w:rsid w:val="009429D1"/>
    <w:rsid w:val="00962626"/>
    <w:rsid w:val="0097285B"/>
    <w:rsid w:val="00980A20"/>
    <w:rsid w:val="009A08BC"/>
    <w:rsid w:val="009A178F"/>
    <w:rsid w:val="009A5182"/>
    <w:rsid w:val="009A543E"/>
    <w:rsid w:val="009C3DEC"/>
    <w:rsid w:val="009D4A4D"/>
    <w:rsid w:val="009D509C"/>
    <w:rsid w:val="009D6D6F"/>
    <w:rsid w:val="009E0E60"/>
    <w:rsid w:val="009F4963"/>
    <w:rsid w:val="00A049D3"/>
    <w:rsid w:val="00A05338"/>
    <w:rsid w:val="00A24755"/>
    <w:rsid w:val="00A3157E"/>
    <w:rsid w:val="00A32080"/>
    <w:rsid w:val="00A35196"/>
    <w:rsid w:val="00A35334"/>
    <w:rsid w:val="00A3695D"/>
    <w:rsid w:val="00A46C59"/>
    <w:rsid w:val="00A56C57"/>
    <w:rsid w:val="00A62044"/>
    <w:rsid w:val="00A62538"/>
    <w:rsid w:val="00A711D3"/>
    <w:rsid w:val="00A71275"/>
    <w:rsid w:val="00A7173D"/>
    <w:rsid w:val="00A87C51"/>
    <w:rsid w:val="00A90DA0"/>
    <w:rsid w:val="00AA5CDF"/>
    <w:rsid w:val="00AA7A99"/>
    <w:rsid w:val="00AB2696"/>
    <w:rsid w:val="00AC17A5"/>
    <w:rsid w:val="00AC338D"/>
    <w:rsid w:val="00AC4D96"/>
    <w:rsid w:val="00AC5694"/>
    <w:rsid w:val="00AE1D60"/>
    <w:rsid w:val="00AE264D"/>
    <w:rsid w:val="00AE3140"/>
    <w:rsid w:val="00AF0868"/>
    <w:rsid w:val="00B25002"/>
    <w:rsid w:val="00B27922"/>
    <w:rsid w:val="00B30A8A"/>
    <w:rsid w:val="00B30BB0"/>
    <w:rsid w:val="00B34ABD"/>
    <w:rsid w:val="00B50842"/>
    <w:rsid w:val="00B52202"/>
    <w:rsid w:val="00B74AE6"/>
    <w:rsid w:val="00B83AE9"/>
    <w:rsid w:val="00B85A65"/>
    <w:rsid w:val="00B9082B"/>
    <w:rsid w:val="00B952C6"/>
    <w:rsid w:val="00B95D7C"/>
    <w:rsid w:val="00B97036"/>
    <w:rsid w:val="00BA33D6"/>
    <w:rsid w:val="00BA39DE"/>
    <w:rsid w:val="00BA6B71"/>
    <w:rsid w:val="00BB24F9"/>
    <w:rsid w:val="00BC0E3C"/>
    <w:rsid w:val="00BD0954"/>
    <w:rsid w:val="00BD1B73"/>
    <w:rsid w:val="00BE2932"/>
    <w:rsid w:val="00BE438A"/>
    <w:rsid w:val="00BF20A6"/>
    <w:rsid w:val="00C02269"/>
    <w:rsid w:val="00C06824"/>
    <w:rsid w:val="00C11733"/>
    <w:rsid w:val="00C15E5A"/>
    <w:rsid w:val="00C16548"/>
    <w:rsid w:val="00C4103C"/>
    <w:rsid w:val="00C458BE"/>
    <w:rsid w:val="00C50E44"/>
    <w:rsid w:val="00C60A6F"/>
    <w:rsid w:val="00C63308"/>
    <w:rsid w:val="00C65655"/>
    <w:rsid w:val="00C6725E"/>
    <w:rsid w:val="00C75241"/>
    <w:rsid w:val="00C82F7E"/>
    <w:rsid w:val="00C84D08"/>
    <w:rsid w:val="00C850B0"/>
    <w:rsid w:val="00C95486"/>
    <w:rsid w:val="00CA66BC"/>
    <w:rsid w:val="00CB0B3E"/>
    <w:rsid w:val="00CC3B74"/>
    <w:rsid w:val="00CD1A1F"/>
    <w:rsid w:val="00CD4A78"/>
    <w:rsid w:val="00CE1550"/>
    <w:rsid w:val="00CE4E6C"/>
    <w:rsid w:val="00D04173"/>
    <w:rsid w:val="00D05361"/>
    <w:rsid w:val="00D13880"/>
    <w:rsid w:val="00D13B08"/>
    <w:rsid w:val="00D22404"/>
    <w:rsid w:val="00D242C5"/>
    <w:rsid w:val="00D277A2"/>
    <w:rsid w:val="00D31A8A"/>
    <w:rsid w:val="00D31C89"/>
    <w:rsid w:val="00D44AA7"/>
    <w:rsid w:val="00D56D15"/>
    <w:rsid w:val="00D57037"/>
    <w:rsid w:val="00D7319A"/>
    <w:rsid w:val="00DA2F91"/>
    <w:rsid w:val="00DA5619"/>
    <w:rsid w:val="00DA7809"/>
    <w:rsid w:val="00DB28BC"/>
    <w:rsid w:val="00DB6365"/>
    <w:rsid w:val="00DE1CCB"/>
    <w:rsid w:val="00DF4ABB"/>
    <w:rsid w:val="00E0061F"/>
    <w:rsid w:val="00E11808"/>
    <w:rsid w:val="00E1487C"/>
    <w:rsid w:val="00E17952"/>
    <w:rsid w:val="00E22C6B"/>
    <w:rsid w:val="00E235DD"/>
    <w:rsid w:val="00E30987"/>
    <w:rsid w:val="00E36477"/>
    <w:rsid w:val="00E377D6"/>
    <w:rsid w:val="00E4126A"/>
    <w:rsid w:val="00E50139"/>
    <w:rsid w:val="00E55346"/>
    <w:rsid w:val="00E56578"/>
    <w:rsid w:val="00E82EBB"/>
    <w:rsid w:val="00E87DA6"/>
    <w:rsid w:val="00E914A6"/>
    <w:rsid w:val="00E94923"/>
    <w:rsid w:val="00E97974"/>
    <w:rsid w:val="00EA6940"/>
    <w:rsid w:val="00EB7CED"/>
    <w:rsid w:val="00EC3763"/>
    <w:rsid w:val="00ED07E1"/>
    <w:rsid w:val="00ED149C"/>
    <w:rsid w:val="00EF0B5F"/>
    <w:rsid w:val="00EF1D7D"/>
    <w:rsid w:val="00F13D4E"/>
    <w:rsid w:val="00F15479"/>
    <w:rsid w:val="00F202E0"/>
    <w:rsid w:val="00F225A5"/>
    <w:rsid w:val="00F55922"/>
    <w:rsid w:val="00F73C12"/>
    <w:rsid w:val="00F73CB0"/>
    <w:rsid w:val="00F80DCB"/>
    <w:rsid w:val="00F825E9"/>
    <w:rsid w:val="00F83D50"/>
    <w:rsid w:val="00F91C62"/>
    <w:rsid w:val="00FA70CE"/>
    <w:rsid w:val="00FC08BE"/>
    <w:rsid w:val="00FC39B0"/>
    <w:rsid w:val="00FC74BE"/>
    <w:rsid w:val="00FC7B1C"/>
    <w:rsid w:val="00FD0E09"/>
    <w:rsid w:val="00FD3BEF"/>
    <w:rsid w:val="00FD484F"/>
    <w:rsid w:val="00FE4433"/>
    <w:rsid w:val="00FF13AA"/>
    <w:rsid w:val="00FF1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EE85C"/>
  <w15:chartTrackingRefBased/>
  <w15:docId w15:val="{5C99ED03-3322-4DD9-8AAA-CFBAE316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680"/>
    <w:pPr>
      <w:spacing w:after="0" w:line="240" w:lineRule="auto"/>
    </w:pPr>
  </w:style>
  <w:style w:type="paragraph" w:styleId="Heading1">
    <w:name w:val="heading 1"/>
    <w:next w:val="Normal"/>
    <w:link w:val="Heading1Char"/>
    <w:uiPriority w:val="9"/>
    <w:qFormat/>
    <w:rsid w:val="0074357F"/>
    <w:pPr>
      <w:keepNext/>
      <w:keepLines/>
      <w:spacing w:after="181"/>
      <w:ind w:left="10" w:hanging="10"/>
      <w:outlineLvl w:val="0"/>
    </w:pPr>
    <w:rPr>
      <w:rFonts w:ascii="Arial" w:eastAsia="Arial" w:hAnsi="Arial" w:cs="Arial"/>
      <w:b/>
      <w:color w:val="000000"/>
      <w:sz w:val="24"/>
      <w:u w:val="single" w:color="000000"/>
      <w:lang w:eastAsia="en-GB"/>
    </w:rPr>
  </w:style>
  <w:style w:type="paragraph" w:styleId="Heading2">
    <w:name w:val="heading 2"/>
    <w:basedOn w:val="Normal"/>
    <w:next w:val="Normal"/>
    <w:link w:val="Heading2Char"/>
    <w:uiPriority w:val="9"/>
    <w:semiHidden/>
    <w:unhideWhenUsed/>
    <w:qFormat/>
    <w:rsid w:val="00AC17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0F223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680"/>
    <w:pPr>
      <w:ind w:left="720"/>
      <w:contextualSpacing/>
    </w:pPr>
  </w:style>
  <w:style w:type="paragraph" w:styleId="PlainText">
    <w:name w:val="Plain Text"/>
    <w:basedOn w:val="Normal"/>
    <w:link w:val="PlainTextChar"/>
    <w:uiPriority w:val="99"/>
    <w:unhideWhenUsed/>
    <w:rsid w:val="002F402F"/>
    <w:rPr>
      <w:rFonts w:ascii="Calibri" w:eastAsia="Calibri" w:hAnsi="Calibri" w:cs="Times New Roman"/>
      <w:szCs w:val="21"/>
      <w:lang w:val="x-none"/>
    </w:rPr>
  </w:style>
  <w:style w:type="character" w:customStyle="1" w:styleId="PlainTextChar">
    <w:name w:val="Plain Text Char"/>
    <w:basedOn w:val="DefaultParagraphFont"/>
    <w:link w:val="PlainText"/>
    <w:uiPriority w:val="99"/>
    <w:rsid w:val="002F402F"/>
    <w:rPr>
      <w:rFonts w:ascii="Calibri" w:eastAsia="Calibri" w:hAnsi="Calibri" w:cs="Times New Roman"/>
      <w:szCs w:val="21"/>
      <w:lang w:val="x-none"/>
    </w:rPr>
  </w:style>
  <w:style w:type="character" w:styleId="CommentReference">
    <w:name w:val="annotation reference"/>
    <w:basedOn w:val="DefaultParagraphFont"/>
    <w:uiPriority w:val="99"/>
    <w:semiHidden/>
    <w:unhideWhenUsed/>
    <w:rsid w:val="005B4483"/>
    <w:rPr>
      <w:sz w:val="16"/>
      <w:szCs w:val="16"/>
    </w:rPr>
  </w:style>
  <w:style w:type="paragraph" w:styleId="CommentText">
    <w:name w:val="annotation text"/>
    <w:basedOn w:val="Normal"/>
    <w:link w:val="CommentTextChar"/>
    <w:uiPriority w:val="99"/>
    <w:semiHidden/>
    <w:unhideWhenUsed/>
    <w:rsid w:val="005B4483"/>
    <w:rPr>
      <w:sz w:val="20"/>
      <w:szCs w:val="20"/>
    </w:rPr>
  </w:style>
  <w:style w:type="character" w:customStyle="1" w:styleId="CommentTextChar">
    <w:name w:val="Comment Text Char"/>
    <w:basedOn w:val="DefaultParagraphFont"/>
    <w:link w:val="CommentText"/>
    <w:uiPriority w:val="99"/>
    <w:semiHidden/>
    <w:rsid w:val="005B4483"/>
    <w:rPr>
      <w:sz w:val="20"/>
      <w:szCs w:val="20"/>
    </w:rPr>
  </w:style>
  <w:style w:type="paragraph" w:styleId="CommentSubject">
    <w:name w:val="annotation subject"/>
    <w:basedOn w:val="CommentText"/>
    <w:next w:val="CommentText"/>
    <w:link w:val="CommentSubjectChar"/>
    <w:uiPriority w:val="99"/>
    <w:semiHidden/>
    <w:unhideWhenUsed/>
    <w:rsid w:val="005B4483"/>
    <w:rPr>
      <w:b/>
      <w:bCs/>
    </w:rPr>
  </w:style>
  <w:style w:type="character" w:customStyle="1" w:styleId="CommentSubjectChar">
    <w:name w:val="Comment Subject Char"/>
    <w:basedOn w:val="CommentTextChar"/>
    <w:link w:val="CommentSubject"/>
    <w:uiPriority w:val="99"/>
    <w:semiHidden/>
    <w:rsid w:val="005B4483"/>
    <w:rPr>
      <w:b/>
      <w:bCs/>
      <w:sz w:val="20"/>
      <w:szCs w:val="20"/>
    </w:rPr>
  </w:style>
  <w:style w:type="paragraph" w:styleId="BalloonText">
    <w:name w:val="Balloon Text"/>
    <w:basedOn w:val="Normal"/>
    <w:link w:val="BalloonTextChar"/>
    <w:uiPriority w:val="99"/>
    <w:semiHidden/>
    <w:unhideWhenUsed/>
    <w:rsid w:val="005B4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483"/>
    <w:rPr>
      <w:rFonts w:ascii="Segoe UI" w:hAnsi="Segoe UI" w:cs="Segoe UI"/>
      <w:sz w:val="18"/>
      <w:szCs w:val="18"/>
    </w:rPr>
  </w:style>
  <w:style w:type="character" w:customStyle="1" w:styleId="Heading1Char">
    <w:name w:val="Heading 1 Char"/>
    <w:basedOn w:val="DefaultParagraphFont"/>
    <w:link w:val="Heading1"/>
    <w:uiPriority w:val="9"/>
    <w:rsid w:val="0074357F"/>
    <w:rPr>
      <w:rFonts w:ascii="Arial" w:eastAsia="Arial" w:hAnsi="Arial" w:cs="Arial"/>
      <w:b/>
      <w:color w:val="000000"/>
      <w:sz w:val="24"/>
      <w:u w:val="single" w:color="000000"/>
      <w:lang w:eastAsia="en-GB"/>
    </w:rPr>
  </w:style>
  <w:style w:type="character" w:styleId="Hyperlink">
    <w:name w:val="Hyperlink"/>
    <w:rsid w:val="0074357F"/>
    <w:rPr>
      <w:color w:val="0000FF"/>
      <w:u w:val="single"/>
    </w:rPr>
  </w:style>
  <w:style w:type="paragraph" w:customStyle="1" w:styleId="Default">
    <w:name w:val="Default"/>
    <w:rsid w:val="00192089"/>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AC17A5"/>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0F223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60623">
      <w:bodyDiv w:val="1"/>
      <w:marLeft w:val="0"/>
      <w:marRight w:val="0"/>
      <w:marTop w:val="0"/>
      <w:marBottom w:val="0"/>
      <w:divBdr>
        <w:top w:val="none" w:sz="0" w:space="0" w:color="auto"/>
        <w:left w:val="none" w:sz="0" w:space="0" w:color="auto"/>
        <w:bottom w:val="none" w:sz="0" w:space="0" w:color="auto"/>
        <w:right w:val="none" w:sz="0" w:space="0" w:color="auto"/>
      </w:divBdr>
    </w:div>
    <w:div w:id="134231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uman.resources@durham.police.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sitive.action@durham.police.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fqual.gov.uk/help-and-advice/comparing-qualificatio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BEE0632D74AB4C9BB3458829C852D5" ma:contentTypeVersion="7" ma:contentTypeDescription="Create a new document." ma:contentTypeScope="" ma:versionID="98042e6df4362be0ef4e3e6218dfb4e8">
  <xsd:schema xmlns:xsd="http://www.w3.org/2001/XMLSchema" xmlns:xs="http://www.w3.org/2001/XMLSchema" xmlns:p="http://schemas.microsoft.com/office/2006/metadata/properties" xmlns:ns3="faff2e41-9f87-4cb5-b586-22b08d39059d" targetNamespace="http://schemas.microsoft.com/office/2006/metadata/properties" ma:root="true" ma:fieldsID="37563bddf34b0c118adf43624b89e3c5" ns3:_="">
    <xsd:import namespace="faff2e41-9f87-4cb5-b586-22b08d3905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f2e41-9f87-4cb5-b586-22b08d390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9865D-CBED-43A1-95C9-8FAA1E533448}">
  <ds:schemaRefs>
    <ds:schemaRef ds:uri="http://schemas.microsoft.com/sharepoint/v3/contenttype/forms"/>
  </ds:schemaRefs>
</ds:datastoreItem>
</file>

<file path=customXml/itemProps2.xml><?xml version="1.0" encoding="utf-8"?>
<ds:datastoreItem xmlns:ds="http://schemas.openxmlformats.org/officeDocument/2006/customXml" ds:itemID="{C305C5A9-601D-49A2-8099-BF26CA3EDC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C623BA-5EC0-410F-82FB-129A7A92A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f2e41-9f87-4cb5-b586-22b08d390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2894</Words>
  <Characters>16500</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Applegarth</dc:creator>
  <cp:keywords/>
  <dc:description/>
  <cp:lastModifiedBy>Charlotte Pickering</cp:lastModifiedBy>
  <cp:revision>2</cp:revision>
  <cp:lastPrinted>2023-12-06T10:01:00Z</cp:lastPrinted>
  <dcterms:created xsi:type="dcterms:W3CDTF">2026-03-30T14:39:00Z</dcterms:created>
  <dcterms:modified xsi:type="dcterms:W3CDTF">2026-03-30T14:39:00Z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sweety.sahani@durham-pcc.gov.uk</vt:lpwstr>
  </property>
  <property fmtid="{D5CDD505-2E9C-101B-9397-08002B2CF9AE}" pid="5" name="MSIP_Label_8eaa0aa9-7845-4268-8f65-90cf4ea80712_SetDate">
    <vt:lpwstr>2020-11-06T13:45:27.5081395Z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4bbecf9e-b20c-4dee-a09a-2df21a675bc4</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y fmtid="{D5CDD505-2E9C-101B-9397-08002B2CF9AE}" pid="11" name="ContentTypeId">
    <vt:lpwstr>0x010100C6BEE0632D74AB4C9BB3458829C852D5</vt:lpwstr>
  </property>
</Properties>
</file>