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6A46" w14:textId="77777777" w:rsidR="004D023F" w:rsidRPr="002B14E0" w:rsidRDefault="004D023F" w:rsidP="004D023F">
      <w:pPr>
        <w:pStyle w:val="Heading1"/>
        <w:tabs>
          <w:tab w:val="left" w:pos="7797"/>
        </w:tabs>
      </w:pPr>
      <w:r w:rsidRPr="002B14E0">
        <w:t>CLIFTON UPON DUNSMORE PARISH COUNCIL</w:t>
      </w:r>
    </w:p>
    <w:p w14:paraId="4233D78C" w14:textId="77819272" w:rsidR="004D023F" w:rsidRPr="002B14E0" w:rsidRDefault="004D023F" w:rsidP="00E01865">
      <w:pPr>
        <w:pStyle w:val="Heading1"/>
      </w:pPr>
      <w:r w:rsidRPr="002B14E0">
        <w:t>MINUTES OF THE MEETING OF THE PARISH COUNCIL</w:t>
      </w:r>
    </w:p>
    <w:p w14:paraId="59E0E0B6" w14:textId="77777777" w:rsidR="004D023F" w:rsidRPr="00C34A4C" w:rsidRDefault="004D023F" w:rsidP="004D023F">
      <w:pPr>
        <w:jc w:val="center"/>
        <w:rPr>
          <w:rFonts w:ascii="Arial" w:hAnsi="Arial" w:cs="Arial"/>
          <w:b/>
          <w:sz w:val="22"/>
          <w:szCs w:val="22"/>
        </w:rPr>
      </w:pPr>
    </w:p>
    <w:p w14:paraId="23199191" w14:textId="1666B72E"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1D355F">
        <w:rPr>
          <w:rFonts w:ascii="Arial" w:hAnsi="Arial" w:cs="Arial"/>
          <w:sz w:val="22"/>
          <w:szCs w:val="22"/>
        </w:rPr>
        <w:t>8</w:t>
      </w:r>
      <w:r w:rsidR="001D355F" w:rsidRPr="001D355F">
        <w:rPr>
          <w:rFonts w:ascii="Arial" w:hAnsi="Arial" w:cs="Arial"/>
          <w:sz w:val="22"/>
          <w:szCs w:val="22"/>
          <w:vertAlign w:val="superscript"/>
        </w:rPr>
        <w:t>th</w:t>
      </w:r>
      <w:r w:rsidR="001D355F">
        <w:rPr>
          <w:rFonts w:ascii="Arial" w:hAnsi="Arial" w:cs="Arial"/>
          <w:sz w:val="22"/>
          <w:szCs w:val="22"/>
        </w:rPr>
        <w:t xml:space="preserve"> December</w:t>
      </w:r>
      <w:r w:rsidR="003A03B8">
        <w:rPr>
          <w:rFonts w:ascii="Arial" w:hAnsi="Arial" w:cs="Arial"/>
          <w:sz w:val="22"/>
          <w:szCs w:val="22"/>
        </w:rPr>
        <w:t xml:space="preserve"> 2025</w:t>
      </w:r>
    </w:p>
    <w:p w14:paraId="26F22D49"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33C0198B" w14:textId="77777777" w:rsidR="004D023F" w:rsidRPr="00C34A4C" w:rsidRDefault="004D023F" w:rsidP="004D023F">
      <w:pPr>
        <w:jc w:val="center"/>
        <w:rPr>
          <w:rFonts w:ascii="Arial" w:hAnsi="Arial" w:cs="Arial"/>
          <w:sz w:val="22"/>
          <w:szCs w:val="22"/>
        </w:rPr>
      </w:pPr>
    </w:p>
    <w:p w14:paraId="6BA0C308" w14:textId="77777777" w:rsidR="00241DCD" w:rsidRDefault="00241DCD" w:rsidP="004D023F">
      <w:pPr>
        <w:tabs>
          <w:tab w:val="left" w:pos="1560"/>
        </w:tabs>
        <w:rPr>
          <w:rFonts w:ascii="Arial" w:hAnsi="Arial" w:cs="Arial"/>
          <w:b/>
          <w:bCs/>
          <w:sz w:val="22"/>
          <w:szCs w:val="22"/>
        </w:rPr>
      </w:pPr>
    </w:p>
    <w:p w14:paraId="11670C6F" w14:textId="7D8E29F6" w:rsidR="004D023F" w:rsidRPr="002B14E0" w:rsidRDefault="004D023F" w:rsidP="004A52B6">
      <w:pPr>
        <w:tabs>
          <w:tab w:val="left" w:pos="1560"/>
        </w:tabs>
        <w:ind w:left="993" w:hanging="993"/>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w:t>
      </w:r>
      <w:r w:rsidR="00A850E5">
        <w:rPr>
          <w:rFonts w:ascii="Arial" w:hAnsi="Arial" w:cs="Arial"/>
          <w:sz w:val="22"/>
          <w:szCs w:val="22"/>
        </w:rPr>
        <w:t xml:space="preserve"> Cllr Dignan</w:t>
      </w:r>
      <w:r w:rsidR="004C7AF9">
        <w:rPr>
          <w:rFonts w:ascii="Arial" w:hAnsi="Arial" w:cs="Arial"/>
          <w:sz w:val="22"/>
          <w:szCs w:val="22"/>
        </w:rPr>
        <w:t>, Cllr Edwards</w:t>
      </w:r>
      <w:r w:rsidR="0074102C">
        <w:rPr>
          <w:rFonts w:ascii="Arial" w:hAnsi="Arial" w:cs="Arial"/>
          <w:sz w:val="22"/>
          <w:szCs w:val="22"/>
        </w:rPr>
        <w:t>, Cllr Harris (Chair of meeting), Cllr Plummer</w:t>
      </w:r>
      <w:r w:rsidR="004A52B6">
        <w:rPr>
          <w:rFonts w:ascii="Arial" w:hAnsi="Arial" w:cs="Arial"/>
          <w:sz w:val="22"/>
          <w:szCs w:val="22"/>
        </w:rPr>
        <w:t xml:space="preserve">    </w:t>
      </w:r>
    </w:p>
    <w:p w14:paraId="3954C1FC" w14:textId="77777777" w:rsidR="004D023F" w:rsidRPr="00C34A4C" w:rsidRDefault="004D023F" w:rsidP="004D023F">
      <w:pPr>
        <w:rPr>
          <w:rFonts w:ascii="Arial" w:hAnsi="Arial" w:cs="Arial"/>
          <w:b/>
          <w:bCs/>
          <w:sz w:val="22"/>
          <w:szCs w:val="22"/>
        </w:rPr>
      </w:pPr>
    </w:p>
    <w:p w14:paraId="03A2BB37" w14:textId="7CF57343" w:rsidR="004D023F" w:rsidRPr="00E616A2" w:rsidRDefault="004D023F" w:rsidP="004D023F">
      <w:pPr>
        <w:rPr>
          <w:rFonts w:ascii="Arial" w:hAnsi="Arial" w:cs="Arial"/>
          <w:sz w:val="22"/>
          <w:szCs w:val="22"/>
        </w:rPr>
      </w:pPr>
      <w:r w:rsidRPr="00C34A4C">
        <w:rPr>
          <w:rFonts w:ascii="Arial" w:hAnsi="Arial" w:cs="Arial"/>
          <w:b/>
          <w:bCs/>
          <w:sz w:val="22"/>
          <w:szCs w:val="22"/>
        </w:rPr>
        <w:t>In attendance:</w:t>
      </w:r>
      <w:r w:rsidR="005C4994">
        <w:rPr>
          <w:rFonts w:ascii="Arial" w:hAnsi="Arial" w:cs="Arial"/>
          <w:b/>
          <w:bCs/>
          <w:sz w:val="22"/>
          <w:szCs w:val="22"/>
        </w:rPr>
        <w:t xml:space="preserve"> </w:t>
      </w:r>
      <w:r w:rsidR="001D355F">
        <w:rPr>
          <w:rFonts w:ascii="Arial" w:hAnsi="Arial" w:cs="Arial"/>
          <w:sz w:val="22"/>
          <w:szCs w:val="22"/>
        </w:rPr>
        <w:t>Cllr Daly</w:t>
      </w:r>
    </w:p>
    <w:p w14:paraId="14F4D838" w14:textId="77777777" w:rsidR="00985F39" w:rsidRPr="00985F39" w:rsidRDefault="00985F39" w:rsidP="004D023F">
      <w:pPr>
        <w:rPr>
          <w:rFonts w:ascii="Arial" w:hAnsi="Arial" w:cs="Arial"/>
          <w:sz w:val="22"/>
          <w:szCs w:val="22"/>
        </w:rPr>
      </w:pPr>
    </w:p>
    <w:p w14:paraId="10178868" w14:textId="7B4A6DE1" w:rsidR="004D023F" w:rsidRPr="002B14E0" w:rsidRDefault="004D023F" w:rsidP="004D023F">
      <w:pPr>
        <w:tabs>
          <w:tab w:val="left" w:pos="1560"/>
        </w:tabs>
        <w:autoSpaceDE w:val="0"/>
        <w:autoSpaceDN w:val="0"/>
        <w:adjustRightInd w:val="0"/>
        <w:rPr>
          <w:rFonts w:ascii="Arial" w:hAnsi="Arial" w:cs="Arial"/>
          <w:sz w:val="22"/>
          <w:szCs w:val="22"/>
        </w:rPr>
      </w:pPr>
      <w:r w:rsidRPr="00C34A4C">
        <w:rPr>
          <w:rFonts w:ascii="Arial" w:hAnsi="Arial" w:cs="Arial"/>
          <w:b/>
          <w:bCs/>
          <w:sz w:val="22"/>
          <w:szCs w:val="22"/>
        </w:rPr>
        <w:t xml:space="preserve">Residents:  </w:t>
      </w:r>
      <w:r w:rsidR="001D355F">
        <w:rPr>
          <w:rFonts w:ascii="Arial" w:hAnsi="Arial" w:cs="Arial"/>
          <w:sz w:val="22"/>
          <w:szCs w:val="22"/>
        </w:rPr>
        <w:t>4</w:t>
      </w:r>
    </w:p>
    <w:p w14:paraId="71D8A9C3" w14:textId="77777777" w:rsidR="004D023F" w:rsidRPr="00C34A4C" w:rsidRDefault="004D023F" w:rsidP="004D023F">
      <w:pPr>
        <w:autoSpaceDE w:val="0"/>
        <w:autoSpaceDN w:val="0"/>
        <w:adjustRightInd w:val="0"/>
        <w:rPr>
          <w:rFonts w:ascii="Arial" w:hAnsi="Arial" w:cs="Arial"/>
          <w:color w:val="FF0000"/>
          <w:sz w:val="22"/>
          <w:szCs w:val="22"/>
        </w:rPr>
      </w:pPr>
    </w:p>
    <w:p w14:paraId="1FF58F95"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A9216C8" w14:textId="77777777" w:rsidR="004D023F" w:rsidRDefault="004D023F" w:rsidP="004D023F"/>
    <w:p w14:paraId="4180AD5B" w14:textId="693DA15E"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E63ED9">
        <w:rPr>
          <w:rFonts w:asciiTheme="minorHAnsi" w:hAnsiTheme="minorHAnsi" w:cstheme="minorHAnsi"/>
          <w:b/>
          <w:bCs/>
        </w:rPr>
        <w:t>2</w:t>
      </w:r>
      <w:r w:rsidR="001D355F">
        <w:rPr>
          <w:rFonts w:asciiTheme="minorHAnsi" w:hAnsiTheme="minorHAnsi" w:cstheme="minorHAnsi"/>
          <w:b/>
          <w:bCs/>
        </w:rPr>
        <w:t>90</w:t>
      </w:r>
      <w:r>
        <w:rPr>
          <w:rFonts w:asciiTheme="minorHAnsi" w:hAnsiTheme="minorHAnsi" w:cstheme="minorHAnsi"/>
          <w:b/>
          <w:bCs/>
        </w:rPr>
        <w:tab/>
        <w:t>Apologies for Absence</w:t>
      </w:r>
    </w:p>
    <w:p w14:paraId="1C271545" w14:textId="1C0337FE" w:rsidR="00E01865" w:rsidRPr="00E01865" w:rsidRDefault="00986F20" w:rsidP="004D023F">
      <w:pPr>
        <w:rPr>
          <w:rFonts w:asciiTheme="minorHAnsi" w:hAnsiTheme="minorHAnsi" w:cstheme="minorHAnsi"/>
        </w:rPr>
      </w:pPr>
      <w:r>
        <w:rPr>
          <w:rFonts w:asciiTheme="minorHAnsi" w:hAnsiTheme="minorHAnsi" w:cstheme="minorHAnsi"/>
        </w:rPr>
        <w:t>Cllr Hassell</w:t>
      </w:r>
      <w:r w:rsidR="001D355F">
        <w:rPr>
          <w:rFonts w:asciiTheme="minorHAnsi" w:hAnsiTheme="minorHAnsi" w:cstheme="minorHAnsi"/>
        </w:rPr>
        <w:t>, Cllr Warwick</w:t>
      </w:r>
    </w:p>
    <w:p w14:paraId="00874677" w14:textId="77777777" w:rsidR="00BD360D" w:rsidRDefault="00BD360D" w:rsidP="004D023F">
      <w:pPr>
        <w:rPr>
          <w:rFonts w:asciiTheme="minorHAnsi" w:hAnsiTheme="minorHAnsi" w:cstheme="minorHAnsi"/>
        </w:rPr>
      </w:pPr>
    </w:p>
    <w:p w14:paraId="60A704DE" w14:textId="33F52A04" w:rsidR="004D023F"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1D355F">
        <w:rPr>
          <w:rFonts w:asciiTheme="minorHAnsi" w:hAnsiTheme="minorHAnsi" w:cstheme="minorHAnsi"/>
          <w:b/>
          <w:bCs/>
        </w:rPr>
        <w:t>91</w:t>
      </w:r>
      <w:r w:rsidR="00986F20">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027296FD" w14:textId="77777777" w:rsidR="00727D14" w:rsidRDefault="00727D14" w:rsidP="004D023F">
      <w:pPr>
        <w:rPr>
          <w:rFonts w:asciiTheme="minorHAnsi" w:hAnsiTheme="minorHAnsi" w:cstheme="minorHAnsi"/>
        </w:rPr>
      </w:pPr>
    </w:p>
    <w:p w14:paraId="01171ACA" w14:textId="11589C64"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1D355F">
        <w:rPr>
          <w:rFonts w:asciiTheme="minorHAnsi" w:hAnsiTheme="minorHAnsi" w:cstheme="minorHAnsi"/>
          <w:b/>
          <w:bCs/>
        </w:rPr>
        <w:t>92</w:t>
      </w:r>
      <w:r w:rsidR="00986F20">
        <w:rPr>
          <w:rFonts w:asciiTheme="minorHAnsi" w:hAnsiTheme="minorHAnsi" w:cstheme="minorHAnsi"/>
          <w:b/>
          <w:bCs/>
        </w:rPr>
        <w:tab/>
      </w:r>
      <w:r w:rsidR="00F0649C">
        <w:rPr>
          <w:rFonts w:asciiTheme="minorHAnsi" w:hAnsiTheme="minorHAnsi" w:cstheme="minorHAnsi"/>
          <w:b/>
          <w:bCs/>
        </w:rPr>
        <w:tab/>
      </w:r>
      <w:r>
        <w:rPr>
          <w:rFonts w:asciiTheme="minorHAnsi" w:hAnsiTheme="minorHAnsi" w:cstheme="minorHAnsi"/>
          <w:b/>
          <w:bCs/>
        </w:rPr>
        <w:t>Public forum</w:t>
      </w:r>
    </w:p>
    <w:p w14:paraId="41717C52" w14:textId="6B827169" w:rsidR="00047D0E" w:rsidRDefault="001D355F" w:rsidP="004D023F">
      <w:pPr>
        <w:rPr>
          <w:rFonts w:asciiTheme="minorHAnsi" w:hAnsiTheme="minorHAnsi" w:cstheme="minorHAnsi"/>
        </w:rPr>
      </w:pPr>
      <w:r>
        <w:rPr>
          <w:rFonts w:asciiTheme="minorHAnsi" w:hAnsiTheme="minorHAnsi" w:cstheme="minorHAnsi"/>
        </w:rPr>
        <w:t>No update regarding the Rugby Road Planning application. The Parish Council will attend the planning committee meeting at RBC.</w:t>
      </w:r>
    </w:p>
    <w:p w14:paraId="3D6CD71D" w14:textId="3EC58369" w:rsidR="001D355F" w:rsidRDefault="001D355F" w:rsidP="004D023F">
      <w:pPr>
        <w:rPr>
          <w:rFonts w:asciiTheme="minorHAnsi" w:hAnsiTheme="minorHAnsi" w:cstheme="minorHAnsi"/>
        </w:rPr>
      </w:pPr>
      <w:r>
        <w:rPr>
          <w:rFonts w:asciiTheme="minorHAnsi" w:hAnsiTheme="minorHAnsi" w:cstheme="minorHAnsi"/>
        </w:rPr>
        <w:t>RBC voted that their preference would be to have 1 unitary council. The Government will make the final decision in Spring.</w:t>
      </w:r>
    </w:p>
    <w:p w14:paraId="08A066B1" w14:textId="5B541FD0" w:rsidR="001D355F" w:rsidRDefault="001D355F" w:rsidP="004D023F">
      <w:pPr>
        <w:rPr>
          <w:rFonts w:asciiTheme="minorHAnsi" w:hAnsiTheme="minorHAnsi" w:cstheme="minorHAnsi"/>
        </w:rPr>
      </w:pPr>
      <w:r>
        <w:rPr>
          <w:rFonts w:asciiTheme="minorHAnsi" w:hAnsiTheme="minorHAnsi" w:cstheme="minorHAnsi"/>
        </w:rPr>
        <w:t>Local Plan documents will be available from 18</w:t>
      </w:r>
      <w:r w:rsidRPr="001D355F">
        <w:rPr>
          <w:rFonts w:asciiTheme="minorHAnsi" w:hAnsiTheme="minorHAnsi" w:cstheme="minorHAnsi"/>
          <w:vertAlign w:val="superscript"/>
        </w:rPr>
        <w:t>th</w:t>
      </w:r>
      <w:r>
        <w:rPr>
          <w:rFonts w:asciiTheme="minorHAnsi" w:hAnsiTheme="minorHAnsi" w:cstheme="minorHAnsi"/>
        </w:rPr>
        <w:t xml:space="preserve"> December on the RBC website. Consultation likely to begin in January following the vote by RBC at full council meeting.</w:t>
      </w:r>
    </w:p>
    <w:p w14:paraId="18910675" w14:textId="583F95C9" w:rsidR="001D355F" w:rsidRDefault="001D355F" w:rsidP="004D023F">
      <w:pPr>
        <w:rPr>
          <w:rFonts w:asciiTheme="minorHAnsi" w:hAnsiTheme="minorHAnsi" w:cstheme="minorHAnsi"/>
        </w:rPr>
      </w:pPr>
      <w:r>
        <w:rPr>
          <w:rFonts w:asciiTheme="minorHAnsi" w:hAnsiTheme="minorHAnsi" w:cstheme="minorHAnsi"/>
        </w:rPr>
        <w:t>Cllr Daly attended to let us know that the decision to hold a community governance review will be made by RBC on Wednesday 10</w:t>
      </w:r>
      <w:r w:rsidRPr="001D355F">
        <w:rPr>
          <w:rFonts w:asciiTheme="minorHAnsi" w:hAnsiTheme="minorHAnsi" w:cstheme="minorHAnsi"/>
          <w:vertAlign w:val="superscript"/>
        </w:rPr>
        <w:t>th</w:t>
      </w:r>
      <w:r>
        <w:rPr>
          <w:rFonts w:asciiTheme="minorHAnsi" w:hAnsiTheme="minorHAnsi" w:cstheme="minorHAnsi"/>
        </w:rPr>
        <w:t xml:space="preserve"> December. This will rigger a 1year boundary review. The petition has been handed to RBC to separate Houlton from Clifton upon Dunsmore Parish to form their own Parish.</w:t>
      </w:r>
      <w:r w:rsidR="006D4826">
        <w:rPr>
          <w:rFonts w:asciiTheme="minorHAnsi" w:hAnsiTheme="minorHAnsi" w:cstheme="minorHAnsi"/>
        </w:rPr>
        <w:t xml:space="preserve"> Residents of Clifton upon Dunsmore are urged to reply. Query regarding whether the Locks will be included in new Houlton boundary. Concern regarding neighbourhood plan referendum and the effect this will have, Cllr Daly to assist with this. PC will respond to consultation when live. Elections for this will be held likely in May 2027.</w:t>
      </w:r>
    </w:p>
    <w:p w14:paraId="622C3F27" w14:textId="77777777" w:rsidR="001D355F" w:rsidRDefault="001D355F" w:rsidP="004D023F">
      <w:pPr>
        <w:rPr>
          <w:rFonts w:asciiTheme="minorHAnsi" w:hAnsiTheme="minorHAnsi" w:cstheme="minorHAnsi"/>
        </w:rPr>
      </w:pPr>
    </w:p>
    <w:p w14:paraId="67A86EA3" w14:textId="177ADF53"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6D4826">
        <w:rPr>
          <w:rFonts w:asciiTheme="minorHAnsi" w:hAnsiTheme="minorHAnsi" w:cstheme="minorHAnsi"/>
          <w:b/>
          <w:bCs/>
        </w:rPr>
        <w:t>93</w:t>
      </w:r>
      <w:r w:rsidR="002E52AA">
        <w:rPr>
          <w:rFonts w:asciiTheme="minorHAnsi" w:hAnsiTheme="minorHAnsi" w:cstheme="minorHAnsi"/>
          <w:b/>
          <w:bCs/>
        </w:rPr>
        <w:tab/>
      </w:r>
      <w:r w:rsidR="003A03B8">
        <w:rPr>
          <w:rFonts w:asciiTheme="minorHAnsi" w:hAnsiTheme="minorHAnsi" w:cstheme="minorHAnsi"/>
          <w:b/>
          <w:bCs/>
        </w:rPr>
        <w:tab/>
      </w:r>
      <w:r>
        <w:rPr>
          <w:rFonts w:asciiTheme="minorHAnsi" w:hAnsiTheme="minorHAnsi" w:cstheme="minorHAnsi"/>
          <w:b/>
          <w:bCs/>
        </w:rPr>
        <w:t xml:space="preserve">Approval of Minutes of Meeting held </w:t>
      </w:r>
      <w:r w:rsidR="006D4826">
        <w:rPr>
          <w:rFonts w:asciiTheme="minorHAnsi" w:hAnsiTheme="minorHAnsi" w:cstheme="minorHAnsi"/>
          <w:b/>
          <w:bCs/>
        </w:rPr>
        <w:t>Novem</w:t>
      </w:r>
      <w:r w:rsidR="009B5978">
        <w:rPr>
          <w:rFonts w:asciiTheme="minorHAnsi" w:hAnsiTheme="minorHAnsi" w:cstheme="minorHAnsi"/>
          <w:b/>
          <w:bCs/>
        </w:rPr>
        <w:t>ber</w:t>
      </w:r>
      <w:r w:rsidR="00001C70">
        <w:rPr>
          <w:rFonts w:asciiTheme="minorHAnsi" w:hAnsiTheme="minorHAnsi" w:cstheme="minorHAnsi"/>
          <w:b/>
          <w:bCs/>
        </w:rPr>
        <w:t xml:space="preserve"> 202</w:t>
      </w:r>
      <w:r w:rsidR="00557392">
        <w:rPr>
          <w:rFonts w:asciiTheme="minorHAnsi" w:hAnsiTheme="minorHAnsi" w:cstheme="minorHAnsi"/>
          <w:b/>
          <w:bCs/>
        </w:rPr>
        <w:t>5</w:t>
      </w:r>
    </w:p>
    <w:p w14:paraId="43A961C5" w14:textId="77777777" w:rsidR="004D023F" w:rsidRDefault="004D023F" w:rsidP="004D023F">
      <w:pPr>
        <w:rPr>
          <w:rFonts w:asciiTheme="minorHAnsi" w:hAnsiTheme="minorHAnsi" w:cstheme="minorHAnsi"/>
        </w:rPr>
      </w:pPr>
      <w:r>
        <w:rPr>
          <w:rFonts w:asciiTheme="minorHAnsi" w:hAnsiTheme="minorHAnsi" w:cstheme="minorHAnsi"/>
        </w:rPr>
        <w:t>Minutes were proposed and approved</w:t>
      </w:r>
      <w:r w:rsidR="001F752E">
        <w:rPr>
          <w:rFonts w:asciiTheme="minorHAnsi" w:hAnsiTheme="minorHAnsi" w:cstheme="minorHAnsi"/>
        </w:rPr>
        <w:t xml:space="preserve"> </w:t>
      </w:r>
      <w:r>
        <w:rPr>
          <w:rFonts w:asciiTheme="minorHAnsi" w:hAnsiTheme="minorHAnsi" w:cstheme="minorHAnsi"/>
        </w:rPr>
        <w:t>by all as a true and accurate record. These were signed by the Chair.</w:t>
      </w:r>
    </w:p>
    <w:p w14:paraId="54189463" w14:textId="77777777" w:rsidR="004D023F" w:rsidRDefault="004D023F" w:rsidP="004D023F">
      <w:pPr>
        <w:rPr>
          <w:rFonts w:asciiTheme="minorHAnsi" w:hAnsiTheme="minorHAnsi" w:cstheme="minorHAnsi"/>
        </w:rPr>
      </w:pPr>
    </w:p>
    <w:p w14:paraId="4E01814A" w14:textId="5D9843F3"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6D4826">
        <w:rPr>
          <w:rFonts w:asciiTheme="minorHAnsi" w:hAnsiTheme="minorHAnsi" w:cstheme="minorHAnsi"/>
          <w:b/>
          <w:bCs/>
        </w:rPr>
        <w:t>94</w:t>
      </w:r>
      <w:r w:rsidR="00051B46">
        <w:rPr>
          <w:rFonts w:asciiTheme="minorHAnsi" w:hAnsiTheme="minorHAnsi" w:cstheme="minorHAnsi"/>
          <w:b/>
          <w:bCs/>
        </w:rPr>
        <w:tab/>
      </w:r>
      <w:r>
        <w:rPr>
          <w:rFonts w:asciiTheme="minorHAnsi" w:hAnsiTheme="minorHAnsi" w:cstheme="minorHAnsi"/>
          <w:b/>
          <w:bCs/>
        </w:rPr>
        <w:tab/>
        <w:t>Matters arising and progress against resolutions</w:t>
      </w:r>
    </w:p>
    <w:p w14:paraId="2AC9E03B" w14:textId="77777777" w:rsidR="004D023F" w:rsidRDefault="004D023F" w:rsidP="004D023F">
      <w:pPr>
        <w:rPr>
          <w:rFonts w:asciiTheme="minorHAnsi" w:hAnsiTheme="minorHAnsi" w:cstheme="minorHAnsi"/>
        </w:rPr>
      </w:pPr>
    </w:p>
    <w:p w14:paraId="1DAC03F0" w14:textId="66D1010C"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6D4826">
        <w:rPr>
          <w:rFonts w:asciiTheme="minorHAnsi" w:hAnsiTheme="minorHAnsi" w:cstheme="minorHAnsi"/>
          <w:b/>
          <w:bCs/>
        </w:rPr>
        <w:t>95</w:t>
      </w:r>
      <w:r w:rsidR="00051B46">
        <w:rPr>
          <w:rFonts w:asciiTheme="minorHAnsi" w:hAnsiTheme="minorHAnsi" w:cstheme="minorHAnsi"/>
          <w:b/>
          <w:bCs/>
        </w:rPr>
        <w:tab/>
      </w:r>
      <w:r>
        <w:rPr>
          <w:rFonts w:asciiTheme="minorHAnsi" w:hAnsiTheme="minorHAnsi" w:cstheme="minorHAnsi"/>
          <w:b/>
          <w:bCs/>
        </w:rPr>
        <w:tab/>
        <w:t>To receive reports from Borough and County Councillors matters relating to the Parish</w:t>
      </w:r>
    </w:p>
    <w:p w14:paraId="387049E5" w14:textId="6D8C034E" w:rsidR="002E52AA" w:rsidRDefault="006D4826" w:rsidP="00E971C8">
      <w:pPr>
        <w:rPr>
          <w:rFonts w:asciiTheme="minorHAnsi" w:hAnsiTheme="minorHAnsi" w:cstheme="minorHAnsi"/>
        </w:rPr>
      </w:pPr>
      <w:r>
        <w:rPr>
          <w:rFonts w:asciiTheme="minorHAnsi" w:hAnsiTheme="minorHAnsi" w:cstheme="minorHAnsi"/>
        </w:rPr>
        <w:t xml:space="preserve">No update </w:t>
      </w:r>
    </w:p>
    <w:p w14:paraId="3AFFEF39" w14:textId="77777777" w:rsidR="006D4826" w:rsidRPr="002E52AA" w:rsidRDefault="006D4826" w:rsidP="00E971C8">
      <w:pPr>
        <w:rPr>
          <w:rFonts w:asciiTheme="minorHAnsi" w:hAnsiTheme="minorHAnsi" w:cstheme="minorHAnsi"/>
        </w:rPr>
      </w:pPr>
    </w:p>
    <w:p w14:paraId="18F92C58" w14:textId="74E7656F" w:rsidR="00531A02" w:rsidRPr="006D4826" w:rsidRDefault="002E52AA" w:rsidP="004D023F">
      <w:pPr>
        <w:rPr>
          <w:rFonts w:asciiTheme="minorHAnsi" w:hAnsiTheme="minorHAnsi" w:cstheme="minorHAnsi"/>
          <w:b/>
          <w:bCs/>
        </w:rPr>
      </w:pPr>
      <w:r>
        <w:rPr>
          <w:rFonts w:asciiTheme="minorHAnsi" w:hAnsiTheme="minorHAnsi" w:cstheme="minorHAnsi"/>
          <w:b/>
          <w:bCs/>
        </w:rPr>
        <w:t>18/</w:t>
      </w:r>
      <w:r w:rsidR="00BB5F80">
        <w:rPr>
          <w:rFonts w:asciiTheme="minorHAnsi" w:hAnsiTheme="minorHAnsi" w:cstheme="minorHAnsi"/>
          <w:b/>
          <w:bCs/>
        </w:rPr>
        <w:t>2</w:t>
      </w:r>
      <w:r w:rsidR="006D4826">
        <w:rPr>
          <w:rFonts w:asciiTheme="minorHAnsi" w:hAnsiTheme="minorHAnsi" w:cstheme="minorHAnsi"/>
          <w:b/>
          <w:bCs/>
        </w:rPr>
        <w:t>96</w:t>
      </w:r>
      <w:r>
        <w:rPr>
          <w:rFonts w:asciiTheme="minorHAnsi" w:hAnsiTheme="minorHAnsi" w:cstheme="minorHAnsi"/>
          <w:b/>
          <w:bCs/>
        </w:rPr>
        <w:tab/>
      </w:r>
      <w:r>
        <w:rPr>
          <w:rFonts w:asciiTheme="minorHAnsi" w:hAnsiTheme="minorHAnsi" w:cstheme="minorHAnsi"/>
          <w:b/>
          <w:bCs/>
        </w:rPr>
        <w:tab/>
      </w:r>
      <w:r w:rsidR="004D023F" w:rsidRPr="00E971C8">
        <w:rPr>
          <w:rFonts w:asciiTheme="minorHAnsi" w:hAnsiTheme="minorHAnsi" w:cstheme="minorHAnsi"/>
          <w:b/>
          <w:bCs/>
        </w:rPr>
        <w:t>To discuss co-option</w:t>
      </w:r>
    </w:p>
    <w:p w14:paraId="6EBC49D0" w14:textId="31A522E9" w:rsidR="004A52B6" w:rsidRDefault="006D4826" w:rsidP="004D023F">
      <w:pPr>
        <w:rPr>
          <w:rFonts w:asciiTheme="minorHAnsi" w:hAnsiTheme="minorHAnsi" w:cstheme="minorHAnsi"/>
        </w:rPr>
      </w:pPr>
      <w:r>
        <w:rPr>
          <w:rFonts w:asciiTheme="minorHAnsi" w:hAnsiTheme="minorHAnsi" w:cstheme="minorHAnsi"/>
        </w:rPr>
        <w:t>No applications</w:t>
      </w:r>
    </w:p>
    <w:p w14:paraId="722FCE16" w14:textId="77777777" w:rsidR="004A52B6" w:rsidRDefault="004A52B6" w:rsidP="004D023F">
      <w:pPr>
        <w:rPr>
          <w:rFonts w:asciiTheme="minorHAnsi" w:hAnsiTheme="minorHAnsi" w:cstheme="minorHAnsi"/>
        </w:rPr>
      </w:pPr>
    </w:p>
    <w:p w14:paraId="2A26E763" w14:textId="18BCEBDC" w:rsidR="004D023F" w:rsidRDefault="004D023F" w:rsidP="004D023F">
      <w:pPr>
        <w:rPr>
          <w:rFonts w:asciiTheme="minorHAnsi" w:hAnsiTheme="minorHAnsi" w:cstheme="minorHAnsi"/>
          <w:b/>
          <w:bCs/>
        </w:rPr>
      </w:pPr>
      <w:r>
        <w:rPr>
          <w:rFonts w:asciiTheme="minorHAnsi" w:hAnsiTheme="minorHAnsi" w:cstheme="minorHAnsi"/>
          <w:b/>
          <w:bCs/>
        </w:rPr>
        <w:lastRenderedPageBreak/>
        <w:t>1</w:t>
      </w:r>
      <w:r w:rsidR="004837BE">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6D4826">
        <w:rPr>
          <w:rFonts w:asciiTheme="minorHAnsi" w:hAnsiTheme="minorHAnsi" w:cstheme="minorHAnsi"/>
          <w:b/>
          <w:bCs/>
        </w:rPr>
        <w:t>97</w:t>
      </w:r>
      <w:r w:rsidR="00BB5F80">
        <w:rPr>
          <w:rFonts w:asciiTheme="minorHAnsi" w:hAnsiTheme="minorHAnsi" w:cstheme="minorHAnsi"/>
          <w:b/>
          <w:bCs/>
        </w:rPr>
        <w:tab/>
      </w:r>
      <w:r>
        <w:rPr>
          <w:rFonts w:asciiTheme="minorHAnsi" w:hAnsiTheme="minorHAnsi" w:cstheme="minorHAnsi"/>
          <w:b/>
          <w:bCs/>
        </w:rPr>
        <w:tab/>
        <w:t>Financial Matters</w:t>
      </w:r>
    </w:p>
    <w:p w14:paraId="31879C61" w14:textId="77777777" w:rsidR="004D023F" w:rsidRDefault="004D023F" w:rsidP="004D023F">
      <w:pPr>
        <w:rPr>
          <w:rFonts w:ascii="Arial" w:hAnsi="Arial" w:cs="Arial"/>
          <w:b/>
          <w:i/>
        </w:rPr>
      </w:pPr>
    </w:p>
    <w:p w14:paraId="3A86FFCB" w14:textId="1411D5E2" w:rsidR="003A03B8" w:rsidRPr="003230D6" w:rsidRDefault="004D023F" w:rsidP="003A03B8">
      <w:pPr>
        <w:rPr>
          <w:rFonts w:asciiTheme="minorHAnsi" w:hAnsiTheme="minorHAnsi" w:cstheme="minorHAnsi"/>
          <w:b/>
          <w:bCs/>
        </w:rPr>
      </w:pPr>
      <w:r>
        <w:rPr>
          <w:rFonts w:asciiTheme="minorHAnsi" w:hAnsiTheme="minorHAnsi" w:cstheme="minorHAnsi"/>
          <w:b/>
          <w:bCs/>
        </w:rPr>
        <w:t>1</w:t>
      </w:r>
      <w:r w:rsidR="006F5B32">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6D4826">
        <w:rPr>
          <w:rFonts w:asciiTheme="minorHAnsi" w:hAnsiTheme="minorHAnsi" w:cstheme="minorHAnsi"/>
          <w:b/>
          <w:bCs/>
        </w:rPr>
        <w:t>98</w:t>
      </w:r>
      <w:r w:rsidR="002A6405">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 xml:space="preserve">All payments made since the last meeting: Approved by All </w:t>
      </w:r>
      <w:r>
        <w:rPr>
          <w:rFonts w:asciiTheme="minorHAnsi" w:hAnsiTheme="minorHAnsi" w:cstheme="minorHAnsi"/>
          <w:b/>
          <w:bCs/>
        </w:rPr>
        <w:t>Resolved</w:t>
      </w:r>
    </w:p>
    <w:p w14:paraId="4A68936E" w14:textId="77777777" w:rsidR="00BB5F80" w:rsidRDefault="00BB5F80" w:rsidP="00BB5F80">
      <w:pPr>
        <w:rPr>
          <w:rFonts w:ascii="Arial" w:hAnsi="Arial" w:cs="Arial"/>
          <w:b/>
          <w:i/>
        </w:rPr>
      </w:pPr>
    </w:p>
    <w:p w14:paraId="7DB4D0C4" w14:textId="77777777" w:rsidR="00717F22" w:rsidRDefault="00717F22" w:rsidP="00717F22">
      <w:pPr>
        <w:rPr>
          <w:rFonts w:ascii="Arial" w:hAnsi="Arial" w:cs="Arial"/>
          <w:b/>
          <w:i/>
        </w:rPr>
      </w:pPr>
      <w:r>
        <w:rPr>
          <w:rFonts w:ascii="Arial" w:hAnsi="Arial" w:cs="Arial"/>
          <w:b/>
          <w:i/>
        </w:rPr>
        <w:t>List of payments to be made between 1</w:t>
      </w:r>
      <w:r w:rsidRPr="00916BB5">
        <w:rPr>
          <w:rFonts w:ascii="Arial" w:hAnsi="Arial" w:cs="Arial"/>
          <w:b/>
          <w:i/>
          <w:vertAlign w:val="superscript"/>
        </w:rPr>
        <w:t>st</w:t>
      </w:r>
      <w:r>
        <w:rPr>
          <w:rFonts w:ascii="Arial" w:hAnsi="Arial" w:cs="Arial"/>
          <w:b/>
          <w:i/>
        </w:rPr>
        <w:t xml:space="preserve"> Dec 2025 and 31</w:t>
      </w:r>
      <w:r w:rsidRPr="00122318">
        <w:rPr>
          <w:rFonts w:ascii="Arial" w:hAnsi="Arial" w:cs="Arial"/>
          <w:b/>
          <w:i/>
          <w:vertAlign w:val="superscript"/>
        </w:rPr>
        <w:t>st</w:t>
      </w:r>
      <w:r>
        <w:rPr>
          <w:rFonts w:ascii="Arial" w:hAnsi="Arial" w:cs="Arial"/>
          <w:b/>
          <w:i/>
        </w:rPr>
        <w:t xml:space="preserve"> Dec 2025</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1"/>
      </w:tblGrid>
      <w:tr w:rsidR="00717F22" w:rsidRPr="00CA734A" w14:paraId="3D2F5BBE" w14:textId="77777777" w:rsidTr="00571386">
        <w:trPr>
          <w:trHeight w:val="285"/>
        </w:trPr>
        <w:tc>
          <w:tcPr>
            <w:tcW w:w="9782" w:type="dxa"/>
            <w:shd w:val="clear" w:color="000000" w:fill="FFFFFF" w:themeFill="background1"/>
            <w:noWrap/>
            <w:vAlign w:val="bottom"/>
          </w:tcPr>
          <w:tbl>
            <w:tblPr>
              <w:tblW w:w="9785" w:type="dxa"/>
              <w:shd w:val="clear" w:color="auto" w:fill="FFFFFF" w:themeFill="background1"/>
              <w:tblLook w:val="04A0" w:firstRow="1" w:lastRow="0" w:firstColumn="1" w:lastColumn="0" w:noHBand="0" w:noVBand="1"/>
            </w:tblPr>
            <w:tblGrid>
              <w:gridCol w:w="1318"/>
              <w:gridCol w:w="1366"/>
              <w:gridCol w:w="5493"/>
              <w:gridCol w:w="1608"/>
            </w:tblGrid>
            <w:tr w:rsidR="00717F22" w:rsidRPr="0044075B" w14:paraId="42D46218"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B9F52D" w14:textId="77777777" w:rsidR="00717F22" w:rsidRPr="004E564D" w:rsidRDefault="00717F22" w:rsidP="00571386">
                  <w:pPr>
                    <w:rPr>
                      <w:rFonts w:ascii="Arial" w:hAnsi="Arial" w:cs="Arial"/>
                      <w:b/>
                    </w:rPr>
                  </w:pPr>
                  <w:bookmarkStart w:id="0" w:name="_Hlk97021139"/>
                  <w:r w:rsidRPr="004E564D">
                    <w:rPr>
                      <w:rFonts w:ascii="Arial" w:hAnsi="Arial" w:cs="Arial"/>
                      <w:b/>
                    </w:rPr>
                    <w:t>Date</w:t>
                  </w:r>
                </w:p>
              </w:tc>
              <w:tc>
                <w:tcPr>
                  <w:tcW w:w="1366" w:type="dxa"/>
                  <w:tcBorders>
                    <w:top w:val="single" w:sz="4" w:space="0" w:color="auto"/>
                    <w:left w:val="nil"/>
                    <w:bottom w:val="single" w:sz="4" w:space="0" w:color="auto"/>
                    <w:right w:val="single" w:sz="4" w:space="0" w:color="auto"/>
                  </w:tcBorders>
                  <w:shd w:val="clear" w:color="auto" w:fill="FFFFFF" w:themeFill="background1"/>
                  <w:noWrap/>
                  <w:vAlign w:val="bottom"/>
                </w:tcPr>
                <w:p w14:paraId="24FF907F" w14:textId="77777777" w:rsidR="00717F22" w:rsidRPr="004E564D" w:rsidRDefault="00717F22" w:rsidP="00571386">
                  <w:pPr>
                    <w:rPr>
                      <w:rFonts w:ascii="Arial" w:hAnsi="Arial" w:cs="Arial"/>
                      <w:b/>
                    </w:rPr>
                  </w:pPr>
                  <w:r w:rsidRPr="004E564D">
                    <w:rPr>
                      <w:rFonts w:ascii="Arial" w:hAnsi="Arial" w:cs="Arial"/>
                      <w:b/>
                    </w:rPr>
                    <w:t>Amount</w:t>
                  </w:r>
                </w:p>
              </w:tc>
              <w:tc>
                <w:tcPr>
                  <w:tcW w:w="5493" w:type="dxa"/>
                  <w:tcBorders>
                    <w:top w:val="single" w:sz="4" w:space="0" w:color="auto"/>
                    <w:left w:val="nil"/>
                    <w:bottom w:val="single" w:sz="4" w:space="0" w:color="auto"/>
                    <w:right w:val="single" w:sz="4" w:space="0" w:color="auto"/>
                  </w:tcBorders>
                  <w:shd w:val="clear" w:color="auto" w:fill="FFFFFF" w:themeFill="background1"/>
                  <w:noWrap/>
                  <w:vAlign w:val="bottom"/>
                </w:tcPr>
                <w:p w14:paraId="7B57271C" w14:textId="77777777" w:rsidR="00717F22" w:rsidRPr="004E564D" w:rsidRDefault="00717F22" w:rsidP="00571386">
                  <w:pPr>
                    <w:rPr>
                      <w:rFonts w:ascii="Arial" w:hAnsi="Arial" w:cs="Arial"/>
                      <w:b/>
                    </w:rPr>
                  </w:pPr>
                  <w:r w:rsidRPr="004E564D">
                    <w:rPr>
                      <w:rFonts w:ascii="Arial" w:hAnsi="Arial" w:cs="Arial"/>
                      <w:b/>
                    </w:rPr>
                    <w:t>Payee</w:t>
                  </w:r>
                </w:p>
              </w:tc>
              <w:tc>
                <w:tcPr>
                  <w:tcW w:w="1608" w:type="dxa"/>
                  <w:tcBorders>
                    <w:top w:val="single" w:sz="4" w:space="0" w:color="auto"/>
                    <w:left w:val="nil"/>
                    <w:bottom w:val="single" w:sz="4" w:space="0" w:color="auto"/>
                    <w:right w:val="single" w:sz="4" w:space="0" w:color="auto"/>
                  </w:tcBorders>
                  <w:shd w:val="clear" w:color="auto" w:fill="FFFFFF" w:themeFill="background1"/>
                  <w:noWrap/>
                  <w:vAlign w:val="bottom"/>
                </w:tcPr>
                <w:p w14:paraId="5984483E" w14:textId="77777777" w:rsidR="00717F22" w:rsidRPr="00941A68" w:rsidRDefault="00717F22" w:rsidP="00571386">
                  <w:pPr>
                    <w:rPr>
                      <w:rFonts w:ascii="Arial" w:hAnsi="Arial" w:cs="Arial"/>
                    </w:rPr>
                  </w:pPr>
                </w:p>
              </w:tc>
            </w:tr>
            <w:tr w:rsidR="00717F22" w:rsidRPr="0044075B" w14:paraId="410C1F30" w14:textId="77777777" w:rsidTr="00571386">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C3F7F3" w14:textId="77777777" w:rsidR="00717F22" w:rsidRPr="00E84DC5" w:rsidRDefault="00717F22" w:rsidP="00571386">
                  <w:pPr>
                    <w:rPr>
                      <w:rFonts w:ascii="Arial" w:hAnsi="Arial" w:cs="Arial"/>
                      <w:b/>
                      <w:sz w:val="28"/>
                      <w:szCs w:val="28"/>
                    </w:rPr>
                  </w:pPr>
                  <w:r w:rsidRPr="00E84DC5">
                    <w:rPr>
                      <w:rFonts w:ascii="Arial" w:hAnsi="Arial" w:cs="Arial"/>
                      <w:b/>
                      <w:sz w:val="28"/>
                      <w:szCs w:val="28"/>
                    </w:rPr>
                    <w:t>TO BE PAID</w:t>
                  </w:r>
                  <w:r>
                    <w:rPr>
                      <w:rFonts w:ascii="Arial" w:hAnsi="Arial" w:cs="Arial"/>
                      <w:b/>
                      <w:sz w:val="28"/>
                      <w:szCs w:val="28"/>
                    </w:rPr>
                    <w:t xml:space="preserve"> FOLLOWING BACS AUTHORISATION</w:t>
                  </w:r>
                </w:p>
              </w:tc>
            </w:tr>
            <w:tr w:rsidR="00717F22" w:rsidRPr="0044075B" w14:paraId="742D07BB"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9153C39"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EB40AA3" w14:textId="77777777" w:rsidR="00717F22" w:rsidRDefault="00717F22" w:rsidP="0057138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C08BDF9" w14:textId="77777777" w:rsidR="00717F22" w:rsidRDefault="00717F22" w:rsidP="00571386">
                  <w:pPr>
                    <w:tabs>
                      <w:tab w:val="center" w:pos="2638"/>
                    </w:tabs>
                    <w:rPr>
                      <w:rFonts w:ascii="Arial" w:hAnsi="Arial" w:cs="Arial"/>
                    </w:rPr>
                  </w:pPr>
                  <w:r>
                    <w:rPr>
                      <w:rFonts w:ascii="Arial" w:hAnsi="Arial" w:cs="Arial"/>
                    </w:rPr>
                    <w:t>L Trainer Salary Dec</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66CBA1E" w14:textId="77777777" w:rsidR="00717F22" w:rsidRPr="00750276" w:rsidRDefault="00717F22" w:rsidP="00571386">
                  <w:pPr>
                    <w:rPr>
                      <w:rFonts w:ascii="Arial" w:hAnsi="Arial" w:cs="Arial"/>
                    </w:rPr>
                  </w:pPr>
                </w:p>
              </w:tc>
            </w:tr>
            <w:tr w:rsidR="00717F22" w:rsidRPr="0044075B" w14:paraId="54F3F0DD"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8E9448"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EDB7808" w14:textId="77777777" w:rsidR="00717F22" w:rsidRDefault="00717F22" w:rsidP="0057138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049897B6" w14:textId="77777777" w:rsidR="00717F22" w:rsidRDefault="00717F22" w:rsidP="00571386">
                  <w:pPr>
                    <w:rPr>
                      <w:rFonts w:ascii="Arial" w:hAnsi="Arial" w:cs="Arial"/>
                    </w:rPr>
                  </w:pPr>
                  <w:r>
                    <w:rPr>
                      <w:rFonts w:ascii="Arial" w:hAnsi="Arial" w:cs="Arial"/>
                    </w:rPr>
                    <w:t>Pension contributions Dec</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D00DB8F" w14:textId="77777777" w:rsidR="00717F22" w:rsidRPr="00750276" w:rsidRDefault="00717F22" w:rsidP="00571386">
                  <w:pPr>
                    <w:rPr>
                      <w:rFonts w:ascii="Arial" w:hAnsi="Arial" w:cs="Arial"/>
                    </w:rPr>
                  </w:pPr>
                </w:p>
              </w:tc>
            </w:tr>
            <w:tr w:rsidR="00717F22" w:rsidRPr="0044075B" w14:paraId="4DC5F0D3"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D6C2820" w14:textId="77777777" w:rsidR="00717F22" w:rsidRPr="00750276" w:rsidRDefault="00717F22" w:rsidP="00571386">
                  <w:pPr>
                    <w:rPr>
                      <w:rFonts w:ascii="Arial" w:hAnsi="Arial" w:cs="Arial"/>
                    </w:rPr>
                  </w:pPr>
                  <w:bookmarkStart w:id="1" w:name="_Hlk19212048"/>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94C254C" w14:textId="77777777" w:rsidR="00717F22" w:rsidRPr="00750276" w:rsidRDefault="00717F22" w:rsidP="0057138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93FADFF" w14:textId="77777777" w:rsidR="00717F22" w:rsidRPr="00750276" w:rsidRDefault="00717F22" w:rsidP="00571386">
                  <w:pPr>
                    <w:rPr>
                      <w:rFonts w:ascii="Arial" w:hAnsi="Arial" w:cs="Arial"/>
                    </w:rPr>
                  </w:pPr>
                  <w:r>
                    <w:rPr>
                      <w:rFonts w:ascii="Arial" w:hAnsi="Arial" w:cs="Arial"/>
                    </w:rPr>
                    <w:t>HMRC Contributions Dec</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4B03043A" w14:textId="77777777" w:rsidR="00717F22" w:rsidRPr="00750276" w:rsidRDefault="00717F22" w:rsidP="00571386">
                  <w:pPr>
                    <w:rPr>
                      <w:rFonts w:ascii="Arial" w:hAnsi="Arial" w:cs="Arial"/>
                    </w:rPr>
                  </w:pPr>
                </w:p>
              </w:tc>
            </w:tr>
            <w:tr w:rsidR="00717F22" w:rsidRPr="0044075B" w14:paraId="0520EC4E"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DB49AA1" w14:textId="77777777" w:rsidR="00717F22" w:rsidRPr="00750276"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549CF35F" w14:textId="77777777" w:rsidR="00717F22" w:rsidRDefault="00717F22" w:rsidP="00571386">
                  <w:pPr>
                    <w:rPr>
                      <w:rFonts w:ascii="Arial" w:hAnsi="Arial" w:cs="Arial"/>
                    </w:rPr>
                  </w:pPr>
                  <w:r>
                    <w:rPr>
                      <w:rFonts w:ascii="Arial" w:hAnsi="Arial" w:cs="Arial"/>
                    </w:rPr>
                    <w:t>£37.16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4315808" w14:textId="77777777" w:rsidR="00717F22" w:rsidRDefault="00717F22" w:rsidP="00571386">
                  <w:pPr>
                    <w:rPr>
                      <w:rFonts w:ascii="Arial" w:hAnsi="Arial" w:cs="Arial"/>
                    </w:rPr>
                  </w:pPr>
                  <w:r>
                    <w:rPr>
                      <w:rFonts w:ascii="Arial" w:hAnsi="Arial" w:cs="Arial"/>
                    </w:rPr>
                    <w:t>Quill Payroll Service (s/o)</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40B008D" w14:textId="77777777" w:rsidR="00717F22" w:rsidRPr="00750276" w:rsidRDefault="00717F22" w:rsidP="00571386">
                  <w:pPr>
                    <w:rPr>
                      <w:rFonts w:ascii="Arial" w:hAnsi="Arial" w:cs="Arial"/>
                    </w:rPr>
                  </w:pPr>
                </w:p>
              </w:tc>
            </w:tr>
            <w:tr w:rsidR="00717F22" w:rsidRPr="0044075B" w14:paraId="5375861E"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161FF6"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AD4FFF9" w14:textId="77777777" w:rsidR="00717F22" w:rsidRDefault="00717F22" w:rsidP="00571386">
                  <w:pPr>
                    <w:rPr>
                      <w:rFonts w:ascii="Arial" w:hAnsi="Arial" w:cs="Arial"/>
                    </w:rPr>
                  </w:pPr>
                  <w:r>
                    <w:rPr>
                      <w:rFonts w:ascii="Arial" w:hAnsi="Arial" w:cs="Arial"/>
                    </w:rPr>
                    <w:t>£39</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586CEAF7" w14:textId="77777777" w:rsidR="00717F22" w:rsidRDefault="00717F22" w:rsidP="00571386">
                  <w:pPr>
                    <w:rPr>
                      <w:rFonts w:ascii="Arial" w:hAnsi="Arial" w:cs="Arial"/>
                    </w:rPr>
                  </w:pPr>
                  <w:r>
                    <w:rPr>
                      <w:rFonts w:ascii="Arial" w:hAnsi="Arial" w:cs="Arial"/>
                    </w:rPr>
                    <w:t>TMH</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57EFB24" w14:textId="77777777" w:rsidR="00717F22" w:rsidRPr="00750276" w:rsidRDefault="00717F22" w:rsidP="00571386">
                  <w:pPr>
                    <w:rPr>
                      <w:rFonts w:ascii="Arial" w:hAnsi="Arial" w:cs="Arial"/>
                    </w:rPr>
                  </w:pPr>
                </w:p>
              </w:tc>
            </w:tr>
            <w:tr w:rsidR="00717F22" w:rsidRPr="0044075B" w14:paraId="178BB67F"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A71845"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4B5AF412" w14:textId="77777777" w:rsidR="00717F22" w:rsidRDefault="00717F22" w:rsidP="00571386">
                  <w:pPr>
                    <w:rPr>
                      <w:rFonts w:ascii="Arial" w:hAnsi="Arial" w:cs="Arial"/>
                    </w:rPr>
                  </w:pPr>
                  <w:r>
                    <w:rPr>
                      <w:rFonts w:ascii="Arial" w:hAnsi="Arial" w:cs="Arial"/>
                    </w:rPr>
                    <w:t>£562</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B522AAE" w14:textId="77777777" w:rsidR="00717F22" w:rsidRDefault="00717F22" w:rsidP="00571386">
                  <w:pPr>
                    <w:rPr>
                      <w:rFonts w:ascii="Arial" w:hAnsi="Arial" w:cs="Arial"/>
                    </w:rPr>
                  </w:pPr>
                  <w:r>
                    <w:rPr>
                      <w:rFonts w:ascii="Arial" w:hAnsi="Arial" w:cs="Arial"/>
                    </w:rPr>
                    <w:t>L Brunt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A3C54BE" w14:textId="77777777" w:rsidR="00717F22" w:rsidRPr="00750276" w:rsidRDefault="00717F22" w:rsidP="00571386">
                  <w:pPr>
                    <w:rPr>
                      <w:rFonts w:ascii="Arial" w:hAnsi="Arial" w:cs="Arial"/>
                    </w:rPr>
                  </w:pPr>
                </w:p>
              </w:tc>
            </w:tr>
            <w:bookmarkEnd w:id="1"/>
            <w:tr w:rsidR="00717F22" w:rsidRPr="0044075B" w14:paraId="56414418"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E4E5D3"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951B8A1" w14:textId="77777777" w:rsidR="00717F22" w:rsidRDefault="00717F22" w:rsidP="00571386">
                  <w:pPr>
                    <w:rPr>
                      <w:rFonts w:ascii="Arial" w:hAnsi="Arial" w:cs="Arial"/>
                    </w:rPr>
                  </w:pPr>
                  <w:r>
                    <w:rPr>
                      <w:rFonts w:ascii="Arial" w:hAnsi="Arial" w:cs="Arial"/>
                    </w:rPr>
                    <w:t>£90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F24BE52" w14:textId="77777777" w:rsidR="00717F22" w:rsidRDefault="00717F22" w:rsidP="00571386">
                  <w:pPr>
                    <w:rPr>
                      <w:rFonts w:ascii="Arial" w:hAnsi="Arial" w:cs="Arial"/>
                    </w:rPr>
                  </w:pPr>
                  <w:r>
                    <w:rPr>
                      <w:rFonts w:ascii="Arial" w:hAnsi="Arial" w:cs="Arial"/>
                    </w:rPr>
                    <w:t>L Callan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FA634B7" w14:textId="77777777" w:rsidR="00717F22" w:rsidRPr="00750276" w:rsidRDefault="00717F22" w:rsidP="00571386">
                  <w:pPr>
                    <w:rPr>
                      <w:rFonts w:ascii="Arial" w:hAnsi="Arial" w:cs="Arial"/>
                    </w:rPr>
                  </w:pPr>
                </w:p>
              </w:tc>
            </w:tr>
            <w:tr w:rsidR="00717F22" w:rsidRPr="0044075B" w14:paraId="788B1A1A"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0DE310D"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70C7B85" w14:textId="77777777" w:rsidR="00717F22" w:rsidRDefault="00717F22" w:rsidP="00571386">
                  <w:pPr>
                    <w:rPr>
                      <w:rFonts w:ascii="Arial" w:hAnsi="Arial" w:cs="Arial"/>
                    </w:rPr>
                  </w:pPr>
                  <w:r>
                    <w:rPr>
                      <w:rFonts w:ascii="Arial" w:hAnsi="Arial" w:cs="Arial"/>
                    </w:rPr>
                    <w:t>£1200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04EB4ED9" w14:textId="77777777" w:rsidR="00717F22" w:rsidRDefault="00717F22" w:rsidP="00571386">
                  <w:pPr>
                    <w:rPr>
                      <w:rFonts w:ascii="Arial" w:hAnsi="Arial" w:cs="Arial"/>
                    </w:rPr>
                  </w:pPr>
                  <w:r>
                    <w:rPr>
                      <w:rFonts w:ascii="Arial" w:hAnsi="Arial" w:cs="Arial"/>
                    </w:rPr>
                    <w:t>Your Locale</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23C90C8" w14:textId="77777777" w:rsidR="00717F22" w:rsidRPr="00750276" w:rsidRDefault="00717F22" w:rsidP="00571386">
                  <w:pPr>
                    <w:rPr>
                      <w:rFonts w:ascii="Arial" w:hAnsi="Arial" w:cs="Arial"/>
                    </w:rPr>
                  </w:pPr>
                </w:p>
              </w:tc>
            </w:tr>
            <w:tr w:rsidR="00717F22" w:rsidRPr="0044075B" w14:paraId="2EAD8377"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75424C"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C7D11FC" w14:textId="77777777" w:rsidR="00717F22" w:rsidRDefault="00717F22" w:rsidP="00571386">
                  <w:pPr>
                    <w:rPr>
                      <w:rFonts w:ascii="Arial" w:hAnsi="Arial" w:cs="Arial"/>
                    </w:rPr>
                  </w:pPr>
                  <w:r>
                    <w:rPr>
                      <w:rFonts w:ascii="Arial" w:hAnsi="Arial" w:cs="Arial"/>
                    </w:rPr>
                    <w:t>£318</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5527C91C" w14:textId="77777777" w:rsidR="00717F22" w:rsidRDefault="00717F22" w:rsidP="00571386">
                  <w:pPr>
                    <w:rPr>
                      <w:rFonts w:ascii="Arial" w:hAnsi="Arial" w:cs="Arial"/>
                    </w:rPr>
                  </w:pPr>
                  <w:r>
                    <w:rPr>
                      <w:rFonts w:ascii="Arial" w:hAnsi="Arial" w:cs="Arial"/>
                    </w:rPr>
                    <w:t>Rugby Pest Control</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725B2BD5" w14:textId="77777777" w:rsidR="00717F22" w:rsidRPr="00750276" w:rsidRDefault="00717F22" w:rsidP="00571386">
                  <w:pPr>
                    <w:rPr>
                      <w:rFonts w:ascii="Arial" w:hAnsi="Arial" w:cs="Arial"/>
                    </w:rPr>
                  </w:pPr>
                </w:p>
              </w:tc>
            </w:tr>
            <w:tr w:rsidR="00717F22" w:rsidRPr="0044075B" w14:paraId="2E20B8B5"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1993416"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7D70113F" w14:textId="77777777" w:rsidR="00717F22" w:rsidRDefault="00717F22" w:rsidP="00571386">
                  <w:pPr>
                    <w:rPr>
                      <w:rFonts w:ascii="Arial" w:hAnsi="Arial" w:cs="Arial"/>
                    </w:rPr>
                  </w:pPr>
                  <w:r>
                    <w:rPr>
                      <w:rFonts w:ascii="Arial" w:hAnsi="Arial" w:cs="Arial"/>
                    </w:rPr>
                    <w:t>£150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F52953F" w14:textId="77777777" w:rsidR="00717F22" w:rsidRDefault="00717F22" w:rsidP="00571386">
                  <w:pPr>
                    <w:rPr>
                      <w:rFonts w:ascii="Arial" w:hAnsi="Arial" w:cs="Arial"/>
                    </w:rPr>
                  </w:pPr>
                  <w:r>
                    <w:rPr>
                      <w:rFonts w:ascii="Arial" w:hAnsi="Arial" w:cs="Arial"/>
                    </w:rPr>
                    <w:t>L Callan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E34795D" w14:textId="77777777" w:rsidR="00717F22" w:rsidRPr="00750276" w:rsidRDefault="00717F22" w:rsidP="00571386">
                  <w:pPr>
                    <w:rPr>
                      <w:rFonts w:ascii="Arial" w:hAnsi="Arial" w:cs="Arial"/>
                    </w:rPr>
                  </w:pPr>
                </w:p>
              </w:tc>
            </w:tr>
            <w:tr w:rsidR="00717F22" w:rsidRPr="0044075B" w14:paraId="76DB4985"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5ABC04" w14:textId="77777777" w:rsidR="00717F22" w:rsidRDefault="00717F22" w:rsidP="00571386">
                  <w:pPr>
                    <w:rPr>
                      <w:rFonts w:ascii="Arial" w:hAnsi="Arial" w:cs="Arial"/>
                    </w:rPr>
                  </w:pPr>
                  <w:r>
                    <w:rPr>
                      <w:rFonts w:ascii="Arial" w:hAnsi="Arial" w:cs="Arial"/>
                    </w:rPr>
                    <w:t>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BEBAB24" w14:textId="77777777" w:rsidR="00717F22" w:rsidRDefault="00717F22" w:rsidP="00571386">
                  <w:pPr>
                    <w:rPr>
                      <w:rFonts w:ascii="Arial" w:hAnsi="Arial" w:cs="Arial"/>
                    </w:rPr>
                  </w:pPr>
                  <w:r>
                    <w:rPr>
                      <w:rFonts w:ascii="Arial" w:hAnsi="Arial" w:cs="Arial"/>
                    </w:rPr>
                    <w:t>£3.99</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B1134B4" w14:textId="77777777" w:rsidR="00717F22" w:rsidRDefault="00717F22" w:rsidP="00571386">
                  <w:pPr>
                    <w:rPr>
                      <w:rFonts w:ascii="Arial" w:hAnsi="Arial" w:cs="Arial"/>
                    </w:rPr>
                  </w:pPr>
                  <w:r>
                    <w:rPr>
                      <w:rFonts w:ascii="Arial" w:hAnsi="Arial" w:cs="Arial"/>
                    </w:rPr>
                    <w:t>L Edwards</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0E1FD92D" w14:textId="77777777" w:rsidR="00717F22" w:rsidRPr="00750276" w:rsidRDefault="00717F22" w:rsidP="00571386">
                  <w:pPr>
                    <w:rPr>
                      <w:rFonts w:ascii="Arial" w:hAnsi="Arial" w:cs="Arial"/>
                    </w:rPr>
                  </w:pPr>
                </w:p>
              </w:tc>
            </w:tr>
            <w:tr w:rsidR="00717F22" w:rsidRPr="0044075B" w14:paraId="59C38361"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5A059AB"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39CD3C2" w14:textId="77777777" w:rsidR="00717F22" w:rsidRDefault="00717F22" w:rsidP="00571386">
                  <w:pPr>
                    <w:rPr>
                      <w:rFonts w:ascii="Arial" w:hAnsi="Arial" w:cs="Arial"/>
                    </w:rPr>
                  </w:pPr>
                  <w:r>
                    <w:rPr>
                      <w:rFonts w:ascii="Arial" w:hAnsi="Arial" w:cs="Arial"/>
                    </w:rPr>
                    <w:t>£26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2747CC3" w14:textId="77777777" w:rsidR="00717F22" w:rsidRDefault="00717F22" w:rsidP="00571386">
                  <w:pPr>
                    <w:rPr>
                      <w:rFonts w:ascii="Arial" w:hAnsi="Arial" w:cs="Arial"/>
                    </w:rPr>
                  </w:pPr>
                  <w:r>
                    <w:rPr>
                      <w:rFonts w:ascii="Arial" w:hAnsi="Arial" w:cs="Arial"/>
                    </w:rPr>
                    <w:t>TMH</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9E32307" w14:textId="77777777" w:rsidR="00717F22" w:rsidRPr="00750276" w:rsidRDefault="00717F22" w:rsidP="00571386">
                  <w:pPr>
                    <w:rPr>
                      <w:rFonts w:ascii="Arial" w:hAnsi="Arial" w:cs="Arial"/>
                    </w:rPr>
                  </w:pPr>
                </w:p>
              </w:tc>
            </w:tr>
            <w:tr w:rsidR="00717F22" w:rsidRPr="0044075B" w14:paraId="5707F032"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C941726" w14:textId="77777777" w:rsidR="00717F22" w:rsidRDefault="00717F22" w:rsidP="00571386">
                  <w:pPr>
                    <w:rPr>
                      <w:rFonts w:ascii="Arial" w:hAnsi="Arial" w:cs="Arial"/>
                    </w:rPr>
                  </w:pPr>
                  <w:r>
                    <w:rPr>
                      <w:rFonts w:ascii="Arial" w:hAnsi="Arial" w:cs="Arial"/>
                    </w:rPr>
                    <w:t>08.12.25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848F0C3" w14:textId="77777777" w:rsidR="00717F22" w:rsidRDefault="00717F22" w:rsidP="00571386">
                  <w:pPr>
                    <w:rPr>
                      <w:rFonts w:ascii="Arial" w:hAnsi="Arial" w:cs="Arial"/>
                    </w:rPr>
                  </w:pPr>
                  <w:r>
                    <w:rPr>
                      <w:rFonts w:ascii="Arial" w:hAnsi="Arial" w:cs="Arial"/>
                    </w:rPr>
                    <w:t>£44.99</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1492828" w14:textId="77777777" w:rsidR="00717F22" w:rsidRDefault="00717F22" w:rsidP="00571386">
                  <w:pPr>
                    <w:rPr>
                      <w:rFonts w:ascii="Arial" w:hAnsi="Arial" w:cs="Arial"/>
                    </w:rPr>
                  </w:pPr>
                  <w:r>
                    <w:rPr>
                      <w:rFonts w:ascii="Arial" w:hAnsi="Arial" w:cs="Arial"/>
                    </w:rPr>
                    <w:t>P Dignan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E964CAA" w14:textId="77777777" w:rsidR="00717F22" w:rsidRPr="00750276" w:rsidRDefault="00717F22" w:rsidP="00571386">
                  <w:pPr>
                    <w:rPr>
                      <w:rFonts w:ascii="Arial" w:hAnsi="Arial" w:cs="Arial"/>
                    </w:rPr>
                  </w:pPr>
                </w:p>
              </w:tc>
            </w:tr>
            <w:tr w:rsidR="00717F22" w:rsidRPr="0044075B" w14:paraId="394DF021" w14:textId="77777777" w:rsidTr="00571386">
              <w:trPr>
                <w:trHeight w:val="402"/>
              </w:trPr>
              <w:tc>
                <w:tcPr>
                  <w:tcW w:w="978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6969138" w14:textId="77777777" w:rsidR="00717F22" w:rsidRPr="00885CBE" w:rsidRDefault="00717F22" w:rsidP="00571386">
                  <w:pPr>
                    <w:rPr>
                      <w:rFonts w:ascii="Arial" w:hAnsi="Arial" w:cs="Arial"/>
                      <w:b/>
                      <w:sz w:val="28"/>
                      <w:szCs w:val="28"/>
                    </w:rPr>
                  </w:pPr>
                  <w:r w:rsidRPr="00885CBE">
                    <w:rPr>
                      <w:rFonts w:ascii="Arial" w:hAnsi="Arial" w:cs="Arial"/>
                      <w:b/>
                      <w:sz w:val="28"/>
                      <w:szCs w:val="28"/>
                    </w:rPr>
                    <w:t>PAYMENTS MADE SINCE</w:t>
                  </w:r>
                  <w:r>
                    <w:rPr>
                      <w:rFonts w:ascii="Arial" w:hAnsi="Arial" w:cs="Arial"/>
                      <w:b/>
                      <w:sz w:val="28"/>
                      <w:szCs w:val="28"/>
                    </w:rPr>
                    <w:t xml:space="preserve"> 1</w:t>
                  </w:r>
                  <w:r w:rsidRPr="008B3C2F">
                    <w:rPr>
                      <w:rFonts w:ascii="Arial" w:hAnsi="Arial" w:cs="Arial"/>
                      <w:b/>
                      <w:sz w:val="28"/>
                      <w:szCs w:val="28"/>
                      <w:vertAlign w:val="superscript"/>
                    </w:rPr>
                    <w:t>s</w:t>
                  </w:r>
                  <w:r>
                    <w:rPr>
                      <w:rFonts w:ascii="Arial" w:hAnsi="Arial" w:cs="Arial"/>
                      <w:b/>
                      <w:sz w:val="28"/>
                      <w:szCs w:val="28"/>
                      <w:vertAlign w:val="superscript"/>
                    </w:rPr>
                    <w:t xml:space="preserve">t </w:t>
                  </w:r>
                  <w:r>
                    <w:rPr>
                      <w:rFonts w:ascii="Arial" w:hAnsi="Arial" w:cs="Arial"/>
                      <w:b/>
                      <w:sz w:val="28"/>
                      <w:szCs w:val="28"/>
                    </w:rPr>
                    <w:t>Nov 2025</w:t>
                  </w:r>
                </w:p>
              </w:tc>
            </w:tr>
            <w:tr w:rsidR="00717F22" w:rsidRPr="00125966" w14:paraId="04CADD3C"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01F335" w14:textId="77777777" w:rsidR="00717F22" w:rsidRPr="00125966" w:rsidRDefault="00717F22" w:rsidP="00571386">
                  <w:pPr>
                    <w:rPr>
                      <w:rFonts w:ascii="Arial" w:hAnsi="Arial" w:cs="Arial"/>
                    </w:rPr>
                  </w:pPr>
                  <w:r w:rsidRPr="00125966">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BDC3490" w14:textId="77777777" w:rsidR="00717F22" w:rsidRPr="00125966" w:rsidRDefault="00717F22" w:rsidP="00571386">
                  <w:pPr>
                    <w:rPr>
                      <w:rFonts w:ascii="Arial" w:hAnsi="Arial" w:cs="Arial"/>
                    </w:rPr>
                  </w:pPr>
                  <w:r w:rsidRPr="00125966">
                    <w:rPr>
                      <w:rFonts w:ascii="Arial" w:hAnsi="Arial" w:cs="Arial"/>
                    </w:rPr>
                    <w:t>7.99</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9D938FA" w14:textId="77777777" w:rsidR="00717F22" w:rsidRPr="00125966" w:rsidRDefault="00717F22" w:rsidP="00571386">
                  <w:pPr>
                    <w:rPr>
                      <w:rFonts w:ascii="Arial" w:hAnsi="Arial" w:cs="Arial"/>
                    </w:rPr>
                  </w:pPr>
                  <w:r w:rsidRPr="00125966">
                    <w:rPr>
                      <w:rFonts w:ascii="Arial" w:hAnsi="Arial" w:cs="Arial"/>
                    </w:rPr>
                    <w:t>Waterplus</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D6B9F4B" w14:textId="77777777" w:rsidR="00717F22" w:rsidRPr="00125966" w:rsidRDefault="00717F22" w:rsidP="00571386">
                  <w:pPr>
                    <w:rPr>
                      <w:rFonts w:ascii="Arial" w:hAnsi="Arial" w:cs="Arial"/>
                    </w:rPr>
                  </w:pPr>
                  <w:r w:rsidRPr="00125966">
                    <w:rPr>
                      <w:rFonts w:ascii="Arial" w:hAnsi="Arial" w:cs="Arial"/>
                    </w:rPr>
                    <w:t>E099</w:t>
                  </w:r>
                </w:p>
              </w:tc>
            </w:tr>
            <w:tr w:rsidR="00717F22" w:rsidRPr="00125966" w14:paraId="65516755"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960A3B" w14:textId="77777777" w:rsidR="00717F22" w:rsidRPr="00125966" w:rsidRDefault="00717F22" w:rsidP="00571386">
                  <w:pPr>
                    <w:rPr>
                      <w:rFonts w:ascii="Arial" w:hAnsi="Arial" w:cs="Arial"/>
                    </w:rPr>
                  </w:pPr>
                  <w:r w:rsidRPr="00125966">
                    <w:rPr>
                      <w:rFonts w:ascii="Arial" w:hAnsi="Arial" w:cs="Arial"/>
                    </w:rPr>
                    <w:t>03/11/25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813658F" w14:textId="77777777" w:rsidR="00717F22" w:rsidRPr="00125966" w:rsidRDefault="00717F22" w:rsidP="00571386">
                  <w:pPr>
                    <w:rPr>
                      <w:rFonts w:ascii="Arial" w:hAnsi="Arial" w:cs="Arial"/>
                    </w:rPr>
                  </w:pPr>
                  <w:r w:rsidRPr="00125966">
                    <w:rPr>
                      <w:rFonts w:ascii="Arial" w:hAnsi="Arial" w:cs="Arial"/>
                    </w:rPr>
                    <w:t>1,460.00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3B2BD69F" w14:textId="77777777" w:rsidR="00717F22" w:rsidRPr="00125966" w:rsidRDefault="00717F22" w:rsidP="00571386">
                  <w:pPr>
                    <w:rPr>
                      <w:rFonts w:ascii="Arial" w:hAnsi="Arial" w:cs="Arial"/>
                    </w:rPr>
                  </w:pPr>
                  <w:r w:rsidRPr="00125966">
                    <w:rPr>
                      <w:rFonts w:ascii="Arial" w:hAnsi="Arial" w:cs="Arial"/>
                    </w:rPr>
                    <w:t>G Mcintosh</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BD56A08" w14:textId="77777777" w:rsidR="00717F22" w:rsidRPr="00125966" w:rsidRDefault="00717F22" w:rsidP="00571386">
                  <w:pPr>
                    <w:rPr>
                      <w:rFonts w:ascii="Arial" w:hAnsi="Arial" w:cs="Arial"/>
                    </w:rPr>
                  </w:pPr>
                  <w:r w:rsidRPr="00125966">
                    <w:rPr>
                      <w:rFonts w:ascii="Arial" w:hAnsi="Arial" w:cs="Arial"/>
                    </w:rPr>
                    <w:t>E100</w:t>
                  </w:r>
                </w:p>
              </w:tc>
            </w:tr>
            <w:tr w:rsidR="00717F22" w:rsidRPr="00125966" w14:paraId="3FAC50EF"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F60B15" w14:textId="77777777" w:rsidR="00717F22" w:rsidRPr="00125966" w:rsidRDefault="00717F22" w:rsidP="00571386">
                  <w:pPr>
                    <w:rPr>
                      <w:rFonts w:ascii="Arial" w:hAnsi="Arial" w:cs="Arial"/>
                    </w:rPr>
                  </w:pPr>
                  <w:r w:rsidRPr="00125966">
                    <w:rPr>
                      <w:rFonts w:ascii="Arial" w:hAnsi="Arial" w:cs="Arial"/>
                    </w:rPr>
                    <w:t>05/11/25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4014115A" w14:textId="77777777" w:rsidR="00717F22" w:rsidRPr="00125966" w:rsidRDefault="00717F22" w:rsidP="00571386">
                  <w:pPr>
                    <w:rPr>
                      <w:rFonts w:ascii="Arial" w:hAnsi="Arial" w:cs="Arial"/>
                    </w:rPr>
                  </w:pPr>
                  <w:r w:rsidRPr="00125966">
                    <w:rPr>
                      <w:rFonts w:ascii="Arial" w:hAnsi="Arial" w:cs="Arial"/>
                    </w:rPr>
                    <w:t>50.00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5CEA72C0" w14:textId="77777777" w:rsidR="00717F22" w:rsidRPr="00125966" w:rsidRDefault="00717F22" w:rsidP="00571386">
                  <w:pPr>
                    <w:rPr>
                      <w:rFonts w:ascii="Arial" w:hAnsi="Arial" w:cs="Arial"/>
                    </w:rPr>
                  </w:pPr>
                  <w:r w:rsidRPr="00125966">
                    <w:rPr>
                      <w:rFonts w:ascii="Arial" w:hAnsi="Arial" w:cs="Arial"/>
                    </w:rPr>
                    <w:t>L Ward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29410D69" w14:textId="77777777" w:rsidR="00717F22" w:rsidRPr="00125966" w:rsidRDefault="00717F22" w:rsidP="00571386">
                  <w:pPr>
                    <w:rPr>
                      <w:rFonts w:ascii="Arial" w:hAnsi="Arial" w:cs="Arial"/>
                    </w:rPr>
                  </w:pPr>
                  <w:r w:rsidRPr="00125966">
                    <w:rPr>
                      <w:rFonts w:ascii="Arial" w:hAnsi="Arial" w:cs="Arial"/>
                    </w:rPr>
                    <w:t>E101</w:t>
                  </w:r>
                </w:p>
              </w:tc>
            </w:tr>
            <w:tr w:rsidR="00717F22" w:rsidRPr="00125966" w14:paraId="5F8CEFF1"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0A9A7DB" w14:textId="77777777" w:rsidR="00717F22" w:rsidRPr="00125966" w:rsidRDefault="00717F22" w:rsidP="00571386">
                  <w:pPr>
                    <w:rPr>
                      <w:rFonts w:ascii="Arial" w:hAnsi="Arial" w:cs="Arial"/>
                    </w:rPr>
                  </w:pPr>
                  <w:r w:rsidRPr="00125966">
                    <w:rPr>
                      <w:rFonts w:ascii="Arial" w:hAnsi="Arial" w:cs="Arial"/>
                    </w:rPr>
                    <w:t>05/11/25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7995DE5" w14:textId="77777777" w:rsidR="00717F22" w:rsidRPr="00125966" w:rsidRDefault="00717F22" w:rsidP="00571386">
                  <w:pPr>
                    <w:rPr>
                      <w:rFonts w:ascii="Arial" w:hAnsi="Arial" w:cs="Arial"/>
                    </w:rPr>
                  </w:pPr>
                  <w:r w:rsidRPr="00125966">
                    <w:rPr>
                      <w:rFonts w:ascii="Arial" w:hAnsi="Arial" w:cs="Arial"/>
                    </w:rPr>
                    <w:t>264.00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1B3CBCB" w14:textId="77777777" w:rsidR="00717F22" w:rsidRPr="00125966" w:rsidRDefault="00717F22" w:rsidP="00571386">
                  <w:pPr>
                    <w:rPr>
                      <w:rFonts w:ascii="Arial" w:hAnsi="Arial" w:cs="Arial"/>
                    </w:rPr>
                  </w:pPr>
                  <w:r w:rsidRPr="00125966">
                    <w:rPr>
                      <w:rFonts w:ascii="Arial" w:hAnsi="Arial" w:cs="Arial"/>
                    </w:rPr>
                    <w:t>L Brunt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99E0E07" w14:textId="77777777" w:rsidR="00717F22" w:rsidRPr="00125966" w:rsidRDefault="00717F22" w:rsidP="00571386">
                  <w:pPr>
                    <w:rPr>
                      <w:rFonts w:ascii="Arial" w:hAnsi="Arial" w:cs="Arial"/>
                    </w:rPr>
                  </w:pPr>
                  <w:r w:rsidRPr="00125966">
                    <w:rPr>
                      <w:rFonts w:ascii="Arial" w:hAnsi="Arial" w:cs="Arial"/>
                    </w:rPr>
                    <w:t>E102</w:t>
                  </w:r>
                </w:p>
              </w:tc>
            </w:tr>
            <w:tr w:rsidR="00717F22" w:rsidRPr="00125966" w14:paraId="56863143"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CDDE2BE" w14:textId="77777777" w:rsidR="00717F22" w:rsidRPr="00125966" w:rsidRDefault="00717F22" w:rsidP="00571386">
                  <w:pPr>
                    <w:rPr>
                      <w:rFonts w:ascii="Arial" w:hAnsi="Arial" w:cs="Arial"/>
                    </w:rPr>
                  </w:pPr>
                  <w:r w:rsidRPr="00125966">
                    <w:rPr>
                      <w:rFonts w:ascii="Arial" w:hAnsi="Arial" w:cs="Arial"/>
                    </w:rPr>
                    <w:t>05/11/25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275065F9" w14:textId="77777777" w:rsidR="00717F22" w:rsidRPr="00125966" w:rsidRDefault="00717F22" w:rsidP="00571386">
                  <w:pPr>
                    <w:rPr>
                      <w:rFonts w:ascii="Arial" w:hAnsi="Arial" w:cs="Arial"/>
                    </w:rPr>
                  </w:pPr>
                  <w:r w:rsidRPr="00125966">
                    <w:rPr>
                      <w:rFonts w:ascii="Arial" w:hAnsi="Arial" w:cs="Arial"/>
                    </w:rPr>
                    <w:t>52.00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5264B7DB" w14:textId="77777777" w:rsidR="00717F22" w:rsidRPr="00125966" w:rsidRDefault="00717F22" w:rsidP="00571386">
                  <w:pPr>
                    <w:rPr>
                      <w:rFonts w:ascii="Arial" w:hAnsi="Arial" w:cs="Arial"/>
                    </w:rPr>
                  </w:pPr>
                  <w:r w:rsidRPr="00125966">
                    <w:rPr>
                      <w:rFonts w:ascii="Arial" w:hAnsi="Arial" w:cs="Arial"/>
                    </w:rPr>
                    <w:t>TMH</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7CEE2173" w14:textId="77777777" w:rsidR="00717F22" w:rsidRPr="00125966" w:rsidRDefault="00717F22" w:rsidP="00571386">
                  <w:pPr>
                    <w:rPr>
                      <w:rFonts w:ascii="Arial" w:hAnsi="Arial" w:cs="Arial"/>
                    </w:rPr>
                  </w:pPr>
                  <w:r w:rsidRPr="00125966">
                    <w:rPr>
                      <w:rFonts w:ascii="Arial" w:hAnsi="Arial" w:cs="Arial"/>
                    </w:rPr>
                    <w:t>E103</w:t>
                  </w:r>
                </w:p>
              </w:tc>
            </w:tr>
            <w:tr w:rsidR="00717F22" w:rsidRPr="00125966" w14:paraId="3A78F1CB"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1CB42C" w14:textId="77777777" w:rsidR="00717F22" w:rsidRPr="00125966" w:rsidRDefault="00717F22" w:rsidP="00571386">
                  <w:pPr>
                    <w:rPr>
                      <w:rFonts w:ascii="Arial" w:hAnsi="Arial" w:cs="Arial"/>
                    </w:rPr>
                  </w:pPr>
                  <w:r w:rsidRPr="00125966">
                    <w:rPr>
                      <w:rFonts w:ascii="Arial" w:hAnsi="Arial" w:cs="Arial"/>
                    </w:rPr>
                    <w:t>07/11/25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938FE35" w14:textId="77777777" w:rsidR="00717F22" w:rsidRPr="00125966" w:rsidRDefault="00717F22" w:rsidP="00571386">
                  <w:pPr>
                    <w:rPr>
                      <w:rFonts w:ascii="Arial" w:hAnsi="Arial" w:cs="Arial"/>
                    </w:rPr>
                  </w:pPr>
                  <w:r w:rsidRPr="00125966">
                    <w:rPr>
                      <w:rFonts w:ascii="Arial" w:hAnsi="Arial" w:cs="Arial"/>
                    </w:rPr>
                    <w:t>26.65</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A7D2BC4" w14:textId="77777777" w:rsidR="00717F22" w:rsidRPr="00125966" w:rsidRDefault="00717F22" w:rsidP="00571386">
                  <w:pPr>
                    <w:rPr>
                      <w:rFonts w:ascii="Arial" w:hAnsi="Arial" w:cs="Arial"/>
                    </w:rPr>
                  </w:pPr>
                  <w:r w:rsidRPr="00125966">
                    <w:rPr>
                      <w:rFonts w:ascii="Arial" w:hAnsi="Arial" w:cs="Arial"/>
                    </w:rPr>
                    <w:t>Eon Next</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F04E95A" w14:textId="77777777" w:rsidR="00717F22" w:rsidRPr="00125966" w:rsidRDefault="00717F22" w:rsidP="00571386">
                  <w:pPr>
                    <w:rPr>
                      <w:rFonts w:ascii="Arial" w:hAnsi="Arial" w:cs="Arial"/>
                    </w:rPr>
                  </w:pPr>
                  <w:r w:rsidRPr="00125966">
                    <w:rPr>
                      <w:rFonts w:ascii="Arial" w:hAnsi="Arial" w:cs="Arial"/>
                    </w:rPr>
                    <w:t>E104</w:t>
                  </w:r>
                </w:p>
              </w:tc>
            </w:tr>
            <w:tr w:rsidR="00717F22" w:rsidRPr="00125966" w14:paraId="54457500"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CE0D941" w14:textId="77777777" w:rsidR="00717F22" w:rsidRPr="00125966" w:rsidRDefault="00717F22" w:rsidP="00571386">
                  <w:pPr>
                    <w:rPr>
                      <w:rFonts w:ascii="Arial" w:hAnsi="Arial" w:cs="Arial"/>
                    </w:rPr>
                  </w:pPr>
                  <w:r w:rsidRPr="00125966">
                    <w:rPr>
                      <w:rFonts w:ascii="Arial" w:hAnsi="Arial" w:cs="Arial"/>
                    </w:rPr>
                    <w:t>10/11/25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8FB6AA7" w14:textId="77777777" w:rsidR="00717F22" w:rsidRPr="00125966" w:rsidRDefault="00717F22" w:rsidP="00571386">
                  <w:pPr>
                    <w:rPr>
                      <w:rFonts w:ascii="Arial" w:hAnsi="Arial" w:cs="Arial"/>
                    </w:rPr>
                  </w:pPr>
                  <w:r w:rsidRPr="00125966">
                    <w:rPr>
                      <w:rFonts w:ascii="Arial" w:hAnsi="Arial" w:cs="Arial"/>
                    </w:rPr>
                    <w:t>37.16</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103772EB" w14:textId="77777777" w:rsidR="00717F22" w:rsidRPr="00125966" w:rsidRDefault="00717F22" w:rsidP="00571386">
                  <w:pPr>
                    <w:rPr>
                      <w:rFonts w:ascii="Arial" w:hAnsi="Arial" w:cs="Arial"/>
                    </w:rPr>
                  </w:pPr>
                  <w:r w:rsidRPr="00125966">
                    <w:rPr>
                      <w:rFonts w:ascii="Arial" w:hAnsi="Arial" w:cs="Arial"/>
                    </w:rPr>
                    <w:t>Quill</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A406A94" w14:textId="77777777" w:rsidR="00717F22" w:rsidRPr="00125966" w:rsidRDefault="00717F22" w:rsidP="00571386">
                  <w:pPr>
                    <w:rPr>
                      <w:rFonts w:ascii="Arial" w:hAnsi="Arial" w:cs="Arial"/>
                    </w:rPr>
                  </w:pPr>
                  <w:r w:rsidRPr="00125966">
                    <w:rPr>
                      <w:rFonts w:ascii="Arial" w:hAnsi="Arial" w:cs="Arial"/>
                    </w:rPr>
                    <w:t>E105</w:t>
                  </w:r>
                </w:p>
              </w:tc>
            </w:tr>
            <w:tr w:rsidR="00717F22" w:rsidRPr="00125966" w14:paraId="0F4A4E3C"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A6548C" w14:textId="77777777" w:rsidR="00717F22" w:rsidRPr="00125966" w:rsidRDefault="00717F22" w:rsidP="00571386">
                  <w:pPr>
                    <w:rPr>
                      <w:rFonts w:ascii="Arial" w:hAnsi="Arial" w:cs="Arial"/>
                    </w:rPr>
                  </w:pPr>
                  <w:r w:rsidRPr="00125966">
                    <w:rPr>
                      <w:rFonts w:ascii="Arial" w:hAnsi="Arial" w:cs="Arial"/>
                    </w:rPr>
                    <w:t>17/11/25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30646A5" w14:textId="77777777" w:rsidR="00717F22" w:rsidRPr="00125966" w:rsidRDefault="00717F22" w:rsidP="00571386">
                  <w:pPr>
                    <w:rPr>
                      <w:rFonts w:ascii="Arial" w:hAnsi="Arial" w:cs="Arial"/>
                    </w:rPr>
                  </w:pPr>
                  <w:r w:rsidRPr="00125966">
                    <w:rPr>
                      <w:rFonts w:ascii="Arial" w:hAnsi="Arial" w:cs="Arial"/>
                    </w:rPr>
                    <w:t>750.00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2D0DBDD" w14:textId="77777777" w:rsidR="00717F22" w:rsidRPr="00125966" w:rsidRDefault="00717F22" w:rsidP="00571386">
                  <w:pPr>
                    <w:rPr>
                      <w:rFonts w:ascii="Arial" w:hAnsi="Arial" w:cs="Arial"/>
                    </w:rPr>
                  </w:pPr>
                  <w:r w:rsidRPr="00125966">
                    <w:rPr>
                      <w:rFonts w:ascii="Arial" w:hAnsi="Arial" w:cs="Arial"/>
                    </w:rPr>
                    <w:t>A Towlerton</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518FA8C4" w14:textId="77777777" w:rsidR="00717F22" w:rsidRPr="00125966" w:rsidRDefault="00717F22" w:rsidP="00571386">
                  <w:pPr>
                    <w:rPr>
                      <w:rFonts w:ascii="Arial" w:hAnsi="Arial" w:cs="Arial"/>
                    </w:rPr>
                  </w:pPr>
                  <w:r w:rsidRPr="00125966">
                    <w:rPr>
                      <w:rFonts w:ascii="Arial" w:hAnsi="Arial" w:cs="Arial"/>
                    </w:rPr>
                    <w:t>E106</w:t>
                  </w:r>
                </w:p>
              </w:tc>
            </w:tr>
            <w:tr w:rsidR="00717F22" w:rsidRPr="00125966" w14:paraId="53A63FB9"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0A7FDE8" w14:textId="77777777" w:rsidR="00717F22" w:rsidRPr="00125966" w:rsidRDefault="00717F22" w:rsidP="00571386">
                  <w:pPr>
                    <w:rPr>
                      <w:rFonts w:ascii="Arial" w:hAnsi="Arial" w:cs="Arial"/>
                    </w:rPr>
                  </w:pPr>
                  <w:r w:rsidRPr="00125966">
                    <w:rPr>
                      <w:rFonts w:ascii="Arial" w:hAnsi="Arial" w:cs="Arial"/>
                    </w:rPr>
                    <w:t>24/11/25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37C48A45" w14:textId="77777777" w:rsidR="00717F22" w:rsidRPr="00125966" w:rsidRDefault="00717F22" w:rsidP="00571386">
                  <w:pPr>
                    <w:rPr>
                      <w:rFonts w:ascii="Arial" w:hAnsi="Arial" w:cs="Arial"/>
                    </w:rPr>
                  </w:pPr>
                  <w:r w:rsidRPr="00125966">
                    <w:rPr>
                      <w:rFonts w:ascii="Arial" w:hAnsi="Arial" w:cs="Arial"/>
                    </w:rPr>
                    <w:t>50.00</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09F93C81" w14:textId="77777777" w:rsidR="00717F22" w:rsidRPr="00125966" w:rsidRDefault="00717F22" w:rsidP="00571386">
                  <w:pPr>
                    <w:rPr>
                      <w:rFonts w:ascii="Arial" w:hAnsi="Arial" w:cs="Arial"/>
                    </w:rPr>
                  </w:pPr>
                  <w:r w:rsidRPr="00125966">
                    <w:rPr>
                      <w:rFonts w:ascii="Arial" w:hAnsi="Arial" w:cs="Arial"/>
                    </w:rPr>
                    <w:t>L Ward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992E69F" w14:textId="77777777" w:rsidR="00717F22" w:rsidRPr="00125966" w:rsidRDefault="00717F22" w:rsidP="00571386">
                  <w:pPr>
                    <w:rPr>
                      <w:rFonts w:ascii="Arial" w:hAnsi="Arial" w:cs="Arial"/>
                    </w:rPr>
                  </w:pPr>
                  <w:r w:rsidRPr="00125966">
                    <w:rPr>
                      <w:rFonts w:ascii="Arial" w:hAnsi="Arial" w:cs="Arial"/>
                    </w:rPr>
                    <w:t>E107</w:t>
                  </w:r>
                </w:p>
              </w:tc>
            </w:tr>
            <w:tr w:rsidR="00717F22" w:rsidRPr="00125966" w14:paraId="0CAA9A6F"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BE76D81" w14:textId="77777777" w:rsidR="00717F22" w:rsidRPr="00125966" w:rsidRDefault="00717F22" w:rsidP="00571386">
                  <w:pPr>
                    <w:rPr>
                      <w:rFonts w:ascii="Arial" w:hAnsi="Arial" w:cs="Arial"/>
                    </w:rPr>
                  </w:pPr>
                  <w:r w:rsidRPr="00125966">
                    <w:rPr>
                      <w:rFonts w:ascii="Arial" w:hAnsi="Arial" w:cs="Arial"/>
                    </w:rPr>
                    <w:t>24/11/25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860CAC6" w14:textId="1CE17097" w:rsidR="00717F22" w:rsidRPr="00125966" w:rsidRDefault="00717F22" w:rsidP="0057138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44FF0C2" w14:textId="77777777" w:rsidR="00717F22" w:rsidRPr="00125966" w:rsidRDefault="00717F22" w:rsidP="00571386">
                  <w:pPr>
                    <w:rPr>
                      <w:rFonts w:ascii="Arial" w:hAnsi="Arial" w:cs="Arial"/>
                    </w:rPr>
                  </w:pPr>
                  <w:r w:rsidRPr="00125966">
                    <w:rPr>
                      <w:rFonts w:ascii="Arial" w:hAnsi="Arial" w:cs="Arial"/>
                    </w:rPr>
                    <w:t>WCC Pension Fund</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69D432B8" w14:textId="77777777" w:rsidR="00717F22" w:rsidRPr="00125966" w:rsidRDefault="00717F22" w:rsidP="00571386">
                  <w:pPr>
                    <w:rPr>
                      <w:rFonts w:ascii="Arial" w:hAnsi="Arial" w:cs="Arial"/>
                    </w:rPr>
                  </w:pPr>
                  <w:r w:rsidRPr="00125966">
                    <w:rPr>
                      <w:rFonts w:ascii="Arial" w:hAnsi="Arial" w:cs="Arial"/>
                    </w:rPr>
                    <w:t>E108</w:t>
                  </w:r>
                </w:p>
              </w:tc>
            </w:tr>
            <w:tr w:rsidR="00717F22" w:rsidRPr="00125966" w14:paraId="5BDD0A56"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F342C9" w14:textId="77777777" w:rsidR="00717F22" w:rsidRPr="00125966" w:rsidRDefault="00717F22" w:rsidP="00571386">
                  <w:pPr>
                    <w:rPr>
                      <w:rFonts w:ascii="Arial" w:hAnsi="Arial" w:cs="Arial"/>
                    </w:rPr>
                  </w:pPr>
                  <w:r w:rsidRPr="00125966">
                    <w:rPr>
                      <w:rFonts w:ascii="Arial" w:hAnsi="Arial" w:cs="Arial"/>
                    </w:rPr>
                    <w:t>24/11/25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1A55BDD0" w14:textId="69AFD945" w:rsidR="00717F22" w:rsidRPr="00125966" w:rsidRDefault="00717F22" w:rsidP="0057138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665F8F28" w14:textId="77777777" w:rsidR="00717F22" w:rsidRPr="00125966" w:rsidRDefault="00717F22" w:rsidP="00571386">
                  <w:pPr>
                    <w:rPr>
                      <w:rFonts w:ascii="Arial" w:hAnsi="Arial" w:cs="Arial"/>
                    </w:rPr>
                  </w:pPr>
                  <w:r w:rsidRPr="00125966">
                    <w:rPr>
                      <w:rFonts w:ascii="Arial" w:hAnsi="Arial" w:cs="Arial"/>
                    </w:rPr>
                    <w:t>L Trainer</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7B03CD04" w14:textId="77777777" w:rsidR="00717F22" w:rsidRPr="00125966" w:rsidRDefault="00717F22" w:rsidP="00571386">
                  <w:pPr>
                    <w:rPr>
                      <w:rFonts w:ascii="Arial" w:hAnsi="Arial" w:cs="Arial"/>
                    </w:rPr>
                  </w:pPr>
                  <w:r w:rsidRPr="00125966">
                    <w:rPr>
                      <w:rFonts w:ascii="Arial" w:hAnsi="Arial" w:cs="Arial"/>
                    </w:rPr>
                    <w:t>E109</w:t>
                  </w:r>
                </w:p>
              </w:tc>
            </w:tr>
            <w:tr w:rsidR="00717F22" w:rsidRPr="00125966" w14:paraId="349297EC"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E2770F" w14:textId="77777777" w:rsidR="00717F22" w:rsidRPr="00125966" w:rsidRDefault="00717F22" w:rsidP="00571386">
                  <w:pPr>
                    <w:rPr>
                      <w:rFonts w:ascii="Arial" w:hAnsi="Arial" w:cs="Arial"/>
                    </w:rPr>
                  </w:pPr>
                  <w:r w:rsidRPr="00125966">
                    <w:rPr>
                      <w:rFonts w:ascii="Arial" w:hAnsi="Arial" w:cs="Arial"/>
                    </w:rPr>
                    <w:t>24/11/25</w:t>
                  </w: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0FFE50EB" w14:textId="72F46D2C" w:rsidR="00717F22" w:rsidRPr="00125966" w:rsidRDefault="00717F22" w:rsidP="00571386">
                  <w:pPr>
                    <w:rPr>
                      <w:rFonts w:ascii="Arial" w:hAnsi="Arial" w:cs="Arial"/>
                    </w:rPr>
                  </w:pPr>
                  <w:r>
                    <w:rPr>
                      <w:rFonts w:ascii="Arial" w:hAnsi="Arial" w:cs="Arial"/>
                    </w:rPr>
                    <w:t>DPA</w:t>
                  </w:r>
                </w:p>
              </w:tc>
              <w:tc>
                <w:tcPr>
                  <w:tcW w:w="5493" w:type="dxa"/>
                  <w:tcBorders>
                    <w:top w:val="single" w:sz="4" w:space="0" w:color="auto"/>
                    <w:left w:val="nil"/>
                    <w:bottom w:val="single" w:sz="4" w:space="0" w:color="auto"/>
                    <w:right w:val="single" w:sz="4" w:space="0" w:color="auto"/>
                  </w:tcBorders>
                  <w:shd w:val="clear" w:color="auto" w:fill="FFFFFF" w:themeFill="background1"/>
                </w:tcPr>
                <w:p w14:paraId="2A731260" w14:textId="77777777" w:rsidR="00717F22" w:rsidRPr="00125966" w:rsidRDefault="00717F22" w:rsidP="00571386">
                  <w:pPr>
                    <w:rPr>
                      <w:rFonts w:ascii="Arial" w:hAnsi="Arial" w:cs="Arial"/>
                    </w:rPr>
                  </w:pPr>
                  <w:r w:rsidRPr="00125966">
                    <w:rPr>
                      <w:rFonts w:ascii="Arial" w:hAnsi="Arial" w:cs="Arial"/>
                    </w:rPr>
                    <w:t>HMRC</w:t>
                  </w:r>
                </w:p>
              </w:tc>
              <w:tc>
                <w:tcPr>
                  <w:tcW w:w="1608" w:type="dxa"/>
                  <w:tcBorders>
                    <w:top w:val="single" w:sz="4" w:space="0" w:color="auto"/>
                    <w:left w:val="nil"/>
                    <w:bottom w:val="single" w:sz="4" w:space="0" w:color="auto"/>
                    <w:right w:val="single" w:sz="4" w:space="0" w:color="auto"/>
                  </w:tcBorders>
                  <w:shd w:val="clear" w:color="auto" w:fill="FFFFFF" w:themeFill="background1"/>
                </w:tcPr>
                <w:p w14:paraId="1B94BFE6" w14:textId="77777777" w:rsidR="00717F22" w:rsidRPr="00125966" w:rsidRDefault="00717F22" w:rsidP="00571386">
                  <w:pPr>
                    <w:rPr>
                      <w:rFonts w:ascii="Arial" w:hAnsi="Arial" w:cs="Arial"/>
                    </w:rPr>
                  </w:pPr>
                  <w:r w:rsidRPr="00125966">
                    <w:rPr>
                      <w:rFonts w:ascii="Arial" w:hAnsi="Arial" w:cs="Arial"/>
                    </w:rPr>
                    <w:t>E110</w:t>
                  </w:r>
                </w:p>
              </w:tc>
            </w:tr>
            <w:tr w:rsidR="00717F22" w:rsidRPr="00436776" w14:paraId="7DC83BF3"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6DB0981" w14:textId="77777777" w:rsidR="00717F22" w:rsidRPr="00436776" w:rsidRDefault="00717F22" w:rsidP="00571386">
                  <w:pPr>
                    <w:rPr>
                      <w:rFonts w:ascii="Arial" w:hAnsi="Arial" w:cs="Arial"/>
                    </w:rPr>
                  </w:pP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4C0892B9" w14:textId="77777777" w:rsidR="00717F22" w:rsidRPr="00436776" w:rsidRDefault="00717F22" w:rsidP="00571386">
                  <w:pPr>
                    <w:rPr>
                      <w:rFonts w:ascii="Arial" w:hAnsi="Arial" w:cs="Arial"/>
                    </w:rPr>
                  </w:pPr>
                </w:p>
              </w:tc>
              <w:tc>
                <w:tcPr>
                  <w:tcW w:w="5493" w:type="dxa"/>
                  <w:tcBorders>
                    <w:top w:val="single" w:sz="4" w:space="0" w:color="auto"/>
                    <w:left w:val="nil"/>
                    <w:bottom w:val="single" w:sz="4" w:space="0" w:color="auto"/>
                    <w:right w:val="single" w:sz="4" w:space="0" w:color="auto"/>
                  </w:tcBorders>
                  <w:shd w:val="clear" w:color="auto" w:fill="FFFFFF" w:themeFill="background1"/>
                </w:tcPr>
                <w:p w14:paraId="7FF19C98" w14:textId="77777777" w:rsidR="00717F22" w:rsidRPr="00436776" w:rsidRDefault="00717F22" w:rsidP="00571386">
                  <w:pPr>
                    <w:rPr>
                      <w:rFonts w:ascii="Arial" w:hAnsi="Arial" w:cs="Arial"/>
                    </w:rPr>
                  </w:pPr>
                </w:p>
              </w:tc>
              <w:tc>
                <w:tcPr>
                  <w:tcW w:w="1608" w:type="dxa"/>
                  <w:tcBorders>
                    <w:top w:val="single" w:sz="4" w:space="0" w:color="auto"/>
                    <w:left w:val="nil"/>
                    <w:bottom w:val="single" w:sz="4" w:space="0" w:color="auto"/>
                    <w:right w:val="single" w:sz="4" w:space="0" w:color="auto"/>
                  </w:tcBorders>
                  <w:shd w:val="clear" w:color="auto" w:fill="FFFFFF" w:themeFill="background1"/>
                </w:tcPr>
                <w:p w14:paraId="731167CE" w14:textId="77777777" w:rsidR="00717F22" w:rsidRPr="00436776" w:rsidRDefault="00717F22" w:rsidP="00571386">
                  <w:pPr>
                    <w:rPr>
                      <w:rFonts w:ascii="Arial" w:hAnsi="Arial" w:cs="Arial"/>
                    </w:rPr>
                  </w:pPr>
                </w:p>
              </w:tc>
            </w:tr>
            <w:tr w:rsidR="00717F22" w:rsidRPr="00436776" w14:paraId="21C7DD6D" w14:textId="77777777" w:rsidTr="00571386">
              <w:trPr>
                <w:trHeight w:val="402"/>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B0CBB2" w14:textId="77777777" w:rsidR="00717F22" w:rsidRPr="00436776" w:rsidRDefault="00717F22" w:rsidP="00571386">
                  <w:pPr>
                    <w:rPr>
                      <w:rFonts w:ascii="Arial" w:hAnsi="Arial" w:cs="Arial"/>
                    </w:rPr>
                  </w:pPr>
                </w:p>
              </w:tc>
              <w:tc>
                <w:tcPr>
                  <w:tcW w:w="1366" w:type="dxa"/>
                  <w:tcBorders>
                    <w:top w:val="single" w:sz="4" w:space="0" w:color="auto"/>
                    <w:left w:val="nil"/>
                    <w:bottom w:val="single" w:sz="4" w:space="0" w:color="auto"/>
                    <w:right w:val="single" w:sz="4" w:space="0" w:color="auto"/>
                  </w:tcBorders>
                  <w:shd w:val="clear" w:color="auto" w:fill="FFFFFF" w:themeFill="background1"/>
                  <w:noWrap/>
                </w:tcPr>
                <w:p w14:paraId="6A832D39" w14:textId="77777777" w:rsidR="00717F22" w:rsidRPr="00436776" w:rsidRDefault="00717F22" w:rsidP="00571386">
                  <w:pPr>
                    <w:rPr>
                      <w:rFonts w:ascii="Arial" w:hAnsi="Arial" w:cs="Arial"/>
                    </w:rPr>
                  </w:pPr>
                </w:p>
              </w:tc>
              <w:tc>
                <w:tcPr>
                  <w:tcW w:w="5493" w:type="dxa"/>
                  <w:tcBorders>
                    <w:top w:val="single" w:sz="4" w:space="0" w:color="auto"/>
                    <w:left w:val="nil"/>
                    <w:bottom w:val="single" w:sz="4" w:space="0" w:color="auto"/>
                    <w:right w:val="single" w:sz="4" w:space="0" w:color="auto"/>
                  </w:tcBorders>
                  <w:shd w:val="clear" w:color="auto" w:fill="FFFFFF" w:themeFill="background1"/>
                </w:tcPr>
                <w:p w14:paraId="456AE170" w14:textId="77777777" w:rsidR="00717F22" w:rsidRPr="00436776" w:rsidRDefault="00717F22" w:rsidP="00571386">
                  <w:pPr>
                    <w:rPr>
                      <w:rFonts w:ascii="Arial" w:hAnsi="Arial" w:cs="Arial"/>
                    </w:rPr>
                  </w:pPr>
                </w:p>
              </w:tc>
              <w:tc>
                <w:tcPr>
                  <w:tcW w:w="1608" w:type="dxa"/>
                  <w:tcBorders>
                    <w:top w:val="single" w:sz="4" w:space="0" w:color="auto"/>
                    <w:left w:val="nil"/>
                    <w:bottom w:val="single" w:sz="4" w:space="0" w:color="auto"/>
                    <w:right w:val="single" w:sz="4" w:space="0" w:color="auto"/>
                  </w:tcBorders>
                  <w:shd w:val="clear" w:color="auto" w:fill="FFFFFF" w:themeFill="background1"/>
                </w:tcPr>
                <w:p w14:paraId="30575796" w14:textId="77777777" w:rsidR="00717F22" w:rsidRPr="00436776" w:rsidRDefault="00717F22" w:rsidP="00571386">
                  <w:pPr>
                    <w:rPr>
                      <w:rFonts w:ascii="Arial" w:hAnsi="Arial" w:cs="Arial"/>
                    </w:rPr>
                  </w:pPr>
                </w:p>
              </w:tc>
            </w:tr>
          </w:tbl>
          <w:p w14:paraId="0B866077" w14:textId="77777777" w:rsidR="00717F22" w:rsidRPr="00CA734A" w:rsidRDefault="00717F22" w:rsidP="00571386">
            <w:pPr>
              <w:rPr>
                <w:rFonts w:ascii="Arial" w:hAnsi="Arial" w:cs="Arial"/>
              </w:rPr>
            </w:pPr>
          </w:p>
        </w:tc>
      </w:tr>
      <w:bookmarkEnd w:id="0"/>
    </w:tbl>
    <w:p w14:paraId="5CDF6FCC" w14:textId="77777777" w:rsidR="00717F22" w:rsidRDefault="00717F22" w:rsidP="00717F22">
      <w:pPr>
        <w:rPr>
          <w:rFonts w:ascii="Arial" w:hAnsi="Arial" w:cs="Arial"/>
          <w:b/>
          <w:i/>
        </w:rPr>
      </w:pPr>
    </w:p>
    <w:p w14:paraId="02D0D4E8" w14:textId="77777777" w:rsidR="00717F22" w:rsidRDefault="00717F22" w:rsidP="00717F22">
      <w:pPr>
        <w:rPr>
          <w:rFonts w:ascii="Arial" w:hAnsi="Arial" w:cs="Arial"/>
          <w:b/>
          <w:i/>
        </w:rPr>
      </w:pPr>
      <w:r>
        <w:rPr>
          <w:rFonts w:ascii="Arial" w:hAnsi="Arial" w:cs="Arial"/>
          <w:b/>
          <w:i/>
        </w:rPr>
        <w:t>List of income received between 1</w:t>
      </w:r>
      <w:r w:rsidRPr="000D0DD3">
        <w:rPr>
          <w:rFonts w:ascii="Arial" w:hAnsi="Arial" w:cs="Arial"/>
          <w:b/>
          <w:i/>
          <w:vertAlign w:val="superscript"/>
        </w:rPr>
        <w:t>st</w:t>
      </w:r>
      <w:r>
        <w:rPr>
          <w:rFonts w:ascii="Arial" w:hAnsi="Arial" w:cs="Arial"/>
          <w:b/>
          <w:i/>
        </w:rPr>
        <w:t xml:space="preserve"> Nov to 30</w:t>
      </w:r>
      <w:r w:rsidRPr="00292DA0">
        <w:rPr>
          <w:rFonts w:ascii="Arial" w:hAnsi="Arial" w:cs="Arial"/>
          <w:b/>
          <w:i/>
          <w:vertAlign w:val="superscript"/>
        </w:rPr>
        <w:t>th</w:t>
      </w:r>
      <w:r>
        <w:rPr>
          <w:rFonts w:ascii="Arial" w:hAnsi="Arial" w:cs="Arial"/>
          <w:b/>
          <w:i/>
        </w:rPr>
        <w:t xml:space="preserve"> Nov</w:t>
      </w:r>
    </w:p>
    <w:tbl>
      <w:tblPr>
        <w:tblStyle w:val="TableGrid"/>
        <w:tblW w:w="8931" w:type="dxa"/>
        <w:tblInd w:w="-5" w:type="dxa"/>
        <w:tblLayout w:type="fixed"/>
        <w:tblLook w:val="04A0" w:firstRow="1" w:lastRow="0" w:firstColumn="1" w:lastColumn="0" w:noHBand="0" w:noVBand="1"/>
      </w:tblPr>
      <w:tblGrid>
        <w:gridCol w:w="3969"/>
        <w:gridCol w:w="4962"/>
      </w:tblGrid>
      <w:tr w:rsidR="00717F22" w14:paraId="060FB0C3" w14:textId="77777777" w:rsidTr="00571386">
        <w:trPr>
          <w:trHeight w:val="267"/>
        </w:trPr>
        <w:tc>
          <w:tcPr>
            <w:tcW w:w="3969" w:type="dxa"/>
          </w:tcPr>
          <w:p w14:paraId="20847C0F" w14:textId="77777777" w:rsidR="00717F22" w:rsidRPr="000D471D" w:rsidRDefault="00717F22" w:rsidP="00571386">
            <w:pPr>
              <w:jc w:val="center"/>
              <w:rPr>
                <w:rFonts w:ascii="Arial" w:hAnsi="Arial" w:cs="Arial"/>
                <w:b/>
              </w:rPr>
            </w:pPr>
            <w:r w:rsidRPr="000D471D">
              <w:rPr>
                <w:rFonts w:ascii="Arial" w:hAnsi="Arial" w:cs="Arial"/>
                <w:b/>
              </w:rPr>
              <w:t>AMOUNT</w:t>
            </w:r>
          </w:p>
        </w:tc>
        <w:tc>
          <w:tcPr>
            <w:tcW w:w="4962" w:type="dxa"/>
          </w:tcPr>
          <w:p w14:paraId="159812A3" w14:textId="77777777" w:rsidR="00717F22" w:rsidRPr="000D471D" w:rsidRDefault="00717F22" w:rsidP="00571386">
            <w:pPr>
              <w:jc w:val="center"/>
              <w:rPr>
                <w:rFonts w:ascii="Arial" w:hAnsi="Arial" w:cs="Arial"/>
                <w:b/>
              </w:rPr>
            </w:pPr>
            <w:r w:rsidRPr="000D471D">
              <w:rPr>
                <w:rFonts w:ascii="Arial" w:hAnsi="Arial" w:cs="Arial"/>
                <w:b/>
              </w:rPr>
              <w:t>From</w:t>
            </w:r>
          </w:p>
        </w:tc>
      </w:tr>
      <w:tr w:rsidR="00717F22" w:rsidRPr="00DB3277" w14:paraId="38DE397B" w14:textId="77777777" w:rsidTr="00571386">
        <w:trPr>
          <w:trHeight w:val="285"/>
        </w:trPr>
        <w:tc>
          <w:tcPr>
            <w:tcW w:w="3969" w:type="dxa"/>
            <w:vAlign w:val="bottom"/>
          </w:tcPr>
          <w:p w14:paraId="22FCEF80" w14:textId="77777777" w:rsidR="00717F22" w:rsidRDefault="00717F22" w:rsidP="00571386">
            <w:pPr>
              <w:jc w:val="center"/>
              <w:rPr>
                <w:rFonts w:ascii="Arial" w:hAnsi="Arial" w:cs="Arial"/>
              </w:rPr>
            </w:pPr>
            <w:r>
              <w:rPr>
                <w:rFonts w:ascii="Arial" w:hAnsi="Arial" w:cs="Arial"/>
              </w:rPr>
              <w:t>£245</w:t>
            </w:r>
          </w:p>
        </w:tc>
        <w:tc>
          <w:tcPr>
            <w:tcW w:w="4962" w:type="dxa"/>
            <w:vAlign w:val="bottom"/>
          </w:tcPr>
          <w:p w14:paraId="5C7CBFFD" w14:textId="77777777" w:rsidR="00717F22" w:rsidRDefault="00717F22" w:rsidP="00571386">
            <w:pPr>
              <w:jc w:val="center"/>
              <w:rPr>
                <w:rFonts w:ascii="Arial" w:hAnsi="Arial" w:cs="Arial"/>
              </w:rPr>
            </w:pPr>
            <w:r>
              <w:rPr>
                <w:rFonts w:ascii="Arial" w:hAnsi="Arial" w:cs="Arial"/>
              </w:rPr>
              <w:t>Allotment</w:t>
            </w:r>
          </w:p>
        </w:tc>
      </w:tr>
      <w:tr w:rsidR="00717F22" w:rsidRPr="00DB3277" w14:paraId="2990500B" w14:textId="77777777" w:rsidTr="00571386">
        <w:trPr>
          <w:trHeight w:val="285"/>
        </w:trPr>
        <w:tc>
          <w:tcPr>
            <w:tcW w:w="3969" w:type="dxa"/>
            <w:vAlign w:val="bottom"/>
          </w:tcPr>
          <w:p w14:paraId="40500517" w14:textId="77777777" w:rsidR="00717F22" w:rsidRDefault="00717F22" w:rsidP="00571386">
            <w:pPr>
              <w:jc w:val="center"/>
              <w:rPr>
                <w:rFonts w:ascii="Arial" w:hAnsi="Arial" w:cs="Arial"/>
              </w:rPr>
            </w:pPr>
          </w:p>
        </w:tc>
        <w:tc>
          <w:tcPr>
            <w:tcW w:w="4962" w:type="dxa"/>
            <w:vAlign w:val="bottom"/>
          </w:tcPr>
          <w:p w14:paraId="58E0224A" w14:textId="77777777" w:rsidR="00717F22" w:rsidRDefault="00717F22" w:rsidP="00571386">
            <w:pPr>
              <w:rPr>
                <w:rFonts w:ascii="Arial" w:hAnsi="Arial" w:cs="Arial"/>
              </w:rPr>
            </w:pPr>
          </w:p>
        </w:tc>
      </w:tr>
      <w:tr w:rsidR="00717F22" w:rsidRPr="00DB3277" w14:paraId="0D04779D" w14:textId="77777777" w:rsidTr="00571386">
        <w:trPr>
          <w:trHeight w:val="285"/>
        </w:trPr>
        <w:tc>
          <w:tcPr>
            <w:tcW w:w="3969" w:type="dxa"/>
            <w:vAlign w:val="bottom"/>
          </w:tcPr>
          <w:p w14:paraId="205B83B3" w14:textId="77777777" w:rsidR="00717F22" w:rsidRDefault="00717F22" w:rsidP="00571386">
            <w:pPr>
              <w:rPr>
                <w:rFonts w:ascii="Arial" w:hAnsi="Arial" w:cs="Arial"/>
              </w:rPr>
            </w:pPr>
          </w:p>
        </w:tc>
        <w:tc>
          <w:tcPr>
            <w:tcW w:w="4962" w:type="dxa"/>
            <w:vAlign w:val="bottom"/>
          </w:tcPr>
          <w:p w14:paraId="71D82B5D" w14:textId="77777777" w:rsidR="00717F22" w:rsidRDefault="00717F22" w:rsidP="00571386">
            <w:pPr>
              <w:rPr>
                <w:rFonts w:ascii="Arial" w:hAnsi="Arial" w:cs="Arial"/>
              </w:rPr>
            </w:pPr>
          </w:p>
        </w:tc>
      </w:tr>
    </w:tbl>
    <w:p w14:paraId="7F6D7A01" w14:textId="77777777" w:rsidR="00717F22" w:rsidRPr="00E55CCA" w:rsidRDefault="00717F22" w:rsidP="00717F22">
      <w:pPr>
        <w:rPr>
          <w:rFonts w:ascii="Arial" w:hAnsi="Arial" w:cs="Arial"/>
        </w:rPr>
      </w:pPr>
    </w:p>
    <w:p w14:paraId="2891D568" w14:textId="77777777" w:rsidR="00717F22" w:rsidRDefault="00717F22" w:rsidP="00BB5F80">
      <w:pPr>
        <w:rPr>
          <w:rFonts w:ascii="Arial" w:hAnsi="Arial" w:cs="Arial"/>
          <w:b/>
          <w:i/>
        </w:rPr>
      </w:pPr>
    </w:p>
    <w:p w14:paraId="755BEA41" w14:textId="77777777" w:rsidR="004A52B6" w:rsidRPr="00E55CCA" w:rsidRDefault="004A52B6" w:rsidP="004A52B6">
      <w:pPr>
        <w:rPr>
          <w:rFonts w:ascii="Arial" w:hAnsi="Arial" w:cs="Arial"/>
        </w:rPr>
      </w:pPr>
      <w:bookmarkStart w:id="2" w:name="_Hlk97021198"/>
    </w:p>
    <w:p w14:paraId="7CA87220" w14:textId="77777777" w:rsidR="003230D6" w:rsidRDefault="003230D6" w:rsidP="003230D6">
      <w:pPr>
        <w:rPr>
          <w:rFonts w:ascii="Arial" w:hAnsi="Arial" w:cs="Arial"/>
          <w:b/>
          <w:i/>
        </w:rPr>
      </w:pPr>
    </w:p>
    <w:bookmarkEnd w:id="2"/>
    <w:p w14:paraId="652F2B09" w14:textId="2997B166" w:rsidR="00DC2A0A" w:rsidRPr="00DC2A0A" w:rsidRDefault="004D023F" w:rsidP="003230D6">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BB5F80">
        <w:rPr>
          <w:rFonts w:asciiTheme="minorHAnsi" w:hAnsiTheme="minorHAnsi" w:cstheme="minorHAnsi"/>
          <w:b/>
          <w:bCs/>
        </w:rPr>
        <w:t>2</w:t>
      </w:r>
      <w:r w:rsidR="006D4826">
        <w:rPr>
          <w:rFonts w:asciiTheme="minorHAnsi" w:hAnsiTheme="minorHAnsi" w:cstheme="minorHAnsi"/>
          <w:b/>
          <w:bCs/>
        </w:rPr>
        <w:t>99</w:t>
      </w:r>
      <w:r w:rsidR="006D4826">
        <w:rPr>
          <w:rFonts w:asciiTheme="minorHAnsi" w:hAnsiTheme="minorHAnsi" w:cstheme="minorHAnsi"/>
          <w:b/>
          <w:bCs/>
        </w:rPr>
        <w:tab/>
      </w:r>
      <w:r>
        <w:rPr>
          <w:rFonts w:asciiTheme="minorHAnsi" w:hAnsiTheme="minorHAnsi" w:cstheme="minorHAnsi"/>
          <w:b/>
          <w:bCs/>
        </w:rPr>
        <w:tab/>
      </w:r>
      <w:r w:rsidRPr="00965DBB">
        <w:rPr>
          <w:rFonts w:asciiTheme="minorHAnsi" w:hAnsiTheme="minorHAnsi" w:cstheme="minorHAnsi"/>
        </w:rPr>
        <w:t>Payments to be made</w:t>
      </w:r>
      <w:r>
        <w:rPr>
          <w:rFonts w:asciiTheme="minorHAnsi" w:hAnsiTheme="minorHAnsi" w:cstheme="minorHAnsi"/>
        </w:rPr>
        <w:t xml:space="preserve">: Approved by all </w:t>
      </w:r>
      <w:r>
        <w:rPr>
          <w:rFonts w:asciiTheme="minorHAnsi" w:hAnsiTheme="minorHAnsi" w:cstheme="minorHAnsi"/>
          <w:b/>
          <w:bCs/>
        </w:rPr>
        <w:t>Resolved</w:t>
      </w:r>
      <w:r w:rsidR="00DC2A0A">
        <w:rPr>
          <w:rFonts w:asciiTheme="minorHAnsi" w:hAnsiTheme="minorHAnsi" w:cstheme="minorHAnsi"/>
          <w:b/>
          <w:bCs/>
        </w:rPr>
        <w:t xml:space="preserve"> </w:t>
      </w:r>
    </w:p>
    <w:p w14:paraId="5D92EA62" w14:textId="69772D3C" w:rsidR="00F24E38" w:rsidRPr="000F1319" w:rsidRDefault="004D023F" w:rsidP="00580685">
      <w:pPr>
        <w:spacing w:line="256" w:lineRule="auto"/>
        <w:ind w:left="1440" w:hanging="1440"/>
        <w:rPr>
          <w:rFonts w:asciiTheme="minorHAnsi" w:hAnsiTheme="minorHAnsi" w:cstheme="minorHAnsi"/>
          <w:b/>
          <w:bCs/>
        </w:rPr>
      </w:pPr>
      <w:r w:rsidRPr="008C3032">
        <w:rPr>
          <w:rFonts w:asciiTheme="minorHAnsi" w:hAnsiTheme="minorHAnsi" w:cstheme="minorHAnsi"/>
          <w:b/>
          <w:bCs/>
        </w:rPr>
        <w:t>1</w:t>
      </w:r>
      <w:r w:rsidR="007166E5">
        <w:rPr>
          <w:rFonts w:asciiTheme="minorHAnsi" w:hAnsiTheme="minorHAnsi" w:cstheme="minorHAnsi"/>
          <w:b/>
          <w:bCs/>
        </w:rPr>
        <w:t>8</w:t>
      </w:r>
      <w:r w:rsidRPr="008C3032">
        <w:rPr>
          <w:rFonts w:asciiTheme="minorHAnsi" w:hAnsiTheme="minorHAnsi" w:cstheme="minorHAnsi"/>
          <w:b/>
          <w:bCs/>
        </w:rPr>
        <w:t>/</w:t>
      </w:r>
      <w:r w:rsidR="006D4826">
        <w:rPr>
          <w:rFonts w:asciiTheme="minorHAnsi" w:hAnsiTheme="minorHAnsi" w:cstheme="minorHAnsi"/>
          <w:b/>
          <w:bCs/>
        </w:rPr>
        <w:t>300</w:t>
      </w:r>
      <w:r w:rsidRPr="008C3032">
        <w:rPr>
          <w:rFonts w:asciiTheme="minorHAnsi" w:hAnsiTheme="minorHAnsi" w:cstheme="minorHAnsi"/>
          <w:b/>
          <w:bCs/>
        </w:rPr>
        <w:tab/>
      </w:r>
      <w:r w:rsidR="000F1319">
        <w:rPr>
          <w:rFonts w:asciiTheme="minorHAnsi" w:hAnsiTheme="minorHAnsi" w:cstheme="minorHAnsi"/>
        </w:rPr>
        <w:t>To approve financial statements</w:t>
      </w:r>
      <w:r w:rsidR="009B5978">
        <w:rPr>
          <w:rFonts w:asciiTheme="minorHAnsi" w:hAnsiTheme="minorHAnsi" w:cstheme="minorHAnsi"/>
        </w:rPr>
        <w:t xml:space="preserve"> </w:t>
      </w:r>
      <w:r w:rsidR="006D4826">
        <w:rPr>
          <w:rFonts w:asciiTheme="minorHAnsi" w:hAnsiTheme="minorHAnsi" w:cstheme="minorHAnsi"/>
        </w:rPr>
        <w:t>Novem</w:t>
      </w:r>
      <w:r w:rsidR="009B5978">
        <w:rPr>
          <w:rFonts w:asciiTheme="minorHAnsi" w:hAnsiTheme="minorHAnsi" w:cstheme="minorHAnsi"/>
        </w:rPr>
        <w:t>ber</w:t>
      </w:r>
      <w:r w:rsidR="000F1319">
        <w:rPr>
          <w:rFonts w:asciiTheme="minorHAnsi" w:hAnsiTheme="minorHAnsi" w:cstheme="minorHAnsi"/>
        </w:rPr>
        <w:t xml:space="preserve">: Approved by all </w:t>
      </w:r>
      <w:r w:rsidR="000F1319">
        <w:rPr>
          <w:rFonts w:asciiTheme="minorHAnsi" w:hAnsiTheme="minorHAnsi" w:cstheme="minorHAnsi"/>
          <w:b/>
          <w:bCs/>
        </w:rPr>
        <w:t>Resolved</w:t>
      </w:r>
    </w:p>
    <w:p w14:paraId="6836A3F1" w14:textId="46B6C443" w:rsidR="00BA4532" w:rsidRPr="000F1319" w:rsidRDefault="00714E16" w:rsidP="00BA4532">
      <w:pPr>
        <w:spacing w:after="60"/>
        <w:ind w:left="1440" w:hanging="1440"/>
        <w:rPr>
          <w:rFonts w:asciiTheme="minorHAnsi" w:hAnsiTheme="minorHAnsi" w:cstheme="minorHAnsi"/>
          <w:b/>
        </w:rPr>
      </w:pPr>
      <w:r w:rsidRPr="00BA4532">
        <w:rPr>
          <w:rFonts w:asciiTheme="minorHAnsi" w:hAnsiTheme="minorHAnsi" w:cstheme="minorHAnsi"/>
          <w:b/>
          <w:bCs/>
        </w:rPr>
        <w:t>1</w:t>
      </w:r>
      <w:r w:rsidR="007166E5" w:rsidRPr="00BA4532">
        <w:rPr>
          <w:rFonts w:asciiTheme="minorHAnsi" w:hAnsiTheme="minorHAnsi" w:cstheme="minorHAnsi"/>
          <w:b/>
          <w:bCs/>
        </w:rPr>
        <w:t>8</w:t>
      </w:r>
      <w:r w:rsidRPr="00BA4532">
        <w:rPr>
          <w:rFonts w:asciiTheme="minorHAnsi" w:hAnsiTheme="minorHAnsi" w:cstheme="minorHAnsi"/>
          <w:b/>
          <w:bCs/>
        </w:rPr>
        <w:t>/</w:t>
      </w:r>
      <w:r w:rsidR="006D4826">
        <w:rPr>
          <w:rFonts w:asciiTheme="minorHAnsi" w:hAnsiTheme="minorHAnsi" w:cstheme="minorHAnsi"/>
          <w:b/>
          <w:bCs/>
        </w:rPr>
        <w:t>301</w:t>
      </w:r>
      <w:r w:rsidRPr="00BA4532">
        <w:rPr>
          <w:rFonts w:asciiTheme="minorHAnsi" w:hAnsiTheme="minorHAnsi" w:cstheme="minorHAnsi"/>
          <w:b/>
          <w:bCs/>
        </w:rPr>
        <w:tab/>
      </w:r>
      <w:r w:rsidR="00BA4532" w:rsidRPr="00BA4532">
        <w:rPr>
          <w:rFonts w:asciiTheme="minorHAnsi" w:hAnsiTheme="minorHAnsi" w:cstheme="minorHAnsi"/>
          <w:bCs/>
        </w:rPr>
        <w:t xml:space="preserve">To </w:t>
      </w:r>
      <w:r w:rsidR="003230D6">
        <w:rPr>
          <w:rFonts w:asciiTheme="minorHAnsi" w:hAnsiTheme="minorHAnsi" w:cstheme="minorHAnsi"/>
          <w:bCs/>
        </w:rPr>
        <w:t xml:space="preserve">approve </w:t>
      </w:r>
      <w:r w:rsidR="000F1319">
        <w:rPr>
          <w:rFonts w:asciiTheme="minorHAnsi" w:hAnsiTheme="minorHAnsi" w:cstheme="minorHAnsi"/>
          <w:bCs/>
        </w:rPr>
        <w:t>bank reconciliations</w:t>
      </w:r>
      <w:r w:rsidR="00BA1322">
        <w:rPr>
          <w:rFonts w:asciiTheme="minorHAnsi" w:hAnsiTheme="minorHAnsi" w:cstheme="minorHAnsi"/>
          <w:bCs/>
        </w:rPr>
        <w:t xml:space="preserve"> </w:t>
      </w:r>
      <w:r w:rsidR="006D4826">
        <w:rPr>
          <w:rFonts w:asciiTheme="minorHAnsi" w:hAnsiTheme="minorHAnsi" w:cstheme="minorHAnsi"/>
          <w:bCs/>
        </w:rPr>
        <w:t>Novem</w:t>
      </w:r>
      <w:r w:rsidR="009B5978">
        <w:rPr>
          <w:rFonts w:asciiTheme="minorHAnsi" w:hAnsiTheme="minorHAnsi" w:cstheme="minorHAnsi"/>
          <w:bCs/>
        </w:rPr>
        <w:t>ber</w:t>
      </w:r>
      <w:r w:rsidR="000F1319">
        <w:rPr>
          <w:rFonts w:asciiTheme="minorHAnsi" w:hAnsiTheme="minorHAnsi" w:cstheme="minorHAnsi"/>
          <w:bCs/>
        </w:rPr>
        <w:t xml:space="preserve">: Approved </w:t>
      </w:r>
      <w:r w:rsidR="000F1319">
        <w:rPr>
          <w:rFonts w:asciiTheme="minorHAnsi" w:hAnsiTheme="minorHAnsi" w:cstheme="minorHAnsi"/>
          <w:b/>
        </w:rPr>
        <w:t>Resolved</w:t>
      </w:r>
    </w:p>
    <w:p w14:paraId="133C3570" w14:textId="150AA661" w:rsidR="00727D14" w:rsidRDefault="00BA4532" w:rsidP="00DC2A0A">
      <w:pPr>
        <w:spacing w:line="256" w:lineRule="auto"/>
        <w:ind w:left="1440" w:hanging="1440"/>
        <w:rPr>
          <w:rFonts w:asciiTheme="minorHAnsi" w:hAnsiTheme="minorHAnsi" w:cstheme="minorHAnsi"/>
          <w:bCs/>
        </w:rPr>
      </w:pPr>
      <w:r>
        <w:rPr>
          <w:rFonts w:asciiTheme="minorHAnsi" w:hAnsiTheme="minorHAnsi" w:cstheme="minorHAnsi"/>
          <w:b/>
        </w:rPr>
        <w:t>18/</w:t>
      </w:r>
      <w:r w:rsidR="006D4826">
        <w:rPr>
          <w:rFonts w:asciiTheme="minorHAnsi" w:hAnsiTheme="minorHAnsi" w:cstheme="minorHAnsi"/>
          <w:b/>
        </w:rPr>
        <w:t>302</w:t>
      </w:r>
      <w:r>
        <w:rPr>
          <w:rFonts w:asciiTheme="minorHAnsi" w:hAnsiTheme="minorHAnsi" w:cstheme="minorHAnsi"/>
          <w:b/>
        </w:rPr>
        <w:tab/>
      </w:r>
      <w:r w:rsidR="00DC2A0A">
        <w:rPr>
          <w:rFonts w:asciiTheme="minorHAnsi" w:hAnsiTheme="minorHAnsi" w:cstheme="minorHAnsi"/>
          <w:bCs/>
        </w:rPr>
        <w:t xml:space="preserve">To </w:t>
      </w:r>
      <w:r w:rsidR="000F1319">
        <w:rPr>
          <w:rFonts w:asciiTheme="minorHAnsi" w:hAnsiTheme="minorHAnsi" w:cstheme="minorHAnsi"/>
          <w:bCs/>
        </w:rPr>
        <w:t xml:space="preserve">discuss works to telephone box: </w:t>
      </w:r>
      <w:r w:rsidR="00BA1322">
        <w:rPr>
          <w:rFonts w:asciiTheme="minorHAnsi" w:hAnsiTheme="minorHAnsi" w:cstheme="minorHAnsi"/>
          <w:bCs/>
        </w:rPr>
        <w:t>lighting issues to be resolved</w:t>
      </w:r>
      <w:r w:rsidR="00077683">
        <w:rPr>
          <w:rFonts w:asciiTheme="minorHAnsi" w:hAnsiTheme="minorHAnsi" w:cstheme="minorHAnsi"/>
          <w:bCs/>
        </w:rPr>
        <w:t>. Cllr Edwards and Cllr Moore to move project forwards</w:t>
      </w:r>
    </w:p>
    <w:p w14:paraId="311C1008" w14:textId="3FA8583C" w:rsidR="009B5978" w:rsidRDefault="009B5978" w:rsidP="00DC2A0A">
      <w:pPr>
        <w:spacing w:line="256" w:lineRule="auto"/>
        <w:ind w:left="1440" w:hanging="1440"/>
        <w:rPr>
          <w:rFonts w:asciiTheme="minorHAnsi" w:hAnsiTheme="minorHAnsi" w:cstheme="minorHAnsi"/>
          <w:bCs/>
        </w:rPr>
      </w:pPr>
      <w:r>
        <w:rPr>
          <w:rFonts w:asciiTheme="minorHAnsi" w:hAnsiTheme="minorHAnsi" w:cstheme="minorHAnsi"/>
          <w:b/>
        </w:rPr>
        <w:t>18/</w:t>
      </w:r>
      <w:r w:rsidR="006D4826">
        <w:rPr>
          <w:rFonts w:asciiTheme="minorHAnsi" w:hAnsiTheme="minorHAnsi" w:cstheme="minorHAnsi"/>
          <w:b/>
        </w:rPr>
        <w:t>303</w:t>
      </w:r>
      <w:r>
        <w:rPr>
          <w:rFonts w:asciiTheme="minorHAnsi" w:hAnsiTheme="minorHAnsi" w:cstheme="minorHAnsi"/>
          <w:b/>
        </w:rPr>
        <w:tab/>
      </w:r>
      <w:r>
        <w:rPr>
          <w:rFonts w:asciiTheme="minorHAnsi" w:hAnsiTheme="minorHAnsi" w:cstheme="minorHAnsi"/>
          <w:bCs/>
        </w:rPr>
        <w:t>To discuss project 2026-27: ongoing</w:t>
      </w:r>
      <w:r w:rsidR="00077683">
        <w:rPr>
          <w:rFonts w:asciiTheme="minorHAnsi" w:hAnsiTheme="minorHAnsi" w:cstheme="minorHAnsi"/>
          <w:bCs/>
        </w:rPr>
        <w:t xml:space="preserve">, proposed projects; lychgate repairs, planters and hanging baskets, bus shelter lighting, guttering and noticeboard, church flagstones, allotment, car park </w:t>
      </w:r>
      <w:r w:rsidR="006D4826">
        <w:rPr>
          <w:rFonts w:asciiTheme="minorHAnsi" w:hAnsiTheme="minorHAnsi" w:cstheme="minorHAnsi"/>
          <w:bCs/>
        </w:rPr>
        <w:t>works</w:t>
      </w:r>
      <w:r w:rsidR="00077683">
        <w:rPr>
          <w:rFonts w:asciiTheme="minorHAnsi" w:hAnsiTheme="minorHAnsi" w:cstheme="minorHAnsi"/>
          <w:bCs/>
        </w:rPr>
        <w:t>.</w:t>
      </w:r>
      <w:r w:rsidR="006D4826">
        <w:rPr>
          <w:rFonts w:asciiTheme="minorHAnsi" w:hAnsiTheme="minorHAnsi" w:cstheme="minorHAnsi"/>
          <w:bCs/>
        </w:rPr>
        <w:t xml:space="preserve"> Proposed no increase to precept.</w:t>
      </w:r>
    </w:p>
    <w:p w14:paraId="74842831" w14:textId="6257006B" w:rsidR="00077683" w:rsidRPr="006D4826" w:rsidRDefault="00077683" w:rsidP="00DC2A0A">
      <w:pPr>
        <w:spacing w:line="256" w:lineRule="auto"/>
        <w:ind w:left="1440" w:hanging="1440"/>
        <w:rPr>
          <w:rFonts w:asciiTheme="minorHAnsi" w:hAnsiTheme="minorHAnsi" w:cstheme="minorHAnsi"/>
          <w:b/>
        </w:rPr>
      </w:pPr>
      <w:r>
        <w:rPr>
          <w:rFonts w:asciiTheme="minorHAnsi" w:hAnsiTheme="minorHAnsi" w:cstheme="minorHAnsi"/>
          <w:b/>
        </w:rPr>
        <w:t>18/</w:t>
      </w:r>
      <w:r w:rsidR="006D4826">
        <w:rPr>
          <w:rFonts w:asciiTheme="minorHAnsi" w:hAnsiTheme="minorHAnsi" w:cstheme="minorHAnsi"/>
          <w:b/>
        </w:rPr>
        <w:t>304</w:t>
      </w:r>
      <w:r>
        <w:rPr>
          <w:rFonts w:asciiTheme="minorHAnsi" w:hAnsiTheme="minorHAnsi" w:cstheme="minorHAnsi"/>
          <w:b/>
        </w:rPr>
        <w:tab/>
      </w:r>
      <w:r>
        <w:rPr>
          <w:rFonts w:asciiTheme="minorHAnsi" w:hAnsiTheme="minorHAnsi" w:cstheme="minorHAnsi"/>
          <w:bCs/>
        </w:rPr>
        <w:t xml:space="preserve">To approve </w:t>
      </w:r>
      <w:r w:rsidR="006D4826">
        <w:rPr>
          <w:rFonts w:asciiTheme="minorHAnsi" w:hAnsiTheme="minorHAnsi" w:cstheme="minorHAnsi"/>
          <w:bCs/>
        </w:rPr>
        <w:t xml:space="preserve">further costs to play area improvements £724.92 approved by all </w:t>
      </w:r>
      <w:r w:rsidR="006D4826">
        <w:rPr>
          <w:rFonts w:asciiTheme="minorHAnsi" w:hAnsiTheme="minorHAnsi" w:cstheme="minorHAnsi"/>
          <w:b/>
        </w:rPr>
        <w:t>Resolved</w:t>
      </w:r>
    </w:p>
    <w:p w14:paraId="44219491" w14:textId="17E90BE9" w:rsidR="007B7DF0" w:rsidRDefault="007B7DF0" w:rsidP="00DC2A0A">
      <w:pPr>
        <w:spacing w:line="256" w:lineRule="auto"/>
        <w:ind w:left="1440" w:hanging="1440"/>
        <w:rPr>
          <w:rFonts w:asciiTheme="minorHAnsi" w:hAnsiTheme="minorHAnsi" w:cstheme="minorHAnsi"/>
          <w:b/>
        </w:rPr>
      </w:pPr>
      <w:r>
        <w:rPr>
          <w:rFonts w:asciiTheme="minorHAnsi" w:hAnsiTheme="minorHAnsi" w:cstheme="minorHAnsi"/>
          <w:b/>
        </w:rPr>
        <w:t>18/</w:t>
      </w:r>
      <w:r w:rsidR="006D4826">
        <w:rPr>
          <w:rFonts w:asciiTheme="minorHAnsi" w:hAnsiTheme="minorHAnsi" w:cstheme="minorHAnsi"/>
          <w:b/>
        </w:rPr>
        <w:t>305</w:t>
      </w:r>
      <w:r>
        <w:rPr>
          <w:rFonts w:asciiTheme="minorHAnsi" w:hAnsiTheme="minorHAnsi" w:cstheme="minorHAnsi"/>
          <w:b/>
        </w:rPr>
        <w:tab/>
      </w:r>
      <w:r w:rsidRPr="007B7DF0">
        <w:rPr>
          <w:rFonts w:asciiTheme="minorHAnsi" w:hAnsiTheme="minorHAnsi" w:cstheme="minorHAnsi"/>
          <w:bCs/>
        </w:rPr>
        <w:t xml:space="preserve">To approve </w:t>
      </w:r>
      <w:r w:rsidR="006D4826">
        <w:rPr>
          <w:rFonts w:asciiTheme="minorHAnsi" w:hAnsiTheme="minorHAnsi" w:cstheme="minorHAnsi"/>
          <w:bCs/>
        </w:rPr>
        <w:t xml:space="preserve">Neighbourhood planning costs approved by all </w:t>
      </w:r>
      <w:r w:rsidR="006D4826">
        <w:rPr>
          <w:rFonts w:asciiTheme="minorHAnsi" w:hAnsiTheme="minorHAnsi" w:cstheme="minorHAnsi"/>
          <w:b/>
        </w:rPr>
        <w:t>Resolved</w:t>
      </w:r>
    </w:p>
    <w:p w14:paraId="1BE52D08" w14:textId="3C229111" w:rsidR="006D4826" w:rsidRDefault="006D4826" w:rsidP="00DC2A0A">
      <w:pPr>
        <w:spacing w:line="256" w:lineRule="auto"/>
        <w:ind w:left="1440" w:hanging="1440"/>
        <w:rPr>
          <w:rFonts w:asciiTheme="minorHAnsi" w:hAnsiTheme="minorHAnsi" w:cstheme="minorHAnsi"/>
          <w:b/>
        </w:rPr>
      </w:pPr>
      <w:r>
        <w:rPr>
          <w:rFonts w:asciiTheme="minorHAnsi" w:hAnsiTheme="minorHAnsi" w:cstheme="minorHAnsi"/>
          <w:b/>
        </w:rPr>
        <w:t>18/306</w:t>
      </w:r>
      <w:r>
        <w:rPr>
          <w:rFonts w:asciiTheme="minorHAnsi" w:hAnsiTheme="minorHAnsi" w:cstheme="minorHAnsi"/>
          <w:b/>
        </w:rPr>
        <w:tab/>
      </w:r>
      <w:r>
        <w:rPr>
          <w:rFonts w:asciiTheme="minorHAnsi" w:hAnsiTheme="minorHAnsi" w:cstheme="minorHAnsi"/>
          <w:bCs/>
        </w:rPr>
        <w:t xml:space="preserve">To approve banner £35 approved by all </w:t>
      </w:r>
      <w:r>
        <w:rPr>
          <w:rFonts w:asciiTheme="minorHAnsi" w:hAnsiTheme="minorHAnsi" w:cstheme="minorHAnsi"/>
          <w:b/>
        </w:rPr>
        <w:t>Resolved</w:t>
      </w:r>
    </w:p>
    <w:p w14:paraId="23E35329" w14:textId="64B6806A" w:rsidR="006D4826" w:rsidRPr="006D4826" w:rsidRDefault="006D4826" w:rsidP="00DC2A0A">
      <w:pPr>
        <w:spacing w:line="256" w:lineRule="auto"/>
        <w:ind w:left="1440" w:hanging="1440"/>
        <w:rPr>
          <w:rFonts w:asciiTheme="minorHAnsi" w:hAnsiTheme="minorHAnsi" w:cstheme="minorHAnsi"/>
          <w:b/>
        </w:rPr>
      </w:pPr>
      <w:r>
        <w:rPr>
          <w:rFonts w:asciiTheme="minorHAnsi" w:hAnsiTheme="minorHAnsi" w:cstheme="minorHAnsi"/>
          <w:b/>
        </w:rPr>
        <w:t>18/307</w:t>
      </w:r>
      <w:r>
        <w:rPr>
          <w:rFonts w:asciiTheme="minorHAnsi" w:hAnsiTheme="minorHAnsi" w:cstheme="minorHAnsi"/>
          <w:b/>
        </w:rPr>
        <w:tab/>
      </w:r>
      <w:r>
        <w:rPr>
          <w:rFonts w:asciiTheme="minorHAnsi" w:hAnsiTheme="minorHAnsi" w:cstheme="minorHAnsi"/>
          <w:bCs/>
        </w:rPr>
        <w:t xml:space="preserve">To approve tree works at churchyard £300 approved by all </w:t>
      </w:r>
      <w:r>
        <w:rPr>
          <w:rFonts w:asciiTheme="minorHAnsi" w:hAnsiTheme="minorHAnsi" w:cstheme="minorHAnsi"/>
          <w:b/>
        </w:rPr>
        <w:t>Resolved</w:t>
      </w:r>
    </w:p>
    <w:p w14:paraId="5D09B69D" w14:textId="77777777" w:rsidR="004D023F" w:rsidRPr="00D67363" w:rsidRDefault="004D023F" w:rsidP="008C3032">
      <w:pPr>
        <w:rPr>
          <w:rFonts w:asciiTheme="minorHAnsi" w:hAnsiTheme="minorHAnsi" w:cstheme="minorHAnsi"/>
          <w:b/>
          <w:bCs/>
        </w:rPr>
      </w:pPr>
    </w:p>
    <w:p w14:paraId="58AF7F2C" w14:textId="4D620D29"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6D4826">
        <w:rPr>
          <w:rFonts w:asciiTheme="minorHAnsi" w:hAnsiTheme="minorHAnsi" w:cstheme="minorHAnsi"/>
          <w:b/>
          <w:bCs/>
        </w:rPr>
        <w:t>308</w:t>
      </w:r>
      <w:r w:rsidR="006D4826">
        <w:rPr>
          <w:rFonts w:asciiTheme="minorHAnsi" w:hAnsiTheme="minorHAnsi" w:cstheme="minorHAnsi"/>
          <w:b/>
          <w:bCs/>
        </w:rPr>
        <w:tab/>
      </w:r>
      <w:r>
        <w:rPr>
          <w:rFonts w:asciiTheme="minorHAnsi" w:hAnsiTheme="minorHAnsi" w:cstheme="minorHAnsi"/>
          <w:b/>
          <w:bCs/>
        </w:rPr>
        <w:tab/>
      </w:r>
      <w:r w:rsidRPr="007166E5">
        <w:rPr>
          <w:rFonts w:asciiTheme="minorHAnsi" w:hAnsiTheme="minorHAnsi" w:cstheme="minorHAnsi"/>
          <w:b/>
          <w:bCs/>
        </w:rPr>
        <w:t>To discuss planning applications received</w:t>
      </w:r>
    </w:p>
    <w:p w14:paraId="5FAEA887" w14:textId="27A3A9B7" w:rsidR="009C7E1F" w:rsidRPr="006D4826" w:rsidRDefault="007B7DF0" w:rsidP="006D4826">
      <w:pPr>
        <w:pStyle w:val="ListParagraph"/>
        <w:numPr>
          <w:ilvl w:val="0"/>
          <w:numId w:val="27"/>
        </w:numPr>
        <w:rPr>
          <w:rFonts w:asciiTheme="minorHAnsi" w:hAnsiTheme="minorHAnsi" w:cstheme="minorHAnsi"/>
          <w:bCs/>
        </w:rPr>
      </w:pPr>
      <w:r w:rsidRPr="007B7DF0">
        <w:rPr>
          <w:rFonts w:asciiTheme="minorHAnsi" w:hAnsiTheme="minorHAnsi" w:cstheme="minorHAnsi"/>
          <w:bCs/>
        </w:rPr>
        <w:t>R25/</w:t>
      </w:r>
      <w:r w:rsidR="006D4826">
        <w:rPr>
          <w:rFonts w:asciiTheme="minorHAnsi" w:hAnsiTheme="minorHAnsi" w:cstheme="minorHAnsi"/>
          <w:bCs/>
        </w:rPr>
        <w:t xml:space="preserve">0974: </w:t>
      </w:r>
      <w:r w:rsidR="006D4826" w:rsidRPr="006D4826">
        <w:rPr>
          <w:rFonts w:asciiTheme="minorHAnsi" w:hAnsiTheme="minorHAnsi" w:cstheme="minorHAnsi"/>
          <w:bCs/>
        </w:rPr>
        <w:t>5, Struthers Close, Rugby, CV23 1FN for Retention and adaptation of accessible parking bay (part retrospective).</w:t>
      </w:r>
      <w:r w:rsidR="006D4826">
        <w:rPr>
          <w:rFonts w:asciiTheme="minorHAnsi" w:hAnsiTheme="minorHAnsi" w:cstheme="minorHAnsi"/>
          <w:bCs/>
        </w:rPr>
        <w:t xml:space="preserve"> </w:t>
      </w:r>
      <w:r w:rsidRPr="006D4826">
        <w:rPr>
          <w:rFonts w:asciiTheme="minorHAnsi" w:hAnsiTheme="minorHAnsi" w:cstheme="minorHAnsi"/>
          <w:b/>
        </w:rPr>
        <w:t>No comment</w:t>
      </w:r>
    </w:p>
    <w:p w14:paraId="468B29D8" w14:textId="5D071E30" w:rsidR="006D4826" w:rsidRPr="006D4826" w:rsidRDefault="006D4826" w:rsidP="006D4826">
      <w:pPr>
        <w:pStyle w:val="ListParagraph"/>
        <w:numPr>
          <w:ilvl w:val="0"/>
          <w:numId w:val="27"/>
        </w:numPr>
        <w:rPr>
          <w:rFonts w:asciiTheme="minorHAnsi" w:hAnsiTheme="minorHAnsi" w:cstheme="minorHAnsi"/>
          <w:bCs/>
        </w:rPr>
      </w:pPr>
      <w:r>
        <w:rPr>
          <w:rFonts w:asciiTheme="minorHAnsi" w:hAnsiTheme="minorHAnsi" w:cstheme="minorHAnsi"/>
          <w:bCs/>
        </w:rPr>
        <w:t>R25/0914:</w:t>
      </w:r>
      <w:r w:rsidRPr="006D4826">
        <w:rPr>
          <w:rFonts w:asciiTheme="minorHAnsi" w:hAnsiTheme="minorHAnsi" w:cstheme="minorHAnsi"/>
          <w:bCs/>
        </w:rPr>
        <w:t xml:space="preserve"> Main Street, Clifton Upon Dunsmore, Rugby, CV23 0BH for Demolition of conservatory, erection of single storey rear extension, two storey side extension, single storey infill side extension, and front porch, and formation of new access driveway with dropped kerb.</w:t>
      </w:r>
      <w:r>
        <w:rPr>
          <w:rFonts w:asciiTheme="minorHAnsi" w:hAnsiTheme="minorHAnsi" w:cstheme="minorHAnsi"/>
          <w:bCs/>
        </w:rPr>
        <w:t xml:space="preserve"> </w:t>
      </w:r>
      <w:r>
        <w:rPr>
          <w:rFonts w:asciiTheme="minorHAnsi" w:hAnsiTheme="minorHAnsi" w:cstheme="minorHAnsi"/>
          <w:b/>
        </w:rPr>
        <w:t>No comments</w:t>
      </w:r>
    </w:p>
    <w:p w14:paraId="7B49B2A4" w14:textId="665890E0" w:rsidR="006D4826" w:rsidRPr="006D4826" w:rsidRDefault="006D4826" w:rsidP="006D4826">
      <w:pPr>
        <w:pStyle w:val="ListParagraph"/>
        <w:numPr>
          <w:ilvl w:val="0"/>
          <w:numId w:val="27"/>
        </w:numPr>
        <w:rPr>
          <w:rFonts w:asciiTheme="minorHAnsi" w:hAnsiTheme="minorHAnsi" w:cstheme="minorHAnsi"/>
          <w:bCs/>
        </w:rPr>
      </w:pPr>
      <w:r>
        <w:rPr>
          <w:rFonts w:asciiTheme="minorHAnsi" w:hAnsiTheme="minorHAnsi" w:cstheme="minorHAnsi"/>
          <w:bCs/>
        </w:rPr>
        <w:t>Newton Manor Lane development: no comment excluding traffic concerns at junction</w:t>
      </w:r>
      <w:r w:rsidR="001C3AE6">
        <w:rPr>
          <w:rFonts w:asciiTheme="minorHAnsi" w:hAnsiTheme="minorHAnsi" w:cstheme="minorHAnsi"/>
          <w:bCs/>
        </w:rPr>
        <w:t xml:space="preserve"> however not in our Parish.</w:t>
      </w:r>
    </w:p>
    <w:p w14:paraId="50752B5A" w14:textId="77777777" w:rsidR="007B7DF0" w:rsidRDefault="007B7DF0" w:rsidP="004D023F">
      <w:pPr>
        <w:rPr>
          <w:rFonts w:asciiTheme="minorHAnsi" w:hAnsiTheme="minorHAnsi" w:cstheme="minorHAnsi"/>
          <w:b/>
          <w:bCs/>
        </w:rPr>
      </w:pPr>
    </w:p>
    <w:p w14:paraId="4A843250" w14:textId="6E70130C" w:rsidR="004D023F" w:rsidRDefault="004D023F" w:rsidP="004D023F">
      <w:pPr>
        <w:rPr>
          <w:rFonts w:asciiTheme="minorHAnsi" w:hAnsiTheme="minorHAnsi" w:cstheme="minorHAnsi"/>
          <w:b/>
          <w:bCs/>
        </w:rPr>
      </w:pPr>
      <w:r>
        <w:rPr>
          <w:rFonts w:asciiTheme="minorHAnsi" w:hAnsiTheme="minorHAnsi" w:cstheme="minorHAnsi"/>
          <w:b/>
          <w:bCs/>
        </w:rPr>
        <w:t>1</w:t>
      </w:r>
      <w:r w:rsidR="007166E5">
        <w:rPr>
          <w:rFonts w:asciiTheme="minorHAnsi" w:hAnsiTheme="minorHAnsi" w:cstheme="minorHAnsi"/>
          <w:b/>
          <w:bCs/>
        </w:rPr>
        <w:t>8</w:t>
      </w:r>
      <w:r>
        <w:rPr>
          <w:rFonts w:asciiTheme="minorHAnsi" w:hAnsiTheme="minorHAnsi" w:cstheme="minorHAnsi"/>
          <w:b/>
          <w:bCs/>
        </w:rPr>
        <w:t>/</w:t>
      </w:r>
      <w:r w:rsidR="001C3AE6">
        <w:rPr>
          <w:rFonts w:asciiTheme="minorHAnsi" w:hAnsiTheme="minorHAnsi" w:cstheme="minorHAnsi"/>
          <w:b/>
          <w:bCs/>
        </w:rPr>
        <w:t>309</w:t>
      </w:r>
      <w:r w:rsidR="001810D0">
        <w:rPr>
          <w:rFonts w:asciiTheme="minorHAnsi" w:hAnsiTheme="minorHAnsi" w:cstheme="minorHAnsi"/>
          <w:b/>
          <w:bCs/>
        </w:rPr>
        <w:tab/>
      </w:r>
      <w:r>
        <w:rPr>
          <w:rFonts w:asciiTheme="minorHAnsi" w:hAnsiTheme="minorHAnsi" w:cstheme="minorHAnsi"/>
          <w:b/>
          <w:bCs/>
        </w:rPr>
        <w:tab/>
        <w:t>To receive any applicable progress reports from Parish Councillors</w:t>
      </w:r>
    </w:p>
    <w:p w14:paraId="4C8AF6C9" w14:textId="77777777" w:rsidR="007166E5" w:rsidRPr="007166E5" w:rsidRDefault="007166E5" w:rsidP="007166E5">
      <w:pPr>
        <w:spacing w:after="60"/>
        <w:rPr>
          <w:rFonts w:ascii="Arial" w:hAnsi="Arial" w:cs="Arial"/>
          <w:bCs/>
        </w:rPr>
      </w:pPr>
    </w:p>
    <w:p w14:paraId="0A2A610D" w14:textId="5D291C8C"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Parish Land</w:t>
      </w:r>
      <w:r w:rsidRPr="00BC72EF">
        <w:rPr>
          <w:rFonts w:asciiTheme="minorHAnsi" w:hAnsiTheme="minorHAnsi" w:cstheme="minorHAnsi"/>
          <w:bCs/>
        </w:rPr>
        <w:t xml:space="preserve">           </w:t>
      </w:r>
      <w:r w:rsidR="00B5399A">
        <w:rPr>
          <w:rFonts w:asciiTheme="minorHAnsi" w:hAnsiTheme="minorHAnsi" w:cstheme="minorHAnsi"/>
          <w:bCs/>
        </w:rPr>
        <w:tab/>
      </w:r>
      <w:r w:rsidRPr="00BC72EF">
        <w:rPr>
          <w:rFonts w:asciiTheme="minorHAnsi" w:hAnsiTheme="minorHAnsi" w:cstheme="minorHAnsi"/>
          <w:bCs/>
        </w:rPr>
        <w:t>                                       Cllr Dignan</w:t>
      </w:r>
    </w:p>
    <w:p w14:paraId="16D9F602"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Glebe (Newton Rd) Allotment </w:t>
      </w:r>
    </w:p>
    <w:p w14:paraId="42BF6CBD"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North Rd Allotment </w:t>
      </w:r>
    </w:p>
    <w:p w14:paraId="44BB6979"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Newall Close Allotment </w:t>
      </w:r>
    </w:p>
    <w:p w14:paraId="64CA267D"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Grazing Land </w:t>
      </w:r>
    </w:p>
    <w:p w14:paraId="3A3379F4" w14:textId="46FBD1A4" w:rsidR="00BC72EF" w:rsidRPr="00BC72EF" w:rsidRDefault="00041D79" w:rsidP="009C7E1F">
      <w:pPr>
        <w:spacing w:after="60"/>
        <w:ind w:left="711"/>
        <w:rPr>
          <w:rFonts w:asciiTheme="minorHAnsi" w:hAnsiTheme="minorHAnsi" w:cstheme="minorHAnsi"/>
          <w:bCs/>
        </w:rPr>
      </w:pPr>
      <w:r>
        <w:rPr>
          <w:rFonts w:asciiTheme="minorHAnsi" w:hAnsiTheme="minorHAnsi" w:cstheme="minorHAnsi"/>
          <w:bCs/>
        </w:rPr>
        <w:t xml:space="preserve">Grazing land </w:t>
      </w:r>
      <w:r w:rsidR="001C3AE6">
        <w:rPr>
          <w:rFonts w:asciiTheme="minorHAnsi" w:hAnsiTheme="minorHAnsi" w:cstheme="minorHAnsi"/>
          <w:bCs/>
        </w:rPr>
        <w:t>receipt to be sent. Look again at committee for allotments.</w:t>
      </w:r>
    </w:p>
    <w:p w14:paraId="63DA58BC" w14:textId="77777777" w:rsidR="007166E5" w:rsidRDefault="007166E5" w:rsidP="007166E5">
      <w:pPr>
        <w:pStyle w:val="ListParagraph"/>
        <w:spacing w:after="60"/>
        <w:ind w:left="1173"/>
        <w:rPr>
          <w:rFonts w:asciiTheme="minorHAnsi" w:hAnsiTheme="minorHAnsi" w:cstheme="minorHAnsi"/>
          <w:bCs/>
        </w:rPr>
      </w:pPr>
      <w:r w:rsidRPr="00BC72EF">
        <w:rPr>
          <w:rFonts w:asciiTheme="minorHAnsi" w:hAnsiTheme="minorHAnsi" w:cstheme="minorHAnsi"/>
          <w:bCs/>
        </w:rPr>
        <w:t xml:space="preserve">               </w:t>
      </w:r>
    </w:p>
    <w:p w14:paraId="4D1DC92D" w14:textId="77777777" w:rsidR="00495613" w:rsidRPr="00BC72EF" w:rsidRDefault="00495613" w:rsidP="007166E5">
      <w:pPr>
        <w:pStyle w:val="ListParagraph"/>
        <w:spacing w:after="60"/>
        <w:ind w:left="1173"/>
        <w:rPr>
          <w:rFonts w:asciiTheme="minorHAnsi" w:hAnsiTheme="minorHAnsi" w:cstheme="minorHAnsi"/>
          <w:bCs/>
        </w:rPr>
      </w:pPr>
    </w:p>
    <w:p w14:paraId="4A8B0EFF"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lastRenderedPageBreak/>
        <w:t>Conservation Group</w:t>
      </w:r>
      <w:r w:rsidRPr="00BC72EF">
        <w:rPr>
          <w:rFonts w:asciiTheme="minorHAnsi" w:hAnsiTheme="minorHAnsi" w:cstheme="minorHAnsi"/>
          <w:bCs/>
        </w:rPr>
        <w:t xml:space="preserve">                                      Cllr Dignan       </w:t>
      </w:r>
    </w:p>
    <w:p w14:paraId="53CB194A" w14:textId="67D6DF64" w:rsidR="00BC72EF" w:rsidRPr="00BC72EF" w:rsidRDefault="001C3AE6" w:rsidP="00DC2A0A">
      <w:pPr>
        <w:spacing w:after="60"/>
        <w:ind w:left="711"/>
        <w:rPr>
          <w:rFonts w:asciiTheme="minorHAnsi" w:hAnsiTheme="minorHAnsi" w:cstheme="minorHAnsi"/>
          <w:bCs/>
        </w:rPr>
      </w:pPr>
      <w:r>
        <w:rPr>
          <w:rFonts w:asciiTheme="minorHAnsi" w:hAnsiTheme="minorHAnsi" w:cstheme="minorHAnsi"/>
          <w:bCs/>
        </w:rPr>
        <w:t>Christmas trees have been installed. Thank you to local resident for allowing power to be used from their property. Trees to be removed in January. New lights will be needed next year.</w:t>
      </w:r>
    </w:p>
    <w:p w14:paraId="3195FEC1" w14:textId="77777777" w:rsidR="007166E5" w:rsidRPr="00BC72EF" w:rsidRDefault="007166E5" w:rsidP="007166E5">
      <w:pPr>
        <w:pStyle w:val="ListParagraph"/>
        <w:spacing w:after="60"/>
        <w:ind w:left="1173"/>
        <w:rPr>
          <w:rFonts w:asciiTheme="minorHAnsi" w:hAnsiTheme="minorHAnsi" w:cstheme="minorHAnsi"/>
          <w:bCs/>
        </w:rPr>
      </w:pPr>
    </w:p>
    <w:p w14:paraId="625B07E8"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Playing Fields</w:t>
      </w:r>
      <w:r w:rsidRPr="00BC72EF">
        <w:rPr>
          <w:rFonts w:asciiTheme="minorHAnsi" w:hAnsiTheme="minorHAnsi" w:cstheme="minorHAnsi"/>
          <w:bCs/>
        </w:rPr>
        <w:t xml:space="preserve">                                                 Cllr Harris</w:t>
      </w:r>
    </w:p>
    <w:p w14:paraId="594B284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Football Pitch</w:t>
      </w:r>
    </w:p>
    <w:p w14:paraId="3355BD5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Pavilion</w:t>
      </w:r>
    </w:p>
    <w:p w14:paraId="7B4E2C6A"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Trees </w:t>
      </w:r>
    </w:p>
    <w:p w14:paraId="010ACEF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Playparks</w:t>
      </w:r>
    </w:p>
    <w:p w14:paraId="16B31906"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Tennis Club </w:t>
      </w:r>
    </w:p>
    <w:p w14:paraId="27B9F868" w14:textId="77777777" w:rsidR="001C3AE6" w:rsidRDefault="007166E5" w:rsidP="007166E5">
      <w:pPr>
        <w:spacing w:after="60"/>
        <w:ind w:left="711"/>
        <w:rPr>
          <w:rFonts w:asciiTheme="minorHAnsi" w:hAnsiTheme="minorHAnsi" w:cstheme="minorHAnsi"/>
          <w:bCs/>
        </w:rPr>
      </w:pPr>
      <w:r w:rsidRPr="00BC72EF">
        <w:rPr>
          <w:rFonts w:asciiTheme="minorHAnsi" w:hAnsiTheme="minorHAnsi" w:cstheme="minorHAnsi"/>
          <w:bCs/>
        </w:rPr>
        <w:t>                                Pickleball</w:t>
      </w:r>
    </w:p>
    <w:p w14:paraId="410DAECA" w14:textId="77777777" w:rsidR="001C3AE6" w:rsidRDefault="001C3AE6" w:rsidP="007166E5">
      <w:pPr>
        <w:spacing w:after="60"/>
        <w:ind w:left="711"/>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Croquet</w:t>
      </w:r>
    </w:p>
    <w:p w14:paraId="6FD3CA9A" w14:textId="4D7E02BD" w:rsidR="007166E5" w:rsidRDefault="001C3AE6" w:rsidP="00717F22">
      <w:pPr>
        <w:spacing w:after="60"/>
        <w:ind w:left="711"/>
        <w:rPr>
          <w:rFonts w:asciiTheme="minorHAnsi" w:hAnsiTheme="minorHAnsi" w:cstheme="minorHAnsi"/>
          <w:bCs/>
        </w:rPr>
      </w:pPr>
      <w:r>
        <w:rPr>
          <w:rFonts w:asciiTheme="minorHAnsi" w:hAnsiTheme="minorHAnsi" w:cstheme="minorHAnsi"/>
          <w:bCs/>
        </w:rPr>
        <w:t>Await invoice from Kompan</w:t>
      </w:r>
      <w:r w:rsidR="00717F22">
        <w:rPr>
          <w:rFonts w:asciiTheme="minorHAnsi" w:hAnsiTheme="minorHAnsi" w:cstheme="minorHAnsi"/>
          <w:bCs/>
        </w:rPr>
        <w:t>. Inspection ahs been passed and we await delivery of one sign. Opening ceremony held Pleased with Cllrs hard work delivering project.</w:t>
      </w:r>
      <w:r w:rsidR="007166E5" w:rsidRPr="00BC72EF">
        <w:rPr>
          <w:rFonts w:asciiTheme="minorHAnsi" w:hAnsiTheme="minorHAnsi" w:cstheme="minorHAnsi"/>
          <w:bCs/>
        </w:rPr>
        <w:t xml:space="preserve"> </w:t>
      </w:r>
    </w:p>
    <w:p w14:paraId="0A448606" w14:textId="2475C5C9" w:rsidR="00AA628C" w:rsidRPr="00AA628C" w:rsidRDefault="00AA628C" w:rsidP="007166E5">
      <w:pPr>
        <w:spacing w:after="60"/>
        <w:ind w:left="711"/>
        <w:rPr>
          <w:rFonts w:asciiTheme="minorHAnsi" w:hAnsiTheme="minorHAnsi" w:cstheme="minorHAnsi"/>
          <w:bCs/>
        </w:rPr>
      </w:pPr>
      <w:r>
        <w:rPr>
          <w:rFonts w:asciiTheme="minorHAnsi" w:hAnsiTheme="minorHAnsi" w:cstheme="minorHAnsi"/>
          <w:bCs/>
        </w:rPr>
        <w:tab/>
      </w:r>
      <w:r w:rsidR="00717F22">
        <w:rPr>
          <w:rFonts w:asciiTheme="minorHAnsi" w:hAnsiTheme="minorHAnsi" w:cstheme="minorHAnsi"/>
          <w:bCs/>
        </w:rPr>
        <w:t>Line marking to take place every 2/3 weeks. Tree and shrub inspection required in Spring. Await meeting with tennis club. Croquet club to be added to agenda. External door fitted but further works required. Pickleball to be cleaned in 2026. Quote required to expose footpath and lay further stones.</w:t>
      </w:r>
      <w:r>
        <w:rPr>
          <w:rFonts w:asciiTheme="minorHAnsi" w:hAnsiTheme="minorHAnsi" w:cstheme="minorHAnsi"/>
          <w:bCs/>
        </w:rPr>
        <w:t xml:space="preserve"> </w:t>
      </w:r>
    </w:p>
    <w:p w14:paraId="722B1E15" w14:textId="5633C5FE" w:rsidR="007166E5" w:rsidRPr="00717F22" w:rsidRDefault="007166E5" w:rsidP="00717F22">
      <w:pPr>
        <w:pStyle w:val="ListParagraph"/>
        <w:numPr>
          <w:ilvl w:val="0"/>
          <w:numId w:val="20"/>
        </w:numPr>
        <w:spacing w:after="60"/>
        <w:ind w:left="1173" w:hanging="462"/>
        <w:rPr>
          <w:rFonts w:asciiTheme="minorHAnsi" w:hAnsiTheme="minorHAnsi" w:cstheme="minorHAnsi"/>
          <w:bCs/>
        </w:rPr>
      </w:pPr>
      <w:r w:rsidRPr="00717F22">
        <w:rPr>
          <w:rFonts w:asciiTheme="minorHAnsi" w:hAnsiTheme="minorHAnsi" w:cstheme="minorHAnsi"/>
          <w:b/>
          <w:bCs/>
        </w:rPr>
        <w:t>TMH Liaison</w:t>
      </w:r>
      <w:r w:rsidRPr="00717F22">
        <w:rPr>
          <w:rFonts w:asciiTheme="minorHAnsi" w:hAnsiTheme="minorHAnsi" w:cstheme="minorHAnsi"/>
          <w:bCs/>
        </w:rPr>
        <w:t xml:space="preserve">                                                     Cllr Harris</w:t>
      </w:r>
    </w:p>
    <w:p w14:paraId="7B2DF174" w14:textId="2506F89B" w:rsidR="00BC7E4A" w:rsidRPr="00BC72EF" w:rsidRDefault="00623173" w:rsidP="00BC7E4A">
      <w:pPr>
        <w:spacing w:after="60"/>
        <w:ind w:left="711"/>
        <w:rPr>
          <w:rFonts w:asciiTheme="minorHAnsi" w:hAnsiTheme="minorHAnsi" w:cstheme="minorHAnsi"/>
        </w:rPr>
      </w:pPr>
      <w:r>
        <w:rPr>
          <w:rFonts w:asciiTheme="minorHAnsi" w:hAnsiTheme="minorHAnsi" w:cstheme="minorHAnsi"/>
        </w:rPr>
        <w:t xml:space="preserve">Meeting held on </w:t>
      </w:r>
      <w:r w:rsidR="00717F22">
        <w:rPr>
          <w:rFonts w:asciiTheme="minorHAnsi" w:hAnsiTheme="minorHAnsi" w:cstheme="minorHAnsi"/>
        </w:rPr>
        <w:t>1</w:t>
      </w:r>
      <w:r w:rsidR="00717F22" w:rsidRPr="00717F22">
        <w:rPr>
          <w:rFonts w:asciiTheme="minorHAnsi" w:hAnsiTheme="minorHAnsi" w:cstheme="minorHAnsi"/>
          <w:vertAlign w:val="superscript"/>
        </w:rPr>
        <w:t>st</w:t>
      </w:r>
      <w:r w:rsidR="00717F22">
        <w:rPr>
          <w:rFonts w:asciiTheme="minorHAnsi" w:hAnsiTheme="minorHAnsi" w:cstheme="minorHAnsi"/>
        </w:rPr>
        <w:t xml:space="preserve"> December no update regarding works.</w:t>
      </w:r>
    </w:p>
    <w:p w14:paraId="67D45E8B" w14:textId="611E5A08" w:rsidR="00BC72EF" w:rsidRDefault="007166E5" w:rsidP="00480F4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Car Park</w:t>
      </w:r>
      <w:r w:rsidRPr="00BC72EF">
        <w:rPr>
          <w:rFonts w:asciiTheme="minorHAnsi" w:hAnsiTheme="minorHAnsi" w:cstheme="minorHAnsi"/>
          <w:bCs/>
        </w:rPr>
        <w:t>                                                           Cllr Harris</w:t>
      </w:r>
    </w:p>
    <w:p w14:paraId="5976FBD3" w14:textId="6BAD771B" w:rsidR="00480F45" w:rsidRPr="00480F45" w:rsidRDefault="003E5E51" w:rsidP="00480F45">
      <w:pPr>
        <w:spacing w:after="60"/>
        <w:ind w:left="711"/>
        <w:rPr>
          <w:rFonts w:asciiTheme="minorHAnsi" w:hAnsiTheme="minorHAnsi" w:cstheme="minorHAnsi"/>
          <w:bCs/>
        </w:rPr>
      </w:pPr>
      <w:r>
        <w:rPr>
          <w:rFonts w:asciiTheme="minorHAnsi" w:hAnsiTheme="minorHAnsi" w:cstheme="minorHAnsi"/>
          <w:bCs/>
        </w:rPr>
        <w:t xml:space="preserve">Trees </w:t>
      </w:r>
      <w:r w:rsidR="00717F22">
        <w:rPr>
          <w:rFonts w:asciiTheme="minorHAnsi" w:hAnsiTheme="minorHAnsi" w:cstheme="minorHAnsi"/>
          <w:bCs/>
        </w:rPr>
        <w:t>have been</w:t>
      </w:r>
      <w:r>
        <w:rPr>
          <w:rFonts w:asciiTheme="minorHAnsi" w:hAnsiTheme="minorHAnsi" w:cstheme="minorHAnsi"/>
          <w:bCs/>
        </w:rPr>
        <w:t xml:space="preserve"> re-bande</w:t>
      </w:r>
      <w:r w:rsidR="00623173">
        <w:rPr>
          <w:rFonts w:asciiTheme="minorHAnsi" w:hAnsiTheme="minorHAnsi" w:cstheme="minorHAnsi"/>
          <w:bCs/>
        </w:rPr>
        <w:t>d</w:t>
      </w:r>
      <w:r>
        <w:rPr>
          <w:rFonts w:asciiTheme="minorHAnsi" w:hAnsiTheme="minorHAnsi" w:cstheme="minorHAnsi"/>
          <w:bCs/>
        </w:rPr>
        <w:t>.</w:t>
      </w:r>
    </w:p>
    <w:p w14:paraId="593BE126"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Neighbourhood Plan</w:t>
      </w:r>
      <w:r w:rsidRPr="00BC72EF">
        <w:rPr>
          <w:rFonts w:asciiTheme="minorHAnsi" w:hAnsiTheme="minorHAnsi" w:cstheme="minorHAnsi"/>
          <w:bCs/>
        </w:rPr>
        <w:t>                                       Cllr Edwards</w:t>
      </w:r>
    </w:p>
    <w:p w14:paraId="38433120" w14:textId="0BB30522" w:rsidR="00480F45" w:rsidRPr="00480F45" w:rsidRDefault="00717F22" w:rsidP="00BC7E4A">
      <w:pPr>
        <w:spacing w:after="60"/>
        <w:ind w:left="711"/>
        <w:rPr>
          <w:rFonts w:asciiTheme="minorHAnsi" w:hAnsiTheme="minorHAnsi" w:cstheme="minorHAnsi"/>
          <w:b/>
          <w:bCs/>
        </w:rPr>
      </w:pPr>
      <w:r>
        <w:rPr>
          <w:rFonts w:asciiTheme="minorHAnsi" w:hAnsiTheme="minorHAnsi" w:cstheme="minorHAnsi"/>
        </w:rPr>
        <w:t>Response for external examiner to be discussed further.</w:t>
      </w:r>
    </w:p>
    <w:p w14:paraId="54C47DB3"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Grant applications</w:t>
      </w:r>
      <w:r w:rsidRPr="00BC72EF">
        <w:rPr>
          <w:rFonts w:asciiTheme="minorHAnsi" w:hAnsiTheme="minorHAnsi" w:cstheme="minorHAnsi"/>
          <w:bCs/>
        </w:rPr>
        <w:t xml:space="preserve">                                           Cllr Edwards</w:t>
      </w:r>
    </w:p>
    <w:p w14:paraId="5119FF3B" w14:textId="2A62E796" w:rsidR="003E5E51" w:rsidRPr="003E5E51" w:rsidRDefault="003E5E51" w:rsidP="003E5E51">
      <w:pPr>
        <w:pStyle w:val="ListParagraph"/>
        <w:spacing w:after="60"/>
        <w:ind w:left="1173"/>
        <w:rPr>
          <w:rFonts w:asciiTheme="minorHAnsi" w:hAnsiTheme="minorHAnsi" w:cstheme="minorHAnsi"/>
        </w:rPr>
      </w:pPr>
      <w:r>
        <w:rPr>
          <w:rFonts w:asciiTheme="minorHAnsi" w:hAnsiTheme="minorHAnsi" w:cstheme="minorHAnsi"/>
        </w:rPr>
        <w:t>To be promoted</w:t>
      </w:r>
    </w:p>
    <w:p w14:paraId="3FCB1F02"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Churchyard</w:t>
      </w:r>
      <w:r w:rsidRPr="00BC72EF">
        <w:rPr>
          <w:rFonts w:asciiTheme="minorHAnsi" w:hAnsiTheme="minorHAnsi" w:cstheme="minorHAnsi"/>
          <w:bCs/>
        </w:rPr>
        <w:t>                                                      Cllr Edwards/Cllr Moore  </w:t>
      </w:r>
    </w:p>
    <w:p w14:paraId="2B7CCD01" w14:textId="13FF178F" w:rsidR="00480F45" w:rsidRPr="00715D4B" w:rsidRDefault="00717F22" w:rsidP="00825F97">
      <w:pPr>
        <w:spacing w:after="60"/>
        <w:ind w:left="711"/>
        <w:rPr>
          <w:rFonts w:asciiTheme="minorHAnsi" w:hAnsiTheme="minorHAnsi" w:cstheme="minorHAnsi"/>
          <w:b/>
        </w:rPr>
      </w:pPr>
      <w:r>
        <w:rPr>
          <w:rFonts w:asciiTheme="minorHAnsi" w:hAnsiTheme="minorHAnsi" w:cstheme="minorHAnsi"/>
          <w:bCs/>
        </w:rPr>
        <w:t>Church are happy with grounds maintenance. Paving requires further works, tree works also required.</w:t>
      </w:r>
    </w:p>
    <w:p w14:paraId="0EBAFF0F" w14:textId="77777777" w:rsidR="007166E5" w:rsidRPr="00BC72EF" w:rsidRDefault="007166E5" w:rsidP="00825F97">
      <w:pPr>
        <w:pStyle w:val="ListParagraph"/>
        <w:numPr>
          <w:ilvl w:val="0"/>
          <w:numId w:val="20"/>
        </w:numPr>
        <w:spacing w:after="60"/>
        <w:ind w:hanging="11"/>
        <w:rPr>
          <w:rFonts w:asciiTheme="minorHAnsi" w:hAnsiTheme="minorHAnsi" w:cstheme="minorHAnsi"/>
          <w:bCs/>
        </w:rPr>
      </w:pPr>
      <w:r w:rsidRPr="00BC72EF">
        <w:rPr>
          <w:rFonts w:asciiTheme="minorHAnsi" w:hAnsiTheme="minorHAnsi" w:cstheme="minorHAnsi"/>
          <w:b/>
          <w:bCs/>
        </w:rPr>
        <w:t xml:space="preserve">Houlton Residents Liaison                             </w:t>
      </w:r>
      <w:r w:rsidRPr="00BC72EF">
        <w:rPr>
          <w:rFonts w:asciiTheme="minorHAnsi" w:hAnsiTheme="minorHAnsi" w:cstheme="minorHAnsi"/>
        </w:rPr>
        <w:t>Cllr Edwards</w:t>
      </w:r>
    </w:p>
    <w:p w14:paraId="36D7A450" w14:textId="538EBFC3" w:rsidR="007166E5" w:rsidRPr="00BC72EF" w:rsidRDefault="00480F45" w:rsidP="00371441">
      <w:pPr>
        <w:spacing w:after="60"/>
        <w:ind w:left="711"/>
        <w:rPr>
          <w:rFonts w:asciiTheme="minorHAnsi" w:hAnsiTheme="minorHAnsi" w:cstheme="minorHAnsi"/>
          <w:bCs/>
        </w:rPr>
      </w:pPr>
      <w:r>
        <w:rPr>
          <w:rFonts w:asciiTheme="minorHAnsi" w:hAnsiTheme="minorHAnsi" w:cstheme="minorHAnsi"/>
          <w:bCs/>
        </w:rPr>
        <w:t>no update</w:t>
      </w:r>
    </w:p>
    <w:p w14:paraId="09C75DF1"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
          <w:bCs/>
        </w:rPr>
      </w:pPr>
      <w:r w:rsidRPr="00BC72EF">
        <w:rPr>
          <w:rFonts w:asciiTheme="minorHAnsi" w:hAnsiTheme="minorHAnsi" w:cstheme="minorHAnsi"/>
          <w:b/>
          <w:bCs/>
        </w:rPr>
        <w:t xml:space="preserve">Joint burial committee                                     </w:t>
      </w:r>
      <w:r w:rsidRPr="00BC72EF">
        <w:rPr>
          <w:rFonts w:asciiTheme="minorHAnsi" w:hAnsiTheme="minorHAnsi" w:cstheme="minorHAnsi"/>
        </w:rPr>
        <w:t>Cllr Moore/Cllr Dignan</w:t>
      </w:r>
    </w:p>
    <w:p w14:paraId="406BA7F7" w14:textId="4742F47C" w:rsidR="007166E5" w:rsidRPr="00BC72EF" w:rsidRDefault="000D3143" w:rsidP="00371441">
      <w:pPr>
        <w:spacing w:after="60"/>
        <w:ind w:left="711"/>
        <w:rPr>
          <w:rFonts w:asciiTheme="minorHAnsi" w:hAnsiTheme="minorHAnsi" w:cstheme="minorHAnsi"/>
          <w:bCs/>
        </w:rPr>
      </w:pPr>
      <w:r>
        <w:rPr>
          <w:rFonts w:asciiTheme="minorHAnsi" w:hAnsiTheme="minorHAnsi" w:cstheme="minorHAnsi"/>
          <w:bCs/>
        </w:rPr>
        <w:t xml:space="preserve">Water supply to be looked at as supply dried up in </w:t>
      </w:r>
      <w:r w:rsidR="00543975">
        <w:rPr>
          <w:rFonts w:asciiTheme="minorHAnsi" w:hAnsiTheme="minorHAnsi" w:cstheme="minorHAnsi"/>
          <w:bCs/>
        </w:rPr>
        <w:t>Summer.</w:t>
      </w:r>
      <w:r>
        <w:rPr>
          <w:rFonts w:asciiTheme="minorHAnsi" w:hAnsiTheme="minorHAnsi" w:cstheme="minorHAnsi"/>
          <w:bCs/>
        </w:rPr>
        <w:t xml:space="preserve"> </w:t>
      </w:r>
    </w:p>
    <w:p w14:paraId="7D177828" w14:textId="77777777" w:rsidR="007166E5" w:rsidRPr="00BC72EF"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Street Scene</w:t>
      </w:r>
      <w:r w:rsidRPr="00BC72EF">
        <w:rPr>
          <w:rFonts w:asciiTheme="minorHAnsi" w:hAnsiTheme="minorHAnsi" w:cstheme="minorHAnsi"/>
          <w:bCs/>
        </w:rPr>
        <w:t xml:space="preserve">                                                      Cllr Moore</w:t>
      </w:r>
    </w:p>
    <w:p w14:paraId="08699709"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Streetlights</w:t>
      </w:r>
    </w:p>
    <w:p w14:paraId="55D3FB86"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Litter Bins</w:t>
      </w:r>
    </w:p>
    <w:p w14:paraId="406539EB"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Road Signs</w:t>
      </w:r>
    </w:p>
    <w:p w14:paraId="066BB7FA"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Notice Boards </w:t>
      </w:r>
    </w:p>
    <w:p w14:paraId="6D7DAFDC" w14:textId="77777777" w:rsidR="007166E5" w:rsidRPr="00BC72EF" w:rsidRDefault="007166E5" w:rsidP="007166E5">
      <w:pPr>
        <w:spacing w:after="60"/>
        <w:ind w:left="711"/>
        <w:rPr>
          <w:rFonts w:asciiTheme="minorHAnsi" w:hAnsiTheme="minorHAnsi" w:cstheme="minorHAnsi"/>
          <w:bCs/>
        </w:rPr>
      </w:pPr>
      <w:r w:rsidRPr="00BC72EF">
        <w:rPr>
          <w:rFonts w:asciiTheme="minorHAnsi" w:hAnsiTheme="minorHAnsi" w:cstheme="minorHAnsi"/>
          <w:bCs/>
        </w:rPr>
        <w:t xml:space="preserve">                                Bus Shelter </w:t>
      </w:r>
    </w:p>
    <w:p w14:paraId="09D0740D" w14:textId="77777777" w:rsidR="007166E5" w:rsidRPr="00BC72EF" w:rsidRDefault="007166E5" w:rsidP="007166E5">
      <w:pPr>
        <w:spacing w:after="60"/>
        <w:ind w:left="711"/>
        <w:rPr>
          <w:rFonts w:asciiTheme="minorHAnsi" w:hAnsiTheme="minorHAnsi" w:cstheme="minorHAnsi"/>
          <w:bCs/>
        </w:rPr>
      </w:pPr>
    </w:p>
    <w:p w14:paraId="1D00C435" w14:textId="77777777" w:rsidR="007166E5" w:rsidRPr="00BC72EF" w:rsidRDefault="007166E5" w:rsidP="008210CC">
      <w:pPr>
        <w:spacing w:after="60"/>
        <w:ind w:left="711" w:firstLine="9"/>
        <w:rPr>
          <w:rFonts w:asciiTheme="minorHAnsi" w:hAnsiTheme="minorHAnsi" w:cstheme="minorHAnsi"/>
          <w:bCs/>
        </w:rPr>
      </w:pPr>
      <w:r w:rsidRPr="00BC72EF">
        <w:rPr>
          <w:rFonts w:asciiTheme="minorHAnsi" w:hAnsiTheme="minorHAnsi" w:cstheme="minorHAnsi"/>
          <w:bCs/>
        </w:rPr>
        <w:lastRenderedPageBreak/>
        <w:t>                                Phone Box                                    Cllr Edwards</w:t>
      </w:r>
    </w:p>
    <w:p w14:paraId="7F29E77E" w14:textId="55C79432" w:rsidR="003E5E51" w:rsidRPr="00934D97" w:rsidRDefault="00623173" w:rsidP="00934D97">
      <w:pPr>
        <w:spacing w:after="60"/>
        <w:ind w:left="711" w:firstLine="9"/>
        <w:rPr>
          <w:rFonts w:asciiTheme="minorHAnsi" w:hAnsiTheme="minorHAnsi" w:cstheme="minorHAnsi"/>
          <w:bCs/>
        </w:rPr>
      </w:pPr>
      <w:r>
        <w:rPr>
          <w:rFonts w:asciiTheme="minorHAnsi" w:hAnsiTheme="minorHAnsi" w:cstheme="minorHAnsi"/>
          <w:bCs/>
        </w:rPr>
        <w:t>Look at history of streetlighting installation</w:t>
      </w:r>
      <w:r w:rsidR="00717F22">
        <w:rPr>
          <w:rFonts w:asciiTheme="minorHAnsi" w:hAnsiTheme="minorHAnsi" w:cstheme="minorHAnsi"/>
          <w:bCs/>
        </w:rPr>
        <w:t xml:space="preserve"> and budget for light replacement. Discuss village planters with RBC.</w:t>
      </w:r>
    </w:p>
    <w:p w14:paraId="34F099D1" w14:textId="0DAEDF9F"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Village Upkeep</w:t>
      </w:r>
      <w:r w:rsidRPr="00BC72EF">
        <w:rPr>
          <w:rFonts w:asciiTheme="minorHAnsi" w:hAnsiTheme="minorHAnsi" w:cstheme="minorHAnsi"/>
          <w:bCs/>
        </w:rPr>
        <w:t xml:space="preserve"> (</w:t>
      </w:r>
      <w:r w:rsidR="00BC3E9F" w:rsidRPr="00BC72EF">
        <w:rPr>
          <w:rFonts w:asciiTheme="minorHAnsi" w:hAnsiTheme="minorHAnsi" w:cstheme="minorHAnsi"/>
          <w:bCs/>
        </w:rPr>
        <w:t xml:space="preserve">Lengths </w:t>
      </w:r>
      <w:r w:rsidR="00543975" w:rsidRPr="00BC72EF">
        <w:rPr>
          <w:rFonts w:asciiTheme="minorHAnsi" w:hAnsiTheme="minorHAnsi" w:cstheme="minorHAnsi"/>
          <w:bCs/>
        </w:rPr>
        <w:t xml:space="preserve">man)  </w:t>
      </w:r>
      <w:r w:rsidRPr="00BC72EF">
        <w:rPr>
          <w:rFonts w:asciiTheme="minorHAnsi" w:hAnsiTheme="minorHAnsi" w:cstheme="minorHAnsi"/>
          <w:bCs/>
        </w:rPr>
        <w:t>                Cllr Moore</w:t>
      </w:r>
    </w:p>
    <w:p w14:paraId="4A184C13" w14:textId="37B3E932" w:rsidR="00564A7A" w:rsidRPr="006A55CA" w:rsidRDefault="00717F22" w:rsidP="006A55CA">
      <w:pPr>
        <w:spacing w:after="60"/>
        <w:ind w:left="711"/>
        <w:rPr>
          <w:rFonts w:asciiTheme="minorHAnsi" w:hAnsiTheme="minorHAnsi" w:cstheme="minorHAnsi"/>
          <w:b/>
        </w:rPr>
      </w:pPr>
      <w:r>
        <w:rPr>
          <w:rFonts w:asciiTheme="minorHAnsi" w:hAnsiTheme="minorHAnsi" w:cstheme="minorHAnsi"/>
          <w:bCs/>
        </w:rPr>
        <w:t>Footpath next to church requires tidy up.</w:t>
      </w:r>
    </w:p>
    <w:p w14:paraId="5F332ADE" w14:textId="77777777" w:rsidR="007166E5" w:rsidRDefault="007166E5" w:rsidP="007166E5">
      <w:pPr>
        <w:pStyle w:val="ListParagraph"/>
        <w:numPr>
          <w:ilvl w:val="0"/>
          <w:numId w:val="20"/>
        </w:numPr>
        <w:spacing w:after="60"/>
        <w:ind w:left="1173" w:hanging="462"/>
        <w:rPr>
          <w:rFonts w:asciiTheme="minorHAnsi" w:hAnsiTheme="minorHAnsi" w:cstheme="minorHAnsi"/>
          <w:bCs/>
        </w:rPr>
      </w:pPr>
      <w:r w:rsidRPr="00BC72EF">
        <w:rPr>
          <w:rFonts w:asciiTheme="minorHAnsi" w:hAnsiTheme="minorHAnsi" w:cstheme="minorHAnsi"/>
          <w:b/>
          <w:bCs/>
        </w:rPr>
        <w:t>Police Liaison</w:t>
      </w:r>
      <w:r w:rsidRPr="00BC72EF">
        <w:rPr>
          <w:rFonts w:asciiTheme="minorHAnsi" w:hAnsiTheme="minorHAnsi" w:cstheme="minorHAnsi"/>
          <w:bCs/>
        </w:rPr>
        <w:t xml:space="preserve">                                                       Cllr Moore</w:t>
      </w:r>
    </w:p>
    <w:p w14:paraId="0471ABBD" w14:textId="173CE425" w:rsidR="00F70E86" w:rsidRDefault="00F70E86" w:rsidP="00F70E86">
      <w:pPr>
        <w:spacing w:after="60"/>
        <w:ind w:left="711"/>
        <w:rPr>
          <w:rFonts w:asciiTheme="minorHAnsi" w:hAnsiTheme="minorHAnsi" w:cstheme="minorHAnsi"/>
        </w:rPr>
      </w:pPr>
      <w:r w:rsidRPr="00F70E86">
        <w:rPr>
          <w:rFonts w:asciiTheme="minorHAnsi" w:hAnsiTheme="minorHAnsi" w:cstheme="minorHAnsi"/>
        </w:rPr>
        <w:t>Ask officers to at</w:t>
      </w:r>
      <w:r>
        <w:rPr>
          <w:rFonts w:asciiTheme="minorHAnsi" w:hAnsiTheme="minorHAnsi" w:cstheme="minorHAnsi"/>
        </w:rPr>
        <w:t>tend a meeting</w:t>
      </w:r>
    </w:p>
    <w:p w14:paraId="31D826AC" w14:textId="0C571949" w:rsidR="007166E5" w:rsidRPr="00F70E86" w:rsidRDefault="007166E5" w:rsidP="00F70E86">
      <w:pPr>
        <w:pStyle w:val="ListParagraph"/>
        <w:numPr>
          <w:ilvl w:val="0"/>
          <w:numId w:val="20"/>
        </w:numPr>
        <w:spacing w:after="60"/>
        <w:ind w:left="993" w:hanging="294"/>
        <w:rPr>
          <w:rFonts w:asciiTheme="minorHAnsi" w:hAnsiTheme="minorHAnsi" w:cstheme="minorHAnsi"/>
          <w:bCs/>
        </w:rPr>
      </w:pPr>
      <w:r w:rsidRPr="00F70E86">
        <w:rPr>
          <w:rFonts w:asciiTheme="minorHAnsi" w:hAnsiTheme="minorHAnsi" w:cstheme="minorHAnsi"/>
          <w:b/>
          <w:bCs/>
        </w:rPr>
        <w:t>Parish website and Facebook page</w:t>
      </w:r>
      <w:r w:rsidRPr="00F70E86">
        <w:rPr>
          <w:rFonts w:asciiTheme="minorHAnsi" w:hAnsiTheme="minorHAnsi" w:cstheme="minorHAnsi"/>
          <w:bCs/>
        </w:rPr>
        <w:t xml:space="preserve">                   Clerk</w:t>
      </w:r>
    </w:p>
    <w:p w14:paraId="5A3392B2" w14:textId="2819D243" w:rsidR="00F70E86" w:rsidRDefault="00F70E86" w:rsidP="00717F22">
      <w:pPr>
        <w:spacing w:after="60"/>
        <w:ind w:firstLine="720"/>
        <w:rPr>
          <w:rFonts w:asciiTheme="minorHAnsi" w:hAnsiTheme="minorHAnsi" w:cstheme="minorHAnsi"/>
        </w:rPr>
      </w:pPr>
      <w:r>
        <w:rPr>
          <w:rFonts w:asciiTheme="minorHAnsi" w:hAnsiTheme="minorHAnsi" w:cstheme="minorHAnsi"/>
        </w:rPr>
        <w:t>Play area</w:t>
      </w:r>
      <w:r w:rsidR="00564A7A" w:rsidRPr="00F70E86">
        <w:rPr>
          <w:rFonts w:asciiTheme="minorHAnsi" w:hAnsiTheme="minorHAnsi" w:cstheme="minorHAnsi"/>
        </w:rPr>
        <w:t xml:space="preserve"> update</w:t>
      </w:r>
      <w:r w:rsidR="00623173">
        <w:rPr>
          <w:rFonts w:asciiTheme="minorHAnsi" w:hAnsiTheme="minorHAnsi" w:cstheme="minorHAnsi"/>
        </w:rPr>
        <w:t xml:space="preserve"> </w:t>
      </w:r>
      <w:r w:rsidR="00564A7A" w:rsidRPr="00F70E86">
        <w:rPr>
          <w:rFonts w:asciiTheme="minorHAnsi" w:hAnsiTheme="minorHAnsi" w:cstheme="minorHAnsi"/>
        </w:rPr>
        <w:t>added to website</w:t>
      </w:r>
    </w:p>
    <w:p w14:paraId="7B487AF2" w14:textId="0A416528" w:rsidR="00A958C2" w:rsidRPr="00A958C2" w:rsidRDefault="00A958C2" w:rsidP="00A958C2">
      <w:pPr>
        <w:pStyle w:val="ListParagraph"/>
        <w:numPr>
          <w:ilvl w:val="0"/>
          <w:numId w:val="20"/>
        </w:numPr>
        <w:spacing w:after="60"/>
        <w:rPr>
          <w:rFonts w:asciiTheme="minorHAnsi" w:hAnsiTheme="minorHAnsi" w:cstheme="minorHAnsi"/>
        </w:rPr>
      </w:pPr>
      <w:r>
        <w:rPr>
          <w:rFonts w:asciiTheme="minorHAnsi" w:hAnsiTheme="minorHAnsi" w:cstheme="minorHAnsi"/>
          <w:b/>
          <w:bCs/>
        </w:rPr>
        <w:t>Asset of Community Value</w:t>
      </w:r>
    </w:p>
    <w:p w14:paraId="4520D243" w14:textId="64637EB6" w:rsidR="001810D0" w:rsidRDefault="00A958C2" w:rsidP="00543975">
      <w:pPr>
        <w:pStyle w:val="ListParagraph"/>
        <w:spacing w:after="60"/>
        <w:rPr>
          <w:rFonts w:asciiTheme="minorHAnsi" w:hAnsiTheme="minorHAnsi" w:cstheme="minorHAnsi"/>
        </w:rPr>
      </w:pPr>
      <w:r>
        <w:rPr>
          <w:rFonts w:asciiTheme="minorHAnsi" w:hAnsiTheme="minorHAnsi" w:cstheme="minorHAnsi"/>
        </w:rPr>
        <w:t xml:space="preserve">No update. </w:t>
      </w:r>
      <w:r w:rsidR="00623173">
        <w:rPr>
          <w:rFonts w:asciiTheme="minorHAnsi" w:hAnsiTheme="minorHAnsi" w:cstheme="minorHAnsi"/>
        </w:rPr>
        <w:t>Contacted RBC for update.</w:t>
      </w:r>
    </w:p>
    <w:p w14:paraId="5120B2CC" w14:textId="77777777" w:rsidR="00543975" w:rsidRPr="00BC72EF" w:rsidRDefault="00543975" w:rsidP="00543975">
      <w:pPr>
        <w:pStyle w:val="ListParagraph"/>
        <w:spacing w:after="60"/>
        <w:rPr>
          <w:rFonts w:asciiTheme="minorHAnsi" w:hAnsiTheme="minorHAnsi" w:cstheme="minorHAnsi"/>
        </w:rPr>
      </w:pPr>
    </w:p>
    <w:p w14:paraId="172F3C58" w14:textId="0C60449C"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310</w:t>
      </w:r>
      <w:r w:rsidR="00BD26A4" w:rsidRPr="00BC72EF">
        <w:rPr>
          <w:rFonts w:asciiTheme="minorHAnsi" w:hAnsiTheme="minorHAnsi" w:cstheme="minorHAnsi"/>
          <w:b/>
          <w:bCs/>
        </w:rPr>
        <w:tab/>
      </w:r>
      <w:r w:rsidR="00623173">
        <w:rPr>
          <w:rFonts w:asciiTheme="minorHAnsi" w:hAnsiTheme="minorHAnsi" w:cstheme="minorHAnsi"/>
          <w:b/>
          <w:bCs/>
        </w:rPr>
        <w:tab/>
      </w:r>
      <w:r w:rsidRPr="00BC72EF">
        <w:rPr>
          <w:rFonts w:asciiTheme="minorHAnsi" w:hAnsiTheme="minorHAnsi" w:cstheme="minorHAnsi"/>
          <w:b/>
          <w:bCs/>
        </w:rPr>
        <w:t>Correspondence</w:t>
      </w:r>
    </w:p>
    <w:p w14:paraId="4D6E48D2" w14:textId="77777777" w:rsidR="003C3ABD" w:rsidRPr="0045785F" w:rsidRDefault="003C3ABD" w:rsidP="003C3ABD">
      <w:pPr>
        <w:pStyle w:val="ListParagraph"/>
        <w:rPr>
          <w:rFonts w:asciiTheme="minorHAnsi" w:hAnsiTheme="minorHAnsi" w:cstheme="minorHAnsi"/>
          <w:b/>
          <w:bCs/>
        </w:rPr>
      </w:pPr>
    </w:p>
    <w:p w14:paraId="1AEC84FF" w14:textId="17692DE2" w:rsidR="00250BA5" w:rsidRDefault="004D023F" w:rsidP="00250BA5">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311</w:t>
      </w:r>
      <w:r w:rsidR="007A260F" w:rsidRPr="00BC72EF">
        <w:rPr>
          <w:rFonts w:asciiTheme="minorHAnsi" w:hAnsiTheme="minorHAnsi" w:cstheme="minorHAnsi"/>
          <w:b/>
          <w:bCs/>
        </w:rPr>
        <w:t xml:space="preserve"> </w:t>
      </w:r>
      <w:r w:rsidRPr="00BC72EF">
        <w:rPr>
          <w:rFonts w:asciiTheme="minorHAnsi" w:hAnsiTheme="minorHAnsi" w:cstheme="minorHAnsi"/>
          <w:b/>
          <w:bCs/>
        </w:rPr>
        <w:tab/>
        <w:t>Motions for next meeting</w:t>
      </w:r>
    </w:p>
    <w:p w14:paraId="28B63453" w14:textId="67128F48" w:rsidR="009B0B43" w:rsidRDefault="0090680E" w:rsidP="003C3ABD">
      <w:pPr>
        <w:pStyle w:val="ListParagraph"/>
        <w:numPr>
          <w:ilvl w:val="0"/>
          <w:numId w:val="18"/>
        </w:numPr>
        <w:rPr>
          <w:rFonts w:asciiTheme="minorHAnsi" w:hAnsiTheme="minorHAnsi" w:cstheme="minorHAnsi"/>
        </w:rPr>
      </w:pPr>
      <w:r>
        <w:rPr>
          <w:rFonts w:asciiTheme="minorHAnsi" w:hAnsiTheme="minorHAnsi" w:cstheme="minorHAnsi"/>
        </w:rPr>
        <w:t>Budget</w:t>
      </w:r>
      <w:r w:rsidR="00717F22">
        <w:rPr>
          <w:rFonts w:asciiTheme="minorHAnsi" w:hAnsiTheme="minorHAnsi" w:cstheme="minorHAnsi"/>
        </w:rPr>
        <w:t xml:space="preserve"> and precept</w:t>
      </w:r>
    </w:p>
    <w:p w14:paraId="4C284C5F" w14:textId="39ED26DF" w:rsidR="00717F22" w:rsidRDefault="00717F22" w:rsidP="003C3ABD">
      <w:pPr>
        <w:pStyle w:val="ListParagraph"/>
        <w:numPr>
          <w:ilvl w:val="0"/>
          <w:numId w:val="18"/>
        </w:numPr>
        <w:rPr>
          <w:rFonts w:asciiTheme="minorHAnsi" w:hAnsiTheme="minorHAnsi" w:cstheme="minorHAnsi"/>
        </w:rPr>
      </w:pPr>
      <w:r>
        <w:rPr>
          <w:rFonts w:asciiTheme="minorHAnsi" w:hAnsiTheme="minorHAnsi" w:cstheme="minorHAnsi"/>
        </w:rPr>
        <w:t>Local plan</w:t>
      </w:r>
    </w:p>
    <w:p w14:paraId="4246D306" w14:textId="766A1014" w:rsidR="00717F22" w:rsidRDefault="00717F22" w:rsidP="003C3ABD">
      <w:pPr>
        <w:pStyle w:val="ListParagraph"/>
        <w:numPr>
          <w:ilvl w:val="0"/>
          <w:numId w:val="18"/>
        </w:numPr>
        <w:rPr>
          <w:rFonts w:asciiTheme="minorHAnsi" w:hAnsiTheme="minorHAnsi" w:cstheme="minorHAnsi"/>
        </w:rPr>
      </w:pPr>
      <w:r>
        <w:rPr>
          <w:rFonts w:asciiTheme="minorHAnsi" w:hAnsiTheme="minorHAnsi" w:cstheme="minorHAnsi"/>
        </w:rPr>
        <w:t>Community governance consultation</w:t>
      </w:r>
    </w:p>
    <w:p w14:paraId="492BC7EE" w14:textId="77777777" w:rsidR="003C3ABD" w:rsidRPr="00BC72EF" w:rsidRDefault="003C3ABD" w:rsidP="003C3ABD">
      <w:pPr>
        <w:pStyle w:val="ListParagraph"/>
        <w:rPr>
          <w:rFonts w:asciiTheme="minorHAnsi" w:hAnsiTheme="minorHAnsi" w:cstheme="minorHAnsi"/>
        </w:rPr>
      </w:pPr>
    </w:p>
    <w:p w14:paraId="2FA1D3CC" w14:textId="38BDD2B7" w:rsidR="004D023F" w:rsidRDefault="004D023F" w:rsidP="004D023F">
      <w:pPr>
        <w:rPr>
          <w:rFonts w:asciiTheme="minorHAnsi" w:hAnsiTheme="minorHAnsi" w:cstheme="minorHAnsi"/>
          <w:b/>
          <w:bCs/>
        </w:rPr>
      </w:pPr>
      <w:r w:rsidRPr="00BC72EF">
        <w:rPr>
          <w:rFonts w:asciiTheme="minorHAnsi" w:hAnsiTheme="minorHAnsi" w:cstheme="minorHAnsi"/>
          <w:b/>
          <w:bCs/>
        </w:rPr>
        <w:t>1</w:t>
      </w:r>
      <w:r w:rsidR="00BD5CD5"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312</w:t>
      </w:r>
      <w:r w:rsidR="00E30A0B">
        <w:rPr>
          <w:rFonts w:asciiTheme="minorHAnsi" w:hAnsiTheme="minorHAnsi" w:cstheme="minorHAnsi"/>
          <w:b/>
          <w:bCs/>
        </w:rPr>
        <w:tab/>
      </w:r>
      <w:r w:rsidRPr="00BC72EF">
        <w:rPr>
          <w:rFonts w:asciiTheme="minorHAnsi" w:hAnsiTheme="minorHAnsi" w:cstheme="minorHAnsi"/>
          <w:b/>
          <w:bCs/>
        </w:rPr>
        <w:tab/>
        <w:t>Confidential matters</w:t>
      </w:r>
    </w:p>
    <w:p w14:paraId="6E4706E2" w14:textId="77777777" w:rsidR="009D52ED" w:rsidRPr="00BC72EF" w:rsidRDefault="009D52ED" w:rsidP="004D023F">
      <w:pPr>
        <w:rPr>
          <w:rFonts w:asciiTheme="minorHAnsi" w:hAnsiTheme="minorHAnsi" w:cstheme="minorHAnsi"/>
        </w:rPr>
      </w:pPr>
    </w:p>
    <w:p w14:paraId="35DFFAC6" w14:textId="0BF6F85C" w:rsidR="004D023F" w:rsidRPr="00BC72EF" w:rsidRDefault="004D023F" w:rsidP="004D023F">
      <w:pPr>
        <w:rPr>
          <w:rFonts w:asciiTheme="minorHAnsi" w:hAnsiTheme="minorHAnsi" w:cstheme="minorHAnsi"/>
          <w:b/>
          <w:bCs/>
        </w:rPr>
      </w:pPr>
      <w:r w:rsidRPr="00BC72EF">
        <w:rPr>
          <w:rFonts w:asciiTheme="minorHAnsi" w:hAnsiTheme="minorHAnsi" w:cstheme="minorHAnsi"/>
          <w:b/>
          <w:bCs/>
        </w:rPr>
        <w:t>1</w:t>
      </w:r>
      <w:r w:rsidR="005A3BB7" w:rsidRPr="00BC72EF">
        <w:rPr>
          <w:rFonts w:asciiTheme="minorHAnsi" w:hAnsiTheme="minorHAnsi" w:cstheme="minorHAnsi"/>
          <w:b/>
          <w:bCs/>
        </w:rPr>
        <w:t>8</w:t>
      </w:r>
      <w:r w:rsidRPr="00BC72EF">
        <w:rPr>
          <w:rFonts w:asciiTheme="minorHAnsi" w:hAnsiTheme="minorHAnsi" w:cstheme="minorHAnsi"/>
          <w:b/>
          <w:bCs/>
        </w:rPr>
        <w:t>/</w:t>
      </w:r>
      <w:r w:rsidR="00717F22">
        <w:rPr>
          <w:rFonts w:asciiTheme="minorHAnsi" w:hAnsiTheme="minorHAnsi" w:cstheme="minorHAnsi"/>
          <w:b/>
          <w:bCs/>
        </w:rPr>
        <w:t>313</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6CA43C58" w14:textId="28C441BD" w:rsidR="004D023F" w:rsidRPr="00BC72EF" w:rsidRDefault="004D023F" w:rsidP="004D023F">
      <w:pPr>
        <w:rPr>
          <w:rFonts w:asciiTheme="minorHAnsi" w:hAnsiTheme="minorHAnsi" w:cstheme="minorHAnsi"/>
        </w:rPr>
      </w:pPr>
      <w:r w:rsidRPr="00BC72EF">
        <w:rPr>
          <w:rFonts w:asciiTheme="minorHAnsi" w:hAnsiTheme="minorHAnsi" w:cstheme="minorHAnsi"/>
        </w:rPr>
        <w:t>The next meeting will take place on</w:t>
      </w:r>
      <w:r w:rsidR="00A363FC" w:rsidRPr="00BC72EF">
        <w:rPr>
          <w:rFonts w:asciiTheme="minorHAnsi" w:hAnsiTheme="minorHAnsi" w:cstheme="minorHAnsi"/>
        </w:rPr>
        <w:t xml:space="preserve"> </w:t>
      </w:r>
      <w:r w:rsidR="00717F22">
        <w:rPr>
          <w:rFonts w:asciiTheme="minorHAnsi" w:hAnsiTheme="minorHAnsi" w:cstheme="minorHAnsi"/>
        </w:rPr>
        <w:t>5</w:t>
      </w:r>
      <w:r w:rsidR="00717F22" w:rsidRPr="00717F22">
        <w:rPr>
          <w:rFonts w:asciiTheme="minorHAnsi" w:hAnsiTheme="minorHAnsi" w:cstheme="minorHAnsi"/>
          <w:vertAlign w:val="superscript"/>
        </w:rPr>
        <w:t>th</w:t>
      </w:r>
      <w:r w:rsidR="00717F22">
        <w:rPr>
          <w:rFonts w:asciiTheme="minorHAnsi" w:hAnsiTheme="minorHAnsi" w:cstheme="minorHAnsi"/>
        </w:rPr>
        <w:t xml:space="preserve"> January </w:t>
      </w:r>
      <w:r w:rsidR="00A363FC" w:rsidRPr="00BC72EF">
        <w:rPr>
          <w:rFonts w:asciiTheme="minorHAnsi" w:hAnsiTheme="minorHAnsi" w:cstheme="minorHAnsi"/>
        </w:rPr>
        <w:t>202</w:t>
      </w:r>
      <w:r w:rsidR="00717F22">
        <w:rPr>
          <w:rFonts w:asciiTheme="minorHAnsi" w:hAnsiTheme="minorHAnsi" w:cstheme="minorHAnsi"/>
        </w:rPr>
        <w:t>6</w:t>
      </w:r>
      <w:r w:rsidRPr="00BC72EF">
        <w:rPr>
          <w:rFonts w:asciiTheme="minorHAnsi" w:hAnsiTheme="minorHAnsi" w:cstheme="minorHAnsi"/>
        </w:rPr>
        <w:t xml:space="preserve"> at 7.</w:t>
      </w:r>
      <w:r w:rsidR="00E30A0B">
        <w:rPr>
          <w:rFonts w:asciiTheme="minorHAnsi" w:hAnsiTheme="minorHAnsi" w:cstheme="minorHAnsi"/>
        </w:rPr>
        <w:t>3</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73ABE192" w14:textId="77777777" w:rsidR="004D023F" w:rsidRPr="00BC72EF" w:rsidRDefault="004D023F" w:rsidP="004D023F">
      <w:pPr>
        <w:rPr>
          <w:rFonts w:asciiTheme="minorHAnsi" w:hAnsiTheme="minorHAnsi" w:cstheme="minorHAnsi"/>
        </w:rPr>
      </w:pPr>
    </w:p>
    <w:p w14:paraId="23F98392" w14:textId="066B5234"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717F22">
        <w:rPr>
          <w:rFonts w:asciiTheme="minorHAnsi" w:hAnsiTheme="minorHAnsi" w:cstheme="minorHAnsi"/>
        </w:rPr>
        <w:t>20.40</w:t>
      </w:r>
    </w:p>
    <w:p w14:paraId="36393050"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4AFF3059" w14:textId="77777777" w:rsidR="004D023F" w:rsidRPr="00AC67BB" w:rsidRDefault="004D023F" w:rsidP="004D023F">
      <w:pPr>
        <w:contextualSpacing/>
        <w:rPr>
          <w:rFonts w:asciiTheme="minorHAnsi" w:eastAsia="Calibri" w:hAnsiTheme="minorHAnsi" w:cstheme="minorHAnsi"/>
          <w:sz w:val="22"/>
          <w:szCs w:val="22"/>
          <w:lang w:eastAsia="en-US"/>
        </w:rPr>
      </w:pPr>
    </w:p>
    <w:p w14:paraId="3AEEA484"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02A4227"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2038C915"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D86E84C"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E33B938" w14:textId="77777777" w:rsidR="00C57542" w:rsidRDefault="00C57542" w:rsidP="00C57542">
      <w:pPr>
        <w:contextualSpacing/>
        <w:rPr>
          <w:rFonts w:asciiTheme="minorHAnsi" w:eastAsia="Calibri" w:hAnsiTheme="minorHAnsi" w:cstheme="minorHAnsi"/>
          <w:sz w:val="22"/>
          <w:szCs w:val="22"/>
          <w:lang w:eastAsia="en-US"/>
        </w:rPr>
      </w:pPr>
    </w:p>
    <w:p w14:paraId="6A24764C" w14:textId="77777777" w:rsidR="00C57542" w:rsidRDefault="00C57542" w:rsidP="00C57542">
      <w:pPr>
        <w:contextualSpacing/>
        <w:rPr>
          <w:rFonts w:asciiTheme="minorHAnsi" w:eastAsia="Calibri" w:hAnsiTheme="minorHAnsi" w:cstheme="minorHAnsi"/>
          <w:sz w:val="22"/>
          <w:szCs w:val="22"/>
          <w:lang w:eastAsia="en-US"/>
        </w:rPr>
      </w:pPr>
    </w:p>
    <w:p w14:paraId="59C6E4C8" w14:textId="77777777" w:rsidR="00C57542" w:rsidRDefault="00C57542" w:rsidP="00C57542">
      <w:pPr>
        <w:contextualSpacing/>
        <w:rPr>
          <w:rFonts w:asciiTheme="minorHAnsi" w:eastAsia="Calibri" w:hAnsiTheme="minorHAnsi" w:cstheme="minorHAnsi"/>
          <w:sz w:val="22"/>
          <w:szCs w:val="22"/>
          <w:lang w:eastAsia="en-US"/>
        </w:rPr>
      </w:pPr>
    </w:p>
    <w:p w14:paraId="6D6BC9D2" w14:textId="77777777" w:rsidR="00781D71" w:rsidRDefault="00781D71" w:rsidP="00C57542">
      <w:pPr>
        <w:contextualSpacing/>
        <w:rPr>
          <w:rFonts w:asciiTheme="minorHAnsi" w:eastAsia="Calibri" w:hAnsiTheme="minorHAnsi" w:cstheme="minorHAnsi"/>
          <w:sz w:val="22"/>
          <w:szCs w:val="22"/>
          <w:lang w:eastAsia="en-US"/>
        </w:rPr>
      </w:pPr>
    </w:p>
    <w:p w14:paraId="05BBB7F1" w14:textId="77777777" w:rsidR="00781D71" w:rsidRDefault="00781D71" w:rsidP="00C57542">
      <w:pPr>
        <w:contextualSpacing/>
        <w:rPr>
          <w:rFonts w:asciiTheme="minorHAnsi" w:eastAsia="Calibri" w:hAnsiTheme="minorHAnsi" w:cstheme="minorHAnsi"/>
          <w:sz w:val="22"/>
          <w:szCs w:val="22"/>
          <w:lang w:eastAsia="en-US"/>
        </w:rPr>
      </w:pPr>
    </w:p>
    <w:tbl>
      <w:tblPr>
        <w:tblW w:w="7420" w:type="dxa"/>
        <w:tblLook w:val="04A0" w:firstRow="1" w:lastRow="0" w:firstColumn="1" w:lastColumn="0" w:noHBand="0" w:noVBand="1"/>
      </w:tblPr>
      <w:tblGrid>
        <w:gridCol w:w="954"/>
        <w:gridCol w:w="953"/>
        <w:gridCol w:w="953"/>
        <w:gridCol w:w="920"/>
        <w:gridCol w:w="920"/>
        <w:gridCol w:w="1060"/>
        <w:gridCol w:w="1660"/>
      </w:tblGrid>
      <w:tr w:rsidR="00717F22" w:rsidRPr="00717F22" w14:paraId="44A97289" w14:textId="77777777" w:rsidTr="00717F22">
        <w:trPr>
          <w:trHeight w:val="300"/>
        </w:trPr>
        <w:tc>
          <w:tcPr>
            <w:tcW w:w="2860" w:type="dxa"/>
            <w:gridSpan w:val="3"/>
            <w:tcBorders>
              <w:top w:val="nil"/>
              <w:left w:val="nil"/>
              <w:bottom w:val="nil"/>
              <w:right w:val="nil"/>
            </w:tcBorders>
            <w:noWrap/>
            <w:vAlign w:val="bottom"/>
            <w:hideMark/>
          </w:tcPr>
          <w:p w14:paraId="6DEEBD63" w14:textId="77777777" w:rsidR="00717F22" w:rsidRPr="00717F22" w:rsidRDefault="00717F22" w:rsidP="00717F22">
            <w:pPr>
              <w:rPr>
                <w:rFonts w:ascii="Calibri" w:hAnsi="Calibri" w:cs="Calibri"/>
                <w:b/>
                <w:bCs/>
                <w:color w:val="000000"/>
                <w:sz w:val="22"/>
                <w:szCs w:val="22"/>
              </w:rPr>
            </w:pPr>
            <w:r w:rsidRPr="00717F22">
              <w:rPr>
                <w:rFonts w:ascii="Calibri" w:hAnsi="Calibri" w:cs="Calibri"/>
                <w:b/>
                <w:bCs/>
                <w:color w:val="000000"/>
                <w:sz w:val="22"/>
                <w:szCs w:val="22"/>
              </w:rPr>
              <w:t>BANK RECONCILLATION</w:t>
            </w:r>
          </w:p>
        </w:tc>
        <w:tc>
          <w:tcPr>
            <w:tcW w:w="1840" w:type="dxa"/>
            <w:gridSpan w:val="2"/>
            <w:tcBorders>
              <w:top w:val="nil"/>
              <w:left w:val="nil"/>
              <w:bottom w:val="nil"/>
              <w:right w:val="nil"/>
            </w:tcBorders>
            <w:noWrap/>
            <w:vAlign w:val="bottom"/>
            <w:hideMark/>
          </w:tcPr>
          <w:p w14:paraId="7AE47A72"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MONTH ENDING</w:t>
            </w:r>
          </w:p>
        </w:tc>
        <w:tc>
          <w:tcPr>
            <w:tcW w:w="1060" w:type="dxa"/>
            <w:tcBorders>
              <w:top w:val="nil"/>
              <w:left w:val="nil"/>
              <w:bottom w:val="nil"/>
              <w:right w:val="nil"/>
            </w:tcBorders>
            <w:noWrap/>
            <w:vAlign w:val="bottom"/>
            <w:hideMark/>
          </w:tcPr>
          <w:p w14:paraId="2A3A4E71" w14:textId="77777777" w:rsidR="00717F22" w:rsidRPr="00717F22" w:rsidRDefault="00717F22" w:rsidP="00717F22">
            <w:pPr>
              <w:rPr>
                <w:rFonts w:ascii="Calibri" w:hAnsi="Calibri" w:cs="Calibri"/>
                <w:b/>
                <w:bCs/>
                <w:color w:val="000000"/>
                <w:sz w:val="22"/>
                <w:szCs w:val="22"/>
              </w:rPr>
            </w:pPr>
            <w:r w:rsidRPr="00717F22">
              <w:rPr>
                <w:rFonts w:ascii="Calibri" w:hAnsi="Calibri" w:cs="Calibri"/>
                <w:b/>
                <w:bCs/>
                <w:color w:val="000000"/>
                <w:sz w:val="22"/>
                <w:szCs w:val="22"/>
              </w:rPr>
              <w:t>31/11</w:t>
            </w:r>
          </w:p>
        </w:tc>
        <w:tc>
          <w:tcPr>
            <w:tcW w:w="1660" w:type="dxa"/>
            <w:tcBorders>
              <w:top w:val="nil"/>
              <w:left w:val="nil"/>
              <w:bottom w:val="nil"/>
              <w:right w:val="nil"/>
            </w:tcBorders>
            <w:noWrap/>
            <w:vAlign w:val="bottom"/>
            <w:hideMark/>
          </w:tcPr>
          <w:p w14:paraId="19E0159A" w14:textId="77777777" w:rsidR="00717F22" w:rsidRPr="00717F22" w:rsidRDefault="00717F22" w:rsidP="00717F22">
            <w:pPr>
              <w:rPr>
                <w:rFonts w:ascii="Calibri" w:hAnsi="Calibri" w:cs="Calibri"/>
                <w:b/>
                <w:bCs/>
                <w:color w:val="000000"/>
                <w:sz w:val="22"/>
                <w:szCs w:val="22"/>
              </w:rPr>
            </w:pPr>
          </w:p>
        </w:tc>
      </w:tr>
      <w:tr w:rsidR="00717F22" w:rsidRPr="00717F22" w14:paraId="4DDA966C" w14:textId="77777777" w:rsidTr="00717F22">
        <w:trPr>
          <w:trHeight w:val="300"/>
        </w:trPr>
        <w:tc>
          <w:tcPr>
            <w:tcW w:w="954" w:type="dxa"/>
            <w:tcBorders>
              <w:top w:val="nil"/>
              <w:left w:val="nil"/>
              <w:bottom w:val="nil"/>
              <w:right w:val="nil"/>
            </w:tcBorders>
            <w:noWrap/>
            <w:vAlign w:val="bottom"/>
            <w:hideMark/>
          </w:tcPr>
          <w:p w14:paraId="339BD773"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7CA51CE8"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6552F115"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39F795C2"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6A39193A"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2B89B989"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5D9F9316" w14:textId="77777777" w:rsidR="00717F22" w:rsidRPr="00717F22" w:rsidRDefault="00717F22" w:rsidP="00717F22">
            <w:pPr>
              <w:rPr>
                <w:rFonts w:ascii="Times New Roman" w:hAnsi="Times New Roman"/>
                <w:sz w:val="20"/>
                <w:szCs w:val="20"/>
              </w:rPr>
            </w:pPr>
          </w:p>
        </w:tc>
      </w:tr>
      <w:tr w:rsidR="00717F22" w:rsidRPr="00717F22" w14:paraId="71043638" w14:textId="77777777" w:rsidTr="00717F22">
        <w:trPr>
          <w:trHeight w:val="300"/>
        </w:trPr>
        <w:tc>
          <w:tcPr>
            <w:tcW w:w="2860" w:type="dxa"/>
            <w:gridSpan w:val="3"/>
            <w:tcBorders>
              <w:top w:val="nil"/>
              <w:left w:val="nil"/>
              <w:bottom w:val="nil"/>
              <w:right w:val="nil"/>
            </w:tcBorders>
            <w:noWrap/>
            <w:vAlign w:val="bottom"/>
            <w:hideMark/>
          </w:tcPr>
          <w:p w14:paraId="55C9887F"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ACCOUNT NO. 06315246</w:t>
            </w:r>
          </w:p>
        </w:tc>
        <w:tc>
          <w:tcPr>
            <w:tcW w:w="1840" w:type="dxa"/>
            <w:gridSpan w:val="2"/>
            <w:tcBorders>
              <w:top w:val="nil"/>
              <w:left w:val="nil"/>
              <w:bottom w:val="nil"/>
              <w:right w:val="nil"/>
            </w:tcBorders>
            <w:noWrap/>
            <w:vAlign w:val="bottom"/>
            <w:hideMark/>
          </w:tcPr>
          <w:p w14:paraId="2F86531E"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 xml:space="preserve">STATEMENT NO. </w:t>
            </w:r>
          </w:p>
        </w:tc>
        <w:tc>
          <w:tcPr>
            <w:tcW w:w="1060" w:type="dxa"/>
            <w:tcBorders>
              <w:top w:val="nil"/>
              <w:left w:val="nil"/>
              <w:bottom w:val="nil"/>
              <w:right w:val="nil"/>
            </w:tcBorders>
            <w:noWrap/>
            <w:vAlign w:val="bottom"/>
            <w:hideMark/>
          </w:tcPr>
          <w:p w14:paraId="4F2F7DB7" w14:textId="77777777" w:rsidR="00717F22" w:rsidRPr="00717F22" w:rsidRDefault="00717F22" w:rsidP="00717F22">
            <w:pPr>
              <w:jc w:val="right"/>
              <w:rPr>
                <w:rFonts w:ascii="Calibri" w:hAnsi="Calibri" w:cs="Calibri"/>
                <w:color w:val="000000"/>
                <w:sz w:val="22"/>
                <w:szCs w:val="22"/>
              </w:rPr>
            </w:pPr>
            <w:r w:rsidRPr="00717F22">
              <w:rPr>
                <w:rFonts w:ascii="Calibri" w:hAnsi="Calibri" w:cs="Calibri"/>
                <w:color w:val="000000"/>
                <w:sz w:val="22"/>
                <w:szCs w:val="22"/>
              </w:rPr>
              <w:t>8</w:t>
            </w:r>
          </w:p>
        </w:tc>
        <w:tc>
          <w:tcPr>
            <w:tcW w:w="1660" w:type="dxa"/>
            <w:tcBorders>
              <w:top w:val="nil"/>
              <w:left w:val="nil"/>
              <w:bottom w:val="nil"/>
              <w:right w:val="nil"/>
            </w:tcBorders>
            <w:noWrap/>
            <w:vAlign w:val="bottom"/>
            <w:hideMark/>
          </w:tcPr>
          <w:p w14:paraId="6BF6AAD2" w14:textId="77777777" w:rsidR="00717F22" w:rsidRPr="00717F22" w:rsidRDefault="00717F22" w:rsidP="00717F22">
            <w:pPr>
              <w:jc w:val="right"/>
              <w:rPr>
                <w:rFonts w:ascii="Calibri" w:hAnsi="Calibri" w:cs="Calibri"/>
                <w:color w:val="000000"/>
                <w:sz w:val="22"/>
                <w:szCs w:val="22"/>
              </w:rPr>
            </w:pPr>
          </w:p>
        </w:tc>
      </w:tr>
      <w:tr w:rsidR="00717F22" w:rsidRPr="00717F22" w14:paraId="4F60CD31" w14:textId="77777777" w:rsidTr="00717F22">
        <w:trPr>
          <w:trHeight w:val="300"/>
        </w:trPr>
        <w:tc>
          <w:tcPr>
            <w:tcW w:w="954" w:type="dxa"/>
            <w:tcBorders>
              <w:top w:val="nil"/>
              <w:left w:val="nil"/>
              <w:bottom w:val="nil"/>
              <w:right w:val="nil"/>
            </w:tcBorders>
            <w:noWrap/>
            <w:vAlign w:val="bottom"/>
            <w:hideMark/>
          </w:tcPr>
          <w:p w14:paraId="49A0ECF7"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3DAFABDA"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1760A828"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721FD7D3"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4AA7BCED"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2007B2EE"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62681E57" w14:textId="77777777" w:rsidR="00717F22" w:rsidRPr="00717F22" w:rsidRDefault="00717F22" w:rsidP="00717F22">
            <w:pPr>
              <w:rPr>
                <w:rFonts w:ascii="Times New Roman" w:hAnsi="Times New Roman"/>
                <w:sz w:val="20"/>
                <w:szCs w:val="20"/>
              </w:rPr>
            </w:pPr>
          </w:p>
        </w:tc>
      </w:tr>
      <w:tr w:rsidR="00717F22" w:rsidRPr="00717F22" w14:paraId="6F5B3CDD" w14:textId="77777777" w:rsidTr="00717F22">
        <w:trPr>
          <w:trHeight w:val="300"/>
        </w:trPr>
        <w:tc>
          <w:tcPr>
            <w:tcW w:w="3780" w:type="dxa"/>
            <w:gridSpan w:val="4"/>
            <w:tcBorders>
              <w:top w:val="nil"/>
              <w:left w:val="nil"/>
              <w:bottom w:val="nil"/>
              <w:right w:val="nil"/>
            </w:tcBorders>
            <w:noWrap/>
            <w:vAlign w:val="bottom"/>
            <w:hideMark/>
          </w:tcPr>
          <w:p w14:paraId="4FACA59E"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CASH BOOK BALANCE 1 Nov 2025</w:t>
            </w:r>
          </w:p>
        </w:tc>
        <w:tc>
          <w:tcPr>
            <w:tcW w:w="920" w:type="dxa"/>
            <w:tcBorders>
              <w:top w:val="nil"/>
              <w:left w:val="nil"/>
              <w:bottom w:val="nil"/>
              <w:right w:val="nil"/>
            </w:tcBorders>
            <w:noWrap/>
            <w:vAlign w:val="bottom"/>
            <w:hideMark/>
          </w:tcPr>
          <w:p w14:paraId="2D5A8FEB" w14:textId="77777777" w:rsidR="00717F22" w:rsidRPr="00717F22" w:rsidRDefault="00717F22" w:rsidP="00717F2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064FE4F8"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420FB338" w14:textId="77777777" w:rsidR="00717F22" w:rsidRPr="00717F22" w:rsidRDefault="00717F22" w:rsidP="00717F22">
            <w:pPr>
              <w:jc w:val="right"/>
              <w:rPr>
                <w:rFonts w:ascii="Calibri" w:hAnsi="Calibri" w:cs="Calibri"/>
                <w:color w:val="000000"/>
                <w:sz w:val="22"/>
                <w:szCs w:val="22"/>
              </w:rPr>
            </w:pPr>
            <w:r w:rsidRPr="00717F22">
              <w:rPr>
                <w:rFonts w:ascii="Calibri" w:hAnsi="Calibri" w:cs="Calibri"/>
                <w:color w:val="000000"/>
                <w:sz w:val="22"/>
                <w:szCs w:val="22"/>
              </w:rPr>
              <w:t>£215,215.87</w:t>
            </w:r>
          </w:p>
        </w:tc>
      </w:tr>
      <w:tr w:rsidR="00717F22" w:rsidRPr="00717F22" w14:paraId="01E0A3B5" w14:textId="77777777" w:rsidTr="00717F22">
        <w:trPr>
          <w:trHeight w:val="300"/>
        </w:trPr>
        <w:tc>
          <w:tcPr>
            <w:tcW w:w="1907" w:type="dxa"/>
            <w:gridSpan w:val="2"/>
            <w:tcBorders>
              <w:top w:val="nil"/>
              <w:left w:val="nil"/>
              <w:bottom w:val="nil"/>
              <w:right w:val="nil"/>
            </w:tcBorders>
            <w:noWrap/>
            <w:vAlign w:val="bottom"/>
            <w:hideMark/>
          </w:tcPr>
          <w:p w14:paraId="1A3ADC1B"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ADD RECEIPTS</w:t>
            </w:r>
          </w:p>
        </w:tc>
        <w:tc>
          <w:tcPr>
            <w:tcW w:w="953" w:type="dxa"/>
            <w:tcBorders>
              <w:top w:val="nil"/>
              <w:left w:val="nil"/>
              <w:bottom w:val="nil"/>
              <w:right w:val="nil"/>
            </w:tcBorders>
            <w:noWrap/>
            <w:vAlign w:val="bottom"/>
            <w:hideMark/>
          </w:tcPr>
          <w:p w14:paraId="5F1AA7FC" w14:textId="77777777" w:rsidR="00717F22" w:rsidRPr="00717F22" w:rsidRDefault="00717F22" w:rsidP="00717F2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1CAB66E2"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7696BB00"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0F90D31C"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41FF800F" w14:textId="77777777" w:rsidR="00717F22" w:rsidRPr="00717F22" w:rsidRDefault="00717F22" w:rsidP="00717F22">
            <w:pPr>
              <w:jc w:val="right"/>
              <w:rPr>
                <w:rFonts w:ascii="Calibri" w:hAnsi="Calibri" w:cs="Calibri"/>
                <w:color w:val="000000"/>
                <w:sz w:val="22"/>
                <w:szCs w:val="22"/>
              </w:rPr>
            </w:pPr>
            <w:r w:rsidRPr="00717F22">
              <w:rPr>
                <w:rFonts w:ascii="Calibri" w:hAnsi="Calibri" w:cs="Calibri"/>
                <w:color w:val="000000"/>
                <w:sz w:val="22"/>
                <w:szCs w:val="22"/>
              </w:rPr>
              <w:t>£245.00</w:t>
            </w:r>
          </w:p>
        </w:tc>
      </w:tr>
      <w:tr w:rsidR="00717F22" w:rsidRPr="00717F22" w14:paraId="72562AF5" w14:textId="77777777" w:rsidTr="00717F22">
        <w:trPr>
          <w:trHeight w:val="300"/>
        </w:trPr>
        <w:tc>
          <w:tcPr>
            <w:tcW w:w="1907" w:type="dxa"/>
            <w:gridSpan w:val="2"/>
            <w:tcBorders>
              <w:top w:val="nil"/>
              <w:left w:val="nil"/>
              <w:bottom w:val="nil"/>
              <w:right w:val="nil"/>
            </w:tcBorders>
            <w:noWrap/>
            <w:vAlign w:val="bottom"/>
            <w:hideMark/>
          </w:tcPr>
          <w:p w14:paraId="21F50B95"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LESS PAYMENTS</w:t>
            </w:r>
          </w:p>
        </w:tc>
        <w:tc>
          <w:tcPr>
            <w:tcW w:w="953" w:type="dxa"/>
            <w:tcBorders>
              <w:top w:val="nil"/>
              <w:left w:val="nil"/>
              <w:bottom w:val="nil"/>
              <w:right w:val="nil"/>
            </w:tcBorders>
            <w:noWrap/>
            <w:vAlign w:val="bottom"/>
            <w:hideMark/>
          </w:tcPr>
          <w:p w14:paraId="50CA08C7" w14:textId="77777777" w:rsidR="00717F22" w:rsidRPr="00717F22" w:rsidRDefault="00717F22" w:rsidP="00717F2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71BFAD3B"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6165A2B3"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131F8705"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3B8B8410" w14:textId="77777777" w:rsidR="00717F22" w:rsidRPr="00717F22" w:rsidRDefault="00717F22" w:rsidP="00717F22">
            <w:pPr>
              <w:jc w:val="right"/>
              <w:rPr>
                <w:rFonts w:ascii="Calibri" w:hAnsi="Calibri" w:cs="Calibri"/>
                <w:color w:val="000000"/>
                <w:sz w:val="22"/>
                <w:szCs w:val="22"/>
              </w:rPr>
            </w:pPr>
            <w:r w:rsidRPr="00717F22">
              <w:rPr>
                <w:rFonts w:ascii="Calibri" w:hAnsi="Calibri" w:cs="Calibri"/>
                <w:color w:val="000000"/>
                <w:sz w:val="22"/>
                <w:szCs w:val="22"/>
              </w:rPr>
              <w:t>£3,830.01</w:t>
            </w:r>
          </w:p>
        </w:tc>
      </w:tr>
      <w:tr w:rsidR="00717F22" w:rsidRPr="00717F22" w14:paraId="62A33502" w14:textId="77777777" w:rsidTr="00717F22">
        <w:trPr>
          <w:trHeight w:val="315"/>
        </w:trPr>
        <w:tc>
          <w:tcPr>
            <w:tcW w:w="954" w:type="dxa"/>
            <w:tcBorders>
              <w:top w:val="nil"/>
              <w:left w:val="nil"/>
              <w:bottom w:val="nil"/>
              <w:right w:val="nil"/>
            </w:tcBorders>
            <w:noWrap/>
            <w:vAlign w:val="bottom"/>
            <w:hideMark/>
          </w:tcPr>
          <w:p w14:paraId="6EBAEE57" w14:textId="77777777" w:rsidR="00717F22" w:rsidRPr="00717F22" w:rsidRDefault="00717F22" w:rsidP="00717F22">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14566AD5"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524D1E28"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738AC7E2"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2E2323C3"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151FB0A8" w14:textId="77777777" w:rsidR="00717F22" w:rsidRPr="00717F22" w:rsidRDefault="00717F22" w:rsidP="00717F22">
            <w:pPr>
              <w:rPr>
                <w:rFonts w:ascii="Times New Roman" w:hAnsi="Times New Roman"/>
                <w:sz w:val="20"/>
                <w:szCs w:val="20"/>
              </w:rPr>
            </w:pPr>
          </w:p>
        </w:tc>
        <w:tc>
          <w:tcPr>
            <w:tcW w:w="1660" w:type="dxa"/>
            <w:tcBorders>
              <w:top w:val="single" w:sz="4" w:space="0" w:color="auto"/>
              <w:left w:val="nil"/>
              <w:bottom w:val="double" w:sz="6" w:space="0" w:color="auto"/>
              <w:right w:val="nil"/>
            </w:tcBorders>
            <w:noWrap/>
            <w:vAlign w:val="bottom"/>
            <w:hideMark/>
          </w:tcPr>
          <w:p w14:paraId="7BC8D513" w14:textId="77777777" w:rsidR="00717F22" w:rsidRPr="00717F22" w:rsidRDefault="00717F22" w:rsidP="00717F22">
            <w:pPr>
              <w:jc w:val="right"/>
              <w:rPr>
                <w:rFonts w:ascii="Calibri" w:hAnsi="Calibri" w:cs="Calibri"/>
                <w:color w:val="000000"/>
                <w:sz w:val="22"/>
                <w:szCs w:val="22"/>
              </w:rPr>
            </w:pPr>
            <w:r w:rsidRPr="00717F22">
              <w:rPr>
                <w:rFonts w:ascii="Calibri" w:hAnsi="Calibri" w:cs="Calibri"/>
                <w:color w:val="000000"/>
                <w:sz w:val="22"/>
                <w:szCs w:val="22"/>
              </w:rPr>
              <w:t>£211,630.86</w:t>
            </w:r>
          </w:p>
        </w:tc>
      </w:tr>
      <w:tr w:rsidR="00717F22" w:rsidRPr="00717F22" w14:paraId="68C523F7" w14:textId="77777777" w:rsidTr="00717F22">
        <w:trPr>
          <w:trHeight w:val="315"/>
        </w:trPr>
        <w:tc>
          <w:tcPr>
            <w:tcW w:w="954" w:type="dxa"/>
            <w:tcBorders>
              <w:top w:val="nil"/>
              <w:left w:val="nil"/>
              <w:bottom w:val="nil"/>
              <w:right w:val="nil"/>
            </w:tcBorders>
            <w:noWrap/>
            <w:vAlign w:val="bottom"/>
            <w:hideMark/>
          </w:tcPr>
          <w:p w14:paraId="2A35785A" w14:textId="77777777" w:rsidR="00717F22" w:rsidRPr="00717F22" w:rsidRDefault="00717F22" w:rsidP="00717F22">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6056DA61"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7F04923A"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6D6AB6D9"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31F5A5BC"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37E3DD5D"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3BAFF7E0" w14:textId="77777777" w:rsidR="00717F22" w:rsidRPr="00717F22" w:rsidRDefault="00717F22" w:rsidP="00717F22">
            <w:pPr>
              <w:rPr>
                <w:rFonts w:ascii="Times New Roman" w:hAnsi="Times New Roman"/>
                <w:sz w:val="20"/>
                <w:szCs w:val="20"/>
              </w:rPr>
            </w:pPr>
          </w:p>
        </w:tc>
      </w:tr>
      <w:tr w:rsidR="00717F22" w:rsidRPr="00717F22" w14:paraId="09E889FD" w14:textId="77777777" w:rsidTr="00717F22">
        <w:trPr>
          <w:trHeight w:val="300"/>
        </w:trPr>
        <w:tc>
          <w:tcPr>
            <w:tcW w:w="954" w:type="dxa"/>
            <w:tcBorders>
              <w:top w:val="nil"/>
              <w:left w:val="nil"/>
              <w:bottom w:val="nil"/>
              <w:right w:val="nil"/>
            </w:tcBorders>
            <w:noWrap/>
            <w:vAlign w:val="bottom"/>
            <w:hideMark/>
          </w:tcPr>
          <w:p w14:paraId="6E01A188"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4F9EC056"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18458CAB"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3F324567"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069D4CA0"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5B913F2F"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6E31DC97" w14:textId="77777777" w:rsidR="00717F22" w:rsidRPr="00717F22" w:rsidRDefault="00717F22" w:rsidP="00717F22">
            <w:pPr>
              <w:rPr>
                <w:rFonts w:ascii="Times New Roman" w:hAnsi="Times New Roman"/>
                <w:sz w:val="20"/>
                <w:szCs w:val="20"/>
              </w:rPr>
            </w:pPr>
          </w:p>
        </w:tc>
      </w:tr>
      <w:tr w:rsidR="00717F22" w:rsidRPr="00717F22" w14:paraId="2D69D532" w14:textId="77777777" w:rsidTr="00717F22">
        <w:trPr>
          <w:trHeight w:val="300"/>
        </w:trPr>
        <w:tc>
          <w:tcPr>
            <w:tcW w:w="2860" w:type="dxa"/>
            <w:gridSpan w:val="3"/>
            <w:tcBorders>
              <w:top w:val="nil"/>
              <w:left w:val="nil"/>
              <w:bottom w:val="nil"/>
              <w:right w:val="nil"/>
            </w:tcBorders>
            <w:noWrap/>
            <w:vAlign w:val="bottom"/>
            <w:hideMark/>
          </w:tcPr>
          <w:p w14:paraId="39026F93" w14:textId="77777777" w:rsidR="00717F22" w:rsidRPr="00717F22" w:rsidRDefault="00717F22" w:rsidP="00717F22">
            <w:pPr>
              <w:rPr>
                <w:rFonts w:ascii="Calibri" w:hAnsi="Calibri" w:cs="Calibri"/>
                <w:b/>
                <w:bCs/>
                <w:color w:val="000000"/>
                <w:sz w:val="22"/>
                <w:szCs w:val="22"/>
              </w:rPr>
            </w:pPr>
            <w:r w:rsidRPr="00717F22">
              <w:rPr>
                <w:rFonts w:ascii="Calibri" w:hAnsi="Calibri" w:cs="Calibri"/>
                <w:b/>
                <w:bCs/>
                <w:color w:val="000000"/>
                <w:sz w:val="22"/>
                <w:szCs w:val="22"/>
              </w:rPr>
              <w:t>BANK ACCOUNT STATEMENT</w:t>
            </w:r>
          </w:p>
        </w:tc>
        <w:tc>
          <w:tcPr>
            <w:tcW w:w="920" w:type="dxa"/>
            <w:tcBorders>
              <w:top w:val="nil"/>
              <w:left w:val="nil"/>
              <w:bottom w:val="nil"/>
              <w:right w:val="nil"/>
            </w:tcBorders>
            <w:noWrap/>
            <w:vAlign w:val="bottom"/>
            <w:hideMark/>
          </w:tcPr>
          <w:p w14:paraId="2D7F2AE0" w14:textId="77777777" w:rsidR="00717F22" w:rsidRPr="00717F22" w:rsidRDefault="00717F22" w:rsidP="00717F22">
            <w:pPr>
              <w:rPr>
                <w:rFonts w:ascii="Calibri" w:hAnsi="Calibri" w:cs="Calibri"/>
                <w:b/>
                <w:bCs/>
                <w:color w:val="000000"/>
                <w:sz w:val="22"/>
                <w:szCs w:val="22"/>
              </w:rPr>
            </w:pPr>
          </w:p>
        </w:tc>
        <w:tc>
          <w:tcPr>
            <w:tcW w:w="920" w:type="dxa"/>
            <w:tcBorders>
              <w:top w:val="nil"/>
              <w:left w:val="nil"/>
              <w:bottom w:val="nil"/>
              <w:right w:val="nil"/>
            </w:tcBorders>
            <w:noWrap/>
            <w:vAlign w:val="bottom"/>
            <w:hideMark/>
          </w:tcPr>
          <w:p w14:paraId="029CB05D"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5026A338"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75508777" w14:textId="77777777" w:rsidR="00717F22" w:rsidRPr="00717F22" w:rsidRDefault="00717F22" w:rsidP="00717F22">
            <w:pPr>
              <w:rPr>
                <w:rFonts w:ascii="Times New Roman" w:hAnsi="Times New Roman"/>
                <w:sz w:val="20"/>
                <w:szCs w:val="20"/>
              </w:rPr>
            </w:pPr>
          </w:p>
        </w:tc>
      </w:tr>
      <w:tr w:rsidR="00717F22" w:rsidRPr="00717F22" w14:paraId="4F36997B" w14:textId="77777777" w:rsidTr="00717F22">
        <w:trPr>
          <w:trHeight w:val="300"/>
        </w:trPr>
        <w:tc>
          <w:tcPr>
            <w:tcW w:w="954" w:type="dxa"/>
            <w:tcBorders>
              <w:top w:val="nil"/>
              <w:left w:val="nil"/>
              <w:bottom w:val="nil"/>
              <w:right w:val="nil"/>
            </w:tcBorders>
            <w:noWrap/>
            <w:vAlign w:val="bottom"/>
            <w:hideMark/>
          </w:tcPr>
          <w:p w14:paraId="5024A778"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29398B4D"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1FA1C13F"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1B7F512D"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7E59E32A"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596CCED2"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3E474533" w14:textId="77777777" w:rsidR="00717F22" w:rsidRPr="00717F22" w:rsidRDefault="00717F22" w:rsidP="00717F22">
            <w:pPr>
              <w:rPr>
                <w:rFonts w:ascii="Times New Roman" w:hAnsi="Times New Roman"/>
                <w:sz w:val="20"/>
                <w:szCs w:val="20"/>
              </w:rPr>
            </w:pPr>
          </w:p>
        </w:tc>
      </w:tr>
      <w:tr w:rsidR="00717F22" w:rsidRPr="00717F22" w14:paraId="41F8FF66" w14:textId="77777777" w:rsidTr="00717F22">
        <w:trPr>
          <w:trHeight w:val="300"/>
        </w:trPr>
        <w:tc>
          <w:tcPr>
            <w:tcW w:w="3780" w:type="dxa"/>
            <w:gridSpan w:val="4"/>
            <w:tcBorders>
              <w:top w:val="nil"/>
              <w:left w:val="nil"/>
              <w:bottom w:val="nil"/>
              <w:right w:val="nil"/>
            </w:tcBorders>
            <w:noWrap/>
            <w:vAlign w:val="bottom"/>
            <w:hideMark/>
          </w:tcPr>
          <w:p w14:paraId="7CAAE95C"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BANK BALANCE AS AT 31 Nov 25</w:t>
            </w:r>
          </w:p>
        </w:tc>
        <w:tc>
          <w:tcPr>
            <w:tcW w:w="920" w:type="dxa"/>
            <w:tcBorders>
              <w:top w:val="nil"/>
              <w:left w:val="nil"/>
              <w:bottom w:val="nil"/>
              <w:right w:val="nil"/>
            </w:tcBorders>
            <w:noWrap/>
            <w:vAlign w:val="bottom"/>
            <w:hideMark/>
          </w:tcPr>
          <w:p w14:paraId="43C75AEB" w14:textId="77777777" w:rsidR="00717F22" w:rsidRPr="00717F22" w:rsidRDefault="00717F22" w:rsidP="00717F2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51F7C3CF"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291FBF42" w14:textId="77777777" w:rsidR="00717F22" w:rsidRPr="00717F22" w:rsidRDefault="00717F22" w:rsidP="00717F22">
            <w:pPr>
              <w:jc w:val="right"/>
              <w:rPr>
                <w:rFonts w:ascii="Calibri" w:hAnsi="Calibri" w:cs="Calibri"/>
                <w:color w:val="000000"/>
                <w:sz w:val="22"/>
                <w:szCs w:val="22"/>
              </w:rPr>
            </w:pPr>
            <w:r w:rsidRPr="00717F22">
              <w:rPr>
                <w:rFonts w:ascii="Calibri" w:hAnsi="Calibri" w:cs="Calibri"/>
                <w:color w:val="000000"/>
                <w:sz w:val="22"/>
                <w:szCs w:val="22"/>
              </w:rPr>
              <w:t>£211,630.86</w:t>
            </w:r>
          </w:p>
        </w:tc>
      </w:tr>
      <w:tr w:rsidR="00717F22" w:rsidRPr="00717F22" w14:paraId="35B1C011" w14:textId="77777777" w:rsidTr="00717F22">
        <w:trPr>
          <w:trHeight w:val="300"/>
        </w:trPr>
        <w:tc>
          <w:tcPr>
            <w:tcW w:w="2860" w:type="dxa"/>
            <w:gridSpan w:val="3"/>
            <w:tcBorders>
              <w:top w:val="nil"/>
              <w:left w:val="nil"/>
              <w:bottom w:val="nil"/>
              <w:right w:val="nil"/>
            </w:tcBorders>
            <w:noWrap/>
            <w:vAlign w:val="bottom"/>
            <w:hideMark/>
          </w:tcPr>
          <w:p w14:paraId="086ABD48"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LESS UNPRESENTED CHEQUES</w:t>
            </w:r>
          </w:p>
        </w:tc>
        <w:tc>
          <w:tcPr>
            <w:tcW w:w="920" w:type="dxa"/>
            <w:tcBorders>
              <w:top w:val="nil"/>
              <w:left w:val="nil"/>
              <w:bottom w:val="nil"/>
              <w:right w:val="nil"/>
            </w:tcBorders>
            <w:noWrap/>
            <w:vAlign w:val="bottom"/>
            <w:hideMark/>
          </w:tcPr>
          <w:p w14:paraId="01EC22BD" w14:textId="77777777" w:rsidR="00717F22" w:rsidRPr="00717F22" w:rsidRDefault="00717F22" w:rsidP="00717F2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5AFD6D3F"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4754F9C2"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21FE593A" w14:textId="77777777" w:rsidR="00717F22" w:rsidRPr="00717F22" w:rsidRDefault="00717F22" w:rsidP="00717F22">
            <w:pPr>
              <w:rPr>
                <w:rFonts w:ascii="Times New Roman" w:hAnsi="Times New Roman"/>
                <w:sz w:val="20"/>
                <w:szCs w:val="20"/>
              </w:rPr>
            </w:pPr>
          </w:p>
        </w:tc>
      </w:tr>
      <w:tr w:rsidR="00717F22" w:rsidRPr="00717F22" w14:paraId="4E1A5E33" w14:textId="77777777" w:rsidTr="00717F22">
        <w:trPr>
          <w:trHeight w:val="300"/>
        </w:trPr>
        <w:tc>
          <w:tcPr>
            <w:tcW w:w="1907" w:type="dxa"/>
            <w:gridSpan w:val="2"/>
            <w:tcBorders>
              <w:top w:val="nil"/>
              <w:left w:val="nil"/>
              <w:bottom w:val="nil"/>
              <w:right w:val="nil"/>
            </w:tcBorders>
            <w:noWrap/>
            <w:vAlign w:val="bottom"/>
            <w:hideMark/>
          </w:tcPr>
          <w:p w14:paraId="7F221647"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cheque number</w:t>
            </w:r>
          </w:p>
        </w:tc>
        <w:tc>
          <w:tcPr>
            <w:tcW w:w="953" w:type="dxa"/>
            <w:tcBorders>
              <w:top w:val="nil"/>
              <w:left w:val="nil"/>
              <w:bottom w:val="nil"/>
              <w:right w:val="nil"/>
            </w:tcBorders>
            <w:noWrap/>
            <w:vAlign w:val="bottom"/>
            <w:hideMark/>
          </w:tcPr>
          <w:p w14:paraId="59BD9448" w14:textId="77777777" w:rsidR="00717F22" w:rsidRPr="00717F22" w:rsidRDefault="00717F22" w:rsidP="00717F22">
            <w:pPr>
              <w:rPr>
                <w:rFonts w:ascii="Calibri" w:hAnsi="Calibri" w:cs="Calibri"/>
                <w:color w:val="000000"/>
                <w:sz w:val="22"/>
                <w:szCs w:val="22"/>
              </w:rPr>
            </w:pPr>
          </w:p>
        </w:tc>
        <w:tc>
          <w:tcPr>
            <w:tcW w:w="920" w:type="dxa"/>
            <w:tcBorders>
              <w:top w:val="nil"/>
              <w:left w:val="nil"/>
              <w:bottom w:val="nil"/>
              <w:right w:val="nil"/>
            </w:tcBorders>
            <w:noWrap/>
            <w:vAlign w:val="bottom"/>
            <w:hideMark/>
          </w:tcPr>
          <w:p w14:paraId="58EE7CF9"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503D4F19"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5B104879"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1AB9345C" w14:textId="77777777" w:rsidR="00717F22" w:rsidRPr="00717F22" w:rsidRDefault="00717F22" w:rsidP="00717F22">
            <w:pPr>
              <w:rPr>
                <w:rFonts w:ascii="Times New Roman" w:hAnsi="Times New Roman"/>
                <w:sz w:val="20"/>
                <w:szCs w:val="20"/>
              </w:rPr>
            </w:pPr>
          </w:p>
        </w:tc>
      </w:tr>
      <w:tr w:rsidR="00717F22" w:rsidRPr="00717F22" w14:paraId="6B497459" w14:textId="77777777" w:rsidTr="00717F22">
        <w:trPr>
          <w:trHeight w:val="300"/>
        </w:trPr>
        <w:tc>
          <w:tcPr>
            <w:tcW w:w="954" w:type="dxa"/>
            <w:tcBorders>
              <w:top w:val="nil"/>
              <w:left w:val="nil"/>
              <w:bottom w:val="nil"/>
              <w:right w:val="nil"/>
            </w:tcBorders>
            <w:noWrap/>
            <w:vAlign w:val="bottom"/>
            <w:hideMark/>
          </w:tcPr>
          <w:p w14:paraId="649CADE1" w14:textId="77777777" w:rsidR="00717F22" w:rsidRPr="00717F22" w:rsidRDefault="00717F22" w:rsidP="00717F2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69C78B65"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273B88CB"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31FBAB30"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1EE3294E"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0BB45926"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20CCC90B" w14:textId="77777777" w:rsidR="00717F22" w:rsidRPr="00717F22" w:rsidRDefault="00717F22" w:rsidP="00717F22">
            <w:pPr>
              <w:rPr>
                <w:rFonts w:ascii="Times New Roman" w:hAnsi="Times New Roman"/>
                <w:sz w:val="20"/>
                <w:szCs w:val="20"/>
              </w:rPr>
            </w:pPr>
          </w:p>
        </w:tc>
      </w:tr>
      <w:tr w:rsidR="00717F22" w:rsidRPr="00717F22" w14:paraId="0A6AA201" w14:textId="77777777" w:rsidTr="00717F22">
        <w:trPr>
          <w:trHeight w:val="300"/>
        </w:trPr>
        <w:tc>
          <w:tcPr>
            <w:tcW w:w="3780" w:type="dxa"/>
            <w:gridSpan w:val="4"/>
            <w:tcBorders>
              <w:top w:val="nil"/>
              <w:left w:val="nil"/>
              <w:bottom w:val="nil"/>
              <w:right w:val="nil"/>
            </w:tcBorders>
            <w:noWrap/>
            <w:vAlign w:val="bottom"/>
            <w:hideMark/>
          </w:tcPr>
          <w:p w14:paraId="7C0173DD"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PLUS UNPRESENTED PAYMENTS</w:t>
            </w:r>
          </w:p>
        </w:tc>
        <w:tc>
          <w:tcPr>
            <w:tcW w:w="920" w:type="dxa"/>
            <w:tcBorders>
              <w:top w:val="nil"/>
              <w:left w:val="nil"/>
              <w:bottom w:val="nil"/>
              <w:right w:val="nil"/>
            </w:tcBorders>
            <w:noWrap/>
            <w:vAlign w:val="bottom"/>
            <w:hideMark/>
          </w:tcPr>
          <w:p w14:paraId="5EC6D71A" w14:textId="77777777" w:rsidR="00717F22" w:rsidRPr="00717F22" w:rsidRDefault="00717F22" w:rsidP="00717F2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0D36D6FE"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0BE279E3" w14:textId="77777777" w:rsidR="00717F22" w:rsidRPr="00717F22" w:rsidRDefault="00717F22" w:rsidP="00717F22">
            <w:pPr>
              <w:rPr>
                <w:rFonts w:ascii="Times New Roman" w:hAnsi="Times New Roman"/>
                <w:sz w:val="20"/>
                <w:szCs w:val="20"/>
              </w:rPr>
            </w:pPr>
          </w:p>
        </w:tc>
      </w:tr>
      <w:tr w:rsidR="00717F22" w:rsidRPr="00717F22" w14:paraId="66DAD181" w14:textId="77777777" w:rsidTr="00717F22">
        <w:trPr>
          <w:trHeight w:val="300"/>
        </w:trPr>
        <w:tc>
          <w:tcPr>
            <w:tcW w:w="954" w:type="dxa"/>
            <w:tcBorders>
              <w:top w:val="nil"/>
              <w:left w:val="nil"/>
              <w:bottom w:val="nil"/>
              <w:right w:val="nil"/>
            </w:tcBorders>
            <w:noWrap/>
            <w:vAlign w:val="bottom"/>
            <w:hideMark/>
          </w:tcPr>
          <w:p w14:paraId="37D5BE1B" w14:textId="77777777" w:rsidR="00717F22" w:rsidRPr="00717F22" w:rsidRDefault="00717F22" w:rsidP="00717F2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1DEADF10"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567C26B4"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73E5A293"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4B9AE3C7"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1021253C"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629E1D67" w14:textId="77777777" w:rsidR="00717F22" w:rsidRPr="00717F22" w:rsidRDefault="00717F22" w:rsidP="00717F22">
            <w:pPr>
              <w:rPr>
                <w:rFonts w:ascii="Times New Roman" w:hAnsi="Times New Roman"/>
                <w:sz w:val="20"/>
                <w:szCs w:val="20"/>
              </w:rPr>
            </w:pPr>
          </w:p>
        </w:tc>
      </w:tr>
      <w:tr w:rsidR="00717F22" w:rsidRPr="00717F22" w14:paraId="0DF5A42A" w14:textId="77777777" w:rsidTr="00717F22">
        <w:trPr>
          <w:trHeight w:val="300"/>
        </w:trPr>
        <w:tc>
          <w:tcPr>
            <w:tcW w:w="954" w:type="dxa"/>
            <w:tcBorders>
              <w:top w:val="nil"/>
              <w:left w:val="nil"/>
              <w:bottom w:val="nil"/>
              <w:right w:val="nil"/>
            </w:tcBorders>
            <w:noWrap/>
            <w:vAlign w:val="bottom"/>
            <w:hideMark/>
          </w:tcPr>
          <w:p w14:paraId="73A440F0" w14:textId="77777777" w:rsidR="00717F22" w:rsidRPr="00717F22" w:rsidRDefault="00717F22" w:rsidP="00717F2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7F5C39C9"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1021C4F1"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7A8CFAD5"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0D7FC0CE"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79146963" w14:textId="77777777" w:rsidR="00717F22" w:rsidRPr="00717F22" w:rsidRDefault="00717F22" w:rsidP="00717F22">
            <w:pPr>
              <w:rPr>
                <w:rFonts w:ascii="Times New Roman" w:hAnsi="Times New Roman"/>
                <w:sz w:val="20"/>
                <w:szCs w:val="20"/>
              </w:rPr>
            </w:pPr>
          </w:p>
        </w:tc>
        <w:tc>
          <w:tcPr>
            <w:tcW w:w="1660" w:type="dxa"/>
            <w:tcBorders>
              <w:top w:val="single" w:sz="4" w:space="0" w:color="auto"/>
              <w:left w:val="nil"/>
              <w:bottom w:val="nil"/>
              <w:right w:val="nil"/>
            </w:tcBorders>
            <w:noWrap/>
            <w:vAlign w:val="bottom"/>
            <w:hideMark/>
          </w:tcPr>
          <w:p w14:paraId="1F1BF0E8" w14:textId="77777777" w:rsidR="00717F22" w:rsidRPr="00717F22" w:rsidRDefault="00717F22" w:rsidP="00717F22">
            <w:pPr>
              <w:jc w:val="right"/>
              <w:rPr>
                <w:rFonts w:ascii="Calibri" w:hAnsi="Calibri" w:cs="Calibri"/>
                <w:color w:val="000000"/>
                <w:sz w:val="22"/>
                <w:szCs w:val="22"/>
              </w:rPr>
            </w:pPr>
            <w:r w:rsidRPr="00717F22">
              <w:rPr>
                <w:rFonts w:ascii="Calibri" w:hAnsi="Calibri" w:cs="Calibri"/>
                <w:color w:val="000000"/>
                <w:sz w:val="22"/>
                <w:szCs w:val="22"/>
              </w:rPr>
              <w:t>£211,630.86</w:t>
            </w:r>
          </w:p>
        </w:tc>
      </w:tr>
      <w:tr w:rsidR="00717F22" w:rsidRPr="00717F22" w14:paraId="3A1BDF23" w14:textId="77777777" w:rsidTr="00717F22">
        <w:trPr>
          <w:trHeight w:val="300"/>
        </w:trPr>
        <w:tc>
          <w:tcPr>
            <w:tcW w:w="954" w:type="dxa"/>
            <w:tcBorders>
              <w:top w:val="nil"/>
              <w:left w:val="nil"/>
              <w:bottom w:val="nil"/>
              <w:right w:val="nil"/>
            </w:tcBorders>
            <w:noWrap/>
            <w:vAlign w:val="bottom"/>
            <w:hideMark/>
          </w:tcPr>
          <w:p w14:paraId="23A7955C" w14:textId="77777777" w:rsidR="00717F22" w:rsidRPr="00717F22" w:rsidRDefault="00717F22" w:rsidP="00717F22">
            <w:pPr>
              <w:jc w:val="right"/>
              <w:rPr>
                <w:rFonts w:ascii="Calibri" w:hAnsi="Calibri" w:cs="Calibri"/>
                <w:color w:val="000000"/>
                <w:sz w:val="22"/>
                <w:szCs w:val="22"/>
              </w:rPr>
            </w:pPr>
          </w:p>
        </w:tc>
        <w:tc>
          <w:tcPr>
            <w:tcW w:w="953" w:type="dxa"/>
            <w:tcBorders>
              <w:top w:val="nil"/>
              <w:left w:val="nil"/>
              <w:bottom w:val="nil"/>
              <w:right w:val="nil"/>
            </w:tcBorders>
            <w:noWrap/>
            <w:vAlign w:val="bottom"/>
            <w:hideMark/>
          </w:tcPr>
          <w:p w14:paraId="6F19A371"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45A008A8"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2778F05F"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65AA3018"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4D0402C7"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2DEB6203" w14:textId="77777777" w:rsidR="00717F22" w:rsidRPr="00717F22" w:rsidRDefault="00717F22" w:rsidP="00717F22">
            <w:pPr>
              <w:rPr>
                <w:rFonts w:ascii="Times New Roman" w:hAnsi="Times New Roman"/>
                <w:sz w:val="20"/>
                <w:szCs w:val="20"/>
              </w:rPr>
            </w:pPr>
          </w:p>
        </w:tc>
      </w:tr>
      <w:tr w:rsidR="00717F22" w:rsidRPr="00717F22" w14:paraId="3CBCC555" w14:textId="77777777" w:rsidTr="00717F22">
        <w:trPr>
          <w:trHeight w:val="315"/>
        </w:trPr>
        <w:tc>
          <w:tcPr>
            <w:tcW w:w="954" w:type="dxa"/>
            <w:tcBorders>
              <w:top w:val="nil"/>
              <w:left w:val="nil"/>
              <w:bottom w:val="nil"/>
              <w:right w:val="nil"/>
            </w:tcBorders>
            <w:noWrap/>
            <w:vAlign w:val="bottom"/>
            <w:hideMark/>
          </w:tcPr>
          <w:p w14:paraId="5A4C1795" w14:textId="77777777" w:rsidR="00717F22" w:rsidRPr="00717F22" w:rsidRDefault="00717F22" w:rsidP="00717F22">
            <w:pPr>
              <w:jc w:val="right"/>
              <w:rPr>
                <w:rFonts w:ascii="Times New Roman" w:hAnsi="Times New Roman"/>
                <w:sz w:val="20"/>
                <w:szCs w:val="20"/>
              </w:rPr>
            </w:pPr>
          </w:p>
        </w:tc>
        <w:tc>
          <w:tcPr>
            <w:tcW w:w="953" w:type="dxa"/>
            <w:tcBorders>
              <w:top w:val="nil"/>
              <w:left w:val="nil"/>
              <w:bottom w:val="nil"/>
              <w:right w:val="nil"/>
            </w:tcBorders>
            <w:noWrap/>
            <w:vAlign w:val="bottom"/>
            <w:hideMark/>
          </w:tcPr>
          <w:p w14:paraId="34318F1D" w14:textId="77777777" w:rsidR="00717F22" w:rsidRPr="00717F22" w:rsidRDefault="00717F22" w:rsidP="00717F22">
            <w:pPr>
              <w:rPr>
                <w:rFonts w:ascii="Times New Roman" w:hAnsi="Times New Roman"/>
                <w:sz w:val="20"/>
                <w:szCs w:val="20"/>
              </w:rPr>
            </w:pPr>
          </w:p>
        </w:tc>
        <w:tc>
          <w:tcPr>
            <w:tcW w:w="953" w:type="dxa"/>
            <w:tcBorders>
              <w:top w:val="nil"/>
              <w:left w:val="nil"/>
              <w:bottom w:val="nil"/>
              <w:right w:val="nil"/>
            </w:tcBorders>
            <w:noWrap/>
            <w:vAlign w:val="bottom"/>
            <w:hideMark/>
          </w:tcPr>
          <w:p w14:paraId="6C4C1929"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3E6E1AA1" w14:textId="77777777" w:rsidR="00717F22" w:rsidRPr="00717F22" w:rsidRDefault="00717F22" w:rsidP="00717F22">
            <w:pPr>
              <w:rPr>
                <w:rFonts w:ascii="Times New Roman" w:hAnsi="Times New Roman"/>
                <w:sz w:val="20"/>
                <w:szCs w:val="20"/>
              </w:rPr>
            </w:pPr>
          </w:p>
        </w:tc>
        <w:tc>
          <w:tcPr>
            <w:tcW w:w="920" w:type="dxa"/>
            <w:tcBorders>
              <w:top w:val="nil"/>
              <w:left w:val="nil"/>
              <w:bottom w:val="nil"/>
              <w:right w:val="nil"/>
            </w:tcBorders>
            <w:noWrap/>
            <w:vAlign w:val="bottom"/>
            <w:hideMark/>
          </w:tcPr>
          <w:p w14:paraId="21005926" w14:textId="77777777" w:rsidR="00717F22" w:rsidRPr="00717F22" w:rsidRDefault="00717F22" w:rsidP="00717F22">
            <w:pPr>
              <w:rPr>
                <w:rFonts w:ascii="Times New Roman" w:hAnsi="Times New Roman"/>
                <w:sz w:val="20"/>
                <w:szCs w:val="20"/>
              </w:rPr>
            </w:pPr>
          </w:p>
        </w:tc>
        <w:tc>
          <w:tcPr>
            <w:tcW w:w="1060" w:type="dxa"/>
            <w:tcBorders>
              <w:top w:val="nil"/>
              <w:left w:val="nil"/>
              <w:bottom w:val="nil"/>
              <w:right w:val="nil"/>
            </w:tcBorders>
            <w:noWrap/>
            <w:vAlign w:val="bottom"/>
            <w:hideMark/>
          </w:tcPr>
          <w:p w14:paraId="2568C54C" w14:textId="77777777" w:rsidR="00717F22" w:rsidRPr="00717F22" w:rsidRDefault="00717F22" w:rsidP="00717F22">
            <w:pPr>
              <w:rPr>
                <w:rFonts w:ascii="Times New Roman" w:hAnsi="Times New Roman"/>
                <w:sz w:val="20"/>
                <w:szCs w:val="20"/>
              </w:rPr>
            </w:pPr>
          </w:p>
        </w:tc>
        <w:tc>
          <w:tcPr>
            <w:tcW w:w="1660" w:type="dxa"/>
            <w:tcBorders>
              <w:top w:val="nil"/>
              <w:left w:val="nil"/>
              <w:bottom w:val="nil"/>
              <w:right w:val="nil"/>
            </w:tcBorders>
            <w:noWrap/>
            <w:vAlign w:val="bottom"/>
            <w:hideMark/>
          </w:tcPr>
          <w:p w14:paraId="3F65BAD1" w14:textId="77777777" w:rsidR="00717F22" w:rsidRPr="00717F22" w:rsidRDefault="00717F22" w:rsidP="00717F22">
            <w:pPr>
              <w:rPr>
                <w:rFonts w:ascii="Times New Roman" w:hAnsi="Times New Roman"/>
                <w:sz w:val="20"/>
                <w:szCs w:val="20"/>
              </w:rPr>
            </w:pPr>
          </w:p>
        </w:tc>
      </w:tr>
      <w:tr w:rsidR="00717F22" w:rsidRPr="00717F22" w14:paraId="0303F903" w14:textId="77777777" w:rsidTr="00717F22">
        <w:trPr>
          <w:trHeight w:val="315"/>
        </w:trPr>
        <w:tc>
          <w:tcPr>
            <w:tcW w:w="3780" w:type="dxa"/>
            <w:gridSpan w:val="4"/>
            <w:tcBorders>
              <w:top w:val="nil"/>
              <w:left w:val="nil"/>
              <w:bottom w:val="nil"/>
              <w:right w:val="nil"/>
            </w:tcBorders>
            <w:noWrap/>
            <w:vAlign w:val="bottom"/>
            <w:hideMark/>
          </w:tcPr>
          <w:p w14:paraId="30EB2CD0" w14:textId="77777777" w:rsidR="00717F22" w:rsidRPr="00717F22" w:rsidRDefault="00717F22" w:rsidP="00717F22">
            <w:pPr>
              <w:rPr>
                <w:rFonts w:ascii="Calibri" w:hAnsi="Calibri" w:cs="Calibri"/>
                <w:color w:val="000000"/>
                <w:sz w:val="22"/>
                <w:szCs w:val="22"/>
              </w:rPr>
            </w:pPr>
            <w:r w:rsidRPr="00717F22">
              <w:rPr>
                <w:rFonts w:ascii="Calibri" w:hAnsi="Calibri" w:cs="Calibri"/>
                <w:color w:val="000000"/>
                <w:sz w:val="22"/>
                <w:szCs w:val="22"/>
              </w:rPr>
              <w:t>BALANCE AS PER CASH BOOK 31 Nov 25</w:t>
            </w:r>
          </w:p>
        </w:tc>
        <w:tc>
          <w:tcPr>
            <w:tcW w:w="920" w:type="dxa"/>
            <w:tcBorders>
              <w:top w:val="nil"/>
              <w:left w:val="nil"/>
              <w:bottom w:val="nil"/>
              <w:right w:val="nil"/>
            </w:tcBorders>
            <w:noWrap/>
            <w:vAlign w:val="bottom"/>
            <w:hideMark/>
          </w:tcPr>
          <w:p w14:paraId="492306B9" w14:textId="77777777" w:rsidR="00717F22" w:rsidRPr="00717F22" w:rsidRDefault="00717F22" w:rsidP="00717F22">
            <w:pPr>
              <w:rPr>
                <w:rFonts w:ascii="Calibri" w:hAnsi="Calibri" w:cs="Calibri"/>
                <w:color w:val="000000"/>
                <w:sz w:val="22"/>
                <w:szCs w:val="22"/>
              </w:rPr>
            </w:pPr>
          </w:p>
        </w:tc>
        <w:tc>
          <w:tcPr>
            <w:tcW w:w="1060" w:type="dxa"/>
            <w:tcBorders>
              <w:top w:val="nil"/>
              <w:left w:val="nil"/>
              <w:bottom w:val="nil"/>
              <w:right w:val="nil"/>
            </w:tcBorders>
            <w:noWrap/>
            <w:vAlign w:val="bottom"/>
            <w:hideMark/>
          </w:tcPr>
          <w:p w14:paraId="5FC5B4E8" w14:textId="77777777" w:rsidR="00717F22" w:rsidRPr="00717F22" w:rsidRDefault="00717F22" w:rsidP="00717F22">
            <w:pPr>
              <w:rPr>
                <w:rFonts w:ascii="Times New Roman" w:hAnsi="Times New Roman"/>
                <w:sz w:val="20"/>
                <w:szCs w:val="20"/>
              </w:rPr>
            </w:pPr>
          </w:p>
        </w:tc>
        <w:tc>
          <w:tcPr>
            <w:tcW w:w="1660" w:type="dxa"/>
            <w:tcBorders>
              <w:top w:val="single" w:sz="8" w:space="0" w:color="auto"/>
              <w:left w:val="nil"/>
              <w:bottom w:val="double" w:sz="6" w:space="0" w:color="auto"/>
              <w:right w:val="nil"/>
            </w:tcBorders>
            <w:noWrap/>
            <w:vAlign w:val="bottom"/>
            <w:hideMark/>
          </w:tcPr>
          <w:p w14:paraId="3EBA0FFB" w14:textId="77777777" w:rsidR="00717F22" w:rsidRPr="00717F22" w:rsidRDefault="00717F22" w:rsidP="00717F22">
            <w:pPr>
              <w:jc w:val="right"/>
              <w:rPr>
                <w:rFonts w:ascii="Arial" w:hAnsi="Arial" w:cs="Arial"/>
                <w:sz w:val="22"/>
                <w:szCs w:val="22"/>
              </w:rPr>
            </w:pPr>
            <w:r w:rsidRPr="00717F22">
              <w:rPr>
                <w:rFonts w:ascii="Arial" w:hAnsi="Arial" w:cs="Arial"/>
                <w:sz w:val="22"/>
                <w:szCs w:val="22"/>
              </w:rPr>
              <w:t>211,630.86</w:t>
            </w:r>
          </w:p>
        </w:tc>
      </w:tr>
    </w:tbl>
    <w:p w14:paraId="680731BC" w14:textId="77777777" w:rsidR="00623173" w:rsidRDefault="00623173" w:rsidP="00C57542">
      <w:pPr>
        <w:contextualSpacing/>
        <w:rPr>
          <w:rFonts w:asciiTheme="minorHAnsi" w:eastAsia="Calibri" w:hAnsiTheme="minorHAnsi" w:cstheme="minorHAnsi"/>
          <w:sz w:val="22"/>
          <w:szCs w:val="22"/>
          <w:lang w:eastAsia="en-US"/>
        </w:rPr>
      </w:pPr>
    </w:p>
    <w:p w14:paraId="44266428" w14:textId="77777777" w:rsidR="00717F22" w:rsidRDefault="00717F22" w:rsidP="00C57542">
      <w:pPr>
        <w:contextualSpacing/>
        <w:rPr>
          <w:rFonts w:asciiTheme="minorHAnsi" w:eastAsia="Calibri" w:hAnsiTheme="minorHAnsi" w:cstheme="minorHAnsi"/>
          <w:sz w:val="22"/>
          <w:szCs w:val="22"/>
          <w:lang w:eastAsia="en-US"/>
        </w:rPr>
      </w:pPr>
    </w:p>
    <w:tbl>
      <w:tblPr>
        <w:tblW w:w="8647" w:type="dxa"/>
        <w:tblLook w:val="04A0" w:firstRow="1" w:lastRow="0" w:firstColumn="1" w:lastColumn="0" w:noHBand="0" w:noVBand="1"/>
      </w:tblPr>
      <w:tblGrid>
        <w:gridCol w:w="8647"/>
      </w:tblGrid>
      <w:tr w:rsidR="00717F22" w:rsidRPr="00807195" w14:paraId="67D9682A" w14:textId="77777777" w:rsidTr="00571386">
        <w:trPr>
          <w:trHeight w:val="300"/>
        </w:trPr>
        <w:tc>
          <w:tcPr>
            <w:tcW w:w="8647" w:type="dxa"/>
            <w:tcBorders>
              <w:top w:val="nil"/>
              <w:left w:val="nil"/>
              <w:bottom w:val="nil"/>
              <w:right w:val="nil"/>
            </w:tcBorders>
            <w:noWrap/>
            <w:vAlign w:val="bottom"/>
            <w:hideMark/>
          </w:tcPr>
          <w:p w14:paraId="48EDDA38" w14:textId="77777777" w:rsidR="00717F22" w:rsidRPr="00807195" w:rsidRDefault="00717F22" w:rsidP="00571386">
            <w:pPr>
              <w:jc w:val="center"/>
              <w:rPr>
                <w:rFonts w:ascii="Arial" w:hAnsi="Arial" w:cs="Arial"/>
                <w:b/>
                <w:bCs/>
                <w:sz w:val="28"/>
                <w:szCs w:val="28"/>
              </w:rPr>
            </w:pPr>
            <w:r w:rsidRPr="00807195">
              <w:rPr>
                <w:rFonts w:ascii="Arial" w:hAnsi="Arial" w:cs="Arial"/>
                <w:b/>
                <w:bCs/>
                <w:sz w:val="28"/>
                <w:szCs w:val="28"/>
              </w:rPr>
              <w:t>Parish of Clifton Upon Dunsmore - Cash Book</w:t>
            </w:r>
          </w:p>
        </w:tc>
      </w:tr>
      <w:tr w:rsidR="00717F22" w:rsidRPr="00807195" w14:paraId="6E031279" w14:textId="77777777" w:rsidTr="00571386">
        <w:trPr>
          <w:trHeight w:val="300"/>
        </w:trPr>
        <w:tc>
          <w:tcPr>
            <w:tcW w:w="8647" w:type="dxa"/>
            <w:tcBorders>
              <w:top w:val="nil"/>
              <w:left w:val="nil"/>
              <w:bottom w:val="nil"/>
              <w:right w:val="nil"/>
            </w:tcBorders>
            <w:noWrap/>
            <w:vAlign w:val="bottom"/>
            <w:hideMark/>
          </w:tcPr>
          <w:p w14:paraId="1A7DFA96" w14:textId="77777777" w:rsidR="00717F22" w:rsidRPr="00807195" w:rsidRDefault="00717F22" w:rsidP="00571386">
            <w:pPr>
              <w:jc w:val="center"/>
              <w:rPr>
                <w:rFonts w:ascii="Arial" w:hAnsi="Arial" w:cs="Arial"/>
                <w:b/>
                <w:bCs/>
                <w:sz w:val="28"/>
                <w:szCs w:val="28"/>
              </w:rPr>
            </w:pPr>
            <w:r w:rsidRPr="00807195">
              <w:rPr>
                <w:rFonts w:ascii="Arial" w:hAnsi="Arial" w:cs="Arial"/>
                <w:b/>
                <w:bCs/>
                <w:sz w:val="28"/>
                <w:szCs w:val="28"/>
              </w:rPr>
              <w:t>Account of Receipts and Payments for Year Ending 31st March 202</w:t>
            </w:r>
            <w:r>
              <w:rPr>
                <w:rFonts w:ascii="Arial" w:hAnsi="Arial" w:cs="Arial"/>
                <w:b/>
                <w:bCs/>
                <w:sz w:val="28"/>
                <w:szCs w:val="28"/>
              </w:rPr>
              <w:t>6</w:t>
            </w:r>
          </w:p>
        </w:tc>
      </w:tr>
    </w:tbl>
    <w:p w14:paraId="06E89ED3" w14:textId="77777777" w:rsidR="00717F22" w:rsidRDefault="00717F22" w:rsidP="00717F22">
      <w:pPr>
        <w:rPr>
          <w:rFonts w:ascii="Arial" w:hAnsi="Arial" w:cs="Arial"/>
          <w:b/>
          <w:sz w:val="28"/>
          <w:szCs w:val="28"/>
        </w:rPr>
      </w:pPr>
    </w:p>
    <w:p w14:paraId="2521C9AA" w14:textId="77777777" w:rsidR="00717F22" w:rsidRPr="00807195" w:rsidRDefault="00717F22" w:rsidP="00717F22">
      <w:pPr>
        <w:rPr>
          <w:rFonts w:ascii="Arial" w:hAnsi="Arial" w:cs="Arial"/>
          <w:b/>
          <w:sz w:val="28"/>
          <w:szCs w:val="28"/>
        </w:rPr>
      </w:pPr>
      <w:r>
        <w:rPr>
          <w:rFonts w:ascii="Arial" w:hAnsi="Arial" w:cs="Arial"/>
          <w:b/>
          <w:sz w:val="28"/>
          <w:szCs w:val="28"/>
        </w:rPr>
        <w:t>30</w:t>
      </w:r>
      <w:r w:rsidRPr="00E63341">
        <w:rPr>
          <w:rFonts w:ascii="Arial" w:hAnsi="Arial" w:cs="Arial"/>
          <w:b/>
          <w:sz w:val="28"/>
          <w:szCs w:val="28"/>
          <w:vertAlign w:val="superscript"/>
        </w:rPr>
        <w:t>th</w:t>
      </w:r>
      <w:r>
        <w:rPr>
          <w:rFonts w:ascii="Arial" w:hAnsi="Arial" w:cs="Arial"/>
          <w:b/>
          <w:sz w:val="28"/>
          <w:szCs w:val="28"/>
        </w:rPr>
        <w:t xml:space="preserve"> Nov 2025</w:t>
      </w:r>
    </w:p>
    <w:p w14:paraId="1C423D66" w14:textId="77777777" w:rsidR="00717F22" w:rsidRPr="00807195" w:rsidRDefault="00717F22" w:rsidP="00717F22">
      <w:pPr>
        <w:rPr>
          <w:rFonts w:ascii="Arial" w:hAnsi="Arial" w:cs="Arial"/>
          <w:sz w:val="28"/>
          <w:szCs w:val="28"/>
        </w:rPr>
      </w:pPr>
    </w:p>
    <w:tbl>
      <w:tblPr>
        <w:tblW w:w="9072" w:type="dxa"/>
        <w:tblLook w:val="04A0" w:firstRow="1" w:lastRow="0" w:firstColumn="1" w:lastColumn="0" w:noHBand="0" w:noVBand="1"/>
      </w:tblPr>
      <w:tblGrid>
        <w:gridCol w:w="5031"/>
        <w:gridCol w:w="222"/>
        <w:gridCol w:w="843"/>
        <w:gridCol w:w="2976"/>
      </w:tblGrid>
      <w:tr w:rsidR="00717F22" w:rsidRPr="00807195" w14:paraId="3D95C4FC" w14:textId="77777777" w:rsidTr="00571386">
        <w:trPr>
          <w:trHeight w:val="300"/>
        </w:trPr>
        <w:tc>
          <w:tcPr>
            <w:tcW w:w="6096" w:type="dxa"/>
            <w:gridSpan w:val="3"/>
            <w:tcBorders>
              <w:top w:val="nil"/>
              <w:left w:val="nil"/>
              <w:bottom w:val="nil"/>
              <w:right w:val="nil"/>
            </w:tcBorders>
            <w:noWrap/>
            <w:vAlign w:val="bottom"/>
            <w:hideMark/>
          </w:tcPr>
          <w:p w14:paraId="343A4633" w14:textId="77777777" w:rsidR="00717F22" w:rsidRPr="00807195" w:rsidRDefault="00717F22" w:rsidP="00571386">
            <w:pPr>
              <w:rPr>
                <w:rFonts w:ascii="Arial" w:hAnsi="Arial" w:cs="Arial"/>
                <w:b/>
                <w:bCs/>
                <w:sz w:val="28"/>
                <w:szCs w:val="28"/>
              </w:rPr>
            </w:pPr>
            <w:r w:rsidRPr="00807195">
              <w:rPr>
                <w:rFonts w:ascii="Arial" w:hAnsi="Arial" w:cs="Arial"/>
                <w:b/>
                <w:bCs/>
                <w:sz w:val="28"/>
                <w:szCs w:val="28"/>
              </w:rPr>
              <w:t>Earmarked Reserve (Community Facilities)</w:t>
            </w:r>
          </w:p>
        </w:tc>
        <w:tc>
          <w:tcPr>
            <w:tcW w:w="2976" w:type="dxa"/>
            <w:tcBorders>
              <w:top w:val="nil"/>
              <w:left w:val="nil"/>
              <w:bottom w:val="nil"/>
              <w:right w:val="nil"/>
            </w:tcBorders>
            <w:noWrap/>
            <w:vAlign w:val="bottom"/>
            <w:hideMark/>
          </w:tcPr>
          <w:p w14:paraId="3AA3EBB1" w14:textId="77777777" w:rsidR="00717F22" w:rsidRPr="00855687" w:rsidRDefault="00717F22" w:rsidP="00571386">
            <w:pPr>
              <w:jc w:val="right"/>
              <w:rPr>
                <w:rFonts w:ascii="Arial" w:hAnsi="Arial" w:cs="Arial"/>
                <w:sz w:val="28"/>
                <w:szCs w:val="28"/>
                <w:highlight w:val="yellow"/>
              </w:rPr>
            </w:pPr>
            <w:r>
              <w:rPr>
                <w:rFonts w:ascii="Arial" w:hAnsi="Arial" w:cs="Arial"/>
                <w:sz w:val="28"/>
                <w:szCs w:val="28"/>
                <w:highlight w:val="yellow"/>
              </w:rPr>
              <w:t>119774.82</w:t>
            </w:r>
          </w:p>
        </w:tc>
      </w:tr>
      <w:tr w:rsidR="00717F22" w:rsidRPr="00807195" w14:paraId="76FCBC08" w14:textId="77777777" w:rsidTr="00571386">
        <w:trPr>
          <w:trHeight w:val="300"/>
        </w:trPr>
        <w:tc>
          <w:tcPr>
            <w:tcW w:w="5031" w:type="dxa"/>
            <w:tcBorders>
              <w:top w:val="nil"/>
              <w:left w:val="nil"/>
              <w:bottom w:val="nil"/>
              <w:right w:val="nil"/>
            </w:tcBorders>
            <w:noWrap/>
            <w:vAlign w:val="bottom"/>
            <w:hideMark/>
          </w:tcPr>
          <w:p w14:paraId="35B2CFAA" w14:textId="77777777" w:rsidR="00717F22" w:rsidRPr="00807195" w:rsidRDefault="00717F22" w:rsidP="00571386">
            <w:pPr>
              <w:rPr>
                <w:rFonts w:ascii="Arial" w:hAnsi="Arial" w:cs="Arial"/>
                <w:b/>
                <w:bCs/>
                <w:sz w:val="28"/>
                <w:szCs w:val="28"/>
              </w:rPr>
            </w:pPr>
            <w:r w:rsidRPr="00807195">
              <w:rPr>
                <w:rFonts w:ascii="Arial" w:hAnsi="Arial" w:cs="Arial"/>
                <w:b/>
                <w:bCs/>
                <w:sz w:val="28"/>
                <w:szCs w:val="28"/>
              </w:rPr>
              <w:t>General Reserve</w:t>
            </w:r>
          </w:p>
        </w:tc>
        <w:tc>
          <w:tcPr>
            <w:tcW w:w="222" w:type="dxa"/>
            <w:tcBorders>
              <w:top w:val="nil"/>
              <w:left w:val="nil"/>
              <w:bottom w:val="nil"/>
              <w:right w:val="nil"/>
            </w:tcBorders>
            <w:noWrap/>
            <w:vAlign w:val="bottom"/>
            <w:hideMark/>
          </w:tcPr>
          <w:p w14:paraId="27D5779D" w14:textId="77777777" w:rsidR="00717F22" w:rsidRPr="00807195" w:rsidRDefault="00717F22" w:rsidP="00571386">
            <w:pPr>
              <w:rPr>
                <w:rFonts w:ascii="Arial" w:hAnsi="Arial" w:cs="Arial"/>
                <w:b/>
                <w:bCs/>
                <w:sz w:val="28"/>
                <w:szCs w:val="28"/>
              </w:rPr>
            </w:pPr>
          </w:p>
        </w:tc>
        <w:tc>
          <w:tcPr>
            <w:tcW w:w="843" w:type="dxa"/>
            <w:tcBorders>
              <w:top w:val="nil"/>
              <w:left w:val="nil"/>
              <w:bottom w:val="nil"/>
              <w:right w:val="nil"/>
            </w:tcBorders>
            <w:noWrap/>
            <w:vAlign w:val="bottom"/>
            <w:hideMark/>
          </w:tcPr>
          <w:p w14:paraId="435A871F" w14:textId="77777777" w:rsidR="00717F22" w:rsidRPr="00807195" w:rsidRDefault="00717F22" w:rsidP="00571386">
            <w:pPr>
              <w:rPr>
                <w:rFonts w:ascii="Times New Roman" w:hAnsi="Times New Roman"/>
                <w:sz w:val="28"/>
                <w:szCs w:val="28"/>
              </w:rPr>
            </w:pPr>
          </w:p>
        </w:tc>
        <w:tc>
          <w:tcPr>
            <w:tcW w:w="2976" w:type="dxa"/>
            <w:tcBorders>
              <w:top w:val="nil"/>
              <w:left w:val="nil"/>
              <w:bottom w:val="nil"/>
              <w:right w:val="nil"/>
            </w:tcBorders>
            <w:noWrap/>
            <w:vAlign w:val="bottom"/>
            <w:hideMark/>
          </w:tcPr>
          <w:p w14:paraId="02FE75E0" w14:textId="77777777" w:rsidR="00717F22" w:rsidRPr="00855687" w:rsidRDefault="00717F22" w:rsidP="00571386">
            <w:pPr>
              <w:jc w:val="right"/>
              <w:rPr>
                <w:rFonts w:ascii="Arial" w:hAnsi="Arial" w:cs="Arial"/>
                <w:sz w:val="28"/>
                <w:szCs w:val="28"/>
                <w:highlight w:val="yellow"/>
              </w:rPr>
            </w:pPr>
            <w:r>
              <w:rPr>
                <w:rFonts w:ascii="Arial" w:hAnsi="Arial" w:cs="Arial"/>
                <w:sz w:val="28"/>
                <w:szCs w:val="28"/>
                <w:highlight w:val="yellow"/>
              </w:rPr>
              <w:t>50000.00</w:t>
            </w:r>
          </w:p>
        </w:tc>
      </w:tr>
      <w:tr w:rsidR="00717F22" w:rsidRPr="00807195" w14:paraId="63072954" w14:textId="77777777" w:rsidTr="00571386">
        <w:trPr>
          <w:trHeight w:val="300"/>
        </w:trPr>
        <w:tc>
          <w:tcPr>
            <w:tcW w:w="5031" w:type="dxa"/>
            <w:tcBorders>
              <w:top w:val="nil"/>
              <w:left w:val="nil"/>
              <w:bottom w:val="nil"/>
              <w:right w:val="nil"/>
            </w:tcBorders>
            <w:noWrap/>
            <w:vAlign w:val="bottom"/>
            <w:hideMark/>
          </w:tcPr>
          <w:p w14:paraId="58C67ECF" w14:textId="77777777" w:rsidR="00717F22" w:rsidRPr="00807195" w:rsidRDefault="00717F22" w:rsidP="00571386">
            <w:pPr>
              <w:rPr>
                <w:rFonts w:ascii="Arial" w:hAnsi="Arial" w:cs="Arial"/>
                <w:b/>
                <w:bCs/>
                <w:sz w:val="28"/>
                <w:szCs w:val="28"/>
              </w:rPr>
            </w:pPr>
            <w:r w:rsidRPr="00807195">
              <w:rPr>
                <w:rFonts w:ascii="Arial" w:hAnsi="Arial" w:cs="Arial"/>
                <w:b/>
                <w:bCs/>
                <w:sz w:val="28"/>
                <w:szCs w:val="28"/>
              </w:rPr>
              <w:t>Balance B/F</w:t>
            </w:r>
          </w:p>
        </w:tc>
        <w:tc>
          <w:tcPr>
            <w:tcW w:w="222" w:type="dxa"/>
            <w:tcBorders>
              <w:top w:val="nil"/>
              <w:left w:val="nil"/>
              <w:bottom w:val="nil"/>
              <w:right w:val="nil"/>
            </w:tcBorders>
            <w:noWrap/>
            <w:vAlign w:val="bottom"/>
            <w:hideMark/>
          </w:tcPr>
          <w:p w14:paraId="51FBBE5D" w14:textId="77777777" w:rsidR="00717F22" w:rsidRPr="00807195" w:rsidRDefault="00717F22" w:rsidP="00571386">
            <w:pPr>
              <w:rPr>
                <w:rFonts w:ascii="Arial" w:hAnsi="Arial" w:cs="Arial"/>
                <w:b/>
                <w:bCs/>
                <w:sz w:val="28"/>
                <w:szCs w:val="28"/>
              </w:rPr>
            </w:pPr>
          </w:p>
        </w:tc>
        <w:tc>
          <w:tcPr>
            <w:tcW w:w="843" w:type="dxa"/>
            <w:tcBorders>
              <w:top w:val="nil"/>
              <w:left w:val="nil"/>
              <w:bottom w:val="nil"/>
              <w:right w:val="nil"/>
            </w:tcBorders>
            <w:noWrap/>
            <w:vAlign w:val="bottom"/>
            <w:hideMark/>
          </w:tcPr>
          <w:p w14:paraId="41C2D698" w14:textId="77777777" w:rsidR="00717F22" w:rsidRPr="00807195" w:rsidRDefault="00717F22" w:rsidP="00571386">
            <w:pPr>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noWrap/>
            <w:vAlign w:val="bottom"/>
            <w:hideMark/>
          </w:tcPr>
          <w:p w14:paraId="6AAF52C4" w14:textId="77777777" w:rsidR="00717F22" w:rsidRPr="00855687" w:rsidRDefault="00717F22" w:rsidP="00571386">
            <w:pPr>
              <w:jc w:val="right"/>
              <w:rPr>
                <w:rFonts w:ascii="Arial" w:hAnsi="Arial" w:cs="Arial"/>
                <w:sz w:val="28"/>
                <w:szCs w:val="28"/>
                <w:highlight w:val="yellow"/>
              </w:rPr>
            </w:pPr>
            <w:r w:rsidRPr="00855687">
              <w:rPr>
                <w:rFonts w:ascii="Arial" w:hAnsi="Arial" w:cs="Arial"/>
                <w:sz w:val="28"/>
                <w:szCs w:val="28"/>
                <w:highlight w:val="yellow"/>
              </w:rPr>
              <w:t>£</w:t>
            </w:r>
            <w:r>
              <w:rPr>
                <w:rFonts w:ascii="Arial" w:hAnsi="Arial" w:cs="Arial"/>
                <w:sz w:val="28"/>
                <w:szCs w:val="28"/>
                <w:highlight w:val="yellow"/>
              </w:rPr>
              <w:t>169774.82</w:t>
            </w:r>
          </w:p>
        </w:tc>
      </w:tr>
      <w:tr w:rsidR="00717F22" w:rsidRPr="00807195" w14:paraId="11AF6762" w14:textId="77777777" w:rsidTr="00571386">
        <w:trPr>
          <w:trHeight w:val="300"/>
        </w:trPr>
        <w:tc>
          <w:tcPr>
            <w:tcW w:w="5031" w:type="dxa"/>
            <w:tcBorders>
              <w:top w:val="nil"/>
              <w:left w:val="nil"/>
              <w:bottom w:val="nil"/>
              <w:right w:val="nil"/>
            </w:tcBorders>
            <w:noWrap/>
            <w:vAlign w:val="bottom"/>
            <w:hideMark/>
          </w:tcPr>
          <w:p w14:paraId="24C96C96" w14:textId="77777777" w:rsidR="00717F22" w:rsidRPr="00807195" w:rsidRDefault="00717F22" w:rsidP="00571386">
            <w:pPr>
              <w:rPr>
                <w:rFonts w:ascii="Arial" w:hAnsi="Arial" w:cs="Arial"/>
                <w:b/>
                <w:bCs/>
                <w:sz w:val="28"/>
                <w:szCs w:val="28"/>
              </w:rPr>
            </w:pPr>
            <w:r w:rsidRPr="00807195">
              <w:rPr>
                <w:rFonts w:ascii="Arial" w:hAnsi="Arial" w:cs="Arial"/>
                <w:b/>
                <w:bCs/>
                <w:sz w:val="28"/>
                <w:szCs w:val="28"/>
              </w:rPr>
              <w:t>+ Receipts</w:t>
            </w:r>
          </w:p>
        </w:tc>
        <w:tc>
          <w:tcPr>
            <w:tcW w:w="222" w:type="dxa"/>
            <w:tcBorders>
              <w:top w:val="nil"/>
              <w:left w:val="nil"/>
              <w:bottom w:val="nil"/>
              <w:right w:val="nil"/>
            </w:tcBorders>
            <w:noWrap/>
            <w:vAlign w:val="bottom"/>
            <w:hideMark/>
          </w:tcPr>
          <w:p w14:paraId="5E576DA3" w14:textId="77777777" w:rsidR="00717F22" w:rsidRPr="00807195" w:rsidRDefault="00717F22" w:rsidP="00571386">
            <w:pPr>
              <w:rPr>
                <w:rFonts w:ascii="Arial" w:hAnsi="Arial" w:cs="Arial"/>
                <w:b/>
                <w:bCs/>
                <w:sz w:val="28"/>
                <w:szCs w:val="28"/>
              </w:rPr>
            </w:pPr>
          </w:p>
        </w:tc>
        <w:tc>
          <w:tcPr>
            <w:tcW w:w="843" w:type="dxa"/>
            <w:tcBorders>
              <w:top w:val="nil"/>
              <w:left w:val="nil"/>
              <w:bottom w:val="nil"/>
              <w:right w:val="nil"/>
            </w:tcBorders>
            <w:noWrap/>
            <w:vAlign w:val="bottom"/>
            <w:hideMark/>
          </w:tcPr>
          <w:p w14:paraId="5B15FA6D" w14:textId="77777777" w:rsidR="00717F22" w:rsidRPr="00807195" w:rsidRDefault="00717F22" w:rsidP="00571386">
            <w:pPr>
              <w:rPr>
                <w:rFonts w:ascii="Times New Roman" w:hAnsi="Times New Roman"/>
                <w:sz w:val="28"/>
                <w:szCs w:val="28"/>
              </w:rPr>
            </w:pPr>
          </w:p>
        </w:tc>
        <w:tc>
          <w:tcPr>
            <w:tcW w:w="2976" w:type="dxa"/>
            <w:tcBorders>
              <w:top w:val="nil"/>
              <w:left w:val="nil"/>
              <w:bottom w:val="nil"/>
              <w:right w:val="nil"/>
            </w:tcBorders>
            <w:noWrap/>
            <w:vAlign w:val="bottom"/>
            <w:hideMark/>
          </w:tcPr>
          <w:p w14:paraId="75351D3B" w14:textId="77777777" w:rsidR="00717F22" w:rsidRPr="004F7754" w:rsidRDefault="00717F22" w:rsidP="00571386">
            <w:pPr>
              <w:jc w:val="right"/>
              <w:rPr>
                <w:rFonts w:ascii="Arial" w:hAnsi="Arial" w:cs="Arial"/>
                <w:b/>
                <w:bCs/>
                <w:sz w:val="28"/>
                <w:szCs w:val="28"/>
                <w:highlight w:val="yellow"/>
              </w:rPr>
            </w:pPr>
            <w:r>
              <w:rPr>
                <w:rFonts w:ascii="Arial" w:hAnsi="Arial" w:cs="Arial"/>
                <w:b/>
                <w:bCs/>
                <w:sz w:val="28"/>
                <w:szCs w:val="28"/>
                <w:highlight w:val="yellow"/>
              </w:rPr>
              <w:t>79705.00</w:t>
            </w:r>
          </w:p>
        </w:tc>
      </w:tr>
      <w:tr w:rsidR="00717F22" w:rsidRPr="00807195" w14:paraId="140E7CDC" w14:textId="77777777" w:rsidTr="00571386">
        <w:trPr>
          <w:trHeight w:val="300"/>
        </w:trPr>
        <w:tc>
          <w:tcPr>
            <w:tcW w:w="5031" w:type="dxa"/>
            <w:tcBorders>
              <w:top w:val="nil"/>
              <w:left w:val="nil"/>
              <w:bottom w:val="nil"/>
              <w:right w:val="nil"/>
            </w:tcBorders>
            <w:noWrap/>
            <w:vAlign w:val="bottom"/>
            <w:hideMark/>
          </w:tcPr>
          <w:p w14:paraId="111DD353" w14:textId="77777777" w:rsidR="00717F22" w:rsidRPr="00807195" w:rsidRDefault="00717F22" w:rsidP="00571386">
            <w:pPr>
              <w:rPr>
                <w:rFonts w:ascii="Arial" w:hAnsi="Arial" w:cs="Arial"/>
                <w:b/>
                <w:bCs/>
                <w:sz w:val="28"/>
                <w:szCs w:val="28"/>
              </w:rPr>
            </w:pPr>
            <w:r w:rsidRPr="00807195">
              <w:rPr>
                <w:rFonts w:ascii="Arial" w:hAnsi="Arial" w:cs="Arial"/>
                <w:b/>
                <w:bCs/>
                <w:sz w:val="28"/>
                <w:szCs w:val="28"/>
              </w:rPr>
              <w:t>- Payments</w:t>
            </w:r>
          </w:p>
        </w:tc>
        <w:tc>
          <w:tcPr>
            <w:tcW w:w="222" w:type="dxa"/>
            <w:tcBorders>
              <w:top w:val="nil"/>
              <w:left w:val="nil"/>
              <w:bottom w:val="nil"/>
              <w:right w:val="nil"/>
            </w:tcBorders>
            <w:noWrap/>
            <w:vAlign w:val="bottom"/>
            <w:hideMark/>
          </w:tcPr>
          <w:p w14:paraId="4040DDE3" w14:textId="77777777" w:rsidR="00717F22" w:rsidRPr="00807195" w:rsidRDefault="00717F22" w:rsidP="00571386">
            <w:pPr>
              <w:rPr>
                <w:rFonts w:ascii="Arial" w:hAnsi="Arial" w:cs="Arial"/>
                <w:b/>
                <w:bCs/>
                <w:sz w:val="28"/>
                <w:szCs w:val="28"/>
              </w:rPr>
            </w:pPr>
          </w:p>
        </w:tc>
        <w:tc>
          <w:tcPr>
            <w:tcW w:w="843" w:type="dxa"/>
            <w:tcBorders>
              <w:top w:val="nil"/>
              <w:left w:val="nil"/>
              <w:bottom w:val="nil"/>
              <w:right w:val="nil"/>
            </w:tcBorders>
            <w:noWrap/>
            <w:vAlign w:val="bottom"/>
            <w:hideMark/>
          </w:tcPr>
          <w:p w14:paraId="138D12ED" w14:textId="77777777" w:rsidR="00717F22" w:rsidRPr="00807195" w:rsidRDefault="00717F22" w:rsidP="00571386">
            <w:pPr>
              <w:rPr>
                <w:rFonts w:ascii="Times New Roman" w:hAnsi="Times New Roman"/>
                <w:sz w:val="28"/>
                <w:szCs w:val="28"/>
              </w:rPr>
            </w:pPr>
          </w:p>
        </w:tc>
        <w:tc>
          <w:tcPr>
            <w:tcW w:w="2976" w:type="dxa"/>
            <w:tcBorders>
              <w:top w:val="nil"/>
              <w:left w:val="nil"/>
              <w:bottom w:val="nil"/>
              <w:right w:val="nil"/>
            </w:tcBorders>
            <w:noWrap/>
            <w:vAlign w:val="bottom"/>
            <w:hideMark/>
          </w:tcPr>
          <w:p w14:paraId="261BD030" w14:textId="77777777" w:rsidR="00717F22" w:rsidRPr="00855687" w:rsidRDefault="00717F22" w:rsidP="00571386">
            <w:pPr>
              <w:jc w:val="right"/>
              <w:rPr>
                <w:rFonts w:ascii="Arial" w:hAnsi="Arial" w:cs="Arial"/>
                <w:b/>
                <w:bCs/>
                <w:sz w:val="28"/>
                <w:szCs w:val="28"/>
                <w:highlight w:val="yellow"/>
              </w:rPr>
            </w:pPr>
            <w:r>
              <w:rPr>
                <w:rFonts w:ascii="Arial" w:hAnsi="Arial" w:cs="Arial"/>
                <w:b/>
                <w:bCs/>
                <w:sz w:val="28"/>
                <w:szCs w:val="28"/>
                <w:highlight w:val="yellow"/>
              </w:rPr>
              <w:t>37848.96</w:t>
            </w:r>
          </w:p>
        </w:tc>
      </w:tr>
      <w:tr w:rsidR="00717F22" w:rsidRPr="00807195" w14:paraId="67FDBDB8" w14:textId="77777777" w:rsidTr="00571386">
        <w:trPr>
          <w:trHeight w:val="285"/>
        </w:trPr>
        <w:tc>
          <w:tcPr>
            <w:tcW w:w="5031" w:type="dxa"/>
            <w:tcBorders>
              <w:top w:val="nil"/>
              <w:left w:val="nil"/>
              <w:bottom w:val="nil"/>
              <w:right w:val="nil"/>
            </w:tcBorders>
            <w:noWrap/>
            <w:vAlign w:val="bottom"/>
            <w:hideMark/>
          </w:tcPr>
          <w:p w14:paraId="0AD8B8FA" w14:textId="77777777" w:rsidR="00717F22" w:rsidRPr="00807195" w:rsidRDefault="00717F22" w:rsidP="00571386">
            <w:pPr>
              <w:jc w:val="right"/>
              <w:rPr>
                <w:rFonts w:ascii="Arial" w:hAnsi="Arial" w:cs="Arial"/>
                <w:b/>
                <w:bCs/>
                <w:sz w:val="28"/>
                <w:szCs w:val="28"/>
              </w:rPr>
            </w:pPr>
          </w:p>
        </w:tc>
        <w:tc>
          <w:tcPr>
            <w:tcW w:w="222" w:type="dxa"/>
            <w:tcBorders>
              <w:top w:val="nil"/>
              <w:left w:val="nil"/>
              <w:bottom w:val="nil"/>
              <w:right w:val="nil"/>
            </w:tcBorders>
            <w:noWrap/>
            <w:vAlign w:val="bottom"/>
            <w:hideMark/>
          </w:tcPr>
          <w:p w14:paraId="373CF303" w14:textId="77777777" w:rsidR="00717F22" w:rsidRPr="00807195" w:rsidRDefault="00717F22" w:rsidP="00571386">
            <w:pPr>
              <w:rPr>
                <w:rFonts w:ascii="Times New Roman" w:hAnsi="Times New Roman"/>
                <w:sz w:val="28"/>
                <w:szCs w:val="28"/>
              </w:rPr>
            </w:pPr>
          </w:p>
        </w:tc>
        <w:tc>
          <w:tcPr>
            <w:tcW w:w="843" w:type="dxa"/>
            <w:tcBorders>
              <w:top w:val="nil"/>
              <w:left w:val="nil"/>
              <w:bottom w:val="nil"/>
              <w:right w:val="nil"/>
            </w:tcBorders>
            <w:noWrap/>
            <w:vAlign w:val="bottom"/>
            <w:hideMark/>
          </w:tcPr>
          <w:p w14:paraId="384389AA" w14:textId="77777777" w:rsidR="00717F22" w:rsidRPr="00807195" w:rsidRDefault="00717F22" w:rsidP="00571386">
            <w:pPr>
              <w:rPr>
                <w:rFonts w:ascii="Times New Roman" w:hAnsi="Times New Roman"/>
                <w:sz w:val="28"/>
                <w:szCs w:val="28"/>
              </w:rPr>
            </w:pPr>
          </w:p>
        </w:tc>
        <w:tc>
          <w:tcPr>
            <w:tcW w:w="2976" w:type="dxa"/>
            <w:tcBorders>
              <w:top w:val="nil"/>
              <w:left w:val="nil"/>
              <w:bottom w:val="nil"/>
              <w:right w:val="nil"/>
            </w:tcBorders>
            <w:noWrap/>
            <w:vAlign w:val="bottom"/>
            <w:hideMark/>
          </w:tcPr>
          <w:p w14:paraId="120514DB" w14:textId="77777777" w:rsidR="00717F22" w:rsidRPr="00807195" w:rsidRDefault="00717F22" w:rsidP="00571386">
            <w:pPr>
              <w:rPr>
                <w:rFonts w:ascii="Times New Roman" w:hAnsi="Times New Roman"/>
                <w:sz w:val="28"/>
                <w:szCs w:val="28"/>
              </w:rPr>
            </w:pPr>
          </w:p>
        </w:tc>
      </w:tr>
      <w:tr w:rsidR="00717F22" w:rsidRPr="00807195" w14:paraId="3BC11756" w14:textId="77777777" w:rsidTr="00571386">
        <w:trPr>
          <w:trHeight w:val="285"/>
        </w:trPr>
        <w:tc>
          <w:tcPr>
            <w:tcW w:w="5031" w:type="dxa"/>
            <w:tcBorders>
              <w:top w:val="nil"/>
              <w:left w:val="nil"/>
              <w:bottom w:val="nil"/>
              <w:right w:val="nil"/>
            </w:tcBorders>
            <w:noWrap/>
            <w:vAlign w:val="bottom"/>
            <w:hideMark/>
          </w:tcPr>
          <w:p w14:paraId="0C642379" w14:textId="77777777" w:rsidR="00717F22" w:rsidRPr="00807195" w:rsidRDefault="00717F22" w:rsidP="00571386">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78B19472" w14:textId="77777777" w:rsidR="00717F22" w:rsidRPr="00807195" w:rsidRDefault="00717F22" w:rsidP="00571386">
            <w:pPr>
              <w:rPr>
                <w:rFonts w:ascii="Times New Roman" w:hAnsi="Times New Roman"/>
                <w:sz w:val="28"/>
                <w:szCs w:val="28"/>
              </w:rPr>
            </w:pPr>
          </w:p>
        </w:tc>
        <w:tc>
          <w:tcPr>
            <w:tcW w:w="843" w:type="dxa"/>
            <w:tcBorders>
              <w:top w:val="nil"/>
              <w:left w:val="nil"/>
              <w:bottom w:val="nil"/>
              <w:right w:val="nil"/>
            </w:tcBorders>
            <w:noWrap/>
            <w:vAlign w:val="bottom"/>
            <w:hideMark/>
          </w:tcPr>
          <w:p w14:paraId="4F98E228" w14:textId="77777777" w:rsidR="00717F22" w:rsidRPr="00807195" w:rsidRDefault="00717F22" w:rsidP="00571386">
            <w:pPr>
              <w:rPr>
                <w:rFonts w:ascii="Times New Roman" w:hAnsi="Times New Roman"/>
                <w:sz w:val="28"/>
                <w:szCs w:val="28"/>
              </w:rPr>
            </w:pPr>
          </w:p>
        </w:tc>
        <w:tc>
          <w:tcPr>
            <w:tcW w:w="2976" w:type="dxa"/>
            <w:tcBorders>
              <w:top w:val="nil"/>
              <w:left w:val="nil"/>
              <w:bottom w:val="nil"/>
              <w:right w:val="nil"/>
            </w:tcBorders>
            <w:noWrap/>
            <w:vAlign w:val="bottom"/>
            <w:hideMark/>
          </w:tcPr>
          <w:p w14:paraId="37290567" w14:textId="77777777" w:rsidR="00717F22" w:rsidRPr="00807195" w:rsidRDefault="00717F22" w:rsidP="00571386">
            <w:pPr>
              <w:rPr>
                <w:rFonts w:ascii="Times New Roman" w:hAnsi="Times New Roman"/>
                <w:sz w:val="28"/>
                <w:szCs w:val="28"/>
              </w:rPr>
            </w:pPr>
          </w:p>
        </w:tc>
      </w:tr>
      <w:tr w:rsidR="00717F22" w:rsidRPr="00807195" w14:paraId="6E3E5E89" w14:textId="77777777" w:rsidTr="00571386">
        <w:trPr>
          <w:trHeight w:val="525"/>
        </w:trPr>
        <w:tc>
          <w:tcPr>
            <w:tcW w:w="5031" w:type="dxa"/>
            <w:tcBorders>
              <w:top w:val="nil"/>
              <w:left w:val="nil"/>
              <w:bottom w:val="nil"/>
              <w:right w:val="nil"/>
            </w:tcBorders>
            <w:noWrap/>
            <w:vAlign w:val="bottom"/>
            <w:hideMark/>
          </w:tcPr>
          <w:p w14:paraId="79A90CB0" w14:textId="77777777" w:rsidR="00717F22" w:rsidRPr="00807195" w:rsidRDefault="00717F22" w:rsidP="00571386">
            <w:pPr>
              <w:jc w:val="right"/>
              <w:rPr>
                <w:rFonts w:ascii="Times New Roman" w:hAnsi="Times New Roman"/>
                <w:sz w:val="28"/>
                <w:szCs w:val="28"/>
              </w:rPr>
            </w:pPr>
          </w:p>
        </w:tc>
        <w:tc>
          <w:tcPr>
            <w:tcW w:w="222" w:type="dxa"/>
            <w:tcBorders>
              <w:top w:val="nil"/>
              <w:left w:val="nil"/>
              <w:bottom w:val="nil"/>
              <w:right w:val="nil"/>
            </w:tcBorders>
            <w:noWrap/>
            <w:vAlign w:val="bottom"/>
            <w:hideMark/>
          </w:tcPr>
          <w:p w14:paraId="6558C2F5" w14:textId="77777777" w:rsidR="00717F22" w:rsidRPr="00807195" w:rsidRDefault="00717F22" w:rsidP="00571386">
            <w:pPr>
              <w:rPr>
                <w:rFonts w:ascii="Times New Roman" w:hAnsi="Times New Roman"/>
                <w:sz w:val="28"/>
                <w:szCs w:val="28"/>
              </w:rPr>
            </w:pPr>
          </w:p>
        </w:tc>
        <w:tc>
          <w:tcPr>
            <w:tcW w:w="843" w:type="dxa"/>
            <w:tcBorders>
              <w:top w:val="nil"/>
              <w:left w:val="nil"/>
              <w:bottom w:val="nil"/>
              <w:right w:val="nil"/>
            </w:tcBorders>
            <w:noWrap/>
            <w:vAlign w:val="bottom"/>
            <w:hideMark/>
          </w:tcPr>
          <w:p w14:paraId="193C1722" w14:textId="77777777" w:rsidR="00717F22" w:rsidRPr="00807195" w:rsidRDefault="00717F22" w:rsidP="00571386">
            <w:pPr>
              <w:rPr>
                <w:rFonts w:ascii="Times New Roman" w:hAnsi="Times New Roman"/>
                <w:sz w:val="28"/>
                <w:szCs w:val="28"/>
              </w:rPr>
            </w:pPr>
          </w:p>
        </w:tc>
        <w:tc>
          <w:tcPr>
            <w:tcW w:w="2976" w:type="dxa"/>
            <w:tcBorders>
              <w:top w:val="single" w:sz="8" w:space="0" w:color="auto"/>
              <w:left w:val="nil"/>
              <w:bottom w:val="double" w:sz="6" w:space="0" w:color="auto"/>
              <w:right w:val="nil"/>
            </w:tcBorders>
            <w:noWrap/>
            <w:vAlign w:val="bottom"/>
            <w:hideMark/>
          </w:tcPr>
          <w:p w14:paraId="31503CEF" w14:textId="77777777" w:rsidR="00717F22" w:rsidRPr="00807195" w:rsidRDefault="00717F22" w:rsidP="00571386">
            <w:pPr>
              <w:jc w:val="right"/>
              <w:rPr>
                <w:rFonts w:ascii="Arial" w:hAnsi="Arial" w:cs="Arial"/>
                <w:b/>
                <w:bCs/>
                <w:color w:val="339966"/>
                <w:sz w:val="28"/>
                <w:szCs w:val="28"/>
              </w:rPr>
            </w:pPr>
            <w:r>
              <w:rPr>
                <w:rFonts w:ascii="Arial" w:hAnsi="Arial" w:cs="Arial"/>
                <w:b/>
                <w:bCs/>
                <w:color w:val="339966"/>
                <w:sz w:val="28"/>
                <w:szCs w:val="28"/>
              </w:rPr>
              <w:t>211630.86</w:t>
            </w:r>
          </w:p>
        </w:tc>
      </w:tr>
    </w:tbl>
    <w:p w14:paraId="64B70D80" w14:textId="77777777" w:rsidR="00717F22" w:rsidRDefault="00717F22" w:rsidP="00717F22">
      <w:pPr>
        <w:ind w:right="-188"/>
        <w:rPr>
          <w:rFonts w:ascii="Arial" w:hAnsi="Arial" w:cs="Arial"/>
          <w:sz w:val="28"/>
          <w:szCs w:val="28"/>
        </w:rPr>
      </w:pPr>
    </w:p>
    <w:tbl>
      <w:tblPr>
        <w:tblW w:w="7977" w:type="dxa"/>
        <w:tblLook w:val="04A0" w:firstRow="1" w:lastRow="0" w:firstColumn="1" w:lastColumn="0" w:noHBand="0" w:noVBand="1"/>
      </w:tblPr>
      <w:tblGrid>
        <w:gridCol w:w="3973"/>
        <w:gridCol w:w="1217"/>
        <w:gridCol w:w="1256"/>
        <w:gridCol w:w="1531"/>
      </w:tblGrid>
      <w:tr w:rsidR="00717F22" w:rsidRPr="0013467C" w14:paraId="5A33D9EE" w14:textId="77777777" w:rsidTr="00571386">
        <w:trPr>
          <w:trHeight w:val="240"/>
        </w:trPr>
        <w:tc>
          <w:tcPr>
            <w:tcW w:w="5190" w:type="dxa"/>
            <w:gridSpan w:val="2"/>
            <w:tcBorders>
              <w:top w:val="nil"/>
              <w:left w:val="nil"/>
              <w:bottom w:val="nil"/>
              <w:right w:val="nil"/>
            </w:tcBorders>
            <w:noWrap/>
            <w:vAlign w:val="bottom"/>
            <w:hideMark/>
          </w:tcPr>
          <w:p w14:paraId="5D8DCD07" w14:textId="77777777" w:rsidR="00717F22" w:rsidRPr="0013467C" w:rsidRDefault="00717F22" w:rsidP="00571386">
            <w:pPr>
              <w:rPr>
                <w:rFonts w:ascii="Arial" w:hAnsi="Arial" w:cs="Arial"/>
                <w:sz w:val="20"/>
                <w:szCs w:val="20"/>
              </w:rPr>
            </w:pPr>
            <w:r w:rsidRPr="0013467C">
              <w:rPr>
                <w:rFonts w:ascii="Arial" w:hAnsi="Arial" w:cs="Arial"/>
                <w:sz w:val="20"/>
                <w:szCs w:val="20"/>
              </w:rPr>
              <w:t>EARMARKED RESERVE (COMMUNITY FACILITIES)</w:t>
            </w:r>
          </w:p>
        </w:tc>
        <w:tc>
          <w:tcPr>
            <w:tcW w:w="1256" w:type="dxa"/>
            <w:tcBorders>
              <w:top w:val="nil"/>
              <w:left w:val="nil"/>
              <w:bottom w:val="nil"/>
              <w:right w:val="nil"/>
            </w:tcBorders>
            <w:noWrap/>
            <w:vAlign w:val="bottom"/>
            <w:hideMark/>
          </w:tcPr>
          <w:p w14:paraId="23FF641B" w14:textId="77777777" w:rsidR="00717F22" w:rsidRPr="0013467C" w:rsidRDefault="00717F22" w:rsidP="00571386">
            <w:pPr>
              <w:jc w:val="right"/>
              <w:rPr>
                <w:rFonts w:ascii="Arial" w:hAnsi="Arial" w:cs="Arial"/>
                <w:color w:val="FF0000"/>
                <w:sz w:val="20"/>
                <w:szCs w:val="20"/>
              </w:rPr>
            </w:pPr>
            <w:r w:rsidRPr="0013467C">
              <w:rPr>
                <w:rFonts w:ascii="Arial" w:hAnsi="Arial" w:cs="Arial"/>
                <w:color w:val="FF0000"/>
                <w:sz w:val="20"/>
                <w:szCs w:val="20"/>
              </w:rPr>
              <w:t>119,774.82</w:t>
            </w:r>
          </w:p>
        </w:tc>
        <w:tc>
          <w:tcPr>
            <w:tcW w:w="1531" w:type="dxa"/>
            <w:tcBorders>
              <w:top w:val="nil"/>
              <w:left w:val="nil"/>
              <w:bottom w:val="nil"/>
              <w:right w:val="nil"/>
            </w:tcBorders>
            <w:noWrap/>
            <w:vAlign w:val="bottom"/>
            <w:hideMark/>
          </w:tcPr>
          <w:p w14:paraId="17B01C21" w14:textId="77777777" w:rsidR="00717F22" w:rsidRPr="0013467C" w:rsidRDefault="00717F22" w:rsidP="00571386">
            <w:pPr>
              <w:jc w:val="right"/>
              <w:rPr>
                <w:rFonts w:ascii="Arial" w:hAnsi="Arial" w:cs="Arial"/>
                <w:color w:val="FF0000"/>
                <w:sz w:val="20"/>
                <w:szCs w:val="20"/>
              </w:rPr>
            </w:pPr>
          </w:p>
        </w:tc>
      </w:tr>
      <w:tr w:rsidR="00717F22" w:rsidRPr="0013467C" w14:paraId="782DCC99" w14:textId="77777777" w:rsidTr="00571386">
        <w:trPr>
          <w:trHeight w:val="240"/>
        </w:trPr>
        <w:tc>
          <w:tcPr>
            <w:tcW w:w="3973" w:type="dxa"/>
            <w:tcBorders>
              <w:top w:val="nil"/>
              <w:left w:val="nil"/>
              <w:bottom w:val="nil"/>
              <w:right w:val="nil"/>
            </w:tcBorders>
            <w:noWrap/>
            <w:vAlign w:val="bottom"/>
            <w:hideMark/>
          </w:tcPr>
          <w:p w14:paraId="123C654B" w14:textId="77777777" w:rsidR="00717F22" w:rsidRPr="0013467C" w:rsidRDefault="00717F22" w:rsidP="00571386">
            <w:pPr>
              <w:rPr>
                <w:rFonts w:ascii="Arial" w:hAnsi="Arial" w:cs="Arial"/>
                <w:sz w:val="20"/>
                <w:szCs w:val="20"/>
              </w:rPr>
            </w:pPr>
            <w:r w:rsidRPr="0013467C">
              <w:rPr>
                <w:rFonts w:ascii="Arial" w:hAnsi="Arial" w:cs="Arial"/>
                <w:sz w:val="20"/>
                <w:szCs w:val="20"/>
              </w:rPr>
              <w:t>CASH BOOK BALANCE 1 APRIL 2025</w:t>
            </w:r>
          </w:p>
        </w:tc>
        <w:tc>
          <w:tcPr>
            <w:tcW w:w="1217" w:type="dxa"/>
            <w:tcBorders>
              <w:top w:val="nil"/>
              <w:left w:val="nil"/>
              <w:bottom w:val="nil"/>
              <w:right w:val="nil"/>
            </w:tcBorders>
            <w:noWrap/>
            <w:vAlign w:val="bottom"/>
            <w:hideMark/>
          </w:tcPr>
          <w:p w14:paraId="32069BF4"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4299B1D6" w14:textId="77777777" w:rsidR="00717F22" w:rsidRPr="0013467C" w:rsidRDefault="00717F22" w:rsidP="00571386">
            <w:pPr>
              <w:jc w:val="right"/>
              <w:rPr>
                <w:rFonts w:ascii="Arial" w:hAnsi="Arial" w:cs="Arial"/>
                <w:color w:val="FF0000"/>
                <w:sz w:val="20"/>
                <w:szCs w:val="20"/>
              </w:rPr>
            </w:pPr>
            <w:r w:rsidRPr="0013467C">
              <w:rPr>
                <w:rFonts w:ascii="Arial" w:hAnsi="Arial" w:cs="Arial"/>
                <w:color w:val="FF0000"/>
                <w:sz w:val="20"/>
                <w:szCs w:val="20"/>
              </w:rPr>
              <w:t>50,000.00</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1D48428D" w14:textId="77777777" w:rsidR="00717F22" w:rsidRPr="0013467C" w:rsidRDefault="00717F22" w:rsidP="00571386">
            <w:pPr>
              <w:jc w:val="right"/>
              <w:rPr>
                <w:rFonts w:ascii="Arial" w:hAnsi="Arial" w:cs="Arial"/>
                <w:b/>
                <w:bCs/>
                <w:sz w:val="20"/>
                <w:szCs w:val="20"/>
              </w:rPr>
            </w:pPr>
            <w:r w:rsidRPr="0013467C">
              <w:rPr>
                <w:rFonts w:ascii="Arial" w:hAnsi="Arial" w:cs="Arial"/>
                <w:b/>
                <w:bCs/>
                <w:sz w:val="20"/>
                <w:szCs w:val="20"/>
              </w:rPr>
              <w:t>169,774.82</w:t>
            </w:r>
          </w:p>
        </w:tc>
      </w:tr>
      <w:tr w:rsidR="00717F22" w:rsidRPr="0013467C" w14:paraId="4FA313BE" w14:textId="77777777" w:rsidTr="00571386">
        <w:trPr>
          <w:trHeight w:val="240"/>
        </w:trPr>
        <w:tc>
          <w:tcPr>
            <w:tcW w:w="3973" w:type="dxa"/>
            <w:tcBorders>
              <w:top w:val="nil"/>
              <w:left w:val="nil"/>
              <w:bottom w:val="nil"/>
              <w:right w:val="nil"/>
            </w:tcBorders>
            <w:noWrap/>
            <w:vAlign w:val="bottom"/>
            <w:hideMark/>
          </w:tcPr>
          <w:p w14:paraId="100EFE53" w14:textId="77777777" w:rsidR="00717F22" w:rsidRPr="0013467C" w:rsidRDefault="00717F22" w:rsidP="00571386">
            <w:pPr>
              <w:rPr>
                <w:rFonts w:ascii="Arial" w:hAnsi="Arial" w:cs="Arial"/>
                <w:sz w:val="20"/>
                <w:szCs w:val="20"/>
              </w:rPr>
            </w:pPr>
            <w:r w:rsidRPr="0013467C">
              <w:rPr>
                <w:rFonts w:ascii="Arial" w:hAnsi="Arial" w:cs="Arial"/>
                <w:sz w:val="20"/>
                <w:szCs w:val="20"/>
              </w:rPr>
              <w:t>PRECEPT 2025-26</w:t>
            </w:r>
          </w:p>
        </w:tc>
        <w:tc>
          <w:tcPr>
            <w:tcW w:w="1217" w:type="dxa"/>
            <w:tcBorders>
              <w:top w:val="nil"/>
              <w:left w:val="nil"/>
              <w:bottom w:val="nil"/>
              <w:right w:val="nil"/>
            </w:tcBorders>
            <w:noWrap/>
            <w:vAlign w:val="bottom"/>
            <w:hideMark/>
          </w:tcPr>
          <w:p w14:paraId="2A3F69A1"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5DC41729"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58,935.00</w:t>
            </w:r>
          </w:p>
        </w:tc>
        <w:tc>
          <w:tcPr>
            <w:tcW w:w="1531" w:type="dxa"/>
            <w:tcBorders>
              <w:top w:val="nil"/>
              <w:left w:val="nil"/>
              <w:bottom w:val="nil"/>
              <w:right w:val="nil"/>
            </w:tcBorders>
            <w:noWrap/>
            <w:vAlign w:val="bottom"/>
            <w:hideMark/>
          </w:tcPr>
          <w:p w14:paraId="46B95949" w14:textId="77777777" w:rsidR="00717F22" w:rsidRPr="0013467C" w:rsidRDefault="00717F22" w:rsidP="00571386">
            <w:pPr>
              <w:jc w:val="right"/>
              <w:rPr>
                <w:rFonts w:ascii="Arial" w:hAnsi="Arial" w:cs="Arial"/>
                <w:sz w:val="20"/>
                <w:szCs w:val="20"/>
              </w:rPr>
            </w:pPr>
          </w:p>
        </w:tc>
      </w:tr>
      <w:tr w:rsidR="00717F22" w:rsidRPr="0013467C" w14:paraId="39050AAE" w14:textId="77777777" w:rsidTr="00571386">
        <w:trPr>
          <w:trHeight w:val="240"/>
        </w:trPr>
        <w:tc>
          <w:tcPr>
            <w:tcW w:w="3973" w:type="dxa"/>
            <w:tcBorders>
              <w:top w:val="nil"/>
              <w:left w:val="nil"/>
              <w:bottom w:val="nil"/>
              <w:right w:val="nil"/>
            </w:tcBorders>
            <w:noWrap/>
            <w:vAlign w:val="bottom"/>
            <w:hideMark/>
          </w:tcPr>
          <w:p w14:paraId="3E395224" w14:textId="77777777" w:rsidR="00717F22" w:rsidRPr="0013467C" w:rsidRDefault="00717F22" w:rsidP="00571386">
            <w:pPr>
              <w:rPr>
                <w:rFonts w:ascii="Times New Roman" w:hAnsi="Times New Roman"/>
                <w:sz w:val="20"/>
                <w:szCs w:val="20"/>
              </w:rPr>
            </w:pPr>
          </w:p>
        </w:tc>
        <w:tc>
          <w:tcPr>
            <w:tcW w:w="1217" w:type="dxa"/>
            <w:tcBorders>
              <w:top w:val="nil"/>
              <w:left w:val="nil"/>
              <w:bottom w:val="nil"/>
              <w:right w:val="nil"/>
            </w:tcBorders>
            <w:noWrap/>
            <w:vAlign w:val="bottom"/>
            <w:hideMark/>
          </w:tcPr>
          <w:p w14:paraId="3810FB0E" w14:textId="77777777" w:rsidR="00717F22" w:rsidRPr="0013467C" w:rsidRDefault="00717F22" w:rsidP="00571386">
            <w:pPr>
              <w:rPr>
                <w:rFonts w:ascii="Times New Roman" w:hAnsi="Times New Roman"/>
                <w:sz w:val="20"/>
                <w:szCs w:val="20"/>
              </w:rPr>
            </w:pPr>
          </w:p>
        </w:tc>
        <w:tc>
          <w:tcPr>
            <w:tcW w:w="1256" w:type="dxa"/>
            <w:tcBorders>
              <w:top w:val="nil"/>
              <w:left w:val="nil"/>
              <w:bottom w:val="nil"/>
              <w:right w:val="nil"/>
            </w:tcBorders>
            <w:noWrap/>
            <w:vAlign w:val="bottom"/>
            <w:hideMark/>
          </w:tcPr>
          <w:p w14:paraId="7E7C28F7"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7C3C869C" w14:textId="77777777" w:rsidR="00717F22" w:rsidRPr="0013467C" w:rsidRDefault="00717F22" w:rsidP="00571386">
            <w:pPr>
              <w:rPr>
                <w:rFonts w:ascii="Times New Roman" w:hAnsi="Times New Roman"/>
                <w:sz w:val="20"/>
                <w:szCs w:val="20"/>
              </w:rPr>
            </w:pPr>
          </w:p>
        </w:tc>
      </w:tr>
      <w:tr w:rsidR="00717F22" w:rsidRPr="0013467C" w14:paraId="0A796EFE" w14:textId="77777777" w:rsidTr="00571386">
        <w:trPr>
          <w:trHeight w:val="240"/>
        </w:trPr>
        <w:tc>
          <w:tcPr>
            <w:tcW w:w="3973" w:type="dxa"/>
            <w:tcBorders>
              <w:top w:val="nil"/>
              <w:left w:val="nil"/>
              <w:bottom w:val="nil"/>
              <w:right w:val="nil"/>
            </w:tcBorders>
            <w:noWrap/>
            <w:vAlign w:val="bottom"/>
            <w:hideMark/>
          </w:tcPr>
          <w:p w14:paraId="1177805E" w14:textId="77777777" w:rsidR="00717F22" w:rsidRPr="0013467C" w:rsidRDefault="00717F22" w:rsidP="00571386">
            <w:pPr>
              <w:rPr>
                <w:rFonts w:ascii="Arial" w:hAnsi="Arial" w:cs="Arial"/>
                <w:b/>
                <w:bCs/>
                <w:sz w:val="20"/>
                <w:szCs w:val="20"/>
              </w:rPr>
            </w:pPr>
            <w:r w:rsidRPr="0013467C">
              <w:rPr>
                <w:rFonts w:ascii="Arial" w:hAnsi="Arial" w:cs="Arial"/>
                <w:b/>
                <w:bCs/>
                <w:sz w:val="20"/>
                <w:szCs w:val="20"/>
              </w:rPr>
              <w:t>RECEIPTS</w:t>
            </w:r>
          </w:p>
        </w:tc>
        <w:tc>
          <w:tcPr>
            <w:tcW w:w="1217" w:type="dxa"/>
            <w:tcBorders>
              <w:top w:val="nil"/>
              <w:left w:val="nil"/>
              <w:bottom w:val="nil"/>
              <w:right w:val="nil"/>
            </w:tcBorders>
            <w:noWrap/>
            <w:vAlign w:val="bottom"/>
            <w:hideMark/>
          </w:tcPr>
          <w:p w14:paraId="308450BE" w14:textId="77777777" w:rsidR="00717F22" w:rsidRPr="0013467C" w:rsidRDefault="00717F22" w:rsidP="00571386">
            <w:pPr>
              <w:rPr>
                <w:rFonts w:ascii="Arial" w:hAnsi="Arial" w:cs="Arial"/>
                <w:b/>
                <w:bCs/>
                <w:sz w:val="20"/>
                <w:szCs w:val="20"/>
              </w:rPr>
            </w:pPr>
          </w:p>
        </w:tc>
        <w:tc>
          <w:tcPr>
            <w:tcW w:w="1256" w:type="dxa"/>
            <w:tcBorders>
              <w:top w:val="nil"/>
              <w:left w:val="nil"/>
              <w:bottom w:val="nil"/>
              <w:right w:val="nil"/>
            </w:tcBorders>
            <w:noWrap/>
            <w:vAlign w:val="bottom"/>
            <w:hideMark/>
          </w:tcPr>
          <w:p w14:paraId="5F1A6482"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128EC71D" w14:textId="77777777" w:rsidR="00717F22" w:rsidRPr="0013467C" w:rsidRDefault="00717F22" w:rsidP="00571386">
            <w:pPr>
              <w:rPr>
                <w:rFonts w:ascii="Arial" w:hAnsi="Arial" w:cs="Arial"/>
                <w:sz w:val="18"/>
                <w:szCs w:val="18"/>
              </w:rPr>
            </w:pPr>
            <w:r w:rsidRPr="0013467C">
              <w:rPr>
                <w:rFonts w:ascii="Arial" w:hAnsi="Arial" w:cs="Arial"/>
                <w:sz w:val="18"/>
                <w:szCs w:val="18"/>
              </w:rPr>
              <w:t>% YEAR TO DATE</w:t>
            </w:r>
          </w:p>
        </w:tc>
      </w:tr>
      <w:tr w:rsidR="00717F22" w:rsidRPr="0013467C" w14:paraId="00BEA29C" w14:textId="77777777" w:rsidTr="00571386">
        <w:trPr>
          <w:trHeight w:val="240"/>
        </w:trPr>
        <w:tc>
          <w:tcPr>
            <w:tcW w:w="3973" w:type="dxa"/>
            <w:tcBorders>
              <w:top w:val="nil"/>
              <w:left w:val="nil"/>
              <w:bottom w:val="nil"/>
              <w:right w:val="nil"/>
            </w:tcBorders>
            <w:noWrap/>
            <w:vAlign w:val="bottom"/>
            <w:hideMark/>
          </w:tcPr>
          <w:p w14:paraId="6FA3B660" w14:textId="77777777" w:rsidR="00717F22" w:rsidRPr="0013467C" w:rsidRDefault="00717F22" w:rsidP="00571386">
            <w:pPr>
              <w:rPr>
                <w:rFonts w:ascii="Arial" w:hAnsi="Arial" w:cs="Arial"/>
                <w:sz w:val="20"/>
                <w:szCs w:val="20"/>
              </w:rPr>
            </w:pPr>
            <w:r w:rsidRPr="0013467C">
              <w:rPr>
                <w:rFonts w:ascii="Arial" w:hAnsi="Arial" w:cs="Arial"/>
                <w:sz w:val="20"/>
                <w:szCs w:val="20"/>
              </w:rPr>
              <w:t>PRECEPT</w:t>
            </w:r>
          </w:p>
        </w:tc>
        <w:tc>
          <w:tcPr>
            <w:tcW w:w="1217" w:type="dxa"/>
            <w:tcBorders>
              <w:top w:val="nil"/>
              <w:left w:val="nil"/>
              <w:bottom w:val="nil"/>
              <w:right w:val="nil"/>
            </w:tcBorders>
            <w:noWrap/>
            <w:vAlign w:val="bottom"/>
            <w:hideMark/>
          </w:tcPr>
          <w:p w14:paraId="7698723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77,850.00</w:t>
            </w:r>
          </w:p>
        </w:tc>
        <w:tc>
          <w:tcPr>
            <w:tcW w:w="1256" w:type="dxa"/>
            <w:tcBorders>
              <w:top w:val="nil"/>
              <w:left w:val="nil"/>
              <w:bottom w:val="nil"/>
              <w:right w:val="nil"/>
            </w:tcBorders>
            <w:noWrap/>
            <w:vAlign w:val="bottom"/>
            <w:hideMark/>
          </w:tcPr>
          <w:p w14:paraId="5163879E"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7256A32B"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106%</w:t>
            </w:r>
          </w:p>
        </w:tc>
      </w:tr>
      <w:tr w:rsidR="00717F22" w:rsidRPr="0013467C" w14:paraId="0A54184C" w14:textId="77777777" w:rsidTr="00571386">
        <w:trPr>
          <w:trHeight w:val="240"/>
        </w:trPr>
        <w:tc>
          <w:tcPr>
            <w:tcW w:w="3973" w:type="dxa"/>
            <w:tcBorders>
              <w:top w:val="nil"/>
              <w:left w:val="nil"/>
              <w:bottom w:val="nil"/>
              <w:right w:val="nil"/>
            </w:tcBorders>
            <w:noWrap/>
            <w:vAlign w:val="bottom"/>
            <w:hideMark/>
          </w:tcPr>
          <w:p w14:paraId="2C70E30F" w14:textId="77777777" w:rsidR="00717F22" w:rsidRPr="0013467C" w:rsidRDefault="00717F22" w:rsidP="00571386">
            <w:pPr>
              <w:rPr>
                <w:rFonts w:ascii="Arial" w:hAnsi="Arial" w:cs="Arial"/>
                <w:sz w:val="20"/>
                <w:szCs w:val="20"/>
              </w:rPr>
            </w:pPr>
            <w:r w:rsidRPr="0013467C">
              <w:rPr>
                <w:rFonts w:ascii="Arial" w:hAnsi="Arial" w:cs="Arial"/>
                <w:sz w:val="20"/>
                <w:szCs w:val="20"/>
              </w:rPr>
              <w:t>GRANTS (INC RBC)</w:t>
            </w:r>
          </w:p>
        </w:tc>
        <w:tc>
          <w:tcPr>
            <w:tcW w:w="1217" w:type="dxa"/>
            <w:tcBorders>
              <w:top w:val="nil"/>
              <w:left w:val="nil"/>
              <w:bottom w:val="nil"/>
              <w:right w:val="nil"/>
            </w:tcBorders>
            <w:noWrap/>
            <w:vAlign w:val="bottom"/>
            <w:hideMark/>
          </w:tcPr>
          <w:p w14:paraId="01C38C9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256" w:type="dxa"/>
            <w:tcBorders>
              <w:top w:val="nil"/>
              <w:left w:val="nil"/>
              <w:bottom w:val="nil"/>
              <w:right w:val="nil"/>
            </w:tcBorders>
            <w:noWrap/>
            <w:vAlign w:val="bottom"/>
            <w:hideMark/>
          </w:tcPr>
          <w:p w14:paraId="45F66A65"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195C707D" w14:textId="77777777" w:rsidR="00717F22" w:rsidRPr="0013467C" w:rsidRDefault="00717F22" w:rsidP="00571386">
            <w:pPr>
              <w:rPr>
                <w:rFonts w:ascii="Times New Roman" w:hAnsi="Times New Roman"/>
                <w:sz w:val="20"/>
                <w:szCs w:val="20"/>
              </w:rPr>
            </w:pPr>
          </w:p>
        </w:tc>
      </w:tr>
      <w:tr w:rsidR="00717F22" w:rsidRPr="0013467C" w14:paraId="720E4163" w14:textId="77777777" w:rsidTr="00571386">
        <w:trPr>
          <w:trHeight w:val="240"/>
        </w:trPr>
        <w:tc>
          <w:tcPr>
            <w:tcW w:w="3973" w:type="dxa"/>
            <w:tcBorders>
              <w:top w:val="nil"/>
              <w:left w:val="nil"/>
              <w:bottom w:val="nil"/>
              <w:right w:val="nil"/>
            </w:tcBorders>
            <w:noWrap/>
            <w:vAlign w:val="bottom"/>
            <w:hideMark/>
          </w:tcPr>
          <w:p w14:paraId="5734C784" w14:textId="77777777" w:rsidR="00717F22" w:rsidRPr="0013467C" w:rsidRDefault="00717F22" w:rsidP="00571386">
            <w:pPr>
              <w:rPr>
                <w:rFonts w:ascii="Arial" w:hAnsi="Arial" w:cs="Arial"/>
                <w:sz w:val="20"/>
                <w:szCs w:val="20"/>
              </w:rPr>
            </w:pPr>
            <w:r w:rsidRPr="0013467C">
              <w:rPr>
                <w:rFonts w:ascii="Arial" w:hAnsi="Arial" w:cs="Arial"/>
                <w:sz w:val="20"/>
                <w:szCs w:val="20"/>
              </w:rPr>
              <w:t>VAT REFUND</w:t>
            </w:r>
          </w:p>
        </w:tc>
        <w:tc>
          <w:tcPr>
            <w:tcW w:w="1217" w:type="dxa"/>
            <w:tcBorders>
              <w:top w:val="nil"/>
              <w:left w:val="nil"/>
              <w:bottom w:val="nil"/>
              <w:right w:val="nil"/>
            </w:tcBorders>
            <w:noWrap/>
            <w:vAlign w:val="bottom"/>
            <w:hideMark/>
          </w:tcPr>
          <w:p w14:paraId="1ED6FDBA"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256" w:type="dxa"/>
            <w:tcBorders>
              <w:top w:val="nil"/>
              <w:left w:val="nil"/>
              <w:bottom w:val="nil"/>
              <w:right w:val="nil"/>
            </w:tcBorders>
            <w:noWrap/>
            <w:vAlign w:val="bottom"/>
            <w:hideMark/>
          </w:tcPr>
          <w:p w14:paraId="38D09C31"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3604D28D" w14:textId="77777777" w:rsidR="00717F22" w:rsidRPr="0013467C" w:rsidRDefault="00717F22" w:rsidP="00571386">
            <w:pPr>
              <w:rPr>
                <w:rFonts w:ascii="Times New Roman" w:hAnsi="Times New Roman"/>
                <w:sz w:val="20"/>
                <w:szCs w:val="20"/>
              </w:rPr>
            </w:pPr>
          </w:p>
        </w:tc>
      </w:tr>
      <w:tr w:rsidR="00717F22" w:rsidRPr="0013467C" w14:paraId="17E3269B" w14:textId="77777777" w:rsidTr="00571386">
        <w:trPr>
          <w:trHeight w:val="240"/>
        </w:trPr>
        <w:tc>
          <w:tcPr>
            <w:tcW w:w="3973" w:type="dxa"/>
            <w:tcBorders>
              <w:top w:val="nil"/>
              <w:left w:val="nil"/>
              <w:bottom w:val="nil"/>
              <w:right w:val="nil"/>
            </w:tcBorders>
            <w:noWrap/>
            <w:vAlign w:val="bottom"/>
            <w:hideMark/>
          </w:tcPr>
          <w:p w14:paraId="27EF6ED3" w14:textId="77777777" w:rsidR="00717F22" w:rsidRPr="0013467C" w:rsidRDefault="00717F22" w:rsidP="00571386">
            <w:pPr>
              <w:rPr>
                <w:rFonts w:ascii="Arial" w:hAnsi="Arial" w:cs="Arial"/>
                <w:sz w:val="20"/>
                <w:szCs w:val="20"/>
              </w:rPr>
            </w:pPr>
            <w:r w:rsidRPr="0013467C">
              <w:rPr>
                <w:rFonts w:ascii="Arial" w:hAnsi="Arial" w:cs="Arial"/>
                <w:sz w:val="20"/>
                <w:szCs w:val="20"/>
              </w:rPr>
              <w:t>FOOTBALL</w:t>
            </w:r>
          </w:p>
        </w:tc>
        <w:tc>
          <w:tcPr>
            <w:tcW w:w="1217" w:type="dxa"/>
            <w:tcBorders>
              <w:top w:val="nil"/>
              <w:left w:val="nil"/>
              <w:bottom w:val="nil"/>
              <w:right w:val="nil"/>
            </w:tcBorders>
            <w:noWrap/>
            <w:vAlign w:val="bottom"/>
            <w:hideMark/>
          </w:tcPr>
          <w:p w14:paraId="277B51D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720.00</w:t>
            </w:r>
          </w:p>
        </w:tc>
        <w:tc>
          <w:tcPr>
            <w:tcW w:w="1256" w:type="dxa"/>
            <w:tcBorders>
              <w:top w:val="nil"/>
              <w:left w:val="nil"/>
              <w:bottom w:val="nil"/>
              <w:right w:val="nil"/>
            </w:tcBorders>
            <w:noWrap/>
            <w:vAlign w:val="bottom"/>
            <w:hideMark/>
          </w:tcPr>
          <w:p w14:paraId="41009AD9"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4F415192"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144%</w:t>
            </w:r>
          </w:p>
        </w:tc>
      </w:tr>
      <w:tr w:rsidR="00717F22" w:rsidRPr="0013467C" w14:paraId="3B3C9237" w14:textId="77777777" w:rsidTr="00571386">
        <w:trPr>
          <w:trHeight w:val="240"/>
        </w:trPr>
        <w:tc>
          <w:tcPr>
            <w:tcW w:w="3973" w:type="dxa"/>
            <w:tcBorders>
              <w:top w:val="nil"/>
              <w:left w:val="nil"/>
              <w:bottom w:val="nil"/>
              <w:right w:val="nil"/>
            </w:tcBorders>
            <w:noWrap/>
            <w:vAlign w:val="bottom"/>
            <w:hideMark/>
          </w:tcPr>
          <w:p w14:paraId="004CD69D" w14:textId="77777777" w:rsidR="00717F22" w:rsidRPr="0013467C" w:rsidRDefault="00717F22" w:rsidP="00571386">
            <w:pPr>
              <w:rPr>
                <w:rFonts w:ascii="Arial" w:hAnsi="Arial" w:cs="Arial"/>
                <w:sz w:val="20"/>
                <w:szCs w:val="20"/>
              </w:rPr>
            </w:pPr>
            <w:r w:rsidRPr="0013467C">
              <w:rPr>
                <w:rFonts w:ascii="Arial" w:hAnsi="Arial" w:cs="Arial"/>
                <w:sz w:val="20"/>
                <w:szCs w:val="20"/>
              </w:rPr>
              <w:t>ALLOTMENTS</w:t>
            </w:r>
          </w:p>
        </w:tc>
        <w:tc>
          <w:tcPr>
            <w:tcW w:w="1217" w:type="dxa"/>
            <w:tcBorders>
              <w:top w:val="nil"/>
              <w:left w:val="nil"/>
              <w:bottom w:val="nil"/>
              <w:right w:val="nil"/>
            </w:tcBorders>
            <w:noWrap/>
            <w:vAlign w:val="bottom"/>
            <w:hideMark/>
          </w:tcPr>
          <w:p w14:paraId="1ED1F165"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580.00</w:t>
            </w:r>
          </w:p>
        </w:tc>
        <w:tc>
          <w:tcPr>
            <w:tcW w:w="1256" w:type="dxa"/>
            <w:tcBorders>
              <w:top w:val="nil"/>
              <w:left w:val="nil"/>
              <w:bottom w:val="nil"/>
              <w:right w:val="nil"/>
            </w:tcBorders>
            <w:noWrap/>
            <w:vAlign w:val="bottom"/>
            <w:hideMark/>
          </w:tcPr>
          <w:p w14:paraId="7726778C"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19C52581"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52%</w:t>
            </w:r>
          </w:p>
        </w:tc>
      </w:tr>
      <w:tr w:rsidR="00717F22" w:rsidRPr="0013467C" w14:paraId="1234F37D" w14:textId="77777777" w:rsidTr="00571386">
        <w:trPr>
          <w:trHeight w:val="240"/>
        </w:trPr>
        <w:tc>
          <w:tcPr>
            <w:tcW w:w="3973" w:type="dxa"/>
            <w:tcBorders>
              <w:top w:val="nil"/>
              <w:left w:val="nil"/>
              <w:bottom w:val="nil"/>
              <w:right w:val="nil"/>
            </w:tcBorders>
            <w:noWrap/>
            <w:vAlign w:val="bottom"/>
            <w:hideMark/>
          </w:tcPr>
          <w:p w14:paraId="1DC22558" w14:textId="77777777" w:rsidR="00717F22" w:rsidRPr="0013467C" w:rsidRDefault="00717F22" w:rsidP="00571386">
            <w:pPr>
              <w:rPr>
                <w:rFonts w:ascii="Arial" w:hAnsi="Arial" w:cs="Arial"/>
                <w:sz w:val="20"/>
                <w:szCs w:val="20"/>
              </w:rPr>
            </w:pPr>
            <w:r w:rsidRPr="0013467C">
              <w:rPr>
                <w:rFonts w:ascii="Arial" w:hAnsi="Arial" w:cs="Arial"/>
                <w:sz w:val="20"/>
                <w:szCs w:val="20"/>
              </w:rPr>
              <w:t>GRAZING</w:t>
            </w:r>
          </w:p>
        </w:tc>
        <w:tc>
          <w:tcPr>
            <w:tcW w:w="1217" w:type="dxa"/>
            <w:tcBorders>
              <w:top w:val="nil"/>
              <w:left w:val="nil"/>
              <w:bottom w:val="nil"/>
              <w:right w:val="nil"/>
            </w:tcBorders>
            <w:noWrap/>
            <w:vAlign w:val="bottom"/>
            <w:hideMark/>
          </w:tcPr>
          <w:p w14:paraId="3C1F60E2"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550.00</w:t>
            </w:r>
          </w:p>
        </w:tc>
        <w:tc>
          <w:tcPr>
            <w:tcW w:w="1256" w:type="dxa"/>
            <w:tcBorders>
              <w:top w:val="nil"/>
              <w:left w:val="nil"/>
              <w:bottom w:val="nil"/>
              <w:right w:val="nil"/>
            </w:tcBorders>
            <w:noWrap/>
            <w:vAlign w:val="bottom"/>
            <w:hideMark/>
          </w:tcPr>
          <w:p w14:paraId="1AD4959F"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687CAE3B"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44%</w:t>
            </w:r>
          </w:p>
        </w:tc>
      </w:tr>
      <w:tr w:rsidR="00717F22" w:rsidRPr="0013467C" w14:paraId="22DE1290" w14:textId="77777777" w:rsidTr="00571386">
        <w:trPr>
          <w:trHeight w:val="240"/>
        </w:trPr>
        <w:tc>
          <w:tcPr>
            <w:tcW w:w="3973" w:type="dxa"/>
            <w:tcBorders>
              <w:top w:val="nil"/>
              <w:left w:val="nil"/>
              <w:bottom w:val="nil"/>
              <w:right w:val="nil"/>
            </w:tcBorders>
            <w:noWrap/>
            <w:vAlign w:val="bottom"/>
            <w:hideMark/>
          </w:tcPr>
          <w:p w14:paraId="146DC506" w14:textId="77777777" w:rsidR="00717F22" w:rsidRPr="0013467C" w:rsidRDefault="00717F22" w:rsidP="00571386">
            <w:pPr>
              <w:rPr>
                <w:rFonts w:ascii="Arial" w:hAnsi="Arial" w:cs="Arial"/>
                <w:sz w:val="20"/>
                <w:szCs w:val="20"/>
              </w:rPr>
            </w:pPr>
            <w:r w:rsidRPr="0013467C">
              <w:rPr>
                <w:rFonts w:ascii="Arial" w:hAnsi="Arial" w:cs="Arial"/>
                <w:sz w:val="20"/>
                <w:szCs w:val="20"/>
              </w:rPr>
              <w:t>TENNIS CLUB</w:t>
            </w:r>
          </w:p>
        </w:tc>
        <w:tc>
          <w:tcPr>
            <w:tcW w:w="1217" w:type="dxa"/>
            <w:tcBorders>
              <w:top w:val="nil"/>
              <w:left w:val="nil"/>
              <w:bottom w:val="nil"/>
              <w:right w:val="nil"/>
            </w:tcBorders>
            <w:noWrap/>
            <w:vAlign w:val="bottom"/>
            <w:hideMark/>
          </w:tcPr>
          <w:p w14:paraId="522C3D03"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5.00</w:t>
            </w:r>
          </w:p>
        </w:tc>
        <w:tc>
          <w:tcPr>
            <w:tcW w:w="1256" w:type="dxa"/>
            <w:tcBorders>
              <w:top w:val="nil"/>
              <w:left w:val="nil"/>
              <w:bottom w:val="nil"/>
              <w:right w:val="nil"/>
            </w:tcBorders>
            <w:noWrap/>
            <w:vAlign w:val="bottom"/>
            <w:hideMark/>
          </w:tcPr>
          <w:p w14:paraId="062D8106"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1ABB69FF" w14:textId="77777777" w:rsidR="00717F22" w:rsidRPr="0013467C" w:rsidRDefault="00717F22" w:rsidP="00571386">
            <w:pPr>
              <w:rPr>
                <w:rFonts w:ascii="Times New Roman" w:hAnsi="Times New Roman"/>
                <w:sz w:val="20"/>
                <w:szCs w:val="20"/>
              </w:rPr>
            </w:pPr>
          </w:p>
        </w:tc>
      </w:tr>
      <w:tr w:rsidR="00717F22" w:rsidRPr="0013467C" w14:paraId="5D1F448C" w14:textId="77777777" w:rsidTr="00571386">
        <w:trPr>
          <w:trHeight w:val="240"/>
        </w:trPr>
        <w:tc>
          <w:tcPr>
            <w:tcW w:w="3973" w:type="dxa"/>
            <w:tcBorders>
              <w:top w:val="nil"/>
              <w:left w:val="nil"/>
              <w:bottom w:val="nil"/>
              <w:right w:val="nil"/>
            </w:tcBorders>
            <w:noWrap/>
            <w:vAlign w:val="bottom"/>
            <w:hideMark/>
          </w:tcPr>
          <w:p w14:paraId="3C7AD742" w14:textId="77777777" w:rsidR="00717F22" w:rsidRPr="0013467C" w:rsidRDefault="00717F22" w:rsidP="00571386">
            <w:pPr>
              <w:rPr>
                <w:rFonts w:ascii="Arial" w:hAnsi="Arial" w:cs="Arial"/>
                <w:sz w:val="20"/>
                <w:szCs w:val="20"/>
              </w:rPr>
            </w:pPr>
            <w:r w:rsidRPr="0013467C">
              <w:rPr>
                <w:rFonts w:ascii="Arial" w:hAnsi="Arial" w:cs="Arial"/>
                <w:sz w:val="20"/>
                <w:szCs w:val="20"/>
              </w:rPr>
              <w:t>VILLAGE FETE</w:t>
            </w:r>
          </w:p>
        </w:tc>
        <w:tc>
          <w:tcPr>
            <w:tcW w:w="1217" w:type="dxa"/>
            <w:tcBorders>
              <w:top w:val="nil"/>
              <w:left w:val="nil"/>
              <w:bottom w:val="nil"/>
              <w:right w:val="nil"/>
            </w:tcBorders>
            <w:noWrap/>
            <w:vAlign w:val="bottom"/>
            <w:hideMark/>
          </w:tcPr>
          <w:p w14:paraId="4FA0DA9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256" w:type="dxa"/>
            <w:tcBorders>
              <w:top w:val="nil"/>
              <w:left w:val="nil"/>
              <w:bottom w:val="nil"/>
              <w:right w:val="nil"/>
            </w:tcBorders>
            <w:noWrap/>
            <w:vAlign w:val="bottom"/>
            <w:hideMark/>
          </w:tcPr>
          <w:p w14:paraId="68EF987E"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4ABA0359" w14:textId="77777777" w:rsidR="00717F22" w:rsidRPr="0013467C" w:rsidRDefault="00717F22" w:rsidP="00571386">
            <w:pPr>
              <w:rPr>
                <w:rFonts w:ascii="Times New Roman" w:hAnsi="Times New Roman"/>
                <w:sz w:val="20"/>
                <w:szCs w:val="20"/>
              </w:rPr>
            </w:pPr>
          </w:p>
        </w:tc>
      </w:tr>
      <w:tr w:rsidR="00717F22" w:rsidRPr="0013467C" w14:paraId="3184E2E3" w14:textId="77777777" w:rsidTr="00571386">
        <w:trPr>
          <w:trHeight w:val="240"/>
        </w:trPr>
        <w:tc>
          <w:tcPr>
            <w:tcW w:w="3973" w:type="dxa"/>
            <w:tcBorders>
              <w:top w:val="nil"/>
              <w:left w:val="nil"/>
              <w:bottom w:val="nil"/>
              <w:right w:val="nil"/>
            </w:tcBorders>
            <w:noWrap/>
            <w:vAlign w:val="bottom"/>
            <w:hideMark/>
          </w:tcPr>
          <w:p w14:paraId="13959930" w14:textId="77777777" w:rsidR="00717F22" w:rsidRPr="0013467C" w:rsidRDefault="00717F22" w:rsidP="00571386">
            <w:pPr>
              <w:rPr>
                <w:rFonts w:ascii="Arial" w:hAnsi="Arial" w:cs="Arial"/>
                <w:sz w:val="20"/>
                <w:szCs w:val="20"/>
              </w:rPr>
            </w:pPr>
            <w:r w:rsidRPr="0013467C">
              <w:rPr>
                <w:rFonts w:ascii="Arial" w:hAnsi="Arial" w:cs="Arial"/>
                <w:sz w:val="20"/>
                <w:szCs w:val="20"/>
              </w:rPr>
              <w:t>CHRISTMAS FAIR</w:t>
            </w:r>
          </w:p>
        </w:tc>
        <w:tc>
          <w:tcPr>
            <w:tcW w:w="1217" w:type="dxa"/>
            <w:tcBorders>
              <w:top w:val="nil"/>
              <w:left w:val="nil"/>
              <w:bottom w:val="nil"/>
              <w:right w:val="nil"/>
            </w:tcBorders>
            <w:noWrap/>
            <w:vAlign w:val="bottom"/>
            <w:hideMark/>
          </w:tcPr>
          <w:p w14:paraId="6D22703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256" w:type="dxa"/>
            <w:tcBorders>
              <w:top w:val="nil"/>
              <w:left w:val="nil"/>
              <w:bottom w:val="nil"/>
              <w:right w:val="nil"/>
            </w:tcBorders>
            <w:noWrap/>
            <w:vAlign w:val="bottom"/>
            <w:hideMark/>
          </w:tcPr>
          <w:p w14:paraId="5D39085C"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7002ABC7" w14:textId="77777777" w:rsidR="00717F22" w:rsidRPr="0013467C" w:rsidRDefault="00717F22" w:rsidP="00571386">
            <w:pPr>
              <w:rPr>
                <w:rFonts w:ascii="Times New Roman" w:hAnsi="Times New Roman"/>
                <w:sz w:val="20"/>
                <w:szCs w:val="20"/>
              </w:rPr>
            </w:pPr>
          </w:p>
        </w:tc>
      </w:tr>
      <w:tr w:rsidR="00717F22" w:rsidRPr="0013467C" w14:paraId="1435D4D3" w14:textId="77777777" w:rsidTr="00571386">
        <w:trPr>
          <w:trHeight w:val="240"/>
        </w:trPr>
        <w:tc>
          <w:tcPr>
            <w:tcW w:w="3973" w:type="dxa"/>
            <w:tcBorders>
              <w:top w:val="nil"/>
              <w:left w:val="nil"/>
              <w:bottom w:val="nil"/>
              <w:right w:val="nil"/>
            </w:tcBorders>
            <w:noWrap/>
            <w:vAlign w:val="bottom"/>
            <w:hideMark/>
          </w:tcPr>
          <w:p w14:paraId="5200E007" w14:textId="77777777" w:rsidR="00717F22" w:rsidRPr="0013467C" w:rsidRDefault="00717F22" w:rsidP="00571386">
            <w:pPr>
              <w:rPr>
                <w:rFonts w:ascii="Arial" w:hAnsi="Arial" w:cs="Arial"/>
                <w:sz w:val="20"/>
                <w:szCs w:val="20"/>
              </w:rPr>
            </w:pPr>
            <w:r w:rsidRPr="0013467C">
              <w:rPr>
                <w:rFonts w:ascii="Arial" w:hAnsi="Arial" w:cs="Arial"/>
                <w:sz w:val="20"/>
                <w:szCs w:val="20"/>
              </w:rPr>
              <w:t>OTHER</w:t>
            </w:r>
          </w:p>
        </w:tc>
        <w:tc>
          <w:tcPr>
            <w:tcW w:w="1217" w:type="dxa"/>
            <w:tcBorders>
              <w:top w:val="nil"/>
              <w:left w:val="nil"/>
              <w:bottom w:val="nil"/>
              <w:right w:val="nil"/>
            </w:tcBorders>
            <w:noWrap/>
            <w:vAlign w:val="bottom"/>
            <w:hideMark/>
          </w:tcPr>
          <w:p w14:paraId="069F43EA"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256" w:type="dxa"/>
            <w:tcBorders>
              <w:top w:val="nil"/>
              <w:left w:val="nil"/>
              <w:bottom w:val="nil"/>
              <w:right w:val="nil"/>
            </w:tcBorders>
            <w:noWrap/>
            <w:vAlign w:val="bottom"/>
            <w:hideMark/>
          </w:tcPr>
          <w:p w14:paraId="26FD138B"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55E3836D" w14:textId="77777777" w:rsidR="00717F22" w:rsidRPr="0013467C" w:rsidRDefault="00717F22" w:rsidP="00571386">
            <w:pPr>
              <w:rPr>
                <w:rFonts w:ascii="Times New Roman" w:hAnsi="Times New Roman"/>
                <w:sz w:val="20"/>
                <w:szCs w:val="20"/>
              </w:rPr>
            </w:pPr>
          </w:p>
        </w:tc>
      </w:tr>
      <w:tr w:rsidR="00717F22" w:rsidRPr="0013467C" w14:paraId="1BF7829F" w14:textId="77777777" w:rsidTr="00571386">
        <w:trPr>
          <w:trHeight w:val="240"/>
        </w:trPr>
        <w:tc>
          <w:tcPr>
            <w:tcW w:w="3973" w:type="dxa"/>
            <w:tcBorders>
              <w:top w:val="nil"/>
              <w:left w:val="nil"/>
              <w:bottom w:val="nil"/>
              <w:right w:val="nil"/>
            </w:tcBorders>
            <w:noWrap/>
            <w:vAlign w:val="bottom"/>
            <w:hideMark/>
          </w:tcPr>
          <w:p w14:paraId="70326F87" w14:textId="77777777" w:rsidR="00717F22" w:rsidRPr="0013467C" w:rsidRDefault="00717F22" w:rsidP="00571386">
            <w:pPr>
              <w:rPr>
                <w:rFonts w:ascii="Times New Roman" w:hAnsi="Times New Roman"/>
                <w:sz w:val="20"/>
                <w:szCs w:val="20"/>
              </w:rPr>
            </w:pPr>
          </w:p>
        </w:tc>
        <w:tc>
          <w:tcPr>
            <w:tcW w:w="1217" w:type="dxa"/>
            <w:tcBorders>
              <w:top w:val="nil"/>
              <w:left w:val="nil"/>
              <w:bottom w:val="nil"/>
              <w:right w:val="nil"/>
            </w:tcBorders>
            <w:noWrap/>
            <w:vAlign w:val="bottom"/>
            <w:hideMark/>
          </w:tcPr>
          <w:p w14:paraId="59ED75D1" w14:textId="77777777" w:rsidR="00717F22" w:rsidRPr="0013467C" w:rsidRDefault="00717F22" w:rsidP="00571386">
            <w:pPr>
              <w:rPr>
                <w:rFonts w:ascii="Times New Roman" w:hAnsi="Times New Roman"/>
                <w:sz w:val="20"/>
                <w:szCs w:val="20"/>
              </w:rPr>
            </w:pPr>
          </w:p>
        </w:tc>
        <w:tc>
          <w:tcPr>
            <w:tcW w:w="1256" w:type="dxa"/>
            <w:tcBorders>
              <w:top w:val="nil"/>
              <w:left w:val="nil"/>
              <w:bottom w:val="nil"/>
              <w:right w:val="nil"/>
            </w:tcBorders>
            <w:noWrap/>
            <w:vAlign w:val="bottom"/>
            <w:hideMark/>
          </w:tcPr>
          <w:p w14:paraId="05CDC2CC"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41B6C6DA" w14:textId="77777777" w:rsidR="00717F22" w:rsidRPr="0013467C" w:rsidRDefault="00717F22" w:rsidP="00571386">
            <w:pPr>
              <w:rPr>
                <w:rFonts w:ascii="Times New Roman" w:hAnsi="Times New Roman"/>
                <w:sz w:val="20"/>
                <w:szCs w:val="20"/>
              </w:rPr>
            </w:pPr>
          </w:p>
        </w:tc>
      </w:tr>
      <w:tr w:rsidR="00717F22" w:rsidRPr="0013467C" w14:paraId="47D9A906" w14:textId="77777777" w:rsidTr="00571386">
        <w:trPr>
          <w:trHeight w:val="240"/>
        </w:trPr>
        <w:tc>
          <w:tcPr>
            <w:tcW w:w="3973" w:type="dxa"/>
            <w:tcBorders>
              <w:top w:val="nil"/>
              <w:left w:val="nil"/>
              <w:bottom w:val="nil"/>
              <w:right w:val="nil"/>
            </w:tcBorders>
            <w:noWrap/>
            <w:vAlign w:val="bottom"/>
            <w:hideMark/>
          </w:tcPr>
          <w:p w14:paraId="015AD70C" w14:textId="77777777" w:rsidR="00717F22" w:rsidRPr="0013467C" w:rsidRDefault="00717F22" w:rsidP="00571386">
            <w:pPr>
              <w:rPr>
                <w:rFonts w:ascii="Arial" w:hAnsi="Arial" w:cs="Arial"/>
                <w:sz w:val="20"/>
                <w:szCs w:val="20"/>
              </w:rPr>
            </w:pPr>
            <w:r w:rsidRPr="0013467C">
              <w:rPr>
                <w:rFonts w:ascii="Arial" w:hAnsi="Arial" w:cs="Arial"/>
                <w:sz w:val="20"/>
                <w:szCs w:val="20"/>
              </w:rPr>
              <w:t>TOTAL INCOME TO DATE</w:t>
            </w:r>
          </w:p>
        </w:tc>
        <w:tc>
          <w:tcPr>
            <w:tcW w:w="1217" w:type="dxa"/>
            <w:tcBorders>
              <w:top w:val="single" w:sz="4" w:space="0" w:color="auto"/>
              <w:left w:val="nil"/>
              <w:bottom w:val="single" w:sz="4" w:space="0" w:color="auto"/>
              <w:right w:val="nil"/>
            </w:tcBorders>
            <w:noWrap/>
            <w:vAlign w:val="bottom"/>
            <w:hideMark/>
          </w:tcPr>
          <w:p w14:paraId="14F88D33"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79,705.00</w:t>
            </w:r>
          </w:p>
        </w:tc>
        <w:tc>
          <w:tcPr>
            <w:tcW w:w="1256" w:type="dxa"/>
            <w:tcBorders>
              <w:top w:val="nil"/>
              <w:left w:val="nil"/>
              <w:bottom w:val="nil"/>
              <w:right w:val="nil"/>
            </w:tcBorders>
            <w:noWrap/>
            <w:vAlign w:val="bottom"/>
            <w:hideMark/>
          </w:tcPr>
          <w:p w14:paraId="1E4DACF4"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24F0E04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104%</w:t>
            </w:r>
          </w:p>
        </w:tc>
      </w:tr>
      <w:tr w:rsidR="00717F22" w:rsidRPr="0013467C" w14:paraId="5BFAB59D" w14:textId="77777777" w:rsidTr="00571386">
        <w:trPr>
          <w:trHeight w:val="240"/>
        </w:trPr>
        <w:tc>
          <w:tcPr>
            <w:tcW w:w="3973" w:type="dxa"/>
            <w:tcBorders>
              <w:top w:val="nil"/>
              <w:left w:val="nil"/>
              <w:bottom w:val="nil"/>
              <w:right w:val="nil"/>
            </w:tcBorders>
            <w:noWrap/>
            <w:vAlign w:val="bottom"/>
            <w:hideMark/>
          </w:tcPr>
          <w:p w14:paraId="04363279" w14:textId="77777777" w:rsidR="00717F22" w:rsidRPr="0013467C" w:rsidRDefault="00717F22" w:rsidP="00571386">
            <w:pPr>
              <w:jc w:val="right"/>
              <w:rPr>
                <w:rFonts w:ascii="Arial" w:hAnsi="Arial" w:cs="Arial"/>
                <w:sz w:val="20"/>
                <w:szCs w:val="20"/>
              </w:rPr>
            </w:pPr>
          </w:p>
        </w:tc>
        <w:tc>
          <w:tcPr>
            <w:tcW w:w="1217" w:type="dxa"/>
            <w:tcBorders>
              <w:top w:val="nil"/>
              <w:left w:val="nil"/>
              <w:bottom w:val="nil"/>
              <w:right w:val="nil"/>
            </w:tcBorders>
            <w:noWrap/>
            <w:vAlign w:val="bottom"/>
            <w:hideMark/>
          </w:tcPr>
          <w:p w14:paraId="2E3AFB50" w14:textId="77777777" w:rsidR="00717F22" w:rsidRPr="0013467C" w:rsidRDefault="00717F22" w:rsidP="00571386">
            <w:pPr>
              <w:rPr>
                <w:rFonts w:ascii="Times New Roman" w:hAnsi="Times New Roman"/>
                <w:sz w:val="20"/>
                <w:szCs w:val="20"/>
              </w:rPr>
            </w:pPr>
          </w:p>
        </w:tc>
        <w:tc>
          <w:tcPr>
            <w:tcW w:w="1256" w:type="dxa"/>
            <w:tcBorders>
              <w:top w:val="nil"/>
              <w:left w:val="nil"/>
              <w:bottom w:val="nil"/>
              <w:right w:val="nil"/>
            </w:tcBorders>
            <w:noWrap/>
            <w:vAlign w:val="bottom"/>
            <w:hideMark/>
          </w:tcPr>
          <w:p w14:paraId="27C7FE1C"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3E6C4E0A" w14:textId="77777777" w:rsidR="00717F22" w:rsidRPr="0013467C" w:rsidRDefault="00717F22" w:rsidP="00571386">
            <w:pPr>
              <w:rPr>
                <w:rFonts w:ascii="Times New Roman" w:hAnsi="Times New Roman"/>
                <w:sz w:val="20"/>
                <w:szCs w:val="20"/>
              </w:rPr>
            </w:pPr>
          </w:p>
        </w:tc>
      </w:tr>
      <w:tr w:rsidR="00717F22" w:rsidRPr="0013467C" w14:paraId="4B4CB25A" w14:textId="77777777" w:rsidTr="00571386">
        <w:trPr>
          <w:trHeight w:val="240"/>
        </w:trPr>
        <w:tc>
          <w:tcPr>
            <w:tcW w:w="3973" w:type="dxa"/>
            <w:tcBorders>
              <w:top w:val="nil"/>
              <w:left w:val="nil"/>
              <w:bottom w:val="nil"/>
              <w:right w:val="nil"/>
            </w:tcBorders>
            <w:noWrap/>
            <w:vAlign w:val="bottom"/>
            <w:hideMark/>
          </w:tcPr>
          <w:p w14:paraId="3C163C06" w14:textId="77777777" w:rsidR="00717F22" w:rsidRPr="0013467C" w:rsidRDefault="00717F22" w:rsidP="00571386">
            <w:pPr>
              <w:rPr>
                <w:rFonts w:ascii="Arial" w:hAnsi="Arial" w:cs="Arial"/>
                <w:b/>
                <w:bCs/>
                <w:sz w:val="20"/>
                <w:szCs w:val="20"/>
              </w:rPr>
            </w:pPr>
            <w:r w:rsidRPr="0013467C">
              <w:rPr>
                <w:rFonts w:ascii="Arial" w:hAnsi="Arial" w:cs="Arial"/>
                <w:b/>
                <w:bCs/>
                <w:sz w:val="20"/>
                <w:szCs w:val="20"/>
              </w:rPr>
              <w:t>PAYMENTS</w:t>
            </w:r>
          </w:p>
        </w:tc>
        <w:tc>
          <w:tcPr>
            <w:tcW w:w="1217" w:type="dxa"/>
            <w:tcBorders>
              <w:top w:val="nil"/>
              <w:left w:val="nil"/>
              <w:bottom w:val="nil"/>
              <w:right w:val="nil"/>
            </w:tcBorders>
            <w:noWrap/>
            <w:vAlign w:val="bottom"/>
            <w:hideMark/>
          </w:tcPr>
          <w:p w14:paraId="3C0992EA" w14:textId="77777777" w:rsidR="00717F22" w:rsidRPr="0013467C" w:rsidRDefault="00717F22" w:rsidP="00571386">
            <w:pPr>
              <w:rPr>
                <w:rFonts w:ascii="Arial" w:hAnsi="Arial" w:cs="Arial"/>
                <w:b/>
                <w:bCs/>
                <w:sz w:val="20"/>
                <w:szCs w:val="20"/>
              </w:rPr>
            </w:pPr>
          </w:p>
        </w:tc>
        <w:tc>
          <w:tcPr>
            <w:tcW w:w="1256" w:type="dxa"/>
            <w:tcBorders>
              <w:top w:val="nil"/>
              <w:left w:val="nil"/>
              <w:bottom w:val="nil"/>
              <w:right w:val="nil"/>
            </w:tcBorders>
            <w:noWrap/>
            <w:vAlign w:val="bottom"/>
            <w:hideMark/>
          </w:tcPr>
          <w:p w14:paraId="5655E197"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37BC3BBE" w14:textId="77777777" w:rsidR="00717F22" w:rsidRPr="0013467C" w:rsidRDefault="00717F22" w:rsidP="00571386">
            <w:pPr>
              <w:rPr>
                <w:rFonts w:ascii="Times New Roman" w:hAnsi="Times New Roman"/>
                <w:sz w:val="20"/>
                <w:szCs w:val="20"/>
              </w:rPr>
            </w:pPr>
          </w:p>
        </w:tc>
      </w:tr>
      <w:tr w:rsidR="00717F22" w:rsidRPr="0013467C" w14:paraId="484FA0F8" w14:textId="77777777" w:rsidTr="00571386">
        <w:trPr>
          <w:trHeight w:val="240"/>
        </w:trPr>
        <w:tc>
          <w:tcPr>
            <w:tcW w:w="3973" w:type="dxa"/>
            <w:tcBorders>
              <w:top w:val="nil"/>
              <w:left w:val="nil"/>
              <w:bottom w:val="nil"/>
              <w:right w:val="nil"/>
            </w:tcBorders>
            <w:noWrap/>
            <w:vAlign w:val="bottom"/>
            <w:hideMark/>
          </w:tcPr>
          <w:p w14:paraId="586307BA" w14:textId="77777777" w:rsidR="00717F22" w:rsidRPr="0013467C" w:rsidRDefault="00717F22" w:rsidP="00571386">
            <w:pPr>
              <w:rPr>
                <w:rFonts w:ascii="Arial" w:hAnsi="Arial" w:cs="Arial"/>
                <w:sz w:val="20"/>
                <w:szCs w:val="20"/>
              </w:rPr>
            </w:pPr>
            <w:r w:rsidRPr="0013467C">
              <w:rPr>
                <w:rFonts w:ascii="Arial" w:hAnsi="Arial" w:cs="Arial"/>
                <w:sz w:val="20"/>
                <w:szCs w:val="20"/>
              </w:rPr>
              <w:t>SALARIES INC HMRC &amp; EXPENSES</w:t>
            </w:r>
          </w:p>
        </w:tc>
        <w:tc>
          <w:tcPr>
            <w:tcW w:w="1217" w:type="dxa"/>
            <w:tcBorders>
              <w:top w:val="nil"/>
              <w:left w:val="nil"/>
              <w:bottom w:val="nil"/>
              <w:right w:val="nil"/>
            </w:tcBorders>
            <w:noWrap/>
            <w:vAlign w:val="bottom"/>
            <w:hideMark/>
          </w:tcPr>
          <w:p w14:paraId="6A2C4D06"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4093D2F2"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10,106.29</w:t>
            </w:r>
          </w:p>
        </w:tc>
        <w:tc>
          <w:tcPr>
            <w:tcW w:w="1531" w:type="dxa"/>
            <w:tcBorders>
              <w:top w:val="nil"/>
              <w:left w:val="nil"/>
              <w:bottom w:val="nil"/>
              <w:right w:val="nil"/>
            </w:tcBorders>
            <w:noWrap/>
            <w:vAlign w:val="bottom"/>
            <w:hideMark/>
          </w:tcPr>
          <w:p w14:paraId="021059B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78%</w:t>
            </w:r>
          </w:p>
        </w:tc>
      </w:tr>
      <w:tr w:rsidR="00717F22" w:rsidRPr="0013467C" w14:paraId="735ACB75" w14:textId="77777777" w:rsidTr="00571386">
        <w:trPr>
          <w:trHeight w:val="240"/>
        </w:trPr>
        <w:tc>
          <w:tcPr>
            <w:tcW w:w="3973" w:type="dxa"/>
            <w:tcBorders>
              <w:top w:val="nil"/>
              <w:left w:val="nil"/>
              <w:bottom w:val="nil"/>
              <w:right w:val="nil"/>
            </w:tcBorders>
            <w:noWrap/>
            <w:vAlign w:val="bottom"/>
            <w:hideMark/>
          </w:tcPr>
          <w:p w14:paraId="31DF26DC" w14:textId="77777777" w:rsidR="00717F22" w:rsidRPr="0013467C" w:rsidRDefault="00717F22" w:rsidP="00571386">
            <w:pPr>
              <w:rPr>
                <w:rFonts w:ascii="Arial" w:hAnsi="Arial" w:cs="Arial"/>
                <w:sz w:val="20"/>
                <w:szCs w:val="20"/>
              </w:rPr>
            </w:pPr>
            <w:r w:rsidRPr="0013467C">
              <w:rPr>
                <w:rFonts w:ascii="Arial" w:hAnsi="Arial" w:cs="Arial"/>
                <w:sz w:val="20"/>
                <w:szCs w:val="20"/>
              </w:rPr>
              <w:t>ADMIN / PAYROLL</w:t>
            </w:r>
          </w:p>
        </w:tc>
        <w:tc>
          <w:tcPr>
            <w:tcW w:w="1217" w:type="dxa"/>
            <w:tcBorders>
              <w:top w:val="nil"/>
              <w:left w:val="nil"/>
              <w:bottom w:val="nil"/>
              <w:right w:val="nil"/>
            </w:tcBorders>
            <w:noWrap/>
            <w:vAlign w:val="bottom"/>
            <w:hideMark/>
          </w:tcPr>
          <w:p w14:paraId="58E28B74"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060CD090"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253.95</w:t>
            </w:r>
          </w:p>
        </w:tc>
        <w:tc>
          <w:tcPr>
            <w:tcW w:w="1531" w:type="dxa"/>
            <w:tcBorders>
              <w:top w:val="nil"/>
              <w:left w:val="nil"/>
              <w:bottom w:val="nil"/>
              <w:right w:val="nil"/>
            </w:tcBorders>
            <w:noWrap/>
            <w:vAlign w:val="bottom"/>
            <w:hideMark/>
          </w:tcPr>
          <w:p w14:paraId="34A9DB9C"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212%</w:t>
            </w:r>
          </w:p>
        </w:tc>
      </w:tr>
      <w:tr w:rsidR="00717F22" w:rsidRPr="0013467C" w14:paraId="5717ECBD" w14:textId="77777777" w:rsidTr="00571386">
        <w:trPr>
          <w:trHeight w:val="240"/>
        </w:trPr>
        <w:tc>
          <w:tcPr>
            <w:tcW w:w="3973" w:type="dxa"/>
            <w:tcBorders>
              <w:top w:val="nil"/>
              <w:left w:val="nil"/>
              <w:bottom w:val="nil"/>
              <w:right w:val="nil"/>
            </w:tcBorders>
            <w:noWrap/>
            <w:vAlign w:val="bottom"/>
            <w:hideMark/>
          </w:tcPr>
          <w:p w14:paraId="7D3C34E5" w14:textId="77777777" w:rsidR="00717F22" w:rsidRPr="0013467C" w:rsidRDefault="00717F22" w:rsidP="00571386">
            <w:pPr>
              <w:rPr>
                <w:rFonts w:ascii="Arial" w:hAnsi="Arial" w:cs="Arial"/>
                <w:sz w:val="20"/>
                <w:szCs w:val="20"/>
              </w:rPr>
            </w:pPr>
            <w:r w:rsidRPr="0013467C">
              <w:rPr>
                <w:rFonts w:ascii="Arial" w:hAnsi="Arial" w:cs="Arial"/>
                <w:sz w:val="20"/>
                <w:szCs w:val="20"/>
              </w:rPr>
              <w:t>TMH  HIRE</w:t>
            </w:r>
          </w:p>
        </w:tc>
        <w:tc>
          <w:tcPr>
            <w:tcW w:w="1217" w:type="dxa"/>
            <w:tcBorders>
              <w:top w:val="nil"/>
              <w:left w:val="nil"/>
              <w:bottom w:val="nil"/>
              <w:right w:val="nil"/>
            </w:tcBorders>
            <w:noWrap/>
            <w:vAlign w:val="bottom"/>
            <w:hideMark/>
          </w:tcPr>
          <w:p w14:paraId="09C63CE4"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151AA882"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270.50</w:t>
            </w:r>
          </w:p>
        </w:tc>
        <w:tc>
          <w:tcPr>
            <w:tcW w:w="1531" w:type="dxa"/>
            <w:tcBorders>
              <w:top w:val="nil"/>
              <w:left w:val="nil"/>
              <w:bottom w:val="nil"/>
              <w:right w:val="nil"/>
            </w:tcBorders>
            <w:noWrap/>
            <w:vAlign w:val="bottom"/>
            <w:hideMark/>
          </w:tcPr>
          <w:p w14:paraId="3ABF471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45%</w:t>
            </w:r>
          </w:p>
        </w:tc>
      </w:tr>
      <w:tr w:rsidR="00717F22" w:rsidRPr="0013467C" w14:paraId="6B3601A6" w14:textId="77777777" w:rsidTr="00571386">
        <w:trPr>
          <w:trHeight w:val="240"/>
        </w:trPr>
        <w:tc>
          <w:tcPr>
            <w:tcW w:w="3973" w:type="dxa"/>
            <w:tcBorders>
              <w:top w:val="nil"/>
              <w:left w:val="nil"/>
              <w:bottom w:val="nil"/>
              <w:right w:val="nil"/>
            </w:tcBorders>
            <w:noWrap/>
            <w:vAlign w:val="bottom"/>
            <w:hideMark/>
          </w:tcPr>
          <w:p w14:paraId="4BE1FA42" w14:textId="77777777" w:rsidR="00717F22" w:rsidRPr="0013467C" w:rsidRDefault="00717F22" w:rsidP="00571386">
            <w:pPr>
              <w:rPr>
                <w:rFonts w:ascii="Arial" w:hAnsi="Arial" w:cs="Arial"/>
                <w:sz w:val="20"/>
                <w:szCs w:val="20"/>
              </w:rPr>
            </w:pPr>
            <w:r w:rsidRPr="0013467C">
              <w:rPr>
                <w:rFonts w:ascii="Arial" w:hAnsi="Arial" w:cs="Arial"/>
                <w:sz w:val="20"/>
                <w:szCs w:val="20"/>
              </w:rPr>
              <w:t>AUDIT &amp; INSURANCE</w:t>
            </w:r>
          </w:p>
        </w:tc>
        <w:tc>
          <w:tcPr>
            <w:tcW w:w="1217" w:type="dxa"/>
            <w:tcBorders>
              <w:top w:val="nil"/>
              <w:left w:val="nil"/>
              <w:bottom w:val="nil"/>
              <w:right w:val="nil"/>
            </w:tcBorders>
            <w:noWrap/>
            <w:vAlign w:val="bottom"/>
            <w:hideMark/>
          </w:tcPr>
          <w:p w14:paraId="374A8986"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418AA176"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3,222.44</w:t>
            </w:r>
          </w:p>
        </w:tc>
        <w:tc>
          <w:tcPr>
            <w:tcW w:w="1531" w:type="dxa"/>
            <w:tcBorders>
              <w:top w:val="nil"/>
              <w:left w:val="nil"/>
              <w:bottom w:val="nil"/>
              <w:right w:val="nil"/>
            </w:tcBorders>
            <w:noWrap/>
            <w:vAlign w:val="bottom"/>
            <w:hideMark/>
          </w:tcPr>
          <w:p w14:paraId="7E610627"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102%</w:t>
            </w:r>
          </w:p>
        </w:tc>
      </w:tr>
      <w:tr w:rsidR="00717F22" w:rsidRPr="0013467C" w14:paraId="70C1780C" w14:textId="77777777" w:rsidTr="00571386">
        <w:trPr>
          <w:trHeight w:val="240"/>
        </w:trPr>
        <w:tc>
          <w:tcPr>
            <w:tcW w:w="3973" w:type="dxa"/>
            <w:tcBorders>
              <w:top w:val="nil"/>
              <w:left w:val="nil"/>
              <w:bottom w:val="nil"/>
              <w:right w:val="nil"/>
            </w:tcBorders>
            <w:noWrap/>
            <w:vAlign w:val="bottom"/>
            <w:hideMark/>
          </w:tcPr>
          <w:p w14:paraId="11EA2456" w14:textId="77777777" w:rsidR="00717F22" w:rsidRPr="0013467C" w:rsidRDefault="00717F22" w:rsidP="00571386">
            <w:pPr>
              <w:rPr>
                <w:rFonts w:ascii="Arial" w:hAnsi="Arial" w:cs="Arial"/>
                <w:sz w:val="20"/>
                <w:szCs w:val="20"/>
              </w:rPr>
            </w:pPr>
            <w:r w:rsidRPr="0013467C">
              <w:rPr>
                <w:rFonts w:ascii="Arial" w:hAnsi="Arial" w:cs="Arial"/>
                <w:sz w:val="20"/>
                <w:szCs w:val="20"/>
              </w:rPr>
              <w:t>TRAINING</w:t>
            </w:r>
          </w:p>
        </w:tc>
        <w:tc>
          <w:tcPr>
            <w:tcW w:w="1217" w:type="dxa"/>
            <w:tcBorders>
              <w:top w:val="nil"/>
              <w:left w:val="nil"/>
              <w:bottom w:val="nil"/>
              <w:right w:val="nil"/>
            </w:tcBorders>
            <w:noWrap/>
            <w:vAlign w:val="bottom"/>
            <w:hideMark/>
          </w:tcPr>
          <w:p w14:paraId="5E80A16D"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07BDB68E"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141124E7"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w:t>
            </w:r>
          </w:p>
        </w:tc>
      </w:tr>
      <w:tr w:rsidR="00717F22" w:rsidRPr="0013467C" w14:paraId="4546636A" w14:textId="77777777" w:rsidTr="00571386">
        <w:trPr>
          <w:trHeight w:val="240"/>
        </w:trPr>
        <w:tc>
          <w:tcPr>
            <w:tcW w:w="3973" w:type="dxa"/>
            <w:tcBorders>
              <w:top w:val="nil"/>
              <w:left w:val="nil"/>
              <w:bottom w:val="nil"/>
              <w:right w:val="nil"/>
            </w:tcBorders>
            <w:noWrap/>
            <w:vAlign w:val="bottom"/>
            <w:hideMark/>
          </w:tcPr>
          <w:p w14:paraId="49276529" w14:textId="77777777" w:rsidR="00717F22" w:rsidRPr="0013467C" w:rsidRDefault="00717F22" w:rsidP="00571386">
            <w:pPr>
              <w:rPr>
                <w:rFonts w:ascii="Arial" w:hAnsi="Arial" w:cs="Arial"/>
                <w:sz w:val="20"/>
                <w:szCs w:val="20"/>
              </w:rPr>
            </w:pPr>
            <w:r w:rsidRPr="0013467C">
              <w:rPr>
                <w:rFonts w:ascii="Arial" w:hAnsi="Arial" w:cs="Arial"/>
                <w:sz w:val="20"/>
                <w:szCs w:val="20"/>
              </w:rPr>
              <w:t>NEWSLETTER &amp; COMMUNICATIONS</w:t>
            </w:r>
          </w:p>
        </w:tc>
        <w:tc>
          <w:tcPr>
            <w:tcW w:w="1217" w:type="dxa"/>
            <w:tcBorders>
              <w:top w:val="nil"/>
              <w:left w:val="nil"/>
              <w:bottom w:val="nil"/>
              <w:right w:val="nil"/>
            </w:tcBorders>
            <w:noWrap/>
            <w:vAlign w:val="bottom"/>
            <w:hideMark/>
          </w:tcPr>
          <w:p w14:paraId="0760B907"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24A700E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265.89</w:t>
            </w:r>
          </w:p>
        </w:tc>
        <w:tc>
          <w:tcPr>
            <w:tcW w:w="1531" w:type="dxa"/>
            <w:tcBorders>
              <w:top w:val="nil"/>
              <w:left w:val="nil"/>
              <w:bottom w:val="nil"/>
              <w:right w:val="nil"/>
            </w:tcBorders>
            <w:noWrap/>
            <w:vAlign w:val="bottom"/>
            <w:hideMark/>
          </w:tcPr>
          <w:p w14:paraId="35DB9DE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53%</w:t>
            </w:r>
          </w:p>
        </w:tc>
      </w:tr>
      <w:tr w:rsidR="00717F22" w:rsidRPr="0013467C" w14:paraId="4F7E1876" w14:textId="77777777" w:rsidTr="00571386">
        <w:trPr>
          <w:trHeight w:val="240"/>
        </w:trPr>
        <w:tc>
          <w:tcPr>
            <w:tcW w:w="3973" w:type="dxa"/>
            <w:tcBorders>
              <w:top w:val="nil"/>
              <w:left w:val="nil"/>
              <w:bottom w:val="nil"/>
              <w:right w:val="nil"/>
            </w:tcBorders>
            <w:noWrap/>
            <w:vAlign w:val="bottom"/>
            <w:hideMark/>
          </w:tcPr>
          <w:p w14:paraId="3860BCF0" w14:textId="77777777" w:rsidR="00717F22" w:rsidRPr="0013467C" w:rsidRDefault="00717F22" w:rsidP="00571386">
            <w:pPr>
              <w:rPr>
                <w:rFonts w:ascii="Arial" w:hAnsi="Arial" w:cs="Arial"/>
                <w:sz w:val="20"/>
                <w:szCs w:val="20"/>
              </w:rPr>
            </w:pPr>
            <w:r w:rsidRPr="0013467C">
              <w:rPr>
                <w:rFonts w:ascii="Arial" w:hAnsi="Arial" w:cs="Arial"/>
                <w:sz w:val="20"/>
                <w:szCs w:val="20"/>
              </w:rPr>
              <w:t>SUBSCRIPTIONS/ WALC ETC</w:t>
            </w:r>
          </w:p>
        </w:tc>
        <w:tc>
          <w:tcPr>
            <w:tcW w:w="1217" w:type="dxa"/>
            <w:tcBorders>
              <w:top w:val="nil"/>
              <w:left w:val="nil"/>
              <w:bottom w:val="nil"/>
              <w:right w:val="nil"/>
            </w:tcBorders>
            <w:noWrap/>
            <w:vAlign w:val="bottom"/>
            <w:hideMark/>
          </w:tcPr>
          <w:p w14:paraId="723D1E73"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2DC604C2"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1,095.00</w:t>
            </w:r>
          </w:p>
        </w:tc>
        <w:tc>
          <w:tcPr>
            <w:tcW w:w="1531" w:type="dxa"/>
            <w:tcBorders>
              <w:top w:val="nil"/>
              <w:left w:val="nil"/>
              <w:bottom w:val="nil"/>
              <w:right w:val="nil"/>
            </w:tcBorders>
            <w:noWrap/>
            <w:vAlign w:val="bottom"/>
            <w:hideMark/>
          </w:tcPr>
          <w:p w14:paraId="20B15E5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129%</w:t>
            </w:r>
          </w:p>
        </w:tc>
      </w:tr>
      <w:tr w:rsidR="00717F22" w:rsidRPr="0013467C" w14:paraId="1160BC25" w14:textId="77777777" w:rsidTr="00571386">
        <w:trPr>
          <w:trHeight w:val="240"/>
        </w:trPr>
        <w:tc>
          <w:tcPr>
            <w:tcW w:w="3973" w:type="dxa"/>
            <w:tcBorders>
              <w:top w:val="nil"/>
              <w:left w:val="nil"/>
              <w:bottom w:val="nil"/>
              <w:right w:val="nil"/>
            </w:tcBorders>
            <w:noWrap/>
            <w:vAlign w:val="bottom"/>
            <w:hideMark/>
          </w:tcPr>
          <w:p w14:paraId="337D3851" w14:textId="77777777" w:rsidR="00717F22" w:rsidRPr="0013467C" w:rsidRDefault="00717F22" w:rsidP="00571386">
            <w:pPr>
              <w:rPr>
                <w:rFonts w:ascii="Arial" w:hAnsi="Arial" w:cs="Arial"/>
                <w:sz w:val="20"/>
                <w:szCs w:val="20"/>
              </w:rPr>
            </w:pPr>
            <w:r w:rsidRPr="0013467C">
              <w:rPr>
                <w:rFonts w:ascii="Arial" w:hAnsi="Arial" w:cs="Arial"/>
                <w:sz w:val="20"/>
                <w:szCs w:val="20"/>
              </w:rPr>
              <w:t>PROFESSIONAL FEES</w:t>
            </w:r>
          </w:p>
        </w:tc>
        <w:tc>
          <w:tcPr>
            <w:tcW w:w="1217" w:type="dxa"/>
            <w:tcBorders>
              <w:top w:val="nil"/>
              <w:left w:val="nil"/>
              <w:bottom w:val="nil"/>
              <w:right w:val="nil"/>
            </w:tcBorders>
            <w:noWrap/>
            <w:vAlign w:val="bottom"/>
            <w:hideMark/>
          </w:tcPr>
          <w:p w14:paraId="65E63FE9"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4D2EA83B"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2,342.00</w:t>
            </w:r>
          </w:p>
        </w:tc>
        <w:tc>
          <w:tcPr>
            <w:tcW w:w="1531" w:type="dxa"/>
            <w:tcBorders>
              <w:top w:val="nil"/>
              <w:left w:val="nil"/>
              <w:bottom w:val="nil"/>
              <w:right w:val="nil"/>
            </w:tcBorders>
            <w:noWrap/>
            <w:vAlign w:val="bottom"/>
            <w:hideMark/>
          </w:tcPr>
          <w:p w14:paraId="11F8D06E"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156%</w:t>
            </w:r>
          </w:p>
        </w:tc>
      </w:tr>
      <w:tr w:rsidR="00717F22" w:rsidRPr="0013467C" w14:paraId="1D0FEFD0" w14:textId="77777777" w:rsidTr="00571386">
        <w:trPr>
          <w:trHeight w:val="240"/>
        </w:trPr>
        <w:tc>
          <w:tcPr>
            <w:tcW w:w="3973" w:type="dxa"/>
            <w:tcBorders>
              <w:top w:val="nil"/>
              <w:left w:val="nil"/>
              <w:bottom w:val="nil"/>
              <w:right w:val="nil"/>
            </w:tcBorders>
            <w:noWrap/>
            <w:vAlign w:val="bottom"/>
            <w:hideMark/>
          </w:tcPr>
          <w:p w14:paraId="471E830D" w14:textId="77777777" w:rsidR="00717F22" w:rsidRPr="0013467C" w:rsidRDefault="00717F22" w:rsidP="00571386">
            <w:pPr>
              <w:rPr>
                <w:rFonts w:ascii="Arial" w:hAnsi="Arial" w:cs="Arial"/>
                <w:sz w:val="20"/>
                <w:szCs w:val="20"/>
              </w:rPr>
            </w:pPr>
            <w:r w:rsidRPr="0013467C">
              <w:rPr>
                <w:rFonts w:ascii="Arial" w:hAnsi="Arial" w:cs="Arial"/>
                <w:sz w:val="20"/>
                <w:szCs w:val="20"/>
              </w:rPr>
              <w:t>IT PROVISION &amp; WEBSITE</w:t>
            </w:r>
          </w:p>
        </w:tc>
        <w:tc>
          <w:tcPr>
            <w:tcW w:w="1217" w:type="dxa"/>
            <w:tcBorders>
              <w:top w:val="nil"/>
              <w:left w:val="nil"/>
              <w:bottom w:val="nil"/>
              <w:right w:val="nil"/>
            </w:tcBorders>
            <w:noWrap/>
            <w:vAlign w:val="bottom"/>
            <w:hideMark/>
          </w:tcPr>
          <w:p w14:paraId="7896589E"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3AD2AFDE"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3FB1A4E6"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w:t>
            </w:r>
          </w:p>
        </w:tc>
      </w:tr>
      <w:tr w:rsidR="00717F22" w:rsidRPr="0013467C" w14:paraId="50B5D3A7" w14:textId="77777777" w:rsidTr="00571386">
        <w:trPr>
          <w:trHeight w:val="240"/>
        </w:trPr>
        <w:tc>
          <w:tcPr>
            <w:tcW w:w="3973" w:type="dxa"/>
            <w:tcBorders>
              <w:top w:val="nil"/>
              <w:left w:val="nil"/>
              <w:bottom w:val="nil"/>
              <w:right w:val="nil"/>
            </w:tcBorders>
            <w:noWrap/>
            <w:vAlign w:val="bottom"/>
            <w:hideMark/>
          </w:tcPr>
          <w:p w14:paraId="076FB364" w14:textId="77777777" w:rsidR="00717F22" w:rsidRPr="0013467C" w:rsidRDefault="00717F22" w:rsidP="00571386">
            <w:pPr>
              <w:rPr>
                <w:rFonts w:ascii="Arial" w:hAnsi="Arial" w:cs="Arial"/>
                <w:sz w:val="20"/>
                <w:szCs w:val="20"/>
              </w:rPr>
            </w:pPr>
            <w:r w:rsidRPr="0013467C">
              <w:rPr>
                <w:rFonts w:ascii="Arial" w:hAnsi="Arial" w:cs="Arial"/>
                <w:sz w:val="20"/>
                <w:szCs w:val="20"/>
              </w:rPr>
              <w:t>ELECTION FEES</w:t>
            </w:r>
          </w:p>
        </w:tc>
        <w:tc>
          <w:tcPr>
            <w:tcW w:w="1217" w:type="dxa"/>
            <w:tcBorders>
              <w:top w:val="nil"/>
              <w:left w:val="nil"/>
              <w:bottom w:val="nil"/>
              <w:right w:val="nil"/>
            </w:tcBorders>
            <w:noWrap/>
            <w:vAlign w:val="bottom"/>
            <w:hideMark/>
          </w:tcPr>
          <w:p w14:paraId="6341B8FA"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6B622AC1"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300F2972" w14:textId="77777777" w:rsidR="00717F22" w:rsidRPr="0013467C" w:rsidRDefault="00717F22" w:rsidP="00571386">
            <w:pPr>
              <w:jc w:val="center"/>
              <w:rPr>
                <w:rFonts w:ascii="Arial" w:hAnsi="Arial" w:cs="Arial"/>
                <w:sz w:val="20"/>
                <w:szCs w:val="20"/>
              </w:rPr>
            </w:pPr>
            <w:r w:rsidRPr="0013467C">
              <w:rPr>
                <w:rFonts w:ascii="Arial" w:hAnsi="Arial" w:cs="Arial"/>
                <w:sz w:val="20"/>
                <w:szCs w:val="20"/>
              </w:rPr>
              <w:t>#DIV/0!</w:t>
            </w:r>
          </w:p>
        </w:tc>
      </w:tr>
      <w:tr w:rsidR="00717F22" w:rsidRPr="0013467C" w14:paraId="1F8D19EE" w14:textId="77777777" w:rsidTr="00571386">
        <w:trPr>
          <w:trHeight w:val="240"/>
        </w:trPr>
        <w:tc>
          <w:tcPr>
            <w:tcW w:w="3973" w:type="dxa"/>
            <w:tcBorders>
              <w:top w:val="nil"/>
              <w:left w:val="nil"/>
              <w:bottom w:val="nil"/>
              <w:right w:val="nil"/>
            </w:tcBorders>
            <w:noWrap/>
            <w:vAlign w:val="bottom"/>
            <w:hideMark/>
          </w:tcPr>
          <w:p w14:paraId="6A859451" w14:textId="77777777" w:rsidR="00717F22" w:rsidRPr="0013467C" w:rsidRDefault="00717F22" w:rsidP="00571386">
            <w:pPr>
              <w:rPr>
                <w:rFonts w:ascii="Arial" w:hAnsi="Arial" w:cs="Arial"/>
                <w:sz w:val="20"/>
                <w:szCs w:val="20"/>
              </w:rPr>
            </w:pPr>
            <w:r w:rsidRPr="0013467C">
              <w:rPr>
                <w:rFonts w:ascii="Arial" w:hAnsi="Arial" w:cs="Arial"/>
                <w:sz w:val="20"/>
                <w:szCs w:val="20"/>
              </w:rPr>
              <w:t>COMMUNITY GRANTS</w:t>
            </w:r>
          </w:p>
        </w:tc>
        <w:tc>
          <w:tcPr>
            <w:tcW w:w="1217" w:type="dxa"/>
            <w:tcBorders>
              <w:top w:val="nil"/>
              <w:left w:val="nil"/>
              <w:bottom w:val="nil"/>
              <w:right w:val="nil"/>
            </w:tcBorders>
            <w:noWrap/>
            <w:vAlign w:val="bottom"/>
            <w:hideMark/>
          </w:tcPr>
          <w:p w14:paraId="2197E1C9" w14:textId="77777777" w:rsidR="00717F22" w:rsidRPr="0013467C" w:rsidRDefault="00717F22" w:rsidP="00571386">
            <w:pPr>
              <w:rPr>
                <w:rFonts w:ascii="Arial" w:hAnsi="Arial" w:cs="Arial"/>
                <w:sz w:val="20"/>
                <w:szCs w:val="20"/>
              </w:rPr>
            </w:pPr>
            <w:r w:rsidRPr="0013467C">
              <w:rPr>
                <w:rFonts w:ascii="Arial" w:hAnsi="Arial" w:cs="Arial"/>
                <w:sz w:val="20"/>
                <w:szCs w:val="20"/>
              </w:rPr>
              <w:t xml:space="preserve"> </w:t>
            </w:r>
          </w:p>
        </w:tc>
        <w:tc>
          <w:tcPr>
            <w:tcW w:w="1256" w:type="dxa"/>
            <w:tcBorders>
              <w:top w:val="nil"/>
              <w:left w:val="nil"/>
              <w:bottom w:val="nil"/>
              <w:right w:val="nil"/>
            </w:tcBorders>
            <w:noWrap/>
            <w:vAlign w:val="bottom"/>
            <w:hideMark/>
          </w:tcPr>
          <w:p w14:paraId="5ABDA73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2,575.00</w:t>
            </w:r>
          </w:p>
        </w:tc>
        <w:tc>
          <w:tcPr>
            <w:tcW w:w="1531" w:type="dxa"/>
            <w:tcBorders>
              <w:top w:val="nil"/>
              <w:left w:val="nil"/>
              <w:bottom w:val="nil"/>
              <w:right w:val="nil"/>
            </w:tcBorders>
            <w:noWrap/>
            <w:vAlign w:val="bottom"/>
            <w:hideMark/>
          </w:tcPr>
          <w:p w14:paraId="38C603D0"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103%</w:t>
            </w:r>
          </w:p>
        </w:tc>
      </w:tr>
      <w:tr w:rsidR="00717F22" w:rsidRPr="0013467C" w14:paraId="5720BCBF" w14:textId="77777777" w:rsidTr="00571386">
        <w:trPr>
          <w:trHeight w:val="240"/>
        </w:trPr>
        <w:tc>
          <w:tcPr>
            <w:tcW w:w="3973" w:type="dxa"/>
            <w:tcBorders>
              <w:top w:val="nil"/>
              <w:left w:val="nil"/>
              <w:bottom w:val="nil"/>
              <w:right w:val="nil"/>
            </w:tcBorders>
            <w:noWrap/>
            <w:vAlign w:val="bottom"/>
            <w:hideMark/>
          </w:tcPr>
          <w:p w14:paraId="0328915D" w14:textId="77777777" w:rsidR="00717F22" w:rsidRPr="0013467C" w:rsidRDefault="00717F22" w:rsidP="00571386">
            <w:pPr>
              <w:rPr>
                <w:rFonts w:ascii="Arial" w:hAnsi="Arial" w:cs="Arial"/>
                <w:sz w:val="20"/>
                <w:szCs w:val="20"/>
              </w:rPr>
            </w:pPr>
            <w:r w:rsidRPr="0013467C">
              <w:rPr>
                <w:rFonts w:ascii="Arial" w:hAnsi="Arial" w:cs="Arial"/>
                <w:sz w:val="20"/>
                <w:szCs w:val="20"/>
              </w:rPr>
              <w:t>ALLOTMENTS</w:t>
            </w:r>
          </w:p>
        </w:tc>
        <w:tc>
          <w:tcPr>
            <w:tcW w:w="1217" w:type="dxa"/>
            <w:tcBorders>
              <w:top w:val="nil"/>
              <w:left w:val="nil"/>
              <w:bottom w:val="nil"/>
              <w:right w:val="nil"/>
            </w:tcBorders>
            <w:noWrap/>
            <w:vAlign w:val="bottom"/>
            <w:hideMark/>
          </w:tcPr>
          <w:p w14:paraId="465D3E5A"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022DEAE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369A439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w:t>
            </w:r>
          </w:p>
        </w:tc>
      </w:tr>
      <w:tr w:rsidR="00717F22" w:rsidRPr="0013467C" w14:paraId="3CC7F295" w14:textId="77777777" w:rsidTr="00571386">
        <w:trPr>
          <w:trHeight w:val="240"/>
        </w:trPr>
        <w:tc>
          <w:tcPr>
            <w:tcW w:w="3973" w:type="dxa"/>
            <w:tcBorders>
              <w:top w:val="nil"/>
              <w:left w:val="nil"/>
              <w:bottom w:val="nil"/>
              <w:right w:val="nil"/>
            </w:tcBorders>
            <w:noWrap/>
            <w:vAlign w:val="bottom"/>
            <w:hideMark/>
          </w:tcPr>
          <w:p w14:paraId="1DF5CCA5" w14:textId="77777777" w:rsidR="00717F22" w:rsidRPr="0013467C" w:rsidRDefault="00717F22" w:rsidP="00571386">
            <w:pPr>
              <w:rPr>
                <w:rFonts w:ascii="Arial" w:hAnsi="Arial" w:cs="Arial"/>
                <w:sz w:val="20"/>
                <w:szCs w:val="20"/>
              </w:rPr>
            </w:pPr>
            <w:r w:rsidRPr="0013467C">
              <w:rPr>
                <w:rFonts w:ascii="Arial" w:hAnsi="Arial" w:cs="Arial"/>
                <w:sz w:val="20"/>
                <w:szCs w:val="20"/>
              </w:rPr>
              <w:t>lengthsman</w:t>
            </w:r>
          </w:p>
        </w:tc>
        <w:tc>
          <w:tcPr>
            <w:tcW w:w="1217" w:type="dxa"/>
            <w:tcBorders>
              <w:top w:val="nil"/>
              <w:left w:val="nil"/>
              <w:bottom w:val="nil"/>
              <w:right w:val="nil"/>
            </w:tcBorders>
            <w:noWrap/>
            <w:vAlign w:val="bottom"/>
            <w:hideMark/>
          </w:tcPr>
          <w:p w14:paraId="79B8A6F0"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3BE92C97"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1,726.00</w:t>
            </w:r>
          </w:p>
        </w:tc>
        <w:tc>
          <w:tcPr>
            <w:tcW w:w="1531" w:type="dxa"/>
            <w:tcBorders>
              <w:top w:val="nil"/>
              <w:left w:val="nil"/>
              <w:bottom w:val="nil"/>
              <w:right w:val="nil"/>
            </w:tcBorders>
            <w:noWrap/>
            <w:vAlign w:val="bottom"/>
            <w:hideMark/>
          </w:tcPr>
          <w:p w14:paraId="7B6069CE"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35%</w:t>
            </w:r>
          </w:p>
        </w:tc>
      </w:tr>
      <w:tr w:rsidR="00717F22" w:rsidRPr="0013467C" w14:paraId="7679D3CC" w14:textId="77777777" w:rsidTr="00571386">
        <w:trPr>
          <w:trHeight w:val="240"/>
        </w:trPr>
        <w:tc>
          <w:tcPr>
            <w:tcW w:w="3973" w:type="dxa"/>
            <w:tcBorders>
              <w:top w:val="nil"/>
              <w:left w:val="nil"/>
              <w:bottom w:val="nil"/>
              <w:right w:val="nil"/>
            </w:tcBorders>
            <w:noWrap/>
            <w:vAlign w:val="bottom"/>
            <w:hideMark/>
          </w:tcPr>
          <w:p w14:paraId="5DB20396" w14:textId="77777777" w:rsidR="00717F22" w:rsidRPr="0013467C" w:rsidRDefault="00717F22" w:rsidP="00571386">
            <w:pPr>
              <w:rPr>
                <w:rFonts w:ascii="Arial" w:hAnsi="Arial" w:cs="Arial"/>
                <w:sz w:val="20"/>
                <w:szCs w:val="20"/>
              </w:rPr>
            </w:pPr>
            <w:r w:rsidRPr="0013467C">
              <w:rPr>
                <w:rFonts w:ascii="Arial" w:hAnsi="Arial" w:cs="Arial"/>
                <w:sz w:val="20"/>
                <w:szCs w:val="20"/>
              </w:rPr>
              <w:t>CHURCHYARD INC TREE SURVEY</w:t>
            </w:r>
          </w:p>
        </w:tc>
        <w:tc>
          <w:tcPr>
            <w:tcW w:w="1217" w:type="dxa"/>
            <w:tcBorders>
              <w:top w:val="nil"/>
              <w:left w:val="nil"/>
              <w:bottom w:val="nil"/>
              <w:right w:val="nil"/>
            </w:tcBorders>
            <w:noWrap/>
            <w:vAlign w:val="bottom"/>
            <w:hideMark/>
          </w:tcPr>
          <w:p w14:paraId="114079F2"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7192F454"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2,676.00</w:t>
            </w:r>
          </w:p>
        </w:tc>
        <w:tc>
          <w:tcPr>
            <w:tcW w:w="1531" w:type="dxa"/>
            <w:tcBorders>
              <w:top w:val="nil"/>
              <w:left w:val="nil"/>
              <w:bottom w:val="nil"/>
              <w:right w:val="nil"/>
            </w:tcBorders>
            <w:noWrap/>
            <w:vAlign w:val="bottom"/>
            <w:hideMark/>
          </w:tcPr>
          <w:p w14:paraId="2DB43C4B"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76%</w:t>
            </w:r>
          </w:p>
        </w:tc>
      </w:tr>
      <w:tr w:rsidR="00717F22" w:rsidRPr="0013467C" w14:paraId="5306A7F0" w14:textId="77777777" w:rsidTr="00571386">
        <w:trPr>
          <w:trHeight w:val="240"/>
        </w:trPr>
        <w:tc>
          <w:tcPr>
            <w:tcW w:w="3973" w:type="dxa"/>
            <w:tcBorders>
              <w:top w:val="nil"/>
              <w:left w:val="nil"/>
              <w:bottom w:val="nil"/>
              <w:right w:val="nil"/>
            </w:tcBorders>
            <w:noWrap/>
            <w:vAlign w:val="bottom"/>
            <w:hideMark/>
          </w:tcPr>
          <w:p w14:paraId="3ABF2F0C" w14:textId="77777777" w:rsidR="00717F22" w:rsidRPr="0013467C" w:rsidRDefault="00717F22" w:rsidP="00571386">
            <w:pPr>
              <w:rPr>
                <w:rFonts w:ascii="Arial" w:hAnsi="Arial" w:cs="Arial"/>
                <w:sz w:val="20"/>
                <w:szCs w:val="20"/>
              </w:rPr>
            </w:pPr>
            <w:r w:rsidRPr="0013467C">
              <w:rPr>
                <w:rFonts w:ascii="Arial" w:hAnsi="Arial" w:cs="Arial"/>
                <w:sz w:val="20"/>
                <w:szCs w:val="20"/>
              </w:rPr>
              <w:t>GRAZING</w:t>
            </w:r>
          </w:p>
        </w:tc>
        <w:tc>
          <w:tcPr>
            <w:tcW w:w="1217" w:type="dxa"/>
            <w:tcBorders>
              <w:top w:val="nil"/>
              <w:left w:val="nil"/>
              <w:bottom w:val="nil"/>
              <w:right w:val="nil"/>
            </w:tcBorders>
            <w:noWrap/>
            <w:vAlign w:val="bottom"/>
            <w:hideMark/>
          </w:tcPr>
          <w:p w14:paraId="537CB59A"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724FB167"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7655C229"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w:t>
            </w:r>
          </w:p>
        </w:tc>
      </w:tr>
      <w:tr w:rsidR="00717F22" w:rsidRPr="0013467C" w14:paraId="79182958" w14:textId="77777777" w:rsidTr="00571386">
        <w:trPr>
          <w:trHeight w:val="240"/>
        </w:trPr>
        <w:tc>
          <w:tcPr>
            <w:tcW w:w="3973" w:type="dxa"/>
            <w:tcBorders>
              <w:top w:val="nil"/>
              <w:left w:val="nil"/>
              <w:bottom w:val="nil"/>
              <w:right w:val="nil"/>
            </w:tcBorders>
            <w:noWrap/>
            <w:vAlign w:val="bottom"/>
            <w:hideMark/>
          </w:tcPr>
          <w:p w14:paraId="41658492" w14:textId="77777777" w:rsidR="00717F22" w:rsidRPr="0013467C" w:rsidRDefault="00717F22" w:rsidP="00571386">
            <w:pPr>
              <w:rPr>
                <w:rFonts w:ascii="Arial" w:hAnsi="Arial" w:cs="Arial"/>
                <w:sz w:val="20"/>
                <w:szCs w:val="20"/>
              </w:rPr>
            </w:pPr>
            <w:r w:rsidRPr="0013467C">
              <w:rPr>
                <w:rFonts w:ascii="Arial" w:hAnsi="Arial" w:cs="Arial"/>
                <w:sz w:val="20"/>
                <w:szCs w:val="20"/>
              </w:rPr>
              <w:t>PAVILION</w:t>
            </w:r>
          </w:p>
        </w:tc>
        <w:tc>
          <w:tcPr>
            <w:tcW w:w="1217" w:type="dxa"/>
            <w:tcBorders>
              <w:top w:val="nil"/>
              <w:left w:val="nil"/>
              <w:bottom w:val="nil"/>
              <w:right w:val="nil"/>
            </w:tcBorders>
            <w:noWrap/>
            <w:vAlign w:val="bottom"/>
            <w:hideMark/>
          </w:tcPr>
          <w:p w14:paraId="6E9B9B78"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62A840E7"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1,373.55</w:t>
            </w:r>
          </w:p>
        </w:tc>
        <w:tc>
          <w:tcPr>
            <w:tcW w:w="1531" w:type="dxa"/>
            <w:tcBorders>
              <w:top w:val="nil"/>
              <w:left w:val="nil"/>
              <w:bottom w:val="nil"/>
              <w:right w:val="nil"/>
            </w:tcBorders>
            <w:noWrap/>
            <w:vAlign w:val="bottom"/>
            <w:hideMark/>
          </w:tcPr>
          <w:p w14:paraId="6BCED6E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69%</w:t>
            </w:r>
          </w:p>
        </w:tc>
      </w:tr>
      <w:tr w:rsidR="00717F22" w:rsidRPr="0013467C" w14:paraId="4A60D976" w14:textId="77777777" w:rsidTr="00571386">
        <w:trPr>
          <w:trHeight w:val="240"/>
        </w:trPr>
        <w:tc>
          <w:tcPr>
            <w:tcW w:w="3973" w:type="dxa"/>
            <w:tcBorders>
              <w:top w:val="nil"/>
              <w:left w:val="nil"/>
              <w:bottom w:val="nil"/>
              <w:right w:val="nil"/>
            </w:tcBorders>
            <w:noWrap/>
            <w:vAlign w:val="bottom"/>
            <w:hideMark/>
          </w:tcPr>
          <w:p w14:paraId="2EF720DC" w14:textId="77777777" w:rsidR="00717F22" w:rsidRPr="0013467C" w:rsidRDefault="00717F22" w:rsidP="00571386">
            <w:pPr>
              <w:rPr>
                <w:rFonts w:ascii="Arial" w:hAnsi="Arial" w:cs="Arial"/>
                <w:sz w:val="20"/>
                <w:szCs w:val="20"/>
              </w:rPr>
            </w:pPr>
            <w:r w:rsidRPr="0013467C">
              <w:rPr>
                <w:rFonts w:ascii="Arial" w:hAnsi="Arial" w:cs="Arial"/>
                <w:sz w:val="20"/>
                <w:szCs w:val="20"/>
              </w:rPr>
              <w:t>PLAY AREA /PLAYING FIELDS</w:t>
            </w:r>
          </w:p>
        </w:tc>
        <w:tc>
          <w:tcPr>
            <w:tcW w:w="1217" w:type="dxa"/>
            <w:tcBorders>
              <w:top w:val="nil"/>
              <w:left w:val="nil"/>
              <w:bottom w:val="nil"/>
              <w:right w:val="nil"/>
            </w:tcBorders>
            <w:noWrap/>
            <w:vAlign w:val="bottom"/>
            <w:hideMark/>
          </w:tcPr>
          <w:p w14:paraId="59B4768E"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7B350F3B"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5,196.58</w:t>
            </w:r>
          </w:p>
        </w:tc>
        <w:tc>
          <w:tcPr>
            <w:tcW w:w="1531" w:type="dxa"/>
            <w:tcBorders>
              <w:top w:val="nil"/>
              <w:left w:val="nil"/>
              <w:bottom w:val="nil"/>
              <w:right w:val="nil"/>
            </w:tcBorders>
            <w:noWrap/>
            <w:vAlign w:val="bottom"/>
            <w:hideMark/>
          </w:tcPr>
          <w:p w14:paraId="3D964EFB"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58%</w:t>
            </w:r>
          </w:p>
        </w:tc>
      </w:tr>
      <w:tr w:rsidR="00717F22" w:rsidRPr="0013467C" w14:paraId="23A55A3E" w14:textId="77777777" w:rsidTr="00571386">
        <w:trPr>
          <w:trHeight w:val="240"/>
        </w:trPr>
        <w:tc>
          <w:tcPr>
            <w:tcW w:w="3973" w:type="dxa"/>
            <w:tcBorders>
              <w:top w:val="nil"/>
              <w:left w:val="nil"/>
              <w:bottom w:val="nil"/>
              <w:right w:val="nil"/>
            </w:tcBorders>
            <w:noWrap/>
            <w:vAlign w:val="bottom"/>
            <w:hideMark/>
          </w:tcPr>
          <w:p w14:paraId="00835B63" w14:textId="77777777" w:rsidR="00717F22" w:rsidRPr="0013467C" w:rsidRDefault="00717F22" w:rsidP="00571386">
            <w:pPr>
              <w:rPr>
                <w:rFonts w:ascii="Arial" w:hAnsi="Arial" w:cs="Arial"/>
                <w:sz w:val="20"/>
                <w:szCs w:val="20"/>
              </w:rPr>
            </w:pPr>
            <w:r w:rsidRPr="0013467C">
              <w:rPr>
                <w:rFonts w:ascii="Arial" w:hAnsi="Arial" w:cs="Arial"/>
                <w:sz w:val="20"/>
                <w:szCs w:val="20"/>
              </w:rPr>
              <w:t>STREET LIGHTING</w:t>
            </w:r>
          </w:p>
        </w:tc>
        <w:tc>
          <w:tcPr>
            <w:tcW w:w="1217" w:type="dxa"/>
            <w:tcBorders>
              <w:top w:val="nil"/>
              <w:left w:val="nil"/>
              <w:bottom w:val="nil"/>
              <w:right w:val="nil"/>
            </w:tcBorders>
            <w:noWrap/>
            <w:vAlign w:val="bottom"/>
            <w:hideMark/>
          </w:tcPr>
          <w:p w14:paraId="4A559E6F"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51ABEE61"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1,218.42</w:t>
            </w:r>
          </w:p>
        </w:tc>
        <w:tc>
          <w:tcPr>
            <w:tcW w:w="1531" w:type="dxa"/>
            <w:tcBorders>
              <w:top w:val="nil"/>
              <w:left w:val="nil"/>
              <w:bottom w:val="nil"/>
              <w:right w:val="nil"/>
            </w:tcBorders>
            <w:noWrap/>
            <w:vAlign w:val="bottom"/>
            <w:hideMark/>
          </w:tcPr>
          <w:p w14:paraId="4BE4CD50"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61%</w:t>
            </w:r>
          </w:p>
        </w:tc>
      </w:tr>
      <w:tr w:rsidR="00717F22" w:rsidRPr="0013467C" w14:paraId="6884945B" w14:textId="77777777" w:rsidTr="00571386">
        <w:trPr>
          <w:trHeight w:val="240"/>
        </w:trPr>
        <w:tc>
          <w:tcPr>
            <w:tcW w:w="5190" w:type="dxa"/>
            <w:gridSpan w:val="2"/>
            <w:tcBorders>
              <w:top w:val="nil"/>
              <w:left w:val="nil"/>
              <w:bottom w:val="nil"/>
              <w:right w:val="nil"/>
            </w:tcBorders>
            <w:noWrap/>
            <w:vAlign w:val="bottom"/>
            <w:hideMark/>
          </w:tcPr>
          <w:p w14:paraId="1983D0BF" w14:textId="77777777" w:rsidR="00717F22" w:rsidRPr="0013467C" w:rsidRDefault="00717F22" w:rsidP="00571386">
            <w:pPr>
              <w:rPr>
                <w:rFonts w:ascii="Arial" w:hAnsi="Arial" w:cs="Arial"/>
                <w:color w:val="FF0000"/>
                <w:sz w:val="20"/>
                <w:szCs w:val="20"/>
              </w:rPr>
            </w:pPr>
            <w:r w:rsidRPr="0013467C">
              <w:rPr>
                <w:rFonts w:ascii="Arial" w:hAnsi="Arial" w:cs="Arial"/>
                <w:color w:val="FF0000"/>
                <w:sz w:val="20"/>
                <w:szCs w:val="20"/>
              </w:rPr>
              <w:t>STREET LIGHTNG MAINTAINENCE/REPAIRS</w:t>
            </w:r>
          </w:p>
        </w:tc>
        <w:tc>
          <w:tcPr>
            <w:tcW w:w="1256" w:type="dxa"/>
            <w:tcBorders>
              <w:top w:val="nil"/>
              <w:left w:val="nil"/>
              <w:bottom w:val="nil"/>
              <w:right w:val="nil"/>
            </w:tcBorders>
            <w:noWrap/>
            <w:vAlign w:val="bottom"/>
            <w:hideMark/>
          </w:tcPr>
          <w:p w14:paraId="70EBE927"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255C7F18"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w:t>
            </w:r>
          </w:p>
        </w:tc>
      </w:tr>
      <w:tr w:rsidR="00717F22" w:rsidRPr="0013467C" w14:paraId="6DBD3FE3" w14:textId="77777777" w:rsidTr="00571386">
        <w:trPr>
          <w:trHeight w:val="240"/>
        </w:trPr>
        <w:tc>
          <w:tcPr>
            <w:tcW w:w="3973" w:type="dxa"/>
            <w:tcBorders>
              <w:top w:val="nil"/>
              <w:left w:val="nil"/>
              <w:bottom w:val="nil"/>
              <w:right w:val="nil"/>
            </w:tcBorders>
            <w:noWrap/>
            <w:vAlign w:val="bottom"/>
            <w:hideMark/>
          </w:tcPr>
          <w:p w14:paraId="413C62B1" w14:textId="77777777" w:rsidR="00717F22" w:rsidRPr="0013467C" w:rsidRDefault="00717F22" w:rsidP="00571386">
            <w:pPr>
              <w:rPr>
                <w:rFonts w:ascii="Arial" w:hAnsi="Arial" w:cs="Arial"/>
                <w:color w:val="FF0000"/>
                <w:sz w:val="20"/>
                <w:szCs w:val="20"/>
              </w:rPr>
            </w:pPr>
            <w:r w:rsidRPr="0013467C">
              <w:rPr>
                <w:rFonts w:ascii="Arial" w:hAnsi="Arial" w:cs="Arial"/>
                <w:color w:val="FF0000"/>
                <w:sz w:val="20"/>
                <w:szCs w:val="20"/>
              </w:rPr>
              <w:t>STREET LIGHTING UPGRADE</w:t>
            </w:r>
          </w:p>
        </w:tc>
        <w:tc>
          <w:tcPr>
            <w:tcW w:w="1217" w:type="dxa"/>
            <w:tcBorders>
              <w:top w:val="nil"/>
              <w:left w:val="nil"/>
              <w:bottom w:val="nil"/>
              <w:right w:val="nil"/>
            </w:tcBorders>
            <w:noWrap/>
            <w:vAlign w:val="bottom"/>
            <w:hideMark/>
          </w:tcPr>
          <w:p w14:paraId="44A2EEE7" w14:textId="77777777" w:rsidR="00717F22" w:rsidRPr="0013467C" w:rsidRDefault="00717F22" w:rsidP="00571386">
            <w:pPr>
              <w:rPr>
                <w:rFonts w:ascii="Arial" w:hAnsi="Arial" w:cs="Arial"/>
                <w:color w:val="FF0000"/>
                <w:sz w:val="20"/>
                <w:szCs w:val="20"/>
              </w:rPr>
            </w:pPr>
          </w:p>
        </w:tc>
        <w:tc>
          <w:tcPr>
            <w:tcW w:w="1256" w:type="dxa"/>
            <w:tcBorders>
              <w:top w:val="nil"/>
              <w:left w:val="nil"/>
              <w:bottom w:val="nil"/>
              <w:right w:val="nil"/>
            </w:tcBorders>
            <w:noWrap/>
            <w:vAlign w:val="bottom"/>
            <w:hideMark/>
          </w:tcPr>
          <w:p w14:paraId="39B3DC26"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44117B8A" w14:textId="77777777" w:rsidR="00717F22" w:rsidRPr="0013467C" w:rsidRDefault="00717F22" w:rsidP="00571386">
            <w:pPr>
              <w:jc w:val="center"/>
              <w:rPr>
                <w:rFonts w:ascii="Arial" w:hAnsi="Arial" w:cs="Arial"/>
                <w:sz w:val="20"/>
                <w:szCs w:val="20"/>
              </w:rPr>
            </w:pPr>
            <w:r w:rsidRPr="0013467C">
              <w:rPr>
                <w:rFonts w:ascii="Arial" w:hAnsi="Arial" w:cs="Arial"/>
                <w:sz w:val="20"/>
                <w:szCs w:val="20"/>
              </w:rPr>
              <w:t>#DIV/0!</w:t>
            </w:r>
          </w:p>
        </w:tc>
      </w:tr>
      <w:tr w:rsidR="00717F22" w:rsidRPr="0013467C" w14:paraId="2AFA1F98" w14:textId="77777777" w:rsidTr="00571386">
        <w:trPr>
          <w:trHeight w:val="240"/>
        </w:trPr>
        <w:tc>
          <w:tcPr>
            <w:tcW w:w="3973" w:type="dxa"/>
            <w:tcBorders>
              <w:top w:val="nil"/>
              <w:left w:val="nil"/>
              <w:bottom w:val="nil"/>
              <w:right w:val="nil"/>
            </w:tcBorders>
            <w:noWrap/>
            <w:vAlign w:val="bottom"/>
            <w:hideMark/>
          </w:tcPr>
          <w:p w14:paraId="1048D0BE" w14:textId="77777777" w:rsidR="00717F22" w:rsidRPr="0013467C" w:rsidRDefault="00717F22" w:rsidP="00571386">
            <w:pPr>
              <w:rPr>
                <w:rFonts w:ascii="Arial" w:hAnsi="Arial" w:cs="Arial"/>
                <w:sz w:val="20"/>
                <w:szCs w:val="20"/>
              </w:rPr>
            </w:pPr>
            <w:r w:rsidRPr="0013467C">
              <w:rPr>
                <w:rFonts w:ascii="Arial" w:hAnsi="Arial" w:cs="Arial"/>
                <w:sz w:val="20"/>
                <w:szCs w:val="20"/>
              </w:rPr>
              <w:t>VILLAGE IMPROVEMENTS</w:t>
            </w:r>
          </w:p>
        </w:tc>
        <w:tc>
          <w:tcPr>
            <w:tcW w:w="1217" w:type="dxa"/>
            <w:tcBorders>
              <w:top w:val="nil"/>
              <w:left w:val="nil"/>
              <w:bottom w:val="nil"/>
              <w:right w:val="nil"/>
            </w:tcBorders>
            <w:noWrap/>
            <w:vAlign w:val="bottom"/>
            <w:hideMark/>
          </w:tcPr>
          <w:p w14:paraId="547CC471"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5188FE76"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3,690.48</w:t>
            </w:r>
          </w:p>
        </w:tc>
        <w:tc>
          <w:tcPr>
            <w:tcW w:w="1531" w:type="dxa"/>
            <w:tcBorders>
              <w:top w:val="nil"/>
              <w:left w:val="nil"/>
              <w:bottom w:val="nil"/>
              <w:right w:val="nil"/>
            </w:tcBorders>
            <w:noWrap/>
            <w:vAlign w:val="bottom"/>
            <w:hideMark/>
          </w:tcPr>
          <w:p w14:paraId="0F96E5CA"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62%</w:t>
            </w:r>
          </w:p>
        </w:tc>
      </w:tr>
      <w:tr w:rsidR="00717F22" w:rsidRPr="0013467C" w14:paraId="6E80777E" w14:textId="77777777" w:rsidTr="00571386">
        <w:trPr>
          <w:trHeight w:val="240"/>
        </w:trPr>
        <w:tc>
          <w:tcPr>
            <w:tcW w:w="3973" w:type="dxa"/>
            <w:tcBorders>
              <w:top w:val="nil"/>
              <w:left w:val="nil"/>
              <w:bottom w:val="nil"/>
              <w:right w:val="nil"/>
            </w:tcBorders>
            <w:noWrap/>
            <w:vAlign w:val="bottom"/>
            <w:hideMark/>
          </w:tcPr>
          <w:p w14:paraId="589AE04F" w14:textId="77777777" w:rsidR="00717F22" w:rsidRPr="0013467C" w:rsidRDefault="00717F22" w:rsidP="00571386">
            <w:pPr>
              <w:rPr>
                <w:rFonts w:ascii="Arial" w:hAnsi="Arial" w:cs="Arial"/>
                <w:sz w:val="20"/>
                <w:szCs w:val="20"/>
              </w:rPr>
            </w:pPr>
            <w:r w:rsidRPr="0013467C">
              <w:rPr>
                <w:rFonts w:ascii="Arial" w:hAnsi="Arial" w:cs="Arial"/>
                <w:sz w:val="20"/>
                <w:szCs w:val="20"/>
              </w:rPr>
              <w:t>ICO Data registration</w:t>
            </w:r>
          </w:p>
        </w:tc>
        <w:tc>
          <w:tcPr>
            <w:tcW w:w="1217" w:type="dxa"/>
            <w:tcBorders>
              <w:top w:val="nil"/>
              <w:left w:val="nil"/>
              <w:bottom w:val="nil"/>
              <w:right w:val="nil"/>
            </w:tcBorders>
            <w:noWrap/>
            <w:vAlign w:val="bottom"/>
            <w:hideMark/>
          </w:tcPr>
          <w:p w14:paraId="489C2B96"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2A41011F"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1AD4BDC2"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w:t>
            </w:r>
          </w:p>
        </w:tc>
      </w:tr>
      <w:tr w:rsidR="00717F22" w:rsidRPr="0013467C" w14:paraId="171FA83B" w14:textId="77777777" w:rsidTr="00571386">
        <w:trPr>
          <w:trHeight w:val="240"/>
        </w:trPr>
        <w:tc>
          <w:tcPr>
            <w:tcW w:w="3973" w:type="dxa"/>
            <w:tcBorders>
              <w:top w:val="nil"/>
              <w:left w:val="nil"/>
              <w:bottom w:val="nil"/>
              <w:right w:val="nil"/>
            </w:tcBorders>
            <w:noWrap/>
            <w:vAlign w:val="bottom"/>
            <w:hideMark/>
          </w:tcPr>
          <w:p w14:paraId="51750992" w14:textId="77777777" w:rsidR="00717F22" w:rsidRPr="0013467C" w:rsidRDefault="00717F22" w:rsidP="00571386">
            <w:pPr>
              <w:rPr>
                <w:rFonts w:ascii="Arial" w:hAnsi="Arial" w:cs="Arial"/>
                <w:sz w:val="20"/>
                <w:szCs w:val="20"/>
              </w:rPr>
            </w:pPr>
            <w:r w:rsidRPr="0013467C">
              <w:rPr>
                <w:rFonts w:ascii="Arial" w:hAnsi="Arial" w:cs="Arial"/>
                <w:sz w:val="20"/>
                <w:szCs w:val="20"/>
              </w:rPr>
              <w:t>Village Events</w:t>
            </w:r>
          </w:p>
        </w:tc>
        <w:tc>
          <w:tcPr>
            <w:tcW w:w="1217" w:type="dxa"/>
            <w:tcBorders>
              <w:top w:val="nil"/>
              <w:left w:val="nil"/>
              <w:bottom w:val="nil"/>
              <w:right w:val="nil"/>
            </w:tcBorders>
            <w:noWrap/>
            <w:vAlign w:val="bottom"/>
            <w:hideMark/>
          </w:tcPr>
          <w:p w14:paraId="11FCF5FE"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3075BD7B"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2FF2F7F8"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w:t>
            </w:r>
          </w:p>
        </w:tc>
      </w:tr>
      <w:tr w:rsidR="00717F22" w:rsidRPr="0013467C" w14:paraId="5A600B9D" w14:textId="77777777" w:rsidTr="00571386">
        <w:trPr>
          <w:trHeight w:val="240"/>
        </w:trPr>
        <w:tc>
          <w:tcPr>
            <w:tcW w:w="3973" w:type="dxa"/>
            <w:tcBorders>
              <w:top w:val="nil"/>
              <w:left w:val="nil"/>
              <w:bottom w:val="nil"/>
              <w:right w:val="nil"/>
            </w:tcBorders>
            <w:noWrap/>
            <w:vAlign w:val="bottom"/>
            <w:hideMark/>
          </w:tcPr>
          <w:p w14:paraId="3485AFAF" w14:textId="77777777" w:rsidR="00717F22" w:rsidRPr="0013467C" w:rsidRDefault="00717F22" w:rsidP="00571386">
            <w:pPr>
              <w:rPr>
                <w:rFonts w:ascii="Arial" w:hAnsi="Arial" w:cs="Arial"/>
                <w:sz w:val="20"/>
                <w:szCs w:val="20"/>
              </w:rPr>
            </w:pPr>
            <w:r w:rsidRPr="0013467C">
              <w:rPr>
                <w:rFonts w:ascii="Arial" w:hAnsi="Arial" w:cs="Arial"/>
                <w:sz w:val="20"/>
                <w:szCs w:val="20"/>
              </w:rPr>
              <w:t>EARMARKED RESERVE SPENDING</w:t>
            </w:r>
          </w:p>
        </w:tc>
        <w:tc>
          <w:tcPr>
            <w:tcW w:w="1217" w:type="dxa"/>
            <w:tcBorders>
              <w:top w:val="nil"/>
              <w:left w:val="nil"/>
              <w:bottom w:val="nil"/>
              <w:right w:val="nil"/>
            </w:tcBorders>
            <w:noWrap/>
            <w:vAlign w:val="bottom"/>
            <w:hideMark/>
          </w:tcPr>
          <w:p w14:paraId="07B194A9"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42A0C0D4"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2C127004" w14:textId="77777777" w:rsidR="00717F22" w:rsidRPr="0013467C" w:rsidRDefault="00717F22" w:rsidP="00571386">
            <w:pPr>
              <w:jc w:val="right"/>
              <w:rPr>
                <w:rFonts w:ascii="Arial" w:hAnsi="Arial" w:cs="Arial"/>
                <w:sz w:val="20"/>
                <w:szCs w:val="20"/>
              </w:rPr>
            </w:pPr>
          </w:p>
        </w:tc>
      </w:tr>
      <w:tr w:rsidR="00717F22" w:rsidRPr="0013467C" w14:paraId="4C071F01" w14:textId="77777777" w:rsidTr="00571386">
        <w:trPr>
          <w:trHeight w:val="240"/>
        </w:trPr>
        <w:tc>
          <w:tcPr>
            <w:tcW w:w="3973" w:type="dxa"/>
            <w:tcBorders>
              <w:top w:val="nil"/>
              <w:left w:val="nil"/>
              <w:bottom w:val="nil"/>
              <w:right w:val="nil"/>
            </w:tcBorders>
            <w:noWrap/>
            <w:vAlign w:val="bottom"/>
            <w:hideMark/>
          </w:tcPr>
          <w:p w14:paraId="31AA6EC9" w14:textId="77777777" w:rsidR="00717F22" w:rsidRPr="0013467C" w:rsidRDefault="00717F22" w:rsidP="00571386">
            <w:pPr>
              <w:rPr>
                <w:rFonts w:ascii="Arial" w:hAnsi="Arial" w:cs="Arial"/>
                <w:sz w:val="20"/>
                <w:szCs w:val="20"/>
              </w:rPr>
            </w:pPr>
            <w:r w:rsidRPr="0013467C">
              <w:rPr>
                <w:rFonts w:ascii="Arial" w:hAnsi="Arial" w:cs="Arial"/>
                <w:sz w:val="20"/>
                <w:szCs w:val="20"/>
              </w:rPr>
              <w:t>lengthsman</w:t>
            </w:r>
          </w:p>
        </w:tc>
        <w:tc>
          <w:tcPr>
            <w:tcW w:w="1217" w:type="dxa"/>
            <w:tcBorders>
              <w:top w:val="nil"/>
              <w:left w:val="nil"/>
              <w:bottom w:val="nil"/>
              <w:right w:val="nil"/>
            </w:tcBorders>
            <w:noWrap/>
            <w:vAlign w:val="bottom"/>
            <w:hideMark/>
          </w:tcPr>
          <w:p w14:paraId="7268EC4F"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3E3E83FE"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1,836.86</w:t>
            </w:r>
          </w:p>
        </w:tc>
        <w:tc>
          <w:tcPr>
            <w:tcW w:w="1531" w:type="dxa"/>
            <w:tcBorders>
              <w:top w:val="nil"/>
              <w:left w:val="nil"/>
              <w:bottom w:val="nil"/>
              <w:right w:val="nil"/>
            </w:tcBorders>
            <w:noWrap/>
            <w:vAlign w:val="bottom"/>
            <w:hideMark/>
          </w:tcPr>
          <w:p w14:paraId="7F5A7352" w14:textId="77777777" w:rsidR="00717F22" w:rsidRPr="0013467C" w:rsidRDefault="00717F22" w:rsidP="00571386">
            <w:pPr>
              <w:jc w:val="right"/>
              <w:rPr>
                <w:rFonts w:ascii="Arial" w:hAnsi="Arial" w:cs="Arial"/>
                <w:sz w:val="20"/>
                <w:szCs w:val="20"/>
              </w:rPr>
            </w:pPr>
          </w:p>
        </w:tc>
      </w:tr>
      <w:tr w:rsidR="00717F22" w:rsidRPr="0013467C" w14:paraId="6AFCA644" w14:textId="77777777" w:rsidTr="00571386">
        <w:trPr>
          <w:trHeight w:val="240"/>
        </w:trPr>
        <w:tc>
          <w:tcPr>
            <w:tcW w:w="3973" w:type="dxa"/>
            <w:tcBorders>
              <w:top w:val="nil"/>
              <w:left w:val="nil"/>
              <w:bottom w:val="nil"/>
              <w:right w:val="nil"/>
            </w:tcBorders>
            <w:noWrap/>
            <w:vAlign w:val="bottom"/>
            <w:hideMark/>
          </w:tcPr>
          <w:p w14:paraId="483D39E9" w14:textId="77777777" w:rsidR="00717F22" w:rsidRPr="0013467C" w:rsidRDefault="00717F22" w:rsidP="00571386">
            <w:pPr>
              <w:rPr>
                <w:rFonts w:ascii="Arial" w:hAnsi="Arial" w:cs="Arial"/>
                <w:sz w:val="20"/>
                <w:szCs w:val="20"/>
              </w:rPr>
            </w:pPr>
            <w:r w:rsidRPr="0013467C">
              <w:rPr>
                <w:rFonts w:ascii="Arial" w:hAnsi="Arial" w:cs="Arial"/>
                <w:sz w:val="20"/>
                <w:szCs w:val="20"/>
              </w:rPr>
              <w:t>GPOC PAYMENTS</w:t>
            </w:r>
          </w:p>
        </w:tc>
        <w:tc>
          <w:tcPr>
            <w:tcW w:w="1217" w:type="dxa"/>
            <w:tcBorders>
              <w:top w:val="nil"/>
              <w:left w:val="nil"/>
              <w:bottom w:val="nil"/>
              <w:right w:val="nil"/>
            </w:tcBorders>
            <w:noWrap/>
            <w:vAlign w:val="bottom"/>
            <w:hideMark/>
          </w:tcPr>
          <w:p w14:paraId="6FE38399"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063C6A43"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56C5528C" w14:textId="77777777" w:rsidR="00717F22" w:rsidRPr="0013467C" w:rsidRDefault="00717F22" w:rsidP="00571386">
            <w:pPr>
              <w:jc w:val="right"/>
              <w:rPr>
                <w:rFonts w:ascii="Arial" w:hAnsi="Arial" w:cs="Arial"/>
                <w:sz w:val="20"/>
                <w:szCs w:val="20"/>
              </w:rPr>
            </w:pPr>
          </w:p>
        </w:tc>
      </w:tr>
      <w:tr w:rsidR="00717F22" w:rsidRPr="0013467C" w14:paraId="405B745D" w14:textId="77777777" w:rsidTr="00571386">
        <w:trPr>
          <w:trHeight w:val="240"/>
        </w:trPr>
        <w:tc>
          <w:tcPr>
            <w:tcW w:w="3973" w:type="dxa"/>
            <w:tcBorders>
              <w:top w:val="nil"/>
              <w:left w:val="nil"/>
              <w:bottom w:val="nil"/>
              <w:right w:val="nil"/>
            </w:tcBorders>
            <w:noWrap/>
            <w:vAlign w:val="bottom"/>
            <w:hideMark/>
          </w:tcPr>
          <w:p w14:paraId="79835DA2" w14:textId="77777777" w:rsidR="00717F22" w:rsidRPr="0013467C" w:rsidRDefault="00717F22" w:rsidP="00571386">
            <w:pPr>
              <w:rPr>
                <w:rFonts w:ascii="Arial" w:hAnsi="Arial" w:cs="Arial"/>
                <w:sz w:val="20"/>
                <w:szCs w:val="20"/>
              </w:rPr>
            </w:pPr>
            <w:r w:rsidRPr="0013467C">
              <w:rPr>
                <w:rFonts w:ascii="Arial" w:hAnsi="Arial" w:cs="Arial"/>
                <w:sz w:val="20"/>
                <w:szCs w:val="20"/>
              </w:rPr>
              <w:t>JBC</w:t>
            </w:r>
          </w:p>
        </w:tc>
        <w:tc>
          <w:tcPr>
            <w:tcW w:w="1217" w:type="dxa"/>
            <w:tcBorders>
              <w:top w:val="nil"/>
              <w:left w:val="nil"/>
              <w:bottom w:val="nil"/>
              <w:right w:val="nil"/>
            </w:tcBorders>
            <w:noWrap/>
            <w:vAlign w:val="bottom"/>
            <w:hideMark/>
          </w:tcPr>
          <w:p w14:paraId="3FAC1573"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47BFB185"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0.00</w:t>
            </w:r>
          </w:p>
        </w:tc>
        <w:tc>
          <w:tcPr>
            <w:tcW w:w="1531" w:type="dxa"/>
            <w:tcBorders>
              <w:top w:val="nil"/>
              <w:left w:val="nil"/>
              <w:bottom w:val="nil"/>
              <w:right w:val="nil"/>
            </w:tcBorders>
            <w:noWrap/>
            <w:vAlign w:val="bottom"/>
            <w:hideMark/>
          </w:tcPr>
          <w:p w14:paraId="200A25DE" w14:textId="77777777" w:rsidR="00717F22" w:rsidRPr="0013467C" w:rsidRDefault="00717F22" w:rsidP="00571386">
            <w:pPr>
              <w:jc w:val="right"/>
              <w:rPr>
                <w:rFonts w:ascii="Arial" w:hAnsi="Arial" w:cs="Arial"/>
                <w:sz w:val="20"/>
                <w:szCs w:val="20"/>
              </w:rPr>
            </w:pPr>
          </w:p>
        </w:tc>
      </w:tr>
      <w:tr w:rsidR="00717F22" w:rsidRPr="0013467C" w14:paraId="12DAFB99" w14:textId="77777777" w:rsidTr="00571386">
        <w:trPr>
          <w:trHeight w:val="240"/>
        </w:trPr>
        <w:tc>
          <w:tcPr>
            <w:tcW w:w="3973" w:type="dxa"/>
            <w:tcBorders>
              <w:top w:val="nil"/>
              <w:left w:val="nil"/>
              <w:bottom w:val="nil"/>
              <w:right w:val="nil"/>
            </w:tcBorders>
            <w:noWrap/>
            <w:vAlign w:val="bottom"/>
            <w:hideMark/>
          </w:tcPr>
          <w:p w14:paraId="0F8BEEE7" w14:textId="77777777" w:rsidR="00717F22" w:rsidRPr="0013467C" w:rsidRDefault="00717F22" w:rsidP="00571386">
            <w:pPr>
              <w:rPr>
                <w:rFonts w:ascii="Arial" w:hAnsi="Arial" w:cs="Arial"/>
                <w:sz w:val="20"/>
                <w:szCs w:val="20"/>
              </w:rPr>
            </w:pPr>
            <w:r w:rsidRPr="0013467C">
              <w:rPr>
                <w:rFonts w:ascii="Arial" w:hAnsi="Arial" w:cs="Arial"/>
                <w:sz w:val="20"/>
                <w:szCs w:val="20"/>
              </w:rPr>
              <w:t>TOTAL PAYMENTS TO DATE</w:t>
            </w:r>
          </w:p>
        </w:tc>
        <w:tc>
          <w:tcPr>
            <w:tcW w:w="1217" w:type="dxa"/>
            <w:tcBorders>
              <w:top w:val="nil"/>
              <w:left w:val="nil"/>
              <w:bottom w:val="nil"/>
              <w:right w:val="nil"/>
            </w:tcBorders>
            <w:noWrap/>
            <w:vAlign w:val="bottom"/>
            <w:hideMark/>
          </w:tcPr>
          <w:p w14:paraId="0658C29A" w14:textId="77777777" w:rsidR="00717F22" w:rsidRPr="0013467C" w:rsidRDefault="00717F22" w:rsidP="00571386">
            <w:pPr>
              <w:rPr>
                <w:rFonts w:ascii="Arial" w:hAnsi="Arial" w:cs="Arial"/>
                <w:sz w:val="20"/>
                <w:szCs w:val="20"/>
              </w:rPr>
            </w:pPr>
          </w:p>
        </w:tc>
        <w:tc>
          <w:tcPr>
            <w:tcW w:w="1256" w:type="dxa"/>
            <w:tcBorders>
              <w:top w:val="single" w:sz="4" w:space="0" w:color="auto"/>
              <w:left w:val="nil"/>
              <w:bottom w:val="single" w:sz="4" w:space="0" w:color="auto"/>
              <w:right w:val="nil"/>
            </w:tcBorders>
            <w:noWrap/>
            <w:vAlign w:val="bottom"/>
            <w:hideMark/>
          </w:tcPr>
          <w:p w14:paraId="162E47A5"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37,848.96</w:t>
            </w:r>
          </w:p>
        </w:tc>
        <w:tc>
          <w:tcPr>
            <w:tcW w:w="1531" w:type="dxa"/>
            <w:tcBorders>
              <w:top w:val="nil"/>
              <w:left w:val="nil"/>
              <w:bottom w:val="nil"/>
              <w:right w:val="nil"/>
            </w:tcBorders>
            <w:noWrap/>
            <w:vAlign w:val="bottom"/>
            <w:hideMark/>
          </w:tcPr>
          <w:p w14:paraId="087F332D"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62%</w:t>
            </w:r>
          </w:p>
        </w:tc>
      </w:tr>
      <w:tr w:rsidR="00717F22" w:rsidRPr="0013467C" w14:paraId="268DDAAB" w14:textId="77777777" w:rsidTr="00571386">
        <w:trPr>
          <w:trHeight w:val="240"/>
        </w:trPr>
        <w:tc>
          <w:tcPr>
            <w:tcW w:w="3973" w:type="dxa"/>
            <w:tcBorders>
              <w:top w:val="nil"/>
              <w:left w:val="nil"/>
              <w:bottom w:val="nil"/>
              <w:right w:val="nil"/>
            </w:tcBorders>
            <w:noWrap/>
            <w:vAlign w:val="bottom"/>
            <w:hideMark/>
          </w:tcPr>
          <w:p w14:paraId="75F2E389" w14:textId="77777777" w:rsidR="00717F22" w:rsidRPr="0013467C" w:rsidRDefault="00717F22" w:rsidP="00571386">
            <w:pPr>
              <w:jc w:val="right"/>
              <w:rPr>
                <w:rFonts w:ascii="Arial" w:hAnsi="Arial" w:cs="Arial"/>
                <w:sz w:val="20"/>
                <w:szCs w:val="20"/>
              </w:rPr>
            </w:pPr>
          </w:p>
        </w:tc>
        <w:tc>
          <w:tcPr>
            <w:tcW w:w="1217" w:type="dxa"/>
            <w:tcBorders>
              <w:top w:val="nil"/>
              <w:left w:val="nil"/>
              <w:bottom w:val="nil"/>
              <w:right w:val="nil"/>
            </w:tcBorders>
            <w:noWrap/>
            <w:vAlign w:val="bottom"/>
            <w:hideMark/>
          </w:tcPr>
          <w:p w14:paraId="020FFF80" w14:textId="77777777" w:rsidR="00717F22" w:rsidRPr="0013467C" w:rsidRDefault="00717F22" w:rsidP="00571386">
            <w:pPr>
              <w:rPr>
                <w:rFonts w:ascii="Times New Roman" w:hAnsi="Times New Roman"/>
                <w:sz w:val="20"/>
                <w:szCs w:val="20"/>
              </w:rPr>
            </w:pPr>
          </w:p>
        </w:tc>
        <w:tc>
          <w:tcPr>
            <w:tcW w:w="1256" w:type="dxa"/>
            <w:tcBorders>
              <w:top w:val="nil"/>
              <w:left w:val="nil"/>
              <w:bottom w:val="nil"/>
              <w:right w:val="nil"/>
            </w:tcBorders>
            <w:noWrap/>
            <w:vAlign w:val="bottom"/>
            <w:hideMark/>
          </w:tcPr>
          <w:p w14:paraId="3AC98760"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605B385B" w14:textId="77777777" w:rsidR="00717F22" w:rsidRPr="0013467C" w:rsidRDefault="00717F22" w:rsidP="00571386">
            <w:pPr>
              <w:rPr>
                <w:rFonts w:ascii="Times New Roman" w:hAnsi="Times New Roman"/>
                <w:sz w:val="20"/>
                <w:szCs w:val="20"/>
              </w:rPr>
            </w:pPr>
          </w:p>
        </w:tc>
      </w:tr>
      <w:tr w:rsidR="00717F22" w:rsidRPr="0013467C" w14:paraId="181915BC" w14:textId="77777777" w:rsidTr="00571386">
        <w:trPr>
          <w:trHeight w:val="240"/>
        </w:trPr>
        <w:tc>
          <w:tcPr>
            <w:tcW w:w="3973" w:type="dxa"/>
            <w:tcBorders>
              <w:top w:val="nil"/>
              <w:left w:val="nil"/>
              <w:bottom w:val="nil"/>
              <w:right w:val="nil"/>
            </w:tcBorders>
            <w:noWrap/>
            <w:vAlign w:val="bottom"/>
            <w:hideMark/>
          </w:tcPr>
          <w:p w14:paraId="2B0AA345" w14:textId="77777777" w:rsidR="00717F22" w:rsidRPr="0013467C" w:rsidRDefault="00717F22" w:rsidP="00571386">
            <w:pPr>
              <w:rPr>
                <w:rFonts w:ascii="Times New Roman" w:hAnsi="Times New Roman"/>
                <w:sz w:val="20"/>
                <w:szCs w:val="20"/>
              </w:rPr>
            </w:pPr>
          </w:p>
        </w:tc>
        <w:tc>
          <w:tcPr>
            <w:tcW w:w="1217" w:type="dxa"/>
            <w:tcBorders>
              <w:top w:val="nil"/>
              <w:left w:val="nil"/>
              <w:bottom w:val="nil"/>
              <w:right w:val="nil"/>
            </w:tcBorders>
            <w:noWrap/>
            <w:vAlign w:val="bottom"/>
            <w:hideMark/>
          </w:tcPr>
          <w:p w14:paraId="52265D0A" w14:textId="77777777" w:rsidR="00717F22" w:rsidRPr="0013467C" w:rsidRDefault="00717F22" w:rsidP="00571386">
            <w:pPr>
              <w:rPr>
                <w:rFonts w:ascii="Times New Roman" w:hAnsi="Times New Roman"/>
                <w:sz w:val="20"/>
                <w:szCs w:val="20"/>
              </w:rPr>
            </w:pPr>
          </w:p>
        </w:tc>
        <w:tc>
          <w:tcPr>
            <w:tcW w:w="1256" w:type="dxa"/>
            <w:tcBorders>
              <w:top w:val="nil"/>
              <w:left w:val="nil"/>
              <w:bottom w:val="nil"/>
              <w:right w:val="nil"/>
            </w:tcBorders>
            <w:noWrap/>
            <w:vAlign w:val="bottom"/>
            <w:hideMark/>
          </w:tcPr>
          <w:p w14:paraId="24CC33B5"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48E86FE2"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79,705.00</w:t>
            </w:r>
          </w:p>
        </w:tc>
      </w:tr>
      <w:tr w:rsidR="00717F22" w:rsidRPr="0013467C" w14:paraId="6AE7B4A5" w14:textId="77777777" w:rsidTr="00571386">
        <w:trPr>
          <w:trHeight w:val="240"/>
        </w:trPr>
        <w:tc>
          <w:tcPr>
            <w:tcW w:w="3973" w:type="dxa"/>
            <w:tcBorders>
              <w:top w:val="nil"/>
              <w:left w:val="nil"/>
              <w:bottom w:val="nil"/>
              <w:right w:val="nil"/>
            </w:tcBorders>
            <w:noWrap/>
            <w:vAlign w:val="bottom"/>
            <w:hideMark/>
          </w:tcPr>
          <w:p w14:paraId="15637E9A" w14:textId="77777777" w:rsidR="00717F22" w:rsidRPr="0013467C" w:rsidRDefault="00717F22" w:rsidP="00571386">
            <w:pPr>
              <w:jc w:val="right"/>
              <w:rPr>
                <w:rFonts w:ascii="Arial" w:hAnsi="Arial" w:cs="Arial"/>
                <w:sz w:val="20"/>
                <w:szCs w:val="20"/>
              </w:rPr>
            </w:pPr>
          </w:p>
        </w:tc>
        <w:tc>
          <w:tcPr>
            <w:tcW w:w="1217" w:type="dxa"/>
            <w:tcBorders>
              <w:top w:val="nil"/>
              <w:left w:val="nil"/>
              <w:bottom w:val="nil"/>
              <w:right w:val="nil"/>
            </w:tcBorders>
            <w:noWrap/>
            <w:vAlign w:val="bottom"/>
            <w:hideMark/>
          </w:tcPr>
          <w:p w14:paraId="24FCA15B" w14:textId="77777777" w:rsidR="00717F22" w:rsidRPr="0013467C" w:rsidRDefault="00717F22" w:rsidP="00571386">
            <w:pPr>
              <w:rPr>
                <w:rFonts w:ascii="Times New Roman" w:hAnsi="Times New Roman"/>
                <w:sz w:val="20"/>
                <w:szCs w:val="20"/>
              </w:rPr>
            </w:pPr>
          </w:p>
        </w:tc>
        <w:tc>
          <w:tcPr>
            <w:tcW w:w="1256" w:type="dxa"/>
            <w:tcBorders>
              <w:top w:val="nil"/>
              <w:left w:val="nil"/>
              <w:bottom w:val="nil"/>
              <w:right w:val="nil"/>
            </w:tcBorders>
            <w:noWrap/>
            <w:vAlign w:val="bottom"/>
            <w:hideMark/>
          </w:tcPr>
          <w:p w14:paraId="0AC6D782"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09465997"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37,848.96</w:t>
            </w:r>
          </w:p>
        </w:tc>
      </w:tr>
      <w:tr w:rsidR="00717F22" w:rsidRPr="0013467C" w14:paraId="5A91EBC5" w14:textId="77777777" w:rsidTr="00571386">
        <w:trPr>
          <w:trHeight w:val="240"/>
        </w:trPr>
        <w:tc>
          <w:tcPr>
            <w:tcW w:w="3973" w:type="dxa"/>
            <w:tcBorders>
              <w:top w:val="nil"/>
              <w:left w:val="nil"/>
              <w:bottom w:val="nil"/>
              <w:right w:val="nil"/>
            </w:tcBorders>
            <w:noWrap/>
            <w:vAlign w:val="bottom"/>
            <w:hideMark/>
          </w:tcPr>
          <w:p w14:paraId="560A0006" w14:textId="77777777" w:rsidR="00717F22" w:rsidRPr="0013467C" w:rsidRDefault="00717F22" w:rsidP="00571386">
            <w:pPr>
              <w:rPr>
                <w:rFonts w:ascii="Arial" w:hAnsi="Arial" w:cs="Arial"/>
                <w:sz w:val="20"/>
                <w:szCs w:val="20"/>
              </w:rPr>
            </w:pPr>
            <w:r w:rsidRPr="0013467C">
              <w:rPr>
                <w:rFonts w:ascii="Arial" w:hAnsi="Arial" w:cs="Arial"/>
                <w:sz w:val="20"/>
                <w:szCs w:val="20"/>
              </w:rPr>
              <w:t>BALANCE</w:t>
            </w:r>
          </w:p>
        </w:tc>
        <w:tc>
          <w:tcPr>
            <w:tcW w:w="1217" w:type="dxa"/>
            <w:tcBorders>
              <w:top w:val="nil"/>
              <w:left w:val="nil"/>
              <w:bottom w:val="nil"/>
              <w:right w:val="nil"/>
            </w:tcBorders>
            <w:noWrap/>
            <w:vAlign w:val="bottom"/>
            <w:hideMark/>
          </w:tcPr>
          <w:p w14:paraId="58AFB72D" w14:textId="77777777" w:rsidR="00717F22" w:rsidRPr="0013467C" w:rsidRDefault="00717F22" w:rsidP="00571386">
            <w:pPr>
              <w:rPr>
                <w:rFonts w:ascii="Arial" w:hAnsi="Arial" w:cs="Arial"/>
                <w:sz w:val="20"/>
                <w:szCs w:val="20"/>
              </w:rPr>
            </w:pPr>
          </w:p>
        </w:tc>
        <w:tc>
          <w:tcPr>
            <w:tcW w:w="1256" w:type="dxa"/>
            <w:tcBorders>
              <w:top w:val="nil"/>
              <w:left w:val="nil"/>
              <w:bottom w:val="nil"/>
              <w:right w:val="nil"/>
            </w:tcBorders>
            <w:noWrap/>
            <w:vAlign w:val="bottom"/>
            <w:hideMark/>
          </w:tcPr>
          <w:p w14:paraId="681320BF" w14:textId="77777777" w:rsidR="00717F22" w:rsidRPr="0013467C" w:rsidRDefault="00717F22" w:rsidP="00571386">
            <w:pPr>
              <w:rPr>
                <w:rFonts w:ascii="Times New Roman" w:hAnsi="Times New Roman"/>
                <w:sz w:val="20"/>
                <w:szCs w:val="20"/>
              </w:rPr>
            </w:pPr>
          </w:p>
        </w:tc>
        <w:tc>
          <w:tcPr>
            <w:tcW w:w="1531" w:type="dxa"/>
            <w:tcBorders>
              <w:top w:val="single" w:sz="4" w:space="0" w:color="auto"/>
              <w:left w:val="nil"/>
              <w:bottom w:val="single" w:sz="8" w:space="0" w:color="auto"/>
              <w:right w:val="nil"/>
            </w:tcBorders>
            <w:noWrap/>
            <w:vAlign w:val="bottom"/>
            <w:hideMark/>
          </w:tcPr>
          <w:p w14:paraId="40DC32B4"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41,856.04</w:t>
            </w:r>
          </w:p>
        </w:tc>
      </w:tr>
      <w:tr w:rsidR="00717F22" w:rsidRPr="0013467C" w14:paraId="2084B34C" w14:textId="77777777" w:rsidTr="00571386">
        <w:trPr>
          <w:trHeight w:val="240"/>
        </w:trPr>
        <w:tc>
          <w:tcPr>
            <w:tcW w:w="3973" w:type="dxa"/>
            <w:tcBorders>
              <w:top w:val="nil"/>
              <w:left w:val="nil"/>
              <w:bottom w:val="nil"/>
              <w:right w:val="nil"/>
            </w:tcBorders>
            <w:noWrap/>
            <w:vAlign w:val="bottom"/>
            <w:hideMark/>
          </w:tcPr>
          <w:p w14:paraId="2B0ED03D" w14:textId="77777777" w:rsidR="00717F22" w:rsidRPr="0013467C" w:rsidRDefault="00717F22" w:rsidP="00571386">
            <w:pPr>
              <w:jc w:val="right"/>
              <w:rPr>
                <w:rFonts w:ascii="Arial" w:hAnsi="Arial" w:cs="Arial"/>
                <w:sz w:val="20"/>
                <w:szCs w:val="20"/>
              </w:rPr>
            </w:pPr>
          </w:p>
        </w:tc>
        <w:tc>
          <w:tcPr>
            <w:tcW w:w="1217" w:type="dxa"/>
            <w:tcBorders>
              <w:top w:val="nil"/>
              <w:left w:val="nil"/>
              <w:bottom w:val="nil"/>
              <w:right w:val="nil"/>
            </w:tcBorders>
            <w:noWrap/>
            <w:vAlign w:val="bottom"/>
            <w:hideMark/>
          </w:tcPr>
          <w:p w14:paraId="72578EAC" w14:textId="77777777" w:rsidR="00717F22" w:rsidRPr="0013467C" w:rsidRDefault="00717F22" w:rsidP="00571386">
            <w:pPr>
              <w:rPr>
                <w:rFonts w:ascii="Times New Roman" w:hAnsi="Times New Roman"/>
                <w:sz w:val="20"/>
                <w:szCs w:val="20"/>
              </w:rPr>
            </w:pPr>
          </w:p>
        </w:tc>
        <w:tc>
          <w:tcPr>
            <w:tcW w:w="1256" w:type="dxa"/>
            <w:tcBorders>
              <w:top w:val="nil"/>
              <w:left w:val="nil"/>
              <w:bottom w:val="nil"/>
              <w:right w:val="nil"/>
            </w:tcBorders>
            <w:noWrap/>
            <w:vAlign w:val="bottom"/>
            <w:hideMark/>
          </w:tcPr>
          <w:p w14:paraId="24094683" w14:textId="77777777" w:rsidR="00717F22" w:rsidRPr="0013467C" w:rsidRDefault="00717F22" w:rsidP="00571386">
            <w:pPr>
              <w:rPr>
                <w:rFonts w:ascii="Times New Roman" w:hAnsi="Times New Roman"/>
                <w:sz w:val="20"/>
                <w:szCs w:val="20"/>
              </w:rPr>
            </w:pPr>
          </w:p>
        </w:tc>
        <w:tc>
          <w:tcPr>
            <w:tcW w:w="1531" w:type="dxa"/>
            <w:tcBorders>
              <w:top w:val="nil"/>
              <w:left w:val="nil"/>
              <w:bottom w:val="nil"/>
              <w:right w:val="nil"/>
            </w:tcBorders>
            <w:noWrap/>
            <w:vAlign w:val="bottom"/>
            <w:hideMark/>
          </w:tcPr>
          <w:p w14:paraId="12E2C3F8" w14:textId="77777777" w:rsidR="00717F22" w:rsidRPr="0013467C" w:rsidRDefault="00717F22" w:rsidP="00571386">
            <w:pPr>
              <w:rPr>
                <w:rFonts w:ascii="Times New Roman" w:hAnsi="Times New Roman"/>
                <w:sz w:val="20"/>
                <w:szCs w:val="20"/>
              </w:rPr>
            </w:pPr>
          </w:p>
        </w:tc>
      </w:tr>
      <w:tr w:rsidR="00717F22" w:rsidRPr="0013467C" w14:paraId="6B43E6C2" w14:textId="77777777" w:rsidTr="00571386">
        <w:trPr>
          <w:trHeight w:val="240"/>
        </w:trPr>
        <w:tc>
          <w:tcPr>
            <w:tcW w:w="3973" w:type="dxa"/>
            <w:tcBorders>
              <w:top w:val="nil"/>
              <w:left w:val="nil"/>
              <w:bottom w:val="nil"/>
              <w:right w:val="nil"/>
            </w:tcBorders>
            <w:noWrap/>
            <w:vAlign w:val="bottom"/>
            <w:hideMark/>
          </w:tcPr>
          <w:p w14:paraId="1DDF38E9" w14:textId="77777777" w:rsidR="00717F22" w:rsidRPr="0013467C" w:rsidRDefault="00717F22" w:rsidP="00571386">
            <w:pPr>
              <w:rPr>
                <w:rFonts w:ascii="Times New Roman" w:hAnsi="Times New Roman"/>
                <w:sz w:val="20"/>
                <w:szCs w:val="20"/>
              </w:rPr>
            </w:pPr>
          </w:p>
        </w:tc>
        <w:tc>
          <w:tcPr>
            <w:tcW w:w="1217" w:type="dxa"/>
            <w:tcBorders>
              <w:top w:val="nil"/>
              <w:left w:val="nil"/>
              <w:bottom w:val="nil"/>
              <w:right w:val="nil"/>
            </w:tcBorders>
            <w:noWrap/>
            <w:vAlign w:val="bottom"/>
            <w:hideMark/>
          </w:tcPr>
          <w:p w14:paraId="1797155E" w14:textId="77777777" w:rsidR="00717F22" w:rsidRPr="0013467C" w:rsidRDefault="00717F22" w:rsidP="00571386">
            <w:pPr>
              <w:jc w:val="right"/>
              <w:rPr>
                <w:rFonts w:ascii="Arial" w:hAnsi="Arial" w:cs="Arial"/>
                <w:color w:val="FF0000"/>
                <w:sz w:val="20"/>
                <w:szCs w:val="20"/>
              </w:rPr>
            </w:pPr>
            <w:r w:rsidRPr="0013467C">
              <w:rPr>
                <w:rFonts w:ascii="Arial" w:hAnsi="Arial" w:cs="Arial"/>
                <w:color w:val="FF0000"/>
                <w:sz w:val="20"/>
                <w:szCs w:val="20"/>
              </w:rPr>
              <w:t>169,774.82</w:t>
            </w:r>
          </w:p>
        </w:tc>
        <w:tc>
          <w:tcPr>
            <w:tcW w:w="1256" w:type="dxa"/>
            <w:tcBorders>
              <w:top w:val="nil"/>
              <w:left w:val="nil"/>
              <w:bottom w:val="nil"/>
              <w:right w:val="nil"/>
            </w:tcBorders>
            <w:noWrap/>
            <w:vAlign w:val="bottom"/>
            <w:hideMark/>
          </w:tcPr>
          <w:p w14:paraId="1A1B7F02" w14:textId="77777777" w:rsidR="00717F22" w:rsidRPr="0013467C" w:rsidRDefault="00717F22" w:rsidP="00571386">
            <w:pPr>
              <w:jc w:val="right"/>
              <w:rPr>
                <w:rFonts w:ascii="Arial" w:hAnsi="Arial" w:cs="Arial"/>
                <w:color w:val="FF0000"/>
                <w:sz w:val="20"/>
                <w:szCs w:val="20"/>
              </w:rPr>
            </w:pPr>
          </w:p>
        </w:tc>
        <w:tc>
          <w:tcPr>
            <w:tcW w:w="1531" w:type="dxa"/>
            <w:tcBorders>
              <w:top w:val="nil"/>
              <w:left w:val="nil"/>
              <w:bottom w:val="nil"/>
              <w:right w:val="nil"/>
            </w:tcBorders>
            <w:noWrap/>
            <w:vAlign w:val="bottom"/>
            <w:hideMark/>
          </w:tcPr>
          <w:p w14:paraId="2BE42A9F" w14:textId="77777777" w:rsidR="00717F22" w:rsidRPr="0013467C" w:rsidRDefault="00717F22" w:rsidP="00571386">
            <w:pPr>
              <w:rPr>
                <w:rFonts w:ascii="Times New Roman" w:hAnsi="Times New Roman"/>
                <w:sz w:val="20"/>
                <w:szCs w:val="20"/>
              </w:rPr>
            </w:pPr>
          </w:p>
        </w:tc>
      </w:tr>
      <w:tr w:rsidR="00717F22" w:rsidRPr="0013467C" w14:paraId="24BF079E" w14:textId="77777777" w:rsidTr="00571386">
        <w:trPr>
          <w:trHeight w:val="240"/>
        </w:trPr>
        <w:tc>
          <w:tcPr>
            <w:tcW w:w="3973" w:type="dxa"/>
            <w:tcBorders>
              <w:top w:val="nil"/>
              <w:left w:val="nil"/>
              <w:bottom w:val="nil"/>
              <w:right w:val="nil"/>
            </w:tcBorders>
            <w:noWrap/>
            <w:vAlign w:val="bottom"/>
            <w:hideMark/>
          </w:tcPr>
          <w:p w14:paraId="26F887E1" w14:textId="77777777" w:rsidR="00717F22" w:rsidRPr="0013467C" w:rsidRDefault="00717F22" w:rsidP="00571386">
            <w:pPr>
              <w:rPr>
                <w:rFonts w:ascii="Times New Roman" w:hAnsi="Times New Roman"/>
                <w:sz w:val="20"/>
                <w:szCs w:val="20"/>
              </w:rPr>
            </w:pPr>
          </w:p>
        </w:tc>
        <w:tc>
          <w:tcPr>
            <w:tcW w:w="1217" w:type="dxa"/>
            <w:tcBorders>
              <w:top w:val="nil"/>
              <w:left w:val="nil"/>
              <w:bottom w:val="nil"/>
              <w:right w:val="nil"/>
            </w:tcBorders>
            <w:noWrap/>
            <w:vAlign w:val="bottom"/>
            <w:hideMark/>
          </w:tcPr>
          <w:p w14:paraId="27818FB1" w14:textId="77777777" w:rsidR="00717F22" w:rsidRPr="0013467C" w:rsidRDefault="00717F22" w:rsidP="00571386">
            <w:pPr>
              <w:jc w:val="right"/>
              <w:rPr>
                <w:rFonts w:ascii="Arial" w:hAnsi="Arial" w:cs="Arial"/>
                <w:sz w:val="20"/>
                <w:szCs w:val="20"/>
              </w:rPr>
            </w:pPr>
            <w:r w:rsidRPr="0013467C">
              <w:rPr>
                <w:rFonts w:ascii="Arial" w:hAnsi="Arial" w:cs="Arial"/>
                <w:sz w:val="20"/>
                <w:szCs w:val="20"/>
              </w:rPr>
              <w:t>41,856.04</w:t>
            </w:r>
          </w:p>
        </w:tc>
        <w:tc>
          <w:tcPr>
            <w:tcW w:w="1256" w:type="dxa"/>
            <w:tcBorders>
              <w:top w:val="nil"/>
              <w:left w:val="nil"/>
              <w:bottom w:val="nil"/>
              <w:right w:val="nil"/>
            </w:tcBorders>
            <w:noWrap/>
            <w:vAlign w:val="bottom"/>
            <w:hideMark/>
          </w:tcPr>
          <w:p w14:paraId="307241AF" w14:textId="77777777" w:rsidR="00717F22" w:rsidRPr="0013467C" w:rsidRDefault="00717F22" w:rsidP="00571386">
            <w:pPr>
              <w:jc w:val="right"/>
              <w:rPr>
                <w:rFonts w:ascii="Arial" w:hAnsi="Arial" w:cs="Arial"/>
                <w:sz w:val="20"/>
                <w:szCs w:val="20"/>
              </w:rPr>
            </w:pPr>
          </w:p>
        </w:tc>
        <w:tc>
          <w:tcPr>
            <w:tcW w:w="1531" w:type="dxa"/>
            <w:tcBorders>
              <w:top w:val="nil"/>
              <w:left w:val="nil"/>
              <w:bottom w:val="nil"/>
              <w:right w:val="nil"/>
            </w:tcBorders>
            <w:noWrap/>
            <w:vAlign w:val="bottom"/>
            <w:hideMark/>
          </w:tcPr>
          <w:p w14:paraId="2A4E9BE2" w14:textId="77777777" w:rsidR="00717F22" w:rsidRPr="0013467C" w:rsidRDefault="00717F22" w:rsidP="00571386">
            <w:pPr>
              <w:rPr>
                <w:rFonts w:ascii="Arial" w:hAnsi="Arial" w:cs="Arial"/>
                <w:sz w:val="20"/>
                <w:szCs w:val="20"/>
              </w:rPr>
            </w:pPr>
            <w:r w:rsidRPr="0013467C">
              <w:rPr>
                <w:rFonts w:ascii="Arial" w:hAnsi="Arial" w:cs="Arial"/>
                <w:sz w:val="20"/>
                <w:szCs w:val="20"/>
              </w:rPr>
              <w:t>`</w:t>
            </w:r>
          </w:p>
        </w:tc>
      </w:tr>
      <w:tr w:rsidR="00717F22" w:rsidRPr="0013467C" w14:paraId="1FB79839" w14:textId="77777777" w:rsidTr="00571386">
        <w:trPr>
          <w:trHeight w:val="240"/>
        </w:trPr>
        <w:tc>
          <w:tcPr>
            <w:tcW w:w="3973" w:type="dxa"/>
            <w:tcBorders>
              <w:top w:val="nil"/>
              <w:left w:val="nil"/>
              <w:bottom w:val="nil"/>
              <w:right w:val="nil"/>
            </w:tcBorders>
            <w:noWrap/>
            <w:vAlign w:val="bottom"/>
            <w:hideMark/>
          </w:tcPr>
          <w:p w14:paraId="4F93FC0F" w14:textId="77777777" w:rsidR="00717F22" w:rsidRPr="0013467C" w:rsidRDefault="00717F22" w:rsidP="00571386">
            <w:pPr>
              <w:rPr>
                <w:rFonts w:ascii="Arial" w:hAnsi="Arial" w:cs="Arial"/>
                <w:sz w:val="20"/>
                <w:szCs w:val="20"/>
              </w:rPr>
            </w:pPr>
          </w:p>
        </w:tc>
        <w:tc>
          <w:tcPr>
            <w:tcW w:w="1217" w:type="dxa"/>
            <w:tcBorders>
              <w:top w:val="single" w:sz="4" w:space="0" w:color="auto"/>
              <w:left w:val="nil"/>
              <w:bottom w:val="single" w:sz="8" w:space="0" w:color="auto"/>
              <w:right w:val="nil"/>
            </w:tcBorders>
            <w:noWrap/>
            <w:vAlign w:val="bottom"/>
            <w:hideMark/>
          </w:tcPr>
          <w:p w14:paraId="7B39A61C" w14:textId="77777777" w:rsidR="00717F22" w:rsidRPr="0013467C" w:rsidRDefault="00717F22" w:rsidP="00571386">
            <w:pPr>
              <w:jc w:val="right"/>
              <w:rPr>
                <w:rFonts w:ascii="Arial" w:hAnsi="Arial" w:cs="Arial"/>
                <w:b/>
                <w:bCs/>
                <w:sz w:val="20"/>
                <w:szCs w:val="20"/>
              </w:rPr>
            </w:pPr>
            <w:r w:rsidRPr="0013467C">
              <w:rPr>
                <w:rFonts w:ascii="Arial" w:hAnsi="Arial" w:cs="Arial"/>
                <w:b/>
                <w:bCs/>
                <w:sz w:val="20"/>
                <w:szCs w:val="20"/>
              </w:rPr>
              <w:t>211,630.86</w:t>
            </w:r>
          </w:p>
        </w:tc>
        <w:tc>
          <w:tcPr>
            <w:tcW w:w="1256" w:type="dxa"/>
            <w:tcBorders>
              <w:top w:val="nil"/>
              <w:left w:val="nil"/>
              <w:bottom w:val="nil"/>
              <w:right w:val="nil"/>
            </w:tcBorders>
            <w:noWrap/>
            <w:vAlign w:val="bottom"/>
            <w:hideMark/>
          </w:tcPr>
          <w:p w14:paraId="6DA67821" w14:textId="77777777" w:rsidR="00717F22" w:rsidRPr="0013467C" w:rsidRDefault="00717F22" w:rsidP="00571386">
            <w:pPr>
              <w:jc w:val="right"/>
              <w:rPr>
                <w:rFonts w:ascii="Arial" w:hAnsi="Arial" w:cs="Arial"/>
                <w:b/>
                <w:bCs/>
                <w:sz w:val="20"/>
                <w:szCs w:val="20"/>
              </w:rPr>
            </w:pPr>
          </w:p>
        </w:tc>
        <w:tc>
          <w:tcPr>
            <w:tcW w:w="1531" w:type="dxa"/>
            <w:tcBorders>
              <w:top w:val="nil"/>
              <w:left w:val="nil"/>
              <w:bottom w:val="nil"/>
              <w:right w:val="nil"/>
            </w:tcBorders>
            <w:noWrap/>
            <w:vAlign w:val="bottom"/>
            <w:hideMark/>
          </w:tcPr>
          <w:p w14:paraId="265B82D9" w14:textId="77777777" w:rsidR="00717F22" w:rsidRPr="0013467C" w:rsidRDefault="00717F22" w:rsidP="00571386">
            <w:pPr>
              <w:rPr>
                <w:rFonts w:ascii="Times New Roman" w:hAnsi="Times New Roman"/>
                <w:sz w:val="20"/>
                <w:szCs w:val="20"/>
              </w:rPr>
            </w:pPr>
          </w:p>
        </w:tc>
      </w:tr>
    </w:tbl>
    <w:p w14:paraId="343DFBB3" w14:textId="77777777" w:rsidR="00717F22" w:rsidRDefault="00717F22" w:rsidP="00C57542">
      <w:pPr>
        <w:contextualSpacing/>
        <w:rPr>
          <w:rFonts w:asciiTheme="minorHAnsi" w:eastAsia="Calibri" w:hAnsiTheme="minorHAnsi" w:cstheme="minorHAnsi"/>
          <w:sz w:val="22"/>
          <w:szCs w:val="22"/>
          <w:lang w:eastAsia="en-US"/>
        </w:rPr>
      </w:pPr>
    </w:p>
    <w:sectPr w:rsidR="00717F22" w:rsidSect="00540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C38E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EF33E0"/>
    <w:multiLevelType w:val="hybridMultilevel"/>
    <w:tmpl w:val="BD4A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10874">
    <w:abstractNumId w:val="2"/>
  </w:num>
  <w:num w:numId="2" w16cid:durableId="1641688717">
    <w:abstractNumId w:val="7"/>
  </w:num>
  <w:num w:numId="3" w16cid:durableId="1842819727">
    <w:abstractNumId w:val="15"/>
  </w:num>
  <w:num w:numId="4" w16cid:durableId="242762720">
    <w:abstractNumId w:val="13"/>
  </w:num>
  <w:num w:numId="5" w16cid:durableId="437408955">
    <w:abstractNumId w:val="18"/>
  </w:num>
  <w:num w:numId="6" w16cid:durableId="857306646">
    <w:abstractNumId w:val="21"/>
  </w:num>
  <w:num w:numId="7" w16cid:durableId="1585072449">
    <w:abstractNumId w:val="10"/>
  </w:num>
  <w:num w:numId="8" w16cid:durableId="1728334047">
    <w:abstractNumId w:val="4"/>
  </w:num>
  <w:num w:numId="9" w16cid:durableId="458686591">
    <w:abstractNumId w:val="9"/>
  </w:num>
  <w:num w:numId="10" w16cid:durableId="1855653640">
    <w:abstractNumId w:val="12"/>
  </w:num>
  <w:num w:numId="11" w16cid:durableId="530069448">
    <w:abstractNumId w:val="19"/>
  </w:num>
  <w:num w:numId="12" w16cid:durableId="436413711">
    <w:abstractNumId w:val="8"/>
  </w:num>
  <w:num w:numId="13" w16cid:durableId="1211914792">
    <w:abstractNumId w:val="26"/>
  </w:num>
  <w:num w:numId="14" w16cid:durableId="494616810">
    <w:abstractNumId w:val="1"/>
  </w:num>
  <w:num w:numId="15" w16cid:durableId="1301038471">
    <w:abstractNumId w:val="17"/>
  </w:num>
  <w:num w:numId="16" w16cid:durableId="1646351058">
    <w:abstractNumId w:val="24"/>
  </w:num>
  <w:num w:numId="17" w16cid:durableId="245767736">
    <w:abstractNumId w:val="5"/>
  </w:num>
  <w:num w:numId="18" w16cid:durableId="1347714404">
    <w:abstractNumId w:val="0"/>
  </w:num>
  <w:num w:numId="19" w16cid:durableId="1595283777">
    <w:abstractNumId w:val="20"/>
  </w:num>
  <w:num w:numId="20" w16cid:durableId="1358655687">
    <w:abstractNumId w:val="3"/>
  </w:num>
  <w:num w:numId="21" w16cid:durableId="409085609">
    <w:abstractNumId w:val="11"/>
  </w:num>
  <w:num w:numId="22" w16cid:durableId="495918926">
    <w:abstractNumId w:val="22"/>
  </w:num>
  <w:num w:numId="23" w16cid:durableId="979308001">
    <w:abstractNumId w:val="14"/>
  </w:num>
  <w:num w:numId="24" w16cid:durableId="66466477">
    <w:abstractNumId w:val="6"/>
  </w:num>
  <w:num w:numId="25" w16cid:durableId="273441227">
    <w:abstractNumId w:val="16"/>
  </w:num>
  <w:num w:numId="26" w16cid:durableId="1736197317">
    <w:abstractNumId w:val="25"/>
  </w:num>
  <w:num w:numId="27" w16cid:durableId="5463379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35905"/>
    <w:rsid w:val="00040183"/>
    <w:rsid w:val="00041D79"/>
    <w:rsid w:val="000461A0"/>
    <w:rsid w:val="00047D0E"/>
    <w:rsid w:val="00051B46"/>
    <w:rsid w:val="00057774"/>
    <w:rsid w:val="000662B0"/>
    <w:rsid w:val="00077683"/>
    <w:rsid w:val="00092673"/>
    <w:rsid w:val="000C62B4"/>
    <w:rsid w:val="000D3143"/>
    <w:rsid w:val="000E1853"/>
    <w:rsid w:val="000E2998"/>
    <w:rsid w:val="000F1319"/>
    <w:rsid w:val="000F1970"/>
    <w:rsid w:val="00130A86"/>
    <w:rsid w:val="00153797"/>
    <w:rsid w:val="00156009"/>
    <w:rsid w:val="001810D0"/>
    <w:rsid w:val="00193969"/>
    <w:rsid w:val="00197470"/>
    <w:rsid w:val="001B2812"/>
    <w:rsid w:val="001B4AAF"/>
    <w:rsid w:val="001B4E45"/>
    <w:rsid w:val="001C3AE6"/>
    <w:rsid w:val="001D0866"/>
    <w:rsid w:val="001D355F"/>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A6405"/>
    <w:rsid w:val="002A6EF2"/>
    <w:rsid w:val="002E145E"/>
    <w:rsid w:val="002E52AA"/>
    <w:rsid w:val="002F0431"/>
    <w:rsid w:val="002F15A9"/>
    <w:rsid w:val="003046CE"/>
    <w:rsid w:val="003230D6"/>
    <w:rsid w:val="00340194"/>
    <w:rsid w:val="00353EEF"/>
    <w:rsid w:val="00371441"/>
    <w:rsid w:val="003A03B8"/>
    <w:rsid w:val="003C0212"/>
    <w:rsid w:val="003C3ABD"/>
    <w:rsid w:val="003D313F"/>
    <w:rsid w:val="003E50D0"/>
    <w:rsid w:val="003E5B07"/>
    <w:rsid w:val="003E5E51"/>
    <w:rsid w:val="003F3B43"/>
    <w:rsid w:val="00406EF5"/>
    <w:rsid w:val="00411813"/>
    <w:rsid w:val="00413BE5"/>
    <w:rsid w:val="00414A6D"/>
    <w:rsid w:val="00431421"/>
    <w:rsid w:val="0045785F"/>
    <w:rsid w:val="00460540"/>
    <w:rsid w:val="00480F45"/>
    <w:rsid w:val="004837BE"/>
    <w:rsid w:val="00494348"/>
    <w:rsid w:val="00495613"/>
    <w:rsid w:val="004A52B6"/>
    <w:rsid w:val="004B1C75"/>
    <w:rsid w:val="004B6091"/>
    <w:rsid w:val="004C7AF9"/>
    <w:rsid w:val="004D023F"/>
    <w:rsid w:val="004D2E24"/>
    <w:rsid w:val="004F5940"/>
    <w:rsid w:val="00500648"/>
    <w:rsid w:val="00502786"/>
    <w:rsid w:val="00507F8E"/>
    <w:rsid w:val="0052178B"/>
    <w:rsid w:val="00531A02"/>
    <w:rsid w:val="005405C2"/>
    <w:rsid w:val="00543975"/>
    <w:rsid w:val="00552F41"/>
    <w:rsid w:val="00557392"/>
    <w:rsid w:val="00564A7A"/>
    <w:rsid w:val="00573A90"/>
    <w:rsid w:val="00580685"/>
    <w:rsid w:val="0058513D"/>
    <w:rsid w:val="00597E89"/>
    <w:rsid w:val="005A3BB7"/>
    <w:rsid w:val="005C4994"/>
    <w:rsid w:val="005E29AE"/>
    <w:rsid w:val="00623173"/>
    <w:rsid w:val="0062345B"/>
    <w:rsid w:val="00635BC1"/>
    <w:rsid w:val="00656174"/>
    <w:rsid w:val="00673EE2"/>
    <w:rsid w:val="00682EB8"/>
    <w:rsid w:val="00684E40"/>
    <w:rsid w:val="006A55CA"/>
    <w:rsid w:val="006C5BAB"/>
    <w:rsid w:val="006D4826"/>
    <w:rsid w:val="006F0AD4"/>
    <w:rsid w:val="006F5B32"/>
    <w:rsid w:val="00710750"/>
    <w:rsid w:val="0071322F"/>
    <w:rsid w:val="00714E16"/>
    <w:rsid w:val="00715D4B"/>
    <w:rsid w:val="007166E5"/>
    <w:rsid w:val="00717F22"/>
    <w:rsid w:val="00725A6A"/>
    <w:rsid w:val="00727D14"/>
    <w:rsid w:val="0074102C"/>
    <w:rsid w:val="007476EE"/>
    <w:rsid w:val="007527DD"/>
    <w:rsid w:val="00781D71"/>
    <w:rsid w:val="007A260F"/>
    <w:rsid w:val="007A5E11"/>
    <w:rsid w:val="007B48E5"/>
    <w:rsid w:val="007B6116"/>
    <w:rsid w:val="007B7B77"/>
    <w:rsid w:val="007B7DF0"/>
    <w:rsid w:val="007F0EEF"/>
    <w:rsid w:val="007F4D5C"/>
    <w:rsid w:val="008210CC"/>
    <w:rsid w:val="00825F97"/>
    <w:rsid w:val="00840C30"/>
    <w:rsid w:val="008421AF"/>
    <w:rsid w:val="00847CD5"/>
    <w:rsid w:val="008554F9"/>
    <w:rsid w:val="00871D0F"/>
    <w:rsid w:val="008812B7"/>
    <w:rsid w:val="00883B6E"/>
    <w:rsid w:val="008915A7"/>
    <w:rsid w:val="00894B28"/>
    <w:rsid w:val="008B2E87"/>
    <w:rsid w:val="008C3032"/>
    <w:rsid w:val="008D6402"/>
    <w:rsid w:val="008E4100"/>
    <w:rsid w:val="008F3478"/>
    <w:rsid w:val="008F41B5"/>
    <w:rsid w:val="00900433"/>
    <w:rsid w:val="0090680E"/>
    <w:rsid w:val="00906826"/>
    <w:rsid w:val="0091401D"/>
    <w:rsid w:val="009341EE"/>
    <w:rsid w:val="00934D97"/>
    <w:rsid w:val="0094077B"/>
    <w:rsid w:val="00951FF1"/>
    <w:rsid w:val="00966187"/>
    <w:rsid w:val="00985F39"/>
    <w:rsid w:val="00986F20"/>
    <w:rsid w:val="009B0B43"/>
    <w:rsid w:val="009B5978"/>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70340"/>
    <w:rsid w:val="00A80CA3"/>
    <w:rsid w:val="00A850E5"/>
    <w:rsid w:val="00A86057"/>
    <w:rsid w:val="00A958C2"/>
    <w:rsid w:val="00AA1AA6"/>
    <w:rsid w:val="00AA628C"/>
    <w:rsid w:val="00AA6D5D"/>
    <w:rsid w:val="00AA7584"/>
    <w:rsid w:val="00AA7C4A"/>
    <w:rsid w:val="00AC05EA"/>
    <w:rsid w:val="00AC2DF6"/>
    <w:rsid w:val="00AC45DF"/>
    <w:rsid w:val="00AD25AD"/>
    <w:rsid w:val="00AD5188"/>
    <w:rsid w:val="00AD6215"/>
    <w:rsid w:val="00AE310E"/>
    <w:rsid w:val="00AF24F8"/>
    <w:rsid w:val="00AF66A6"/>
    <w:rsid w:val="00B079F6"/>
    <w:rsid w:val="00B21512"/>
    <w:rsid w:val="00B27F73"/>
    <w:rsid w:val="00B31D60"/>
    <w:rsid w:val="00B5399A"/>
    <w:rsid w:val="00B63A71"/>
    <w:rsid w:val="00B812FC"/>
    <w:rsid w:val="00B9658B"/>
    <w:rsid w:val="00B96BB0"/>
    <w:rsid w:val="00BA1322"/>
    <w:rsid w:val="00BA4532"/>
    <w:rsid w:val="00BB5F80"/>
    <w:rsid w:val="00BC0334"/>
    <w:rsid w:val="00BC1D8A"/>
    <w:rsid w:val="00BC3E9F"/>
    <w:rsid w:val="00BC72EF"/>
    <w:rsid w:val="00BC7E4A"/>
    <w:rsid w:val="00BD26A4"/>
    <w:rsid w:val="00BD360D"/>
    <w:rsid w:val="00BD56BE"/>
    <w:rsid w:val="00BD5CD5"/>
    <w:rsid w:val="00BE2953"/>
    <w:rsid w:val="00C254E2"/>
    <w:rsid w:val="00C30BF9"/>
    <w:rsid w:val="00C320A6"/>
    <w:rsid w:val="00C43807"/>
    <w:rsid w:val="00C53DC0"/>
    <w:rsid w:val="00C57542"/>
    <w:rsid w:val="00C57987"/>
    <w:rsid w:val="00C7115D"/>
    <w:rsid w:val="00C92CBB"/>
    <w:rsid w:val="00CA01A8"/>
    <w:rsid w:val="00CF36B4"/>
    <w:rsid w:val="00CF78D2"/>
    <w:rsid w:val="00D235B4"/>
    <w:rsid w:val="00D4526A"/>
    <w:rsid w:val="00D45B6B"/>
    <w:rsid w:val="00D47238"/>
    <w:rsid w:val="00D554F5"/>
    <w:rsid w:val="00D56DEB"/>
    <w:rsid w:val="00D71A7F"/>
    <w:rsid w:val="00D850B0"/>
    <w:rsid w:val="00D90124"/>
    <w:rsid w:val="00D9697C"/>
    <w:rsid w:val="00DB44F2"/>
    <w:rsid w:val="00DC2A0A"/>
    <w:rsid w:val="00DE0F09"/>
    <w:rsid w:val="00DF1D8E"/>
    <w:rsid w:val="00DF2E3F"/>
    <w:rsid w:val="00E01865"/>
    <w:rsid w:val="00E20932"/>
    <w:rsid w:val="00E30A0B"/>
    <w:rsid w:val="00E35AEC"/>
    <w:rsid w:val="00E416E2"/>
    <w:rsid w:val="00E45785"/>
    <w:rsid w:val="00E51D77"/>
    <w:rsid w:val="00E616A2"/>
    <w:rsid w:val="00E63ED9"/>
    <w:rsid w:val="00E6677F"/>
    <w:rsid w:val="00E80B63"/>
    <w:rsid w:val="00E821F0"/>
    <w:rsid w:val="00E9365F"/>
    <w:rsid w:val="00E93853"/>
    <w:rsid w:val="00E971C8"/>
    <w:rsid w:val="00EA66D0"/>
    <w:rsid w:val="00EB039D"/>
    <w:rsid w:val="00EC5E83"/>
    <w:rsid w:val="00EC7C17"/>
    <w:rsid w:val="00F0649C"/>
    <w:rsid w:val="00F24E38"/>
    <w:rsid w:val="00F33460"/>
    <w:rsid w:val="00F46788"/>
    <w:rsid w:val="00F70E86"/>
    <w:rsid w:val="00F814E0"/>
    <w:rsid w:val="00F8174B"/>
    <w:rsid w:val="00F92514"/>
    <w:rsid w:val="00FD2EED"/>
    <w:rsid w:val="00FD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7690"/>
  <w15:docId w15:val="{5B19D6BE-20AF-4820-BBE7-0541EED4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2</cp:revision>
  <cp:lastPrinted>2024-03-04T10:40:00Z</cp:lastPrinted>
  <dcterms:created xsi:type="dcterms:W3CDTF">2025-11-10T16:07:00Z</dcterms:created>
  <dcterms:modified xsi:type="dcterms:W3CDTF">2025-12-29T17:47:00Z</dcterms:modified>
</cp:coreProperties>
</file>