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2">
      <w:pPr>
        <w:jc w:val="center"/>
        <w:rPr/>
      </w:pPr>
      <w:r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i w:val="1"/>
          <w:color w:val="999999"/>
        </w:rPr>
        <w:sectPr>
          <w:headerReference r:id="rId6" w:type="default"/>
          <w:type w:val="nextPage"/>
          <w:pgSz w:h="15840" w:w="12240" w:orient="portrait"/>
          <w:pgMar w:bottom="1440" w:top="1440" w:left="720" w:right="720" w:header="720" w:footer="720"/>
          <w:pgNumType w:start="1"/>
        </w:sectPr>
      </w:pPr>
      <w:r>
        <w:rPr>
          <w:b w:val="1"/>
          <w:i w:val="1"/>
          <w:color w:val="999999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0816" cy="1005363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0816" cy="10053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sz w:val="24"/>
          <w:szCs w:val="24"/>
        </w:rPr>
      </w:pPr>
      <w:bookmarkStart w:colFirst="0" w:colLast="0" w:name="_rp5dyi8705rh" w:id="1"/>
      <w:bookmarkEnd w:id="1"/>
      <w:r>
        <w:rPr>
          <w:sz w:val="36"/>
          <w:szCs w:val="36"/>
        </w:rPr>
        <mc:AlternateContent>
          <mc:Choice Requires="wpg">
            <w:drawing>
              <wp:inline distB="114300" distT="114300" distL="114300" distR="114300">
                <wp:extent cx="6299691" cy="319549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1725" y="678200"/>
                          <a:ext cx="5439000" cy="2754000"/>
                        </a:xfrm>
                        <a:prstGeom prst="rect">
                          <a:avLst/>
                        </a:prstGeom>
                        <a:solidFill>
                          <a:srgbClr val="FFE6A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to use this template:</w:t>
                            </w: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Go to “File” → “Save a copy” to create an editable version of this template. You can either type directly into the new document, or print it out and write by hand.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Respond to the prompts and start drafting your strategic plan in each section below.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When you’re done drafting, delete these template instructions and customize the new document with your organization’s branding and any additional information you want to add.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6299691" cy="319549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9691" cy="31954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Roboto" w:cs="Roboto" w:eastAsia="Roboto" w:hAnsi="Roboto"/>
          <w:b w:val="1"/>
          <w:i w:val="1"/>
          <w:color w:val="1155cc"/>
          <w:sz w:val="28"/>
          <w:szCs w:val="28"/>
        </w:rPr>
      </w:pPr>
      <w:hyperlink r:id="rId9">
        <w:r>
          <w:rPr>
            <w:rFonts w:ascii="Roboto" w:cs="Roboto" w:eastAsia="Roboto" w:hAnsi="Roboto"/>
            <w:color w:val="1155cc"/>
            <w:sz w:val="28"/>
            <w:szCs w:val="28"/>
            <w:rtl w:val="0"/>
          </w:rPr>
          <w:t xml:space="preserve">💡 </w:t>
        </w:r>
      </w:hyperlink>
      <w:hyperlink r:id="rId10">
        <w:r>
          <w:rPr>
            <w:rFonts w:ascii="Roboto" w:cs="Roboto" w:eastAsia="Roboto" w:hAnsi="Roboto"/>
            <w:b w:val="1"/>
            <w:color w:val="1155cc"/>
            <w:sz w:val="28"/>
            <w:szCs w:val="28"/>
            <w:rtl w:val="0"/>
          </w:rPr>
          <w:t xml:space="preserve">Read PayBee’s guide to creating an annual fundraising plan →</w:t>
        </w:r>
      </w:hyperlink>
      <w:hyperlink r:id="rId11">
        <w:r>
          <w:rPr>
            <w:rFonts w:ascii="Roboto" w:cs="Roboto" w:eastAsia="Roboto" w:hAnsi="Roboto"/>
            <w:color w:val="1155cc"/>
            <w:sz w:val="28"/>
            <w:szCs w:val="28"/>
            <w:rtl w:val="0"/>
          </w:rPr>
          <w:t xml:space="preserve"> </w:t>
        </w:r>
      </w:hyperlink>
      <w:r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i w:val="1"/>
          <w:color w:val="999999"/>
          <w:sz w:val="28"/>
          <w:szCs w:val="28"/>
        </w:rPr>
      </w:pPr>
      <w:r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b w:val="1"/>
          <w:i w:val="1"/>
          <w:color w:val="999999"/>
          <w:sz w:val="28"/>
          <w:szCs w:val="28"/>
        </w:rPr>
      </w:pP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[INSERT NONPROFIT LOGO]</w:t>
      </w:r>
    </w:p>
    <w:p w:rsidR="00000000" w:rsidDel="00000000" w:rsidP="00000000" w:rsidRDefault="00000000" w:rsidRPr="00000000" w14:paraId="0000000B">
      <w:pPr>
        <w:jc w:val="center"/>
        <w:rPr>
          <w:rFonts w:ascii="Roboto" w:cs="Roboto" w:eastAsia="Roboto" w:hAnsi="Roboto"/>
          <w:b w:val="1"/>
          <w:color w:val="666666"/>
        </w:rPr>
      </w:pPr>
      <w:r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b w:val="1"/>
          <w:sz w:val="36"/>
          <w:szCs w:val="36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Roboto" w:cs="Roboto" w:eastAsia="Roboto" w:hAnsi="Roboto"/>
          <w:b w:val="1"/>
          <w:color w:val="666666"/>
        </w:rPr>
      </w:pPr>
      <w:r>
        <w:rPr>
          <w:rFonts w:ascii="Roboto" w:cs="Roboto" w:eastAsia="Roboto" w:hAnsi="Roboto"/>
          <w:b w:val="1"/>
          <w:color w:val="666666"/>
          <w:rtl w:val="0"/>
        </w:rPr>
        <w:br w:type="textWrapping"/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nx6s3oqtepac" w:id="2"/>
      <w:bookmarkEnd w:id="2"/>
      <w:r>
        <w:rPr>
          <w:rtl w:val="0"/>
        </w:rPr>
        <w:t xml:space="preserve">Mission, vision, and values 💛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[Insert your organization's formal mission statement]</w:t>
        <w:br w:type="textWrapping"/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o1o6crfcvaim" w:id="3"/>
      <w:bookmarkEnd w:id="3"/>
      <w:r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Vision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[Insert your long-term vision for change]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br w:type="textWrapping"/>
      </w: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8jq55zyqe2xz" w:id="4"/>
      <w:bookmarkEnd w:id="4"/>
      <w:r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Values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[List 3-5 core organizational values]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i w:val="1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9nxzh7qr6jsi" w:id="5"/>
      <w:bookmarkEnd w:id="5"/>
      <w:r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Impact 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Document the following: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Primary beneficiaries of your work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Geographic area served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Key demographic information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Current reach and impact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i w:val="1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/>
      </w:pPr>
      <w:bookmarkStart w:colFirst="0" w:colLast="0" w:name="_w4cy6i8d4xly" w:id="6"/>
      <w:bookmarkEnd w:id="6"/>
      <w:r>
        <w:rPr>
          <w:rtl w:val="0"/>
        </w:rPr>
        <w:t xml:space="preserve">Evaluation of [YEAR]’s fundraising efforts 🔍 </w:t>
      </w:r>
    </w:p>
    <w:p w:rsidR="00000000" w:rsidDel="00000000" w:rsidP="00000000" w:rsidRDefault="00000000" w:rsidRPr="00000000" w14:paraId="00000023">
      <w:pPr>
        <w:spacing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For each major campaign/event from last year, analyze:</w:t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i w:val="1"/>
        </w:rPr>
      </w:pPr>
      <w:r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Campaign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Goal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Actual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ROI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Key learnings, challenges, and areas for improvement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[Name]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%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[Notes, summaries, etc.]</w:t>
            </w:r>
          </w:p>
        </w:tc>
      </w:tr>
    </w:tbl>
    <w:p w:rsidR="00000000" w:rsidDel="00000000" w:rsidP="00000000" w:rsidRDefault="00000000" w:rsidRPr="00000000" w14:paraId="0000002F">
      <w:pPr>
        <w:rPr>
          <w:rFonts w:ascii="Roboto" w:cs="Roboto" w:eastAsia="Roboto" w:hAnsi="Roboto"/>
          <w:b w:val="1"/>
        </w:rPr>
      </w:pPr>
      <w:r>
        <w:rPr>
          <w:rFonts w:ascii="Roboto" w:cs="Roboto" w:eastAsia="Roboto" w:hAnsi="Roboto"/>
          <w:b w:val="1"/>
          <w:rtl w:val="0"/>
        </w:rPr>
        <w:br w:type="textWrapping"/>
      </w:r>
    </w:p>
    <w:p w:rsidR="00000000" w:rsidDel="00000000" w:rsidP="00000000" w:rsidRDefault="00000000" w:rsidRPr="00000000" w14:paraId="00000030">
      <w:pPr>
        <w:pStyle w:val="Heading2"/>
        <w:rPr>
          <w:sz w:val="22"/>
          <w:szCs w:val="22"/>
        </w:rPr>
      </w:pPr>
      <w:bookmarkStart w:colFirst="0" w:colLast="0" w:name="_33ncqpqmvxcn" w:id="7"/>
      <w:bookmarkEnd w:id="7"/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rPr/>
      </w:pPr>
      <w:bookmarkStart w:colFirst="0" w:colLast="0" w:name="_vcdjeuo5hhpn" w:id="8"/>
      <w:bookmarkEnd w:id="8"/>
      <w:r>
        <w:rPr>
          <w:rtl w:val="0"/>
        </w:rPr>
        <w:br w:type="textWrapping"/>
        <w:t xml:space="preserve">SWOT analysis ⚖️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Gather your key stakeholders (board, staff, volunteers) and evaluate your organization's: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Internal strengths (like strong donor relationships or skilled staff)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Internal weaknesses (such as funding gaps)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Potential external opportunities (like new grant possibilities or partnerships)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Potential external threats (such as changing regulations or increased competition)</w:t>
      </w:r>
    </w:p>
    <w:p w:rsidR="00000000" w:rsidDel="00000000" w:rsidP="00000000" w:rsidRDefault="00000000" w:rsidRPr="00000000" w14:paraId="00000037">
      <w:pPr>
        <w:rPr>
          <w:rFonts w:ascii="Roboto" w:cs="Roboto" w:eastAsia="Roboto" w:hAnsi="Roboto"/>
        </w:rPr>
      </w:pPr>
      <w:r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shd w:fill="d9e5ff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Strengths</w:t>
            </w:r>
          </w:p>
        </w:tc>
        <w:tc>
          <w:tcPr>
            <w:shd w:fill="eceafd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Weaknesses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eafd" w:val="clea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Opportunities</w:t>
            </w:r>
            <w:r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shd w:fill="d9e5ff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Threats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Style w:val="Heading2"/>
        <w:rPr/>
      </w:pPr>
      <w:bookmarkStart w:colFirst="0" w:colLast="0" w:name="_h435hsesyypx" w:id="9"/>
      <w:bookmarkEnd w:id="9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rPr/>
      </w:pPr>
      <w:bookmarkStart w:colFirst="0" w:colLast="0" w:name="_ofq5hw7yz58o" w:id="10"/>
      <w:bookmarkEnd w:id="10"/>
      <w:r>
        <w:rPr>
          <w:rtl w:val="0"/>
        </w:rPr>
        <w:t xml:space="preserve">Goals &amp; objectives 🎯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Create goals that are: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afterAutospacing="0" w:before="240" w:lineRule="auto"/>
        <w:ind w:left="720" w:hanging="360"/>
      </w:pPr>
      <w:r>
        <w:rPr>
          <w:rFonts w:ascii="Roboto" w:cs="Roboto" w:eastAsia="Roboto" w:hAnsi="Roboto"/>
          <w:b w:val="1"/>
          <w:rtl w:val="0"/>
        </w:rPr>
        <w:t xml:space="preserve">Specific:</w:t>
      </w:r>
      <w:r>
        <w:rPr>
          <w:rFonts w:ascii="Roboto" w:cs="Roboto" w:eastAsia="Roboto" w:hAnsi="Roboto"/>
          <w:rtl w:val="0"/>
        </w:rPr>
        <w:t xml:space="preserve"> Define exactly what you want to accomplish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>
        <w:rPr>
          <w:rFonts w:ascii="Roboto" w:cs="Roboto" w:eastAsia="Roboto" w:hAnsi="Roboto"/>
          <w:b w:val="1"/>
          <w:rtl w:val="0"/>
        </w:rPr>
        <w:t xml:space="preserve">Measurable:</w:t>
      </w:r>
      <w:r>
        <w:rPr>
          <w:rFonts w:ascii="Roboto" w:cs="Roboto" w:eastAsia="Roboto" w:hAnsi="Roboto"/>
          <w:rtl w:val="0"/>
        </w:rPr>
        <w:t xml:space="preserve"> Include concrete numbers and percentages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>
        <w:rPr>
          <w:rFonts w:ascii="Roboto" w:cs="Roboto" w:eastAsia="Roboto" w:hAnsi="Roboto"/>
          <w:b w:val="1"/>
          <w:rtl w:val="0"/>
        </w:rPr>
        <w:t xml:space="preserve">Achievable:</w:t>
      </w:r>
      <w:r>
        <w:rPr>
          <w:rFonts w:ascii="Roboto" w:cs="Roboto" w:eastAsia="Roboto" w:hAnsi="Roboto"/>
          <w:rtl w:val="0"/>
        </w:rPr>
        <w:t xml:space="preserve"> Set ambitious but realistic targets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>
        <w:rPr>
          <w:rFonts w:ascii="Roboto" w:cs="Roboto" w:eastAsia="Roboto" w:hAnsi="Roboto"/>
          <w:b w:val="1"/>
          <w:rtl w:val="0"/>
        </w:rPr>
        <w:t xml:space="preserve">Relevant:</w:t>
      </w:r>
      <w:r>
        <w:rPr>
          <w:rFonts w:ascii="Roboto" w:cs="Roboto" w:eastAsia="Roboto" w:hAnsi="Roboto"/>
          <w:rtl w:val="0"/>
        </w:rPr>
        <w:t xml:space="preserve"> Align goals with your mission and capacity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240" w:before="0" w:beforeAutospacing="0" w:lineRule="auto"/>
        <w:ind w:left="720" w:hanging="360"/>
      </w:pPr>
      <w:r>
        <w:rPr>
          <w:rFonts w:ascii="Roboto" w:cs="Roboto" w:eastAsia="Roboto" w:hAnsi="Roboto"/>
          <w:b w:val="1"/>
          <w:rtl w:val="0"/>
        </w:rPr>
        <w:t xml:space="preserve">Time-bound:</w:t>
      </w:r>
      <w:r>
        <w:rPr>
          <w:rFonts w:ascii="Roboto" w:cs="Roboto" w:eastAsia="Roboto" w:hAnsi="Roboto"/>
          <w:rtl w:val="0"/>
        </w:rPr>
        <w:t xml:space="preserve"> Establish clear deadlines</w:t>
      </w:r>
    </w:p>
    <w:p w:rsidR="00000000" w:rsidDel="00000000" w:rsidP="00000000" w:rsidRDefault="00000000" w:rsidRPr="00000000" w14:paraId="00000050">
      <w:pPr>
        <w:spacing w:before="24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Example format: "Increase [metric] by [amount] by [date] through [methods].</w:t>
        <w:br w:type="textWrapping"/>
      </w:r>
    </w:p>
    <w:p w:rsidR="00000000" w:rsidDel="00000000" w:rsidP="00000000" w:rsidRDefault="00000000" w:rsidRPr="00000000" w14:paraId="00000051">
      <w:pPr>
        <w:spacing w:before="240" w:lineRule="auto"/>
        <w:rPr>
          <w:rFonts w:ascii="Roboto" w:cs="Roboto" w:eastAsia="Roboto" w:hAnsi="Roboto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spacing w:before="240" w:lineRule="auto"/>
        <w:rPr/>
      </w:pPr>
      <w:bookmarkStart w:colFirst="0" w:colLast="0" w:name="_k4zg037q7sxz" w:id="11"/>
      <w:bookmarkEnd w:id="11"/>
      <w:r>
        <w:rPr>
          <w:rtl w:val="0"/>
        </w:rPr>
        <w:br w:type="textWrapping"/>
        <w:t xml:space="preserve">Fundraising activities &amp; funding sources 🎉</w:t>
      </w:r>
    </w:p>
    <w:p w:rsidR="00000000" w:rsidDel="00000000" w:rsidP="00000000" w:rsidRDefault="00000000" w:rsidRPr="00000000" w14:paraId="00000053">
      <w:pPr>
        <w:spacing w:before="20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Determine the funding activities you’ll use to achieve your goals outlined above.</w:t>
      </w:r>
    </w:p>
    <w:p w:rsidR="00000000" w:rsidDel="00000000" w:rsidP="00000000" w:rsidRDefault="00000000" w:rsidRPr="00000000" w14:paraId="00000054">
      <w:pPr>
        <w:rPr>
          <w:rFonts w:ascii="Roboto" w:cs="Roboto" w:eastAsia="Roboto" w:hAnsi="Roboto"/>
          <w:i w:val="1"/>
        </w:rPr>
      </w:pPr>
      <w:r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15" w:tblpY="0"/>
        <w:tblW w:w="108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1545"/>
        <w:gridCol w:w="1545"/>
        <w:gridCol w:w="1545"/>
        <w:gridCol w:w="1545"/>
        <w:gridCol w:w="1545"/>
        <w:gridCol w:w="1545"/>
        <w:tblGridChange w:id="0">
          <w:tblGrid>
            <w:gridCol w:w="1545"/>
            <w:gridCol w:w="1545"/>
            <w:gridCol w:w="1545"/>
            <w:gridCol w:w="1545"/>
            <w:gridCol w:w="1545"/>
            <w:gridCol w:w="1545"/>
            <w:gridCol w:w="154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Activity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Goal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Target audience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Estimated costs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Timeline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Resources needed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Success metrics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[P2P campaign]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[Group]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[Dates]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[Resource]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[Resource]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[Resource]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[ROI]</w:t>
            </w:r>
          </w:p>
        </w:tc>
      </w:tr>
    </w:tbl>
    <w:p w:rsidR="00000000" w:rsidDel="00000000" w:rsidP="00000000" w:rsidRDefault="00000000" w:rsidRPr="00000000" w14:paraId="00000065">
      <w:pPr>
        <w:pStyle w:val="Heading2"/>
        <w:rPr/>
      </w:pPr>
      <w:bookmarkStart w:colFirst="0" w:colLast="0" w:name="_8k7m0ctci3ho" w:id="12"/>
      <w:bookmarkEnd w:id="12"/>
      <w:r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rPr/>
      </w:pPr>
      <w:bookmarkStart w:colFirst="0" w:colLast="0" w:name="_6st1f69xv1bu" w:id="13"/>
      <w:bookmarkEnd w:id="13"/>
      <w:r>
        <w:rPr>
          <w:rtl w:val="0"/>
        </w:rPr>
        <w:t xml:space="preserve">Communication details &amp; timeline 📣</w:t>
      </w:r>
    </w:p>
    <w:p w:rsidR="00000000" w:rsidDel="00000000" w:rsidP="00000000" w:rsidRDefault="00000000" w:rsidRPr="00000000" w14:paraId="00000067">
      <w:pPr>
        <w:spacing w:before="20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List all the communication details required for every fundraising initiative.</w:t>
      </w:r>
    </w:p>
    <w:p w:rsidR="00000000" w:rsidDel="00000000" w:rsidP="00000000" w:rsidRDefault="00000000" w:rsidRPr="00000000" w14:paraId="00000068">
      <w:pPr>
        <w:rPr>
          <w:rFonts w:ascii="Roboto" w:cs="Roboto" w:eastAsia="Roboto" w:hAnsi="Roboto"/>
        </w:rPr>
      </w:pPr>
      <w:r>
        <w:rPr>
          <w:rtl w:val="0"/>
        </w:rPr>
      </w:r>
    </w:p>
    <w:tbl>
      <w:tblPr>
        <w:tblStyle w:val="Table4"/>
        <w:tblW w:w="99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1980"/>
        <w:gridCol w:w="1980"/>
        <w:gridCol w:w="1980"/>
        <w:gridCol w:w="1980"/>
        <w:tblGridChange w:id="0">
          <w:tblGrid>
            <w:gridCol w:w="2040"/>
            <w:gridCol w:w="1980"/>
            <w:gridCol w:w="1980"/>
            <w:gridCol w:w="198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Month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Target audience/donor segment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Channel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Assets needed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Start and end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[Month]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[Group]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[Email, social media, direct mail, etc.]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[Social media graphics, videos, etc.]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[Dates]</w:t>
            </w:r>
          </w:p>
        </w:tc>
      </w:tr>
    </w:tbl>
    <w:p w:rsidR="00000000" w:rsidDel="00000000" w:rsidP="00000000" w:rsidRDefault="00000000" w:rsidRPr="00000000" w14:paraId="00000073">
      <w:pPr>
        <w:pStyle w:val="Heading2"/>
        <w:rPr/>
      </w:pPr>
      <w:bookmarkStart w:colFirst="0" w:colLast="0" w:name="_6soziu22nqct" w:id="14"/>
      <w:bookmarkEnd w:id="14"/>
      <w:r>
        <w:rPr>
          <w:rtl w:val="0"/>
        </w:rPr>
        <w:t xml:space="preserve">Roles &amp; responsibilities 💪</w:t>
      </w:r>
    </w:p>
    <w:p w:rsidR="00000000" w:rsidDel="00000000" w:rsidP="00000000" w:rsidRDefault="00000000" w:rsidRPr="00000000" w14:paraId="00000074">
      <w:pPr>
        <w:spacing w:before="20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List all stakeholders involved in fundraising and clearly outline their responsibilities, estimated time commitment, and how you’ll measure their progress and success.</w:t>
      </w:r>
    </w:p>
    <w:p w:rsidR="00000000" w:rsidDel="00000000" w:rsidP="00000000" w:rsidRDefault="00000000" w:rsidRPr="00000000" w14:paraId="00000075">
      <w:pPr>
        <w:rPr>
          <w:rFonts w:ascii="Roboto" w:cs="Roboto" w:eastAsia="Roboto" w:hAnsi="Roboto"/>
        </w:rPr>
      </w:pPr>
      <w:r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Stakeholder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Responsibilities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Estimated time commitment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Success metrics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[Name]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[Create assets, manage volunteers, etc.]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[X hours]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[ROI]</w:t>
            </w:r>
          </w:p>
        </w:tc>
      </w:tr>
    </w:tbl>
    <w:p w:rsidR="00000000" w:rsidDel="00000000" w:rsidP="00000000" w:rsidRDefault="00000000" w:rsidRPr="00000000" w14:paraId="0000007E">
      <w:pPr>
        <w:pStyle w:val="Heading2"/>
        <w:rPr/>
      </w:pPr>
      <w:bookmarkStart w:colFirst="0" w:colLast="0" w:name="_cqdgtn2twe5o" w:id="15"/>
      <w:bookmarkEnd w:id="15"/>
      <w:r>
        <w:rPr>
          <w:sz w:val="22"/>
          <w:szCs w:val="22"/>
          <w:rtl w:val="0"/>
        </w:rPr>
        <w:br w:type="textWrapping"/>
      </w:r>
      <w:r>
        <w:rPr>
          <w:rtl w:val="0"/>
        </w:rPr>
        <w:br w:type="textWrapping"/>
        <w:t xml:space="preserve">High-level overview of budget 💰</w:t>
      </w:r>
    </w:p>
    <w:p w:rsidR="00000000" w:rsidDel="00000000" w:rsidP="00000000" w:rsidRDefault="00000000" w:rsidRPr="00000000" w14:paraId="0000007F">
      <w:pPr>
        <w:spacing w:before="200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Compare the previous year’s revenue with current projections. </w:t>
      </w:r>
    </w:p>
    <w:p w:rsidR="00000000" w:rsidDel="00000000" w:rsidP="00000000" w:rsidRDefault="00000000" w:rsidRPr="00000000" w14:paraId="00000080">
      <w:pPr>
        <w:rPr>
          <w:rFonts w:ascii="Roboto" w:cs="Roboto" w:eastAsia="Roboto" w:hAnsi="Roboto"/>
        </w:rPr>
      </w:pPr>
      <w:r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2024 revenue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Est. 2025 revenue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2024 expenses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>
              <w:rPr>
                <w:rFonts w:ascii="Roboto" w:cs="Roboto" w:eastAsia="Roboto" w:hAnsi="Roboto"/>
                <w:b w:val="1"/>
                <w:rtl w:val="0"/>
              </w:rPr>
              <w:t xml:space="preserve">Est. 2025 expenses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>
              <w:rPr>
                <w:rFonts w:ascii="Roboto" w:cs="Roboto" w:eastAsia="Roboto" w:hAnsi="Roboto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9">
      <w:pPr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rPr/>
      </w:pPr>
      <w:bookmarkStart w:colFirst="0" w:colLast="0" w:name="_bqap7iggv8nw" w:id="16"/>
      <w:bookmarkEnd w:id="16"/>
      <w:r>
        <w:rPr>
          <w:rtl w:val="0"/>
        </w:rPr>
        <w:br w:type="textWrapping"/>
        <w:t xml:space="preserve">Fundraising calendar 🗓️</w:t>
      </w:r>
    </w:p>
    <w:p w:rsidR="00000000" w:rsidDel="00000000" w:rsidP="00000000" w:rsidRDefault="00000000" w:rsidRPr="00000000" w14:paraId="0000008B">
      <w:pPr>
        <w:rPr>
          <w:rFonts w:ascii="Roboto" w:cs="Roboto" w:eastAsia="Roboto" w:hAnsi="Roboto"/>
        </w:rPr>
      </w:pPr>
      <w:r>
        <w:rPr>
          <w:rFonts w:ascii="Roboto" w:cs="Roboto" w:eastAsia="Roboto" w:hAnsi="Roboto"/>
          <w:rtl w:val="0"/>
        </w:rPr>
        <w:t xml:space="preserve">Put your plan into a fundraising calendar to keep track of all your dates and deadlines in one place. </w:t>
        <w:br w:type="textWrapping"/>
        <w:br w:type="textWrapping"/>
      </w:r>
    </w:p>
    <w:tbl>
      <w:tblPr>
        <w:tblStyle w:val="Table7"/>
        <w:tblW w:w="33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tblGridChange w:id="0">
          <w:tblGrid>
            <w:gridCol w:w="33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ceafd" w:space="0" w:sz="8" w:val="single"/>
              <w:left w:color="eceafd" w:space="0" w:sz="8" w:val="single"/>
              <w:bottom w:color="eceafd" w:space="0" w:sz="8" w:val="single"/>
              <w:right w:color="eceafd" w:space="0" w:sz="8" w:val="single"/>
            </w:tcBorders>
            <w:shd w:fill="eceafd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Roboto" w:cs="Roboto" w:eastAsia="Roboto" w:hAnsi="Roboto"/>
                <w:b w:val="1"/>
                <w:sz w:val="26"/>
                <w:szCs w:val="26"/>
              </w:rPr>
            </w:pPr>
            <w:hyperlink r:id="rId12">
              <w:r>
                <w:rPr>
                  <w:rFonts w:ascii="Roboto" w:cs="Roboto" w:eastAsia="Roboto" w:hAnsi="Roboto"/>
                  <w:b w:val="1"/>
                  <w:sz w:val="26"/>
                  <w:szCs w:val="26"/>
                  <w:u w:val="single"/>
                  <w:rtl w:val="0"/>
                </w:rPr>
                <w:t xml:space="preserve">Free template here!</w:t>
              </w:r>
            </w:hyperlink>
            <w:r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ind w:left="720" w:firstLine="0"/>
        <w:rPr>
          <w:rFonts w:ascii="Roboto" w:cs="Roboto" w:eastAsia="Roboto" w:hAnsi="Roboto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8E">
      <w:pPr>
        <w:rPr>
          <w:i w:val="1"/>
          <w:color w:val="999999"/>
        </w:rPr>
      </w:pPr>
      <w:r>
        <w:rPr>
          <w:rtl w:val="0"/>
        </w:rPr>
      </w:r>
    </w:p>
    <w:sectPr>
      <w:headerReference r:id="rId13" w:type="default"/>
      <w:type w:val="nextPage"/>
      <w:pgSz w:h="15840" w:w="12240" w:orient="portrait"/>
      <w:pgMar w:bottom="1440" w:top="144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rFonts w:ascii="Roboto" w:cs="Roboto" w:eastAsia="Roboto" w:hAnsi="Roboto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1" Type="http://schemas.openxmlformats.org/officeDocument/2006/relationships/hyperlink" Target="https://www.paybee.io/blog" TargetMode="External"/><Relationship Id="rId10" Type="http://schemas.openxmlformats.org/officeDocument/2006/relationships/hyperlink" Target="https://www.paybee.io/blog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www.paybee.io/blo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aybee.io/blog" TargetMode="Externa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