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C6182" w14:textId="77777777" w:rsidR="000C61C0" w:rsidRDefault="00495917">
      <w:pPr>
        <w:spacing w:after="0" w:line="240" w:lineRule="auto"/>
        <w:jc w:val="center"/>
        <w:rPr>
          <w:sz w:val="36"/>
          <w:szCs w:val="36"/>
        </w:rPr>
      </w:pPr>
      <w:r>
        <w:rPr>
          <w:noProof/>
        </w:rPr>
        <w:drawing>
          <wp:anchor distT="0" distB="0" distL="114300" distR="114300" simplePos="0" relativeHeight="251658240" behindDoc="0" locked="0" layoutInCell="1" hidden="0" allowOverlap="1" wp14:anchorId="5BB126FC" wp14:editId="36318B28">
            <wp:simplePos x="0" y="0"/>
            <wp:positionH relativeFrom="column">
              <wp:posOffset>5111115</wp:posOffset>
            </wp:positionH>
            <wp:positionV relativeFrom="paragraph">
              <wp:posOffset>55880</wp:posOffset>
            </wp:positionV>
            <wp:extent cx="826770" cy="89725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26770" cy="897255"/>
                    </a:xfrm>
                    <a:prstGeom prst="rect">
                      <a:avLst/>
                    </a:prstGeom>
                    <a:ln/>
                  </pic:spPr>
                </pic:pic>
              </a:graphicData>
            </a:graphic>
          </wp:anchor>
        </w:drawing>
      </w:r>
    </w:p>
    <w:p w14:paraId="2A65BD87" w14:textId="77777777" w:rsidR="000C61C0" w:rsidRDefault="00495917">
      <w:pPr>
        <w:spacing w:after="0" w:line="240" w:lineRule="auto"/>
        <w:jc w:val="center"/>
        <w:rPr>
          <w:sz w:val="36"/>
          <w:szCs w:val="36"/>
        </w:rPr>
      </w:pPr>
      <w:r>
        <w:rPr>
          <w:b/>
          <w:sz w:val="36"/>
          <w:szCs w:val="36"/>
        </w:rPr>
        <w:t>LOCHGILPHEAD GOLF CLUB</w:t>
      </w:r>
    </w:p>
    <w:p w14:paraId="1C249CEB" w14:textId="1C147841" w:rsidR="000C61C0" w:rsidRDefault="00495917">
      <w:pPr>
        <w:spacing w:after="0" w:line="240" w:lineRule="auto"/>
        <w:jc w:val="center"/>
        <w:rPr>
          <w:sz w:val="36"/>
          <w:szCs w:val="36"/>
        </w:rPr>
      </w:pPr>
      <w:r>
        <w:rPr>
          <w:b/>
          <w:sz w:val="36"/>
          <w:szCs w:val="36"/>
        </w:rPr>
        <w:t>Application for Membership 202</w:t>
      </w:r>
      <w:r w:rsidR="00F4278A">
        <w:rPr>
          <w:b/>
          <w:sz w:val="36"/>
          <w:szCs w:val="36"/>
        </w:rPr>
        <w:t>6</w:t>
      </w:r>
    </w:p>
    <w:p w14:paraId="43A491AD" w14:textId="77777777" w:rsidR="000C61C0" w:rsidRDefault="00495917">
      <w:pPr>
        <w:pStyle w:val="Heading1"/>
        <w:rPr>
          <w:b w:val="0"/>
          <w:sz w:val="36"/>
          <w:szCs w:val="36"/>
        </w:rPr>
      </w:pPr>
      <w:r>
        <w:rPr>
          <w:rFonts w:ascii="Calibri" w:eastAsia="Calibri" w:hAnsi="Calibri" w:cs="Calibri"/>
          <w:color w:val="000000"/>
          <w:u w:val="single"/>
        </w:rPr>
        <w:t>Personal Details</w:t>
      </w:r>
    </w:p>
    <w:tbl>
      <w:tblPr>
        <w:tblStyle w:val="5"/>
        <w:tblW w:w="9242" w:type="dxa"/>
        <w:tblInd w:w="-108" w:type="dxa"/>
        <w:tblLayout w:type="fixed"/>
        <w:tblLook w:val="0000" w:firstRow="0" w:lastRow="0" w:firstColumn="0" w:lastColumn="0" w:noHBand="0" w:noVBand="0"/>
      </w:tblPr>
      <w:tblGrid>
        <w:gridCol w:w="2235"/>
        <w:gridCol w:w="2835"/>
        <w:gridCol w:w="1861"/>
        <w:gridCol w:w="2311"/>
      </w:tblGrid>
      <w:tr w:rsidR="000C61C0" w14:paraId="5B8717D9" w14:textId="77777777">
        <w:tc>
          <w:tcPr>
            <w:tcW w:w="2235" w:type="dxa"/>
          </w:tcPr>
          <w:p w14:paraId="1B757D6E" w14:textId="77777777" w:rsidR="000C61C0" w:rsidRDefault="00495917">
            <w:pPr>
              <w:pStyle w:val="Heading1"/>
              <w:spacing w:before="240" w:line="240" w:lineRule="auto"/>
              <w:rPr>
                <w:rFonts w:ascii="Calibri" w:eastAsia="Calibri" w:hAnsi="Calibri" w:cs="Calibri"/>
                <w:b w:val="0"/>
                <w:color w:val="000000"/>
                <w:sz w:val="22"/>
                <w:szCs w:val="22"/>
              </w:rPr>
            </w:pPr>
            <w:r>
              <w:rPr>
                <w:rFonts w:ascii="Calibri" w:eastAsia="Calibri" w:hAnsi="Calibri" w:cs="Calibri"/>
                <w:b w:val="0"/>
                <w:color w:val="000000"/>
                <w:sz w:val="22"/>
                <w:szCs w:val="22"/>
              </w:rPr>
              <w:t>Name</w:t>
            </w:r>
          </w:p>
        </w:tc>
        <w:tc>
          <w:tcPr>
            <w:tcW w:w="7007" w:type="dxa"/>
            <w:gridSpan w:val="3"/>
            <w:tcBorders>
              <w:bottom w:val="single" w:sz="4" w:space="0" w:color="000000"/>
            </w:tcBorders>
          </w:tcPr>
          <w:p w14:paraId="0559A7CD" w14:textId="4C6B0D2C" w:rsidR="000C61C0" w:rsidRDefault="000C61C0">
            <w:pPr>
              <w:pStyle w:val="Heading1"/>
              <w:spacing w:before="240" w:line="240" w:lineRule="auto"/>
              <w:rPr>
                <w:rFonts w:ascii="Calibri" w:eastAsia="Calibri" w:hAnsi="Calibri" w:cs="Calibri"/>
                <w:b w:val="0"/>
                <w:color w:val="000000"/>
                <w:sz w:val="22"/>
                <w:szCs w:val="22"/>
              </w:rPr>
            </w:pPr>
          </w:p>
        </w:tc>
      </w:tr>
      <w:tr w:rsidR="000C61C0" w14:paraId="1F9B48C8" w14:textId="77777777">
        <w:tc>
          <w:tcPr>
            <w:tcW w:w="2235" w:type="dxa"/>
          </w:tcPr>
          <w:p w14:paraId="68AAB865" w14:textId="77777777" w:rsidR="000C61C0" w:rsidRDefault="00495917">
            <w:pPr>
              <w:pStyle w:val="Heading1"/>
              <w:spacing w:before="240" w:line="240" w:lineRule="auto"/>
              <w:rPr>
                <w:rFonts w:ascii="Calibri" w:eastAsia="Calibri" w:hAnsi="Calibri" w:cs="Calibri"/>
                <w:b w:val="0"/>
                <w:color w:val="000000"/>
                <w:sz w:val="22"/>
                <w:szCs w:val="22"/>
              </w:rPr>
            </w:pPr>
            <w:r>
              <w:rPr>
                <w:rFonts w:ascii="Calibri" w:eastAsia="Calibri" w:hAnsi="Calibri" w:cs="Calibri"/>
                <w:b w:val="0"/>
                <w:color w:val="000000"/>
                <w:sz w:val="22"/>
                <w:szCs w:val="22"/>
              </w:rPr>
              <w:t>Address</w:t>
            </w:r>
          </w:p>
        </w:tc>
        <w:tc>
          <w:tcPr>
            <w:tcW w:w="7007" w:type="dxa"/>
            <w:gridSpan w:val="3"/>
            <w:tcBorders>
              <w:top w:val="single" w:sz="4" w:space="0" w:color="000000"/>
              <w:bottom w:val="single" w:sz="4" w:space="0" w:color="000000"/>
            </w:tcBorders>
          </w:tcPr>
          <w:p w14:paraId="7870EF5A" w14:textId="41E53ED4" w:rsidR="000C61C0" w:rsidRDefault="000C61C0">
            <w:pPr>
              <w:pStyle w:val="Heading1"/>
              <w:spacing w:before="240" w:line="240" w:lineRule="auto"/>
              <w:rPr>
                <w:rFonts w:ascii="Calibri" w:eastAsia="Calibri" w:hAnsi="Calibri" w:cs="Calibri"/>
                <w:b w:val="0"/>
                <w:color w:val="000000"/>
                <w:sz w:val="22"/>
                <w:szCs w:val="22"/>
              </w:rPr>
            </w:pPr>
          </w:p>
        </w:tc>
      </w:tr>
      <w:tr w:rsidR="000C61C0" w14:paraId="7556277D" w14:textId="77777777">
        <w:tc>
          <w:tcPr>
            <w:tcW w:w="5070" w:type="dxa"/>
            <w:gridSpan w:val="2"/>
            <w:tcBorders>
              <w:bottom w:val="single" w:sz="4" w:space="0" w:color="000000"/>
            </w:tcBorders>
          </w:tcPr>
          <w:p w14:paraId="2343E884" w14:textId="77777777" w:rsidR="000C61C0" w:rsidRDefault="000C61C0">
            <w:pPr>
              <w:pStyle w:val="Heading1"/>
              <w:spacing w:before="240" w:line="240" w:lineRule="auto"/>
              <w:rPr>
                <w:rFonts w:ascii="Calibri" w:eastAsia="Calibri" w:hAnsi="Calibri" w:cs="Calibri"/>
                <w:b w:val="0"/>
                <w:color w:val="000000"/>
                <w:sz w:val="22"/>
                <w:szCs w:val="22"/>
              </w:rPr>
            </w:pPr>
            <w:bookmarkStart w:id="0" w:name="_gjdgxs" w:colFirst="0" w:colLast="0"/>
            <w:bookmarkEnd w:id="0"/>
          </w:p>
        </w:tc>
        <w:tc>
          <w:tcPr>
            <w:tcW w:w="1861" w:type="dxa"/>
          </w:tcPr>
          <w:p w14:paraId="7F3BCAD8" w14:textId="77777777" w:rsidR="000C61C0" w:rsidRDefault="00495917">
            <w:pPr>
              <w:pStyle w:val="Heading1"/>
              <w:spacing w:before="240" w:line="240" w:lineRule="auto"/>
              <w:jc w:val="right"/>
              <w:rPr>
                <w:rFonts w:ascii="Calibri" w:eastAsia="Calibri" w:hAnsi="Calibri" w:cs="Calibri"/>
                <w:b w:val="0"/>
                <w:color w:val="000000"/>
                <w:sz w:val="22"/>
                <w:szCs w:val="22"/>
              </w:rPr>
            </w:pPr>
            <w:r>
              <w:rPr>
                <w:rFonts w:ascii="Calibri" w:eastAsia="Calibri" w:hAnsi="Calibri" w:cs="Calibri"/>
                <w:b w:val="0"/>
                <w:color w:val="000000"/>
                <w:sz w:val="22"/>
                <w:szCs w:val="22"/>
              </w:rPr>
              <w:t>Post Code</w:t>
            </w:r>
          </w:p>
        </w:tc>
        <w:tc>
          <w:tcPr>
            <w:tcW w:w="2311" w:type="dxa"/>
            <w:tcBorders>
              <w:bottom w:val="single" w:sz="4" w:space="0" w:color="000000"/>
            </w:tcBorders>
          </w:tcPr>
          <w:p w14:paraId="33E1B7D5" w14:textId="12A82FCC" w:rsidR="000C61C0" w:rsidRDefault="000C61C0">
            <w:pPr>
              <w:pStyle w:val="Heading1"/>
              <w:spacing w:before="240" w:line="240" w:lineRule="auto"/>
              <w:rPr>
                <w:rFonts w:ascii="Calibri" w:eastAsia="Calibri" w:hAnsi="Calibri" w:cs="Calibri"/>
                <w:b w:val="0"/>
                <w:color w:val="000000"/>
                <w:sz w:val="22"/>
                <w:szCs w:val="22"/>
              </w:rPr>
            </w:pPr>
          </w:p>
        </w:tc>
      </w:tr>
      <w:tr w:rsidR="000C61C0" w14:paraId="5FA20976" w14:textId="77777777">
        <w:tc>
          <w:tcPr>
            <w:tcW w:w="2235" w:type="dxa"/>
          </w:tcPr>
          <w:p w14:paraId="0535E0B2" w14:textId="77777777" w:rsidR="000C61C0" w:rsidRDefault="00495917">
            <w:pPr>
              <w:pStyle w:val="Heading1"/>
              <w:spacing w:before="240" w:line="240" w:lineRule="auto"/>
              <w:rPr>
                <w:rFonts w:ascii="Calibri" w:eastAsia="Calibri" w:hAnsi="Calibri" w:cs="Calibri"/>
                <w:b w:val="0"/>
                <w:color w:val="000000"/>
                <w:sz w:val="22"/>
                <w:szCs w:val="22"/>
              </w:rPr>
            </w:pPr>
            <w:r>
              <w:rPr>
                <w:rFonts w:ascii="Calibri" w:eastAsia="Calibri" w:hAnsi="Calibri" w:cs="Calibri"/>
                <w:b w:val="0"/>
                <w:color w:val="000000"/>
                <w:sz w:val="22"/>
                <w:szCs w:val="22"/>
              </w:rPr>
              <w:t xml:space="preserve">Telephone No.   </w:t>
            </w:r>
          </w:p>
        </w:tc>
        <w:tc>
          <w:tcPr>
            <w:tcW w:w="2835" w:type="dxa"/>
            <w:tcBorders>
              <w:bottom w:val="single" w:sz="4" w:space="0" w:color="000000"/>
            </w:tcBorders>
          </w:tcPr>
          <w:p w14:paraId="7EF9D0EC" w14:textId="4300C8CA" w:rsidR="000C61C0" w:rsidRDefault="000C61C0">
            <w:pPr>
              <w:pStyle w:val="Heading1"/>
              <w:spacing w:before="240" w:line="240" w:lineRule="auto"/>
              <w:rPr>
                <w:rFonts w:ascii="Calibri" w:eastAsia="Calibri" w:hAnsi="Calibri" w:cs="Calibri"/>
                <w:b w:val="0"/>
                <w:color w:val="000000"/>
                <w:sz w:val="22"/>
                <w:szCs w:val="22"/>
              </w:rPr>
            </w:pPr>
          </w:p>
        </w:tc>
        <w:tc>
          <w:tcPr>
            <w:tcW w:w="1861" w:type="dxa"/>
          </w:tcPr>
          <w:p w14:paraId="50D0D9C8" w14:textId="77777777" w:rsidR="000C61C0" w:rsidRDefault="00495917">
            <w:pPr>
              <w:pStyle w:val="Heading1"/>
              <w:spacing w:before="240" w:line="240" w:lineRule="auto"/>
              <w:jc w:val="right"/>
              <w:rPr>
                <w:rFonts w:ascii="Calibri" w:eastAsia="Calibri" w:hAnsi="Calibri" w:cs="Calibri"/>
                <w:b w:val="0"/>
                <w:color w:val="000000"/>
                <w:sz w:val="22"/>
                <w:szCs w:val="22"/>
              </w:rPr>
            </w:pPr>
            <w:r>
              <w:rPr>
                <w:rFonts w:ascii="Calibri" w:eastAsia="Calibri" w:hAnsi="Calibri" w:cs="Calibri"/>
                <w:b w:val="0"/>
                <w:color w:val="000000"/>
                <w:sz w:val="22"/>
                <w:szCs w:val="22"/>
              </w:rPr>
              <w:t>Date of Birth</w:t>
            </w:r>
          </w:p>
        </w:tc>
        <w:tc>
          <w:tcPr>
            <w:tcW w:w="2311" w:type="dxa"/>
            <w:tcBorders>
              <w:bottom w:val="single" w:sz="4" w:space="0" w:color="000000"/>
            </w:tcBorders>
          </w:tcPr>
          <w:p w14:paraId="773FA4CB" w14:textId="593E6459" w:rsidR="000C61C0" w:rsidRDefault="000C61C0">
            <w:pPr>
              <w:pStyle w:val="Heading1"/>
              <w:spacing w:before="240" w:line="240" w:lineRule="auto"/>
              <w:rPr>
                <w:rFonts w:ascii="Calibri" w:eastAsia="Calibri" w:hAnsi="Calibri" w:cs="Calibri"/>
                <w:b w:val="0"/>
                <w:color w:val="000000"/>
                <w:sz w:val="22"/>
                <w:szCs w:val="22"/>
              </w:rPr>
            </w:pPr>
          </w:p>
        </w:tc>
      </w:tr>
      <w:tr w:rsidR="000C61C0" w14:paraId="1CFEB0E2" w14:textId="77777777">
        <w:tc>
          <w:tcPr>
            <w:tcW w:w="2235" w:type="dxa"/>
          </w:tcPr>
          <w:p w14:paraId="6651EEAC" w14:textId="77777777" w:rsidR="000C61C0" w:rsidRDefault="00495917">
            <w:pPr>
              <w:pStyle w:val="Heading1"/>
              <w:spacing w:before="240" w:line="240" w:lineRule="auto"/>
              <w:rPr>
                <w:rFonts w:ascii="Calibri" w:eastAsia="Calibri" w:hAnsi="Calibri" w:cs="Calibri"/>
                <w:b w:val="0"/>
                <w:color w:val="000000"/>
                <w:sz w:val="22"/>
                <w:szCs w:val="22"/>
              </w:rPr>
            </w:pPr>
            <w:bookmarkStart w:id="1" w:name="_30j0zll" w:colFirst="0" w:colLast="0"/>
            <w:bookmarkEnd w:id="1"/>
            <w:r>
              <w:rPr>
                <w:rFonts w:ascii="Calibri" w:eastAsia="Calibri" w:hAnsi="Calibri" w:cs="Calibri"/>
                <w:b w:val="0"/>
                <w:color w:val="000000"/>
                <w:sz w:val="22"/>
                <w:szCs w:val="22"/>
              </w:rPr>
              <w:t>Email Address</w:t>
            </w:r>
          </w:p>
        </w:tc>
        <w:tc>
          <w:tcPr>
            <w:tcW w:w="7007" w:type="dxa"/>
            <w:gridSpan w:val="3"/>
            <w:tcBorders>
              <w:bottom w:val="single" w:sz="4" w:space="0" w:color="000000"/>
            </w:tcBorders>
          </w:tcPr>
          <w:p w14:paraId="703E3185" w14:textId="1023B8C4" w:rsidR="000C61C0" w:rsidRDefault="000C61C0">
            <w:pPr>
              <w:pStyle w:val="Heading1"/>
              <w:spacing w:before="240" w:line="240" w:lineRule="auto"/>
              <w:rPr>
                <w:rFonts w:ascii="Calibri" w:eastAsia="Calibri" w:hAnsi="Calibri" w:cs="Calibri"/>
                <w:b w:val="0"/>
                <w:color w:val="000000"/>
                <w:sz w:val="22"/>
                <w:szCs w:val="22"/>
              </w:rPr>
            </w:pPr>
          </w:p>
        </w:tc>
      </w:tr>
    </w:tbl>
    <w:p w14:paraId="71D4816D" w14:textId="77777777" w:rsidR="000C61C0" w:rsidRDefault="00495917">
      <w:pPr>
        <w:pStyle w:val="Heading1"/>
        <w:rPr>
          <w:rFonts w:ascii="Calibri" w:eastAsia="Calibri" w:hAnsi="Calibri" w:cs="Calibri"/>
          <w:color w:val="000000"/>
          <w:u w:val="single"/>
        </w:rPr>
      </w:pPr>
      <w:bookmarkStart w:id="2" w:name="_1fob9te" w:colFirst="0" w:colLast="0"/>
      <w:bookmarkEnd w:id="2"/>
      <w:r>
        <w:rPr>
          <w:rFonts w:ascii="Calibri" w:eastAsia="Calibri" w:hAnsi="Calibri" w:cs="Calibri"/>
          <w:color w:val="000000"/>
          <w:u w:val="single"/>
        </w:rPr>
        <w:t>Type of Membership</w:t>
      </w:r>
    </w:p>
    <w:tbl>
      <w:tblPr>
        <w:tblStyle w:val="4"/>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9"/>
        <w:gridCol w:w="2268"/>
        <w:gridCol w:w="213"/>
        <w:gridCol w:w="2764"/>
        <w:gridCol w:w="488"/>
      </w:tblGrid>
      <w:tr w:rsidR="000C61C0" w14:paraId="0FE00E5E" w14:textId="77777777" w:rsidTr="00F4278A">
        <w:tc>
          <w:tcPr>
            <w:tcW w:w="3509" w:type="dxa"/>
            <w:tcBorders>
              <w:top w:val="nil"/>
              <w:left w:val="nil"/>
              <w:bottom w:val="nil"/>
              <w:right w:val="nil"/>
            </w:tcBorders>
          </w:tcPr>
          <w:p w14:paraId="00761CB3" w14:textId="77777777" w:rsidR="000C61C0" w:rsidRDefault="000C61C0">
            <w:pPr>
              <w:spacing w:after="0" w:line="240" w:lineRule="auto"/>
            </w:pPr>
          </w:p>
        </w:tc>
        <w:tc>
          <w:tcPr>
            <w:tcW w:w="2481" w:type="dxa"/>
            <w:gridSpan w:val="2"/>
            <w:tcBorders>
              <w:top w:val="nil"/>
              <w:left w:val="nil"/>
              <w:bottom w:val="nil"/>
              <w:right w:val="nil"/>
            </w:tcBorders>
          </w:tcPr>
          <w:p w14:paraId="4E37BA4C" w14:textId="573234F6" w:rsidR="000C61C0" w:rsidRDefault="00495917">
            <w:pPr>
              <w:spacing w:after="0" w:line="240" w:lineRule="auto"/>
              <w:jc w:val="center"/>
            </w:pPr>
            <w:r>
              <w:rPr>
                <w:b/>
              </w:rPr>
              <w:t>Fees 202</w:t>
            </w:r>
            <w:r w:rsidR="00F4278A">
              <w:rPr>
                <w:b/>
              </w:rPr>
              <w:t>6</w:t>
            </w:r>
          </w:p>
          <w:p w14:paraId="4AF2C316" w14:textId="77777777" w:rsidR="000C61C0" w:rsidRDefault="00495917">
            <w:pPr>
              <w:spacing w:after="0" w:line="240" w:lineRule="auto"/>
              <w:jc w:val="center"/>
            </w:pPr>
            <w:r>
              <w:rPr>
                <w:b/>
              </w:rPr>
              <w:t>Due by 31 January</w:t>
            </w:r>
          </w:p>
        </w:tc>
        <w:tc>
          <w:tcPr>
            <w:tcW w:w="2764" w:type="dxa"/>
            <w:tcBorders>
              <w:top w:val="nil"/>
              <w:left w:val="nil"/>
              <w:bottom w:val="nil"/>
              <w:right w:val="nil"/>
            </w:tcBorders>
          </w:tcPr>
          <w:p w14:paraId="5E330140" w14:textId="77777777" w:rsidR="000C61C0" w:rsidRDefault="00495917">
            <w:pPr>
              <w:spacing w:after="0" w:line="240" w:lineRule="auto"/>
              <w:jc w:val="center"/>
            </w:pPr>
            <w:r>
              <w:rPr>
                <w:b/>
              </w:rPr>
              <w:t>Monthly Standing Order Amount – to be paid</w:t>
            </w:r>
          </w:p>
          <w:p w14:paraId="65C3E16B" w14:textId="77777777" w:rsidR="000C61C0" w:rsidRDefault="00495917">
            <w:pPr>
              <w:spacing w:after="0" w:line="240" w:lineRule="auto"/>
              <w:jc w:val="center"/>
            </w:pPr>
            <w:r>
              <w:rPr>
                <w:b/>
              </w:rPr>
              <w:t>1</w:t>
            </w:r>
            <w:r>
              <w:rPr>
                <w:b/>
                <w:vertAlign w:val="superscript"/>
              </w:rPr>
              <w:t>st</w:t>
            </w:r>
            <w:r>
              <w:rPr>
                <w:b/>
              </w:rPr>
              <w:t xml:space="preserve"> Monthly starting </w:t>
            </w:r>
          </w:p>
          <w:p w14:paraId="26ABB8AA" w14:textId="77777777" w:rsidR="000C61C0" w:rsidRDefault="00495917">
            <w:pPr>
              <w:spacing w:after="0" w:line="240" w:lineRule="auto"/>
              <w:jc w:val="center"/>
            </w:pPr>
            <w:r>
              <w:rPr>
                <w:b/>
              </w:rPr>
              <w:t>1st January</w:t>
            </w:r>
          </w:p>
        </w:tc>
        <w:tc>
          <w:tcPr>
            <w:tcW w:w="488" w:type="dxa"/>
            <w:tcBorders>
              <w:top w:val="nil"/>
              <w:left w:val="nil"/>
              <w:bottom w:val="single" w:sz="4" w:space="0" w:color="000000"/>
              <w:right w:val="nil"/>
            </w:tcBorders>
          </w:tcPr>
          <w:p w14:paraId="24D80FBA" w14:textId="77777777" w:rsidR="000C61C0" w:rsidRDefault="000C61C0">
            <w:pPr>
              <w:spacing w:after="0" w:line="240" w:lineRule="auto"/>
            </w:pPr>
          </w:p>
        </w:tc>
      </w:tr>
      <w:tr w:rsidR="00F4278A" w14:paraId="20B160BB" w14:textId="77777777" w:rsidTr="00F4278A">
        <w:tc>
          <w:tcPr>
            <w:tcW w:w="3509" w:type="dxa"/>
            <w:tcBorders>
              <w:top w:val="nil"/>
              <w:left w:val="nil"/>
              <w:bottom w:val="nil"/>
              <w:right w:val="nil"/>
            </w:tcBorders>
          </w:tcPr>
          <w:p w14:paraId="2193DDAE" w14:textId="77777777" w:rsidR="00F4278A" w:rsidRPr="00F4278A" w:rsidRDefault="00F4278A" w:rsidP="00F4278A">
            <w:pPr>
              <w:spacing w:after="0" w:line="240" w:lineRule="auto"/>
              <w:rPr>
                <w:rFonts w:ascii="Arial" w:hAnsi="Arial" w:cs="Arial"/>
                <w:sz w:val="20"/>
                <w:szCs w:val="20"/>
              </w:rPr>
            </w:pPr>
            <w:r w:rsidRPr="00F4278A">
              <w:rPr>
                <w:rFonts w:ascii="Arial" w:hAnsi="Arial" w:cs="Arial"/>
                <w:sz w:val="20"/>
                <w:szCs w:val="20"/>
              </w:rPr>
              <w:t>Full</w:t>
            </w:r>
          </w:p>
        </w:tc>
        <w:tc>
          <w:tcPr>
            <w:tcW w:w="2481" w:type="dxa"/>
            <w:gridSpan w:val="2"/>
            <w:tcBorders>
              <w:top w:val="nil"/>
              <w:left w:val="nil"/>
              <w:bottom w:val="nil"/>
              <w:right w:val="nil"/>
            </w:tcBorders>
          </w:tcPr>
          <w:p w14:paraId="40AC1229" w14:textId="1B430F7F" w:rsidR="00F4278A" w:rsidRPr="00F4278A" w:rsidRDefault="00F4278A" w:rsidP="00F4278A">
            <w:pPr>
              <w:spacing w:after="0" w:line="240" w:lineRule="auto"/>
              <w:jc w:val="center"/>
              <w:rPr>
                <w:rFonts w:ascii="Arial" w:hAnsi="Arial" w:cs="Arial"/>
                <w:sz w:val="20"/>
                <w:szCs w:val="20"/>
              </w:rPr>
            </w:pPr>
            <w:r w:rsidRPr="00F4278A">
              <w:rPr>
                <w:rFonts w:ascii="Arial" w:hAnsi="Arial" w:cs="Arial"/>
                <w:sz w:val="20"/>
                <w:szCs w:val="20"/>
              </w:rPr>
              <w:t>£276</w:t>
            </w:r>
          </w:p>
        </w:tc>
        <w:tc>
          <w:tcPr>
            <w:tcW w:w="2764" w:type="dxa"/>
            <w:tcBorders>
              <w:top w:val="nil"/>
              <w:left w:val="nil"/>
              <w:bottom w:val="nil"/>
              <w:right w:val="single" w:sz="4" w:space="0" w:color="000000"/>
            </w:tcBorders>
          </w:tcPr>
          <w:p w14:paraId="24418058" w14:textId="4865F4D7" w:rsidR="00F4278A" w:rsidRPr="00F4278A" w:rsidRDefault="00F4278A" w:rsidP="00F4278A">
            <w:pPr>
              <w:spacing w:after="0" w:line="240" w:lineRule="auto"/>
              <w:jc w:val="center"/>
              <w:rPr>
                <w:rFonts w:ascii="Arial" w:hAnsi="Arial" w:cs="Arial"/>
                <w:sz w:val="20"/>
                <w:szCs w:val="20"/>
              </w:rPr>
            </w:pPr>
            <w:r w:rsidRPr="00F4278A">
              <w:rPr>
                <w:rFonts w:ascii="Arial" w:hAnsi="Arial" w:cs="Arial"/>
                <w:sz w:val="20"/>
                <w:szCs w:val="20"/>
              </w:rPr>
              <w:t>£24 per month</w:t>
            </w:r>
          </w:p>
        </w:tc>
        <w:tc>
          <w:tcPr>
            <w:tcW w:w="488" w:type="dxa"/>
            <w:tcBorders>
              <w:top w:val="single" w:sz="4" w:space="0" w:color="000000"/>
              <w:left w:val="single" w:sz="4" w:space="0" w:color="000000"/>
              <w:bottom w:val="single" w:sz="4" w:space="0" w:color="000000"/>
              <w:right w:val="single" w:sz="4" w:space="0" w:color="000000"/>
            </w:tcBorders>
          </w:tcPr>
          <w:p w14:paraId="7FE57473" w14:textId="4573E057" w:rsidR="00F4278A" w:rsidRPr="00F4278A" w:rsidRDefault="00F4278A" w:rsidP="00F4278A">
            <w:pPr>
              <w:spacing w:after="0" w:line="240" w:lineRule="auto"/>
              <w:rPr>
                <w:rFonts w:ascii="Arial" w:hAnsi="Arial" w:cs="Arial"/>
                <w:sz w:val="20"/>
                <w:szCs w:val="20"/>
              </w:rPr>
            </w:pPr>
          </w:p>
        </w:tc>
      </w:tr>
      <w:tr w:rsidR="000C61C0" w14:paraId="364798F6" w14:textId="77777777" w:rsidTr="00F4278A">
        <w:tc>
          <w:tcPr>
            <w:tcW w:w="3509" w:type="dxa"/>
            <w:tcBorders>
              <w:top w:val="nil"/>
              <w:left w:val="nil"/>
              <w:bottom w:val="nil"/>
              <w:right w:val="nil"/>
            </w:tcBorders>
          </w:tcPr>
          <w:p w14:paraId="4FD8B0A3" w14:textId="77777777" w:rsidR="000C61C0" w:rsidRPr="00F4278A" w:rsidRDefault="000C61C0" w:rsidP="00F4278A">
            <w:pPr>
              <w:spacing w:after="0" w:line="240" w:lineRule="auto"/>
              <w:rPr>
                <w:rFonts w:ascii="Arial" w:hAnsi="Arial" w:cs="Arial"/>
                <w:sz w:val="20"/>
                <w:szCs w:val="20"/>
              </w:rPr>
            </w:pPr>
            <w:bookmarkStart w:id="3" w:name="_3znysh7" w:colFirst="0" w:colLast="0"/>
            <w:bookmarkEnd w:id="3"/>
          </w:p>
        </w:tc>
        <w:tc>
          <w:tcPr>
            <w:tcW w:w="2481" w:type="dxa"/>
            <w:gridSpan w:val="2"/>
            <w:tcBorders>
              <w:top w:val="nil"/>
              <w:left w:val="nil"/>
              <w:bottom w:val="nil"/>
              <w:right w:val="nil"/>
            </w:tcBorders>
          </w:tcPr>
          <w:p w14:paraId="46FD3ABA" w14:textId="77777777" w:rsidR="000C61C0" w:rsidRPr="00F4278A" w:rsidRDefault="000C61C0" w:rsidP="00F4278A">
            <w:pPr>
              <w:spacing w:after="0" w:line="240" w:lineRule="auto"/>
              <w:jc w:val="center"/>
              <w:rPr>
                <w:rFonts w:ascii="Arial" w:hAnsi="Arial" w:cs="Arial"/>
                <w:sz w:val="20"/>
                <w:szCs w:val="20"/>
              </w:rPr>
            </w:pPr>
          </w:p>
        </w:tc>
        <w:tc>
          <w:tcPr>
            <w:tcW w:w="2764" w:type="dxa"/>
            <w:tcBorders>
              <w:top w:val="nil"/>
              <w:left w:val="nil"/>
              <w:bottom w:val="nil"/>
              <w:right w:val="nil"/>
            </w:tcBorders>
          </w:tcPr>
          <w:p w14:paraId="7BC2BF6B" w14:textId="77777777" w:rsidR="000C61C0" w:rsidRPr="00F4278A" w:rsidRDefault="000C61C0" w:rsidP="00F4278A">
            <w:pPr>
              <w:spacing w:after="0" w:line="240" w:lineRule="auto"/>
              <w:jc w:val="center"/>
              <w:rPr>
                <w:rFonts w:ascii="Arial" w:hAnsi="Arial" w:cs="Arial"/>
                <w:sz w:val="20"/>
                <w:szCs w:val="20"/>
              </w:rPr>
            </w:pPr>
          </w:p>
        </w:tc>
        <w:tc>
          <w:tcPr>
            <w:tcW w:w="488" w:type="dxa"/>
            <w:tcBorders>
              <w:top w:val="single" w:sz="4" w:space="0" w:color="000000"/>
              <w:left w:val="nil"/>
              <w:bottom w:val="single" w:sz="4" w:space="0" w:color="000000"/>
              <w:right w:val="nil"/>
            </w:tcBorders>
          </w:tcPr>
          <w:p w14:paraId="79366181" w14:textId="77777777" w:rsidR="000C61C0" w:rsidRPr="00F4278A" w:rsidRDefault="000C61C0" w:rsidP="00F4278A">
            <w:pPr>
              <w:spacing w:after="0" w:line="240" w:lineRule="auto"/>
              <w:rPr>
                <w:rFonts w:ascii="Arial" w:hAnsi="Arial" w:cs="Arial"/>
                <w:sz w:val="20"/>
                <w:szCs w:val="20"/>
              </w:rPr>
            </w:pPr>
          </w:p>
        </w:tc>
      </w:tr>
      <w:tr w:rsidR="00F4278A" w14:paraId="2D5E614A" w14:textId="77777777" w:rsidTr="00F4278A">
        <w:tc>
          <w:tcPr>
            <w:tcW w:w="3509" w:type="dxa"/>
            <w:tcBorders>
              <w:top w:val="nil"/>
              <w:left w:val="nil"/>
              <w:bottom w:val="nil"/>
              <w:right w:val="nil"/>
            </w:tcBorders>
          </w:tcPr>
          <w:p w14:paraId="73C3DC06" w14:textId="77777777" w:rsidR="00F4278A" w:rsidRPr="00F4278A" w:rsidRDefault="00F4278A" w:rsidP="00F4278A">
            <w:pPr>
              <w:spacing w:after="0" w:line="240" w:lineRule="auto"/>
              <w:rPr>
                <w:rFonts w:ascii="Arial" w:hAnsi="Arial" w:cs="Arial"/>
                <w:sz w:val="20"/>
                <w:szCs w:val="20"/>
              </w:rPr>
            </w:pPr>
            <w:r w:rsidRPr="00F4278A">
              <w:rPr>
                <w:rFonts w:ascii="Arial" w:hAnsi="Arial" w:cs="Arial"/>
                <w:sz w:val="20"/>
                <w:szCs w:val="20"/>
              </w:rPr>
              <w:t>Country</w:t>
            </w:r>
          </w:p>
        </w:tc>
        <w:tc>
          <w:tcPr>
            <w:tcW w:w="2481" w:type="dxa"/>
            <w:gridSpan w:val="2"/>
            <w:tcBorders>
              <w:top w:val="nil"/>
              <w:left w:val="nil"/>
              <w:bottom w:val="nil"/>
              <w:right w:val="nil"/>
            </w:tcBorders>
          </w:tcPr>
          <w:p w14:paraId="3BDCB709" w14:textId="3CC3A773" w:rsidR="00F4278A" w:rsidRPr="00F4278A" w:rsidRDefault="00F4278A" w:rsidP="00F4278A">
            <w:pPr>
              <w:spacing w:after="0" w:line="240" w:lineRule="auto"/>
              <w:jc w:val="center"/>
              <w:rPr>
                <w:rFonts w:ascii="Arial" w:hAnsi="Arial" w:cs="Arial"/>
                <w:sz w:val="20"/>
                <w:szCs w:val="20"/>
              </w:rPr>
            </w:pPr>
            <w:r w:rsidRPr="00F4278A">
              <w:rPr>
                <w:rFonts w:ascii="Arial" w:hAnsi="Arial" w:cs="Arial"/>
                <w:sz w:val="20"/>
                <w:szCs w:val="20"/>
              </w:rPr>
              <w:t>£221</w:t>
            </w:r>
          </w:p>
        </w:tc>
        <w:tc>
          <w:tcPr>
            <w:tcW w:w="2764" w:type="dxa"/>
            <w:tcBorders>
              <w:top w:val="nil"/>
              <w:left w:val="nil"/>
              <w:bottom w:val="nil"/>
              <w:right w:val="single" w:sz="4" w:space="0" w:color="000000"/>
            </w:tcBorders>
          </w:tcPr>
          <w:p w14:paraId="1D669AA1" w14:textId="2A6A54FC" w:rsidR="00F4278A" w:rsidRPr="00F4278A" w:rsidRDefault="00F4278A" w:rsidP="00F4278A">
            <w:pPr>
              <w:spacing w:after="0" w:line="240" w:lineRule="auto"/>
              <w:jc w:val="center"/>
              <w:rPr>
                <w:rFonts w:ascii="Arial" w:hAnsi="Arial" w:cs="Arial"/>
                <w:sz w:val="20"/>
                <w:szCs w:val="20"/>
              </w:rPr>
            </w:pPr>
            <w:r w:rsidRPr="00F4278A">
              <w:rPr>
                <w:rFonts w:ascii="Arial" w:hAnsi="Arial" w:cs="Arial"/>
                <w:sz w:val="20"/>
                <w:szCs w:val="20"/>
              </w:rPr>
              <w:t>£19 per month</w:t>
            </w:r>
          </w:p>
        </w:tc>
        <w:tc>
          <w:tcPr>
            <w:tcW w:w="488" w:type="dxa"/>
            <w:tcBorders>
              <w:top w:val="single" w:sz="4" w:space="0" w:color="000000"/>
              <w:left w:val="single" w:sz="4" w:space="0" w:color="000000"/>
              <w:bottom w:val="single" w:sz="4" w:space="0" w:color="000000"/>
              <w:right w:val="single" w:sz="4" w:space="0" w:color="000000"/>
            </w:tcBorders>
          </w:tcPr>
          <w:p w14:paraId="0446DB79" w14:textId="77777777" w:rsidR="00F4278A" w:rsidRPr="00F4278A" w:rsidRDefault="00F4278A" w:rsidP="00F4278A">
            <w:pPr>
              <w:spacing w:after="0" w:line="240" w:lineRule="auto"/>
              <w:rPr>
                <w:rFonts w:ascii="Arial" w:hAnsi="Arial" w:cs="Arial"/>
                <w:sz w:val="20"/>
                <w:szCs w:val="20"/>
              </w:rPr>
            </w:pPr>
          </w:p>
        </w:tc>
      </w:tr>
      <w:tr w:rsidR="000C61C0" w14:paraId="412B79B2" w14:textId="77777777" w:rsidTr="00F4278A">
        <w:tc>
          <w:tcPr>
            <w:tcW w:w="3509" w:type="dxa"/>
            <w:tcBorders>
              <w:top w:val="nil"/>
              <w:left w:val="nil"/>
              <w:bottom w:val="nil"/>
              <w:right w:val="nil"/>
            </w:tcBorders>
          </w:tcPr>
          <w:p w14:paraId="18C70D6E" w14:textId="77777777" w:rsidR="000C61C0" w:rsidRPr="00F4278A" w:rsidRDefault="000C61C0" w:rsidP="00F4278A">
            <w:pPr>
              <w:spacing w:after="0" w:line="240" w:lineRule="auto"/>
              <w:rPr>
                <w:rFonts w:ascii="Arial" w:hAnsi="Arial" w:cs="Arial"/>
                <w:sz w:val="20"/>
                <w:szCs w:val="20"/>
              </w:rPr>
            </w:pPr>
          </w:p>
        </w:tc>
        <w:tc>
          <w:tcPr>
            <w:tcW w:w="2481" w:type="dxa"/>
            <w:gridSpan w:val="2"/>
            <w:tcBorders>
              <w:top w:val="nil"/>
              <w:left w:val="nil"/>
              <w:bottom w:val="nil"/>
              <w:right w:val="nil"/>
            </w:tcBorders>
          </w:tcPr>
          <w:p w14:paraId="275AFB9F" w14:textId="77777777" w:rsidR="000C61C0" w:rsidRPr="00F4278A" w:rsidRDefault="000C61C0" w:rsidP="00F4278A">
            <w:pPr>
              <w:spacing w:after="0" w:line="240" w:lineRule="auto"/>
              <w:jc w:val="center"/>
              <w:rPr>
                <w:rFonts w:ascii="Arial" w:hAnsi="Arial" w:cs="Arial"/>
                <w:sz w:val="20"/>
                <w:szCs w:val="20"/>
              </w:rPr>
            </w:pPr>
          </w:p>
        </w:tc>
        <w:tc>
          <w:tcPr>
            <w:tcW w:w="2764" w:type="dxa"/>
            <w:tcBorders>
              <w:top w:val="nil"/>
              <w:left w:val="nil"/>
              <w:bottom w:val="nil"/>
              <w:right w:val="nil"/>
            </w:tcBorders>
          </w:tcPr>
          <w:p w14:paraId="6873C140" w14:textId="77777777" w:rsidR="000C61C0" w:rsidRPr="00F4278A" w:rsidRDefault="000C61C0" w:rsidP="00F4278A">
            <w:pPr>
              <w:spacing w:after="0" w:line="240" w:lineRule="auto"/>
              <w:jc w:val="center"/>
              <w:rPr>
                <w:rFonts w:ascii="Arial" w:hAnsi="Arial" w:cs="Arial"/>
                <w:sz w:val="20"/>
                <w:szCs w:val="20"/>
              </w:rPr>
            </w:pPr>
          </w:p>
        </w:tc>
        <w:tc>
          <w:tcPr>
            <w:tcW w:w="488" w:type="dxa"/>
            <w:tcBorders>
              <w:top w:val="single" w:sz="4" w:space="0" w:color="000000"/>
              <w:left w:val="nil"/>
              <w:bottom w:val="single" w:sz="4" w:space="0" w:color="000000"/>
              <w:right w:val="nil"/>
            </w:tcBorders>
          </w:tcPr>
          <w:p w14:paraId="3BC9A0D2" w14:textId="77777777" w:rsidR="000C61C0" w:rsidRPr="00F4278A" w:rsidRDefault="000C61C0" w:rsidP="00F4278A">
            <w:pPr>
              <w:spacing w:after="0" w:line="240" w:lineRule="auto"/>
              <w:rPr>
                <w:rFonts w:ascii="Arial" w:hAnsi="Arial" w:cs="Arial"/>
                <w:sz w:val="20"/>
                <w:szCs w:val="20"/>
              </w:rPr>
            </w:pPr>
          </w:p>
        </w:tc>
      </w:tr>
      <w:tr w:rsidR="00F4278A" w14:paraId="1E2B3F1C" w14:textId="77777777" w:rsidTr="00F4278A">
        <w:tc>
          <w:tcPr>
            <w:tcW w:w="3509" w:type="dxa"/>
            <w:tcBorders>
              <w:top w:val="nil"/>
              <w:left w:val="nil"/>
              <w:bottom w:val="nil"/>
              <w:right w:val="nil"/>
            </w:tcBorders>
          </w:tcPr>
          <w:p w14:paraId="3BE88099" w14:textId="77777777" w:rsidR="00F4278A" w:rsidRPr="00F4278A" w:rsidRDefault="00F4278A" w:rsidP="00F4278A">
            <w:pPr>
              <w:spacing w:after="0" w:line="240" w:lineRule="auto"/>
              <w:rPr>
                <w:rFonts w:ascii="Arial" w:hAnsi="Arial" w:cs="Arial"/>
                <w:sz w:val="20"/>
                <w:szCs w:val="20"/>
              </w:rPr>
            </w:pPr>
            <w:r w:rsidRPr="00F4278A">
              <w:rPr>
                <w:rFonts w:ascii="Arial" w:hAnsi="Arial" w:cs="Arial"/>
                <w:sz w:val="20"/>
                <w:szCs w:val="20"/>
              </w:rPr>
              <w:t>5-Day</w:t>
            </w:r>
          </w:p>
        </w:tc>
        <w:tc>
          <w:tcPr>
            <w:tcW w:w="2481" w:type="dxa"/>
            <w:gridSpan w:val="2"/>
            <w:tcBorders>
              <w:top w:val="nil"/>
              <w:left w:val="nil"/>
              <w:bottom w:val="nil"/>
              <w:right w:val="nil"/>
            </w:tcBorders>
          </w:tcPr>
          <w:p w14:paraId="619A4CBD" w14:textId="0D389585" w:rsidR="00F4278A" w:rsidRPr="00F4278A" w:rsidRDefault="00F4278A" w:rsidP="00F4278A">
            <w:pPr>
              <w:spacing w:after="0" w:line="240" w:lineRule="auto"/>
              <w:jc w:val="center"/>
              <w:rPr>
                <w:rFonts w:ascii="Arial" w:hAnsi="Arial" w:cs="Arial"/>
                <w:sz w:val="20"/>
                <w:szCs w:val="20"/>
              </w:rPr>
            </w:pPr>
            <w:r w:rsidRPr="00F4278A">
              <w:rPr>
                <w:rFonts w:ascii="Arial" w:hAnsi="Arial" w:cs="Arial"/>
                <w:sz w:val="20"/>
                <w:szCs w:val="20"/>
              </w:rPr>
              <w:t>£179</w:t>
            </w:r>
          </w:p>
        </w:tc>
        <w:tc>
          <w:tcPr>
            <w:tcW w:w="2764" w:type="dxa"/>
            <w:tcBorders>
              <w:top w:val="nil"/>
              <w:left w:val="nil"/>
              <w:bottom w:val="nil"/>
              <w:right w:val="single" w:sz="4" w:space="0" w:color="000000"/>
            </w:tcBorders>
          </w:tcPr>
          <w:p w14:paraId="777EE2B9" w14:textId="2398720B" w:rsidR="00F4278A" w:rsidRPr="00F4278A" w:rsidRDefault="00F4278A" w:rsidP="00F4278A">
            <w:pPr>
              <w:spacing w:after="0" w:line="240" w:lineRule="auto"/>
              <w:jc w:val="center"/>
              <w:rPr>
                <w:rFonts w:ascii="Arial" w:hAnsi="Arial" w:cs="Arial"/>
                <w:sz w:val="20"/>
                <w:szCs w:val="20"/>
              </w:rPr>
            </w:pPr>
            <w:r w:rsidRPr="00F4278A">
              <w:rPr>
                <w:rFonts w:ascii="Arial" w:hAnsi="Arial" w:cs="Arial"/>
                <w:sz w:val="20"/>
                <w:szCs w:val="20"/>
              </w:rPr>
              <w:t>£15.50 per month</w:t>
            </w:r>
          </w:p>
        </w:tc>
        <w:tc>
          <w:tcPr>
            <w:tcW w:w="488" w:type="dxa"/>
            <w:tcBorders>
              <w:top w:val="single" w:sz="4" w:space="0" w:color="000000"/>
              <w:left w:val="single" w:sz="4" w:space="0" w:color="000000"/>
              <w:bottom w:val="single" w:sz="4" w:space="0" w:color="000000"/>
              <w:right w:val="single" w:sz="4" w:space="0" w:color="000000"/>
            </w:tcBorders>
          </w:tcPr>
          <w:p w14:paraId="59CCBAE8" w14:textId="77777777" w:rsidR="00F4278A" w:rsidRPr="00F4278A" w:rsidRDefault="00F4278A" w:rsidP="00F4278A">
            <w:pPr>
              <w:spacing w:after="0" w:line="240" w:lineRule="auto"/>
              <w:rPr>
                <w:rFonts w:ascii="Arial" w:hAnsi="Arial" w:cs="Arial"/>
                <w:sz w:val="20"/>
                <w:szCs w:val="20"/>
              </w:rPr>
            </w:pPr>
          </w:p>
        </w:tc>
      </w:tr>
      <w:tr w:rsidR="000C61C0" w14:paraId="14EAF4E3" w14:textId="77777777" w:rsidTr="00F4278A">
        <w:tc>
          <w:tcPr>
            <w:tcW w:w="3509" w:type="dxa"/>
            <w:tcBorders>
              <w:top w:val="nil"/>
              <w:left w:val="nil"/>
              <w:bottom w:val="nil"/>
              <w:right w:val="nil"/>
            </w:tcBorders>
          </w:tcPr>
          <w:p w14:paraId="7C20CD11" w14:textId="77777777" w:rsidR="000C61C0" w:rsidRPr="00F4278A" w:rsidRDefault="000C61C0" w:rsidP="00F4278A">
            <w:pPr>
              <w:spacing w:after="0" w:line="240" w:lineRule="auto"/>
              <w:rPr>
                <w:rFonts w:ascii="Arial" w:hAnsi="Arial" w:cs="Arial"/>
                <w:sz w:val="20"/>
                <w:szCs w:val="20"/>
              </w:rPr>
            </w:pPr>
          </w:p>
        </w:tc>
        <w:tc>
          <w:tcPr>
            <w:tcW w:w="2481" w:type="dxa"/>
            <w:gridSpan w:val="2"/>
            <w:tcBorders>
              <w:top w:val="nil"/>
              <w:left w:val="nil"/>
              <w:bottom w:val="nil"/>
              <w:right w:val="nil"/>
            </w:tcBorders>
          </w:tcPr>
          <w:p w14:paraId="1167F259" w14:textId="77777777" w:rsidR="000C61C0" w:rsidRPr="00F4278A" w:rsidRDefault="000C61C0" w:rsidP="00F4278A">
            <w:pPr>
              <w:spacing w:after="0" w:line="240" w:lineRule="auto"/>
              <w:jc w:val="center"/>
              <w:rPr>
                <w:rFonts w:ascii="Arial" w:hAnsi="Arial" w:cs="Arial"/>
                <w:sz w:val="20"/>
                <w:szCs w:val="20"/>
              </w:rPr>
            </w:pPr>
          </w:p>
        </w:tc>
        <w:tc>
          <w:tcPr>
            <w:tcW w:w="2764" w:type="dxa"/>
            <w:tcBorders>
              <w:top w:val="nil"/>
              <w:left w:val="nil"/>
              <w:bottom w:val="nil"/>
              <w:right w:val="nil"/>
            </w:tcBorders>
          </w:tcPr>
          <w:p w14:paraId="5BC90CD5" w14:textId="77777777" w:rsidR="000C61C0" w:rsidRPr="00F4278A" w:rsidRDefault="000C61C0" w:rsidP="00F4278A">
            <w:pPr>
              <w:spacing w:after="0" w:line="240" w:lineRule="auto"/>
              <w:jc w:val="center"/>
              <w:rPr>
                <w:rFonts w:ascii="Arial" w:hAnsi="Arial" w:cs="Arial"/>
                <w:sz w:val="20"/>
                <w:szCs w:val="20"/>
              </w:rPr>
            </w:pPr>
          </w:p>
        </w:tc>
        <w:tc>
          <w:tcPr>
            <w:tcW w:w="488" w:type="dxa"/>
            <w:tcBorders>
              <w:top w:val="single" w:sz="4" w:space="0" w:color="000000"/>
              <w:left w:val="nil"/>
              <w:bottom w:val="single" w:sz="4" w:space="0" w:color="000000"/>
              <w:right w:val="nil"/>
            </w:tcBorders>
          </w:tcPr>
          <w:p w14:paraId="4AFE32AD" w14:textId="77777777" w:rsidR="000C61C0" w:rsidRPr="00F4278A" w:rsidRDefault="000C61C0" w:rsidP="00F4278A">
            <w:pPr>
              <w:spacing w:after="0" w:line="240" w:lineRule="auto"/>
              <w:rPr>
                <w:rFonts w:ascii="Arial" w:hAnsi="Arial" w:cs="Arial"/>
                <w:sz w:val="20"/>
                <w:szCs w:val="20"/>
              </w:rPr>
            </w:pPr>
          </w:p>
        </w:tc>
      </w:tr>
      <w:tr w:rsidR="00F4278A" w14:paraId="619CAAB3" w14:textId="77777777" w:rsidTr="00F4278A">
        <w:tc>
          <w:tcPr>
            <w:tcW w:w="3509" w:type="dxa"/>
            <w:tcBorders>
              <w:top w:val="nil"/>
              <w:left w:val="nil"/>
              <w:bottom w:val="nil"/>
              <w:right w:val="nil"/>
            </w:tcBorders>
          </w:tcPr>
          <w:p w14:paraId="14C15A5F" w14:textId="77777777" w:rsidR="00F4278A" w:rsidRPr="00F4278A" w:rsidRDefault="00F4278A" w:rsidP="00F4278A">
            <w:pPr>
              <w:spacing w:after="0" w:line="240" w:lineRule="auto"/>
              <w:rPr>
                <w:rFonts w:ascii="Arial" w:hAnsi="Arial" w:cs="Arial"/>
                <w:sz w:val="20"/>
                <w:szCs w:val="20"/>
              </w:rPr>
            </w:pPr>
            <w:r w:rsidRPr="00F4278A">
              <w:rPr>
                <w:rFonts w:ascii="Arial" w:hAnsi="Arial" w:cs="Arial"/>
                <w:sz w:val="20"/>
                <w:szCs w:val="20"/>
              </w:rPr>
              <w:t>Senior (over 65 years of age)</w:t>
            </w:r>
          </w:p>
        </w:tc>
        <w:tc>
          <w:tcPr>
            <w:tcW w:w="2481" w:type="dxa"/>
            <w:gridSpan w:val="2"/>
            <w:tcBorders>
              <w:top w:val="nil"/>
              <w:left w:val="nil"/>
              <w:bottom w:val="nil"/>
              <w:right w:val="nil"/>
            </w:tcBorders>
          </w:tcPr>
          <w:p w14:paraId="58B4A0F0" w14:textId="3229723C" w:rsidR="00F4278A" w:rsidRPr="00F4278A" w:rsidRDefault="00F4278A" w:rsidP="00F4278A">
            <w:pPr>
              <w:spacing w:after="0" w:line="240" w:lineRule="auto"/>
              <w:jc w:val="center"/>
              <w:rPr>
                <w:rFonts w:ascii="Arial" w:hAnsi="Arial" w:cs="Arial"/>
                <w:sz w:val="20"/>
                <w:szCs w:val="20"/>
              </w:rPr>
            </w:pPr>
            <w:r w:rsidRPr="00F4278A">
              <w:rPr>
                <w:rFonts w:ascii="Arial" w:hAnsi="Arial" w:cs="Arial"/>
                <w:sz w:val="20"/>
                <w:szCs w:val="20"/>
              </w:rPr>
              <w:t>£221</w:t>
            </w:r>
          </w:p>
        </w:tc>
        <w:tc>
          <w:tcPr>
            <w:tcW w:w="2764" w:type="dxa"/>
            <w:tcBorders>
              <w:top w:val="nil"/>
              <w:left w:val="nil"/>
              <w:bottom w:val="nil"/>
              <w:right w:val="single" w:sz="4" w:space="0" w:color="000000"/>
            </w:tcBorders>
          </w:tcPr>
          <w:p w14:paraId="248EFA65" w14:textId="3632043D" w:rsidR="00F4278A" w:rsidRPr="00F4278A" w:rsidRDefault="00F4278A" w:rsidP="00F4278A">
            <w:pPr>
              <w:spacing w:after="0" w:line="240" w:lineRule="auto"/>
              <w:jc w:val="center"/>
              <w:rPr>
                <w:rFonts w:ascii="Arial" w:hAnsi="Arial" w:cs="Arial"/>
                <w:sz w:val="20"/>
                <w:szCs w:val="20"/>
              </w:rPr>
            </w:pPr>
            <w:r w:rsidRPr="00F4278A">
              <w:rPr>
                <w:rFonts w:ascii="Arial" w:hAnsi="Arial" w:cs="Arial"/>
                <w:sz w:val="20"/>
                <w:szCs w:val="20"/>
              </w:rPr>
              <w:t>£19 per month</w:t>
            </w:r>
          </w:p>
        </w:tc>
        <w:tc>
          <w:tcPr>
            <w:tcW w:w="488" w:type="dxa"/>
            <w:tcBorders>
              <w:top w:val="single" w:sz="4" w:space="0" w:color="000000"/>
              <w:left w:val="single" w:sz="4" w:space="0" w:color="000000"/>
              <w:bottom w:val="single" w:sz="4" w:space="0" w:color="000000"/>
              <w:right w:val="single" w:sz="4" w:space="0" w:color="000000"/>
            </w:tcBorders>
          </w:tcPr>
          <w:p w14:paraId="1C28BB0D" w14:textId="77777777" w:rsidR="00F4278A" w:rsidRPr="00F4278A" w:rsidRDefault="00F4278A" w:rsidP="00F4278A">
            <w:pPr>
              <w:spacing w:after="0" w:line="240" w:lineRule="auto"/>
              <w:rPr>
                <w:rFonts w:ascii="Arial" w:hAnsi="Arial" w:cs="Arial"/>
                <w:sz w:val="20"/>
                <w:szCs w:val="20"/>
              </w:rPr>
            </w:pPr>
          </w:p>
        </w:tc>
      </w:tr>
      <w:tr w:rsidR="000C61C0" w14:paraId="3F328B5E" w14:textId="77777777" w:rsidTr="00F4278A">
        <w:tc>
          <w:tcPr>
            <w:tcW w:w="3509" w:type="dxa"/>
            <w:tcBorders>
              <w:top w:val="nil"/>
              <w:left w:val="nil"/>
              <w:bottom w:val="nil"/>
              <w:right w:val="nil"/>
            </w:tcBorders>
          </w:tcPr>
          <w:p w14:paraId="524D9215" w14:textId="77777777" w:rsidR="000C61C0" w:rsidRPr="00F4278A" w:rsidRDefault="000C61C0" w:rsidP="00F4278A">
            <w:pPr>
              <w:spacing w:after="0" w:line="240" w:lineRule="auto"/>
              <w:rPr>
                <w:rFonts w:ascii="Arial" w:hAnsi="Arial" w:cs="Arial"/>
                <w:sz w:val="20"/>
                <w:szCs w:val="20"/>
              </w:rPr>
            </w:pPr>
            <w:bookmarkStart w:id="4" w:name="_2et92p0" w:colFirst="0" w:colLast="0"/>
            <w:bookmarkEnd w:id="4"/>
          </w:p>
        </w:tc>
        <w:tc>
          <w:tcPr>
            <w:tcW w:w="2481" w:type="dxa"/>
            <w:gridSpan w:val="2"/>
            <w:tcBorders>
              <w:top w:val="nil"/>
              <w:left w:val="nil"/>
              <w:bottom w:val="nil"/>
              <w:right w:val="nil"/>
            </w:tcBorders>
          </w:tcPr>
          <w:p w14:paraId="04EA0F8B" w14:textId="77777777" w:rsidR="000C61C0" w:rsidRPr="00F4278A" w:rsidRDefault="000C61C0" w:rsidP="00F4278A">
            <w:pPr>
              <w:spacing w:after="0" w:line="240" w:lineRule="auto"/>
              <w:jc w:val="center"/>
              <w:rPr>
                <w:rFonts w:ascii="Arial" w:hAnsi="Arial" w:cs="Arial"/>
                <w:sz w:val="20"/>
                <w:szCs w:val="20"/>
              </w:rPr>
            </w:pPr>
          </w:p>
        </w:tc>
        <w:tc>
          <w:tcPr>
            <w:tcW w:w="2764" w:type="dxa"/>
            <w:tcBorders>
              <w:top w:val="nil"/>
              <w:left w:val="nil"/>
              <w:bottom w:val="nil"/>
              <w:right w:val="nil"/>
            </w:tcBorders>
          </w:tcPr>
          <w:p w14:paraId="2262E7CB" w14:textId="77777777" w:rsidR="000C61C0" w:rsidRPr="00F4278A" w:rsidRDefault="000C61C0" w:rsidP="00F4278A">
            <w:pPr>
              <w:spacing w:after="0" w:line="240" w:lineRule="auto"/>
              <w:jc w:val="center"/>
              <w:rPr>
                <w:rFonts w:ascii="Arial" w:hAnsi="Arial" w:cs="Arial"/>
                <w:sz w:val="20"/>
                <w:szCs w:val="20"/>
              </w:rPr>
            </w:pPr>
          </w:p>
        </w:tc>
        <w:tc>
          <w:tcPr>
            <w:tcW w:w="488" w:type="dxa"/>
            <w:tcBorders>
              <w:top w:val="single" w:sz="4" w:space="0" w:color="000000"/>
              <w:left w:val="nil"/>
              <w:bottom w:val="single" w:sz="4" w:space="0" w:color="000000"/>
              <w:right w:val="nil"/>
            </w:tcBorders>
          </w:tcPr>
          <w:p w14:paraId="4763153C" w14:textId="77777777" w:rsidR="000C61C0" w:rsidRPr="00F4278A" w:rsidRDefault="000C61C0" w:rsidP="00F4278A">
            <w:pPr>
              <w:spacing w:after="0" w:line="240" w:lineRule="auto"/>
              <w:rPr>
                <w:rFonts w:ascii="Arial" w:hAnsi="Arial" w:cs="Arial"/>
                <w:sz w:val="20"/>
                <w:szCs w:val="20"/>
              </w:rPr>
            </w:pPr>
          </w:p>
        </w:tc>
      </w:tr>
      <w:tr w:rsidR="000C61C0" w14:paraId="0554AE85" w14:textId="77777777" w:rsidTr="00F4278A">
        <w:tc>
          <w:tcPr>
            <w:tcW w:w="3509" w:type="dxa"/>
            <w:tcBorders>
              <w:top w:val="nil"/>
              <w:left w:val="nil"/>
              <w:bottom w:val="nil"/>
              <w:right w:val="nil"/>
            </w:tcBorders>
          </w:tcPr>
          <w:p w14:paraId="1119768F" w14:textId="77777777" w:rsidR="000C61C0" w:rsidRPr="00F4278A" w:rsidRDefault="00495917" w:rsidP="00F4278A">
            <w:pPr>
              <w:spacing w:after="0" w:line="240" w:lineRule="auto"/>
              <w:rPr>
                <w:rFonts w:ascii="Arial" w:hAnsi="Arial" w:cs="Arial"/>
                <w:sz w:val="20"/>
                <w:szCs w:val="20"/>
              </w:rPr>
            </w:pPr>
            <w:r w:rsidRPr="00F4278A">
              <w:rPr>
                <w:rFonts w:ascii="Arial" w:hAnsi="Arial" w:cs="Arial"/>
                <w:sz w:val="20"/>
                <w:szCs w:val="20"/>
              </w:rPr>
              <w:t>Intermediate (16-18 years of age)</w:t>
            </w:r>
          </w:p>
        </w:tc>
        <w:tc>
          <w:tcPr>
            <w:tcW w:w="2481" w:type="dxa"/>
            <w:gridSpan w:val="2"/>
            <w:tcBorders>
              <w:top w:val="nil"/>
              <w:left w:val="nil"/>
              <w:bottom w:val="nil"/>
              <w:right w:val="nil"/>
            </w:tcBorders>
          </w:tcPr>
          <w:p w14:paraId="18E60486" w14:textId="1A522512" w:rsidR="000C61C0" w:rsidRPr="00F4278A" w:rsidRDefault="00F4278A" w:rsidP="00F4278A">
            <w:pPr>
              <w:spacing w:after="0" w:line="240" w:lineRule="auto"/>
              <w:jc w:val="center"/>
              <w:rPr>
                <w:rFonts w:ascii="Arial" w:hAnsi="Arial" w:cs="Arial"/>
                <w:sz w:val="20"/>
                <w:szCs w:val="20"/>
              </w:rPr>
            </w:pPr>
            <w:r w:rsidRPr="00F4278A">
              <w:rPr>
                <w:rFonts w:ascii="Arial" w:hAnsi="Arial" w:cs="Arial"/>
                <w:sz w:val="20"/>
                <w:szCs w:val="20"/>
              </w:rPr>
              <w:t>£91</w:t>
            </w:r>
          </w:p>
        </w:tc>
        <w:tc>
          <w:tcPr>
            <w:tcW w:w="2764" w:type="dxa"/>
            <w:tcBorders>
              <w:top w:val="nil"/>
              <w:left w:val="nil"/>
              <w:bottom w:val="nil"/>
              <w:right w:val="single" w:sz="4" w:space="0" w:color="000000"/>
            </w:tcBorders>
          </w:tcPr>
          <w:p w14:paraId="4B48417A" w14:textId="77777777" w:rsidR="000C61C0" w:rsidRPr="00F4278A" w:rsidRDefault="00495917" w:rsidP="00F4278A">
            <w:pPr>
              <w:spacing w:after="0" w:line="240" w:lineRule="auto"/>
              <w:jc w:val="center"/>
              <w:rPr>
                <w:rFonts w:ascii="Arial" w:hAnsi="Arial" w:cs="Arial"/>
                <w:sz w:val="20"/>
                <w:szCs w:val="20"/>
              </w:rPr>
            </w:pPr>
            <w:r w:rsidRPr="00F4278A">
              <w:rPr>
                <w:rFonts w:ascii="Arial" w:hAnsi="Arial" w:cs="Arial"/>
                <w:sz w:val="20"/>
                <w:szCs w:val="20"/>
              </w:rPr>
              <w:t>n/a</w:t>
            </w:r>
          </w:p>
        </w:tc>
        <w:tc>
          <w:tcPr>
            <w:tcW w:w="488" w:type="dxa"/>
            <w:tcBorders>
              <w:top w:val="single" w:sz="4" w:space="0" w:color="000000"/>
              <w:left w:val="single" w:sz="4" w:space="0" w:color="000000"/>
              <w:bottom w:val="single" w:sz="4" w:space="0" w:color="000000"/>
              <w:right w:val="single" w:sz="4" w:space="0" w:color="000000"/>
            </w:tcBorders>
          </w:tcPr>
          <w:p w14:paraId="2E04B306" w14:textId="77777777" w:rsidR="000C61C0" w:rsidRPr="00F4278A" w:rsidRDefault="000C61C0" w:rsidP="00F4278A">
            <w:pPr>
              <w:spacing w:after="0" w:line="240" w:lineRule="auto"/>
              <w:rPr>
                <w:rFonts w:ascii="Arial" w:hAnsi="Arial" w:cs="Arial"/>
                <w:sz w:val="20"/>
                <w:szCs w:val="20"/>
              </w:rPr>
            </w:pPr>
          </w:p>
        </w:tc>
      </w:tr>
      <w:tr w:rsidR="000C61C0" w14:paraId="1EC66A3B" w14:textId="77777777" w:rsidTr="00F4278A">
        <w:tc>
          <w:tcPr>
            <w:tcW w:w="3509" w:type="dxa"/>
            <w:tcBorders>
              <w:top w:val="nil"/>
              <w:left w:val="nil"/>
              <w:bottom w:val="nil"/>
              <w:right w:val="nil"/>
            </w:tcBorders>
          </w:tcPr>
          <w:p w14:paraId="1CB7E6C8" w14:textId="77777777" w:rsidR="000C61C0" w:rsidRPr="00F4278A" w:rsidRDefault="000C61C0" w:rsidP="00F4278A">
            <w:pPr>
              <w:spacing w:after="0" w:line="240" w:lineRule="auto"/>
              <w:rPr>
                <w:rFonts w:ascii="Arial" w:hAnsi="Arial" w:cs="Arial"/>
                <w:sz w:val="20"/>
                <w:szCs w:val="20"/>
              </w:rPr>
            </w:pPr>
          </w:p>
        </w:tc>
        <w:tc>
          <w:tcPr>
            <w:tcW w:w="2481" w:type="dxa"/>
            <w:gridSpan w:val="2"/>
            <w:tcBorders>
              <w:top w:val="nil"/>
              <w:left w:val="nil"/>
              <w:bottom w:val="nil"/>
              <w:right w:val="nil"/>
            </w:tcBorders>
          </w:tcPr>
          <w:p w14:paraId="561D3E8D" w14:textId="77777777" w:rsidR="000C61C0" w:rsidRPr="00F4278A" w:rsidRDefault="000C61C0" w:rsidP="00F4278A">
            <w:pPr>
              <w:spacing w:after="0" w:line="240" w:lineRule="auto"/>
              <w:jc w:val="center"/>
              <w:rPr>
                <w:rFonts w:ascii="Arial" w:hAnsi="Arial" w:cs="Arial"/>
                <w:sz w:val="20"/>
                <w:szCs w:val="20"/>
              </w:rPr>
            </w:pPr>
          </w:p>
        </w:tc>
        <w:tc>
          <w:tcPr>
            <w:tcW w:w="2764" w:type="dxa"/>
            <w:tcBorders>
              <w:top w:val="nil"/>
              <w:left w:val="nil"/>
              <w:bottom w:val="nil"/>
              <w:right w:val="nil"/>
            </w:tcBorders>
          </w:tcPr>
          <w:p w14:paraId="3AF59465" w14:textId="77777777" w:rsidR="000C61C0" w:rsidRPr="00F4278A" w:rsidRDefault="000C61C0" w:rsidP="00F4278A">
            <w:pPr>
              <w:spacing w:after="0" w:line="240" w:lineRule="auto"/>
              <w:jc w:val="center"/>
              <w:rPr>
                <w:rFonts w:ascii="Arial" w:hAnsi="Arial" w:cs="Arial"/>
                <w:sz w:val="20"/>
                <w:szCs w:val="20"/>
              </w:rPr>
            </w:pPr>
          </w:p>
        </w:tc>
        <w:tc>
          <w:tcPr>
            <w:tcW w:w="488" w:type="dxa"/>
            <w:tcBorders>
              <w:top w:val="single" w:sz="4" w:space="0" w:color="000000"/>
              <w:left w:val="nil"/>
              <w:bottom w:val="single" w:sz="4" w:space="0" w:color="000000"/>
              <w:right w:val="nil"/>
            </w:tcBorders>
          </w:tcPr>
          <w:p w14:paraId="7A4AB31D" w14:textId="77777777" w:rsidR="000C61C0" w:rsidRPr="00F4278A" w:rsidRDefault="000C61C0" w:rsidP="00F4278A">
            <w:pPr>
              <w:spacing w:after="0" w:line="240" w:lineRule="auto"/>
              <w:rPr>
                <w:rFonts w:ascii="Arial" w:hAnsi="Arial" w:cs="Arial"/>
                <w:sz w:val="20"/>
                <w:szCs w:val="20"/>
              </w:rPr>
            </w:pPr>
          </w:p>
        </w:tc>
      </w:tr>
      <w:tr w:rsidR="00F4278A" w14:paraId="3754D140" w14:textId="77777777" w:rsidTr="00F4278A">
        <w:tc>
          <w:tcPr>
            <w:tcW w:w="3509" w:type="dxa"/>
            <w:tcBorders>
              <w:top w:val="nil"/>
              <w:left w:val="nil"/>
              <w:bottom w:val="nil"/>
              <w:right w:val="nil"/>
            </w:tcBorders>
          </w:tcPr>
          <w:p w14:paraId="3CE6154D" w14:textId="77777777" w:rsidR="00F4278A" w:rsidRPr="00F4278A" w:rsidRDefault="00F4278A" w:rsidP="00F4278A">
            <w:pPr>
              <w:spacing w:after="0" w:line="240" w:lineRule="auto"/>
              <w:rPr>
                <w:rFonts w:ascii="Arial" w:hAnsi="Arial" w:cs="Arial"/>
                <w:sz w:val="20"/>
                <w:szCs w:val="20"/>
              </w:rPr>
            </w:pPr>
            <w:r w:rsidRPr="00F4278A">
              <w:rPr>
                <w:rFonts w:ascii="Arial" w:hAnsi="Arial" w:cs="Arial"/>
                <w:sz w:val="20"/>
                <w:szCs w:val="20"/>
              </w:rPr>
              <w:t>Junior (11-15 years of age)</w:t>
            </w:r>
          </w:p>
        </w:tc>
        <w:tc>
          <w:tcPr>
            <w:tcW w:w="2481" w:type="dxa"/>
            <w:gridSpan w:val="2"/>
            <w:tcBorders>
              <w:top w:val="nil"/>
              <w:left w:val="nil"/>
              <w:bottom w:val="nil"/>
              <w:right w:val="nil"/>
            </w:tcBorders>
          </w:tcPr>
          <w:p w14:paraId="61CC09D5" w14:textId="2725185B" w:rsidR="00F4278A" w:rsidRPr="00F4278A" w:rsidRDefault="00F4278A" w:rsidP="00F4278A">
            <w:pPr>
              <w:spacing w:after="0" w:line="240" w:lineRule="auto"/>
              <w:jc w:val="center"/>
              <w:rPr>
                <w:rFonts w:ascii="Arial" w:hAnsi="Arial" w:cs="Arial"/>
                <w:sz w:val="20"/>
                <w:szCs w:val="20"/>
              </w:rPr>
            </w:pPr>
            <w:r w:rsidRPr="00F4278A">
              <w:rPr>
                <w:rFonts w:ascii="Arial" w:hAnsi="Arial" w:cs="Arial"/>
                <w:sz w:val="20"/>
                <w:szCs w:val="20"/>
              </w:rPr>
              <w:t>£44</w:t>
            </w:r>
          </w:p>
        </w:tc>
        <w:tc>
          <w:tcPr>
            <w:tcW w:w="2764" w:type="dxa"/>
            <w:tcBorders>
              <w:top w:val="nil"/>
              <w:left w:val="nil"/>
              <w:bottom w:val="nil"/>
              <w:right w:val="single" w:sz="4" w:space="0" w:color="000000"/>
            </w:tcBorders>
          </w:tcPr>
          <w:p w14:paraId="6BA20891" w14:textId="77777777" w:rsidR="00F4278A" w:rsidRPr="00F4278A" w:rsidRDefault="00F4278A" w:rsidP="00F4278A">
            <w:pPr>
              <w:spacing w:after="0" w:line="240" w:lineRule="auto"/>
              <w:jc w:val="center"/>
              <w:rPr>
                <w:rFonts w:ascii="Arial" w:hAnsi="Arial" w:cs="Arial"/>
                <w:sz w:val="20"/>
                <w:szCs w:val="20"/>
              </w:rPr>
            </w:pPr>
            <w:r w:rsidRPr="00F4278A">
              <w:rPr>
                <w:rFonts w:ascii="Arial" w:hAnsi="Arial" w:cs="Arial"/>
                <w:sz w:val="20"/>
                <w:szCs w:val="20"/>
              </w:rPr>
              <w:t>n/a</w:t>
            </w:r>
          </w:p>
        </w:tc>
        <w:tc>
          <w:tcPr>
            <w:tcW w:w="488" w:type="dxa"/>
            <w:tcBorders>
              <w:top w:val="single" w:sz="4" w:space="0" w:color="000000"/>
              <w:left w:val="single" w:sz="4" w:space="0" w:color="000000"/>
              <w:bottom w:val="single" w:sz="4" w:space="0" w:color="000000"/>
              <w:right w:val="single" w:sz="4" w:space="0" w:color="000000"/>
            </w:tcBorders>
          </w:tcPr>
          <w:p w14:paraId="422F9ADC" w14:textId="77777777" w:rsidR="00F4278A" w:rsidRPr="00F4278A" w:rsidRDefault="00F4278A" w:rsidP="00F4278A">
            <w:pPr>
              <w:spacing w:after="0" w:line="240" w:lineRule="auto"/>
              <w:rPr>
                <w:rFonts w:ascii="Arial" w:hAnsi="Arial" w:cs="Arial"/>
                <w:sz w:val="20"/>
                <w:szCs w:val="20"/>
              </w:rPr>
            </w:pPr>
          </w:p>
        </w:tc>
      </w:tr>
      <w:tr w:rsidR="00F4278A" w14:paraId="50096FC4" w14:textId="77777777" w:rsidTr="00F4278A">
        <w:tc>
          <w:tcPr>
            <w:tcW w:w="3509" w:type="dxa"/>
            <w:tcBorders>
              <w:top w:val="nil"/>
              <w:left w:val="nil"/>
              <w:bottom w:val="nil"/>
              <w:right w:val="nil"/>
            </w:tcBorders>
          </w:tcPr>
          <w:p w14:paraId="4BEC4A3C" w14:textId="77777777" w:rsidR="00F4278A" w:rsidRPr="00F4278A" w:rsidRDefault="00F4278A" w:rsidP="00F4278A">
            <w:pPr>
              <w:spacing w:after="0" w:line="240" w:lineRule="auto"/>
              <w:rPr>
                <w:rFonts w:ascii="Arial" w:hAnsi="Arial" w:cs="Arial"/>
                <w:sz w:val="20"/>
                <w:szCs w:val="20"/>
              </w:rPr>
            </w:pPr>
            <w:bookmarkStart w:id="5" w:name="_tyjcwt" w:colFirst="0" w:colLast="0"/>
            <w:bookmarkEnd w:id="5"/>
          </w:p>
        </w:tc>
        <w:tc>
          <w:tcPr>
            <w:tcW w:w="2481" w:type="dxa"/>
            <w:gridSpan w:val="2"/>
            <w:tcBorders>
              <w:top w:val="nil"/>
              <w:left w:val="nil"/>
              <w:bottom w:val="nil"/>
              <w:right w:val="nil"/>
            </w:tcBorders>
          </w:tcPr>
          <w:p w14:paraId="42E8AC4C" w14:textId="6D32E4B0" w:rsidR="00F4278A" w:rsidRPr="00F4278A" w:rsidRDefault="00F4278A" w:rsidP="00F4278A">
            <w:pPr>
              <w:spacing w:after="0" w:line="240" w:lineRule="auto"/>
              <w:jc w:val="center"/>
              <w:rPr>
                <w:rFonts w:ascii="Arial" w:hAnsi="Arial" w:cs="Arial"/>
                <w:sz w:val="20"/>
                <w:szCs w:val="20"/>
              </w:rPr>
            </w:pPr>
          </w:p>
        </w:tc>
        <w:tc>
          <w:tcPr>
            <w:tcW w:w="2764" w:type="dxa"/>
            <w:tcBorders>
              <w:top w:val="nil"/>
              <w:left w:val="nil"/>
              <w:bottom w:val="nil"/>
              <w:right w:val="nil"/>
            </w:tcBorders>
          </w:tcPr>
          <w:p w14:paraId="7326CAE7" w14:textId="77777777" w:rsidR="00F4278A" w:rsidRPr="00F4278A" w:rsidRDefault="00F4278A" w:rsidP="00F4278A">
            <w:pPr>
              <w:spacing w:after="0" w:line="240" w:lineRule="auto"/>
              <w:jc w:val="center"/>
              <w:rPr>
                <w:rFonts w:ascii="Arial" w:hAnsi="Arial" w:cs="Arial"/>
                <w:sz w:val="20"/>
                <w:szCs w:val="20"/>
              </w:rPr>
            </w:pPr>
          </w:p>
        </w:tc>
        <w:tc>
          <w:tcPr>
            <w:tcW w:w="488" w:type="dxa"/>
            <w:tcBorders>
              <w:top w:val="single" w:sz="4" w:space="0" w:color="000000"/>
              <w:left w:val="nil"/>
              <w:bottom w:val="single" w:sz="4" w:space="0" w:color="000000"/>
              <w:right w:val="nil"/>
            </w:tcBorders>
          </w:tcPr>
          <w:p w14:paraId="32430451" w14:textId="77777777" w:rsidR="00F4278A" w:rsidRPr="00F4278A" w:rsidRDefault="00F4278A" w:rsidP="00F4278A">
            <w:pPr>
              <w:spacing w:after="0" w:line="240" w:lineRule="auto"/>
              <w:rPr>
                <w:rFonts w:ascii="Arial" w:hAnsi="Arial" w:cs="Arial"/>
                <w:sz w:val="20"/>
                <w:szCs w:val="20"/>
              </w:rPr>
            </w:pPr>
          </w:p>
        </w:tc>
      </w:tr>
      <w:tr w:rsidR="00F4278A" w14:paraId="7D8286D3" w14:textId="77777777" w:rsidTr="00F4278A">
        <w:tc>
          <w:tcPr>
            <w:tcW w:w="3509" w:type="dxa"/>
            <w:tcBorders>
              <w:top w:val="nil"/>
              <w:left w:val="nil"/>
              <w:bottom w:val="nil"/>
              <w:right w:val="nil"/>
            </w:tcBorders>
          </w:tcPr>
          <w:p w14:paraId="151191F7" w14:textId="77777777" w:rsidR="00F4278A" w:rsidRPr="00F4278A" w:rsidRDefault="00F4278A" w:rsidP="00F4278A">
            <w:pPr>
              <w:spacing w:after="0" w:line="240" w:lineRule="auto"/>
              <w:rPr>
                <w:rFonts w:ascii="Arial" w:hAnsi="Arial" w:cs="Arial"/>
                <w:sz w:val="20"/>
                <w:szCs w:val="20"/>
              </w:rPr>
            </w:pPr>
            <w:r w:rsidRPr="00F4278A">
              <w:rPr>
                <w:rFonts w:ascii="Arial" w:hAnsi="Arial" w:cs="Arial"/>
                <w:sz w:val="20"/>
                <w:szCs w:val="20"/>
              </w:rPr>
              <w:t>Mini (10 years or under)</w:t>
            </w:r>
          </w:p>
        </w:tc>
        <w:tc>
          <w:tcPr>
            <w:tcW w:w="2481" w:type="dxa"/>
            <w:gridSpan w:val="2"/>
            <w:tcBorders>
              <w:top w:val="nil"/>
              <w:left w:val="nil"/>
              <w:bottom w:val="nil"/>
              <w:right w:val="nil"/>
            </w:tcBorders>
          </w:tcPr>
          <w:p w14:paraId="5E196973" w14:textId="4D863901" w:rsidR="00F4278A" w:rsidRPr="00F4278A" w:rsidRDefault="00F4278A" w:rsidP="00F4278A">
            <w:pPr>
              <w:spacing w:after="0" w:line="240" w:lineRule="auto"/>
              <w:jc w:val="center"/>
              <w:rPr>
                <w:rFonts w:ascii="Arial" w:hAnsi="Arial" w:cs="Arial"/>
                <w:sz w:val="20"/>
                <w:szCs w:val="20"/>
              </w:rPr>
            </w:pPr>
            <w:r w:rsidRPr="00F4278A">
              <w:rPr>
                <w:rFonts w:ascii="Arial" w:hAnsi="Arial" w:cs="Arial"/>
                <w:sz w:val="20"/>
                <w:szCs w:val="20"/>
              </w:rPr>
              <w:t>£11</w:t>
            </w:r>
          </w:p>
        </w:tc>
        <w:tc>
          <w:tcPr>
            <w:tcW w:w="2764" w:type="dxa"/>
            <w:tcBorders>
              <w:top w:val="nil"/>
              <w:left w:val="nil"/>
              <w:bottom w:val="nil"/>
              <w:right w:val="single" w:sz="4" w:space="0" w:color="000000"/>
            </w:tcBorders>
          </w:tcPr>
          <w:p w14:paraId="0FEF4DE0" w14:textId="77777777" w:rsidR="00F4278A" w:rsidRPr="00F4278A" w:rsidRDefault="00F4278A" w:rsidP="00F4278A">
            <w:pPr>
              <w:spacing w:after="0" w:line="240" w:lineRule="auto"/>
              <w:jc w:val="center"/>
              <w:rPr>
                <w:rFonts w:ascii="Arial" w:hAnsi="Arial" w:cs="Arial"/>
                <w:sz w:val="20"/>
                <w:szCs w:val="20"/>
              </w:rPr>
            </w:pPr>
            <w:r w:rsidRPr="00F4278A">
              <w:rPr>
                <w:rFonts w:ascii="Arial" w:hAnsi="Arial" w:cs="Arial"/>
                <w:sz w:val="20"/>
                <w:szCs w:val="20"/>
              </w:rPr>
              <w:t>n/a</w:t>
            </w:r>
          </w:p>
        </w:tc>
        <w:tc>
          <w:tcPr>
            <w:tcW w:w="488" w:type="dxa"/>
            <w:tcBorders>
              <w:top w:val="single" w:sz="4" w:space="0" w:color="000000"/>
              <w:left w:val="single" w:sz="4" w:space="0" w:color="000000"/>
              <w:bottom w:val="single" w:sz="4" w:space="0" w:color="000000"/>
              <w:right w:val="single" w:sz="4" w:space="0" w:color="000000"/>
            </w:tcBorders>
          </w:tcPr>
          <w:p w14:paraId="6A8B4FD5" w14:textId="77777777" w:rsidR="00F4278A" w:rsidRPr="00F4278A" w:rsidRDefault="00F4278A" w:rsidP="00F4278A">
            <w:pPr>
              <w:spacing w:after="0" w:line="240" w:lineRule="auto"/>
              <w:rPr>
                <w:rFonts w:ascii="Arial" w:hAnsi="Arial" w:cs="Arial"/>
                <w:sz w:val="20"/>
                <w:szCs w:val="20"/>
              </w:rPr>
            </w:pPr>
          </w:p>
        </w:tc>
      </w:tr>
      <w:tr w:rsidR="000C61C0" w14:paraId="76AFA7E1" w14:textId="77777777" w:rsidTr="00F4278A">
        <w:tc>
          <w:tcPr>
            <w:tcW w:w="3509" w:type="dxa"/>
            <w:tcBorders>
              <w:top w:val="nil"/>
              <w:left w:val="nil"/>
              <w:bottom w:val="nil"/>
              <w:right w:val="nil"/>
            </w:tcBorders>
          </w:tcPr>
          <w:p w14:paraId="137B54CD" w14:textId="77777777" w:rsidR="000C61C0" w:rsidRPr="00F4278A" w:rsidRDefault="000C61C0" w:rsidP="00F4278A">
            <w:pPr>
              <w:spacing w:after="0" w:line="240" w:lineRule="auto"/>
              <w:rPr>
                <w:rFonts w:ascii="Arial" w:hAnsi="Arial" w:cs="Arial"/>
                <w:sz w:val="20"/>
                <w:szCs w:val="20"/>
              </w:rPr>
            </w:pPr>
          </w:p>
        </w:tc>
        <w:tc>
          <w:tcPr>
            <w:tcW w:w="2481" w:type="dxa"/>
            <w:gridSpan w:val="2"/>
            <w:tcBorders>
              <w:top w:val="nil"/>
              <w:left w:val="nil"/>
              <w:bottom w:val="nil"/>
              <w:right w:val="nil"/>
            </w:tcBorders>
          </w:tcPr>
          <w:p w14:paraId="7D70F198" w14:textId="77777777" w:rsidR="000C61C0" w:rsidRPr="00F4278A" w:rsidRDefault="000C61C0" w:rsidP="00F4278A">
            <w:pPr>
              <w:spacing w:after="0" w:line="240" w:lineRule="auto"/>
              <w:jc w:val="center"/>
              <w:rPr>
                <w:rFonts w:ascii="Arial" w:hAnsi="Arial" w:cs="Arial"/>
                <w:sz w:val="20"/>
                <w:szCs w:val="20"/>
              </w:rPr>
            </w:pPr>
          </w:p>
        </w:tc>
        <w:tc>
          <w:tcPr>
            <w:tcW w:w="2764" w:type="dxa"/>
            <w:tcBorders>
              <w:top w:val="nil"/>
              <w:left w:val="nil"/>
              <w:bottom w:val="nil"/>
              <w:right w:val="nil"/>
            </w:tcBorders>
          </w:tcPr>
          <w:p w14:paraId="70F14C1A" w14:textId="77777777" w:rsidR="000C61C0" w:rsidRPr="00F4278A" w:rsidRDefault="000C61C0" w:rsidP="00F4278A">
            <w:pPr>
              <w:spacing w:after="0" w:line="240" w:lineRule="auto"/>
              <w:jc w:val="center"/>
              <w:rPr>
                <w:rFonts w:ascii="Arial" w:hAnsi="Arial" w:cs="Arial"/>
                <w:sz w:val="20"/>
                <w:szCs w:val="20"/>
              </w:rPr>
            </w:pPr>
          </w:p>
        </w:tc>
        <w:tc>
          <w:tcPr>
            <w:tcW w:w="488" w:type="dxa"/>
            <w:tcBorders>
              <w:top w:val="single" w:sz="4" w:space="0" w:color="000000"/>
              <w:left w:val="nil"/>
              <w:bottom w:val="single" w:sz="4" w:space="0" w:color="000000"/>
              <w:right w:val="nil"/>
            </w:tcBorders>
          </w:tcPr>
          <w:p w14:paraId="74017342" w14:textId="77777777" w:rsidR="000C61C0" w:rsidRPr="00F4278A" w:rsidRDefault="000C61C0" w:rsidP="00F4278A">
            <w:pPr>
              <w:spacing w:after="0" w:line="240" w:lineRule="auto"/>
              <w:rPr>
                <w:rFonts w:ascii="Arial" w:hAnsi="Arial" w:cs="Arial"/>
                <w:sz w:val="20"/>
                <w:szCs w:val="20"/>
              </w:rPr>
            </w:pPr>
          </w:p>
        </w:tc>
      </w:tr>
      <w:tr w:rsidR="000C61C0" w14:paraId="5F50DE47" w14:textId="77777777" w:rsidTr="00F4278A">
        <w:tc>
          <w:tcPr>
            <w:tcW w:w="3509" w:type="dxa"/>
            <w:tcBorders>
              <w:top w:val="nil"/>
              <w:left w:val="nil"/>
              <w:bottom w:val="nil"/>
              <w:right w:val="nil"/>
            </w:tcBorders>
          </w:tcPr>
          <w:p w14:paraId="4BC85B26" w14:textId="77777777" w:rsidR="000C61C0" w:rsidRPr="00F4278A" w:rsidRDefault="00495917" w:rsidP="00F4278A">
            <w:pPr>
              <w:spacing w:after="0" w:line="240" w:lineRule="auto"/>
              <w:rPr>
                <w:rFonts w:ascii="Arial" w:hAnsi="Arial" w:cs="Arial"/>
                <w:sz w:val="20"/>
                <w:szCs w:val="20"/>
              </w:rPr>
            </w:pPr>
            <w:r w:rsidRPr="00F4278A">
              <w:rPr>
                <w:rFonts w:ascii="Arial" w:hAnsi="Arial" w:cs="Arial"/>
                <w:sz w:val="20"/>
                <w:szCs w:val="20"/>
              </w:rPr>
              <w:t>Social Member</w:t>
            </w:r>
          </w:p>
        </w:tc>
        <w:tc>
          <w:tcPr>
            <w:tcW w:w="2481" w:type="dxa"/>
            <w:gridSpan w:val="2"/>
            <w:tcBorders>
              <w:top w:val="nil"/>
              <w:left w:val="nil"/>
              <w:bottom w:val="nil"/>
              <w:right w:val="nil"/>
            </w:tcBorders>
          </w:tcPr>
          <w:p w14:paraId="605D96BF" w14:textId="77777777" w:rsidR="000C61C0" w:rsidRPr="00F4278A" w:rsidRDefault="00495917" w:rsidP="00F4278A">
            <w:pPr>
              <w:spacing w:after="0" w:line="240" w:lineRule="auto"/>
              <w:jc w:val="center"/>
              <w:rPr>
                <w:rFonts w:ascii="Arial" w:hAnsi="Arial" w:cs="Arial"/>
                <w:sz w:val="20"/>
                <w:szCs w:val="20"/>
              </w:rPr>
            </w:pPr>
            <w:r w:rsidRPr="00F4278A">
              <w:rPr>
                <w:rFonts w:ascii="Arial" w:hAnsi="Arial" w:cs="Arial"/>
                <w:sz w:val="20"/>
                <w:szCs w:val="20"/>
              </w:rPr>
              <w:t>£20</w:t>
            </w:r>
          </w:p>
        </w:tc>
        <w:tc>
          <w:tcPr>
            <w:tcW w:w="2764" w:type="dxa"/>
            <w:tcBorders>
              <w:top w:val="nil"/>
              <w:left w:val="nil"/>
              <w:bottom w:val="nil"/>
              <w:right w:val="single" w:sz="4" w:space="0" w:color="000000"/>
            </w:tcBorders>
          </w:tcPr>
          <w:p w14:paraId="016D0458" w14:textId="77777777" w:rsidR="000C61C0" w:rsidRPr="00F4278A" w:rsidRDefault="00495917" w:rsidP="00F4278A">
            <w:pPr>
              <w:spacing w:after="0" w:line="240" w:lineRule="auto"/>
              <w:jc w:val="center"/>
              <w:rPr>
                <w:rFonts w:ascii="Arial" w:hAnsi="Arial" w:cs="Arial"/>
                <w:sz w:val="20"/>
                <w:szCs w:val="20"/>
              </w:rPr>
            </w:pPr>
            <w:r w:rsidRPr="00F4278A">
              <w:rPr>
                <w:rFonts w:ascii="Arial" w:hAnsi="Arial" w:cs="Arial"/>
                <w:sz w:val="20"/>
                <w:szCs w:val="20"/>
              </w:rPr>
              <w:t>n/a</w:t>
            </w:r>
          </w:p>
        </w:tc>
        <w:tc>
          <w:tcPr>
            <w:tcW w:w="488" w:type="dxa"/>
            <w:tcBorders>
              <w:top w:val="single" w:sz="4" w:space="0" w:color="000000"/>
              <w:left w:val="single" w:sz="4" w:space="0" w:color="000000"/>
              <w:bottom w:val="single" w:sz="4" w:space="0" w:color="000000"/>
              <w:right w:val="single" w:sz="4" w:space="0" w:color="000000"/>
            </w:tcBorders>
          </w:tcPr>
          <w:p w14:paraId="4E4C471C" w14:textId="77777777" w:rsidR="000C61C0" w:rsidRPr="00F4278A" w:rsidRDefault="000C61C0" w:rsidP="00F4278A">
            <w:pPr>
              <w:spacing w:after="0" w:line="240" w:lineRule="auto"/>
              <w:rPr>
                <w:rFonts w:ascii="Arial" w:hAnsi="Arial" w:cs="Arial"/>
                <w:sz w:val="20"/>
                <w:szCs w:val="20"/>
              </w:rPr>
            </w:pPr>
          </w:p>
        </w:tc>
      </w:tr>
      <w:tr w:rsidR="000C61C0" w14:paraId="4503482A" w14:textId="77777777" w:rsidTr="00F4278A">
        <w:tc>
          <w:tcPr>
            <w:tcW w:w="3509" w:type="dxa"/>
            <w:tcBorders>
              <w:top w:val="nil"/>
              <w:left w:val="nil"/>
              <w:bottom w:val="nil"/>
              <w:right w:val="nil"/>
            </w:tcBorders>
          </w:tcPr>
          <w:p w14:paraId="3C6C3EAF" w14:textId="77777777" w:rsidR="000C61C0" w:rsidRPr="00F4278A" w:rsidRDefault="000C61C0" w:rsidP="00F4278A">
            <w:pPr>
              <w:spacing w:after="0" w:line="240" w:lineRule="auto"/>
              <w:rPr>
                <w:rFonts w:ascii="Arial" w:hAnsi="Arial" w:cs="Arial"/>
                <w:sz w:val="20"/>
                <w:szCs w:val="20"/>
              </w:rPr>
            </w:pPr>
          </w:p>
        </w:tc>
        <w:tc>
          <w:tcPr>
            <w:tcW w:w="2481" w:type="dxa"/>
            <w:gridSpan w:val="2"/>
            <w:tcBorders>
              <w:top w:val="nil"/>
              <w:left w:val="nil"/>
              <w:bottom w:val="nil"/>
              <w:right w:val="nil"/>
            </w:tcBorders>
          </w:tcPr>
          <w:p w14:paraId="1FAD80D7" w14:textId="77777777" w:rsidR="000C61C0" w:rsidRPr="00F4278A" w:rsidRDefault="000C61C0" w:rsidP="00F4278A">
            <w:pPr>
              <w:spacing w:after="0" w:line="240" w:lineRule="auto"/>
              <w:jc w:val="center"/>
              <w:rPr>
                <w:rFonts w:ascii="Arial" w:hAnsi="Arial" w:cs="Arial"/>
                <w:sz w:val="20"/>
                <w:szCs w:val="20"/>
              </w:rPr>
            </w:pPr>
          </w:p>
        </w:tc>
        <w:tc>
          <w:tcPr>
            <w:tcW w:w="2764" w:type="dxa"/>
            <w:tcBorders>
              <w:top w:val="nil"/>
              <w:left w:val="nil"/>
              <w:bottom w:val="nil"/>
              <w:right w:val="nil"/>
            </w:tcBorders>
          </w:tcPr>
          <w:p w14:paraId="5E347399" w14:textId="77777777" w:rsidR="000C61C0" w:rsidRPr="00F4278A" w:rsidRDefault="000C61C0" w:rsidP="00F4278A">
            <w:pPr>
              <w:spacing w:after="0" w:line="240" w:lineRule="auto"/>
              <w:jc w:val="center"/>
              <w:rPr>
                <w:rFonts w:ascii="Arial" w:hAnsi="Arial" w:cs="Arial"/>
                <w:sz w:val="20"/>
                <w:szCs w:val="20"/>
              </w:rPr>
            </w:pPr>
          </w:p>
        </w:tc>
        <w:tc>
          <w:tcPr>
            <w:tcW w:w="488" w:type="dxa"/>
            <w:tcBorders>
              <w:top w:val="single" w:sz="4" w:space="0" w:color="000000"/>
              <w:left w:val="nil"/>
              <w:bottom w:val="single" w:sz="4" w:space="0" w:color="000000"/>
              <w:right w:val="nil"/>
            </w:tcBorders>
          </w:tcPr>
          <w:p w14:paraId="1D4396F7" w14:textId="77777777" w:rsidR="000C61C0" w:rsidRPr="00F4278A" w:rsidRDefault="000C61C0" w:rsidP="00F4278A">
            <w:pPr>
              <w:spacing w:after="0" w:line="240" w:lineRule="auto"/>
              <w:rPr>
                <w:rFonts w:ascii="Arial" w:hAnsi="Arial" w:cs="Arial"/>
                <w:sz w:val="20"/>
                <w:szCs w:val="20"/>
              </w:rPr>
            </w:pPr>
          </w:p>
        </w:tc>
      </w:tr>
      <w:tr w:rsidR="000C61C0" w14:paraId="487D4266" w14:textId="77777777" w:rsidTr="00F4278A">
        <w:tc>
          <w:tcPr>
            <w:tcW w:w="3509" w:type="dxa"/>
            <w:tcBorders>
              <w:top w:val="nil"/>
              <w:left w:val="nil"/>
              <w:bottom w:val="nil"/>
              <w:right w:val="nil"/>
            </w:tcBorders>
          </w:tcPr>
          <w:p w14:paraId="29F44335" w14:textId="77777777" w:rsidR="000C61C0" w:rsidRPr="00F4278A" w:rsidRDefault="00495917" w:rsidP="00F4278A">
            <w:pPr>
              <w:spacing w:after="0" w:line="240" w:lineRule="auto"/>
              <w:rPr>
                <w:rFonts w:ascii="Arial" w:hAnsi="Arial" w:cs="Arial"/>
                <w:sz w:val="20"/>
                <w:szCs w:val="20"/>
              </w:rPr>
            </w:pPr>
            <w:r w:rsidRPr="00F4278A">
              <w:rPr>
                <w:rFonts w:ascii="Arial" w:hAnsi="Arial" w:cs="Arial"/>
                <w:sz w:val="20"/>
                <w:szCs w:val="20"/>
              </w:rPr>
              <w:t>Locker Rental</w:t>
            </w:r>
          </w:p>
        </w:tc>
        <w:tc>
          <w:tcPr>
            <w:tcW w:w="2481" w:type="dxa"/>
            <w:gridSpan w:val="2"/>
            <w:tcBorders>
              <w:top w:val="nil"/>
              <w:left w:val="nil"/>
              <w:bottom w:val="nil"/>
              <w:right w:val="nil"/>
            </w:tcBorders>
          </w:tcPr>
          <w:p w14:paraId="1AC31AD4" w14:textId="77777777" w:rsidR="000C61C0" w:rsidRPr="00F4278A" w:rsidRDefault="00495917" w:rsidP="00F4278A">
            <w:pPr>
              <w:spacing w:after="0" w:line="240" w:lineRule="auto"/>
              <w:jc w:val="center"/>
              <w:rPr>
                <w:rFonts w:ascii="Arial" w:hAnsi="Arial" w:cs="Arial"/>
                <w:sz w:val="20"/>
                <w:szCs w:val="20"/>
              </w:rPr>
            </w:pPr>
            <w:r w:rsidRPr="00F4278A">
              <w:rPr>
                <w:rFonts w:ascii="Arial" w:hAnsi="Arial" w:cs="Arial"/>
                <w:sz w:val="20"/>
                <w:szCs w:val="20"/>
              </w:rPr>
              <w:t>£20</w:t>
            </w:r>
          </w:p>
        </w:tc>
        <w:tc>
          <w:tcPr>
            <w:tcW w:w="2764" w:type="dxa"/>
            <w:tcBorders>
              <w:top w:val="nil"/>
              <w:left w:val="nil"/>
              <w:bottom w:val="nil"/>
              <w:right w:val="single" w:sz="4" w:space="0" w:color="000000"/>
            </w:tcBorders>
          </w:tcPr>
          <w:p w14:paraId="49E8F0EF" w14:textId="77777777" w:rsidR="000C61C0" w:rsidRPr="00F4278A" w:rsidRDefault="00495917" w:rsidP="00F4278A">
            <w:pPr>
              <w:spacing w:after="0" w:line="240" w:lineRule="auto"/>
              <w:jc w:val="center"/>
              <w:rPr>
                <w:rFonts w:ascii="Arial" w:hAnsi="Arial" w:cs="Arial"/>
                <w:sz w:val="20"/>
                <w:szCs w:val="20"/>
              </w:rPr>
            </w:pPr>
            <w:r w:rsidRPr="00F4278A">
              <w:rPr>
                <w:rFonts w:ascii="Arial" w:hAnsi="Arial" w:cs="Arial"/>
                <w:sz w:val="20"/>
                <w:szCs w:val="20"/>
              </w:rPr>
              <w:t>n/a</w:t>
            </w:r>
          </w:p>
        </w:tc>
        <w:tc>
          <w:tcPr>
            <w:tcW w:w="488" w:type="dxa"/>
            <w:tcBorders>
              <w:top w:val="single" w:sz="4" w:space="0" w:color="000000"/>
              <w:left w:val="single" w:sz="4" w:space="0" w:color="000000"/>
              <w:bottom w:val="single" w:sz="4" w:space="0" w:color="000000"/>
              <w:right w:val="single" w:sz="4" w:space="0" w:color="000000"/>
            </w:tcBorders>
          </w:tcPr>
          <w:p w14:paraId="086FEA54" w14:textId="77777777" w:rsidR="000C61C0" w:rsidRPr="00F4278A" w:rsidRDefault="000C61C0" w:rsidP="00F4278A">
            <w:pPr>
              <w:spacing w:after="0" w:line="240" w:lineRule="auto"/>
              <w:rPr>
                <w:rFonts w:ascii="Arial" w:hAnsi="Arial" w:cs="Arial"/>
                <w:sz w:val="20"/>
                <w:szCs w:val="20"/>
              </w:rPr>
            </w:pPr>
          </w:p>
        </w:tc>
      </w:tr>
      <w:tr w:rsidR="000C61C0" w14:paraId="08300D9C" w14:textId="77777777" w:rsidTr="00F4278A">
        <w:tc>
          <w:tcPr>
            <w:tcW w:w="5777" w:type="dxa"/>
            <w:gridSpan w:val="2"/>
          </w:tcPr>
          <w:p w14:paraId="08693181" w14:textId="77777777" w:rsidR="000C61C0" w:rsidRDefault="00495917">
            <w:pPr>
              <w:keepNext/>
              <w:keepLines/>
              <w:spacing w:before="240" w:after="0" w:line="240" w:lineRule="auto"/>
            </w:pPr>
            <w:r>
              <w:t>If Country, enter Home Club and CDH No.</w:t>
            </w:r>
          </w:p>
        </w:tc>
        <w:tc>
          <w:tcPr>
            <w:tcW w:w="3465" w:type="dxa"/>
            <w:gridSpan w:val="3"/>
            <w:tcBorders>
              <w:bottom w:val="single" w:sz="4" w:space="0" w:color="000000"/>
            </w:tcBorders>
          </w:tcPr>
          <w:p w14:paraId="469CCB4C" w14:textId="77777777" w:rsidR="000C61C0" w:rsidRDefault="000C61C0">
            <w:pPr>
              <w:keepNext/>
              <w:keepLines/>
              <w:spacing w:before="240" w:after="0" w:line="240" w:lineRule="auto"/>
            </w:pPr>
          </w:p>
        </w:tc>
      </w:tr>
    </w:tbl>
    <w:p w14:paraId="3686DBD6" w14:textId="77777777" w:rsidR="000C61C0" w:rsidRDefault="000C61C0">
      <w:pPr>
        <w:pStyle w:val="Heading1"/>
        <w:tabs>
          <w:tab w:val="left" w:pos="6492"/>
        </w:tabs>
        <w:spacing w:before="0"/>
        <w:rPr>
          <w:rFonts w:ascii="Calibri" w:eastAsia="Calibri" w:hAnsi="Calibri" w:cs="Calibri"/>
          <w:color w:val="000000"/>
          <w:sz w:val="4"/>
          <w:szCs w:val="4"/>
          <w:u w:val="single"/>
        </w:rPr>
      </w:pPr>
    </w:p>
    <w:p w14:paraId="6EAC6320" w14:textId="77777777" w:rsidR="000C61C0" w:rsidRDefault="00495917">
      <w:pPr>
        <w:pStyle w:val="Heading1"/>
        <w:tabs>
          <w:tab w:val="left" w:pos="6492"/>
        </w:tabs>
        <w:spacing w:before="0"/>
        <w:rPr>
          <w:rFonts w:ascii="Calibri" w:eastAsia="Calibri" w:hAnsi="Calibri" w:cs="Calibri"/>
          <w:color w:val="000000"/>
          <w:u w:val="single"/>
        </w:rPr>
      </w:pPr>
      <w:r>
        <w:rPr>
          <w:rFonts w:ascii="Calibri" w:eastAsia="Calibri" w:hAnsi="Calibri" w:cs="Calibri"/>
          <w:color w:val="000000"/>
          <w:u w:val="single"/>
        </w:rPr>
        <w:t>Payment Method</w:t>
      </w:r>
    </w:p>
    <w:p w14:paraId="6663C047" w14:textId="77777777" w:rsidR="000C61C0" w:rsidRDefault="00495917">
      <w:pPr>
        <w:tabs>
          <w:tab w:val="left" w:pos="1236"/>
        </w:tabs>
        <w:spacing w:after="0"/>
        <w:rPr>
          <w:sz w:val="16"/>
          <w:szCs w:val="16"/>
        </w:rPr>
      </w:pPr>
      <w:r>
        <w:rPr>
          <w:noProof/>
        </w:rPr>
        <mc:AlternateContent>
          <mc:Choice Requires="wps">
            <w:drawing>
              <wp:anchor distT="45720" distB="45720" distL="114300" distR="114300" simplePos="0" relativeHeight="251659264" behindDoc="0" locked="0" layoutInCell="1" hidden="0" allowOverlap="1" wp14:anchorId="25B44FCE" wp14:editId="11665640">
                <wp:simplePos x="0" y="0"/>
                <wp:positionH relativeFrom="column">
                  <wp:posOffset>2597785</wp:posOffset>
                </wp:positionH>
                <wp:positionV relativeFrom="paragraph">
                  <wp:posOffset>111760</wp:posOffset>
                </wp:positionV>
                <wp:extent cx="3437890" cy="766445"/>
                <wp:effectExtent l="0" t="0" r="0" b="0"/>
                <wp:wrapSquare wrapText="bothSides" distT="45720" distB="45720" distL="114300" distR="114300"/>
                <wp:docPr id="1" name="Text Box 1"/>
                <wp:cNvGraphicFramePr/>
                <a:graphic xmlns:a="http://schemas.openxmlformats.org/drawingml/2006/main">
                  <a:graphicData uri="http://schemas.microsoft.com/office/word/2010/wordprocessingShape">
                    <wps:wsp>
                      <wps:cNvSpPr txBox="1"/>
                      <wps:spPr>
                        <a:xfrm>
                          <a:off x="0" y="0"/>
                          <a:ext cx="3437890" cy="766445"/>
                        </a:xfrm>
                        <a:prstGeom prst="rect">
                          <a:avLst/>
                        </a:prstGeom>
                        <a:solidFill>
                          <a:srgbClr val="FFFFFF"/>
                        </a:solidFill>
                        <a:ln w="9525" cap="flat" cmpd="sng" algn="ctr">
                          <a:solidFill>
                            <a:srgbClr val="000000"/>
                          </a:solidFill>
                          <a:miter lim="800000"/>
                          <a:headEnd/>
                          <a:tailEnd/>
                        </a:ln>
                      </wps:spPr>
                      <wps:txbx>
                        <w:txbxContent>
                          <w:p w14:paraId="5DA1E3FD" w14:textId="77777777" w:rsidR="000C61C0" w:rsidRDefault="00495917">
                            <w:pPr>
                              <w:suppressAutoHyphens/>
                              <w:spacing w:after="100" w:afterAutospacing="1" w:line="240" w:lineRule="auto"/>
                              <w:ind w:leftChars="-1" w:hangingChars="1" w:hanging="2"/>
                              <w:contextualSpacing/>
                              <w:textDirection w:val="btLr"/>
                              <w:textAlignment w:val="top"/>
                              <w:outlineLvl w:val="0"/>
                              <w:rPr>
                                <w:position w:val="-1"/>
                              </w:rPr>
                            </w:pPr>
                            <w:r w:rsidRPr="12808529" w:rsidDel="FFFFFFFF">
                              <w:rPr>
                                <w:b/>
                                <w:bCs/>
                                <w:position w:val="-1"/>
                              </w:rPr>
                              <w:t xml:space="preserve">Bank Details:   </w:t>
                            </w:r>
                          </w:p>
                          <w:p w14:paraId="26B43668" w14:textId="77777777" w:rsidR="000C61C0" w:rsidRDefault="00495917">
                            <w:pPr>
                              <w:suppressAutoHyphens/>
                              <w:spacing w:after="100" w:afterAutospacing="1" w:line="240" w:lineRule="auto"/>
                              <w:ind w:leftChars="-1" w:left="1" w:hangingChars="1" w:hanging="3"/>
                              <w:contextualSpacing/>
                              <w:textDirection w:val="btLr"/>
                              <w:textAlignment w:val="top"/>
                              <w:outlineLvl w:val="0"/>
                              <w:rPr>
                                <w:position w:val="-1"/>
                                <w:sz w:val="28"/>
                                <w:szCs w:val="28"/>
                              </w:rPr>
                            </w:pPr>
                            <w:r w:rsidRPr="05719494" w:rsidDel="FFFFFFFF">
                              <w:rPr>
                                <w:b/>
                                <w:bCs/>
                                <w:position w:val="-1"/>
                                <w:sz w:val="28"/>
                                <w:szCs w:val="28"/>
                              </w:rPr>
                              <w:t xml:space="preserve">Sort Code 80-08-86, </w:t>
                            </w:r>
                            <w:proofErr w:type="spellStart"/>
                            <w:r w:rsidRPr="05719494" w:rsidDel="FFFFFFFF">
                              <w:rPr>
                                <w:b/>
                                <w:bCs/>
                                <w:position w:val="-1"/>
                                <w:sz w:val="28"/>
                                <w:szCs w:val="28"/>
                              </w:rPr>
                              <w:t>AccountNo</w:t>
                            </w:r>
                            <w:proofErr w:type="spellEnd"/>
                            <w:r w:rsidRPr="05719494" w:rsidDel="FFFFFFFF">
                              <w:rPr>
                                <w:b/>
                                <w:bCs/>
                                <w:position w:val="-1"/>
                                <w:sz w:val="28"/>
                                <w:szCs w:val="28"/>
                              </w:rPr>
                              <w:t>. 00433066</w:t>
                            </w:r>
                          </w:p>
                          <w:p w14:paraId="6A97F0EC" w14:textId="77777777" w:rsidR="000C61C0" w:rsidRDefault="000C61C0">
                            <w:pPr>
                              <w:suppressAutoHyphens/>
                              <w:spacing w:after="100" w:afterAutospacing="1" w:line="240" w:lineRule="auto"/>
                              <w:ind w:leftChars="-1" w:hangingChars="1" w:hanging="2"/>
                              <w:contextualSpacing/>
                              <w:textDirection w:val="btLr"/>
                              <w:textAlignment w:val="top"/>
                              <w:outlineLvl w:val="0"/>
                              <w:rPr>
                                <w:position w:val="-1"/>
                                <w:sz w:val="16"/>
                                <w:szCs w:val="16"/>
                              </w:rPr>
                            </w:pPr>
                          </w:p>
                          <w:p w14:paraId="62026FF7" w14:textId="77777777" w:rsidR="000C61C0" w:rsidRDefault="00495917">
                            <w:pPr>
                              <w:suppressAutoHyphens/>
                              <w:spacing w:after="0" w:line="240" w:lineRule="auto"/>
                              <w:ind w:leftChars="-1" w:hangingChars="1" w:hanging="2"/>
                              <w:contextualSpacing/>
                              <w:jc w:val="center"/>
                              <w:textDirection w:val="btLr"/>
                              <w:textAlignment w:val="top"/>
                              <w:outlineLvl w:val="0"/>
                              <w:rPr>
                                <w:position w:val="-1"/>
                              </w:rPr>
                            </w:pPr>
                            <w:r w:rsidRPr="FFFFFFFF" w:rsidDel="FFFFFFFF">
                              <w:rPr>
                                <w:position w:val="-1"/>
                              </w:rPr>
                              <w:t>Please quote your name as reference.</w:t>
                            </w:r>
                          </w:p>
                          <w:p w14:paraId="128E3598" w14:textId="77777777" w:rsidR="000C61C0" w:rsidRDefault="000C61C0">
                            <w:pPr>
                              <w:suppressAutoHyphens/>
                              <w:spacing w:after="100" w:afterAutospacing="1" w:line="240" w:lineRule="auto"/>
                              <w:ind w:leftChars="-1" w:hangingChars="1" w:hanging="2"/>
                              <w:contextualSpacing/>
                              <w:textDirection w:val="btLr"/>
                              <w:textAlignment w:val="top"/>
                              <w:outlineLvl w:val="0"/>
                              <w:rPr>
                                <w:position w:val="-1"/>
                              </w:rPr>
                            </w:pPr>
                          </w:p>
                        </w:txbxContent>
                      </wps:txbx>
                      <wps:bodyPr/>
                    </wps:wsp>
                  </a:graphicData>
                </a:graphic>
              </wp:anchor>
            </w:drawing>
          </mc:Choice>
          <mc:Fallback>
            <w:pict>
              <v:shapetype w14:anchorId="25B44FCE" id="_x0000_t202" coordsize="21600,21600" o:spt="202" path="m,l,21600r21600,l21600,xe">
                <v:stroke joinstyle="miter"/>
                <v:path gradientshapeok="t" o:connecttype="rect"/>
              </v:shapetype>
              <v:shape id="Text Box 1" o:spid="_x0000_s1026" type="#_x0000_t202" style="position:absolute;margin-left:204.55pt;margin-top:8.8pt;width:270.7pt;height:60.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">
                <v:textbox>
                  <w:txbxContent>
                    <w:p w14:paraId="5DA1E3FD" w14:textId="77777777" w:rsidR="000C61C0" w:rsidRDefault="00495917">
                      <w:pPr>
                        <w:suppressAutoHyphens/>
                        <w:spacing w:after="100" w:afterAutospacing="1" w:line="240" w:lineRule="auto"/>
                        <w:ind w:leftChars="-1" w:hangingChars="1" w:hanging="2"/>
                        <w:contextualSpacing/>
                        <w:textDirection w:val="btLr"/>
                        <w:textAlignment w:val="top"/>
                        <w:outlineLvl w:val="0"/>
                        <w:rPr>
                          <w:position w:val="-1"/>
                        </w:rPr>
                      </w:pPr>
                      <w:r w:rsidRPr="12808529" w:rsidDel="FFFFFFFF">
                        <w:rPr>
                          <w:b/>
                          <w:bCs/>
                          <w:position w:val="-1"/>
                        </w:rPr>
                        <w:t xml:space="preserve">Bank Details:   </w:t>
                      </w:r>
                    </w:p>
                    <w:p w14:paraId="26B43668" w14:textId="77777777" w:rsidR="000C61C0" w:rsidRDefault="00495917">
                      <w:pPr>
                        <w:suppressAutoHyphens/>
                        <w:spacing w:after="100" w:afterAutospacing="1" w:line="240" w:lineRule="auto"/>
                        <w:ind w:leftChars="-1" w:left="1" w:hangingChars="1" w:hanging="3"/>
                        <w:contextualSpacing/>
                        <w:textDirection w:val="btLr"/>
                        <w:textAlignment w:val="top"/>
                        <w:outlineLvl w:val="0"/>
                        <w:rPr>
                          <w:position w:val="-1"/>
                          <w:sz w:val="28"/>
                          <w:szCs w:val="28"/>
                        </w:rPr>
                      </w:pPr>
                      <w:r w:rsidRPr="05719494" w:rsidDel="FFFFFFFF">
                        <w:rPr>
                          <w:b/>
                          <w:bCs/>
                          <w:position w:val="-1"/>
                          <w:sz w:val="28"/>
                          <w:szCs w:val="28"/>
                        </w:rPr>
                        <w:t xml:space="preserve">Sort Code 80-08-86, </w:t>
                      </w:r>
                      <w:proofErr w:type="spellStart"/>
                      <w:r w:rsidRPr="05719494" w:rsidDel="FFFFFFFF">
                        <w:rPr>
                          <w:b/>
                          <w:bCs/>
                          <w:position w:val="-1"/>
                          <w:sz w:val="28"/>
                          <w:szCs w:val="28"/>
                        </w:rPr>
                        <w:t>AccountNo</w:t>
                      </w:r>
                      <w:proofErr w:type="spellEnd"/>
                      <w:r w:rsidRPr="05719494" w:rsidDel="FFFFFFFF">
                        <w:rPr>
                          <w:b/>
                          <w:bCs/>
                          <w:position w:val="-1"/>
                          <w:sz w:val="28"/>
                          <w:szCs w:val="28"/>
                        </w:rPr>
                        <w:t>. 00433066</w:t>
                      </w:r>
                    </w:p>
                    <w:p w14:paraId="6A97F0EC" w14:textId="77777777" w:rsidR="000C61C0" w:rsidRDefault="000C61C0">
                      <w:pPr>
                        <w:suppressAutoHyphens/>
                        <w:spacing w:after="100" w:afterAutospacing="1" w:line="240" w:lineRule="auto"/>
                        <w:ind w:leftChars="-1" w:hangingChars="1" w:hanging="2"/>
                        <w:contextualSpacing/>
                        <w:textDirection w:val="btLr"/>
                        <w:textAlignment w:val="top"/>
                        <w:outlineLvl w:val="0"/>
                        <w:rPr>
                          <w:position w:val="-1"/>
                          <w:sz w:val="16"/>
                          <w:szCs w:val="16"/>
                        </w:rPr>
                      </w:pPr>
                    </w:p>
                    <w:p w14:paraId="62026FF7" w14:textId="77777777" w:rsidR="000C61C0" w:rsidRDefault="00495917">
                      <w:pPr>
                        <w:suppressAutoHyphens/>
                        <w:spacing w:after="0" w:line="240" w:lineRule="auto"/>
                        <w:ind w:leftChars="-1" w:hangingChars="1" w:hanging="2"/>
                        <w:contextualSpacing/>
                        <w:jc w:val="center"/>
                        <w:textDirection w:val="btLr"/>
                        <w:textAlignment w:val="top"/>
                        <w:outlineLvl w:val="0"/>
                        <w:rPr>
                          <w:position w:val="-1"/>
                        </w:rPr>
                      </w:pPr>
                      <w:r w:rsidRPr="FFFFFFFF" w:rsidDel="FFFFFFFF">
                        <w:rPr>
                          <w:position w:val="-1"/>
                        </w:rPr>
                        <w:t>Please quote your name as reference.</w:t>
                      </w:r>
                    </w:p>
                    <w:p w14:paraId="128E3598" w14:textId="77777777" w:rsidR="000C61C0" w:rsidRDefault="000C61C0">
                      <w:pPr>
                        <w:suppressAutoHyphens/>
                        <w:spacing w:after="100" w:afterAutospacing="1" w:line="240" w:lineRule="auto"/>
                        <w:ind w:leftChars="-1" w:hangingChars="1" w:hanging="2"/>
                        <w:contextualSpacing/>
                        <w:textDirection w:val="btLr"/>
                        <w:textAlignment w:val="top"/>
                        <w:outlineLvl w:val="0"/>
                        <w:rPr>
                          <w:position w:val="-1"/>
                        </w:rPr>
                      </w:pPr>
                    </w:p>
                  </w:txbxContent>
                </v:textbox>
                <w10:wrap type="square"/>
              </v:shape>
            </w:pict>
          </mc:Fallback>
        </mc:AlternateContent>
      </w:r>
    </w:p>
    <w:tbl>
      <w:tblPr>
        <w:tblStyle w:val="3"/>
        <w:tblW w:w="39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488"/>
      </w:tblGrid>
      <w:tr w:rsidR="000C61C0" w14:paraId="49356CBD" w14:textId="77777777">
        <w:tc>
          <w:tcPr>
            <w:tcW w:w="3510" w:type="dxa"/>
            <w:tcBorders>
              <w:top w:val="nil"/>
              <w:left w:val="nil"/>
              <w:bottom w:val="nil"/>
              <w:right w:val="nil"/>
            </w:tcBorders>
          </w:tcPr>
          <w:p w14:paraId="1BD45529" w14:textId="77777777" w:rsidR="000C61C0" w:rsidRDefault="00495917">
            <w:pPr>
              <w:spacing w:before="60" w:after="60" w:line="240" w:lineRule="auto"/>
            </w:pPr>
            <w:r>
              <w:t>Direct Transfer to Bank</w:t>
            </w:r>
          </w:p>
        </w:tc>
        <w:tc>
          <w:tcPr>
            <w:tcW w:w="488" w:type="dxa"/>
            <w:tcBorders>
              <w:top w:val="single" w:sz="4" w:space="0" w:color="000000"/>
              <w:left w:val="single" w:sz="4" w:space="0" w:color="000000"/>
              <w:bottom w:val="single" w:sz="4" w:space="0" w:color="000000"/>
              <w:right w:val="single" w:sz="4" w:space="0" w:color="000000"/>
            </w:tcBorders>
          </w:tcPr>
          <w:p w14:paraId="3BD3D8EA" w14:textId="097238BC" w:rsidR="000C61C0" w:rsidRDefault="000C61C0">
            <w:pPr>
              <w:spacing w:before="60" w:after="60" w:line="240" w:lineRule="auto"/>
            </w:pPr>
          </w:p>
        </w:tc>
      </w:tr>
      <w:tr w:rsidR="000C61C0" w14:paraId="51A60C9A" w14:textId="77777777">
        <w:tc>
          <w:tcPr>
            <w:tcW w:w="3510" w:type="dxa"/>
            <w:tcBorders>
              <w:top w:val="nil"/>
              <w:left w:val="nil"/>
              <w:bottom w:val="nil"/>
              <w:right w:val="nil"/>
            </w:tcBorders>
          </w:tcPr>
          <w:p w14:paraId="21995F6F" w14:textId="77777777" w:rsidR="000C61C0" w:rsidRDefault="000C61C0">
            <w:pPr>
              <w:spacing w:after="0" w:line="240" w:lineRule="auto"/>
              <w:rPr>
                <w:sz w:val="8"/>
                <w:szCs w:val="8"/>
              </w:rPr>
            </w:pPr>
          </w:p>
        </w:tc>
        <w:tc>
          <w:tcPr>
            <w:tcW w:w="488" w:type="dxa"/>
            <w:tcBorders>
              <w:top w:val="single" w:sz="4" w:space="0" w:color="000000"/>
              <w:left w:val="nil"/>
              <w:bottom w:val="single" w:sz="4" w:space="0" w:color="000000"/>
              <w:right w:val="nil"/>
            </w:tcBorders>
          </w:tcPr>
          <w:p w14:paraId="13EEF7D3" w14:textId="77777777" w:rsidR="000C61C0" w:rsidRDefault="000C61C0">
            <w:pPr>
              <w:spacing w:after="0" w:line="240" w:lineRule="auto"/>
              <w:rPr>
                <w:sz w:val="8"/>
                <w:szCs w:val="8"/>
              </w:rPr>
            </w:pPr>
          </w:p>
        </w:tc>
      </w:tr>
      <w:tr w:rsidR="000C61C0" w14:paraId="6FCA13D3" w14:textId="77777777">
        <w:tc>
          <w:tcPr>
            <w:tcW w:w="3510" w:type="dxa"/>
            <w:tcBorders>
              <w:top w:val="nil"/>
              <w:left w:val="nil"/>
              <w:bottom w:val="nil"/>
              <w:right w:val="nil"/>
            </w:tcBorders>
          </w:tcPr>
          <w:p w14:paraId="6A3E5D90" w14:textId="77777777" w:rsidR="000C61C0" w:rsidRDefault="00495917">
            <w:pPr>
              <w:spacing w:before="60" w:after="60" w:line="240" w:lineRule="auto"/>
            </w:pPr>
            <w:r>
              <w:t>Standing Order</w:t>
            </w:r>
          </w:p>
        </w:tc>
        <w:tc>
          <w:tcPr>
            <w:tcW w:w="488" w:type="dxa"/>
            <w:tcBorders>
              <w:top w:val="single" w:sz="4" w:space="0" w:color="000000"/>
              <w:left w:val="single" w:sz="4" w:space="0" w:color="000000"/>
              <w:bottom w:val="single" w:sz="4" w:space="0" w:color="000000"/>
              <w:right w:val="single" w:sz="4" w:space="0" w:color="000000"/>
            </w:tcBorders>
          </w:tcPr>
          <w:p w14:paraId="7598538C" w14:textId="77777777" w:rsidR="000C61C0" w:rsidRDefault="000C61C0">
            <w:pPr>
              <w:spacing w:before="60" w:after="60" w:line="240" w:lineRule="auto"/>
            </w:pPr>
          </w:p>
        </w:tc>
      </w:tr>
      <w:tr w:rsidR="000C61C0" w14:paraId="3E922926" w14:textId="77777777">
        <w:tc>
          <w:tcPr>
            <w:tcW w:w="3510" w:type="dxa"/>
            <w:tcBorders>
              <w:top w:val="nil"/>
              <w:left w:val="nil"/>
              <w:bottom w:val="nil"/>
              <w:right w:val="nil"/>
            </w:tcBorders>
          </w:tcPr>
          <w:p w14:paraId="36676A22" w14:textId="77777777" w:rsidR="000C61C0" w:rsidRDefault="000C61C0">
            <w:pPr>
              <w:spacing w:after="0" w:line="240" w:lineRule="auto"/>
              <w:rPr>
                <w:sz w:val="8"/>
                <w:szCs w:val="8"/>
              </w:rPr>
            </w:pPr>
          </w:p>
        </w:tc>
        <w:tc>
          <w:tcPr>
            <w:tcW w:w="488" w:type="dxa"/>
            <w:tcBorders>
              <w:top w:val="single" w:sz="4" w:space="0" w:color="000000"/>
              <w:left w:val="nil"/>
              <w:bottom w:val="single" w:sz="4" w:space="0" w:color="000000"/>
              <w:right w:val="nil"/>
            </w:tcBorders>
          </w:tcPr>
          <w:p w14:paraId="385F6428" w14:textId="77777777" w:rsidR="000C61C0" w:rsidRDefault="000C61C0">
            <w:pPr>
              <w:spacing w:after="0" w:line="240" w:lineRule="auto"/>
              <w:rPr>
                <w:sz w:val="8"/>
                <w:szCs w:val="8"/>
              </w:rPr>
            </w:pPr>
          </w:p>
        </w:tc>
      </w:tr>
      <w:tr w:rsidR="000C61C0" w14:paraId="3A2DD8BD" w14:textId="77777777">
        <w:tc>
          <w:tcPr>
            <w:tcW w:w="3510" w:type="dxa"/>
            <w:tcBorders>
              <w:top w:val="nil"/>
              <w:left w:val="nil"/>
              <w:bottom w:val="nil"/>
              <w:right w:val="nil"/>
            </w:tcBorders>
          </w:tcPr>
          <w:p w14:paraId="08416FC0" w14:textId="77777777" w:rsidR="000C61C0" w:rsidRDefault="00495917">
            <w:pPr>
              <w:spacing w:before="60" w:after="60" w:line="240" w:lineRule="auto"/>
            </w:pPr>
            <w:r>
              <w:t>Cash or Cheque</w:t>
            </w:r>
          </w:p>
        </w:tc>
        <w:tc>
          <w:tcPr>
            <w:tcW w:w="488" w:type="dxa"/>
            <w:tcBorders>
              <w:top w:val="single" w:sz="4" w:space="0" w:color="000000"/>
              <w:left w:val="single" w:sz="4" w:space="0" w:color="000000"/>
              <w:bottom w:val="single" w:sz="4" w:space="0" w:color="000000"/>
              <w:right w:val="single" w:sz="4" w:space="0" w:color="000000"/>
            </w:tcBorders>
          </w:tcPr>
          <w:p w14:paraId="5168BD2A" w14:textId="77777777" w:rsidR="000C61C0" w:rsidRDefault="000C61C0">
            <w:pPr>
              <w:spacing w:before="60" w:after="60" w:line="240" w:lineRule="auto"/>
            </w:pPr>
          </w:p>
        </w:tc>
      </w:tr>
    </w:tbl>
    <w:p w14:paraId="0BE09465" w14:textId="77777777" w:rsidR="000C61C0" w:rsidRDefault="000C61C0">
      <w:pPr>
        <w:spacing w:after="0"/>
        <w:rPr>
          <w:sz w:val="16"/>
          <w:szCs w:val="16"/>
        </w:rPr>
      </w:pPr>
    </w:p>
    <w:tbl>
      <w:tblPr>
        <w:tblStyle w:val="2"/>
        <w:tblW w:w="9242" w:type="dxa"/>
        <w:tblInd w:w="-108" w:type="dxa"/>
        <w:tblLayout w:type="fixed"/>
        <w:tblLook w:val="0000" w:firstRow="0" w:lastRow="0" w:firstColumn="0" w:lastColumn="0" w:noHBand="0" w:noVBand="0"/>
      </w:tblPr>
      <w:tblGrid>
        <w:gridCol w:w="2535"/>
        <w:gridCol w:w="3810"/>
        <w:gridCol w:w="1276"/>
        <w:gridCol w:w="1621"/>
      </w:tblGrid>
      <w:tr w:rsidR="000C61C0" w14:paraId="56400E9E" w14:textId="77777777">
        <w:tc>
          <w:tcPr>
            <w:tcW w:w="2535" w:type="dxa"/>
          </w:tcPr>
          <w:p w14:paraId="41A98FFA" w14:textId="77777777" w:rsidR="000C61C0" w:rsidRDefault="00495917">
            <w:pPr>
              <w:keepNext/>
              <w:keepLines/>
              <w:tabs>
                <w:tab w:val="left" w:pos="1524"/>
              </w:tabs>
              <w:spacing w:before="240" w:after="0" w:line="240" w:lineRule="auto"/>
            </w:pPr>
            <w:r>
              <w:t>Signed/Print Signature</w:t>
            </w:r>
          </w:p>
        </w:tc>
        <w:tc>
          <w:tcPr>
            <w:tcW w:w="3810" w:type="dxa"/>
            <w:tcBorders>
              <w:bottom w:val="single" w:sz="4" w:space="0" w:color="000000"/>
            </w:tcBorders>
          </w:tcPr>
          <w:p w14:paraId="210546E2" w14:textId="7DF73093" w:rsidR="000C61C0" w:rsidRPr="004C5A4E" w:rsidRDefault="000C61C0" w:rsidP="004C5A4E">
            <w:pPr>
              <w:keepNext/>
              <w:keepLines/>
              <w:tabs>
                <w:tab w:val="left" w:pos="1524"/>
              </w:tabs>
              <w:spacing w:before="240" w:after="0" w:line="240" w:lineRule="auto"/>
              <w:rPr>
                <w:rFonts w:ascii="Script MT Bold" w:hAnsi="Script MT Bold"/>
              </w:rPr>
            </w:pPr>
          </w:p>
        </w:tc>
        <w:tc>
          <w:tcPr>
            <w:tcW w:w="1276" w:type="dxa"/>
          </w:tcPr>
          <w:p w14:paraId="627D1681" w14:textId="77777777" w:rsidR="000C61C0" w:rsidRDefault="00495917">
            <w:pPr>
              <w:keepNext/>
              <w:keepLines/>
              <w:spacing w:before="240" w:after="0" w:line="240" w:lineRule="auto"/>
            </w:pPr>
            <w:r>
              <w:t>Date:</w:t>
            </w:r>
          </w:p>
        </w:tc>
        <w:tc>
          <w:tcPr>
            <w:tcW w:w="1621" w:type="dxa"/>
            <w:tcBorders>
              <w:bottom w:val="single" w:sz="4" w:space="0" w:color="000000"/>
            </w:tcBorders>
          </w:tcPr>
          <w:p w14:paraId="73D53ADC" w14:textId="2EEB5ADA" w:rsidR="000C61C0" w:rsidRDefault="000C61C0">
            <w:pPr>
              <w:keepNext/>
              <w:keepLines/>
              <w:spacing w:before="240" w:after="0" w:line="240" w:lineRule="auto"/>
            </w:pPr>
          </w:p>
        </w:tc>
      </w:tr>
    </w:tbl>
    <w:p w14:paraId="727DB79C" w14:textId="77777777" w:rsidR="000C61C0" w:rsidRDefault="000C61C0">
      <w:pPr>
        <w:spacing w:after="0" w:line="240" w:lineRule="auto"/>
        <w:jc w:val="center"/>
        <w:rPr>
          <w:color w:val="FF0000"/>
          <w:sz w:val="8"/>
          <w:szCs w:val="8"/>
        </w:rPr>
      </w:pPr>
    </w:p>
    <w:p w14:paraId="5BF9D14F" w14:textId="77777777" w:rsidR="000C61C0" w:rsidRDefault="000C61C0">
      <w:pPr>
        <w:spacing w:after="0" w:line="240" w:lineRule="auto"/>
        <w:rPr>
          <w:color w:val="FFFFFF"/>
          <w:sz w:val="8"/>
          <w:szCs w:val="8"/>
          <w:highlight w:val="red"/>
        </w:rPr>
      </w:pPr>
    </w:p>
    <w:p w14:paraId="19DFA46F" w14:textId="77777777" w:rsidR="000C61C0" w:rsidRDefault="00495917">
      <w:pPr>
        <w:spacing w:after="0" w:line="240" w:lineRule="auto"/>
        <w:rPr>
          <w:color w:val="FF0000"/>
          <w:sz w:val="18"/>
          <w:szCs w:val="18"/>
        </w:rPr>
      </w:pPr>
      <w:r>
        <w:rPr>
          <w:b/>
          <w:color w:val="FF0000"/>
          <w:sz w:val="18"/>
          <w:szCs w:val="18"/>
          <w:u w:val="single"/>
        </w:rPr>
        <w:t>ONLY</w:t>
      </w:r>
      <w:r>
        <w:rPr>
          <w:color w:val="FF0000"/>
          <w:sz w:val="18"/>
          <w:szCs w:val="18"/>
        </w:rPr>
        <w:t xml:space="preserve"> full member (ordinary ladies/gents and senior) may sign up to </w:t>
      </w:r>
      <w:r>
        <w:rPr>
          <w:b/>
          <w:color w:val="FF0000"/>
          <w:sz w:val="18"/>
          <w:szCs w:val="18"/>
          <w:u w:val="single"/>
        </w:rPr>
        <w:t>a maximum of 5 guests</w:t>
      </w:r>
      <w:r>
        <w:rPr>
          <w:color w:val="FF0000"/>
          <w:sz w:val="18"/>
          <w:szCs w:val="18"/>
        </w:rPr>
        <w:t xml:space="preserve"> during the year for £10 for 9 holes and £15 for 18 holes. 5-day and country members </w:t>
      </w:r>
      <w:r>
        <w:rPr>
          <w:b/>
          <w:color w:val="FF0000"/>
          <w:sz w:val="18"/>
          <w:szCs w:val="18"/>
          <w:u w:val="single"/>
        </w:rPr>
        <w:t>are not</w:t>
      </w:r>
      <w:r>
        <w:rPr>
          <w:color w:val="FF0000"/>
          <w:sz w:val="18"/>
          <w:szCs w:val="18"/>
        </w:rPr>
        <w:t xml:space="preserve"> entitled to sign guests onto the course for a reduced fee. </w:t>
      </w:r>
    </w:p>
    <w:p w14:paraId="33B3FCE8" w14:textId="77777777" w:rsidR="000C61C0" w:rsidRDefault="000C61C0">
      <w:pPr>
        <w:spacing w:after="0" w:line="240" w:lineRule="auto"/>
        <w:jc w:val="center"/>
        <w:rPr>
          <w:color w:val="FF0000"/>
          <w:sz w:val="8"/>
          <w:szCs w:val="8"/>
        </w:rPr>
      </w:pPr>
    </w:p>
    <w:p w14:paraId="1AFA2E2B" w14:textId="14EB0090" w:rsidR="000C61C0" w:rsidRDefault="00495917">
      <w:pPr>
        <w:spacing w:after="0" w:line="240" w:lineRule="auto"/>
        <w:jc w:val="center"/>
        <w:rPr>
          <w:color w:val="FF0000"/>
          <w:sz w:val="24"/>
          <w:szCs w:val="24"/>
        </w:rPr>
      </w:pPr>
      <w:r>
        <w:rPr>
          <w:b/>
          <w:color w:val="FF0000"/>
          <w:sz w:val="24"/>
          <w:szCs w:val="24"/>
        </w:rPr>
        <w:t xml:space="preserve">Return form to: </w:t>
      </w:r>
      <w:hyperlink r:id="rId6" w:history="1">
        <w:r w:rsidR="003836D9" w:rsidRPr="00131F6B">
          <w:rPr>
            <w:rStyle w:val="Hyperlink"/>
            <w:b/>
            <w:sz w:val="24"/>
            <w:szCs w:val="24"/>
          </w:rPr>
          <w:t>golfatlochgilphead@outlook.com</w:t>
        </w:r>
      </w:hyperlink>
    </w:p>
    <w:p w14:paraId="0AC9F1F4" w14:textId="77777777" w:rsidR="000C61C0" w:rsidRDefault="000C61C0">
      <w:pPr>
        <w:spacing w:after="0" w:line="240" w:lineRule="auto"/>
        <w:rPr>
          <w:color w:val="FFFFFF"/>
          <w:sz w:val="8"/>
          <w:szCs w:val="8"/>
          <w:highlight w:val="red"/>
        </w:rPr>
      </w:pPr>
    </w:p>
    <w:p w14:paraId="0053D850" w14:textId="77777777" w:rsidR="000C61C0" w:rsidRDefault="00495917">
      <w:pPr>
        <w:spacing w:after="0" w:line="240" w:lineRule="auto"/>
        <w:rPr>
          <w:color w:val="FFFFFF"/>
          <w:sz w:val="24"/>
          <w:szCs w:val="24"/>
          <w:highlight w:val="red"/>
        </w:rPr>
      </w:pPr>
      <w:r>
        <w:rPr>
          <w:b/>
          <w:color w:val="FFFFFF"/>
          <w:sz w:val="24"/>
          <w:szCs w:val="24"/>
          <w:highlight w:val="red"/>
        </w:rPr>
        <w:t>PLEASE READ THE GUIDELINES ON THE OPPOSITE PAGE AND MAKE YOURSELF FAMILIAR WITH THEM</w:t>
      </w:r>
    </w:p>
    <w:p w14:paraId="2B9E3128" w14:textId="77777777" w:rsidR="000C61C0" w:rsidRDefault="000C61C0">
      <w:pPr>
        <w:spacing w:after="0" w:line="240" w:lineRule="auto"/>
      </w:pPr>
    </w:p>
    <w:p w14:paraId="6ED098EE" w14:textId="77777777" w:rsidR="000C61C0" w:rsidRDefault="000C61C0">
      <w:pPr>
        <w:spacing w:after="160" w:line="259" w:lineRule="auto"/>
        <w:rPr>
          <w:sz w:val="28"/>
          <w:szCs w:val="28"/>
          <w:u w:val="single"/>
        </w:rPr>
      </w:pPr>
    </w:p>
    <w:p w14:paraId="6B715738" w14:textId="77777777" w:rsidR="00F4278A" w:rsidRDefault="00F4278A">
      <w:pPr>
        <w:spacing w:after="160" w:line="259" w:lineRule="auto"/>
        <w:rPr>
          <w:b/>
          <w:sz w:val="28"/>
          <w:szCs w:val="28"/>
          <w:u w:val="single"/>
        </w:rPr>
      </w:pPr>
    </w:p>
    <w:p w14:paraId="5387E309" w14:textId="4168C599" w:rsidR="000C61C0" w:rsidRDefault="00495917">
      <w:pPr>
        <w:spacing w:after="160" w:line="259" w:lineRule="auto"/>
        <w:rPr>
          <w:sz w:val="28"/>
          <w:szCs w:val="28"/>
          <w:u w:val="single"/>
        </w:rPr>
      </w:pPr>
      <w:r>
        <w:rPr>
          <w:b/>
          <w:sz w:val="28"/>
          <w:szCs w:val="28"/>
          <w:u w:val="single"/>
        </w:rPr>
        <w:t>Guidelines about Membership Fees</w:t>
      </w:r>
    </w:p>
    <w:p w14:paraId="1F1DC4C9" w14:textId="64F9C9B3" w:rsidR="000C61C0" w:rsidRDefault="00495917">
      <w:pPr>
        <w:numPr>
          <w:ilvl w:val="0"/>
          <w:numId w:val="1"/>
        </w:numPr>
        <w:spacing w:after="0"/>
      </w:pPr>
      <w:r>
        <w:t>The membership fees include golf union levies. Scottish Golf Union: £1</w:t>
      </w:r>
      <w:r w:rsidR="00D075F0">
        <w:t>7</w:t>
      </w:r>
      <w:r>
        <w:t>.50, Argyll and Bute Golf Union £3.00</w:t>
      </w:r>
    </w:p>
    <w:p w14:paraId="541317CE" w14:textId="791D94E9" w:rsidR="000C61C0" w:rsidRDefault="00495917">
      <w:pPr>
        <w:numPr>
          <w:ilvl w:val="0"/>
          <w:numId w:val="1"/>
        </w:numPr>
        <w:spacing w:after="0"/>
      </w:pPr>
      <w:r>
        <w:t>The monthly standing order scheme will allow members to spread the annual membership fee over a full year, should they wish, which is especially beneficial</w:t>
      </w:r>
      <w:r w:rsidR="003741DD">
        <w:t xml:space="preserve"> </w:t>
      </w:r>
      <w:r>
        <w:t xml:space="preserve">if you are also a member of another club. When paying by standing order a £1 per month (£12 per year) admin fee has been added.   </w:t>
      </w:r>
    </w:p>
    <w:p w14:paraId="7B8509EE" w14:textId="211A6744" w:rsidR="000C61C0" w:rsidRDefault="00495917">
      <w:pPr>
        <w:numPr>
          <w:ilvl w:val="0"/>
          <w:numId w:val="1"/>
        </w:numPr>
        <w:spacing w:after="0"/>
      </w:pPr>
      <w:r>
        <w:t>Membership fees must be paid by 31 January 202</w:t>
      </w:r>
      <w:r w:rsidR="00F4278A">
        <w:t>6</w:t>
      </w:r>
      <w:r>
        <w:t xml:space="preserve"> if paying annually and for those paying by standing order these should commence on 1 January 202</w:t>
      </w:r>
      <w:r w:rsidR="00F4278A">
        <w:t>6</w:t>
      </w:r>
      <w:r>
        <w:t>, which means the full membership fee will be paid by 1 December 202</w:t>
      </w:r>
      <w:r w:rsidR="00F4278A">
        <w:t>6</w:t>
      </w:r>
      <w:r>
        <w:t xml:space="preserve">.  </w:t>
      </w:r>
    </w:p>
    <w:p w14:paraId="39DAF655" w14:textId="6F31A7F7" w:rsidR="000C61C0" w:rsidRDefault="00495917">
      <w:pPr>
        <w:numPr>
          <w:ilvl w:val="0"/>
          <w:numId w:val="1"/>
        </w:numPr>
        <w:spacing w:after="0"/>
      </w:pPr>
      <w:r>
        <w:t>The Club offers a family membership which is a full ordinary ladies or gents membership fee and then half price for all family members which</w:t>
      </w:r>
      <w:r w:rsidRPr="00C441C4">
        <w:rPr>
          <w:b/>
          <w:bCs/>
          <w:color w:val="EE0000"/>
        </w:rPr>
        <w:t xml:space="preserve"> must include at least one </w:t>
      </w:r>
      <w:r w:rsidR="001813CA" w:rsidRPr="00C441C4">
        <w:rPr>
          <w:b/>
          <w:bCs/>
          <w:color w:val="EE0000"/>
        </w:rPr>
        <w:t xml:space="preserve">junior member (11-15years) and resides </w:t>
      </w:r>
      <w:r w:rsidRPr="00C441C4">
        <w:rPr>
          <w:b/>
          <w:bCs/>
          <w:color w:val="EE0000"/>
        </w:rPr>
        <w:t>in the same household)</w:t>
      </w:r>
      <w:r>
        <w:t xml:space="preserve">.  Anyone wishing to pay a family membership by standing order should contact the Treasurer to agree a monthly payment. </w:t>
      </w:r>
    </w:p>
    <w:p w14:paraId="2028F2EC" w14:textId="2D3BE6CC" w:rsidR="000C61C0" w:rsidRDefault="00495917">
      <w:pPr>
        <w:numPr>
          <w:ilvl w:val="0"/>
          <w:numId w:val="1"/>
        </w:numPr>
        <w:spacing w:after="0"/>
      </w:pPr>
      <w:r>
        <w:t>Should someone wish to join the club between January to September, they are due to pay the full annual membership.  For those wishing to pay by standing order their first standing order will require to be a “catch-up” standing order.  For example, if a new member joins in July, an initial payment of £161will be expected followed by monthly payments of £2</w:t>
      </w:r>
      <w:r w:rsidR="00F4278A">
        <w:t>4</w:t>
      </w:r>
      <w:r>
        <w:t xml:space="preserve">, in order that the annual membership will be paid in full by 1 December.   </w:t>
      </w:r>
    </w:p>
    <w:p w14:paraId="5DFC0B9E" w14:textId="3A29EE7B" w:rsidR="000C61C0" w:rsidRDefault="00495917">
      <w:pPr>
        <w:numPr>
          <w:ilvl w:val="0"/>
          <w:numId w:val="1"/>
        </w:numPr>
        <w:spacing w:after="0"/>
      </w:pPr>
      <w:r>
        <w:t>Should someone wish to join the club between October and December, they are due to pay from the month they join until the end of December.  For example, if a new member joins in October, a one-off payment of £</w:t>
      </w:r>
      <w:r w:rsidR="005B4D23">
        <w:t>69</w:t>
      </w:r>
      <w:r>
        <w:t xml:space="preserve"> will be required or 3 standing orders of £2</w:t>
      </w:r>
      <w:r w:rsidR="003741DD">
        <w:t>4</w:t>
      </w:r>
      <w:r>
        <w:t xml:space="preserve">.  </w:t>
      </w:r>
    </w:p>
    <w:p w14:paraId="29569BF8" w14:textId="77777777" w:rsidR="000C61C0" w:rsidRPr="00C441C4" w:rsidRDefault="00495917">
      <w:pPr>
        <w:numPr>
          <w:ilvl w:val="0"/>
          <w:numId w:val="1"/>
        </w:numPr>
        <w:spacing w:after="0"/>
        <w:rPr>
          <w:b/>
          <w:bCs/>
          <w:color w:val="EE0000"/>
        </w:rPr>
      </w:pPr>
      <w:r w:rsidRPr="00C441C4">
        <w:rPr>
          <w:b/>
          <w:bCs/>
          <w:color w:val="EE0000"/>
        </w:rPr>
        <w:t>Should a member default on their standing order, they will be unable to play until their standing order is re-instated.    It will be at the discretion of the Golf Club Committee as to whether the standing order payment method is permitted for that member the following year.</w:t>
      </w:r>
    </w:p>
    <w:p w14:paraId="7AAA3E53" w14:textId="77777777" w:rsidR="000C61C0" w:rsidRDefault="00495917">
      <w:pPr>
        <w:numPr>
          <w:ilvl w:val="0"/>
          <w:numId w:val="1"/>
        </w:numPr>
        <w:spacing w:after="0"/>
      </w:pPr>
      <w:r>
        <w:t xml:space="preserve">If a member cancels their standing order between October and December, they will only be permitted to renew their membership the following year by paying the amount outstanding from the previous year.   </w:t>
      </w:r>
    </w:p>
    <w:p w14:paraId="7025F00F" w14:textId="77777777" w:rsidR="000C61C0" w:rsidRDefault="00495917">
      <w:pPr>
        <w:numPr>
          <w:ilvl w:val="0"/>
          <w:numId w:val="1"/>
        </w:numPr>
        <w:spacing w:after="0"/>
        <w:rPr>
          <w:color w:val="FF0000"/>
        </w:rPr>
      </w:pPr>
      <w:r>
        <w:rPr>
          <w:b/>
          <w:color w:val="FF0000"/>
          <w:u w:val="single"/>
        </w:rPr>
        <w:t>ONLY</w:t>
      </w:r>
      <w:r>
        <w:rPr>
          <w:color w:val="FF0000"/>
        </w:rPr>
        <w:t xml:space="preserve"> full member (ordinary ladies/gents and senior) may sign up to </w:t>
      </w:r>
      <w:r>
        <w:rPr>
          <w:b/>
          <w:color w:val="FF0000"/>
          <w:u w:val="single"/>
        </w:rPr>
        <w:t>a maximum of 5 guests</w:t>
      </w:r>
      <w:r>
        <w:rPr>
          <w:color w:val="FF0000"/>
        </w:rPr>
        <w:t xml:space="preserve"> during the year for £10 for 9 holes and £15 for 18 holes. 5-day and country members </w:t>
      </w:r>
      <w:r>
        <w:rPr>
          <w:b/>
          <w:color w:val="FF0000"/>
          <w:u w:val="single"/>
        </w:rPr>
        <w:t>are not</w:t>
      </w:r>
      <w:r>
        <w:rPr>
          <w:color w:val="FF0000"/>
        </w:rPr>
        <w:t xml:space="preserve"> entitled to sign guests onto the course for a reduced fee. </w:t>
      </w:r>
    </w:p>
    <w:p w14:paraId="7A775DAA" w14:textId="77777777" w:rsidR="000C61C0" w:rsidRDefault="00495917">
      <w:pPr>
        <w:numPr>
          <w:ilvl w:val="0"/>
          <w:numId w:val="1"/>
        </w:numPr>
        <w:spacing w:after="0"/>
      </w:pPr>
      <w:r>
        <w:t>A 5-day member will be eligible to play in the mid-week challenge competitions but cannot gain or retain a handicap at Lochgilphead Golf Club (due to being ineligible to enter club competitions).</w:t>
      </w:r>
    </w:p>
    <w:p w14:paraId="50514A74" w14:textId="77777777" w:rsidR="000C61C0" w:rsidRDefault="00495917">
      <w:pPr>
        <w:numPr>
          <w:ilvl w:val="0"/>
          <w:numId w:val="1"/>
        </w:numPr>
        <w:spacing w:after="0"/>
      </w:pPr>
      <w:r>
        <w:t xml:space="preserve">If a junior member wishes to play in the adult competitions, they must pay the intermediate level fee.  </w:t>
      </w:r>
    </w:p>
    <w:p w14:paraId="59A21C2E" w14:textId="77777777" w:rsidR="000C61C0" w:rsidRDefault="00495917">
      <w:pPr>
        <w:numPr>
          <w:ilvl w:val="0"/>
          <w:numId w:val="1"/>
        </w:numPr>
        <w:spacing w:after="0"/>
      </w:pPr>
      <w:r>
        <w:rPr>
          <w:b/>
        </w:rPr>
        <w:t xml:space="preserve">A membership form should be completed by each </w:t>
      </w:r>
      <w:proofErr w:type="gramStart"/>
      <w:r>
        <w:rPr>
          <w:b/>
        </w:rPr>
        <w:t>member,</w:t>
      </w:r>
      <w:proofErr w:type="gramEnd"/>
      <w:r>
        <w:rPr>
          <w:b/>
        </w:rPr>
        <w:t xml:space="preserve"> this helps us gather up to date information for the email distribution list and for the Scottish Golf app. </w:t>
      </w:r>
    </w:p>
    <w:p w14:paraId="3B1FFAF6" w14:textId="77777777" w:rsidR="000C61C0" w:rsidRDefault="000C61C0">
      <w:pPr>
        <w:spacing w:after="0"/>
        <w:ind w:left="360"/>
        <w:rPr>
          <w:sz w:val="8"/>
          <w:szCs w:val="8"/>
        </w:rPr>
      </w:pPr>
    </w:p>
    <w:p w14:paraId="54EB7892" w14:textId="77777777" w:rsidR="000C61C0" w:rsidRDefault="00495917">
      <w:pPr>
        <w:spacing w:after="160" w:line="259" w:lineRule="auto"/>
        <w:jc w:val="center"/>
        <w:rPr>
          <w:sz w:val="28"/>
          <w:szCs w:val="28"/>
          <w:u w:val="single"/>
        </w:rPr>
      </w:pPr>
      <w:r>
        <w:rPr>
          <w:b/>
          <w:sz w:val="28"/>
          <w:szCs w:val="28"/>
          <w:u w:val="single"/>
        </w:rPr>
        <w:t>Visitor Green Fees</w:t>
      </w:r>
    </w:p>
    <w:tbl>
      <w:tblPr>
        <w:tblStyle w:val="1"/>
        <w:tblW w:w="5382" w:type="dxa"/>
        <w:tblInd w:w="2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1701"/>
      </w:tblGrid>
      <w:tr w:rsidR="000C61C0" w14:paraId="3879C49F" w14:textId="77777777">
        <w:tc>
          <w:tcPr>
            <w:tcW w:w="3681" w:type="dxa"/>
          </w:tcPr>
          <w:p w14:paraId="687D64A2" w14:textId="77777777" w:rsidR="000C61C0" w:rsidRDefault="00495917">
            <w:pPr>
              <w:spacing w:after="0" w:line="240" w:lineRule="auto"/>
              <w:jc w:val="center"/>
            </w:pPr>
            <w:r>
              <w:rPr>
                <w:b/>
              </w:rPr>
              <w:t>Green Fee</w:t>
            </w:r>
          </w:p>
        </w:tc>
        <w:tc>
          <w:tcPr>
            <w:tcW w:w="1701" w:type="dxa"/>
          </w:tcPr>
          <w:p w14:paraId="2D8A94C3" w14:textId="77777777" w:rsidR="000C61C0" w:rsidRDefault="00495917">
            <w:pPr>
              <w:spacing w:after="0" w:line="240" w:lineRule="auto"/>
              <w:jc w:val="center"/>
            </w:pPr>
            <w:r>
              <w:rPr>
                <w:b/>
              </w:rPr>
              <w:t>Fee</w:t>
            </w:r>
          </w:p>
        </w:tc>
      </w:tr>
      <w:tr w:rsidR="000C61C0" w14:paraId="1ED8DC22" w14:textId="77777777">
        <w:tc>
          <w:tcPr>
            <w:tcW w:w="3681" w:type="dxa"/>
          </w:tcPr>
          <w:p w14:paraId="3278E20D" w14:textId="77777777" w:rsidR="000C61C0" w:rsidRDefault="00495917">
            <w:pPr>
              <w:spacing w:after="0" w:line="240" w:lineRule="auto"/>
              <w:jc w:val="center"/>
            </w:pPr>
            <w:r>
              <w:t>9 Holes</w:t>
            </w:r>
          </w:p>
        </w:tc>
        <w:tc>
          <w:tcPr>
            <w:tcW w:w="1701" w:type="dxa"/>
          </w:tcPr>
          <w:p w14:paraId="6284E1D7" w14:textId="77777777" w:rsidR="000C61C0" w:rsidRDefault="00495917">
            <w:pPr>
              <w:spacing w:after="0" w:line="240" w:lineRule="auto"/>
              <w:jc w:val="center"/>
            </w:pPr>
            <w:r>
              <w:t>£15</w:t>
            </w:r>
          </w:p>
        </w:tc>
      </w:tr>
      <w:tr w:rsidR="000C61C0" w14:paraId="00037A05" w14:textId="77777777">
        <w:tc>
          <w:tcPr>
            <w:tcW w:w="3681" w:type="dxa"/>
          </w:tcPr>
          <w:p w14:paraId="0081D4D4" w14:textId="77777777" w:rsidR="000C61C0" w:rsidRDefault="00495917">
            <w:pPr>
              <w:spacing w:after="0" w:line="240" w:lineRule="auto"/>
              <w:jc w:val="center"/>
            </w:pPr>
            <w:r>
              <w:t>18 Holes</w:t>
            </w:r>
          </w:p>
        </w:tc>
        <w:tc>
          <w:tcPr>
            <w:tcW w:w="1701" w:type="dxa"/>
          </w:tcPr>
          <w:p w14:paraId="0FCE7FA4" w14:textId="77777777" w:rsidR="000C61C0" w:rsidRDefault="00495917">
            <w:pPr>
              <w:spacing w:after="0" w:line="240" w:lineRule="auto"/>
              <w:jc w:val="center"/>
            </w:pPr>
            <w:r>
              <w:t>£25</w:t>
            </w:r>
          </w:p>
        </w:tc>
      </w:tr>
    </w:tbl>
    <w:p w14:paraId="206CBCB7" w14:textId="77777777" w:rsidR="000C61C0" w:rsidRDefault="000C61C0">
      <w:pPr>
        <w:spacing w:after="0"/>
        <w:ind w:left="360"/>
        <w:rPr>
          <w:sz w:val="10"/>
          <w:szCs w:val="10"/>
        </w:rPr>
      </w:pPr>
    </w:p>
    <w:p w14:paraId="06907EBB" w14:textId="77777777" w:rsidR="000C61C0" w:rsidRDefault="00495917">
      <w:pPr>
        <w:spacing w:after="0"/>
        <w:ind w:hanging="709"/>
        <w:jc w:val="center"/>
        <w:rPr>
          <w:color w:val="FF0000"/>
        </w:rPr>
      </w:pPr>
      <w:r>
        <w:rPr>
          <w:b/>
          <w:color w:val="FF0000"/>
          <w:u w:val="single"/>
        </w:rPr>
        <w:t>ONLY FULL MEMBERS</w:t>
      </w:r>
    </w:p>
    <w:p w14:paraId="705A851A" w14:textId="77777777" w:rsidR="000C61C0" w:rsidRDefault="00495917">
      <w:pPr>
        <w:spacing w:after="0"/>
        <w:ind w:hanging="709"/>
        <w:jc w:val="center"/>
        <w:rPr>
          <w:color w:val="FF0000"/>
        </w:rPr>
      </w:pPr>
      <w:r>
        <w:rPr>
          <w:color w:val="FF0000"/>
        </w:rPr>
        <w:t xml:space="preserve">(ordinary ladies/gents and seniors) may sign up to </w:t>
      </w:r>
      <w:r>
        <w:rPr>
          <w:b/>
          <w:color w:val="FF0000"/>
          <w:u w:val="single"/>
        </w:rPr>
        <w:t>a maximum of 5 guests</w:t>
      </w:r>
      <w:r>
        <w:rPr>
          <w:color w:val="FF0000"/>
        </w:rPr>
        <w:t xml:space="preserve"> during the year for £10 for 9 holes and £15 for 18 holes. 5-day and country members </w:t>
      </w:r>
      <w:r>
        <w:rPr>
          <w:b/>
          <w:color w:val="FF0000"/>
          <w:u w:val="single"/>
        </w:rPr>
        <w:t>are not</w:t>
      </w:r>
      <w:r>
        <w:rPr>
          <w:color w:val="FF0000"/>
        </w:rPr>
        <w:t xml:space="preserve"> entitled to sign guests onto the course for a reduced fee.</w:t>
      </w:r>
    </w:p>
    <w:sectPr w:rsidR="000C61C0">
      <w:pgSz w:w="11906" w:h="16838"/>
      <w:pgMar w:top="284" w:right="424" w:bottom="14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4618A"/>
    <w:multiLevelType w:val="multilevel"/>
    <w:tmpl w:val="4DA4EDD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E785647"/>
    <w:multiLevelType w:val="hybridMultilevel"/>
    <w:tmpl w:val="6B8A15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0128715">
    <w:abstractNumId w:val="0"/>
  </w:num>
  <w:num w:numId="2" w16cid:durableId="411312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1C0"/>
    <w:rsid w:val="00030B0F"/>
    <w:rsid w:val="000C61C0"/>
    <w:rsid w:val="0010654E"/>
    <w:rsid w:val="001813CA"/>
    <w:rsid w:val="00221BBF"/>
    <w:rsid w:val="00234F7B"/>
    <w:rsid w:val="002414C9"/>
    <w:rsid w:val="0035420E"/>
    <w:rsid w:val="003741DD"/>
    <w:rsid w:val="003836D9"/>
    <w:rsid w:val="003F1A18"/>
    <w:rsid w:val="004229A3"/>
    <w:rsid w:val="00495917"/>
    <w:rsid w:val="004A39C2"/>
    <w:rsid w:val="004C5A4E"/>
    <w:rsid w:val="005B4D23"/>
    <w:rsid w:val="00647C3D"/>
    <w:rsid w:val="006A03C4"/>
    <w:rsid w:val="008B782B"/>
    <w:rsid w:val="00A57D46"/>
    <w:rsid w:val="00AA7C4A"/>
    <w:rsid w:val="00B4663E"/>
    <w:rsid w:val="00B823DA"/>
    <w:rsid w:val="00C441C4"/>
    <w:rsid w:val="00D075F0"/>
    <w:rsid w:val="00F4278A"/>
    <w:rsid w:val="00FC3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9A6E6"/>
  <w15:docId w15:val="{670FB639-E7C6-41E1-A9F7-E28297BCB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ListParagraph">
    <w:name w:val="List Paragraph"/>
    <w:basedOn w:val="Normal"/>
    <w:uiPriority w:val="34"/>
    <w:qFormat/>
    <w:rsid w:val="00FC3328"/>
    <w:pPr>
      <w:ind w:left="720"/>
      <w:contextualSpacing/>
    </w:pPr>
  </w:style>
  <w:style w:type="character" w:styleId="Hyperlink">
    <w:name w:val="Hyperlink"/>
    <w:basedOn w:val="DefaultParagraphFont"/>
    <w:uiPriority w:val="99"/>
    <w:unhideWhenUsed/>
    <w:rsid w:val="003836D9"/>
    <w:rPr>
      <w:color w:val="0000FF" w:themeColor="hyperlink"/>
      <w:u w:val="single"/>
    </w:rPr>
  </w:style>
  <w:style w:type="character" w:styleId="UnresolvedMention">
    <w:name w:val="Unresolved Mention"/>
    <w:basedOn w:val="DefaultParagraphFont"/>
    <w:uiPriority w:val="99"/>
    <w:semiHidden/>
    <w:unhideWhenUsed/>
    <w:rsid w:val="003836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olfatlochgilphead@outlook.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1269</TotalTime>
  <Pages>1</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Flanagan</dc:creator>
  <cp:keywords/>
  <dc:description/>
  <cp:lastModifiedBy>Raymond Flanagan</cp:lastModifiedBy>
  <cp:revision>6</cp:revision>
  <cp:lastPrinted>2025-12-04T15:27:00Z</cp:lastPrinted>
  <dcterms:created xsi:type="dcterms:W3CDTF">2025-12-02T14:39:00Z</dcterms:created>
  <dcterms:modified xsi:type="dcterms:W3CDTF">2025-12-05T12:35:00Z</dcterms:modified>
</cp:coreProperties>
</file>