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F6CB3" w14:textId="4DFA0383" w:rsidR="00C57FD5" w:rsidRDefault="00C57FD5" w:rsidP="004C49E4">
      <w:pPr>
        <w:rPr>
          <w:noProof/>
        </w:rPr>
      </w:pPr>
    </w:p>
    <w:p w14:paraId="0B65A5FD" w14:textId="0F30223B" w:rsidR="00207E14" w:rsidRDefault="00207E14" w:rsidP="00207E14">
      <w:pPr>
        <w:jc w:val="center"/>
      </w:pPr>
      <w:r>
        <w:rPr>
          <w:noProof/>
        </w:rPr>
        <w:drawing>
          <wp:inline distT="0" distB="0" distL="0" distR="0" wp14:anchorId="449DDA32" wp14:editId="76C882CF">
            <wp:extent cx="1856105" cy="1229360"/>
            <wp:effectExtent l="0" t="0" r="0" b="8890"/>
            <wp:docPr id="1" name="Picture 1">
              <a:hlinkClick xmlns:a="http://schemas.openxmlformats.org/drawingml/2006/main" r:id="rId6" tooltip="http://www.caldesal.org/"/>
            </wp:docPr>
            <wp:cNvGraphicFramePr/>
            <a:graphic xmlns:a="http://schemas.openxmlformats.org/drawingml/2006/main">
              <a:graphicData uri="http://schemas.openxmlformats.org/drawingml/2006/picture">
                <pic:pic xmlns:pic="http://schemas.openxmlformats.org/drawingml/2006/picture">
                  <pic:nvPicPr>
                    <pic:cNvPr id="1" name="Picture 1">
                      <a:hlinkClick r:id="rId6" tooltip="http://www.caldesal.org/"/>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6105" cy="1229360"/>
                    </a:xfrm>
                    <a:prstGeom prst="rect">
                      <a:avLst/>
                    </a:prstGeom>
                    <a:noFill/>
                    <a:ln>
                      <a:noFill/>
                    </a:ln>
                  </pic:spPr>
                </pic:pic>
              </a:graphicData>
            </a:graphic>
          </wp:inline>
        </w:drawing>
      </w:r>
    </w:p>
    <w:p w14:paraId="7EBD35E6" w14:textId="0FC04639" w:rsidR="00EE2135" w:rsidRPr="00EE2135" w:rsidRDefault="00EE2135" w:rsidP="00EE2135">
      <w:pPr>
        <w:spacing w:line="240" w:lineRule="auto"/>
        <w:contextualSpacing/>
        <w:jc w:val="center"/>
        <w:rPr>
          <w:b/>
          <w:bCs/>
        </w:rPr>
      </w:pPr>
      <w:r w:rsidRPr="00EE2135">
        <w:rPr>
          <w:b/>
          <w:bCs/>
        </w:rPr>
        <w:t xml:space="preserve">CalDesal </w:t>
      </w:r>
      <w:r w:rsidR="00E858F1">
        <w:rPr>
          <w:b/>
          <w:bCs/>
        </w:rPr>
        <w:t xml:space="preserve">Regulatory </w:t>
      </w:r>
      <w:r w:rsidRPr="00EE2135">
        <w:rPr>
          <w:b/>
          <w:bCs/>
        </w:rPr>
        <w:t>Committee Meeting Notes</w:t>
      </w:r>
    </w:p>
    <w:p w14:paraId="3BC9A3DA" w14:textId="053D96F6" w:rsidR="00EE2135" w:rsidRPr="00EE2135" w:rsidRDefault="00E858F1" w:rsidP="00EE2135">
      <w:pPr>
        <w:spacing w:line="240" w:lineRule="auto"/>
        <w:contextualSpacing/>
        <w:jc w:val="center"/>
        <w:rPr>
          <w:b/>
          <w:bCs/>
        </w:rPr>
      </w:pPr>
      <w:r>
        <w:rPr>
          <w:b/>
          <w:bCs/>
        </w:rPr>
        <w:t>Wednesday</w:t>
      </w:r>
      <w:r w:rsidR="00EE2135" w:rsidRPr="00EE2135">
        <w:rPr>
          <w:b/>
          <w:bCs/>
        </w:rPr>
        <w:t xml:space="preserve">, </w:t>
      </w:r>
      <w:r w:rsidR="00CB5BE0">
        <w:rPr>
          <w:b/>
          <w:bCs/>
        </w:rPr>
        <w:t>October 28, 20</w:t>
      </w:r>
      <w:r w:rsidR="00EE2135">
        <w:rPr>
          <w:b/>
          <w:bCs/>
        </w:rPr>
        <w:t>20</w:t>
      </w:r>
    </w:p>
    <w:p w14:paraId="289E6FB3" w14:textId="3472B264" w:rsidR="00EE2135" w:rsidRPr="003D1332" w:rsidRDefault="00CB5BE0" w:rsidP="00504487">
      <w:pPr>
        <w:spacing w:line="240" w:lineRule="auto"/>
        <w:jc w:val="center"/>
        <w:rPr>
          <w:b/>
          <w:bCs/>
        </w:rPr>
      </w:pPr>
      <w:r>
        <w:rPr>
          <w:b/>
          <w:bCs/>
        </w:rPr>
        <w:t>3</w:t>
      </w:r>
      <w:r w:rsidR="00EE2135">
        <w:rPr>
          <w:b/>
          <w:bCs/>
        </w:rPr>
        <w:t>:00-</w:t>
      </w:r>
      <w:r>
        <w:rPr>
          <w:b/>
          <w:bCs/>
        </w:rPr>
        <w:t>4</w:t>
      </w:r>
      <w:r w:rsidR="00EE2135">
        <w:rPr>
          <w:b/>
          <w:bCs/>
        </w:rPr>
        <w:t>:00 p.m.</w:t>
      </w:r>
    </w:p>
    <w:p w14:paraId="612FFED1" w14:textId="20693F62" w:rsidR="00EE2135" w:rsidRDefault="00EE2135" w:rsidP="00EE2135">
      <w:pPr>
        <w:spacing w:line="240" w:lineRule="auto"/>
        <w:contextualSpacing/>
        <w:rPr>
          <w:b/>
          <w:bCs/>
        </w:rPr>
      </w:pPr>
      <w:r w:rsidRPr="00EE2135">
        <w:rPr>
          <w:b/>
          <w:bCs/>
        </w:rPr>
        <w:t>Members prese</w:t>
      </w:r>
      <w:r w:rsidR="00491987">
        <w:rPr>
          <w:b/>
          <w:bCs/>
        </w:rPr>
        <w:t>nt</w:t>
      </w:r>
      <w:r w:rsidR="00731003">
        <w:rPr>
          <w:b/>
          <w:bCs/>
        </w:rPr>
        <w:t>:</w:t>
      </w:r>
    </w:p>
    <w:p w14:paraId="00B15614" w14:textId="4970B791" w:rsidR="003E2DB4" w:rsidRPr="00AF4F89" w:rsidRDefault="008E34E0" w:rsidP="00EE2135">
      <w:pPr>
        <w:spacing w:line="240" w:lineRule="auto"/>
        <w:contextualSpacing/>
      </w:pPr>
      <w:r w:rsidRPr="00AF4F89">
        <w:t xml:space="preserve">Chair </w:t>
      </w:r>
      <w:r w:rsidR="003E2DB4" w:rsidRPr="00AF4F89">
        <w:t xml:space="preserve">Kevin Thomas, </w:t>
      </w:r>
      <w:r w:rsidR="00E2269D" w:rsidRPr="00AF4F89">
        <w:t xml:space="preserve">Kimley-Horn </w:t>
      </w:r>
    </w:p>
    <w:p w14:paraId="3DD852C7" w14:textId="01910C71" w:rsidR="00CF6991" w:rsidRPr="00AF4F89" w:rsidRDefault="00CF6991" w:rsidP="001F569A">
      <w:pPr>
        <w:spacing w:line="240" w:lineRule="auto"/>
        <w:contextualSpacing/>
      </w:pPr>
      <w:r w:rsidRPr="00AF4F89">
        <w:t xml:space="preserve">Kim Adamson, Liberty </w:t>
      </w:r>
      <w:r w:rsidR="0066586A" w:rsidRPr="00AF4F89">
        <w:t>Utilities</w:t>
      </w:r>
    </w:p>
    <w:p w14:paraId="28554324" w14:textId="34B479D9" w:rsidR="00CF18EE" w:rsidRPr="00AF4F89" w:rsidRDefault="00CF18EE" w:rsidP="001F569A">
      <w:pPr>
        <w:spacing w:line="240" w:lineRule="auto"/>
        <w:contextualSpacing/>
      </w:pPr>
      <w:r w:rsidRPr="00AF4F89">
        <w:t xml:space="preserve">Hannah Ake, Metropolitan Water District of Southern California </w:t>
      </w:r>
    </w:p>
    <w:p w14:paraId="0AB34D28" w14:textId="4223D3B5" w:rsidR="008E34E0" w:rsidRPr="00AF4F89" w:rsidRDefault="008E34E0" w:rsidP="001F569A">
      <w:pPr>
        <w:spacing w:line="240" w:lineRule="auto"/>
        <w:contextualSpacing/>
      </w:pPr>
      <w:r w:rsidRPr="00AF4F89">
        <w:t>Charles Bus</w:t>
      </w:r>
      <w:r w:rsidR="00E27D70" w:rsidRPr="00AF4F89">
        <w:t>s</w:t>
      </w:r>
      <w:r w:rsidRPr="00AF4F89">
        <w:t>linger, Metropolitan Water Dis</w:t>
      </w:r>
      <w:r w:rsidR="00E27D70" w:rsidRPr="00AF4F89">
        <w:t>trict of Orange County</w:t>
      </w:r>
    </w:p>
    <w:p w14:paraId="042BB6A5" w14:textId="0FEA9074" w:rsidR="008E34E0" w:rsidRPr="00AF4F89" w:rsidRDefault="008E34E0" w:rsidP="001F569A">
      <w:pPr>
        <w:spacing w:line="240" w:lineRule="auto"/>
        <w:contextualSpacing/>
      </w:pPr>
      <w:r w:rsidRPr="00AF4F89">
        <w:t>Alejandra Cano, West Basin MWD</w:t>
      </w:r>
    </w:p>
    <w:p w14:paraId="12AB3AA9" w14:textId="7489F074" w:rsidR="00DE3F09" w:rsidRPr="00AF4F89" w:rsidRDefault="00DE3F09" w:rsidP="001F569A">
      <w:pPr>
        <w:spacing w:line="240" w:lineRule="auto"/>
        <w:contextualSpacing/>
      </w:pPr>
      <w:r w:rsidRPr="00AF4F89">
        <w:t>Jeremy Crutchfield, San Diego County Water Authority</w:t>
      </w:r>
    </w:p>
    <w:p w14:paraId="7106FF63" w14:textId="040C5A17" w:rsidR="00FA6A34" w:rsidRPr="00AF4F89" w:rsidRDefault="00FA6A34" w:rsidP="001F569A">
      <w:pPr>
        <w:spacing w:line="240" w:lineRule="auto"/>
        <w:contextualSpacing/>
      </w:pPr>
      <w:r w:rsidRPr="00AF4F89">
        <w:t>Eric Miller, Miller Marine Science</w:t>
      </w:r>
    </w:p>
    <w:p w14:paraId="68E8E325" w14:textId="2182D1C9" w:rsidR="00086932" w:rsidRPr="00EF7AC9" w:rsidRDefault="00086932" w:rsidP="001F569A">
      <w:pPr>
        <w:spacing w:line="240" w:lineRule="auto"/>
        <w:contextualSpacing/>
        <w:rPr>
          <w:b/>
          <w:bCs/>
        </w:rPr>
      </w:pPr>
      <w:r w:rsidRPr="00AF4F89">
        <w:t>Joe Monaco, Dudek</w:t>
      </w:r>
      <w:r w:rsidRPr="00EF7AC9">
        <w:rPr>
          <w:b/>
          <w:bCs/>
        </w:rPr>
        <w:t xml:space="preserve"> </w:t>
      </w:r>
    </w:p>
    <w:p w14:paraId="457FD223" w14:textId="77777777" w:rsidR="00130742" w:rsidRPr="001F569A" w:rsidRDefault="00130742" w:rsidP="00A16B1B">
      <w:pPr>
        <w:spacing w:line="240" w:lineRule="auto"/>
        <w:contextualSpacing/>
      </w:pPr>
    </w:p>
    <w:p w14:paraId="45F38F7B" w14:textId="29EF3458" w:rsidR="00413525" w:rsidRDefault="00EE2135" w:rsidP="00413525">
      <w:pPr>
        <w:spacing w:line="240" w:lineRule="auto"/>
        <w:contextualSpacing/>
      </w:pPr>
      <w:r w:rsidRPr="00EE2135">
        <w:rPr>
          <w:b/>
          <w:bCs/>
        </w:rPr>
        <w:t>Guests:</w:t>
      </w:r>
      <w:r w:rsidRPr="00EE2135">
        <w:t xml:space="preserve"> </w:t>
      </w:r>
      <w:r w:rsidR="005C3002" w:rsidRPr="00EE2135">
        <w:t>Wendy Ridderbusch, Executive Director</w:t>
      </w:r>
      <w:r w:rsidR="005C3002">
        <w:t xml:space="preserve"> </w:t>
      </w:r>
    </w:p>
    <w:p w14:paraId="030C025C" w14:textId="77777777" w:rsidR="00A16B1B" w:rsidRDefault="00A16B1B" w:rsidP="00A16B1B">
      <w:pPr>
        <w:spacing w:line="240" w:lineRule="auto"/>
        <w:contextualSpacing/>
      </w:pPr>
    </w:p>
    <w:p w14:paraId="6EABE301" w14:textId="68D01128" w:rsidR="00850A04" w:rsidRDefault="00CA2B7A" w:rsidP="00B26421">
      <w:pPr>
        <w:spacing w:line="240" w:lineRule="auto"/>
        <w:contextualSpacing/>
      </w:pPr>
      <w:r>
        <w:t xml:space="preserve">Chair Kevin Thomas </w:t>
      </w:r>
      <w:r w:rsidR="00BE702D">
        <w:t xml:space="preserve">was </w:t>
      </w:r>
      <w:r w:rsidR="004C42E3">
        <w:t>unable to participate</w:t>
      </w:r>
      <w:r w:rsidR="00334EE9">
        <w:t xml:space="preserve"> due to a client meeting conflict.</w:t>
      </w:r>
      <w:r w:rsidR="00934BA6">
        <w:t xml:space="preserve">  Wendy Ridderbusch </w:t>
      </w:r>
      <w:r w:rsidR="00334EE9">
        <w:t>informed the committee that the time of the last three committee meetings of the quarter: October, November, and December, would be</w:t>
      </w:r>
      <w:r w:rsidR="00FB1CD0">
        <w:t xml:space="preserve"> moved back to accommodate Chair Kevin Thomas’ schedule.  Wendy </w:t>
      </w:r>
      <w:r w:rsidR="00934BA6">
        <w:t>chaired the meeting in his absence and called the</w:t>
      </w:r>
      <w:r>
        <w:t xml:space="preserve"> meeting to order at 2:</w:t>
      </w:r>
      <w:r w:rsidR="0028175A">
        <w:t>0</w:t>
      </w:r>
      <w:r w:rsidR="00C521D5">
        <w:t>4</w:t>
      </w:r>
      <w:r w:rsidR="00850A04">
        <w:t xml:space="preserve"> p.m.</w:t>
      </w:r>
    </w:p>
    <w:p w14:paraId="279E63FA" w14:textId="77777777" w:rsidR="005F35AD" w:rsidRDefault="005F35AD" w:rsidP="00B26421">
      <w:pPr>
        <w:spacing w:line="240" w:lineRule="auto"/>
        <w:contextualSpacing/>
      </w:pPr>
    </w:p>
    <w:p w14:paraId="281A12E6" w14:textId="2A2CCE72" w:rsidR="00FB166B" w:rsidRDefault="00FB166B" w:rsidP="00FB166B">
      <w:pPr>
        <w:rPr>
          <w:b/>
          <w:bCs/>
          <w:u w:val="single"/>
        </w:rPr>
      </w:pPr>
      <w:r w:rsidRPr="005C5521">
        <w:rPr>
          <w:b/>
          <w:bCs/>
          <w:u w:val="single"/>
        </w:rPr>
        <w:t>Agenda</w:t>
      </w:r>
    </w:p>
    <w:p w14:paraId="3B45A318" w14:textId="77777777" w:rsidR="000D1E1F" w:rsidRPr="004A0D14" w:rsidRDefault="000D1E1F" w:rsidP="000D1E1F">
      <w:pPr>
        <w:ind w:left="360"/>
        <w:rPr>
          <w:b/>
          <w:bCs/>
        </w:rPr>
      </w:pPr>
      <w:r w:rsidRPr="004A0D14">
        <w:rPr>
          <w:b/>
          <w:bCs/>
        </w:rPr>
        <w:t>Regulatory Items:</w:t>
      </w:r>
    </w:p>
    <w:p w14:paraId="798EA429" w14:textId="67043CAC" w:rsidR="000D1E1F" w:rsidRPr="004A0D14" w:rsidRDefault="000D1E1F" w:rsidP="000D1E1F">
      <w:pPr>
        <w:pStyle w:val="ListParagraph"/>
        <w:numPr>
          <w:ilvl w:val="0"/>
          <w:numId w:val="31"/>
        </w:numPr>
      </w:pPr>
      <w:r w:rsidRPr="000D1E1F">
        <w:rPr>
          <w:b/>
          <w:bCs/>
        </w:rPr>
        <w:t>State Water Board Tweet Follow-Up</w:t>
      </w:r>
      <w:r>
        <w:t xml:space="preserve"> – Wendy is going to set up meetings with some SWRCB staff and members </w:t>
      </w:r>
      <w:r w:rsidR="00555F4A">
        <w:t xml:space="preserve">to try and </w:t>
      </w:r>
      <w:r w:rsidR="0063656F">
        <w:t xml:space="preserve">proactively </w:t>
      </w:r>
      <w:r w:rsidR="00555F4A">
        <w:t xml:space="preserve">open lines of communication </w:t>
      </w:r>
      <w:r w:rsidR="00DB7D6E">
        <w:t xml:space="preserve">for early 2021.  She asked if committee members have working relationships with any of the State Water Board members or staff to please let her know as she begins calendaring these </w:t>
      </w:r>
      <w:r w:rsidR="00357C2B">
        <w:t xml:space="preserve">“meet and greet” meetings in the regulator community.  </w:t>
      </w:r>
      <w:r w:rsidR="005A5573">
        <w:t xml:space="preserve">Chair Thomas asked </w:t>
      </w:r>
      <w:r w:rsidR="00317468">
        <w:t>whether these meetings would be held with any additional agencies besides the SWRCB.  Wendy replied that CalDesal will start with the Water Board</w:t>
      </w:r>
      <w:r w:rsidR="0063656F">
        <w:t xml:space="preserve"> due to the concern about the next wave of change to the Ocean Plan Amendments.  </w:t>
      </w:r>
    </w:p>
    <w:p w14:paraId="703CADEE" w14:textId="351E106A" w:rsidR="000D1E1F" w:rsidRPr="00AA6B65" w:rsidRDefault="000D1E1F" w:rsidP="000D1E1F">
      <w:pPr>
        <w:pStyle w:val="ListParagraph"/>
        <w:numPr>
          <w:ilvl w:val="0"/>
          <w:numId w:val="31"/>
        </w:numPr>
        <w:rPr>
          <w:b/>
          <w:bCs/>
        </w:rPr>
      </w:pPr>
      <w:r w:rsidRPr="00357C2B">
        <w:rPr>
          <w:b/>
          <w:bCs/>
        </w:rPr>
        <w:t xml:space="preserve">Ocean Plan Subcommittee Briefing </w:t>
      </w:r>
      <w:r w:rsidR="00DB6370">
        <w:rPr>
          <w:b/>
          <w:bCs/>
        </w:rPr>
        <w:t>–</w:t>
      </w:r>
      <w:r w:rsidR="00357C2B">
        <w:rPr>
          <w:b/>
          <w:bCs/>
        </w:rPr>
        <w:t xml:space="preserve"> </w:t>
      </w:r>
      <w:r w:rsidR="00DB6370">
        <w:t>Warren Teitz and Hannah Ake with Metropolitan Water District have asked their attorneys that have subject matter expertise in California Public Records Act (PRA) law examine the MOU</w:t>
      </w:r>
      <w:r w:rsidR="00C02241">
        <w:t xml:space="preserve"> to see if it provides a loophole to agencies to avoid disclosing </w:t>
      </w:r>
      <w:r w:rsidR="001254A5">
        <w:t>communications amongst state/federal agencies</w:t>
      </w:r>
      <w:r w:rsidR="000B46AD">
        <w:t xml:space="preserve">.  </w:t>
      </w:r>
      <w:r w:rsidR="00AA6B65">
        <w:t xml:space="preserve"> </w:t>
      </w:r>
    </w:p>
    <w:p w14:paraId="7231DF6F" w14:textId="77777777" w:rsidR="00AA6B65" w:rsidRPr="00357C2B" w:rsidRDefault="00AA6B65" w:rsidP="00AA6B65">
      <w:pPr>
        <w:pStyle w:val="ListParagraph"/>
        <w:rPr>
          <w:b/>
          <w:bCs/>
        </w:rPr>
      </w:pPr>
    </w:p>
    <w:p w14:paraId="205865AA" w14:textId="761C5613" w:rsidR="002F6801" w:rsidRDefault="000D1E1F" w:rsidP="00502EA6">
      <w:pPr>
        <w:pStyle w:val="ListParagraph"/>
        <w:numPr>
          <w:ilvl w:val="0"/>
          <w:numId w:val="31"/>
        </w:numPr>
      </w:pPr>
      <w:r w:rsidRPr="002F6801">
        <w:rPr>
          <w:b/>
          <w:bCs/>
        </w:rPr>
        <w:lastRenderedPageBreak/>
        <w:t xml:space="preserve">CUWA &amp; CA WateReuse Project Update </w:t>
      </w:r>
      <w:r w:rsidR="005D3F7B">
        <w:t>–</w:t>
      </w:r>
      <w:r w:rsidR="000B46AD">
        <w:t xml:space="preserve"> </w:t>
      </w:r>
      <w:r w:rsidR="005D3F7B">
        <w:t xml:space="preserve">CalDesal is partnering with </w:t>
      </w:r>
      <w:r w:rsidR="00F534AC">
        <w:t>the following organizations on this study:</w:t>
      </w:r>
    </w:p>
    <w:p w14:paraId="381F1F1F" w14:textId="62D5E347" w:rsidR="002F6801" w:rsidRDefault="00A54982" w:rsidP="00A54982">
      <w:pPr>
        <w:pStyle w:val="ListParagraph"/>
        <w:numPr>
          <w:ilvl w:val="1"/>
          <w:numId w:val="31"/>
        </w:numPr>
      </w:pPr>
      <w:r>
        <w:t>Martha Tremblay, L.A. County Sanitation Districts</w:t>
      </w:r>
    </w:p>
    <w:p w14:paraId="427CF83B" w14:textId="111F9D55" w:rsidR="00A54982" w:rsidRDefault="00A54982" w:rsidP="00A54982">
      <w:pPr>
        <w:pStyle w:val="ListParagraph"/>
        <w:numPr>
          <w:ilvl w:val="1"/>
          <w:numId w:val="31"/>
        </w:numPr>
      </w:pPr>
      <w:r>
        <w:t xml:space="preserve">Paul Lieu, </w:t>
      </w:r>
      <w:r w:rsidR="00F93E28">
        <w:t>LADWP</w:t>
      </w:r>
    </w:p>
    <w:p w14:paraId="04E38DD1" w14:textId="0176631A" w:rsidR="00F93E28" w:rsidRDefault="00F93E28" w:rsidP="00A54982">
      <w:pPr>
        <w:pStyle w:val="ListParagraph"/>
        <w:numPr>
          <w:ilvl w:val="1"/>
          <w:numId w:val="31"/>
        </w:numPr>
      </w:pPr>
      <w:r w:rsidRPr="00F93E28">
        <w:t xml:space="preserve">Lesley Dobalian, </w:t>
      </w:r>
      <w:r>
        <w:t xml:space="preserve">Southern California Salinity Coalition &amp; </w:t>
      </w:r>
      <w:r w:rsidRPr="00F93E28">
        <w:t>San Diego County Wate</w:t>
      </w:r>
      <w:r>
        <w:t xml:space="preserve">r Authority </w:t>
      </w:r>
    </w:p>
    <w:p w14:paraId="268BC891" w14:textId="18541E8E" w:rsidR="00F534AC" w:rsidRDefault="00F93E28" w:rsidP="00F65EB2">
      <w:pPr>
        <w:pStyle w:val="ListParagraph"/>
        <w:numPr>
          <w:ilvl w:val="1"/>
          <w:numId w:val="31"/>
        </w:numPr>
      </w:pPr>
      <w:r>
        <w:t xml:space="preserve">Julie Minton, </w:t>
      </w:r>
      <w:r w:rsidR="00F65EB2">
        <w:t>Water Research Foundation</w:t>
      </w:r>
    </w:p>
    <w:p w14:paraId="6E24E52E" w14:textId="76A78D84" w:rsidR="00F65EB2" w:rsidRDefault="00F65EB2" w:rsidP="00F65EB2">
      <w:pPr>
        <w:pStyle w:val="ListParagraph"/>
        <w:numPr>
          <w:ilvl w:val="1"/>
          <w:numId w:val="31"/>
        </w:numPr>
      </w:pPr>
      <w:r>
        <w:t>Raymond Jay, Metropolitan Water District of Southern California</w:t>
      </w:r>
    </w:p>
    <w:p w14:paraId="14ECE536" w14:textId="2D866891" w:rsidR="00F65EB2" w:rsidRDefault="00086887" w:rsidP="00F65EB2">
      <w:pPr>
        <w:pStyle w:val="ListParagraph"/>
        <w:numPr>
          <w:ilvl w:val="1"/>
          <w:numId w:val="31"/>
        </w:numPr>
      </w:pPr>
      <w:r>
        <w:t>Jennifer West, WateReuse California</w:t>
      </w:r>
    </w:p>
    <w:p w14:paraId="18665806" w14:textId="77777777" w:rsidR="009C5D82" w:rsidRDefault="009C5D82" w:rsidP="009C5D82">
      <w:pPr>
        <w:pStyle w:val="ListParagraph"/>
        <w:ind w:left="1440"/>
      </w:pPr>
    </w:p>
    <w:p w14:paraId="38EA38A9" w14:textId="36BC4CAE" w:rsidR="00F36412" w:rsidRDefault="00BD7AC9" w:rsidP="00BD7AC9">
      <w:pPr>
        <w:pStyle w:val="ListParagraph"/>
      </w:pPr>
      <w:r>
        <w:t>CalDesal</w:t>
      </w:r>
      <w:r w:rsidR="009C2011">
        <w:t xml:space="preserve"> will submit edits to the initial draft</w:t>
      </w:r>
      <w:r w:rsidR="00BF7F7E">
        <w:t xml:space="preserve"> once Wendy receives feedback from members and associates.  </w:t>
      </w:r>
      <w:r w:rsidR="009C5D82" w:rsidRPr="00522314">
        <w:rPr>
          <w:b/>
          <w:bCs/>
        </w:rPr>
        <w:t>Warren Teitz</w:t>
      </w:r>
      <w:r w:rsidR="009C5D82">
        <w:t xml:space="preserve"> has sent proposed edits for consideration.  </w:t>
      </w:r>
      <w:r w:rsidR="00BF7F7E">
        <w:t xml:space="preserve">She asked the Regulatory Committee to please submit </w:t>
      </w:r>
      <w:r w:rsidR="00AA6B65">
        <w:t xml:space="preserve">any </w:t>
      </w:r>
      <w:r w:rsidR="00BF7F7E">
        <w:t xml:space="preserve">comments directly to her at </w:t>
      </w:r>
      <w:hyperlink r:id="rId8" w:history="1">
        <w:r w:rsidR="00BF7F7E" w:rsidRPr="00CB767C">
          <w:rPr>
            <w:rStyle w:val="Hyperlink"/>
          </w:rPr>
          <w:t>wendyr@caldesal.org</w:t>
        </w:r>
      </w:hyperlink>
      <w:r w:rsidR="00BF7F7E">
        <w:t xml:space="preserve"> </w:t>
      </w:r>
    </w:p>
    <w:p w14:paraId="360F909D" w14:textId="7E559ABC" w:rsidR="003D0B89" w:rsidRPr="00F534AC" w:rsidRDefault="00AA6B65" w:rsidP="00BD7AC9">
      <w:pPr>
        <w:pStyle w:val="ListParagraph"/>
      </w:pPr>
      <w:r>
        <w:t xml:space="preserve"> </w:t>
      </w:r>
    </w:p>
    <w:p w14:paraId="31DA749D" w14:textId="77777777" w:rsidR="000D1E1F" w:rsidRPr="000B63FA" w:rsidRDefault="000D1E1F" w:rsidP="000D1E1F">
      <w:pPr>
        <w:ind w:left="360"/>
        <w:rPr>
          <w:b/>
          <w:bCs/>
        </w:rPr>
      </w:pPr>
      <w:r w:rsidRPr="000B63FA">
        <w:rPr>
          <w:b/>
          <w:bCs/>
        </w:rPr>
        <w:t>Recent Regulatory Activity:</w:t>
      </w:r>
    </w:p>
    <w:p w14:paraId="24B86688" w14:textId="77777777" w:rsidR="000D1E1F" w:rsidRDefault="000D1E1F" w:rsidP="000D1E1F">
      <w:pPr>
        <w:pStyle w:val="ListParagraph"/>
        <w:numPr>
          <w:ilvl w:val="0"/>
          <w:numId w:val="11"/>
        </w:numPr>
      </w:pPr>
      <w:r>
        <w:t xml:space="preserve">Project Regulatory Permitting Updates:  </w:t>
      </w:r>
    </w:p>
    <w:p w14:paraId="51422B6C" w14:textId="76285657" w:rsidR="000D1E1F" w:rsidRDefault="000D1E1F" w:rsidP="000D1E1F">
      <w:pPr>
        <w:pStyle w:val="ListParagraph"/>
        <w:numPr>
          <w:ilvl w:val="0"/>
          <w:numId w:val="19"/>
        </w:numPr>
      </w:pPr>
      <w:r>
        <w:t xml:space="preserve">CalAm, Huntington Beach, Doheny, El Segundo and Carlsbad Lagoon Dredge  </w:t>
      </w:r>
    </w:p>
    <w:p w14:paraId="048533E1" w14:textId="41E3C36D" w:rsidR="00F67846" w:rsidRDefault="00785A94" w:rsidP="000D1E1F">
      <w:pPr>
        <w:pStyle w:val="ListParagraph"/>
        <w:numPr>
          <w:ilvl w:val="0"/>
          <w:numId w:val="19"/>
        </w:numPr>
      </w:pPr>
      <w:r w:rsidRPr="006D5316">
        <w:rPr>
          <w:b/>
          <w:bCs/>
        </w:rPr>
        <w:t>Eric Miller</w:t>
      </w:r>
      <w:r>
        <w:t xml:space="preserve"> stepped in and gave a brief update on the </w:t>
      </w:r>
      <w:r w:rsidRPr="00522314">
        <w:rPr>
          <w:b/>
          <w:bCs/>
        </w:rPr>
        <w:t>Huntington Beach</w:t>
      </w:r>
      <w:r>
        <w:t xml:space="preserve"> project.  He noted that </w:t>
      </w:r>
      <w:r w:rsidR="000121C1">
        <w:t xml:space="preserve">Governor Newsom appointed </w:t>
      </w:r>
      <w:r>
        <w:t xml:space="preserve">a new </w:t>
      </w:r>
      <w:r w:rsidR="00874975">
        <w:t>member</w:t>
      </w:r>
      <w:r w:rsidR="000121C1">
        <w:t xml:space="preserve"> </w:t>
      </w:r>
      <w:r w:rsidR="00874975">
        <w:t>to the Santa Ana Regional Water Quality Control Board</w:t>
      </w:r>
      <w:r w:rsidR="00C2082F">
        <w:t xml:space="preserve">, </w:t>
      </w:r>
      <w:r w:rsidR="008F1851">
        <w:t>Letitia Clark Tustin City Councilmember</w:t>
      </w:r>
      <w:r w:rsidR="00C82FCE">
        <w:t xml:space="preserve">, in the vacancy that was created when </w:t>
      </w:r>
      <w:r w:rsidR="00C2082F">
        <w:t xml:space="preserve">Director Von Blasingame </w:t>
      </w:r>
      <w:r w:rsidR="00013188">
        <w:t>term expired</w:t>
      </w:r>
      <w:r w:rsidR="000B43B5">
        <w:t>.  Eric noted that</w:t>
      </w:r>
      <w:r w:rsidR="00013188">
        <w:t xml:space="preserve"> </w:t>
      </w:r>
      <w:r w:rsidR="007530B0">
        <w:t xml:space="preserve">the project sponsors are still responding to the large list of </w:t>
      </w:r>
      <w:r w:rsidR="005B5280">
        <w:t xml:space="preserve">requests which originated from the August 7, 2020 hearing.  </w:t>
      </w:r>
      <w:r w:rsidR="00A64EA5">
        <w:t xml:space="preserve">The next hearing looks like it may spill over into </w:t>
      </w:r>
      <w:r w:rsidR="00522314">
        <w:t xml:space="preserve">2021.  </w:t>
      </w:r>
      <w:r w:rsidR="000B43B5">
        <w:t xml:space="preserve"> </w:t>
      </w:r>
    </w:p>
    <w:p w14:paraId="59CD0769" w14:textId="5ABB9070" w:rsidR="00216426" w:rsidRDefault="00216426" w:rsidP="000D1E1F">
      <w:pPr>
        <w:pStyle w:val="ListParagraph"/>
        <w:numPr>
          <w:ilvl w:val="0"/>
          <w:numId w:val="19"/>
        </w:numPr>
      </w:pPr>
      <w:r w:rsidRPr="001D176D">
        <w:rPr>
          <w:b/>
          <w:bCs/>
        </w:rPr>
        <w:t>Chair Thomas</w:t>
      </w:r>
      <w:r>
        <w:t xml:space="preserve"> talked about </w:t>
      </w:r>
      <w:r w:rsidR="005A2C1F">
        <w:t xml:space="preserve">how </w:t>
      </w:r>
      <w:r>
        <w:t>the Doheny project is continuing to move</w:t>
      </w:r>
      <w:r w:rsidR="005A2C1F">
        <w:t xml:space="preserve"> through the regulatory process with no major updates.  </w:t>
      </w:r>
      <w:r>
        <w:t xml:space="preserve"> </w:t>
      </w:r>
    </w:p>
    <w:p w14:paraId="68A10AA7" w14:textId="275E110D" w:rsidR="009710EC" w:rsidRDefault="009710EC" w:rsidP="000D1E1F">
      <w:pPr>
        <w:pStyle w:val="ListParagraph"/>
        <w:numPr>
          <w:ilvl w:val="0"/>
          <w:numId w:val="19"/>
        </w:numPr>
      </w:pPr>
      <w:r w:rsidRPr="006D5316">
        <w:rPr>
          <w:b/>
          <w:bCs/>
        </w:rPr>
        <w:t>Alejandra Cano</w:t>
      </w:r>
      <w:r>
        <w:t xml:space="preserve"> noted that they were still working on the El Segundo project </w:t>
      </w:r>
    </w:p>
    <w:p w14:paraId="5EC0EEC5" w14:textId="4142735A" w:rsidR="00B1201D" w:rsidRDefault="00B1201D" w:rsidP="000D1E1F">
      <w:pPr>
        <w:pStyle w:val="ListParagraph"/>
        <w:numPr>
          <w:ilvl w:val="0"/>
          <w:numId w:val="19"/>
        </w:numPr>
      </w:pPr>
      <w:r w:rsidRPr="006D5316">
        <w:rPr>
          <w:b/>
          <w:bCs/>
        </w:rPr>
        <w:t>Jeremy Crutchfield</w:t>
      </w:r>
      <w:r>
        <w:t xml:space="preserve"> </w:t>
      </w:r>
      <w:r w:rsidR="00141D3F">
        <w:t xml:space="preserve">shared that Peter MacLaggan worked his magic and that the </w:t>
      </w:r>
      <w:r w:rsidR="00856139">
        <w:t xml:space="preserve">Carlsbad plant </w:t>
      </w:r>
      <w:r w:rsidR="00141D3F">
        <w:t>lagoon dredge did make it on</w:t>
      </w:r>
      <w:r w:rsidR="00856139">
        <w:t>to</w:t>
      </w:r>
      <w:r w:rsidR="00141D3F">
        <w:t xml:space="preserve"> the California Coastal Commission </w:t>
      </w:r>
      <w:r w:rsidR="00856139">
        <w:t>November agenda</w:t>
      </w:r>
      <w:r w:rsidR="00CE680C">
        <w:t xml:space="preserve"> which would allow maximum time for dredging to occur</w:t>
      </w:r>
      <w:r w:rsidR="006D5316">
        <w:t xml:space="preserve">.  </w:t>
      </w:r>
      <w:r w:rsidR="00791392">
        <w:t xml:space="preserve">He also reminded the Committee that San Diego County Water Authority was engaging in a </w:t>
      </w:r>
      <w:r w:rsidR="001D176D">
        <w:t xml:space="preserve">wedgewire </w:t>
      </w:r>
      <w:r w:rsidR="00121770">
        <w:t xml:space="preserve">intake screen </w:t>
      </w:r>
      <w:r w:rsidR="00791392">
        <w:t xml:space="preserve">demonstration project </w:t>
      </w:r>
      <w:r w:rsidR="00AB68AC">
        <w:t xml:space="preserve">for passive vs. active screens </w:t>
      </w:r>
      <w:r w:rsidR="00121770">
        <w:t>for full compliance with the Ocean Plan Amendment.</w:t>
      </w:r>
      <w:r w:rsidR="00DB2280">
        <w:t xml:space="preserve">  </w:t>
      </w:r>
      <w:r w:rsidR="00014592">
        <w:t>They are looking at</w:t>
      </w:r>
      <w:r w:rsidR="00226595">
        <w:t xml:space="preserve"> the performance </w:t>
      </w:r>
      <w:r w:rsidR="00367CDF">
        <w:t xml:space="preserve">and operation and maintenance requirements to keep the screens clean.  An active screen </w:t>
      </w:r>
      <w:r w:rsidR="00991C6F">
        <w:t xml:space="preserve">rotates slowly and </w:t>
      </w:r>
      <w:r w:rsidR="00367CDF">
        <w:t xml:space="preserve">has </w:t>
      </w:r>
      <w:r w:rsidR="00991C6F">
        <w:t xml:space="preserve">both external and internal </w:t>
      </w:r>
      <w:r w:rsidR="00367CDF">
        <w:t>scrapers</w:t>
      </w:r>
      <w:r w:rsidR="004C3459">
        <w:t xml:space="preserve"> to prevent fouling. </w:t>
      </w:r>
      <w:r w:rsidR="004C3459" w:rsidRPr="00287C52">
        <w:rPr>
          <w:b/>
          <w:bCs/>
        </w:rPr>
        <w:t xml:space="preserve"> </w:t>
      </w:r>
      <w:r w:rsidR="001C0C67" w:rsidRPr="00287C52">
        <w:rPr>
          <w:b/>
          <w:bCs/>
        </w:rPr>
        <w:t>Eric</w:t>
      </w:r>
      <w:r w:rsidR="001C0C67">
        <w:t xml:space="preserve"> </w:t>
      </w:r>
      <w:r w:rsidR="00287C52" w:rsidRPr="00287C52">
        <w:rPr>
          <w:b/>
          <w:bCs/>
        </w:rPr>
        <w:t>Miller</w:t>
      </w:r>
      <w:r w:rsidR="00287C52">
        <w:t xml:space="preserve"> </w:t>
      </w:r>
      <w:r w:rsidR="001C0C67">
        <w:t>noted that this will be the first big demonstration of this technology in the marine environment</w:t>
      </w:r>
      <w:r w:rsidR="00287C52">
        <w:t xml:space="preserve">.  </w:t>
      </w:r>
      <w:r w:rsidR="00014592">
        <w:t xml:space="preserve"> </w:t>
      </w:r>
      <w:r w:rsidR="00CE680C">
        <w:t xml:space="preserve"> </w:t>
      </w:r>
    </w:p>
    <w:p w14:paraId="7288BB07" w14:textId="77777777" w:rsidR="000D1E1F" w:rsidRDefault="000D1E1F" w:rsidP="000D1E1F">
      <w:pPr>
        <w:ind w:left="360"/>
        <w:rPr>
          <w:b/>
          <w:bCs/>
        </w:rPr>
      </w:pPr>
      <w:r w:rsidRPr="000B63FA">
        <w:rPr>
          <w:b/>
          <w:bCs/>
        </w:rPr>
        <w:t>CalDesa</w:t>
      </w:r>
      <w:r>
        <w:rPr>
          <w:b/>
          <w:bCs/>
        </w:rPr>
        <w:t xml:space="preserve">l </w:t>
      </w:r>
      <w:r w:rsidRPr="000B63FA">
        <w:rPr>
          <w:b/>
          <w:bCs/>
        </w:rPr>
        <w:t>Update</w:t>
      </w:r>
    </w:p>
    <w:p w14:paraId="027BF1DC" w14:textId="18D039CB" w:rsidR="000D1E1F" w:rsidRPr="00014592" w:rsidRDefault="000D1E1F" w:rsidP="000D1E1F">
      <w:pPr>
        <w:pStyle w:val="ListParagraph"/>
        <w:numPr>
          <w:ilvl w:val="0"/>
          <w:numId w:val="30"/>
        </w:numPr>
        <w:rPr>
          <w:b/>
          <w:bCs/>
        </w:rPr>
      </w:pPr>
      <w:r w:rsidRPr="00014592">
        <w:rPr>
          <w:b/>
          <w:bCs/>
        </w:rPr>
        <w:t xml:space="preserve">Virtual Townhall Stats and Feedback </w:t>
      </w:r>
      <w:r w:rsidR="00EF1988">
        <w:rPr>
          <w:b/>
          <w:bCs/>
        </w:rPr>
        <w:t>–</w:t>
      </w:r>
      <w:r w:rsidR="00014592">
        <w:rPr>
          <w:b/>
          <w:bCs/>
        </w:rPr>
        <w:t xml:space="preserve"> </w:t>
      </w:r>
      <w:r w:rsidR="00EF1988">
        <w:t>76 people registered</w:t>
      </w:r>
      <w:r w:rsidR="00EC6B73">
        <w:t xml:space="preserve"> for the Townhall and</w:t>
      </w:r>
      <w:r w:rsidR="00EF1988">
        <w:t xml:space="preserve"> 50 folks ended up staying on the</w:t>
      </w:r>
      <w:r w:rsidR="00310099">
        <w:t xml:space="preserve"> Zoom program </w:t>
      </w:r>
      <w:r w:rsidR="00EC6B73">
        <w:t xml:space="preserve">until the conclusion </w:t>
      </w:r>
      <w:r w:rsidR="00310099">
        <w:t xml:space="preserve">which is a good turnout.  Many organizations are experimenting with </w:t>
      </w:r>
      <w:r w:rsidR="00E87CC0">
        <w:t xml:space="preserve">program schedules to see which formats produce the greatest number of registrants and participants.  </w:t>
      </w:r>
      <w:r w:rsidR="009A7875">
        <w:t xml:space="preserve">California Water Association was holding its conference in the same 1 ½ hour time slot on subsequent days during the same week.  </w:t>
      </w:r>
      <w:r w:rsidR="009A7875">
        <w:lastRenderedPageBreak/>
        <w:t xml:space="preserve">Texas Desal decided to chop up its conference into </w:t>
      </w:r>
      <w:r w:rsidR="00B72051">
        <w:t xml:space="preserve">one program a week over a period of six weeks.  </w:t>
      </w:r>
    </w:p>
    <w:p w14:paraId="67FA3134" w14:textId="01EB19C8" w:rsidR="000D1E1F" w:rsidRPr="00E666FB" w:rsidRDefault="000D1E1F" w:rsidP="000D1E1F">
      <w:pPr>
        <w:pStyle w:val="ListParagraph"/>
        <w:numPr>
          <w:ilvl w:val="0"/>
          <w:numId w:val="30"/>
        </w:numPr>
        <w:rPr>
          <w:b/>
          <w:bCs/>
        </w:rPr>
      </w:pPr>
      <w:r w:rsidRPr="00F457A0">
        <w:rPr>
          <w:b/>
          <w:bCs/>
        </w:rPr>
        <w:t xml:space="preserve">CalDesal Annual </w:t>
      </w:r>
      <w:r w:rsidR="0023268A" w:rsidRPr="00F457A0">
        <w:rPr>
          <w:b/>
          <w:bCs/>
        </w:rPr>
        <w:t>Conference</w:t>
      </w:r>
      <w:r>
        <w:t xml:space="preserve"> going virtual – </w:t>
      </w:r>
      <w:r w:rsidRPr="00B5014B">
        <w:rPr>
          <w:b/>
          <w:bCs/>
        </w:rPr>
        <w:t>February 10 &amp; 11</w:t>
      </w:r>
      <w:r>
        <w:rPr>
          <w:b/>
          <w:bCs/>
        </w:rPr>
        <w:t>, 2021</w:t>
      </w:r>
      <w:r>
        <w:t xml:space="preserve"> (Wed p.m./Thurs a.m.)</w:t>
      </w:r>
      <w:r w:rsidR="0023268A">
        <w:t xml:space="preserve">.  Look for </w:t>
      </w:r>
      <w:r w:rsidR="009A150A">
        <w:t>registration link but in the meantime please save the date on your calendar</w:t>
      </w:r>
      <w:r w:rsidR="00017E98">
        <w:t>.</w:t>
      </w:r>
    </w:p>
    <w:p w14:paraId="3348B4EB" w14:textId="11342812" w:rsidR="00E666FB" w:rsidRPr="0081589F" w:rsidRDefault="00E666FB" w:rsidP="000D1E1F">
      <w:pPr>
        <w:pStyle w:val="ListParagraph"/>
        <w:numPr>
          <w:ilvl w:val="0"/>
          <w:numId w:val="30"/>
        </w:numPr>
        <w:rPr>
          <w:b/>
          <w:bCs/>
        </w:rPr>
      </w:pPr>
      <w:r w:rsidRPr="00F457A0">
        <w:rPr>
          <w:b/>
          <w:bCs/>
        </w:rPr>
        <w:t>Women In Desal</w:t>
      </w:r>
      <w:r>
        <w:t xml:space="preserve"> – Unfortunately, this gathering in person has been postponed again.  </w:t>
      </w:r>
      <w:r w:rsidR="00F457A0">
        <w:t xml:space="preserve">CalDesal will be working with Women In Desal to find a date in 2021 post-vaccines, most likely in summer to meet in Los Angeles.  </w:t>
      </w:r>
    </w:p>
    <w:p w14:paraId="18F1F775" w14:textId="485AFA53" w:rsidR="0081589F" w:rsidRPr="00F6749B" w:rsidRDefault="0081589F" w:rsidP="000D1E1F">
      <w:pPr>
        <w:pStyle w:val="ListParagraph"/>
        <w:numPr>
          <w:ilvl w:val="0"/>
          <w:numId w:val="30"/>
        </w:numPr>
        <w:rPr>
          <w:b/>
          <w:bCs/>
        </w:rPr>
      </w:pPr>
      <w:r>
        <w:rPr>
          <w:b/>
          <w:bCs/>
        </w:rPr>
        <w:t xml:space="preserve">2021 Policy Issue Focus?  Chair Thomas </w:t>
      </w:r>
      <w:r>
        <w:t xml:space="preserve">asked if </w:t>
      </w:r>
      <w:r w:rsidR="00777E2C">
        <w:t xml:space="preserve">CalDesal had a priority list of focus </w:t>
      </w:r>
      <w:r w:rsidR="003B247E">
        <w:t xml:space="preserve">heading into next year.  Wendy responded that the Strategic Plan will be adopted by the Executive Committee </w:t>
      </w:r>
      <w:r w:rsidR="00A84EDA">
        <w:t xml:space="preserve">in November and she will plan to share that with the Regulatory Committee.  </w:t>
      </w:r>
    </w:p>
    <w:p w14:paraId="65421060" w14:textId="47942C78" w:rsidR="00F6749B" w:rsidRPr="00B5014B" w:rsidRDefault="00F6749B" w:rsidP="000D1E1F">
      <w:pPr>
        <w:pStyle w:val="ListParagraph"/>
        <w:numPr>
          <w:ilvl w:val="0"/>
          <w:numId w:val="30"/>
        </w:numPr>
        <w:rPr>
          <w:b/>
          <w:bCs/>
        </w:rPr>
      </w:pPr>
      <w:r>
        <w:rPr>
          <w:b/>
          <w:bCs/>
        </w:rPr>
        <w:t xml:space="preserve">Diablo </w:t>
      </w:r>
      <w:r w:rsidR="0095716C">
        <w:rPr>
          <w:b/>
          <w:bCs/>
        </w:rPr>
        <w:t xml:space="preserve">Canyon Decommissioning </w:t>
      </w:r>
      <w:r w:rsidR="004912CA">
        <w:rPr>
          <w:b/>
          <w:bCs/>
        </w:rPr>
        <w:t xml:space="preserve">Engagement </w:t>
      </w:r>
      <w:r w:rsidR="0095716C">
        <w:rPr>
          <w:b/>
          <w:bCs/>
        </w:rPr>
        <w:t xml:space="preserve">Panel – Eric Miller </w:t>
      </w:r>
      <w:r w:rsidR="0095716C">
        <w:t xml:space="preserve">wanted to alert the committee regarding a public meeting which was going to take place </w:t>
      </w:r>
      <w:r w:rsidR="00216C56">
        <w:t xml:space="preserve">and talk about water resources at the plant.  </w:t>
      </w:r>
    </w:p>
    <w:p w14:paraId="043E7F26" w14:textId="77777777" w:rsidR="000D1E1F" w:rsidRPr="00EF54FA" w:rsidRDefault="000D1E1F" w:rsidP="000D1E1F">
      <w:pPr>
        <w:rPr>
          <w:b/>
          <w:bCs/>
        </w:rPr>
      </w:pPr>
      <w:r>
        <w:rPr>
          <w:b/>
          <w:bCs/>
        </w:rPr>
        <w:t>Any other issues?</w:t>
      </w:r>
    </w:p>
    <w:p w14:paraId="6CA08475" w14:textId="672A7C38" w:rsidR="000D1E1F" w:rsidRDefault="000D1E1F" w:rsidP="000D1E1F">
      <w:pPr>
        <w:ind w:firstLine="360"/>
      </w:pPr>
      <w:r w:rsidRPr="00E926AF">
        <w:rPr>
          <w:u w:val="single"/>
        </w:rPr>
        <w:t>2020 Meeting Dates</w:t>
      </w:r>
      <w:r w:rsidRPr="00847631">
        <w:t>:  11/18, and 12/16</w:t>
      </w:r>
    </w:p>
    <w:p w14:paraId="2B8B1ED1" w14:textId="162A8E4A" w:rsidR="00FB166B" w:rsidRDefault="00FB166B" w:rsidP="00FB166B">
      <w:pPr>
        <w:ind w:firstLine="360"/>
      </w:pPr>
      <w:r>
        <w:t xml:space="preserve">Next Regulatory Committee Meeting: </w:t>
      </w:r>
      <w:r w:rsidR="00326C0B">
        <w:rPr>
          <w:b/>
          <w:bCs/>
          <w:sz w:val="32"/>
          <w:szCs w:val="32"/>
          <w:highlight w:val="yellow"/>
        </w:rPr>
        <w:t>November 18, 2020</w:t>
      </w:r>
      <w:r w:rsidR="0086493A" w:rsidRPr="0086493A">
        <w:rPr>
          <w:b/>
          <w:bCs/>
          <w:sz w:val="32"/>
          <w:szCs w:val="32"/>
          <w:highlight w:val="yellow"/>
        </w:rPr>
        <w:t xml:space="preserve"> at 3:00 p.m.</w:t>
      </w:r>
      <w:r w:rsidR="0086493A" w:rsidRPr="0086493A">
        <w:rPr>
          <w:b/>
          <w:bCs/>
          <w:highlight w:val="yellow"/>
        </w:rPr>
        <w:t xml:space="preserve"> (new time</w:t>
      </w:r>
      <w:r w:rsidR="00326C0B">
        <w:rPr>
          <w:b/>
          <w:bCs/>
          <w:highlight w:val="yellow"/>
        </w:rPr>
        <w:t xml:space="preserve"> is an hour later</w:t>
      </w:r>
      <w:r w:rsidR="0086493A" w:rsidRPr="0086493A">
        <w:rPr>
          <w:b/>
          <w:bCs/>
          <w:highlight w:val="yellow"/>
        </w:rPr>
        <w:t>)</w:t>
      </w:r>
    </w:p>
    <w:p w14:paraId="1329FFC9" w14:textId="3F153A2B" w:rsidR="00FB166B" w:rsidRPr="000A7050" w:rsidRDefault="00326C0B" w:rsidP="00FB166B">
      <w:pPr>
        <w:rPr>
          <w:b/>
          <w:bCs/>
        </w:rPr>
      </w:pPr>
      <w:r>
        <w:rPr>
          <w:b/>
          <w:bCs/>
        </w:rPr>
        <w:t>Kevin Thomas</w:t>
      </w:r>
      <w:r w:rsidR="00F82A51">
        <w:rPr>
          <w:b/>
          <w:bCs/>
        </w:rPr>
        <w:t xml:space="preserve"> adjourned the meeting at </w:t>
      </w:r>
      <w:r w:rsidR="00AF4F89">
        <w:rPr>
          <w:b/>
          <w:bCs/>
        </w:rPr>
        <w:t>3</w:t>
      </w:r>
      <w:r w:rsidR="00F82A51">
        <w:rPr>
          <w:b/>
          <w:bCs/>
        </w:rPr>
        <w:t>:</w:t>
      </w:r>
      <w:r w:rsidR="006A0DF9">
        <w:rPr>
          <w:b/>
          <w:bCs/>
        </w:rPr>
        <w:t>4</w:t>
      </w:r>
      <w:r w:rsidR="00AF4F89">
        <w:rPr>
          <w:b/>
          <w:bCs/>
        </w:rPr>
        <w:t>8</w:t>
      </w:r>
      <w:r w:rsidR="00F82A51">
        <w:rPr>
          <w:b/>
          <w:bCs/>
        </w:rPr>
        <w:t xml:space="preserve"> p.m. </w:t>
      </w:r>
    </w:p>
    <w:p w14:paraId="448233B4" w14:textId="52065489" w:rsidR="00FB166B" w:rsidRDefault="00FB166B" w:rsidP="00B26421">
      <w:pPr>
        <w:spacing w:line="240" w:lineRule="auto"/>
        <w:contextualSpacing/>
      </w:pPr>
    </w:p>
    <w:sectPr w:rsidR="00FB1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2BBC"/>
    <w:multiLevelType w:val="hybridMultilevel"/>
    <w:tmpl w:val="0E22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22EEE"/>
    <w:multiLevelType w:val="hybridMultilevel"/>
    <w:tmpl w:val="23DC2F00"/>
    <w:lvl w:ilvl="0" w:tplc="04090003">
      <w:start w:val="1"/>
      <w:numFmt w:val="bullet"/>
      <w:lvlText w:val="o"/>
      <w:lvlJc w:val="left"/>
      <w:pPr>
        <w:ind w:left="1840" w:hanging="360"/>
      </w:pPr>
      <w:rPr>
        <w:rFonts w:ascii="Courier New" w:hAnsi="Courier New" w:cs="Courier New"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 w15:restartNumberingAfterBreak="0">
    <w:nsid w:val="093F6502"/>
    <w:multiLevelType w:val="hybridMultilevel"/>
    <w:tmpl w:val="B4A6ED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0659C"/>
    <w:multiLevelType w:val="hybridMultilevel"/>
    <w:tmpl w:val="CAAA948A"/>
    <w:lvl w:ilvl="0" w:tplc="04090003">
      <w:start w:val="1"/>
      <w:numFmt w:val="bullet"/>
      <w:lvlText w:val="o"/>
      <w:lvlJc w:val="left"/>
      <w:pPr>
        <w:ind w:left="1491" w:hanging="360"/>
      </w:pPr>
      <w:rPr>
        <w:rFonts w:ascii="Courier New" w:hAnsi="Courier New" w:cs="Courier New"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4" w15:restartNumberingAfterBreak="0">
    <w:nsid w:val="0C554B98"/>
    <w:multiLevelType w:val="hybridMultilevel"/>
    <w:tmpl w:val="B5589F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152C2F"/>
    <w:multiLevelType w:val="hybridMultilevel"/>
    <w:tmpl w:val="AB16F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A36663"/>
    <w:multiLevelType w:val="hybridMultilevel"/>
    <w:tmpl w:val="8CCAB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872328"/>
    <w:multiLevelType w:val="hybridMultilevel"/>
    <w:tmpl w:val="03DA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093EB0"/>
    <w:multiLevelType w:val="hybridMultilevel"/>
    <w:tmpl w:val="2F10D2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7F47D6"/>
    <w:multiLevelType w:val="hybridMultilevel"/>
    <w:tmpl w:val="E3864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83AA5"/>
    <w:multiLevelType w:val="hybridMultilevel"/>
    <w:tmpl w:val="05BE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D6245"/>
    <w:multiLevelType w:val="hybridMultilevel"/>
    <w:tmpl w:val="AE00B4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2" w15:restartNumberingAfterBreak="0">
    <w:nsid w:val="29E866B8"/>
    <w:multiLevelType w:val="hybridMultilevel"/>
    <w:tmpl w:val="CB7294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E6BB9"/>
    <w:multiLevelType w:val="hybridMultilevel"/>
    <w:tmpl w:val="96B40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887670"/>
    <w:multiLevelType w:val="hybridMultilevel"/>
    <w:tmpl w:val="DB5E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E0B93"/>
    <w:multiLevelType w:val="hybridMultilevel"/>
    <w:tmpl w:val="6F86F4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B5317CB"/>
    <w:multiLevelType w:val="hybridMultilevel"/>
    <w:tmpl w:val="0AF0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B36A2"/>
    <w:multiLevelType w:val="hybridMultilevel"/>
    <w:tmpl w:val="59C8B9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4A9A321C"/>
    <w:multiLevelType w:val="hybridMultilevel"/>
    <w:tmpl w:val="53126E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847532"/>
    <w:multiLevelType w:val="hybridMultilevel"/>
    <w:tmpl w:val="C130DC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2C6E71"/>
    <w:multiLevelType w:val="hybridMultilevel"/>
    <w:tmpl w:val="6B422D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328F6"/>
    <w:multiLevelType w:val="hybridMultilevel"/>
    <w:tmpl w:val="46F2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C3C32"/>
    <w:multiLevelType w:val="hybridMultilevel"/>
    <w:tmpl w:val="1172A5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5D3BCF"/>
    <w:multiLevelType w:val="hybridMultilevel"/>
    <w:tmpl w:val="4CE4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5A44C2"/>
    <w:multiLevelType w:val="hybridMultilevel"/>
    <w:tmpl w:val="75105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047A5A"/>
    <w:multiLevelType w:val="hybridMultilevel"/>
    <w:tmpl w:val="2080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15D80"/>
    <w:multiLevelType w:val="hybridMultilevel"/>
    <w:tmpl w:val="A41C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41384A"/>
    <w:multiLevelType w:val="hybridMultilevel"/>
    <w:tmpl w:val="6EE23E00"/>
    <w:lvl w:ilvl="0" w:tplc="2EC6E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A38AC"/>
    <w:multiLevelType w:val="hybridMultilevel"/>
    <w:tmpl w:val="E034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D321C4"/>
    <w:multiLevelType w:val="hybridMultilevel"/>
    <w:tmpl w:val="4B8467B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abstractNumId w:val="21"/>
  </w:num>
  <w:num w:numId="2">
    <w:abstractNumId w:val="28"/>
  </w:num>
  <w:num w:numId="3">
    <w:abstractNumId w:val="4"/>
  </w:num>
  <w:num w:numId="4">
    <w:abstractNumId w:val="14"/>
  </w:num>
  <w:num w:numId="5">
    <w:abstractNumId w:val="16"/>
  </w:num>
  <w:num w:numId="6">
    <w:abstractNumId w:val="0"/>
  </w:num>
  <w:num w:numId="7">
    <w:abstractNumId w:val="2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9"/>
  </w:num>
  <w:num w:numId="11">
    <w:abstractNumId w:val="13"/>
  </w:num>
  <w:num w:numId="12">
    <w:abstractNumId w:val="7"/>
  </w:num>
  <w:num w:numId="13">
    <w:abstractNumId w:val="23"/>
  </w:num>
  <w:num w:numId="14">
    <w:abstractNumId w:val="25"/>
  </w:num>
  <w:num w:numId="15">
    <w:abstractNumId w:val="17"/>
  </w:num>
  <w:num w:numId="16">
    <w:abstractNumId w:val="6"/>
  </w:num>
  <w:num w:numId="17">
    <w:abstractNumId w:val="11"/>
  </w:num>
  <w:num w:numId="18">
    <w:abstractNumId w:val="27"/>
  </w:num>
  <w:num w:numId="19">
    <w:abstractNumId w:val="3"/>
  </w:num>
  <w:num w:numId="20">
    <w:abstractNumId w:val="8"/>
  </w:num>
  <w:num w:numId="21">
    <w:abstractNumId w:val="10"/>
  </w:num>
  <w:num w:numId="22">
    <w:abstractNumId w:val="1"/>
  </w:num>
  <w:num w:numId="23">
    <w:abstractNumId w:val="2"/>
  </w:num>
  <w:num w:numId="24">
    <w:abstractNumId w:val="22"/>
  </w:num>
  <w:num w:numId="25">
    <w:abstractNumId w:val="12"/>
  </w:num>
  <w:num w:numId="26">
    <w:abstractNumId w:val="24"/>
  </w:num>
  <w:num w:numId="27">
    <w:abstractNumId w:val="19"/>
  </w:num>
  <w:num w:numId="28">
    <w:abstractNumId w:val="18"/>
  </w:num>
  <w:num w:numId="29">
    <w:abstractNumId w:val="20"/>
  </w:num>
  <w:num w:numId="30">
    <w:abstractNumId w:val="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A3"/>
    <w:rsid w:val="00001655"/>
    <w:rsid w:val="000019AE"/>
    <w:rsid w:val="00002754"/>
    <w:rsid w:val="000028DC"/>
    <w:rsid w:val="000050DE"/>
    <w:rsid w:val="0001024D"/>
    <w:rsid w:val="000103B9"/>
    <w:rsid w:val="0001148E"/>
    <w:rsid w:val="00011C83"/>
    <w:rsid w:val="000121C1"/>
    <w:rsid w:val="00013188"/>
    <w:rsid w:val="00014592"/>
    <w:rsid w:val="00017E98"/>
    <w:rsid w:val="00020AAF"/>
    <w:rsid w:val="0003078F"/>
    <w:rsid w:val="00030E5C"/>
    <w:rsid w:val="0003286A"/>
    <w:rsid w:val="00033794"/>
    <w:rsid w:val="000402CD"/>
    <w:rsid w:val="000406F0"/>
    <w:rsid w:val="00040B33"/>
    <w:rsid w:val="000421EF"/>
    <w:rsid w:val="00044E04"/>
    <w:rsid w:val="000467FF"/>
    <w:rsid w:val="000469B8"/>
    <w:rsid w:val="00046D49"/>
    <w:rsid w:val="0004775F"/>
    <w:rsid w:val="0005373C"/>
    <w:rsid w:val="00054444"/>
    <w:rsid w:val="00055115"/>
    <w:rsid w:val="000553D2"/>
    <w:rsid w:val="0005779A"/>
    <w:rsid w:val="0005797B"/>
    <w:rsid w:val="00057E22"/>
    <w:rsid w:val="00060040"/>
    <w:rsid w:val="00061A45"/>
    <w:rsid w:val="00064C30"/>
    <w:rsid w:val="000656BA"/>
    <w:rsid w:val="00065F05"/>
    <w:rsid w:val="00070432"/>
    <w:rsid w:val="00083EC9"/>
    <w:rsid w:val="00086887"/>
    <w:rsid w:val="00086932"/>
    <w:rsid w:val="000921FA"/>
    <w:rsid w:val="00092CC7"/>
    <w:rsid w:val="0009312C"/>
    <w:rsid w:val="000935F1"/>
    <w:rsid w:val="00093EE8"/>
    <w:rsid w:val="000950A2"/>
    <w:rsid w:val="000952C5"/>
    <w:rsid w:val="00095A40"/>
    <w:rsid w:val="00096047"/>
    <w:rsid w:val="000A06CD"/>
    <w:rsid w:val="000A1F03"/>
    <w:rsid w:val="000A2682"/>
    <w:rsid w:val="000A320C"/>
    <w:rsid w:val="000A3DB8"/>
    <w:rsid w:val="000A414B"/>
    <w:rsid w:val="000A4602"/>
    <w:rsid w:val="000A529B"/>
    <w:rsid w:val="000A639D"/>
    <w:rsid w:val="000B0236"/>
    <w:rsid w:val="000B07FF"/>
    <w:rsid w:val="000B21FF"/>
    <w:rsid w:val="000B43B5"/>
    <w:rsid w:val="000B46AD"/>
    <w:rsid w:val="000B4C09"/>
    <w:rsid w:val="000B65CA"/>
    <w:rsid w:val="000C37DB"/>
    <w:rsid w:val="000C3DF3"/>
    <w:rsid w:val="000C4944"/>
    <w:rsid w:val="000C554F"/>
    <w:rsid w:val="000C5A25"/>
    <w:rsid w:val="000D017C"/>
    <w:rsid w:val="000D1E1F"/>
    <w:rsid w:val="000D2063"/>
    <w:rsid w:val="000D2C96"/>
    <w:rsid w:val="000D3B89"/>
    <w:rsid w:val="000D6395"/>
    <w:rsid w:val="000D7C48"/>
    <w:rsid w:val="000E2075"/>
    <w:rsid w:val="000E249F"/>
    <w:rsid w:val="000F1154"/>
    <w:rsid w:val="000F1597"/>
    <w:rsid w:val="000F2092"/>
    <w:rsid w:val="000F23FB"/>
    <w:rsid w:val="000F4BB8"/>
    <w:rsid w:val="000F5759"/>
    <w:rsid w:val="000F5939"/>
    <w:rsid w:val="000F6F10"/>
    <w:rsid w:val="000F7D54"/>
    <w:rsid w:val="001017CB"/>
    <w:rsid w:val="00101926"/>
    <w:rsid w:val="00104094"/>
    <w:rsid w:val="0010416E"/>
    <w:rsid w:val="0010573C"/>
    <w:rsid w:val="00106C01"/>
    <w:rsid w:val="00110C47"/>
    <w:rsid w:val="001117F8"/>
    <w:rsid w:val="00114A22"/>
    <w:rsid w:val="00116F40"/>
    <w:rsid w:val="00117782"/>
    <w:rsid w:val="00117AF9"/>
    <w:rsid w:val="001208E3"/>
    <w:rsid w:val="00120CEC"/>
    <w:rsid w:val="00121770"/>
    <w:rsid w:val="00121FE5"/>
    <w:rsid w:val="00122291"/>
    <w:rsid w:val="00125027"/>
    <w:rsid w:val="001254A5"/>
    <w:rsid w:val="00130307"/>
    <w:rsid w:val="00130742"/>
    <w:rsid w:val="00131047"/>
    <w:rsid w:val="00131F0D"/>
    <w:rsid w:val="00132172"/>
    <w:rsid w:val="00132DB5"/>
    <w:rsid w:val="00133CC3"/>
    <w:rsid w:val="00134291"/>
    <w:rsid w:val="001350A8"/>
    <w:rsid w:val="00135981"/>
    <w:rsid w:val="00136C73"/>
    <w:rsid w:val="00136FB2"/>
    <w:rsid w:val="00140DC9"/>
    <w:rsid w:val="00141D3F"/>
    <w:rsid w:val="00143612"/>
    <w:rsid w:val="00146161"/>
    <w:rsid w:val="001462CC"/>
    <w:rsid w:val="00146E6E"/>
    <w:rsid w:val="0015026B"/>
    <w:rsid w:val="00150D91"/>
    <w:rsid w:val="001527AA"/>
    <w:rsid w:val="001542E5"/>
    <w:rsid w:val="00154C6E"/>
    <w:rsid w:val="001571D8"/>
    <w:rsid w:val="00163998"/>
    <w:rsid w:val="001639C8"/>
    <w:rsid w:val="001723B5"/>
    <w:rsid w:val="0017631A"/>
    <w:rsid w:val="00180F02"/>
    <w:rsid w:val="001810CE"/>
    <w:rsid w:val="0018182D"/>
    <w:rsid w:val="00182AD7"/>
    <w:rsid w:val="00187AD8"/>
    <w:rsid w:val="001930EF"/>
    <w:rsid w:val="001933C5"/>
    <w:rsid w:val="00193C8D"/>
    <w:rsid w:val="00194F2B"/>
    <w:rsid w:val="00195014"/>
    <w:rsid w:val="001951AA"/>
    <w:rsid w:val="0019566D"/>
    <w:rsid w:val="0019574F"/>
    <w:rsid w:val="001958A5"/>
    <w:rsid w:val="001966E3"/>
    <w:rsid w:val="00196BE0"/>
    <w:rsid w:val="001973E3"/>
    <w:rsid w:val="00197EA5"/>
    <w:rsid w:val="001A53DC"/>
    <w:rsid w:val="001A5ABB"/>
    <w:rsid w:val="001A7503"/>
    <w:rsid w:val="001B31A0"/>
    <w:rsid w:val="001B473C"/>
    <w:rsid w:val="001C0C67"/>
    <w:rsid w:val="001C16AD"/>
    <w:rsid w:val="001C23C1"/>
    <w:rsid w:val="001C2A19"/>
    <w:rsid w:val="001C2C5B"/>
    <w:rsid w:val="001C3B7D"/>
    <w:rsid w:val="001C4E80"/>
    <w:rsid w:val="001C5843"/>
    <w:rsid w:val="001C5DAF"/>
    <w:rsid w:val="001C5E1C"/>
    <w:rsid w:val="001C6FC1"/>
    <w:rsid w:val="001C7B32"/>
    <w:rsid w:val="001D0766"/>
    <w:rsid w:val="001D1686"/>
    <w:rsid w:val="001D176D"/>
    <w:rsid w:val="001D1A9C"/>
    <w:rsid w:val="001D2CE3"/>
    <w:rsid w:val="001D38FA"/>
    <w:rsid w:val="001D4F87"/>
    <w:rsid w:val="001D564E"/>
    <w:rsid w:val="001D6170"/>
    <w:rsid w:val="001D64E7"/>
    <w:rsid w:val="001D75E5"/>
    <w:rsid w:val="001E15BD"/>
    <w:rsid w:val="001E16B0"/>
    <w:rsid w:val="001E1D1B"/>
    <w:rsid w:val="001E4767"/>
    <w:rsid w:val="001E67AB"/>
    <w:rsid w:val="001E6ED9"/>
    <w:rsid w:val="001F29E3"/>
    <w:rsid w:val="001F357A"/>
    <w:rsid w:val="001F3AF9"/>
    <w:rsid w:val="001F4452"/>
    <w:rsid w:val="001F569A"/>
    <w:rsid w:val="001F6192"/>
    <w:rsid w:val="001F6C6D"/>
    <w:rsid w:val="001F74DA"/>
    <w:rsid w:val="001F7CAC"/>
    <w:rsid w:val="002000BF"/>
    <w:rsid w:val="0020019C"/>
    <w:rsid w:val="0020272D"/>
    <w:rsid w:val="00205F13"/>
    <w:rsid w:val="00206256"/>
    <w:rsid w:val="00207E14"/>
    <w:rsid w:val="002122F7"/>
    <w:rsid w:val="00212592"/>
    <w:rsid w:val="002125B3"/>
    <w:rsid w:val="0021341D"/>
    <w:rsid w:val="00214C9E"/>
    <w:rsid w:val="00216426"/>
    <w:rsid w:val="00216C56"/>
    <w:rsid w:val="00216EBC"/>
    <w:rsid w:val="00223E68"/>
    <w:rsid w:val="00224669"/>
    <w:rsid w:val="00226595"/>
    <w:rsid w:val="0023035F"/>
    <w:rsid w:val="00230ECA"/>
    <w:rsid w:val="00230EEE"/>
    <w:rsid w:val="002315B4"/>
    <w:rsid w:val="002315F8"/>
    <w:rsid w:val="00231C86"/>
    <w:rsid w:val="0023268A"/>
    <w:rsid w:val="00234436"/>
    <w:rsid w:val="00235A64"/>
    <w:rsid w:val="00236ED6"/>
    <w:rsid w:val="00242ABF"/>
    <w:rsid w:val="00245501"/>
    <w:rsid w:val="00245762"/>
    <w:rsid w:val="002502BE"/>
    <w:rsid w:val="00250D3E"/>
    <w:rsid w:val="00251105"/>
    <w:rsid w:val="00254E5B"/>
    <w:rsid w:val="002555ED"/>
    <w:rsid w:val="00264A66"/>
    <w:rsid w:val="00265BAE"/>
    <w:rsid w:val="00265C47"/>
    <w:rsid w:val="002713B7"/>
    <w:rsid w:val="00271F74"/>
    <w:rsid w:val="00272ED1"/>
    <w:rsid w:val="0028175A"/>
    <w:rsid w:val="00281DD7"/>
    <w:rsid w:val="002823BC"/>
    <w:rsid w:val="00282E4C"/>
    <w:rsid w:val="0028734E"/>
    <w:rsid w:val="0028740F"/>
    <w:rsid w:val="00287C52"/>
    <w:rsid w:val="00291036"/>
    <w:rsid w:val="00291FF2"/>
    <w:rsid w:val="002952E4"/>
    <w:rsid w:val="002965C0"/>
    <w:rsid w:val="002A05D6"/>
    <w:rsid w:val="002A0634"/>
    <w:rsid w:val="002A20A3"/>
    <w:rsid w:val="002A2956"/>
    <w:rsid w:val="002A2BD9"/>
    <w:rsid w:val="002A5E9D"/>
    <w:rsid w:val="002A76E9"/>
    <w:rsid w:val="002A7CF3"/>
    <w:rsid w:val="002A7EBE"/>
    <w:rsid w:val="002B0984"/>
    <w:rsid w:val="002B18EF"/>
    <w:rsid w:val="002B1D0D"/>
    <w:rsid w:val="002B1DB6"/>
    <w:rsid w:val="002B2240"/>
    <w:rsid w:val="002B242B"/>
    <w:rsid w:val="002B2452"/>
    <w:rsid w:val="002B3C0F"/>
    <w:rsid w:val="002B3D01"/>
    <w:rsid w:val="002B51CB"/>
    <w:rsid w:val="002B5587"/>
    <w:rsid w:val="002B58A7"/>
    <w:rsid w:val="002C09F5"/>
    <w:rsid w:val="002C0C94"/>
    <w:rsid w:val="002C273A"/>
    <w:rsid w:val="002E0402"/>
    <w:rsid w:val="002E0B86"/>
    <w:rsid w:val="002E1878"/>
    <w:rsid w:val="002E53C3"/>
    <w:rsid w:val="002E59F7"/>
    <w:rsid w:val="002E77EA"/>
    <w:rsid w:val="002F2890"/>
    <w:rsid w:val="002F2DA4"/>
    <w:rsid w:val="002F304B"/>
    <w:rsid w:val="002F455A"/>
    <w:rsid w:val="002F4744"/>
    <w:rsid w:val="002F6801"/>
    <w:rsid w:val="00301C3A"/>
    <w:rsid w:val="003030C6"/>
    <w:rsid w:val="0030336D"/>
    <w:rsid w:val="00303CCF"/>
    <w:rsid w:val="00303F3E"/>
    <w:rsid w:val="00304573"/>
    <w:rsid w:val="00304C5E"/>
    <w:rsid w:val="00304D1A"/>
    <w:rsid w:val="003050F3"/>
    <w:rsid w:val="003058D8"/>
    <w:rsid w:val="0030731D"/>
    <w:rsid w:val="00310099"/>
    <w:rsid w:val="003107A3"/>
    <w:rsid w:val="003114F4"/>
    <w:rsid w:val="00312740"/>
    <w:rsid w:val="003145A9"/>
    <w:rsid w:val="00314A39"/>
    <w:rsid w:val="0031524A"/>
    <w:rsid w:val="00317468"/>
    <w:rsid w:val="00320743"/>
    <w:rsid w:val="00322B71"/>
    <w:rsid w:val="00326C0B"/>
    <w:rsid w:val="00332870"/>
    <w:rsid w:val="003335B2"/>
    <w:rsid w:val="003336E5"/>
    <w:rsid w:val="00334EE9"/>
    <w:rsid w:val="00335DE5"/>
    <w:rsid w:val="0033648B"/>
    <w:rsid w:val="00342753"/>
    <w:rsid w:val="00343107"/>
    <w:rsid w:val="003453F3"/>
    <w:rsid w:val="00350F8E"/>
    <w:rsid w:val="00355019"/>
    <w:rsid w:val="003551E6"/>
    <w:rsid w:val="00357699"/>
    <w:rsid w:val="00357C2B"/>
    <w:rsid w:val="0036010A"/>
    <w:rsid w:val="00360DEC"/>
    <w:rsid w:val="00362307"/>
    <w:rsid w:val="00362731"/>
    <w:rsid w:val="003657AD"/>
    <w:rsid w:val="003658B6"/>
    <w:rsid w:val="0036640D"/>
    <w:rsid w:val="00367CDF"/>
    <w:rsid w:val="00370AE3"/>
    <w:rsid w:val="00371292"/>
    <w:rsid w:val="00371F3A"/>
    <w:rsid w:val="00373537"/>
    <w:rsid w:val="00373788"/>
    <w:rsid w:val="003802B6"/>
    <w:rsid w:val="003823EF"/>
    <w:rsid w:val="00383FCD"/>
    <w:rsid w:val="00384CC7"/>
    <w:rsid w:val="00385B68"/>
    <w:rsid w:val="003872C1"/>
    <w:rsid w:val="00387E1E"/>
    <w:rsid w:val="0039124A"/>
    <w:rsid w:val="00392538"/>
    <w:rsid w:val="003931B3"/>
    <w:rsid w:val="0039445D"/>
    <w:rsid w:val="00394A3E"/>
    <w:rsid w:val="0039675D"/>
    <w:rsid w:val="00397753"/>
    <w:rsid w:val="00397E73"/>
    <w:rsid w:val="003A0AE8"/>
    <w:rsid w:val="003A2C5C"/>
    <w:rsid w:val="003A6ECC"/>
    <w:rsid w:val="003B247E"/>
    <w:rsid w:val="003B67BD"/>
    <w:rsid w:val="003C3467"/>
    <w:rsid w:val="003C54E5"/>
    <w:rsid w:val="003C5A1F"/>
    <w:rsid w:val="003C5CE3"/>
    <w:rsid w:val="003C6CA7"/>
    <w:rsid w:val="003D097E"/>
    <w:rsid w:val="003D0B89"/>
    <w:rsid w:val="003D1181"/>
    <w:rsid w:val="003D1332"/>
    <w:rsid w:val="003D36E3"/>
    <w:rsid w:val="003D4C9B"/>
    <w:rsid w:val="003D659A"/>
    <w:rsid w:val="003D6A48"/>
    <w:rsid w:val="003E087C"/>
    <w:rsid w:val="003E276B"/>
    <w:rsid w:val="003E2DB4"/>
    <w:rsid w:val="003E4536"/>
    <w:rsid w:val="003F291B"/>
    <w:rsid w:val="003F2975"/>
    <w:rsid w:val="003F3B6C"/>
    <w:rsid w:val="003F3E22"/>
    <w:rsid w:val="003F3FC8"/>
    <w:rsid w:val="003F4ADA"/>
    <w:rsid w:val="003F4CCE"/>
    <w:rsid w:val="003F6BE2"/>
    <w:rsid w:val="003F6C8B"/>
    <w:rsid w:val="00402098"/>
    <w:rsid w:val="00402CA4"/>
    <w:rsid w:val="00404208"/>
    <w:rsid w:val="00405D09"/>
    <w:rsid w:val="00411007"/>
    <w:rsid w:val="004115AF"/>
    <w:rsid w:val="00413525"/>
    <w:rsid w:val="0041683E"/>
    <w:rsid w:val="0042041F"/>
    <w:rsid w:val="0042170F"/>
    <w:rsid w:val="0042187C"/>
    <w:rsid w:val="00423288"/>
    <w:rsid w:val="00423BA3"/>
    <w:rsid w:val="00423BC3"/>
    <w:rsid w:val="00423FC2"/>
    <w:rsid w:val="0042475F"/>
    <w:rsid w:val="00424788"/>
    <w:rsid w:val="00425E8D"/>
    <w:rsid w:val="00426044"/>
    <w:rsid w:val="004263F3"/>
    <w:rsid w:val="004266AD"/>
    <w:rsid w:val="00426A0E"/>
    <w:rsid w:val="00436753"/>
    <w:rsid w:val="00436DD9"/>
    <w:rsid w:val="0043762F"/>
    <w:rsid w:val="0044005A"/>
    <w:rsid w:val="00440142"/>
    <w:rsid w:val="00442FDF"/>
    <w:rsid w:val="00445DF3"/>
    <w:rsid w:val="00446F56"/>
    <w:rsid w:val="004507CE"/>
    <w:rsid w:val="00451DE0"/>
    <w:rsid w:val="00453B67"/>
    <w:rsid w:val="004561D2"/>
    <w:rsid w:val="00456605"/>
    <w:rsid w:val="0046093D"/>
    <w:rsid w:val="00472AC2"/>
    <w:rsid w:val="00474CEC"/>
    <w:rsid w:val="00475483"/>
    <w:rsid w:val="00481BB1"/>
    <w:rsid w:val="00482182"/>
    <w:rsid w:val="004849B7"/>
    <w:rsid w:val="00486D26"/>
    <w:rsid w:val="00486E85"/>
    <w:rsid w:val="004912CA"/>
    <w:rsid w:val="004918EC"/>
    <w:rsid w:val="00491987"/>
    <w:rsid w:val="00494DB4"/>
    <w:rsid w:val="0049546A"/>
    <w:rsid w:val="004956E3"/>
    <w:rsid w:val="004A07ED"/>
    <w:rsid w:val="004A3527"/>
    <w:rsid w:val="004B1E56"/>
    <w:rsid w:val="004B41E0"/>
    <w:rsid w:val="004B4D08"/>
    <w:rsid w:val="004B761C"/>
    <w:rsid w:val="004C05F6"/>
    <w:rsid w:val="004C0DFD"/>
    <w:rsid w:val="004C2FEC"/>
    <w:rsid w:val="004C3459"/>
    <w:rsid w:val="004C42E3"/>
    <w:rsid w:val="004C46FC"/>
    <w:rsid w:val="004C4976"/>
    <w:rsid w:val="004C49E4"/>
    <w:rsid w:val="004D11F3"/>
    <w:rsid w:val="004D226B"/>
    <w:rsid w:val="004D28CE"/>
    <w:rsid w:val="004D5A52"/>
    <w:rsid w:val="004E0EDE"/>
    <w:rsid w:val="004E388C"/>
    <w:rsid w:val="004E3A25"/>
    <w:rsid w:val="004E3ADD"/>
    <w:rsid w:val="004E3B72"/>
    <w:rsid w:val="004E4402"/>
    <w:rsid w:val="004E4930"/>
    <w:rsid w:val="004E7ACC"/>
    <w:rsid w:val="004F010F"/>
    <w:rsid w:val="004F1408"/>
    <w:rsid w:val="004F37B8"/>
    <w:rsid w:val="004F3F07"/>
    <w:rsid w:val="004F5927"/>
    <w:rsid w:val="004F69DA"/>
    <w:rsid w:val="0050263D"/>
    <w:rsid w:val="0050397A"/>
    <w:rsid w:val="00504487"/>
    <w:rsid w:val="00504EC5"/>
    <w:rsid w:val="0050677B"/>
    <w:rsid w:val="00511C22"/>
    <w:rsid w:val="00517E26"/>
    <w:rsid w:val="00522314"/>
    <w:rsid w:val="00523482"/>
    <w:rsid w:val="00527296"/>
    <w:rsid w:val="00527A02"/>
    <w:rsid w:val="00534976"/>
    <w:rsid w:val="00534AEB"/>
    <w:rsid w:val="0053515E"/>
    <w:rsid w:val="0053566A"/>
    <w:rsid w:val="005357B2"/>
    <w:rsid w:val="005365EF"/>
    <w:rsid w:val="00536638"/>
    <w:rsid w:val="005369A3"/>
    <w:rsid w:val="0054146E"/>
    <w:rsid w:val="00541646"/>
    <w:rsid w:val="00544AB3"/>
    <w:rsid w:val="0055052F"/>
    <w:rsid w:val="005538DE"/>
    <w:rsid w:val="00553B9B"/>
    <w:rsid w:val="00555ECE"/>
    <w:rsid w:val="00555F4A"/>
    <w:rsid w:val="00556E2B"/>
    <w:rsid w:val="00557ED9"/>
    <w:rsid w:val="00561E72"/>
    <w:rsid w:val="005628AB"/>
    <w:rsid w:val="0056388A"/>
    <w:rsid w:val="005704EE"/>
    <w:rsid w:val="005711AB"/>
    <w:rsid w:val="005735FA"/>
    <w:rsid w:val="0057536C"/>
    <w:rsid w:val="005759F6"/>
    <w:rsid w:val="0057743C"/>
    <w:rsid w:val="00582A3C"/>
    <w:rsid w:val="00584021"/>
    <w:rsid w:val="00584B25"/>
    <w:rsid w:val="00584E2B"/>
    <w:rsid w:val="00585084"/>
    <w:rsid w:val="00586ADA"/>
    <w:rsid w:val="005904BB"/>
    <w:rsid w:val="00590CCF"/>
    <w:rsid w:val="00592052"/>
    <w:rsid w:val="00596121"/>
    <w:rsid w:val="0059615C"/>
    <w:rsid w:val="005A2C1F"/>
    <w:rsid w:val="005A3A12"/>
    <w:rsid w:val="005A5573"/>
    <w:rsid w:val="005B5280"/>
    <w:rsid w:val="005B539B"/>
    <w:rsid w:val="005C092D"/>
    <w:rsid w:val="005C0ECB"/>
    <w:rsid w:val="005C0ED2"/>
    <w:rsid w:val="005C3002"/>
    <w:rsid w:val="005C3273"/>
    <w:rsid w:val="005D136D"/>
    <w:rsid w:val="005D27E3"/>
    <w:rsid w:val="005D32A9"/>
    <w:rsid w:val="005D3F7B"/>
    <w:rsid w:val="005D7377"/>
    <w:rsid w:val="005E0902"/>
    <w:rsid w:val="005E1CF9"/>
    <w:rsid w:val="005E3F9E"/>
    <w:rsid w:val="005E4F07"/>
    <w:rsid w:val="005E510B"/>
    <w:rsid w:val="005E5418"/>
    <w:rsid w:val="005E775C"/>
    <w:rsid w:val="005F1386"/>
    <w:rsid w:val="005F35AD"/>
    <w:rsid w:val="005F377E"/>
    <w:rsid w:val="005F7EBD"/>
    <w:rsid w:val="0060128D"/>
    <w:rsid w:val="006017A3"/>
    <w:rsid w:val="00602099"/>
    <w:rsid w:val="00603204"/>
    <w:rsid w:val="00603EBA"/>
    <w:rsid w:val="00604741"/>
    <w:rsid w:val="00605474"/>
    <w:rsid w:val="00607F6F"/>
    <w:rsid w:val="00614A6F"/>
    <w:rsid w:val="00616133"/>
    <w:rsid w:val="00617CBD"/>
    <w:rsid w:val="006212BA"/>
    <w:rsid w:val="00623BD5"/>
    <w:rsid w:val="00624BBC"/>
    <w:rsid w:val="00625BCC"/>
    <w:rsid w:val="0062705E"/>
    <w:rsid w:val="0062753B"/>
    <w:rsid w:val="006307D7"/>
    <w:rsid w:val="00633811"/>
    <w:rsid w:val="0063410E"/>
    <w:rsid w:val="0063656F"/>
    <w:rsid w:val="0063698D"/>
    <w:rsid w:val="006375EB"/>
    <w:rsid w:val="00642164"/>
    <w:rsid w:val="00643CC4"/>
    <w:rsid w:val="00644549"/>
    <w:rsid w:val="006446B4"/>
    <w:rsid w:val="00646B6F"/>
    <w:rsid w:val="00651032"/>
    <w:rsid w:val="006525FE"/>
    <w:rsid w:val="00655C18"/>
    <w:rsid w:val="006566D2"/>
    <w:rsid w:val="00656880"/>
    <w:rsid w:val="006574FD"/>
    <w:rsid w:val="00657814"/>
    <w:rsid w:val="006616C9"/>
    <w:rsid w:val="0066586A"/>
    <w:rsid w:val="00667711"/>
    <w:rsid w:val="006726F4"/>
    <w:rsid w:val="00672848"/>
    <w:rsid w:val="0067351A"/>
    <w:rsid w:val="006740D6"/>
    <w:rsid w:val="006800DF"/>
    <w:rsid w:val="00681DCE"/>
    <w:rsid w:val="00682023"/>
    <w:rsid w:val="006825D4"/>
    <w:rsid w:val="00682C4A"/>
    <w:rsid w:val="00683DE6"/>
    <w:rsid w:val="00683EC5"/>
    <w:rsid w:val="00686625"/>
    <w:rsid w:val="00690B52"/>
    <w:rsid w:val="00693DF6"/>
    <w:rsid w:val="00694A57"/>
    <w:rsid w:val="006954DF"/>
    <w:rsid w:val="00696890"/>
    <w:rsid w:val="006A06E6"/>
    <w:rsid w:val="006A0DF9"/>
    <w:rsid w:val="006A3092"/>
    <w:rsid w:val="006A7414"/>
    <w:rsid w:val="006B104B"/>
    <w:rsid w:val="006B1A3D"/>
    <w:rsid w:val="006B49E2"/>
    <w:rsid w:val="006B6855"/>
    <w:rsid w:val="006C3B39"/>
    <w:rsid w:val="006C4C78"/>
    <w:rsid w:val="006C54F7"/>
    <w:rsid w:val="006C5947"/>
    <w:rsid w:val="006C64DC"/>
    <w:rsid w:val="006C6AA0"/>
    <w:rsid w:val="006D0526"/>
    <w:rsid w:val="006D0CC6"/>
    <w:rsid w:val="006D2ACC"/>
    <w:rsid w:val="006D50F3"/>
    <w:rsid w:val="006D5316"/>
    <w:rsid w:val="006D7838"/>
    <w:rsid w:val="006E54FD"/>
    <w:rsid w:val="006E5E30"/>
    <w:rsid w:val="006F11E3"/>
    <w:rsid w:val="006F1317"/>
    <w:rsid w:val="006F1D48"/>
    <w:rsid w:val="006F7E05"/>
    <w:rsid w:val="006F7ED0"/>
    <w:rsid w:val="00700698"/>
    <w:rsid w:val="0070497D"/>
    <w:rsid w:val="0070561F"/>
    <w:rsid w:val="0070694C"/>
    <w:rsid w:val="007074BB"/>
    <w:rsid w:val="007135B7"/>
    <w:rsid w:val="00716AF6"/>
    <w:rsid w:val="007216A0"/>
    <w:rsid w:val="00723BD4"/>
    <w:rsid w:val="007244E4"/>
    <w:rsid w:val="00725002"/>
    <w:rsid w:val="007259C0"/>
    <w:rsid w:val="00725FE0"/>
    <w:rsid w:val="00726370"/>
    <w:rsid w:val="00727507"/>
    <w:rsid w:val="00731003"/>
    <w:rsid w:val="007332D4"/>
    <w:rsid w:val="00737372"/>
    <w:rsid w:val="00737D17"/>
    <w:rsid w:val="007405AC"/>
    <w:rsid w:val="00740FFE"/>
    <w:rsid w:val="00745310"/>
    <w:rsid w:val="00746D5E"/>
    <w:rsid w:val="007530B0"/>
    <w:rsid w:val="00754300"/>
    <w:rsid w:val="00754E6F"/>
    <w:rsid w:val="00755184"/>
    <w:rsid w:val="00755DCE"/>
    <w:rsid w:val="0075631A"/>
    <w:rsid w:val="0075633C"/>
    <w:rsid w:val="00764510"/>
    <w:rsid w:val="007719D4"/>
    <w:rsid w:val="00773CD6"/>
    <w:rsid w:val="0077525B"/>
    <w:rsid w:val="00777E2C"/>
    <w:rsid w:val="00782BD2"/>
    <w:rsid w:val="0078329F"/>
    <w:rsid w:val="00785A94"/>
    <w:rsid w:val="00790ED8"/>
    <w:rsid w:val="00791392"/>
    <w:rsid w:val="00791F15"/>
    <w:rsid w:val="00792ACD"/>
    <w:rsid w:val="00794499"/>
    <w:rsid w:val="00795048"/>
    <w:rsid w:val="00796E9C"/>
    <w:rsid w:val="007A12B8"/>
    <w:rsid w:val="007A1B82"/>
    <w:rsid w:val="007A2CEE"/>
    <w:rsid w:val="007A4A32"/>
    <w:rsid w:val="007A548B"/>
    <w:rsid w:val="007A633B"/>
    <w:rsid w:val="007A7051"/>
    <w:rsid w:val="007B3B0F"/>
    <w:rsid w:val="007B59E0"/>
    <w:rsid w:val="007B63F5"/>
    <w:rsid w:val="007B7720"/>
    <w:rsid w:val="007B7F04"/>
    <w:rsid w:val="007C46D9"/>
    <w:rsid w:val="007C59BB"/>
    <w:rsid w:val="007C685A"/>
    <w:rsid w:val="007D0BB0"/>
    <w:rsid w:val="007D2734"/>
    <w:rsid w:val="007D7645"/>
    <w:rsid w:val="007E29E4"/>
    <w:rsid w:val="007E3E99"/>
    <w:rsid w:val="007F06E0"/>
    <w:rsid w:val="007F268E"/>
    <w:rsid w:val="007F297A"/>
    <w:rsid w:val="007F481D"/>
    <w:rsid w:val="007F5989"/>
    <w:rsid w:val="007F69A0"/>
    <w:rsid w:val="007F753C"/>
    <w:rsid w:val="007F7A38"/>
    <w:rsid w:val="008005DE"/>
    <w:rsid w:val="008043E2"/>
    <w:rsid w:val="00804A4B"/>
    <w:rsid w:val="008068E0"/>
    <w:rsid w:val="00806A8F"/>
    <w:rsid w:val="00806BC9"/>
    <w:rsid w:val="00810DA5"/>
    <w:rsid w:val="00812412"/>
    <w:rsid w:val="0081589F"/>
    <w:rsid w:val="00815BBA"/>
    <w:rsid w:val="00815F78"/>
    <w:rsid w:val="00816C9A"/>
    <w:rsid w:val="008200A5"/>
    <w:rsid w:val="00820FF7"/>
    <w:rsid w:val="008256A2"/>
    <w:rsid w:val="00825761"/>
    <w:rsid w:val="00825B6A"/>
    <w:rsid w:val="00825C16"/>
    <w:rsid w:val="00825F63"/>
    <w:rsid w:val="008306B3"/>
    <w:rsid w:val="00831FEB"/>
    <w:rsid w:val="00832026"/>
    <w:rsid w:val="00833DE0"/>
    <w:rsid w:val="00837959"/>
    <w:rsid w:val="00840D99"/>
    <w:rsid w:val="008411CD"/>
    <w:rsid w:val="00843104"/>
    <w:rsid w:val="00845196"/>
    <w:rsid w:val="0084554C"/>
    <w:rsid w:val="00846E9B"/>
    <w:rsid w:val="00850A04"/>
    <w:rsid w:val="008549B2"/>
    <w:rsid w:val="00856121"/>
    <w:rsid w:val="00856139"/>
    <w:rsid w:val="00857864"/>
    <w:rsid w:val="00860825"/>
    <w:rsid w:val="00861B2D"/>
    <w:rsid w:val="008638C6"/>
    <w:rsid w:val="00864837"/>
    <w:rsid w:val="008648A2"/>
    <w:rsid w:val="0086493A"/>
    <w:rsid w:val="00864DBF"/>
    <w:rsid w:val="00864DEA"/>
    <w:rsid w:val="00866D45"/>
    <w:rsid w:val="00870611"/>
    <w:rsid w:val="00870904"/>
    <w:rsid w:val="00870CEA"/>
    <w:rsid w:val="008710E9"/>
    <w:rsid w:val="008711C4"/>
    <w:rsid w:val="008730F3"/>
    <w:rsid w:val="008739D2"/>
    <w:rsid w:val="00874975"/>
    <w:rsid w:val="0087588B"/>
    <w:rsid w:val="00876AB4"/>
    <w:rsid w:val="008777B2"/>
    <w:rsid w:val="008812B3"/>
    <w:rsid w:val="0088276F"/>
    <w:rsid w:val="0088379B"/>
    <w:rsid w:val="00883A67"/>
    <w:rsid w:val="00883F44"/>
    <w:rsid w:val="00886BCA"/>
    <w:rsid w:val="00893527"/>
    <w:rsid w:val="008946C7"/>
    <w:rsid w:val="008948E4"/>
    <w:rsid w:val="00895293"/>
    <w:rsid w:val="008960E7"/>
    <w:rsid w:val="008A035A"/>
    <w:rsid w:val="008A23F4"/>
    <w:rsid w:val="008A2AD1"/>
    <w:rsid w:val="008A351E"/>
    <w:rsid w:val="008A6629"/>
    <w:rsid w:val="008A6CF7"/>
    <w:rsid w:val="008B24F3"/>
    <w:rsid w:val="008B623B"/>
    <w:rsid w:val="008B69BA"/>
    <w:rsid w:val="008B6D71"/>
    <w:rsid w:val="008C00A4"/>
    <w:rsid w:val="008C04DE"/>
    <w:rsid w:val="008C0D53"/>
    <w:rsid w:val="008C5CF0"/>
    <w:rsid w:val="008C68CA"/>
    <w:rsid w:val="008C70AE"/>
    <w:rsid w:val="008C7D5A"/>
    <w:rsid w:val="008D0B97"/>
    <w:rsid w:val="008D5AB2"/>
    <w:rsid w:val="008D5F11"/>
    <w:rsid w:val="008D6DD1"/>
    <w:rsid w:val="008E1D40"/>
    <w:rsid w:val="008E2DC5"/>
    <w:rsid w:val="008E34E0"/>
    <w:rsid w:val="008E5610"/>
    <w:rsid w:val="008E5C33"/>
    <w:rsid w:val="008E6784"/>
    <w:rsid w:val="008E6D45"/>
    <w:rsid w:val="008E6F42"/>
    <w:rsid w:val="008F08E4"/>
    <w:rsid w:val="008F0D54"/>
    <w:rsid w:val="008F1851"/>
    <w:rsid w:val="008F3414"/>
    <w:rsid w:val="008F48BA"/>
    <w:rsid w:val="008F4FE7"/>
    <w:rsid w:val="008F65C4"/>
    <w:rsid w:val="0090002B"/>
    <w:rsid w:val="00901E44"/>
    <w:rsid w:val="009030AF"/>
    <w:rsid w:val="009032FF"/>
    <w:rsid w:val="009037C3"/>
    <w:rsid w:val="0090488B"/>
    <w:rsid w:val="009056A9"/>
    <w:rsid w:val="0090579A"/>
    <w:rsid w:val="00907930"/>
    <w:rsid w:val="00911AAB"/>
    <w:rsid w:val="00913A41"/>
    <w:rsid w:val="00917C1E"/>
    <w:rsid w:val="009223CE"/>
    <w:rsid w:val="009230B4"/>
    <w:rsid w:val="009231FB"/>
    <w:rsid w:val="009239F8"/>
    <w:rsid w:val="00924342"/>
    <w:rsid w:val="00925635"/>
    <w:rsid w:val="0092682A"/>
    <w:rsid w:val="009275FD"/>
    <w:rsid w:val="00931D96"/>
    <w:rsid w:val="00933514"/>
    <w:rsid w:val="00934BA6"/>
    <w:rsid w:val="00935677"/>
    <w:rsid w:val="00936F23"/>
    <w:rsid w:val="00937673"/>
    <w:rsid w:val="0094059C"/>
    <w:rsid w:val="009412E7"/>
    <w:rsid w:val="00941D10"/>
    <w:rsid w:val="009425E6"/>
    <w:rsid w:val="00943E83"/>
    <w:rsid w:val="00945ADA"/>
    <w:rsid w:val="00945B6D"/>
    <w:rsid w:val="00945D5F"/>
    <w:rsid w:val="00953872"/>
    <w:rsid w:val="00954EB4"/>
    <w:rsid w:val="00955918"/>
    <w:rsid w:val="0095716C"/>
    <w:rsid w:val="00957645"/>
    <w:rsid w:val="009614CB"/>
    <w:rsid w:val="00963908"/>
    <w:rsid w:val="0096574A"/>
    <w:rsid w:val="00965E25"/>
    <w:rsid w:val="00970D8D"/>
    <w:rsid w:val="009710EC"/>
    <w:rsid w:val="0097283C"/>
    <w:rsid w:val="009748C7"/>
    <w:rsid w:val="00974BE6"/>
    <w:rsid w:val="00974D5C"/>
    <w:rsid w:val="0098000F"/>
    <w:rsid w:val="00980C1C"/>
    <w:rsid w:val="00981BBA"/>
    <w:rsid w:val="009837E4"/>
    <w:rsid w:val="00984BE5"/>
    <w:rsid w:val="00984C9D"/>
    <w:rsid w:val="00985B74"/>
    <w:rsid w:val="00985FF7"/>
    <w:rsid w:val="0098659F"/>
    <w:rsid w:val="00987562"/>
    <w:rsid w:val="0098792B"/>
    <w:rsid w:val="00991C6F"/>
    <w:rsid w:val="009920A0"/>
    <w:rsid w:val="0099220F"/>
    <w:rsid w:val="00992E30"/>
    <w:rsid w:val="0099531A"/>
    <w:rsid w:val="009953D4"/>
    <w:rsid w:val="00995A78"/>
    <w:rsid w:val="009A0C53"/>
    <w:rsid w:val="009A150A"/>
    <w:rsid w:val="009A19FD"/>
    <w:rsid w:val="009A1DA8"/>
    <w:rsid w:val="009A210B"/>
    <w:rsid w:val="009A7875"/>
    <w:rsid w:val="009B0E98"/>
    <w:rsid w:val="009B21A0"/>
    <w:rsid w:val="009B45DF"/>
    <w:rsid w:val="009B57FC"/>
    <w:rsid w:val="009B5F43"/>
    <w:rsid w:val="009B74CB"/>
    <w:rsid w:val="009C0FFE"/>
    <w:rsid w:val="009C2011"/>
    <w:rsid w:val="009C3A53"/>
    <w:rsid w:val="009C4551"/>
    <w:rsid w:val="009C5D82"/>
    <w:rsid w:val="009C601B"/>
    <w:rsid w:val="009C6A63"/>
    <w:rsid w:val="009D2F9C"/>
    <w:rsid w:val="009D38AF"/>
    <w:rsid w:val="009D3DAA"/>
    <w:rsid w:val="009D4E5E"/>
    <w:rsid w:val="009D5567"/>
    <w:rsid w:val="009D6FD3"/>
    <w:rsid w:val="009D7EC0"/>
    <w:rsid w:val="009E2C11"/>
    <w:rsid w:val="009E417F"/>
    <w:rsid w:val="009F1B20"/>
    <w:rsid w:val="009F2807"/>
    <w:rsid w:val="009F436A"/>
    <w:rsid w:val="009F7456"/>
    <w:rsid w:val="00A00790"/>
    <w:rsid w:val="00A06433"/>
    <w:rsid w:val="00A109BD"/>
    <w:rsid w:val="00A124D9"/>
    <w:rsid w:val="00A13157"/>
    <w:rsid w:val="00A169EA"/>
    <w:rsid w:val="00A16B1B"/>
    <w:rsid w:val="00A1717A"/>
    <w:rsid w:val="00A1766E"/>
    <w:rsid w:val="00A17F85"/>
    <w:rsid w:val="00A212E7"/>
    <w:rsid w:val="00A22E24"/>
    <w:rsid w:val="00A24057"/>
    <w:rsid w:val="00A25538"/>
    <w:rsid w:val="00A26401"/>
    <w:rsid w:val="00A26B21"/>
    <w:rsid w:val="00A271CA"/>
    <w:rsid w:val="00A321C4"/>
    <w:rsid w:val="00A35D61"/>
    <w:rsid w:val="00A37E8C"/>
    <w:rsid w:val="00A40CFE"/>
    <w:rsid w:val="00A42CE7"/>
    <w:rsid w:val="00A431B2"/>
    <w:rsid w:val="00A432CD"/>
    <w:rsid w:val="00A47162"/>
    <w:rsid w:val="00A5083C"/>
    <w:rsid w:val="00A51D5D"/>
    <w:rsid w:val="00A53F0C"/>
    <w:rsid w:val="00A5489F"/>
    <w:rsid w:val="00A54982"/>
    <w:rsid w:val="00A57EFA"/>
    <w:rsid w:val="00A60835"/>
    <w:rsid w:val="00A648E6"/>
    <w:rsid w:val="00A64EA5"/>
    <w:rsid w:val="00A7001C"/>
    <w:rsid w:val="00A71917"/>
    <w:rsid w:val="00A71A71"/>
    <w:rsid w:val="00A754EB"/>
    <w:rsid w:val="00A7586D"/>
    <w:rsid w:val="00A77367"/>
    <w:rsid w:val="00A81D8A"/>
    <w:rsid w:val="00A82804"/>
    <w:rsid w:val="00A8296C"/>
    <w:rsid w:val="00A84AFF"/>
    <w:rsid w:val="00A84EDA"/>
    <w:rsid w:val="00A868AF"/>
    <w:rsid w:val="00A90840"/>
    <w:rsid w:val="00A91022"/>
    <w:rsid w:val="00A91A6A"/>
    <w:rsid w:val="00A94802"/>
    <w:rsid w:val="00A94CE0"/>
    <w:rsid w:val="00A96440"/>
    <w:rsid w:val="00AA0A33"/>
    <w:rsid w:val="00AA1E66"/>
    <w:rsid w:val="00AA1F62"/>
    <w:rsid w:val="00AA4DA0"/>
    <w:rsid w:val="00AA6444"/>
    <w:rsid w:val="00AA6689"/>
    <w:rsid w:val="00AA6B65"/>
    <w:rsid w:val="00AA73D5"/>
    <w:rsid w:val="00AA797E"/>
    <w:rsid w:val="00AB2278"/>
    <w:rsid w:val="00AB2469"/>
    <w:rsid w:val="00AB3B35"/>
    <w:rsid w:val="00AB440F"/>
    <w:rsid w:val="00AB68AC"/>
    <w:rsid w:val="00AB6996"/>
    <w:rsid w:val="00AC02DD"/>
    <w:rsid w:val="00AC21E2"/>
    <w:rsid w:val="00AC480A"/>
    <w:rsid w:val="00AC5DA6"/>
    <w:rsid w:val="00AD1B81"/>
    <w:rsid w:val="00AE3141"/>
    <w:rsid w:val="00AE61A7"/>
    <w:rsid w:val="00AE67D7"/>
    <w:rsid w:val="00AE6ACE"/>
    <w:rsid w:val="00AE724F"/>
    <w:rsid w:val="00AE7444"/>
    <w:rsid w:val="00AF113F"/>
    <w:rsid w:val="00AF30F1"/>
    <w:rsid w:val="00AF3282"/>
    <w:rsid w:val="00AF44AB"/>
    <w:rsid w:val="00AF4F89"/>
    <w:rsid w:val="00AF599C"/>
    <w:rsid w:val="00B003FE"/>
    <w:rsid w:val="00B0155C"/>
    <w:rsid w:val="00B04BF1"/>
    <w:rsid w:val="00B06302"/>
    <w:rsid w:val="00B07738"/>
    <w:rsid w:val="00B1201D"/>
    <w:rsid w:val="00B169C5"/>
    <w:rsid w:val="00B16DFD"/>
    <w:rsid w:val="00B201DA"/>
    <w:rsid w:val="00B20D21"/>
    <w:rsid w:val="00B23758"/>
    <w:rsid w:val="00B23B9B"/>
    <w:rsid w:val="00B25672"/>
    <w:rsid w:val="00B2577A"/>
    <w:rsid w:val="00B26421"/>
    <w:rsid w:val="00B27933"/>
    <w:rsid w:val="00B30C1D"/>
    <w:rsid w:val="00B31636"/>
    <w:rsid w:val="00B33501"/>
    <w:rsid w:val="00B35892"/>
    <w:rsid w:val="00B37989"/>
    <w:rsid w:val="00B42982"/>
    <w:rsid w:val="00B43AAF"/>
    <w:rsid w:val="00B44A74"/>
    <w:rsid w:val="00B45907"/>
    <w:rsid w:val="00B520D0"/>
    <w:rsid w:val="00B5230F"/>
    <w:rsid w:val="00B54586"/>
    <w:rsid w:val="00B54631"/>
    <w:rsid w:val="00B54A94"/>
    <w:rsid w:val="00B54EEC"/>
    <w:rsid w:val="00B6375C"/>
    <w:rsid w:val="00B64DAA"/>
    <w:rsid w:val="00B665F4"/>
    <w:rsid w:val="00B72051"/>
    <w:rsid w:val="00B73323"/>
    <w:rsid w:val="00B7402B"/>
    <w:rsid w:val="00B75316"/>
    <w:rsid w:val="00B75F92"/>
    <w:rsid w:val="00B80F24"/>
    <w:rsid w:val="00B81479"/>
    <w:rsid w:val="00B81B44"/>
    <w:rsid w:val="00B823F1"/>
    <w:rsid w:val="00B8328E"/>
    <w:rsid w:val="00B8488B"/>
    <w:rsid w:val="00B85C17"/>
    <w:rsid w:val="00B861A6"/>
    <w:rsid w:val="00B876FA"/>
    <w:rsid w:val="00B904FB"/>
    <w:rsid w:val="00B9136E"/>
    <w:rsid w:val="00B925B5"/>
    <w:rsid w:val="00B92E56"/>
    <w:rsid w:val="00B9391C"/>
    <w:rsid w:val="00B94E52"/>
    <w:rsid w:val="00B96A91"/>
    <w:rsid w:val="00B97F05"/>
    <w:rsid w:val="00BA1892"/>
    <w:rsid w:val="00BA333C"/>
    <w:rsid w:val="00BA4005"/>
    <w:rsid w:val="00BB0078"/>
    <w:rsid w:val="00BB1762"/>
    <w:rsid w:val="00BB3554"/>
    <w:rsid w:val="00BB3D9A"/>
    <w:rsid w:val="00BB7208"/>
    <w:rsid w:val="00BC5363"/>
    <w:rsid w:val="00BC779B"/>
    <w:rsid w:val="00BD177C"/>
    <w:rsid w:val="00BD2845"/>
    <w:rsid w:val="00BD2FD0"/>
    <w:rsid w:val="00BD5BE5"/>
    <w:rsid w:val="00BD5CAA"/>
    <w:rsid w:val="00BD7AC9"/>
    <w:rsid w:val="00BE1136"/>
    <w:rsid w:val="00BE2F97"/>
    <w:rsid w:val="00BE43E1"/>
    <w:rsid w:val="00BE5934"/>
    <w:rsid w:val="00BE5CF1"/>
    <w:rsid w:val="00BE702D"/>
    <w:rsid w:val="00BF15C2"/>
    <w:rsid w:val="00BF21DB"/>
    <w:rsid w:val="00BF2CA2"/>
    <w:rsid w:val="00BF452F"/>
    <w:rsid w:val="00BF52D9"/>
    <w:rsid w:val="00BF582A"/>
    <w:rsid w:val="00BF64AA"/>
    <w:rsid w:val="00BF7F7E"/>
    <w:rsid w:val="00C006FE"/>
    <w:rsid w:val="00C02241"/>
    <w:rsid w:val="00C03D36"/>
    <w:rsid w:val="00C04136"/>
    <w:rsid w:val="00C041C8"/>
    <w:rsid w:val="00C057DB"/>
    <w:rsid w:val="00C06C0C"/>
    <w:rsid w:val="00C07B97"/>
    <w:rsid w:val="00C11610"/>
    <w:rsid w:val="00C12747"/>
    <w:rsid w:val="00C12973"/>
    <w:rsid w:val="00C12B9E"/>
    <w:rsid w:val="00C131EF"/>
    <w:rsid w:val="00C13950"/>
    <w:rsid w:val="00C14393"/>
    <w:rsid w:val="00C16F39"/>
    <w:rsid w:val="00C2054B"/>
    <w:rsid w:val="00C2082F"/>
    <w:rsid w:val="00C20A50"/>
    <w:rsid w:val="00C2354F"/>
    <w:rsid w:val="00C25216"/>
    <w:rsid w:val="00C2529D"/>
    <w:rsid w:val="00C256E7"/>
    <w:rsid w:val="00C275C8"/>
    <w:rsid w:val="00C30583"/>
    <w:rsid w:val="00C30F95"/>
    <w:rsid w:val="00C31177"/>
    <w:rsid w:val="00C318A4"/>
    <w:rsid w:val="00C33487"/>
    <w:rsid w:val="00C33592"/>
    <w:rsid w:val="00C35EB8"/>
    <w:rsid w:val="00C36410"/>
    <w:rsid w:val="00C37F38"/>
    <w:rsid w:val="00C40292"/>
    <w:rsid w:val="00C43226"/>
    <w:rsid w:val="00C43B44"/>
    <w:rsid w:val="00C44BB1"/>
    <w:rsid w:val="00C521D5"/>
    <w:rsid w:val="00C53092"/>
    <w:rsid w:val="00C532D9"/>
    <w:rsid w:val="00C57FD5"/>
    <w:rsid w:val="00C646CB"/>
    <w:rsid w:val="00C65614"/>
    <w:rsid w:val="00C72AE1"/>
    <w:rsid w:val="00C72FC2"/>
    <w:rsid w:val="00C76CC5"/>
    <w:rsid w:val="00C77CFA"/>
    <w:rsid w:val="00C82649"/>
    <w:rsid w:val="00C82FCE"/>
    <w:rsid w:val="00C8415A"/>
    <w:rsid w:val="00C85D8A"/>
    <w:rsid w:val="00C865A8"/>
    <w:rsid w:val="00C90110"/>
    <w:rsid w:val="00C91619"/>
    <w:rsid w:val="00C91FDA"/>
    <w:rsid w:val="00C9293E"/>
    <w:rsid w:val="00C93D90"/>
    <w:rsid w:val="00C93DE9"/>
    <w:rsid w:val="00C93ED9"/>
    <w:rsid w:val="00C9698F"/>
    <w:rsid w:val="00C97C4B"/>
    <w:rsid w:val="00CA2B7A"/>
    <w:rsid w:val="00CA3247"/>
    <w:rsid w:val="00CA3B06"/>
    <w:rsid w:val="00CA3C53"/>
    <w:rsid w:val="00CA3CFE"/>
    <w:rsid w:val="00CA3F21"/>
    <w:rsid w:val="00CB155E"/>
    <w:rsid w:val="00CB1AC7"/>
    <w:rsid w:val="00CB3BAA"/>
    <w:rsid w:val="00CB3EA9"/>
    <w:rsid w:val="00CB42E3"/>
    <w:rsid w:val="00CB5BE0"/>
    <w:rsid w:val="00CC055D"/>
    <w:rsid w:val="00CC2EEC"/>
    <w:rsid w:val="00CD0560"/>
    <w:rsid w:val="00CD1F67"/>
    <w:rsid w:val="00CD6EF0"/>
    <w:rsid w:val="00CD6EF5"/>
    <w:rsid w:val="00CE0EB2"/>
    <w:rsid w:val="00CE2C7D"/>
    <w:rsid w:val="00CE47F3"/>
    <w:rsid w:val="00CE680C"/>
    <w:rsid w:val="00CF14F8"/>
    <w:rsid w:val="00CF18EE"/>
    <w:rsid w:val="00CF2836"/>
    <w:rsid w:val="00CF6991"/>
    <w:rsid w:val="00CF73BD"/>
    <w:rsid w:val="00D00312"/>
    <w:rsid w:val="00D03A92"/>
    <w:rsid w:val="00D0418E"/>
    <w:rsid w:val="00D053F8"/>
    <w:rsid w:val="00D057C9"/>
    <w:rsid w:val="00D05F66"/>
    <w:rsid w:val="00D10712"/>
    <w:rsid w:val="00D11841"/>
    <w:rsid w:val="00D11C25"/>
    <w:rsid w:val="00D11FA9"/>
    <w:rsid w:val="00D12926"/>
    <w:rsid w:val="00D13836"/>
    <w:rsid w:val="00D13F1C"/>
    <w:rsid w:val="00D160A4"/>
    <w:rsid w:val="00D16C1E"/>
    <w:rsid w:val="00D16E97"/>
    <w:rsid w:val="00D221E8"/>
    <w:rsid w:val="00D2245C"/>
    <w:rsid w:val="00D22BB2"/>
    <w:rsid w:val="00D22EE0"/>
    <w:rsid w:val="00D24DCA"/>
    <w:rsid w:val="00D252EB"/>
    <w:rsid w:val="00D271B5"/>
    <w:rsid w:val="00D27656"/>
    <w:rsid w:val="00D3105F"/>
    <w:rsid w:val="00D32DBA"/>
    <w:rsid w:val="00D34B78"/>
    <w:rsid w:val="00D35AEE"/>
    <w:rsid w:val="00D36C3B"/>
    <w:rsid w:val="00D40F2F"/>
    <w:rsid w:val="00D43034"/>
    <w:rsid w:val="00D44FF7"/>
    <w:rsid w:val="00D459E7"/>
    <w:rsid w:val="00D46690"/>
    <w:rsid w:val="00D47480"/>
    <w:rsid w:val="00D5028C"/>
    <w:rsid w:val="00D50F1F"/>
    <w:rsid w:val="00D51741"/>
    <w:rsid w:val="00D576D3"/>
    <w:rsid w:val="00D62AD5"/>
    <w:rsid w:val="00D63B20"/>
    <w:rsid w:val="00D67630"/>
    <w:rsid w:val="00D722DB"/>
    <w:rsid w:val="00D7402F"/>
    <w:rsid w:val="00D7642B"/>
    <w:rsid w:val="00D76E17"/>
    <w:rsid w:val="00D77276"/>
    <w:rsid w:val="00D81945"/>
    <w:rsid w:val="00D8424E"/>
    <w:rsid w:val="00D84EEB"/>
    <w:rsid w:val="00D859BC"/>
    <w:rsid w:val="00D85BE5"/>
    <w:rsid w:val="00D9039C"/>
    <w:rsid w:val="00D9104D"/>
    <w:rsid w:val="00D945BD"/>
    <w:rsid w:val="00DA3753"/>
    <w:rsid w:val="00DA52CB"/>
    <w:rsid w:val="00DA54FA"/>
    <w:rsid w:val="00DA6F6D"/>
    <w:rsid w:val="00DB2280"/>
    <w:rsid w:val="00DB3524"/>
    <w:rsid w:val="00DB5E2E"/>
    <w:rsid w:val="00DB6370"/>
    <w:rsid w:val="00DB6A59"/>
    <w:rsid w:val="00DB70D8"/>
    <w:rsid w:val="00DB7D6E"/>
    <w:rsid w:val="00DC13AD"/>
    <w:rsid w:val="00DC37C3"/>
    <w:rsid w:val="00DC48A3"/>
    <w:rsid w:val="00DD69B8"/>
    <w:rsid w:val="00DD7702"/>
    <w:rsid w:val="00DD7A67"/>
    <w:rsid w:val="00DE055E"/>
    <w:rsid w:val="00DE3F09"/>
    <w:rsid w:val="00DE4395"/>
    <w:rsid w:val="00DE722D"/>
    <w:rsid w:val="00DF268C"/>
    <w:rsid w:val="00DF327C"/>
    <w:rsid w:val="00DF3657"/>
    <w:rsid w:val="00DF413D"/>
    <w:rsid w:val="00DF4859"/>
    <w:rsid w:val="00E001D9"/>
    <w:rsid w:val="00E00748"/>
    <w:rsid w:val="00E0084F"/>
    <w:rsid w:val="00E023AB"/>
    <w:rsid w:val="00E02407"/>
    <w:rsid w:val="00E035CC"/>
    <w:rsid w:val="00E0407F"/>
    <w:rsid w:val="00E04D71"/>
    <w:rsid w:val="00E05999"/>
    <w:rsid w:val="00E13A7F"/>
    <w:rsid w:val="00E14141"/>
    <w:rsid w:val="00E16066"/>
    <w:rsid w:val="00E162B7"/>
    <w:rsid w:val="00E1646F"/>
    <w:rsid w:val="00E178DE"/>
    <w:rsid w:val="00E20553"/>
    <w:rsid w:val="00E2143C"/>
    <w:rsid w:val="00E216BB"/>
    <w:rsid w:val="00E21C87"/>
    <w:rsid w:val="00E21FEE"/>
    <w:rsid w:val="00E2269D"/>
    <w:rsid w:val="00E253E2"/>
    <w:rsid w:val="00E259F5"/>
    <w:rsid w:val="00E2710B"/>
    <w:rsid w:val="00E27D70"/>
    <w:rsid w:val="00E32481"/>
    <w:rsid w:val="00E35A0F"/>
    <w:rsid w:val="00E37592"/>
    <w:rsid w:val="00E3763B"/>
    <w:rsid w:val="00E37C7D"/>
    <w:rsid w:val="00E46190"/>
    <w:rsid w:val="00E51A7D"/>
    <w:rsid w:val="00E52834"/>
    <w:rsid w:val="00E54584"/>
    <w:rsid w:val="00E545DC"/>
    <w:rsid w:val="00E5709E"/>
    <w:rsid w:val="00E6140A"/>
    <w:rsid w:val="00E6193A"/>
    <w:rsid w:val="00E62C6E"/>
    <w:rsid w:val="00E6390A"/>
    <w:rsid w:val="00E64A5E"/>
    <w:rsid w:val="00E65E8E"/>
    <w:rsid w:val="00E666FB"/>
    <w:rsid w:val="00E66729"/>
    <w:rsid w:val="00E66849"/>
    <w:rsid w:val="00E668DF"/>
    <w:rsid w:val="00E702C0"/>
    <w:rsid w:val="00E7046E"/>
    <w:rsid w:val="00E72609"/>
    <w:rsid w:val="00E7519C"/>
    <w:rsid w:val="00E75C84"/>
    <w:rsid w:val="00E768FD"/>
    <w:rsid w:val="00E82B5F"/>
    <w:rsid w:val="00E858F1"/>
    <w:rsid w:val="00E87CC0"/>
    <w:rsid w:val="00E90D80"/>
    <w:rsid w:val="00E91708"/>
    <w:rsid w:val="00E92FF0"/>
    <w:rsid w:val="00E9421B"/>
    <w:rsid w:val="00E9641C"/>
    <w:rsid w:val="00E9659C"/>
    <w:rsid w:val="00EA2158"/>
    <w:rsid w:val="00EA216A"/>
    <w:rsid w:val="00EA3520"/>
    <w:rsid w:val="00EA57C1"/>
    <w:rsid w:val="00EA585D"/>
    <w:rsid w:val="00EA5B43"/>
    <w:rsid w:val="00EA7606"/>
    <w:rsid w:val="00EA7A55"/>
    <w:rsid w:val="00EB3244"/>
    <w:rsid w:val="00EB4379"/>
    <w:rsid w:val="00EB47C3"/>
    <w:rsid w:val="00EC09DE"/>
    <w:rsid w:val="00EC0EBC"/>
    <w:rsid w:val="00EC29A7"/>
    <w:rsid w:val="00EC2D58"/>
    <w:rsid w:val="00EC3FDE"/>
    <w:rsid w:val="00EC4C94"/>
    <w:rsid w:val="00EC6B73"/>
    <w:rsid w:val="00EC7B99"/>
    <w:rsid w:val="00ED2151"/>
    <w:rsid w:val="00ED69DC"/>
    <w:rsid w:val="00ED72B7"/>
    <w:rsid w:val="00EE2135"/>
    <w:rsid w:val="00EE53DC"/>
    <w:rsid w:val="00EE737F"/>
    <w:rsid w:val="00EF04F0"/>
    <w:rsid w:val="00EF1988"/>
    <w:rsid w:val="00EF3A2A"/>
    <w:rsid w:val="00EF47E6"/>
    <w:rsid w:val="00EF4D17"/>
    <w:rsid w:val="00EF568C"/>
    <w:rsid w:val="00EF5F94"/>
    <w:rsid w:val="00EF68AF"/>
    <w:rsid w:val="00EF769E"/>
    <w:rsid w:val="00EF7AC9"/>
    <w:rsid w:val="00F0009D"/>
    <w:rsid w:val="00F00FD2"/>
    <w:rsid w:val="00F02DC2"/>
    <w:rsid w:val="00F032DB"/>
    <w:rsid w:val="00F0358A"/>
    <w:rsid w:val="00F04A96"/>
    <w:rsid w:val="00F058EB"/>
    <w:rsid w:val="00F10772"/>
    <w:rsid w:val="00F1699A"/>
    <w:rsid w:val="00F207C9"/>
    <w:rsid w:val="00F20F42"/>
    <w:rsid w:val="00F2143A"/>
    <w:rsid w:val="00F229F9"/>
    <w:rsid w:val="00F23CAA"/>
    <w:rsid w:val="00F2406C"/>
    <w:rsid w:val="00F26351"/>
    <w:rsid w:val="00F2718C"/>
    <w:rsid w:val="00F309AB"/>
    <w:rsid w:val="00F311B9"/>
    <w:rsid w:val="00F31BD9"/>
    <w:rsid w:val="00F320E5"/>
    <w:rsid w:val="00F34150"/>
    <w:rsid w:val="00F356D7"/>
    <w:rsid w:val="00F36412"/>
    <w:rsid w:val="00F42B7D"/>
    <w:rsid w:val="00F4514F"/>
    <w:rsid w:val="00F457A0"/>
    <w:rsid w:val="00F47FE2"/>
    <w:rsid w:val="00F50568"/>
    <w:rsid w:val="00F51FEA"/>
    <w:rsid w:val="00F52CAF"/>
    <w:rsid w:val="00F52EB4"/>
    <w:rsid w:val="00F534AC"/>
    <w:rsid w:val="00F6044B"/>
    <w:rsid w:val="00F60CA4"/>
    <w:rsid w:val="00F62695"/>
    <w:rsid w:val="00F628CA"/>
    <w:rsid w:val="00F632BD"/>
    <w:rsid w:val="00F65100"/>
    <w:rsid w:val="00F65224"/>
    <w:rsid w:val="00F65EB2"/>
    <w:rsid w:val="00F6749B"/>
    <w:rsid w:val="00F67846"/>
    <w:rsid w:val="00F67D52"/>
    <w:rsid w:val="00F73F22"/>
    <w:rsid w:val="00F74DB8"/>
    <w:rsid w:val="00F75827"/>
    <w:rsid w:val="00F76627"/>
    <w:rsid w:val="00F77BF9"/>
    <w:rsid w:val="00F8027F"/>
    <w:rsid w:val="00F82A51"/>
    <w:rsid w:val="00F83806"/>
    <w:rsid w:val="00F83F10"/>
    <w:rsid w:val="00F8449B"/>
    <w:rsid w:val="00F8450D"/>
    <w:rsid w:val="00F90A5F"/>
    <w:rsid w:val="00F90F1A"/>
    <w:rsid w:val="00F938F2"/>
    <w:rsid w:val="00F93C19"/>
    <w:rsid w:val="00F93E28"/>
    <w:rsid w:val="00F9560E"/>
    <w:rsid w:val="00F9569B"/>
    <w:rsid w:val="00F9601F"/>
    <w:rsid w:val="00F96A6D"/>
    <w:rsid w:val="00FA04FA"/>
    <w:rsid w:val="00FA6A34"/>
    <w:rsid w:val="00FA7D9A"/>
    <w:rsid w:val="00FB166B"/>
    <w:rsid w:val="00FB1712"/>
    <w:rsid w:val="00FB1CD0"/>
    <w:rsid w:val="00FB7613"/>
    <w:rsid w:val="00FC2119"/>
    <w:rsid w:val="00FC222A"/>
    <w:rsid w:val="00FC2B80"/>
    <w:rsid w:val="00FC4817"/>
    <w:rsid w:val="00FC4857"/>
    <w:rsid w:val="00FC4BAE"/>
    <w:rsid w:val="00FC4DD7"/>
    <w:rsid w:val="00FD1148"/>
    <w:rsid w:val="00FD214B"/>
    <w:rsid w:val="00FD4A13"/>
    <w:rsid w:val="00FD5075"/>
    <w:rsid w:val="00FD693B"/>
    <w:rsid w:val="00FD7FF2"/>
    <w:rsid w:val="00FE1BCD"/>
    <w:rsid w:val="00FE4296"/>
    <w:rsid w:val="00FE59A9"/>
    <w:rsid w:val="00FF243C"/>
    <w:rsid w:val="00FF5325"/>
    <w:rsid w:val="00FF674D"/>
    <w:rsid w:val="00FF6800"/>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B45C"/>
  <w15:chartTrackingRefBased/>
  <w15:docId w15:val="{6C29380B-BED2-4C80-9900-2974DC93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611"/>
    <w:pPr>
      <w:ind w:left="720"/>
      <w:contextualSpacing/>
    </w:pPr>
  </w:style>
  <w:style w:type="character" w:styleId="Hyperlink">
    <w:name w:val="Hyperlink"/>
    <w:basedOn w:val="DefaultParagraphFont"/>
    <w:uiPriority w:val="99"/>
    <w:unhideWhenUsed/>
    <w:rsid w:val="00E13A7F"/>
    <w:rPr>
      <w:color w:val="0563C1" w:themeColor="hyperlink"/>
      <w:u w:val="single"/>
    </w:rPr>
  </w:style>
  <w:style w:type="character" w:styleId="UnresolvedMention">
    <w:name w:val="Unresolved Mention"/>
    <w:basedOn w:val="DefaultParagraphFont"/>
    <w:uiPriority w:val="99"/>
    <w:semiHidden/>
    <w:unhideWhenUsed/>
    <w:rsid w:val="00E13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3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yr@caldesal.org"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ldesal.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714F8-162E-42B4-A078-4DA74BB9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98</cp:revision>
  <dcterms:created xsi:type="dcterms:W3CDTF">2020-11-17T18:11:00Z</dcterms:created>
  <dcterms:modified xsi:type="dcterms:W3CDTF">2020-11-17T20:21:00Z</dcterms:modified>
</cp:coreProperties>
</file>