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3F5DB" w14:textId="3169E7CF" w:rsidR="000B7B75" w:rsidRDefault="000B7B75" w:rsidP="000B7B75">
      <w:pPr>
        <w:jc w:val="center"/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46EECBC3" wp14:editId="520BD05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FDE9" w14:textId="394B3F54" w:rsidR="000B7B75" w:rsidRDefault="000B7B75" w:rsidP="000B7B75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>
        <w:rPr>
          <w:b/>
          <w:bCs/>
        </w:rPr>
        <w:t xml:space="preserve">Legislative </w:t>
      </w:r>
      <w:r w:rsidRPr="00AB674C">
        <w:rPr>
          <w:b/>
          <w:bCs/>
        </w:rPr>
        <w:t>Committee Meeting</w:t>
      </w:r>
    </w:p>
    <w:p w14:paraId="5D0B9C40" w14:textId="6C0EB3B8" w:rsidR="000B7B75" w:rsidRDefault="000B7B75" w:rsidP="000B7B7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Monday, January 25, 2021</w:t>
      </w:r>
    </w:p>
    <w:p w14:paraId="21761D77" w14:textId="77777777" w:rsidR="000B7B75" w:rsidRPr="00AB674C" w:rsidRDefault="000B7B75" w:rsidP="000B7B7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3:00-4:00 p.m.</w:t>
      </w:r>
    </w:p>
    <w:p w14:paraId="4B552C61" w14:textId="1B9F821B" w:rsidR="000B7B75" w:rsidRDefault="000B7B75" w:rsidP="000B7B7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Zoom </w:t>
      </w:r>
    </w:p>
    <w:p w14:paraId="1D947063" w14:textId="77777777" w:rsidR="000B7B75" w:rsidRDefault="000B7B75" w:rsidP="000B7B75">
      <w:pPr>
        <w:spacing w:line="240" w:lineRule="auto"/>
        <w:contextualSpacing/>
        <w:rPr>
          <w:b/>
          <w:bCs/>
        </w:rPr>
      </w:pPr>
    </w:p>
    <w:p w14:paraId="62A85610" w14:textId="514EFB62" w:rsidR="000B7B75" w:rsidRDefault="000B7B75" w:rsidP="000B7B75">
      <w:pPr>
        <w:spacing w:line="240" w:lineRule="auto"/>
        <w:contextualSpacing/>
        <w:rPr>
          <w:b/>
          <w:bCs/>
        </w:rPr>
      </w:pPr>
    </w:p>
    <w:p w14:paraId="5E0EB392" w14:textId="77777777" w:rsidR="000B7B75" w:rsidRDefault="000B7B75" w:rsidP="000B7B75">
      <w:pPr>
        <w:spacing w:line="240" w:lineRule="auto"/>
        <w:contextualSpacing/>
        <w:rPr>
          <w:b/>
          <w:bCs/>
        </w:rPr>
      </w:pPr>
    </w:p>
    <w:p w14:paraId="6EFA8451" w14:textId="77777777" w:rsidR="000B7B75" w:rsidRDefault="000B7B75" w:rsidP="000B7B75">
      <w:pPr>
        <w:spacing w:line="240" w:lineRule="auto"/>
        <w:contextualSpacing/>
        <w:rPr>
          <w:b/>
          <w:bCs/>
        </w:rPr>
      </w:pPr>
    </w:p>
    <w:p w14:paraId="1BB315D5" w14:textId="77777777" w:rsidR="000B7B75" w:rsidRPr="00841520" w:rsidRDefault="000B7B75" w:rsidP="000B7B75">
      <w:r w:rsidRPr="005C5521">
        <w:rPr>
          <w:b/>
          <w:bCs/>
          <w:u w:val="single"/>
        </w:rPr>
        <w:t>Agenda</w:t>
      </w:r>
    </w:p>
    <w:p w14:paraId="40595057" w14:textId="01AD470F" w:rsidR="000B7B75" w:rsidRDefault="000B7B75" w:rsidP="000B7B75">
      <w:pPr>
        <w:pStyle w:val="ListParagraph"/>
        <w:numPr>
          <w:ilvl w:val="0"/>
          <w:numId w:val="3"/>
        </w:numPr>
      </w:pPr>
      <w:r>
        <w:t xml:space="preserve">Chair E.J. Caldwell, West Basin Municipal Water District Welcome </w:t>
      </w:r>
    </w:p>
    <w:p w14:paraId="3D6BE9C7" w14:textId="77777777" w:rsidR="000B7B75" w:rsidRPr="00097E71" w:rsidRDefault="000B7B75" w:rsidP="000B7B75">
      <w:pPr>
        <w:rPr>
          <w:b/>
          <w:bCs/>
        </w:rPr>
      </w:pPr>
      <w:r w:rsidRPr="00097E71">
        <w:rPr>
          <w:b/>
          <w:bCs/>
        </w:rPr>
        <w:t>State Legislative Activity:</w:t>
      </w:r>
    </w:p>
    <w:p w14:paraId="6FF45EC4" w14:textId="3EB20123" w:rsidR="000B7B75" w:rsidRDefault="000B7B75" w:rsidP="000B7B75">
      <w:pPr>
        <w:pStyle w:val="ListParagraph"/>
        <w:numPr>
          <w:ilvl w:val="0"/>
          <w:numId w:val="1"/>
        </w:numPr>
      </w:pPr>
      <w:r>
        <w:t xml:space="preserve">General Obligation Bond </w:t>
      </w:r>
    </w:p>
    <w:p w14:paraId="34FBA2AC" w14:textId="77777777" w:rsidR="000B7B75" w:rsidRDefault="000B7B75" w:rsidP="000B7B75">
      <w:pPr>
        <w:rPr>
          <w:b/>
          <w:bCs/>
        </w:rPr>
      </w:pPr>
      <w:r w:rsidRPr="00097E71">
        <w:rPr>
          <w:b/>
          <w:bCs/>
        </w:rPr>
        <w:t>Federal Legislative Activity:</w:t>
      </w:r>
    </w:p>
    <w:p w14:paraId="349C662B" w14:textId="5037B261" w:rsidR="000B7B75" w:rsidRPr="003E72B4" w:rsidRDefault="000B7B75" w:rsidP="000B7B75">
      <w:pPr>
        <w:pStyle w:val="ListParagraph"/>
        <w:numPr>
          <w:ilvl w:val="0"/>
          <w:numId w:val="2"/>
        </w:numPr>
      </w:pPr>
      <w:r>
        <w:t>Infrastructure Bill Activity</w:t>
      </w:r>
    </w:p>
    <w:p w14:paraId="6F08569C" w14:textId="77777777" w:rsidR="000B7B75" w:rsidRPr="00097E71" w:rsidRDefault="000B7B75" w:rsidP="000B7B75">
      <w:pPr>
        <w:rPr>
          <w:b/>
          <w:bCs/>
        </w:rPr>
      </w:pPr>
      <w:r w:rsidRPr="003E72B4">
        <w:t xml:space="preserve"> </w:t>
      </w:r>
      <w:r w:rsidRPr="00097E71">
        <w:rPr>
          <w:b/>
          <w:bCs/>
        </w:rPr>
        <w:t>CalDesal Updates</w:t>
      </w:r>
    </w:p>
    <w:p w14:paraId="695657DE" w14:textId="5E6C29F2" w:rsidR="000B7B75" w:rsidRDefault="000B7B75" w:rsidP="000B7B75">
      <w:pPr>
        <w:pStyle w:val="ListParagraph"/>
        <w:numPr>
          <w:ilvl w:val="0"/>
          <w:numId w:val="2"/>
        </w:numPr>
      </w:pPr>
      <w:r>
        <w:t xml:space="preserve">Collaboration with CUWA: Issue Brief &amp; National </w:t>
      </w:r>
      <w:proofErr w:type="spellStart"/>
      <w:r>
        <w:t>WateReuse</w:t>
      </w:r>
      <w:proofErr w:type="spellEnd"/>
      <w:r>
        <w:t xml:space="preserve"> conference program </w:t>
      </w:r>
    </w:p>
    <w:p w14:paraId="0E677351" w14:textId="6989DFA9" w:rsidR="000B7B75" w:rsidRDefault="000B7B75" w:rsidP="000B7B75">
      <w:pPr>
        <w:pStyle w:val="ListParagraph"/>
        <w:numPr>
          <w:ilvl w:val="0"/>
          <w:numId w:val="2"/>
        </w:numPr>
      </w:pPr>
      <w:r>
        <w:t xml:space="preserve">Virtual Annual Conference: February 10 &amp; 11, 2021 </w:t>
      </w:r>
    </w:p>
    <w:p w14:paraId="26696C77" w14:textId="77777777" w:rsidR="000B7B75" w:rsidRDefault="000B7B75" w:rsidP="000B7B75">
      <w:pPr>
        <w:pStyle w:val="ListParagraph"/>
        <w:numPr>
          <w:ilvl w:val="0"/>
          <w:numId w:val="2"/>
        </w:numPr>
      </w:pPr>
      <w:r>
        <w:t xml:space="preserve">Website: soft launch </w:t>
      </w:r>
    </w:p>
    <w:p w14:paraId="4E294333" w14:textId="34D60B37" w:rsidR="000B7B75" w:rsidRDefault="000B7B75" w:rsidP="000B7B75">
      <w:pPr>
        <w:pStyle w:val="ListParagraph"/>
        <w:numPr>
          <w:ilvl w:val="0"/>
          <w:numId w:val="2"/>
        </w:numPr>
      </w:pPr>
      <w:r>
        <w:t xml:space="preserve">Technology Innovation Committee Virtual Program: March 26, 2021 “Invitation to Innovate”  </w:t>
      </w:r>
    </w:p>
    <w:p w14:paraId="2003DA04" w14:textId="61C54F8E" w:rsidR="000B7B75" w:rsidRDefault="000B7B75" w:rsidP="000B7B75">
      <w:pPr>
        <w:ind w:firstLine="360"/>
      </w:pPr>
      <w:r>
        <w:t xml:space="preserve">Next State Legislative Committee Meeting: </w:t>
      </w:r>
      <w:r w:rsidRPr="00C31628">
        <w:rPr>
          <w:b/>
          <w:bCs/>
        </w:rPr>
        <w:t>Monday</w:t>
      </w:r>
      <w:r w:rsidRPr="00F13B09">
        <w:rPr>
          <w:b/>
          <w:bCs/>
        </w:rPr>
        <w:t xml:space="preserve">, </w:t>
      </w:r>
      <w:r>
        <w:rPr>
          <w:b/>
          <w:bCs/>
        </w:rPr>
        <w:t>February 22, 2021</w:t>
      </w:r>
    </w:p>
    <w:p w14:paraId="76013D56" w14:textId="5EB46243" w:rsidR="000B7B75" w:rsidRDefault="000B7B75">
      <w:r w:rsidRPr="005C5521">
        <w:rPr>
          <w:b/>
          <w:bCs/>
        </w:rPr>
        <w:t>Adjourn</w:t>
      </w:r>
      <w:r>
        <w:rPr>
          <w:b/>
          <w:bCs/>
        </w:rPr>
        <w:t xml:space="preserve"> </w:t>
      </w:r>
    </w:p>
    <w:sectPr w:rsidR="000B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279C"/>
    <w:multiLevelType w:val="hybridMultilevel"/>
    <w:tmpl w:val="EA5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551"/>
    <w:multiLevelType w:val="hybridMultilevel"/>
    <w:tmpl w:val="3310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F46C2"/>
    <w:multiLevelType w:val="hybridMultilevel"/>
    <w:tmpl w:val="7F5A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75"/>
    <w:rsid w:val="000B7B75"/>
    <w:rsid w:val="008D1A2C"/>
    <w:rsid w:val="00C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4BB3"/>
  <w15:chartTrackingRefBased/>
  <w15:docId w15:val="{46B3E87C-CB77-43D0-BE38-22D9402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75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</cp:revision>
  <dcterms:created xsi:type="dcterms:W3CDTF">2021-01-25T00:49:00Z</dcterms:created>
  <dcterms:modified xsi:type="dcterms:W3CDTF">2021-01-25T00:49:00Z</dcterms:modified>
</cp:coreProperties>
</file>