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1421C" w14:textId="77777777" w:rsidR="00183B95" w:rsidRPr="00183B95" w:rsidRDefault="00183B95" w:rsidP="00183B95">
      <w:pPr>
        <w:jc w:val="both"/>
        <w:rPr>
          <w:rFonts w:cstheme="minorHAnsi"/>
          <w:lang w:val="en-DE"/>
        </w:rPr>
      </w:pPr>
      <w:r w:rsidRPr="00183B95">
        <w:rPr>
          <w:rFonts w:cstheme="minorHAnsi"/>
          <w:b/>
          <w:bCs/>
        </w:rPr>
        <w:t>ANNEX II</w:t>
      </w:r>
      <w:r w:rsidRPr="00183B95">
        <w:rPr>
          <w:rFonts w:cstheme="minorHAnsi"/>
          <w:lang w:val="en-DE"/>
        </w:rPr>
        <w:t> </w:t>
      </w:r>
    </w:p>
    <w:p w14:paraId="4B11F0A8" w14:textId="77777777" w:rsidR="00183B95" w:rsidRPr="00183B95" w:rsidRDefault="00183B95" w:rsidP="00183B95">
      <w:pPr>
        <w:jc w:val="both"/>
        <w:rPr>
          <w:rFonts w:cstheme="minorHAnsi"/>
          <w:lang w:val="en-DE"/>
        </w:rPr>
      </w:pPr>
      <w:r w:rsidRPr="00183B95">
        <w:rPr>
          <w:rFonts w:cstheme="minorHAnsi"/>
          <w:b/>
          <w:bCs/>
        </w:rPr>
        <w:t xml:space="preserve">Technical and </w:t>
      </w:r>
      <w:proofErr w:type="spellStart"/>
      <w:r w:rsidRPr="00183B95">
        <w:rPr>
          <w:rFonts w:cstheme="minorHAnsi"/>
          <w:b/>
          <w:bCs/>
        </w:rPr>
        <w:t>organisational</w:t>
      </w:r>
      <w:proofErr w:type="spellEnd"/>
      <w:r w:rsidRPr="00183B95">
        <w:rPr>
          <w:rFonts w:cstheme="minorHAnsi"/>
          <w:b/>
          <w:bCs/>
        </w:rPr>
        <w:t xml:space="preserve"> measures including technical and </w:t>
      </w:r>
      <w:proofErr w:type="spellStart"/>
      <w:r w:rsidRPr="00183B95">
        <w:rPr>
          <w:rFonts w:cstheme="minorHAnsi"/>
          <w:b/>
          <w:bCs/>
        </w:rPr>
        <w:t>organisational</w:t>
      </w:r>
      <w:proofErr w:type="spellEnd"/>
      <w:r w:rsidRPr="00183B95">
        <w:rPr>
          <w:rFonts w:cstheme="minorHAnsi"/>
          <w:b/>
          <w:bCs/>
        </w:rPr>
        <w:t xml:space="preserve"> measures to ensure the security of the data </w:t>
      </w:r>
      <w:r w:rsidRPr="00183B95">
        <w:rPr>
          <w:rFonts w:cstheme="minorHAnsi"/>
          <w:lang w:val="en-DE"/>
        </w:rPr>
        <w:t> </w:t>
      </w:r>
    </w:p>
    <w:p w14:paraId="0A4A37A0" w14:textId="77777777" w:rsidR="00183B95" w:rsidRPr="00183B95" w:rsidRDefault="00183B95" w:rsidP="00183B95">
      <w:pPr>
        <w:jc w:val="both"/>
        <w:rPr>
          <w:rFonts w:cstheme="minorHAnsi"/>
          <w:lang w:val="en-DE"/>
        </w:rPr>
      </w:pPr>
      <w:r w:rsidRPr="00183B95">
        <w:rPr>
          <w:rFonts w:cstheme="minorHAnsi"/>
        </w:rPr>
        <w:t>The following technical and organizational measures have been implemented by the data importer and have been agreed with the data exporter.</w:t>
      </w:r>
      <w:r w:rsidRPr="00183B95">
        <w:rPr>
          <w:rFonts w:cstheme="minorHAnsi"/>
          <w:lang w:val="en-DE"/>
        </w:rPr>
        <w:t> </w:t>
      </w:r>
    </w:p>
    <w:p w14:paraId="5C44B064" w14:textId="77777777" w:rsidR="00183B95" w:rsidRPr="00183B95" w:rsidRDefault="00183B95" w:rsidP="00183B95">
      <w:pPr>
        <w:jc w:val="both"/>
        <w:rPr>
          <w:rFonts w:cstheme="minorHAnsi"/>
          <w:lang w:val="en-DE"/>
        </w:rPr>
      </w:pPr>
      <w:r w:rsidRPr="00183B95">
        <w:rPr>
          <w:rFonts w:cstheme="minorHAnsi"/>
          <w:b/>
          <w:bCs/>
        </w:rPr>
        <w:t>1. Measures for the pseudonymization and encryption of personal data</w:t>
      </w:r>
      <w:r w:rsidRPr="00183B95">
        <w:rPr>
          <w:rFonts w:cstheme="minorHAnsi"/>
          <w:lang w:val="en-DE"/>
        </w:rPr>
        <w:t> </w:t>
      </w:r>
    </w:p>
    <w:p w14:paraId="522FE02B" w14:textId="77777777" w:rsidR="00183B95" w:rsidRPr="00183B95" w:rsidRDefault="00183B95" w:rsidP="00183B95">
      <w:pPr>
        <w:jc w:val="both"/>
        <w:rPr>
          <w:rFonts w:cstheme="minorHAnsi"/>
          <w:lang w:val="en-DE"/>
        </w:rPr>
      </w:pPr>
      <w:r w:rsidRPr="00183B95">
        <w:rPr>
          <w:rFonts w:cstheme="minorHAnsi"/>
          <w:b/>
          <w:bCs/>
        </w:rPr>
        <w:t>a) Pseudonymization</w:t>
      </w:r>
      <w:r w:rsidRPr="00183B95">
        <w:rPr>
          <w:rFonts w:cstheme="minorHAnsi"/>
          <w:lang w:val="en-DE"/>
        </w:rPr>
        <w:t> </w:t>
      </w:r>
    </w:p>
    <w:p w14:paraId="11B7A46C" w14:textId="77777777" w:rsidR="00183B95" w:rsidRPr="00183B95" w:rsidRDefault="00183B95" w:rsidP="00183B95">
      <w:pPr>
        <w:jc w:val="both"/>
        <w:rPr>
          <w:rFonts w:cstheme="minorHAnsi"/>
          <w:lang w:val="en-DE"/>
        </w:rPr>
      </w:pPr>
      <w:r w:rsidRPr="00183B95">
        <w:rPr>
          <w:rFonts w:cstheme="minorHAnsi"/>
        </w:rPr>
        <w:t>Pseudonymization means the processing of personal data in such a manner that the personal data can no longer be attributed to a specific data subject without the use of additional information, provided that such additional information is kept separately and is subject to technical and organizational measures to ensure that the personal data are not attributed to an identified or identifiable natural person.</w:t>
      </w:r>
      <w:r w:rsidRPr="00183B95">
        <w:rPr>
          <w:rFonts w:cstheme="minorHAnsi"/>
          <w:lang w:val="en-DE"/>
        </w:rPr>
        <w:t> </w:t>
      </w:r>
    </w:p>
    <w:p w14:paraId="4D2B6BB2" w14:textId="77777777" w:rsidR="00183B95" w:rsidRPr="00183B95" w:rsidRDefault="00183B95" w:rsidP="00183B95">
      <w:pPr>
        <w:jc w:val="both"/>
        <w:rPr>
          <w:rFonts w:cstheme="minorHAnsi"/>
          <w:lang w:val="en-DE"/>
        </w:rPr>
      </w:pPr>
      <w:r w:rsidRPr="00183B95">
        <w:rPr>
          <w:rFonts w:cstheme="minorHAnsi"/>
        </w:rPr>
        <w:t>Measures in connection with the pseudonymization of personal data:</w:t>
      </w:r>
      <w:r w:rsidRPr="00183B95">
        <w:rPr>
          <w:rFonts w:cstheme="minorHAnsi"/>
          <w:lang w:val="en-DE"/>
        </w:rPr>
        <w:t> </w:t>
      </w:r>
    </w:p>
    <w:p w14:paraId="15CF68CE" w14:textId="77777777" w:rsidR="00183B95" w:rsidRPr="00183B95" w:rsidRDefault="00183B95" w:rsidP="00183B95">
      <w:pPr>
        <w:jc w:val="both"/>
        <w:rPr>
          <w:rFonts w:cstheme="minorHAnsi"/>
          <w:lang w:val="en-DE"/>
        </w:rPr>
      </w:pPr>
      <w:r w:rsidRPr="00183B95">
        <w:rPr>
          <w:rFonts w:cstheme="minorHAnsi"/>
        </w:rPr>
        <w:t>​​</w:t>
      </w:r>
      <w:r w:rsidRPr="00183B95">
        <w:rPr>
          <w:rFonts w:ascii="Segoe UI Symbol" w:hAnsi="Segoe UI Symbol" w:cs="Segoe UI Symbol"/>
        </w:rPr>
        <w:t>☒</w:t>
      </w:r>
      <w:r w:rsidRPr="00183B95">
        <w:rPr>
          <w:rFonts w:cstheme="minorHAnsi"/>
        </w:rPr>
        <w:t>​Selection of a suitable pseudonymization process based on the current state of the art</w:t>
      </w:r>
      <w:r w:rsidRPr="00183B95">
        <w:rPr>
          <w:rFonts w:cstheme="minorHAnsi"/>
          <w:lang w:val="en-DE"/>
        </w:rPr>
        <w:t> </w:t>
      </w:r>
    </w:p>
    <w:p w14:paraId="50F451D8" w14:textId="77777777" w:rsidR="00183B95" w:rsidRPr="00183B95" w:rsidRDefault="00183B95" w:rsidP="00183B95">
      <w:pPr>
        <w:jc w:val="both"/>
        <w:rPr>
          <w:rFonts w:cstheme="minorHAnsi"/>
          <w:lang w:val="en-DE"/>
        </w:rPr>
      </w:pPr>
      <w:r w:rsidRPr="00183B95">
        <w:rPr>
          <w:rFonts w:cstheme="minorHAnsi"/>
        </w:rPr>
        <w:t>​​</w:t>
      </w:r>
      <w:r w:rsidRPr="00183B95">
        <w:rPr>
          <w:rFonts w:ascii="Segoe UI Symbol" w:hAnsi="Segoe UI Symbol" w:cs="Segoe UI Symbol"/>
        </w:rPr>
        <w:t>☒</w:t>
      </w:r>
      <w:r w:rsidRPr="00183B95">
        <w:rPr>
          <w:rFonts w:cstheme="minorHAnsi"/>
        </w:rPr>
        <w:t>​Pseudonymization requirement is a central component of the company's data protection concept</w:t>
      </w:r>
      <w:r w:rsidRPr="00183B95">
        <w:rPr>
          <w:rFonts w:cstheme="minorHAnsi"/>
          <w:lang w:val="en-DE"/>
        </w:rPr>
        <w:t> </w:t>
      </w:r>
    </w:p>
    <w:p w14:paraId="47F4AF59" w14:textId="77777777" w:rsidR="00183B95" w:rsidRPr="00183B95" w:rsidRDefault="00183B95" w:rsidP="00183B95">
      <w:pPr>
        <w:jc w:val="both"/>
        <w:rPr>
          <w:rFonts w:cstheme="minorHAnsi"/>
          <w:lang w:val="en-DE"/>
        </w:rPr>
      </w:pPr>
      <w:r w:rsidRPr="00183B95">
        <w:rPr>
          <w:rFonts w:cstheme="minorHAnsi"/>
        </w:rPr>
        <w:t>​​</w:t>
      </w:r>
      <w:r w:rsidRPr="00183B95">
        <w:rPr>
          <w:rFonts w:ascii="Segoe UI Symbol" w:hAnsi="Segoe UI Symbol" w:cs="Segoe UI Symbol"/>
        </w:rPr>
        <w:t>☒</w:t>
      </w:r>
      <w:r w:rsidRPr="00183B95">
        <w:rPr>
          <w:rFonts w:cstheme="minorHAnsi"/>
        </w:rPr>
        <w:t>​Pseudonymization of data under a risk-based approach according to different protection requirement categories of data</w:t>
      </w:r>
      <w:r w:rsidRPr="00183B95">
        <w:rPr>
          <w:rFonts w:cstheme="minorHAnsi"/>
          <w:lang w:val="en-DE"/>
        </w:rPr>
        <w:t> </w:t>
      </w:r>
    </w:p>
    <w:p w14:paraId="10F7C80B" w14:textId="77777777" w:rsidR="00183B95" w:rsidRPr="00183B95" w:rsidRDefault="00183B95" w:rsidP="00183B95">
      <w:pPr>
        <w:jc w:val="both"/>
        <w:rPr>
          <w:rFonts w:cstheme="minorHAnsi"/>
          <w:lang w:val="en-DE"/>
        </w:rPr>
      </w:pPr>
      <w:r w:rsidRPr="00183B95">
        <w:rPr>
          <w:rFonts w:cstheme="minorHAnsi"/>
        </w:rPr>
        <w:t>​​</w:t>
      </w:r>
      <w:r w:rsidRPr="00183B95">
        <w:rPr>
          <w:rFonts w:ascii="Segoe UI Symbol" w:hAnsi="Segoe UI Symbol" w:cs="Segoe UI Symbol"/>
        </w:rPr>
        <w:t>☒</w:t>
      </w:r>
      <w:r w:rsidRPr="00183B95">
        <w:rPr>
          <w:rFonts w:cstheme="minorHAnsi"/>
        </w:rPr>
        <w:t>​Use of software that allows secure management of pseudonymized data</w:t>
      </w:r>
      <w:r w:rsidRPr="00183B95">
        <w:rPr>
          <w:rFonts w:cstheme="minorHAnsi"/>
          <w:lang w:val="en-DE"/>
        </w:rPr>
        <w:t> </w:t>
      </w:r>
    </w:p>
    <w:p w14:paraId="0CC21841" w14:textId="77777777" w:rsidR="00183B95" w:rsidRPr="00183B95" w:rsidRDefault="00183B95" w:rsidP="00183B95">
      <w:pPr>
        <w:jc w:val="both"/>
        <w:rPr>
          <w:rFonts w:cstheme="minorHAnsi"/>
          <w:lang w:val="en-DE"/>
        </w:rPr>
      </w:pPr>
      <w:r w:rsidRPr="00183B95">
        <w:rPr>
          <w:rFonts w:cstheme="minorHAnsi"/>
        </w:rPr>
        <w:t>​​</w:t>
      </w:r>
      <w:r w:rsidRPr="00183B95">
        <w:rPr>
          <w:rFonts w:ascii="Segoe UI Symbol" w:hAnsi="Segoe UI Symbol" w:cs="Segoe UI Symbol"/>
        </w:rPr>
        <w:t>☒</w:t>
      </w:r>
      <w:r w:rsidRPr="00183B95">
        <w:rPr>
          <w:rFonts w:cstheme="minorHAnsi"/>
        </w:rPr>
        <w:t>​Secure storage of the cryptographic keys or checklists used for pseudonymization (if necessary, encrypted storage of the checklists)</w:t>
      </w:r>
      <w:r w:rsidRPr="00183B95">
        <w:rPr>
          <w:rFonts w:cstheme="minorHAnsi"/>
          <w:lang w:val="en-DE"/>
        </w:rPr>
        <w:t> </w:t>
      </w:r>
    </w:p>
    <w:p w14:paraId="0D292951" w14:textId="77777777" w:rsidR="00183B95" w:rsidRPr="00183B95" w:rsidRDefault="00183B95" w:rsidP="00183B95">
      <w:pPr>
        <w:jc w:val="both"/>
        <w:rPr>
          <w:rFonts w:cstheme="minorHAnsi"/>
          <w:lang w:val="en-DE"/>
        </w:rPr>
      </w:pPr>
      <w:r w:rsidRPr="00183B95">
        <w:rPr>
          <w:rFonts w:cstheme="minorHAnsi"/>
        </w:rPr>
        <w:t>​​</w:t>
      </w:r>
      <w:r w:rsidRPr="00183B95">
        <w:rPr>
          <w:rFonts w:ascii="Segoe UI Symbol" w:hAnsi="Segoe UI Symbol" w:cs="Segoe UI Symbol"/>
        </w:rPr>
        <w:t>☒</w:t>
      </w:r>
      <w:r w:rsidRPr="00183B95">
        <w:rPr>
          <w:rFonts w:cstheme="minorHAnsi"/>
        </w:rPr>
        <w:t>​Authorization concept for access to cryptographic keys or control lists that enable personalization</w:t>
      </w:r>
      <w:r w:rsidRPr="00183B95">
        <w:rPr>
          <w:rFonts w:cstheme="minorHAnsi"/>
          <w:lang w:val="en-DE"/>
        </w:rPr>
        <w:t> </w:t>
      </w:r>
    </w:p>
    <w:p w14:paraId="7F22C8A3" w14:textId="77777777" w:rsidR="00183B95" w:rsidRPr="00183B95" w:rsidRDefault="00183B95" w:rsidP="00183B95">
      <w:pPr>
        <w:jc w:val="both"/>
        <w:rPr>
          <w:rFonts w:cstheme="minorHAnsi"/>
          <w:lang w:val="en-DE"/>
        </w:rPr>
      </w:pPr>
      <w:r w:rsidRPr="00183B95">
        <w:rPr>
          <w:rFonts w:cstheme="minorHAnsi"/>
        </w:rPr>
        <w:t>​​</w:t>
      </w:r>
      <w:r w:rsidRPr="00183B95">
        <w:rPr>
          <w:rFonts w:ascii="Segoe UI Symbol" w:hAnsi="Segoe UI Symbol" w:cs="Segoe UI Symbol"/>
        </w:rPr>
        <w:t>☐</w:t>
      </w:r>
      <w:r w:rsidRPr="00183B95">
        <w:rPr>
          <w:rFonts w:cstheme="minorHAnsi"/>
        </w:rPr>
        <w:t>​Other: &lt;please insert here&gt;</w:t>
      </w:r>
      <w:r w:rsidRPr="00183B95">
        <w:rPr>
          <w:rFonts w:cstheme="minorHAnsi"/>
          <w:lang w:val="en-DE"/>
        </w:rPr>
        <w:t> </w:t>
      </w:r>
    </w:p>
    <w:p w14:paraId="7478089A" w14:textId="77777777" w:rsidR="00183B95" w:rsidRPr="00183B95" w:rsidRDefault="00183B95" w:rsidP="00183B95">
      <w:pPr>
        <w:jc w:val="both"/>
        <w:rPr>
          <w:rFonts w:cstheme="minorHAnsi"/>
          <w:lang w:val="en-DE"/>
        </w:rPr>
      </w:pPr>
      <w:r w:rsidRPr="00183B95">
        <w:rPr>
          <w:rFonts w:cstheme="minorHAnsi"/>
          <w:lang w:val="en-DE"/>
        </w:rPr>
        <w:t> </w:t>
      </w:r>
    </w:p>
    <w:p w14:paraId="3BEEF1A9" w14:textId="77777777" w:rsidR="00183B95" w:rsidRPr="00183B95" w:rsidRDefault="00183B95" w:rsidP="00183B95">
      <w:pPr>
        <w:jc w:val="both"/>
        <w:rPr>
          <w:rFonts w:cstheme="minorHAnsi"/>
          <w:lang w:val="en-DE"/>
        </w:rPr>
      </w:pPr>
      <w:r w:rsidRPr="00183B95">
        <w:rPr>
          <w:rFonts w:cstheme="minorHAnsi"/>
          <w:b/>
          <w:bCs/>
        </w:rPr>
        <w:t>b) Encryption</w:t>
      </w:r>
      <w:r w:rsidRPr="00183B95">
        <w:rPr>
          <w:rFonts w:cstheme="minorHAnsi"/>
          <w:lang w:val="en-DE"/>
        </w:rPr>
        <w:t> </w:t>
      </w:r>
    </w:p>
    <w:p w14:paraId="58B9A1A8" w14:textId="77777777" w:rsidR="00183B95" w:rsidRPr="00183B95" w:rsidRDefault="00183B95" w:rsidP="00183B95">
      <w:pPr>
        <w:jc w:val="both"/>
        <w:rPr>
          <w:rFonts w:cstheme="minorHAnsi"/>
          <w:lang w:val="en-DE"/>
        </w:rPr>
      </w:pPr>
      <w:r w:rsidRPr="00183B95">
        <w:rPr>
          <w:rFonts w:cstheme="minorHAnsi"/>
        </w:rPr>
        <w:t>Encryption of personal data is a common way to protect this against access by unauthorized persons. The encryption is particularly suitable for storing data from external influences such as hacking attacks and espionage. Encryption is understood to be a method by which clearly readable information is converted into an unreadable or uninterpretable string. Measures in connection with the encryption of data:</w:t>
      </w:r>
      <w:r w:rsidRPr="00183B95">
        <w:rPr>
          <w:rFonts w:cstheme="minorHAnsi"/>
          <w:lang w:val="en-DE"/>
        </w:rPr>
        <w:t> </w:t>
      </w:r>
    </w:p>
    <w:p w14:paraId="647B8BE3" w14:textId="77777777" w:rsidR="00183B95" w:rsidRPr="00183B95" w:rsidRDefault="00183B95" w:rsidP="00183B95">
      <w:pPr>
        <w:jc w:val="both"/>
        <w:rPr>
          <w:rFonts w:cstheme="minorHAnsi"/>
          <w:lang w:val="en-DE"/>
        </w:rPr>
      </w:pPr>
      <w:r w:rsidRPr="00183B95">
        <w:rPr>
          <w:rFonts w:cstheme="minorHAnsi"/>
        </w:rPr>
        <w:t>​​</w:t>
      </w:r>
      <w:r w:rsidRPr="00183B95">
        <w:rPr>
          <w:rFonts w:ascii="Segoe UI Symbol" w:hAnsi="Segoe UI Symbol" w:cs="Segoe UI Symbol"/>
        </w:rPr>
        <w:t>☒</w:t>
      </w:r>
      <w:r w:rsidRPr="00183B95">
        <w:rPr>
          <w:rFonts w:cstheme="minorHAnsi"/>
        </w:rPr>
        <w:t>​Encryption of confidential data during transport and via data networks</w:t>
      </w:r>
      <w:r w:rsidRPr="00183B95">
        <w:rPr>
          <w:rFonts w:cstheme="minorHAnsi"/>
          <w:lang w:val="en-DE"/>
        </w:rPr>
        <w:t> </w:t>
      </w:r>
    </w:p>
    <w:p w14:paraId="72B265D8" w14:textId="77777777" w:rsidR="00183B95" w:rsidRPr="00183B95" w:rsidRDefault="00183B95" w:rsidP="00183B95">
      <w:pPr>
        <w:jc w:val="both"/>
        <w:rPr>
          <w:rFonts w:cstheme="minorHAnsi"/>
          <w:lang w:val="en-DE"/>
        </w:rPr>
      </w:pPr>
      <w:r w:rsidRPr="00183B95">
        <w:rPr>
          <w:rFonts w:cstheme="minorHAnsi"/>
        </w:rPr>
        <w:t>​​</w:t>
      </w:r>
      <w:r w:rsidRPr="00183B95">
        <w:rPr>
          <w:rFonts w:ascii="Segoe UI Symbol" w:hAnsi="Segoe UI Symbol" w:cs="Segoe UI Symbol"/>
        </w:rPr>
        <w:t>☒</w:t>
      </w:r>
      <w:r w:rsidRPr="00183B95">
        <w:rPr>
          <w:rFonts w:cstheme="minorHAnsi"/>
        </w:rPr>
        <w:t>​Encryption of confidential data when stored on IV devices and mobile data carriers</w:t>
      </w:r>
      <w:r w:rsidRPr="00183B95">
        <w:rPr>
          <w:rFonts w:cstheme="minorHAnsi"/>
          <w:lang w:val="en-DE"/>
        </w:rPr>
        <w:t> </w:t>
      </w:r>
    </w:p>
    <w:p w14:paraId="40F9FC44" w14:textId="77777777" w:rsidR="00183B95" w:rsidRPr="00183B95" w:rsidRDefault="00183B95" w:rsidP="00183B95">
      <w:pPr>
        <w:jc w:val="both"/>
        <w:rPr>
          <w:rFonts w:cstheme="minorHAnsi"/>
          <w:lang w:val="en-DE"/>
        </w:rPr>
      </w:pPr>
      <w:r w:rsidRPr="00183B95">
        <w:rPr>
          <w:rFonts w:cstheme="minorHAnsi"/>
        </w:rPr>
        <w:t>​​</w:t>
      </w:r>
      <w:r w:rsidRPr="00183B95">
        <w:rPr>
          <w:rFonts w:ascii="Segoe UI Symbol" w:hAnsi="Segoe UI Symbol" w:cs="Segoe UI Symbol"/>
        </w:rPr>
        <w:t>☒</w:t>
      </w:r>
      <w:r w:rsidRPr="00183B95">
        <w:rPr>
          <w:rFonts w:cstheme="minorHAnsi"/>
        </w:rPr>
        <w:t>​Encryption of highly confidential data when stored on data carriers (hard drives)</w:t>
      </w:r>
      <w:r w:rsidRPr="00183B95">
        <w:rPr>
          <w:rFonts w:cstheme="minorHAnsi"/>
          <w:lang w:val="en-DE"/>
        </w:rPr>
        <w:t> </w:t>
      </w:r>
    </w:p>
    <w:p w14:paraId="514F8CA7" w14:textId="77777777" w:rsidR="00183B95" w:rsidRPr="00183B95" w:rsidRDefault="00183B95" w:rsidP="00183B95">
      <w:pPr>
        <w:jc w:val="both"/>
        <w:rPr>
          <w:rFonts w:cstheme="minorHAnsi"/>
          <w:lang w:val="en-DE"/>
        </w:rPr>
      </w:pPr>
      <w:r w:rsidRPr="00183B95">
        <w:rPr>
          <w:rFonts w:cstheme="minorHAnsi"/>
        </w:rPr>
        <w:t>​​</w:t>
      </w:r>
      <w:r w:rsidRPr="00183B95">
        <w:rPr>
          <w:rFonts w:ascii="Segoe UI Symbol" w:hAnsi="Segoe UI Symbol" w:cs="Segoe UI Symbol"/>
        </w:rPr>
        <w:t>☒</w:t>
      </w:r>
      <w:r w:rsidRPr="00183B95">
        <w:rPr>
          <w:rFonts w:cstheme="minorHAnsi"/>
        </w:rPr>
        <w:t>​Carrying out a risk analysis if cryptographic measures cannot be carried out</w:t>
      </w:r>
      <w:r w:rsidRPr="00183B95">
        <w:rPr>
          <w:rFonts w:cstheme="minorHAnsi"/>
          <w:lang w:val="en-DE"/>
        </w:rPr>
        <w:t> </w:t>
      </w:r>
    </w:p>
    <w:p w14:paraId="73D3B53C" w14:textId="77777777" w:rsidR="00183B95" w:rsidRPr="00183B95" w:rsidRDefault="00183B95" w:rsidP="00183B95">
      <w:pPr>
        <w:jc w:val="both"/>
        <w:rPr>
          <w:rFonts w:cstheme="minorHAnsi"/>
          <w:lang w:val="en-DE"/>
        </w:rPr>
      </w:pPr>
      <w:r w:rsidRPr="00183B95">
        <w:rPr>
          <w:rFonts w:cstheme="minorHAnsi"/>
        </w:rPr>
        <w:t>​​</w:t>
      </w:r>
      <w:r w:rsidRPr="00183B95">
        <w:rPr>
          <w:rFonts w:ascii="Segoe UI Symbol" w:hAnsi="Segoe UI Symbol" w:cs="Segoe UI Symbol"/>
        </w:rPr>
        <w:t>☒</w:t>
      </w:r>
      <w:r w:rsidRPr="00183B95">
        <w:rPr>
          <w:rFonts w:cstheme="minorHAnsi"/>
        </w:rPr>
        <w:t>​Instructions for the use of coordinated and approved cryptographic procedures, algorithms, applications and standards</w:t>
      </w:r>
      <w:r w:rsidRPr="00183B95">
        <w:rPr>
          <w:rFonts w:cstheme="minorHAnsi"/>
          <w:lang w:val="en-DE"/>
        </w:rPr>
        <w:t> </w:t>
      </w:r>
    </w:p>
    <w:p w14:paraId="1BDCC572" w14:textId="77777777" w:rsidR="00183B95" w:rsidRPr="00183B95" w:rsidRDefault="00183B95" w:rsidP="00183B95">
      <w:pPr>
        <w:jc w:val="both"/>
        <w:rPr>
          <w:rFonts w:cstheme="minorHAnsi"/>
          <w:lang w:val="en-DE"/>
        </w:rPr>
      </w:pPr>
      <w:r w:rsidRPr="00183B95">
        <w:rPr>
          <w:rFonts w:cstheme="minorHAnsi"/>
        </w:rPr>
        <w:lastRenderedPageBreak/>
        <w:t>​​</w:t>
      </w:r>
      <w:r w:rsidRPr="00183B95">
        <w:rPr>
          <w:rFonts w:ascii="Segoe UI Symbol" w:hAnsi="Segoe UI Symbol" w:cs="Segoe UI Symbol"/>
        </w:rPr>
        <w:t>☒</w:t>
      </w:r>
      <w:r w:rsidRPr="00183B95">
        <w:rPr>
          <w:rFonts w:cstheme="minorHAnsi"/>
        </w:rPr>
        <w:t>​Generation of key material for productive systems with a public key certification authority</w:t>
      </w:r>
      <w:r w:rsidRPr="00183B95">
        <w:rPr>
          <w:rFonts w:cstheme="minorHAnsi"/>
          <w:lang w:val="en-DE"/>
        </w:rPr>
        <w:t> </w:t>
      </w:r>
    </w:p>
    <w:p w14:paraId="7F8F699F" w14:textId="77777777" w:rsidR="00183B95" w:rsidRPr="00183B95" w:rsidRDefault="00183B95" w:rsidP="00183B95">
      <w:pPr>
        <w:jc w:val="both"/>
        <w:rPr>
          <w:rFonts w:cstheme="minorHAnsi"/>
          <w:lang w:val="en-DE"/>
        </w:rPr>
      </w:pPr>
      <w:r w:rsidRPr="00183B95">
        <w:rPr>
          <w:rFonts w:cstheme="minorHAnsi"/>
        </w:rPr>
        <w:t>​​</w:t>
      </w:r>
      <w:r w:rsidRPr="00183B95">
        <w:rPr>
          <w:rFonts w:ascii="Segoe UI Symbol" w:hAnsi="Segoe UI Symbol" w:cs="Segoe UI Symbol"/>
        </w:rPr>
        <w:t>☒</w:t>
      </w:r>
      <w:r w:rsidRPr="00183B95">
        <w:rPr>
          <w:rFonts w:cstheme="minorHAnsi"/>
        </w:rPr>
        <w:t>​Secrecy of the private key of a certificate</w:t>
      </w:r>
      <w:r w:rsidRPr="00183B95">
        <w:rPr>
          <w:rFonts w:cstheme="minorHAnsi"/>
          <w:lang w:val="en-DE"/>
        </w:rPr>
        <w:t> </w:t>
      </w:r>
    </w:p>
    <w:p w14:paraId="3BD3F658" w14:textId="77777777" w:rsidR="00183B95" w:rsidRPr="00183B95" w:rsidRDefault="00183B95" w:rsidP="00183B95">
      <w:pPr>
        <w:jc w:val="both"/>
        <w:rPr>
          <w:rFonts w:cstheme="minorHAnsi"/>
          <w:lang w:val="en-DE"/>
        </w:rPr>
      </w:pPr>
      <w:r w:rsidRPr="00183B95">
        <w:rPr>
          <w:rFonts w:cstheme="minorHAnsi"/>
        </w:rPr>
        <w:t>​​</w:t>
      </w:r>
      <w:r w:rsidRPr="00183B95">
        <w:rPr>
          <w:rFonts w:ascii="Segoe UI Symbol" w:hAnsi="Segoe UI Symbol" w:cs="Segoe UI Symbol"/>
        </w:rPr>
        <w:t>☒</w:t>
      </w:r>
      <w:r w:rsidRPr="00183B95">
        <w:rPr>
          <w:rFonts w:cstheme="minorHAnsi"/>
        </w:rPr>
        <w:t>​Protection against unauthorized access or spying on secret keys and private keys in public key cryptography</w:t>
      </w:r>
      <w:r w:rsidRPr="00183B95">
        <w:rPr>
          <w:rFonts w:cstheme="minorHAnsi"/>
          <w:lang w:val="en-DE"/>
        </w:rPr>
        <w:t> </w:t>
      </w:r>
    </w:p>
    <w:p w14:paraId="4D9E51EE" w14:textId="77777777" w:rsidR="00183B95" w:rsidRPr="00183B95" w:rsidRDefault="00183B95" w:rsidP="00183B95">
      <w:pPr>
        <w:jc w:val="both"/>
        <w:rPr>
          <w:rFonts w:cstheme="minorHAnsi"/>
          <w:lang w:val="en-DE"/>
        </w:rPr>
      </w:pPr>
      <w:r w:rsidRPr="00183B95">
        <w:rPr>
          <w:rFonts w:cstheme="minorHAnsi"/>
        </w:rPr>
        <w:t>​​</w:t>
      </w:r>
      <w:r w:rsidRPr="00183B95">
        <w:rPr>
          <w:rFonts w:ascii="Segoe UI Symbol" w:hAnsi="Segoe UI Symbol" w:cs="Segoe UI Symbol"/>
        </w:rPr>
        <w:t>☒</w:t>
      </w:r>
      <w:r w:rsidRPr="00183B95">
        <w:rPr>
          <w:rFonts w:cstheme="minorHAnsi"/>
        </w:rPr>
        <w:t>​Deletion or destruction of keys that are no longer required in a secure manner</w:t>
      </w:r>
      <w:r w:rsidRPr="00183B95">
        <w:rPr>
          <w:rFonts w:cstheme="minorHAnsi"/>
          <w:lang w:val="en-DE"/>
        </w:rPr>
        <w:t> </w:t>
      </w:r>
    </w:p>
    <w:p w14:paraId="4DB9E7A2" w14:textId="77777777" w:rsidR="00183B95" w:rsidRPr="00183B95" w:rsidRDefault="00183B95" w:rsidP="00183B95">
      <w:pPr>
        <w:jc w:val="both"/>
        <w:rPr>
          <w:rFonts w:cstheme="minorHAnsi"/>
          <w:lang w:val="en-DE"/>
        </w:rPr>
      </w:pPr>
      <w:r w:rsidRPr="00183B95">
        <w:rPr>
          <w:rFonts w:cstheme="minorHAnsi"/>
        </w:rPr>
        <w:t>​​</w:t>
      </w:r>
      <w:r w:rsidRPr="00183B95">
        <w:rPr>
          <w:rFonts w:ascii="Segoe UI Symbol" w:hAnsi="Segoe UI Symbol" w:cs="Segoe UI Symbol"/>
        </w:rPr>
        <w:t>☐</w:t>
      </w:r>
      <w:r w:rsidRPr="00183B95">
        <w:rPr>
          <w:rFonts w:cstheme="minorHAnsi"/>
        </w:rPr>
        <w:t>​Other: &lt;please insert here&gt;</w:t>
      </w:r>
      <w:r w:rsidRPr="00183B95">
        <w:rPr>
          <w:rFonts w:cstheme="minorHAnsi"/>
          <w:lang w:val="en-DE"/>
        </w:rPr>
        <w:t> </w:t>
      </w:r>
    </w:p>
    <w:p w14:paraId="6FF81953" w14:textId="77777777" w:rsidR="00183B95" w:rsidRPr="00183B95" w:rsidRDefault="00183B95" w:rsidP="00183B95">
      <w:pPr>
        <w:jc w:val="both"/>
        <w:rPr>
          <w:rFonts w:cstheme="minorHAnsi"/>
          <w:lang w:val="en-DE"/>
        </w:rPr>
      </w:pPr>
      <w:r w:rsidRPr="00183B95">
        <w:rPr>
          <w:rFonts w:cstheme="minorHAnsi"/>
          <w:b/>
          <w:bCs/>
        </w:rPr>
        <w:t>2. Measures to ensure confidentiality</w:t>
      </w:r>
      <w:r w:rsidRPr="00183B95">
        <w:rPr>
          <w:rFonts w:cstheme="minorHAnsi"/>
          <w:lang w:val="en-DE"/>
        </w:rPr>
        <w:t> </w:t>
      </w:r>
    </w:p>
    <w:p w14:paraId="1BF07F70" w14:textId="77777777" w:rsidR="00183B95" w:rsidRPr="00183B95" w:rsidRDefault="00183B95" w:rsidP="00183B95">
      <w:pPr>
        <w:jc w:val="both"/>
        <w:rPr>
          <w:rFonts w:cstheme="minorHAnsi"/>
          <w:lang w:val="en-DE"/>
        </w:rPr>
      </w:pPr>
      <w:r w:rsidRPr="00183B95">
        <w:rPr>
          <w:rFonts w:cstheme="minorHAnsi"/>
        </w:rPr>
        <w:t>Measures to implement the requirement of confidentiality include, but are not limited to, those related to physical access control, system access control or data access control. The technical and organizational measures taken in this connection shall ensure adequate security of personal data, including protection from unauthorized or unlawful processing and from unintentional loss, unintentional destruction or unintentional damage.</w:t>
      </w:r>
      <w:r w:rsidRPr="00183B95">
        <w:rPr>
          <w:rFonts w:cstheme="minorHAnsi"/>
          <w:lang w:val="en-DE"/>
        </w:rPr>
        <w:t> </w:t>
      </w:r>
    </w:p>
    <w:p w14:paraId="7455AFF2" w14:textId="77777777" w:rsidR="00183B95" w:rsidRPr="00183B95" w:rsidRDefault="00183B95" w:rsidP="00183B95">
      <w:pPr>
        <w:jc w:val="both"/>
        <w:rPr>
          <w:rFonts w:cstheme="minorHAnsi"/>
          <w:lang w:val="en-DE"/>
        </w:rPr>
      </w:pPr>
      <w:r w:rsidRPr="00183B95">
        <w:rPr>
          <w:rFonts w:cstheme="minorHAnsi"/>
          <w:b/>
          <w:bCs/>
        </w:rPr>
        <w:t>a) Physical access control</w:t>
      </w:r>
      <w:r w:rsidRPr="00183B95">
        <w:rPr>
          <w:rFonts w:cstheme="minorHAnsi"/>
          <w:lang w:val="en-DE"/>
        </w:rPr>
        <w:t> </w:t>
      </w:r>
    </w:p>
    <w:p w14:paraId="164BC2F7" w14:textId="77777777" w:rsidR="00183B95" w:rsidRPr="00183B95" w:rsidRDefault="00183B95" w:rsidP="00183B95">
      <w:pPr>
        <w:jc w:val="both"/>
        <w:rPr>
          <w:rFonts w:cstheme="minorHAnsi"/>
          <w:lang w:val="en-DE"/>
        </w:rPr>
      </w:pPr>
      <w:r w:rsidRPr="00183B95">
        <w:rPr>
          <w:rFonts w:cstheme="minorHAnsi"/>
          <w:b/>
          <w:bCs/>
        </w:rPr>
        <w:t>Access to the Contractor's business premises</w:t>
      </w:r>
      <w:r w:rsidRPr="00183B95">
        <w:rPr>
          <w:rFonts w:cstheme="minorHAnsi"/>
          <w:lang w:val="en-DE"/>
        </w:rPr>
        <w:t> </w:t>
      </w:r>
    </w:p>
    <w:p w14:paraId="73832E82" w14:textId="77777777" w:rsidR="00183B95" w:rsidRPr="00183B95" w:rsidRDefault="00183B95" w:rsidP="00183B95">
      <w:pPr>
        <w:jc w:val="both"/>
        <w:rPr>
          <w:rFonts w:cstheme="minorHAnsi"/>
          <w:lang w:val="en-DE"/>
        </w:rPr>
      </w:pPr>
      <w:r w:rsidRPr="00183B95">
        <w:rPr>
          <w:rFonts w:cstheme="minorHAnsi"/>
        </w:rPr>
        <w:t>Measures that have been implemented to deny unauthorized access to the Contractor's business premises where personal data is processed or used.</w:t>
      </w:r>
      <w:r w:rsidRPr="00183B95">
        <w:rPr>
          <w:rFonts w:cstheme="minorHAnsi"/>
          <w:lang w:val="en-DE"/>
        </w:rPr>
        <w:t> </w:t>
      </w:r>
    </w:p>
    <w:p w14:paraId="0A9C1496" w14:textId="77777777" w:rsidR="00183B95" w:rsidRPr="00183B95" w:rsidRDefault="00183B95" w:rsidP="00183B95">
      <w:pPr>
        <w:jc w:val="both"/>
        <w:rPr>
          <w:rFonts w:cstheme="minorHAnsi"/>
          <w:lang w:val="en-DE"/>
        </w:rPr>
      </w:pPr>
      <w:r w:rsidRPr="00183B95">
        <w:rPr>
          <w:rFonts w:cstheme="minorHAnsi"/>
        </w:rPr>
        <w:t>Determination of authorized persons</w:t>
      </w:r>
      <w:r w:rsidRPr="00183B95">
        <w:rPr>
          <w:rFonts w:cstheme="minorHAnsi"/>
          <w:lang w:val="en-DE"/>
        </w:rPr>
        <w:t> </w:t>
      </w:r>
    </w:p>
    <w:p w14:paraId="20CE6C93" w14:textId="77777777" w:rsidR="00183B95" w:rsidRPr="00183B95" w:rsidRDefault="00183B95" w:rsidP="00183B95">
      <w:pPr>
        <w:jc w:val="both"/>
        <w:rPr>
          <w:rFonts w:cstheme="minorHAnsi"/>
          <w:lang w:val="en-DE"/>
        </w:rPr>
      </w:pPr>
      <w:r w:rsidRPr="00183B95">
        <w:rPr>
          <w:rFonts w:cstheme="minorHAnsi"/>
        </w:rPr>
        <w:t>​​</w:t>
      </w:r>
      <w:r w:rsidRPr="00183B95">
        <w:rPr>
          <w:rFonts w:ascii="Segoe UI Symbol" w:hAnsi="Segoe UI Symbol" w:cs="Segoe UI Symbol"/>
        </w:rPr>
        <w:t>☒</w:t>
      </w:r>
      <w:r w:rsidRPr="00183B95">
        <w:rPr>
          <w:rFonts w:cstheme="minorHAnsi"/>
        </w:rPr>
        <w:t>​Access control systems using personalized and coded ID cards and keys handed out in person</w:t>
      </w:r>
      <w:r w:rsidRPr="00183B95">
        <w:rPr>
          <w:rFonts w:cstheme="minorHAnsi"/>
          <w:lang w:val="en-DE"/>
        </w:rPr>
        <w:t> </w:t>
      </w:r>
    </w:p>
    <w:p w14:paraId="2A281214" w14:textId="77777777" w:rsidR="00183B95" w:rsidRPr="00183B95" w:rsidRDefault="00183B95" w:rsidP="00183B95">
      <w:pPr>
        <w:jc w:val="both"/>
        <w:rPr>
          <w:rFonts w:cstheme="minorHAnsi"/>
          <w:lang w:val="en-DE"/>
        </w:rPr>
      </w:pPr>
      <w:r w:rsidRPr="00183B95">
        <w:rPr>
          <w:rFonts w:cstheme="minorHAnsi"/>
        </w:rPr>
        <w:t>​​</w:t>
      </w:r>
      <w:r w:rsidRPr="00183B95">
        <w:rPr>
          <w:rFonts w:ascii="Segoe UI Symbol" w:hAnsi="Segoe UI Symbol" w:cs="Segoe UI Symbol"/>
        </w:rPr>
        <w:t>☒</w:t>
      </w:r>
      <w:r w:rsidRPr="00183B95">
        <w:rPr>
          <w:rFonts w:cstheme="minorHAnsi"/>
        </w:rPr>
        <w:t>​Access control for external persons</w:t>
      </w:r>
      <w:r w:rsidRPr="00183B95">
        <w:rPr>
          <w:rFonts w:cstheme="minorHAnsi"/>
          <w:lang w:val="en-DE"/>
        </w:rPr>
        <w:t> </w:t>
      </w:r>
    </w:p>
    <w:p w14:paraId="5E4A5877" w14:textId="77777777" w:rsidR="00183B95" w:rsidRPr="00183B95" w:rsidRDefault="00183B95" w:rsidP="00183B95">
      <w:pPr>
        <w:jc w:val="both"/>
        <w:rPr>
          <w:rFonts w:cstheme="minorHAnsi"/>
          <w:lang w:val="en-DE"/>
        </w:rPr>
      </w:pPr>
      <w:r w:rsidRPr="00183B95">
        <w:rPr>
          <w:rFonts w:cstheme="minorHAnsi"/>
        </w:rPr>
        <w:t>​​</w:t>
      </w:r>
      <w:r w:rsidRPr="00183B95">
        <w:rPr>
          <w:rFonts w:ascii="Segoe UI Symbol" w:hAnsi="Segoe UI Symbol" w:cs="Segoe UI Symbol"/>
        </w:rPr>
        <w:t>☒</w:t>
      </w:r>
      <w:r w:rsidRPr="00183B95">
        <w:rPr>
          <w:rFonts w:cstheme="minorHAnsi"/>
        </w:rPr>
        <w:t>​Establishment of different security zones with different access authorizations</w:t>
      </w:r>
      <w:r w:rsidRPr="00183B95">
        <w:rPr>
          <w:rFonts w:cstheme="minorHAnsi"/>
          <w:lang w:val="en-DE"/>
        </w:rPr>
        <w:t> </w:t>
      </w:r>
    </w:p>
    <w:p w14:paraId="6530A6D8" w14:textId="77777777" w:rsidR="00183B95" w:rsidRPr="00183B95" w:rsidRDefault="00183B95" w:rsidP="00183B95">
      <w:pPr>
        <w:jc w:val="both"/>
        <w:rPr>
          <w:rFonts w:cstheme="minorHAnsi"/>
          <w:lang w:val="en-DE"/>
        </w:rPr>
      </w:pPr>
      <w:r w:rsidRPr="00183B95">
        <w:rPr>
          <w:rFonts w:cstheme="minorHAnsi"/>
        </w:rPr>
        <w:t>​​</w:t>
      </w:r>
      <w:r w:rsidRPr="00183B95">
        <w:rPr>
          <w:rFonts w:ascii="Segoe UI Symbol" w:hAnsi="Segoe UI Symbol" w:cs="Segoe UI Symbol"/>
        </w:rPr>
        <w:t>☒</w:t>
      </w:r>
      <w:r w:rsidRPr="00183B95">
        <w:rPr>
          <w:rFonts w:cstheme="minorHAnsi"/>
        </w:rPr>
        <w:t>​Documentation of the assignment and withdrawal of access authorizations</w:t>
      </w:r>
      <w:r w:rsidRPr="00183B95">
        <w:rPr>
          <w:rFonts w:cstheme="minorHAnsi"/>
          <w:lang w:val="en-DE"/>
        </w:rPr>
        <w:t> </w:t>
      </w:r>
    </w:p>
    <w:p w14:paraId="167D8F9A" w14:textId="77777777" w:rsidR="00183B95" w:rsidRPr="00183B95" w:rsidRDefault="00183B95" w:rsidP="00183B95">
      <w:pPr>
        <w:jc w:val="both"/>
        <w:rPr>
          <w:rFonts w:cstheme="minorHAnsi"/>
          <w:lang w:val="en-DE"/>
        </w:rPr>
      </w:pPr>
      <w:r w:rsidRPr="00183B95">
        <w:rPr>
          <w:rFonts w:cstheme="minorHAnsi"/>
        </w:rPr>
        <w:t>​​</w:t>
      </w:r>
      <w:r w:rsidRPr="00183B95">
        <w:rPr>
          <w:rFonts w:ascii="Segoe UI Symbol" w:hAnsi="Segoe UI Symbol" w:cs="Segoe UI Symbol"/>
        </w:rPr>
        <w:t>☒</w:t>
      </w:r>
      <w:r w:rsidRPr="00183B95">
        <w:rPr>
          <w:rFonts w:cstheme="minorHAnsi"/>
        </w:rPr>
        <w:t>​Video surveillance</w:t>
      </w:r>
      <w:r w:rsidRPr="00183B95">
        <w:rPr>
          <w:rFonts w:cstheme="minorHAnsi"/>
          <w:lang w:val="en-DE"/>
        </w:rPr>
        <w:t> </w:t>
      </w:r>
    </w:p>
    <w:p w14:paraId="69FAC655" w14:textId="77777777" w:rsidR="00183B95" w:rsidRPr="00183B95" w:rsidRDefault="00183B95" w:rsidP="00183B95">
      <w:pPr>
        <w:jc w:val="both"/>
        <w:rPr>
          <w:rFonts w:cstheme="minorHAnsi"/>
          <w:lang w:val="en-DE"/>
        </w:rPr>
      </w:pPr>
      <w:r w:rsidRPr="00183B95">
        <w:rPr>
          <w:rFonts w:cstheme="minorHAnsi"/>
        </w:rPr>
        <w:t>​​</w:t>
      </w:r>
      <w:r w:rsidRPr="00183B95">
        <w:rPr>
          <w:rFonts w:ascii="Segoe UI Symbol" w:hAnsi="Segoe UI Symbol" w:cs="Segoe UI Symbol"/>
        </w:rPr>
        <w:t>☒</w:t>
      </w:r>
      <w:r w:rsidRPr="00183B95">
        <w:rPr>
          <w:rFonts w:cstheme="minorHAnsi"/>
        </w:rPr>
        <w:t>​Burglar alarm system with alarm transmission to the uninterrupted manned security control center or to the police</w:t>
      </w:r>
      <w:r w:rsidRPr="00183B95">
        <w:rPr>
          <w:rFonts w:cstheme="minorHAnsi"/>
          <w:lang w:val="en-DE"/>
        </w:rPr>
        <w:t> </w:t>
      </w:r>
    </w:p>
    <w:p w14:paraId="54979E58" w14:textId="77777777" w:rsidR="00183B95" w:rsidRPr="00183B95" w:rsidRDefault="00183B95" w:rsidP="00183B95">
      <w:pPr>
        <w:jc w:val="both"/>
        <w:rPr>
          <w:rFonts w:cstheme="minorHAnsi"/>
          <w:lang w:val="en-DE"/>
        </w:rPr>
      </w:pPr>
      <w:r w:rsidRPr="00183B95">
        <w:rPr>
          <w:rFonts w:cstheme="minorHAnsi"/>
        </w:rPr>
        <w:t>​​</w:t>
      </w:r>
      <w:r w:rsidRPr="00183B95">
        <w:rPr>
          <w:rFonts w:ascii="Segoe UI Symbol" w:hAnsi="Segoe UI Symbol" w:cs="Segoe UI Symbol"/>
        </w:rPr>
        <w:t>☒</w:t>
      </w:r>
      <w:r w:rsidRPr="00183B95">
        <w:rPr>
          <w:rFonts w:cstheme="minorHAnsi"/>
        </w:rPr>
        <w:t>​Door status monitoring for inputs/outputs</w:t>
      </w:r>
      <w:r w:rsidRPr="00183B95">
        <w:rPr>
          <w:rFonts w:cstheme="minorHAnsi"/>
          <w:lang w:val="en-DE"/>
        </w:rPr>
        <w:t> </w:t>
      </w:r>
    </w:p>
    <w:p w14:paraId="57A26C49" w14:textId="77777777" w:rsidR="00183B95" w:rsidRPr="00183B95" w:rsidRDefault="00183B95" w:rsidP="00183B95">
      <w:pPr>
        <w:jc w:val="both"/>
        <w:rPr>
          <w:rFonts w:cstheme="minorHAnsi"/>
          <w:lang w:val="en-DE"/>
        </w:rPr>
      </w:pPr>
      <w:r w:rsidRPr="00183B95">
        <w:rPr>
          <w:rFonts w:cstheme="minorHAnsi"/>
        </w:rPr>
        <w:t>​​</w:t>
      </w:r>
      <w:r w:rsidRPr="00183B95">
        <w:rPr>
          <w:rFonts w:ascii="Segoe UI Symbol" w:hAnsi="Segoe UI Symbol" w:cs="Segoe UI Symbol"/>
        </w:rPr>
        <w:t>☒</w:t>
      </w:r>
      <w:r w:rsidRPr="00183B95">
        <w:rPr>
          <w:rFonts w:cstheme="minorHAnsi"/>
        </w:rPr>
        <w:t>​Escape door surveillance</w:t>
      </w:r>
      <w:r w:rsidRPr="00183B95">
        <w:rPr>
          <w:rFonts w:cstheme="minorHAnsi"/>
          <w:lang w:val="en-DE"/>
        </w:rPr>
        <w:t> </w:t>
      </w:r>
    </w:p>
    <w:p w14:paraId="0D210FF4" w14:textId="77777777" w:rsidR="00183B95" w:rsidRPr="00183B95" w:rsidRDefault="00183B95" w:rsidP="00183B95">
      <w:pPr>
        <w:jc w:val="both"/>
        <w:rPr>
          <w:rFonts w:cstheme="minorHAnsi"/>
          <w:lang w:val="en-DE"/>
        </w:rPr>
      </w:pPr>
      <w:r w:rsidRPr="00183B95">
        <w:rPr>
          <w:rFonts w:cstheme="minorHAnsi"/>
        </w:rPr>
        <w:t>​​</w:t>
      </w:r>
      <w:r w:rsidRPr="00183B95">
        <w:rPr>
          <w:rFonts w:ascii="Segoe UI Symbol" w:hAnsi="Segoe UI Symbol" w:cs="Segoe UI Symbol"/>
        </w:rPr>
        <w:t>☒</w:t>
      </w:r>
      <w:r w:rsidRPr="00183B95">
        <w:rPr>
          <w:rFonts w:cstheme="minorHAnsi"/>
        </w:rPr>
        <w:t>​Restrictive key regulations</w:t>
      </w:r>
      <w:r w:rsidRPr="00183B95">
        <w:rPr>
          <w:rFonts w:cstheme="minorHAnsi"/>
          <w:lang w:val="en-DE"/>
        </w:rPr>
        <w:t> </w:t>
      </w:r>
    </w:p>
    <w:p w14:paraId="486DB88A" w14:textId="77777777" w:rsidR="00183B95" w:rsidRPr="00183B95" w:rsidRDefault="00183B95" w:rsidP="00183B95">
      <w:pPr>
        <w:jc w:val="both"/>
        <w:rPr>
          <w:rFonts w:cstheme="minorHAnsi"/>
          <w:lang w:val="en-DE"/>
        </w:rPr>
      </w:pPr>
      <w:r w:rsidRPr="00183B95">
        <w:rPr>
          <w:rFonts w:cstheme="minorHAnsi"/>
        </w:rPr>
        <w:t>​​</w:t>
      </w:r>
      <w:r w:rsidRPr="00183B95">
        <w:rPr>
          <w:rFonts w:ascii="Segoe UI Symbol" w:hAnsi="Segoe UI Symbol" w:cs="Segoe UI Symbol"/>
        </w:rPr>
        <w:t>☒</w:t>
      </w:r>
      <w:r w:rsidRPr="00183B95">
        <w:rPr>
          <w:rFonts w:cstheme="minorHAnsi"/>
        </w:rPr>
        <w:t>​Visitor may only be there when accompanied by employees of the</w:t>
      </w:r>
      <w:r w:rsidRPr="00183B95">
        <w:rPr>
          <w:rFonts w:cstheme="minorHAnsi"/>
          <w:lang w:val="en-DE"/>
        </w:rPr>
        <w:t> </w:t>
      </w:r>
    </w:p>
    <w:p w14:paraId="344D691D" w14:textId="77777777" w:rsidR="00183B95" w:rsidRPr="00183B95" w:rsidRDefault="00183B95" w:rsidP="00183B95">
      <w:pPr>
        <w:jc w:val="both"/>
        <w:rPr>
          <w:rFonts w:cstheme="minorHAnsi"/>
          <w:lang w:val="en-DE"/>
        </w:rPr>
      </w:pPr>
      <w:r w:rsidRPr="00183B95">
        <w:rPr>
          <w:rFonts w:cstheme="minorHAnsi"/>
        </w:rPr>
        <w:t>​​</w:t>
      </w:r>
      <w:r w:rsidRPr="00183B95">
        <w:rPr>
          <w:rFonts w:ascii="Segoe UI Symbol" w:hAnsi="Segoe UI Symbol" w:cs="Segoe UI Symbol"/>
        </w:rPr>
        <w:t>☒</w:t>
      </w:r>
      <w:r w:rsidRPr="00183B95">
        <w:rPr>
          <w:rFonts w:cstheme="minorHAnsi"/>
        </w:rPr>
        <w:t>​Contractor</w:t>
      </w:r>
      <w:r w:rsidRPr="00183B95">
        <w:rPr>
          <w:rFonts w:cstheme="minorHAnsi"/>
          <w:lang w:val="en-DE"/>
        </w:rPr>
        <w:t> </w:t>
      </w:r>
    </w:p>
    <w:p w14:paraId="18C6555B" w14:textId="77777777" w:rsidR="00183B95" w:rsidRPr="00183B95" w:rsidRDefault="00183B95" w:rsidP="00183B95">
      <w:pPr>
        <w:jc w:val="both"/>
        <w:rPr>
          <w:rFonts w:cstheme="minorHAnsi"/>
          <w:lang w:val="en-DE"/>
        </w:rPr>
      </w:pPr>
      <w:r w:rsidRPr="00183B95">
        <w:rPr>
          <w:rFonts w:cstheme="minorHAnsi"/>
        </w:rPr>
        <w:t>​​</w:t>
      </w:r>
      <w:r w:rsidRPr="00183B95">
        <w:rPr>
          <w:rFonts w:ascii="Segoe UI Symbol" w:hAnsi="Segoe UI Symbol" w:cs="Segoe UI Symbol"/>
        </w:rPr>
        <w:t>☒</w:t>
      </w:r>
      <w:r w:rsidRPr="00183B95">
        <w:rPr>
          <w:rFonts w:cstheme="minorHAnsi"/>
        </w:rPr>
        <w:t>​Identification requirement</w:t>
      </w:r>
      <w:r w:rsidRPr="00183B95">
        <w:rPr>
          <w:rFonts w:cstheme="minorHAnsi"/>
          <w:lang w:val="en-DE"/>
        </w:rPr>
        <w:t> </w:t>
      </w:r>
    </w:p>
    <w:p w14:paraId="0BC5330B" w14:textId="77777777" w:rsidR="00183B95" w:rsidRDefault="00183B95" w:rsidP="00183B95">
      <w:pPr>
        <w:jc w:val="both"/>
        <w:rPr>
          <w:rFonts w:cstheme="minorHAnsi"/>
          <w:lang w:val="en-DE"/>
        </w:rPr>
      </w:pPr>
      <w:r w:rsidRPr="00183B95">
        <w:rPr>
          <w:rFonts w:cstheme="minorHAnsi"/>
        </w:rPr>
        <w:t>​​</w:t>
      </w:r>
      <w:r w:rsidRPr="00183B95">
        <w:rPr>
          <w:rFonts w:ascii="Segoe UI Symbol" w:hAnsi="Segoe UI Symbol" w:cs="Segoe UI Symbol"/>
        </w:rPr>
        <w:t>☐</w:t>
      </w:r>
      <w:r w:rsidRPr="00183B95">
        <w:rPr>
          <w:rFonts w:cstheme="minorHAnsi"/>
        </w:rPr>
        <w:t>​Other: &lt;please insert here&gt;</w:t>
      </w:r>
      <w:r w:rsidRPr="00183B95">
        <w:rPr>
          <w:rFonts w:cstheme="minorHAnsi"/>
          <w:lang w:val="en-DE"/>
        </w:rPr>
        <w:t> </w:t>
      </w:r>
    </w:p>
    <w:p w14:paraId="5219712C" w14:textId="77777777" w:rsidR="00183B95" w:rsidRPr="00183B95" w:rsidRDefault="00183B95" w:rsidP="00183B95">
      <w:pPr>
        <w:jc w:val="both"/>
        <w:rPr>
          <w:rFonts w:cstheme="minorHAnsi"/>
          <w:lang w:val="en-DE"/>
        </w:rPr>
      </w:pPr>
    </w:p>
    <w:p w14:paraId="2743DC34" w14:textId="77777777" w:rsidR="00183B95" w:rsidRPr="00183B95" w:rsidRDefault="00183B95" w:rsidP="00183B95">
      <w:pPr>
        <w:jc w:val="both"/>
        <w:rPr>
          <w:rFonts w:cstheme="minorHAnsi"/>
          <w:lang w:val="en-DE"/>
        </w:rPr>
      </w:pPr>
      <w:r w:rsidRPr="00183B95">
        <w:rPr>
          <w:rFonts w:cstheme="minorHAnsi"/>
          <w:b/>
          <w:bCs/>
        </w:rPr>
        <w:lastRenderedPageBreak/>
        <w:t>Access to the Contractor's server rooms</w:t>
      </w:r>
      <w:r w:rsidRPr="00183B95">
        <w:rPr>
          <w:rFonts w:cstheme="minorHAnsi"/>
          <w:lang w:val="en-DE"/>
        </w:rPr>
        <w:t> </w:t>
      </w:r>
    </w:p>
    <w:p w14:paraId="71637AFF" w14:textId="77777777" w:rsidR="00183B95" w:rsidRPr="00183B95" w:rsidRDefault="00183B95" w:rsidP="00183B95">
      <w:pPr>
        <w:jc w:val="both"/>
        <w:rPr>
          <w:rFonts w:cstheme="minorHAnsi"/>
          <w:lang w:val="en-DE"/>
        </w:rPr>
      </w:pPr>
      <w:r w:rsidRPr="00183B95">
        <w:rPr>
          <w:rFonts w:cstheme="minorHAnsi"/>
        </w:rPr>
        <w:t>Measures that are implemented in addition to the above-mentioned security measures to prevent unauthorized access to the server rooms of the Contractor in which personal data is processed or used are listed below.</w:t>
      </w:r>
      <w:r w:rsidRPr="00183B95">
        <w:rPr>
          <w:rFonts w:cstheme="minorHAnsi"/>
          <w:lang w:val="en-DE"/>
        </w:rPr>
        <w:t> </w:t>
      </w:r>
    </w:p>
    <w:p w14:paraId="10728D1D" w14:textId="77777777" w:rsidR="00183B95" w:rsidRPr="00183B95" w:rsidRDefault="00183B95" w:rsidP="00183B95">
      <w:pPr>
        <w:jc w:val="both"/>
        <w:rPr>
          <w:rFonts w:cstheme="minorHAnsi"/>
          <w:lang w:val="en-DE"/>
        </w:rPr>
      </w:pPr>
      <w:r w:rsidRPr="00183B95">
        <w:rPr>
          <w:rFonts w:cstheme="minorHAnsi"/>
        </w:rPr>
        <w:t>​​</w:t>
      </w:r>
      <w:r w:rsidRPr="00183B95">
        <w:rPr>
          <w:rFonts w:ascii="Segoe UI Symbol" w:hAnsi="Segoe UI Symbol" w:cs="Segoe UI Symbol"/>
        </w:rPr>
        <w:t>☒</w:t>
      </w:r>
      <w:r w:rsidRPr="00183B95">
        <w:rPr>
          <w:rFonts w:cstheme="minorHAnsi"/>
        </w:rPr>
        <w:t>​Logging of access to server rooms (automatically through the access control system or through lists laid out)</w:t>
      </w:r>
      <w:r w:rsidRPr="00183B95">
        <w:rPr>
          <w:rFonts w:cstheme="minorHAnsi"/>
          <w:lang w:val="en-DE"/>
        </w:rPr>
        <w:t> </w:t>
      </w:r>
    </w:p>
    <w:p w14:paraId="159C4A69" w14:textId="77777777" w:rsidR="00183B95" w:rsidRPr="00183B95" w:rsidRDefault="00183B95" w:rsidP="00183B95">
      <w:pPr>
        <w:jc w:val="both"/>
        <w:rPr>
          <w:rFonts w:cstheme="minorHAnsi"/>
          <w:lang w:val="en-DE"/>
        </w:rPr>
      </w:pPr>
      <w:r w:rsidRPr="00183B95">
        <w:rPr>
          <w:rFonts w:cstheme="minorHAnsi"/>
        </w:rPr>
        <w:t>​​</w:t>
      </w:r>
      <w:r w:rsidRPr="00183B95">
        <w:rPr>
          <w:rFonts w:ascii="Segoe UI Symbol" w:hAnsi="Segoe UI Symbol" w:cs="Segoe UI Symbol"/>
        </w:rPr>
        <w:t>☒</w:t>
      </w:r>
      <w:r w:rsidRPr="00183B95">
        <w:rPr>
          <w:rFonts w:cstheme="minorHAnsi"/>
        </w:rPr>
        <w:t>​Video surveillance in the server room</w:t>
      </w:r>
      <w:r w:rsidRPr="00183B95">
        <w:rPr>
          <w:rFonts w:cstheme="minorHAnsi"/>
          <w:lang w:val="en-DE"/>
        </w:rPr>
        <w:t> </w:t>
      </w:r>
    </w:p>
    <w:p w14:paraId="27DF4C74" w14:textId="77777777" w:rsidR="00183B95" w:rsidRPr="00183B95" w:rsidRDefault="00183B95" w:rsidP="00183B95">
      <w:pPr>
        <w:jc w:val="both"/>
        <w:rPr>
          <w:rFonts w:cstheme="minorHAnsi"/>
          <w:lang w:val="en-DE"/>
        </w:rPr>
      </w:pPr>
      <w:r w:rsidRPr="00183B95">
        <w:rPr>
          <w:rFonts w:cstheme="minorHAnsi"/>
        </w:rPr>
        <w:t>​​</w:t>
      </w:r>
      <w:r w:rsidRPr="00183B95">
        <w:rPr>
          <w:rFonts w:ascii="Segoe UI Symbol" w:hAnsi="Segoe UI Symbol" w:cs="Segoe UI Symbol"/>
        </w:rPr>
        <w:t>☒</w:t>
      </w:r>
      <w:r w:rsidRPr="00183B95">
        <w:rPr>
          <w:rFonts w:cstheme="minorHAnsi"/>
        </w:rPr>
        <w:t>​Door status monitoring for server rooms</w:t>
      </w:r>
      <w:r w:rsidRPr="00183B95">
        <w:rPr>
          <w:rFonts w:cstheme="minorHAnsi"/>
          <w:lang w:val="en-DE"/>
        </w:rPr>
        <w:t> </w:t>
      </w:r>
    </w:p>
    <w:p w14:paraId="3C84BB5C" w14:textId="77777777" w:rsidR="00183B95" w:rsidRPr="00183B95" w:rsidRDefault="00183B95" w:rsidP="00183B95">
      <w:pPr>
        <w:jc w:val="both"/>
        <w:rPr>
          <w:rFonts w:cstheme="minorHAnsi"/>
          <w:lang w:val="en-DE"/>
        </w:rPr>
      </w:pPr>
      <w:r w:rsidRPr="00183B95">
        <w:rPr>
          <w:rFonts w:cstheme="minorHAnsi"/>
        </w:rPr>
        <w:t>​​</w:t>
      </w:r>
      <w:r w:rsidRPr="00183B95">
        <w:rPr>
          <w:rFonts w:ascii="Segoe UI Symbol" w:hAnsi="Segoe UI Symbol" w:cs="Segoe UI Symbol"/>
        </w:rPr>
        <w:t>☒</w:t>
      </w:r>
      <w:r w:rsidRPr="00183B95">
        <w:rPr>
          <w:rFonts w:cstheme="minorHAnsi"/>
        </w:rPr>
        <w:t>​Automatic door closing device for entrances and exits in server rooms</w:t>
      </w:r>
      <w:r w:rsidRPr="00183B95">
        <w:rPr>
          <w:rFonts w:cstheme="minorHAnsi"/>
          <w:lang w:val="en-DE"/>
        </w:rPr>
        <w:t> </w:t>
      </w:r>
    </w:p>
    <w:p w14:paraId="4B147B42" w14:textId="77777777" w:rsidR="00183B95" w:rsidRPr="00183B95" w:rsidRDefault="00183B95" w:rsidP="00183B95">
      <w:pPr>
        <w:jc w:val="both"/>
        <w:rPr>
          <w:rFonts w:cstheme="minorHAnsi"/>
          <w:lang w:val="en-DE"/>
        </w:rPr>
      </w:pPr>
      <w:r w:rsidRPr="00183B95">
        <w:rPr>
          <w:rFonts w:cstheme="minorHAnsi"/>
        </w:rPr>
        <w:t>​​</w:t>
      </w:r>
      <w:r w:rsidRPr="00183B95">
        <w:rPr>
          <w:rFonts w:ascii="Segoe UI Symbol" w:hAnsi="Segoe UI Symbol" w:cs="Segoe UI Symbol"/>
        </w:rPr>
        <w:t>☒</w:t>
      </w:r>
      <w:r w:rsidRPr="00183B95">
        <w:rPr>
          <w:rFonts w:cstheme="minorHAnsi"/>
        </w:rPr>
        <w:t>​External companies/technicians may only stay in server rooms under the constant supervision of the Contractor's employees</w:t>
      </w:r>
      <w:r w:rsidRPr="00183B95">
        <w:rPr>
          <w:rFonts w:cstheme="minorHAnsi"/>
          <w:lang w:val="en-DE"/>
        </w:rPr>
        <w:t> </w:t>
      </w:r>
    </w:p>
    <w:p w14:paraId="6BC96DB6" w14:textId="77777777" w:rsidR="00183B95" w:rsidRPr="00183B95" w:rsidRDefault="00183B95" w:rsidP="00183B95">
      <w:pPr>
        <w:jc w:val="both"/>
        <w:rPr>
          <w:rFonts w:cstheme="minorHAnsi"/>
          <w:lang w:val="en-DE"/>
        </w:rPr>
      </w:pPr>
      <w:r w:rsidRPr="00183B95">
        <w:rPr>
          <w:rFonts w:cstheme="minorHAnsi"/>
        </w:rPr>
        <w:t>​​</w:t>
      </w:r>
      <w:r w:rsidRPr="00183B95">
        <w:rPr>
          <w:rFonts w:ascii="Segoe UI Symbol" w:hAnsi="Segoe UI Symbol" w:cs="Segoe UI Symbol"/>
        </w:rPr>
        <w:t>☐</w:t>
      </w:r>
      <w:r w:rsidRPr="00183B95">
        <w:rPr>
          <w:rFonts w:cstheme="minorHAnsi"/>
        </w:rPr>
        <w:t>​Other: &lt;please insert here&gt;</w:t>
      </w:r>
      <w:r w:rsidRPr="00183B95">
        <w:rPr>
          <w:rFonts w:cstheme="minorHAnsi"/>
          <w:lang w:val="en-DE"/>
        </w:rPr>
        <w:t> </w:t>
      </w:r>
    </w:p>
    <w:p w14:paraId="2982DE0C" w14:textId="77777777" w:rsidR="00183B95" w:rsidRPr="00183B95" w:rsidRDefault="00183B95" w:rsidP="00183B95">
      <w:pPr>
        <w:jc w:val="both"/>
        <w:rPr>
          <w:rFonts w:cstheme="minorHAnsi"/>
          <w:lang w:val="en-DE"/>
        </w:rPr>
      </w:pPr>
      <w:r w:rsidRPr="00183B95">
        <w:rPr>
          <w:rFonts w:cstheme="minorHAnsi"/>
          <w:b/>
          <w:bCs/>
        </w:rPr>
        <w:t>b) System access control</w:t>
      </w:r>
      <w:r w:rsidRPr="00183B95">
        <w:rPr>
          <w:rFonts w:cstheme="minorHAnsi"/>
          <w:lang w:val="en-DE"/>
        </w:rPr>
        <w:t> </w:t>
      </w:r>
    </w:p>
    <w:p w14:paraId="1C8D40D0" w14:textId="77777777" w:rsidR="00183B95" w:rsidRPr="00183B95" w:rsidRDefault="00183B95" w:rsidP="00183B95">
      <w:pPr>
        <w:jc w:val="both"/>
        <w:rPr>
          <w:rFonts w:cstheme="minorHAnsi"/>
          <w:lang w:val="en-DE"/>
        </w:rPr>
      </w:pPr>
      <w:r w:rsidRPr="00183B95">
        <w:rPr>
          <w:rFonts w:cstheme="minorHAnsi"/>
        </w:rPr>
        <w:t>Measures to prevent data processing systems from being used by unauthorized persons.</w:t>
      </w:r>
      <w:r w:rsidRPr="00183B95">
        <w:rPr>
          <w:rFonts w:cstheme="minorHAnsi"/>
          <w:lang w:val="en-DE"/>
        </w:rPr>
        <w:t> </w:t>
      </w:r>
    </w:p>
    <w:p w14:paraId="71FC25DB" w14:textId="77777777" w:rsidR="00183B95" w:rsidRPr="00183B95" w:rsidRDefault="00183B95" w:rsidP="00183B95">
      <w:pPr>
        <w:jc w:val="both"/>
        <w:rPr>
          <w:rFonts w:cstheme="minorHAnsi"/>
          <w:lang w:val="en-DE"/>
        </w:rPr>
      </w:pPr>
      <w:r w:rsidRPr="00183B95">
        <w:rPr>
          <w:rFonts w:cstheme="minorHAnsi"/>
        </w:rPr>
        <w:t>​​</w:t>
      </w:r>
      <w:r w:rsidRPr="00183B95">
        <w:rPr>
          <w:rFonts w:ascii="Segoe UI Symbol" w:hAnsi="Segoe UI Symbol" w:cs="Segoe UI Symbol"/>
        </w:rPr>
        <w:t>☒</w:t>
      </w:r>
      <w:r w:rsidRPr="00183B95">
        <w:rPr>
          <w:rFonts w:cstheme="minorHAnsi"/>
        </w:rPr>
        <w:t>​Requirements for defining passwords:</w:t>
      </w:r>
      <w:r w:rsidRPr="00183B95">
        <w:rPr>
          <w:rFonts w:cstheme="minorHAnsi"/>
          <w:lang w:val="en-DE"/>
        </w:rPr>
        <w:t> </w:t>
      </w:r>
    </w:p>
    <w:p w14:paraId="71452889" w14:textId="77777777" w:rsidR="00183B95" w:rsidRPr="00183B95" w:rsidRDefault="00183B95" w:rsidP="00183B95">
      <w:pPr>
        <w:jc w:val="both"/>
        <w:rPr>
          <w:rFonts w:cstheme="minorHAnsi"/>
          <w:lang w:val="en-DE"/>
        </w:rPr>
      </w:pPr>
      <w:r w:rsidRPr="00183B95">
        <w:rPr>
          <w:rFonts w:cstheme="minorHAnsi"/>
        </w:rPr>
        <w:t>​​</w:t>
      </w:r>
      <w:r w:rsidRPr="00183B95">
        <w:rPr>
          <w:rFonts w:ascii="Segoe UI Symbol" w:hAnsi="Segoe UI Symbol" w:cs="Segoe UI Symbol"/>
        </w:rPr>
        <w:t>☒</w:t>
      </w:r>
      <w:r w:rsidRPr="00183B95">
        <w:rPr>
          <w:rFonts w:cstheme="minorHAnsi"/>
        </w:rPr>
        <w:t>​Minimum length</w:t>
      </w:r>
      <w:r w:rsidRPr="00183B95">
        <w:rPr>
          <w:rFonts w:cstheme="minorHAnsi"/>
          <w:lang w:val="en-DE"/>
        </w:rPr>
        <w:t> </w:t>
      </w:r>
    </w:p>
    <w:p w14:paraId="0530F1DB" w14:textId="77777777" w:rsidR="00183B95" w:rsidRPr="00183B95" w:rsidRDefault="00183B95" w:rsidP="00183B95">
      <w:pPr>
        <w:jc w:val="both"/>
        <w:rPr>
          <w:rFonts w:cstheme="minorHAnsi"/>
          <w:lang w:val="en-DE"/>
        </w:rPr>
      </w:pPr>
      <w:r w:rsidRPr="00183B95">
        <w:rPr>
          <w:rFonts w:cstheme="minorHAnsi"/>
        </w:rPr>
        <w:t>​​</w:t>
      </w:r>
      <w:r w:rsidRPr="00183B95">
        <w:rPr>
          <w:rFonts w:ascii="Segoe UI Symbol" w:hAnsi="Segoe UI Symbol" w:cs="Segoe UI Symbol"/>
        </w:rPr>
        <w:t>☒</w:t>
      </w:r>
      <w:r w:rsidRPr="00183B95">
        <w:rPr>
          <w:rFonts w:cstheme="minorHAnsi"/>
        </w:rPr>
        <w:t>​Use of characteristics (characters, special characters, numbers)</w:t>
      </w:r>
      <w:r w:rsidRPr="00183B95">
        <w:rPr>
          <w:rFonts w:cstheme="minorHAnsi"/>
          <w:lang w:val="en-DE"/>
        </w:rPr>
        <w:t> </w:t>
      </w:r>
    </w:p>
    <w:p w14:paraId="41BB0931" w14:textId="77777777" w:rsidR="00183B95" w:rsidRPr="00183B95" w:rsidRDefault="00183B95" w:rsidP="00183B95">
      <w:pPr>
        <w:jc w:val="both"/>
        <w:rPr>
          <w:rFonts w:cstheme="minorHAnsi"/>
          <w:lang w:val="en-DE"/>
        </w:rPr>
      </w:pPr>
      <w:r w:rsidRPr="00183B95">
        <w:rPr>
          <w:rFonts w:cstheme="minorHAnsi"/>
        </w:rPr>
        <w:t>​​</w:t>
      </w:r>
      <w:r w:rsidRPr="00183B95">
        <w:rPr>
          <w:rFonts w:ascii="Segoe UI Symbol" w:hAnsi="Segoe UI Symbol" w:cs="Segoe UI Symbol"/>
        </w:rPr>
        <w:t>☒</w:t>
      </w:r>
      <w:r w:rsidRPr="00183B95">
        <w:rPr>
          <w:rFonts w:cstheme="minorHAnsi"/>
        </w:rPr>
        <w:t>​Ban of trivial passwords</w:t>
      </w:r>
      <w:r w:rsidRPr="00183B95">
        <w:rPr>
          <w:rFonts w:cstheme="minorHAnsi"/>
          <w:lang w:val="en-DE"/>
        </w:rPr>
        <w:t> </w:t>
      </w:r>
    </w:p>
    <w:p w14:paraId="3F5C8434" w14:textId="77777777" w:rsidR="00183B95" w:rsidRPr="00183B95" w:rsidRDefault="00183B95" w:rsidP="00183B95">
      <w:pPr>
        <w:jc w:val="both"/>
        <w:rPr>
          <w:rFonts w:cstheme="minorHAnsi"/>
          <w:lang w:val="en-DE"/>
        </w:rPr>
      </w:pPr>
      <w:r w:rsidRPr="00183B95">
        <w:rPr>
          <w:rFonts w:cstheme="minorHAnsi"/>
        </w:rPr>
        <w:t>​​</w:t>
      </w:r>
      <w:r w:rsidRPr="00183B95">
        <w:rPr>
          <w:rFonts w:ascii="Segoe UI Symbol" w:hAnsi="Segoe UI Symbol" w:cs="Segoe UI Symbol"/>
        </w:rPr>
        <w:t>☒</w:t>
      </w:r>
      <w:r w:rsidRPr="00183B95">
        <w:rPr>
          <w:rFonts w:cstheme="minorHAnsi"/>
        </w:rPr>
        <w:t>​Change intervals</w:t>
      </w:r>
      <w:r w:rsidRPr="00183B95">
        <w:rPr>
          <w:rFonts w:cstheme="minorHAnsi"/>
          <w:lang w:val="en-DE"/>
        </w:rPr>
        <w:t> </w:t>
      </w:r>
    </w:p>
    <w:p w14:paraId="5B488BD7" w14:textId="77777777" w:rsidR="00183B95" w:rsidRPr="00183B95" w:rsidRDefault="00183B95" w:rsidP="00183B95">
      <w:pPr>
        <w:jc w:val="both"/>
        <w:rPr>
          <w:rFonts w:cstheme="minorHAnsi"/>
          <w:lang w:val="en-DE"/>
        </w:rPr>
      </w:pPr>
      <w:r w:rsidRPr="00183B95">
        <w:rPr>
          <w:rFonts w:cstheme="minorHAnsi"/>
        </w:rPr>
        <w:t>​​</w:t>
      </w:r>
      <w:r w:rsidRPr="00183B95">
        <w:rPr>
          <w:rFonts w:ascii="Segoe UI Symbol" w:hAnsi="Segoe UI Symbol" w:cs="Segoe UI Symbol"/>
        </w:rPr>
        <w:t>☒</w:t>
      </w:r>
      <w:r w:rsidRPr="00183B95">
        <w:rPr>
          <w:rFonts w:cstheme="minorHAnsi"/>
        </w:rPr>
        <w:t>​Prohibition password sharing</w:t>
      </w:r>
      <w:r w:rsidRPr="00183B95">
        <w:rPr>
          <w:rFonts w:cstheme="minorHAnsi"/>
          <w:lang w:val="en-DE"/>
        </w:rPr>
        <w:t> </w:t>
      </w:r>
    </w:p>
    <w:p w14:paraId="0929A5DA" w14:textId="77777777" w:rsidR="00183B95" w:rsidRPr="00183B95" w:rsidRDefault="00183B95" w:rsidP="00183B95">
      <w:pPr>
        <w:jc w:val="both"/>
        <w:rPr>
          <w:rFonts w:cstheme="minorHAnsi"/>
          <w:lang w:val="en-DE"/>
        </w:rPr>
      </w:pPr>
      <w:r w:rsidRPr="00183B95">
        <w:rPr>
          <w:rFonts w:cstheme="minorHAnsi"/>
        </w:rPr>
        <w:t>​​</w:t>
      </w:r>
      <w:r w:rsidRPr="00183B95">
        <w:rPr>
          <w:rFonts w:ascii="Segoe UI Symbol" w:hAnsi="Segoe UI Symbol" w:cs="Segoe UI Symbol"/>
        </w:rPr>
        <w:t>☒</w:t>
      </w:r>
      <w:r w:rsidRPr="00183B95">
        <w:rPr>
          <w:rFonts w:cstheme="minorHAnsi"/>
        </w:rPr>
        <w:t>​Storage and transmission in data processing systems</w:t>
      </w:r>
      <w:r w:rsidRPr="00183B95">
        <w:rPr>
          <w:rFonts w:cstheme="minorHAnsi"/>
          <w:lang w:val="en-DE"/>
        </w:rPr>
        <w:t> </w:t>
      </w:r>
    </w:p>
    <w:p w14:paraId="1DCC6182" w14:textId="77777777" w:rsidR="00183B95" w:rsidRPr="00183B95" w:rsidRDefault="00183B95" w:rsidP="00183B95">
      <w:pPr>
        <w:jc w:val="both"/>
        <w:rPr>
          <w:rFonts w:cstheme="minorHAnsi"/>
          <w:lang w:val="en-DE"/>
        </w:rPr>
      </w:pPr>
      <w:r w:rsidRPr="00183B95">
        <w:rPr>
          <w:rFonts w:cstheme="minorHAnsi"/>
        </w:rPr>
        <w:t>​​</w:t>
      </w:r>
      <w:r w:rsidRPr="00183B95">
        <w:rPr>
          <w:rFonts w:ascii="Segoe UI Symbol" w:hAnsi="Segoe UI Symbol" w:cs="Segoe UI Symbol"/>
        </w:rPr>
        <w:t>☐</w:t>
      </w:r>
      <w:r w:rsidRPr="00183B95">
        <w:rPr>
          <w:rFonts w:cstheme="minorHAnsi"/>
        </w:rPr>
        <w:t>​Others: &lt;please insert here&gt;</w:t>
      </w:r>
      <w:r w:rsidRPr="00183B95">
        <w:rPr>
          <w:rFonts w:cstheme="minorHAnsi"/>
          <w:lang w:val="en-DE"/>
        </w:rPr>
        <w:t> </w:t>
      </w:r>
    </w:p>
    <w:p w14:paraId="44C56C60" w14:textId="77777777" w:rsidR="00183B95" w:rsidRPr="00183B95" w:rsidRDefault="00183B95" w:rsidP="00183B95">
      <w:pPr>
        <w:jc w:val="both"/>
        <w:rPr>
          <w:rFonts w:cstheme="minorHAnsi"/>
          <w:lang w:val="en-DE"/>
        </w:rPr>
      </w:pPr>
      <w:r w:rsidRPr="00183B95">
        <w:rPr>
          <w:rFonts w:cstheme="minorHAnsi"/>
        </w:rPr>
        <w:t>​​</w:t>
      </w:r>
      <w:r w:rsidRPr="00183B95">
        <w:rPr>
          <w:rFonts w:ascii="Segoe UI Symbol" w:hAnsi="Segoe UI Symbol" w:cs="Segoe UI Symbol"/>
        </w:rPr>
        <w:t>☒</w:t>
      </w:r>
      <w:r w:rsidRPr="00183B95">
        <w:rPr>
          <w:rFonts w:cstheme="minorHAnsi"/>
        </w:rPr>
        <w:t>​Specifications of the applications to be used to manage passwords</w:t>
      </w:r>
      <w:r w:rsidRPr="00183B95">
        <w:rPr>
          <w:rFonts w:cstheme="minorHAnsi"/>
          <w:lang w:val="en-DE"/>
        </w:rPr>
        <w:t> </w:t>
      </w:r>
    </w:p>
    <w:p w14:paraId="64DB88E6" w14:textId="77777777" w:rsidR="00183B95" w:rsidRPr="00183B95" w:rsidRDefault="00183B95" w:rsidP="00183B95">
      <w:pPr>
        <w:jc w:val="both"/>
        <w:rPr>
          <w:rFonts w:cstheme="minorHAnsi"/>
          <w:lang w:val="en-DE"/>
        </w:rPr>
      </w:pPr>
      <w:r w:rsidRPr="00183B95">
        <w:rPr>
          <w:rFonts w:cstheme="minorHAnsi"/>
        </w:rPr>
        <w:t>​​</w:t>
      </w:r>
      <w:r w:rsidRPr="00183B95">
        <w:rPr>
          <w:rFonts w:ascii="Segoe UI Symbol" w:hAnsi="Segoe UI Symbol" w:cs="Segoe UI Symbol"/>
        </w:rPr>
        <w:t>☒</w:t>
      </w:r>
      <w:r w:rsidRPr="00183B95">
        <w:rPr>
          <w:rFonts w:cstheme="minorHAnsi"/>
        </w:rPr>
        <w:t>​Screen lock after inactivity</w:t>
      </w:r>
      <w:r w:rsidRPr="00183B95">
        <w:rPr>
          <w:rFonts w:cstheme="minorHAnsi"/>
          <w:lang w:val="en-DE"/>
        </w:rPr>
        <w:t> </w:t>
      </w:r>
    </w:p>
    <w:p w14:paraId="551FBA38" w14:textId="77777777" w:rsidR="00183B95" w:rsidRPr="00183B95" w:rsidRDefault="00183B95" w:rsidP="00183B95">
      <w:pPr>
        <w:jc w:val="both"/>
        <w:rPr>
          <w:rFonts w:cstheme="minorHAnsi"/>
          <w:lang w:val="en-DE"/>
        </w:rPr>
      </w:pPr>
      <w:r w:rsidRPr="00183B95">
        <w:rPr>
          <w:rFonts w:cstheme="minorHAnsi"/>
        </w:rPr>
        <w:t>​​</w:t>
      </w:r>
      <w:r w:rsidRPr="00183B95">
        <w:rPr>
          <w:rFonts w:ascii="Segoe UI Symbol" w:hAnsi="Segoe UI Symbol" w:cs="Segoe UI Symbol"/>
        </w:rPr>
        <w:t>☒</w:t>
      </w:r>
      <w:r w:rsidRPr="00183B95">
        <w:rPr>
          <w:rFonts w:cstheme="minorHAnsi"/>
        </w:rPr>
        <w:t>​Blocking of usernames or delays in login attempts after multiple incorrect access attempts</w:t>
      </w:r>
      <w:r w:rsidRPr="00183B95">
        <w:rPr>
          <w:rFonts w:cstheme="minorHAnsi"/>
          <w:lang w:val="en-DE"/>
        </w:rPr>
        <w:t> </w:t>
      </w:r>
    </w:p>
    <w:p w14:paraId="3D37C7F1" w14:textId="77777777" w:rsidR="00183B95" w:rsidRPr="00183B95" w:rsidRDefault="00183B95" w:rsidP="00183B95">
      <w:pPr>
        <w:jc w:val="both"/>
        <w:rPr>
          <w:rFonts w:cstheme="minorHAnsi"/>
          <w:lang w:val="en-DE"/>
        </w:rPr>
      </w:pPr>
      <w:r w:rsidRPr="00183B95">
        <w:rPr>
          <w:rFonts w:cstheme="minorHAnsi"/>
        </w:rPr>
        <w:t>​​</w:t>
      </w:r>
      <w:r w:rsidRPr="00183B95">
        <w:rPr>
          <w:rFonts w:ascii="Segoe UI Symbol" w:hAnsi="Segoe UI Symbol" w:cs="Segoe UI Symbol"/>
        </w:rPr>
        <w:t>☒</w:t>
      </w:r>
      <w:r w:rsidRPr="00183B95">
        <w:rPr>
          <w:rFonts w:cstheme="minorHAnsi"/>
        </w:rPr>
        <w:t>​Regular access authorization checks for user access to the network of:</w:t>
      </w:r>
      <w:r w:rsidRPr="00183B95">
        <w:rPr>
          <w:rFonts w:cstheme="minorHAnsi"/>
          <w:lang w:val="en-DE"/>
        </w:rPr>
        <w:t> </w:t>
      </w:r>
    </w:p>
    <w:p w14:paraId="1FFE3AF9" w14:textId="77777777" w:rsidR="00183B95" w:rsidRPr="00183B95" w:rsidRDefault="00183B95" w:rsidP="00183B95">
      <w:pPr>
        <w:jc w:val="both"/>
        <w:rPr>
          <w:rFonts w:cstheme="minorHAnsi"/>
          <w:lang w:val="en-DE"/>
        </w:rPr>
      </w:pPr>
      <w:r w:rsidRPr="00183B95">
        <w:rPr>
          <w:rFonts w:cstheme="minorHAnsi"/>
        </w:rPr>
        <w:t>​​</w:t>
      </w:r>
      <w:r w:rsidRPr="00183B95">
        <w:rPr>
          <w:rFonts w:ascii="Segoe UI Symbol" w:hAnsi="Segoe UI Symbol" w:cs="Segoe UI Symbol"/>
        </w:rPr>
        <w:t>☒</w:t>
      </w:r>
      <w:r w:rsidRPr="00183B95">
        <w:rPr>
          <w:rFonts w:cstheme="minorHAnsi"/>
        </w:rPr>
        <w:t>​Employees</w:t>
      </w:r>
      <w:r w:rsidRPr="00183B95">
        <w:rPr>
          <w:rFonts w:cstheme="minorHAnsi"/>
          <w:lang w:val="en-DE"/>
        </w:rPr>
        <w:t> </w:t>
      </w:r>
    </w:p>
    <w:p w14:paraId="772934CD" w14:textId="77777777" w:rsidR="00183B95" w:rsidRPr="00183B95" w:rsidRDefault="00183B95" w:rsidP="00183B95">
      <w:pPr>
        <w:jc w:val="both"/>
        <w:rPr>
          <w:rFonts w:cstheme="minorHAnsi"/>
          <w:lang w:val="en-DE"/>
        </w:rPr>
      </w:pPr>
      <w:r w:rsidRPr="00183B95">
        <w:rPr>
          <w:rFonts w:cstheme="minorHAnsi"/>
        </w:rPr>
        <w:t>​​</w:t>
      </w:r>
      <w:r w:rsidRPr="00183B95">
        <w:rPr>
          <w:rFonts w:ascii="Segoe UI Symbol" w:hAnsi="Segoe UI Symbol" w:cs="Segoe UI Symbol"/>
        </w:rPr>
        <w:t>☒</w:t>
      </w:r>
      <w:r w:rsidRPr="00183B95">
        <w:rPr>
          <w:rFonts w:cstheme="minorHAnsi"/>
        </w:rPr>
        <w:t>​External parties</w:t>
      </w:r>
      <w:r w:rsidRPr="00183B95">
        <w:rPr>
          <w:rFonts w:cstheme="minorHAnsi"/>
          <w:lang w:val="en-DE"/>
        </w:rPr>
        <w:t> </w:t>
      </w:r>
    </w:p>
    <w:p w14:paraId="02DB8E38" w14:textId="77777777" w:rsidR="00183B95" w:rsidRPr="00183B95" w:rsidRDefault="00183B95" w:rsidP="00183B95">
      <w:pPr>
        <w:jc w:val="both"/>
        <w:rPr>
          <w:rFonts w:cstheme="minorHAnsi"/>
          <w:lang w:val="en-DE"/>
        </w:rPr>
      </w:pPr>
      <w:r w:rsidRPr="00183B95">
        <w:rPr>
          <w:rFonts w:cstheme="minorHAnsi"/>
        </w:rPr>
        <w:t>​​</w:t>
      </w:r>
      <w:r w:rsidRPr="00183B95">
        <w:rPr>
          <w:rFonts w:ascii="Segoe UI Symbol" w:hAnsi="Segoe UI Symbol" w:cs="Segoe UI Symbol"/>
        </w:rPr>
        <w:t>☒</w:t>
      </w:r>
      <w:r w:rsidRPr="00183B95">
        <w:rPr>
          <w:rFonts w:cstheme="minorHAnsi"/>
        </w:rPr>
        <w:t>​Regular access authorization checks for administrators of:</w:t>
      </w:r>
      <w:r w:rsidRPr="00183B95">
        <w:rPr>
          <w:rFonts w:cstheme="minorHAnsi"/>
          <w:lang w:val="en-DE"/>
        </w:rPr>
        <w:t> </w:t>
      </w:r>
    </w:p>
    <w:p w14:paraId="3BEBA3A1" w14:textId="77777777" w:rsidR="00183B95" w:rsidRPr="00183B95" w:rsidRDefault="00183B95" w:rsidP="00183B95">
      <w:pPr>
        <w:jc w:val="both"/>
        <w:rPr>
          <w:rFonts w:cstheme="minorHAnsi"/>
          <w:lang w:val="en-DE"/>
        </w:rPr>
      </w:pPr>
      <w:r w:rsidRPr="00183B95">
        <w:rPr>
          <w:rFonts w:cstheme="minorHAnsi"/>
        </w:rPr>
        <w:t>​​</w:t>
      </w:r>
      <w:r w:rsidRPr="00183B95">
        <w:rPr>
          <w:rFonts w:ascii="Segoe UI Symbol" w:hAnsi="Segoe UI Symbol" w:cs="Segoe UI Symbol"/>
        </w:rPr>
        <w:t>☒</w:t>
      </w:r>
      <w:r w:rsidRPr="00183B95">
        <w:rPr>
          <w:rFonts w:cstheme="minorHAnsi"/>
        </w:rPr>
        <w:t>​Networks and network services</w:t>
      </w:r>
      <w:r w:rsidRPr="00183B95">
        <w:rPr>
          <w:rFonts w:cstheme="minorHAnsi"/>
          <w:lang w:val="en-DE"/>
        </w:rPr>
        <w:t> </w:t>
      </w:r>
    </w:p>
    <w:p w14:paraId="59F1348D" w14:textId="77777777" w:rsidR="00183B95" w:rsidRPr="00183B95" w:rsidRDefault="00183B95" w:rsidP="00183B95">
      <w:pPr>
        <w:jc w:val="both"/>
        <w:rPr>
          <w:rFonts w:cstheme="minorHAnsi"/>
          <w:lang w:val="en-DE"/>
        </w:rPr>
      </w:pPr>
      <w:r w:rsidRPr="00183B95">
        <w:rPr>
          <w:rFonts w:cstheme="minorHAnsi"/>
        </w:rPr>
        <w:t>​​</w:t>
      </w:r>
      <w:r w:rsidRPr="00183B95">
        <w:rPr>
          <w:rFonts w:ascii="Segoe UI Symbol" w:hAnsi="Segoe UI Symbol" w:cs="Segoe UI Symbol"/>
        </w:rPr>
        <w:t>☒</w:t>
      </w:r>
      <w:r w:rsidRPr="00183B95">
        <w:rPr>
          <w:rFonts w:cstheme="minorHAnsi"/>
        </w:rPr>
        <w:t>​Servers</w:t>
      </w:r>
      <w:r w:rsidRPr="00183B95">
        <w:rPr>
          <w:rFonts w:cstheme="minorHAnsi"/>
          <w:lang w:val="en-DE"/>
        </w:rPr>
        <w:t> </w:t>
      </w:r>
    </w:p>
    <w:p w14:paraId="1579E6A2" w14:textId="77777777" w:rsidR="00183B95" w:rsidRPr="00183B95" w:rsidRDefault="00183B95" w:rsidP="00183B95">
      <w:pPr>
        <w:jc w:val="both"/>
        <w:rPr>
          <w:rFonts w:cstheme="minorHAnsi"/>
          <w:lang w:val="en-DE"/>
        </w:rPr>
      </w:pPr>
      <w:r w:rsidRPr="00183B95">
        <w:rPr>
          <w:rFonts w:cstheme="minorHAnsi"/>
        </w:rPr>
        <w:lastRenderedPageBreak/>
        <w:t>​​</w:t>
      </w:r>
      <w:r w:rsidRPr="00183B95">
        <w:rPr>
          <w:rFonts w:ascii="Segoe UI Symbol" w:hAnsi="Segoe UI Symbol" w:cs="Segoe UI Symbol"/>
        </w:rPr>
        <w:t>☒</w:t>
      </w:r>
      <w:r w:rsidRPr="00183B95">
        <w:rPr>
          <w:rFonts w:cstheme="minorHAnsi"/>
        </w:rPr>
        <w:t>​Risky applications</w:t>
      </w:r>
      <w:r w:rsidRPr="00183B95">
        <w:rPr>
          <w:rFonts w:cstheme="minorHAnsi"/>
          <w:lang w:val="en-DE"/>
        </w:rPr>
        <w:t> </w:t>
      </w:r>
    </w:p>
    <w:p w14:paraId="00918D6D" w14:textId="77777777" w:rsidR="00183B95" w:rsidRPr="00183B95" w:rsidRDefault="00183B95" w:rsidP="00183B95">
      <w:pPr>
        <w:jc w:val="both"/>
        <w:rPr>
          <w:rFonts w:cstheme="minorHAnsi"/>
          <w:lang w:val="en-DE"/>
        </w:rPr>
      </w:pPr>
      <w:r w:rsidRPr="00183B95">
        <w:rPr>
          <w:rFonts w:cstheme="minorHAnsi"/>
        </w:rPr>
        <w:t>​​</w:t>
      </w:r>
      <w:r w:rsidRPr="00183B95">
        <w:rPr>
          <w:rFonts w:ascii="Segoe UI Symbol" w:hAnsi="Segoe UI Symbol" w:cs="Segoe UI Symbol"/>
        </w:rPr>
        <w:t>☒</w:t>
      </w:r>
      <w:r w:rsidRPr="00183B95">
        <w:rPr>
          <w:rFonts w:cstheme="minorHAnsi"/>
        </w:rPr>
        <w:t>​Isolation of internal networks by setting up firewall systems</w:t>
      </w:r>
      <w:r w:rsidRPr="00183B95">
        <w:rPr>
          <w:rFonts w:cstheme="minorHAnsi"/>
          <w:lang w:val="en-DE"/>
        </w:rPr>
        <w:t> </w:t>
      </w:r>
    </w:p>
    <w:p w14:paraId="6AEB4764" w14:textId="77777777" w:rsidR="00183B95" w:rsidRPr="00183B95" w:rsidRDefault="00183B95" w:rsidP="00183B95">
      <w:pPr>
        <w:jc w:val="both"/>
        <w:rPr>
          <w:rFonts w:cstheme="minorHAnsi"/>
          <w:lang w:val="en-DE"/>
        </w:rPr>
      </w:pPr>
      <w:r w:rsidRPr="00183B95">
        <w:rPr>
          <w:rFonts w:cstheme="minorHAnsi"/>
        </w:rPr>
        <w:t>​​</w:t>
      </w:r>
      <w:r w:rsidRPr="00183B95">
        <w:rPr>
          <w:rFonts w:ascii="Segoe UI Symbol" w:hAnsi="Segoe UI Symbol" w:cs="Segoe UI Symbol"/>
        </w:rPr>
        <w:t>☒</w:t>
      </w:r>
      <w:r w:rsidRPr="00183B95">
        <w:rPr>
          <w:rFonts w:cstheme="minorHAnsi"/>
        </w:rPr>
        <w:t>​Use of Virtual Private Networks (VPN) with</w:t>
      </w:r>
      <w:r w:rsidRPr="00183B95">
        <w:rPr>
          <w:rFonts w:cstheme="minorHAnsi"/>
          <w:lang w:val="en-DE"/>
        </w:rPr>
        <w:t> </w:t>
      </w:r>
    </w:p>
    <w:p w14:paraId="5F1EBB64" w14:textId="77777777" w:rsidR="00183B95" w:rsidRPr="00183B95" w:rsidRDefault="00183B95" w:rsidP="00183B95">
      <w:pPr>
        <w:jc w:val="both"/>
        <w:rPr>
          <w:rFonts w:cstheme="minorHAnsi"/>
          <w:lang w:val="en-DE"/>
        </w:rPr>
      </w:pPr>
      <w:r w:rsidRPr="00183B95">
        <w:rPr>
          <w:rFonts w:cstheme="minorHAnsi"/>
        </w:rPr>
        <w:t>​​</w:t>
      </w:r>
      <w:r w:rsidRPr="00183B95">
        <w:rPr>
          <w:rFonts w:ascii="Segoe UI Symbol" w:hAnsi="Segoe UI Symbol" w:cs="Segoe UI Symbol"/>
        </w:rPr>
        <w:t>☒</w:t>
      </w:r>
      <w:r w:rsidRPr="00183B95">
        <w:rPr>
          <w:rFonts w:cstheme="minorHAnsi"/>
        </w:rPr>
        <w:t>​user/password as authentication feature</w:t>
      </w:r>
      <w:r w:rsidRPr="00183B95">
        <w:rPr>
          <w:rFonts w:cstheme="minorHAnsi"/>
          <w:lang w:val="en-DE"/>
        </w:rPr>
        <w:t> </w:t>
      </w:r>
    </w:p>
    <w:p w14:paraId="3907DEA5" w14:textId="77777777" w:rsidR="00183B95" w:rsidRPr="00183B95" w:rsidRDefault="00183B95" w:rsidP="00183B95">
      <w:pPr>
        <w:jc w:val="both"/>
        <w:rPr>
          <w:rFonts w:cstheme="minorHAnsi"/>
          <w:lang w:val="en-DE"/>
        </w:rPr>
      </w:pPr>
      <w:r w:rsidRPr="00183B95">
        <w:rPr>
          <w:rFonts w:cstheme="minorHAnsi"/>
        </w:rPr>
        <w:t>​​</w:t>
      </w:r>
      <w:r w:rsidRPr="00183B95">
        <w:rPr>
          <w:rFonts w:ascii="Segoe UI Symbol" w:hAnsi="Segoe UI Symbol" w:cs="Segoe UI Symbol"/>
        </w:rPr>
        <w:t>☒</w:t>
      </w:r>
      <w:r w:rsidRPr="00183B95">
        <w:rPr>
          <w:rFonts w:cstheme="minorHAnsi"/>
        </w:rPr>
        <w:t>​Machine certificate as an authentication feature</w:t>
      </w:r>
      <w:r w:rsidRPr="00183B95">
        <w:rPr>
          <w:rFonts w:cstheme="minorHAnsi"/>
          <w:lang w:val="en-DE"/>
        </w:rPr>
        <w:t> </w:t>
      </w:r>
    </w:p>
    <w:p w14:paraId="7DF52852" w14:textId="77777777" w:rsidR="00183B95" w:rsidRPr="00183B95" w:rsidRDefault="00183B95" w:rsidP="00183B95">
      <w:pPr>
        <w:jc w:val="both"/>
        <w:rPr>
          <w:rFonts w:cstheme="minorHAnsi"/>
          <w:lang w:val="en-DE"/>
        </w:rPr>
      </w:pPr>
      <w:r w:rsidRPr="00183B95">
        <w:rPr>
          <w:rFonts w:cstheme="minorHAnsi"/>
        </w:rPr>
        <w:t>​​</w:t>
      </w:r>
      <w:r w:rsidRPr="00183B95">
        <w:rPr>
          <w:rFonts w:ascii="Segoe UI Symbol" w:hAnsi="Segoe UI Symbol" w:cs="Segoe UI Symbol"/>
        </w:rPr>
        <w:t>☒</w:t>
      </w:r>
      <w:r w:rsidRPr="00183B95">
        <w:rPr>
          <w:rFonts w:cstheme="minorHAnsi"/>
        </w:rPr>
        <w:t>​Restrictive guidelines for blocking USB ports</w:t>
      </w:r>
      <w:r w:rsidRPr="00183B95">
        <w:rPr>
          <w:rFonts w:cstheme="minorHAnsi"/>
          <w:lang w:val="en-DE"/>
        </w:rPr>
        <w:t> </w:t>
      </w:r>
    </w:p>
    <w:p w14:paraId="4118BD76" w14:textId="77777777" w:rsidR="00183B95" w:rsidRPr="00183B95" w:rsidRDefault="00183B95" w:rsidP="00183B95">
      <w:pPr>
        <w:jc w:val="both"/>
        <w:rPr>
          <w:rFonts w:cstheme="minorHAnsi"/>
          <w:lang w:val="en-DE"/>
        </w:rPr>
      </w:pPr>
      <w:r w:rsidRPr="00183B95">
        <w:rPr>
          <w:rFonts w:cstheme="minorHAnsi"/>
        </w:rPr>
        <w:t>​​</w:t>
      </w:r>
      <w:r w:rsidRPr="00183B95">
        <w:rPr>
          <w:rFonts w:ascii="Segoe UI Symbol" w:hAnsi="Segoe UI Symbol" w:cs="Segoe UI Symbol"/>
        </w:rPr>
        <w:t>☒</w:t>
      </w:r>
      <w:r w:rsidRPr="00183B95">
        <w:rPr>
          <w:rFonts w:cstheme="minorHAnsi"/>
        </w:rPr>
        <w:t>​Use of central management software for smartphones (e.g. for deleting data on the smartphone)</w:t>
      </w:r>
      <w:r w:rsidRPr="00183B95">
        <w:rPr>
          <w:rFonts w:cstheme="minorHAnsi"/>
          <w:lang w:val="en-DE"/>
        </w:rPr>
        <w:t> </w:t>
      </w:r>
    </w:p>
    <w:p w14:paraId="6D293274" w14:textId="77777777" w:rsidR="00183B95" w:rsidRPr="00183B95" w:rsidRDefault="00183B95" w:rsidP="00183B95">
      <w:pPr>
        <w:jc w:val="both"/>
        <w:rPr>
          <w:rFonts w:cstheme="minorHAnsi"/>
          <w:lang w:val="en-DE"/>
        </w:rPr>
      </w:pPr>
      <w:r w:rsidRPr="00183B95">
        <w:rPr>
          <w:rFonts w:cstheme="minorHAnsi"/>
        </w:rPr>
        <w:t>​​</w:t>
      </w:r>
      <w:r w:rsidRPr="00183B95">
        <w:rPr>
          <w:rFonts w:ascii="Segoe UI Symbol" w:hAnsi="Segoe UI Symbol" w:cs="Segoe UI Symbol"/>
        </w:rPr>
        <w:t>☐</w:t>
      </w:r>
      <w:r w:rsidRPr="00183B95">
        <w:rPr>
          <w:rFonts w:cstheme="minorHAnsi"/>
        </w:rPr>
        <w:t>​Other: &lt;please insert here&gt;</w:t>
      </w:r>
      <w:r w:rsidRPr="00183B95">
        <w:rPr>
          <w:rFonts w:cstheme="minorHAnsi"/>
          <w:lang w:val="en-DE"/>
        </w:rPr>
        <w:t> </w:t>
      </w:r>
    </w:p>
    <w:p w14:paraId="60817D21" w14:textId="77777777" w:rsidR="00183B95" w:rsidRPr="00183B95" w:rsidRDefault="00183B95" w:rsidP="00183B95">
      <w:pPr>
        <w:jc w:val="both"/>
        <w:rPr>
          <w:rFonts w:cstheme="minorHAnsi"/>
          <w:lang w:val="en-DE"/>
        </w:rPr>
      </w:pPr>
      <w:r w:rsidRPr="00183B95">
        <w:rPr>
          <w:rFonts w:cstheme="minorHAnsi"/>
          <w:b/>
          <w:bCs/>
        </w:rPr>
        <w:t>c) Separation control</w:t>
      </w:r>
      <w:r w:rsidRPr="00183B95">
        <w:rPr>
          <w:rFonts w:cstheme="minorHAnsi"/>
          <w:lang w:val="en-DE"/>
        </w:rPr>
        <w:t> </w:t>
      </w:r>
    </w:p>
    <w:p w14:paraId="62AA57E4" w14:textId="77777777" w:rsidR="00183B95" w:rsidRPr="00183B95" w:rsidRDefault="00183B95" w:rsidP="00183B95">
      <w:pPr>
        <w:jc w:val="both"/>
        <w:rPr>
          <w:rFonts w:cstheme="minorHAnsi"/>
          <w:lang w:val="en-DE"/>
        </w:rPr>
      </w:pPr>
      <w:r w:rsidRPr="00183B95">
        <w:rPr>
          <w:rFonts w:cstheme="minorHAnsi"/>
        </w:rPr>
        <w:t>Measures that ensure that data collected for different reasons can be processed separately.</w:t>
      </w:r>
      <w:r w:rsidRPr="00183B95">
        <w:rPr>
          <w:rFonts w:cstheme="minorHAnsi"/>
          <w:lang w:val="en-DE"/>
        </w:rPr>
        <w:t> </w:t>
      </w:r>
    </w:p>
    <w:p w14:paraId="3BFABE2A" w14:textId="77777777" w:rsidR="00183B95" w:rsidRPr="00183B95" w:rsidRDefault="00183B95" w:rsidP="00183B95">
      <w:pPr>
        <w:jc w:val="both"/>
        <w:rPr>
          <w:rFonts w:cstheme="minorHAnsi"/>
          <w:lang w:val="en-DE"/>
        </w:rPr>
      </w:pPr>
      <w:r w:rsidRPr="00183B95">
        <w:rPr>
          <w:rFonts w:cstheme="minorHAnsi"/>
        </w:rPr>
        <w:t>Logical or technical separation of data</w:t>
      </w:r>
      <w:r w:rsidRPr="00183B95">
        <w:rPr>
          <w:rFonts w:cstheme="minorHAnsi"/>
          <w:lang w:val="en-DE"/>
        </w:rPr>
        <w:t> </w:t>
      </w:r>
    </w:p>
    <w:p w14:paraId="1D5E2029" w14:textId="77777777" w:rsidR="00183B95" w:rsidRPr="00183B95" w:rsidRDefault="00183B95" w:rsidP="00183B95">
      <w:pPr>
        <w:jc w:val="both"/>
        <w:rPr>
          <w:rFonts w:cstheme="minorHAnsi"/>
          <w:lang w:val="en-DE"/>
        </w:rPr>
      </w:pPr>
      <w:r w:rsidRPr="00183B95">
        <w:rPr>
          <w:rFonts w:cstheme="minorHAnsi"/>
        </w:rPr>
        <w:t>​​</w:t>
      </w:r>
      <w:r w:rsidRPr="00183B95">
        <w:rPr>
          <w:rFonts w:ascii="Segoe UI Symbol" w:hAnsi="Segoe UI Symbol" w:cs="Segoe UI Symbol"/>
        </w:rPr>
        <w:t>☒</w:t>
      </w:r>
      <w:r w:rsidRPr="00183B95">
        <w:rPr>
          <w:rFonts w:cstheme="minorHAnsi"/>
        </w:rPr>
        <w:t>​User profiles/separation of user accounts</w:t>
      </w:r>
      <w:r w:rsidRPr="00183B95">
        <w:rPr>
          <w:rFonts w:cstheme="minorHAnsi"/>
          <w:lang w:val="en-DE"/>
        </w:rPr>
        <w:t> </w:t>
      </w:r>
    </w:p>
    <w:p w14:paraId="3F0482A3" w14:textId="77777777" w:rsidR="00183B95" w:rsidRPr="00183B95" w:rsidRDefault="00183B95" w:rsidP="00183B95">
      <w:pPr>
        <w:jc w:val="both"/>
        <w:rPr>
          <w:rFonts w:cstheme="minorHAnsi"/>
          <w:lang w:val="en-DE"/>
        </w:rPr>
      </w:pPr>
      <w:r w:rsidRPr="00183B95">
        <w:rPr>
          <w:rFonts w:cstheme="minorHAnsi"/>
        </w:rPr>
        <w:t>​​</w:t>
      </w:r>
      <w:r w:rsidRPr="00183B95">
        <w:rPr>
          <w:rFonts w:ascii="Segoe UI Symbol" w:hAnsi="Segoe UI Symbol" w:cs="Segoe UI Symbol"/>
        </w:rPr>
        <w:t>☒</w:t>
      </w:r>
      <w:r w:rsidRPr="00183B95">
        <w:rPr>
          <w:rFonts w:cstheme="minorHAnsi"/>
        </w:rPr>
        <w:t>​Different access rights</w:t>
      </w:r>
      <w:r w:rsidRPr="00183B95">
        <w:rPr>
          <w:rFonts w:cstheme="minorHAnsi"/>
          <w:lang w:val="en-DE"/>
        </w:rPr>
        <w:t> </w:t>
      </w:r>
    </w:p>
    <w:p w14:paraId="2B147478" w14:textId="77777777" w:rsidR="00183B95" w:rsidRPr="00183B95" w:rsidRDefault="00183B95" w:rsidP="00183B95">
      <w:pPr>
        <w:jc w:val="both"/>
        <w:rPr>
          <w:rFonts w:cstheme="minorHAnsi"/>
          <w:lang w:val="en-DE"/>
        </w:rPr>
      </w:pPr>
      <w:r w:rsidRPr="00183B95">
        <w:rPr>
          <w:rFonts w:cstheme="minorHAnsi"/>
        </w:rPr>
        <w:t>​​</w:t>
      </w:r>
      <w:r w:rsidRPr="00183B95">
        <w:rPr>
          <w:rFonts w:ascii="Segoe UI Symbol" w:hAnsi="Segoe UI Symbol" w:cs="Segoe UI Symbol"/>
        </w:rPr>
        <w:t>☒</w:t>
      </w:r>
      <w:r w:rsidRPr="00183B95">
        <w:rPr>
          <w:rFonts w:cstheme="minorHAnsi"/>
        </w:rPr>
        <w:t>​Storage in specific memory areas</w:t>
      </w:r>
      <w:r w:rsidRPr="00183B95">
        <w:rPr>
          <w:rFonts w:cstheme="minorHAnsi"/>
          <w:lang w:val="en-DE"/>
        </w:rPr>
        <w:t> </w:t>
      </w:r>
    </w:p>
    <w:p w14:paraId="4AC4DD7C" w14:textId="77777777" w:rsidR="00183B95" w:rsidRPr="00183B95" w:rsidRDefault="00183B95" w:rsidP="00183B95">
      <w:pPr>
        <w:jc w:val="both"/>
        <w:rPr>
          <w:rFonts w:cstheme="minorHAnsi"/>
          <w:lang w:val="en-DE"/>
        </w:rPr>
      </w:pPr>
      <w:r w:rsidRPr="00183B95">
        <w:rPr>
          <w:rFonts w:cstheme="minorHAnsi"/>
        </w:rPr>
        <w:t>​​</w:t>
      </w:r>
      <w:r w:rsidRPr="00183B95">
        <w:rPr>
          <w:rFonts w:ascii="Segoe UI Symbol" w:hAnsi="Segoe UI Symbol" w:cs="Segoe UI Symbol"/>
        </w:rPr>
        <w:t>☒</w:t>
      </w:r>
      <w:r w:rsidRPr="00183B95">
        <w:rPr>
          <w:rFonts w:cstheme="minorHAnsi"/>
        </w:rPr>
        <w:t>​Separation of the processing systems</w:t>
      </w:r>
      <w:r w:rsidRPr="00183B95">
        <w:rPr>
          <w:rFonts w:cstheme="minorHAnsi"/>
          <w:lang w:val="en-DE"/>
        </w:rPr>
        <w:t> </w:t>
      </w:r>
    </w:p>
    <w:p w14:paraId="7D71B93B" w14:textId="77777777" w:rsidR="00183B95" w:rsidRPr="00183B95" w:rsidRDefault="00183B95" w:rsidP="00183B95">
      <w:pPr>
        <w:jc w:val="both"/>
        <w:rPr>
          <w:rFonts w:cstheme="minorHAnsi"/>
          <w:lang w:val="en-DE"/>
        </w:rPr>
      </w:pPr>
      <w:r w:rsidRPr="00183B95">
        <w:rPr>
          <w:rFonts w:cstheme="minorHAnsi"/>
        </w:rPr>
        <w:t>​​</w:t>
      </w:r>
      <w:r w:rsidRPr="00183B95">
        <w:rPr>
          <w:rFonts w:ascii="Segoe UI Symbol" w:hAnsi="Segoe UI Symbol" w:cs="Segoe UI Symbol"/>
        </w:rPr>
        <w:t>☐</w:t>
      </w:r>
      <w:r w:rsidRPr="00183B95">
        <w:rPr>
          <w:rFonts w:cstheme="minorHAnsi"/>
        </w:rPr>
        <w:t>​Other: &lt;please insert here&gt;</w:t>
      </w:r>
      <w:r w:rsidRPr="00183B95">
        <w:rPr>
          <w:rFonts w:cstheme="minorHAnsi"/>
          <w:lang w:val="en-DE"/>
        </w:rPr>
        <w:t> </w:t>
      </w:r>
    </w:p>
    <w:p w14:paraId="0EDC0ED0" w14:textId="77777777" w:rsidR="00183B95" w:rsidRPr="00183B95" w:rsidRDefault="00183B95" w:rsidP="00183B95">
      <w:pPr>
        <w:jc w:val="both"/>
        <w:rPr>
          <w:rFonts w:cstheme="minorHAnsi"/>
          <w:lang w:val="en-DE"/>
        </w:rPr>
      </w:pPr>
      <w:r w:rsidRPr="00183B95">
        <w:rPr>
          <w:rFonts w:cstheme="minorHAnsi"/>
          <w:b/>
          <w:bCs/>
        </w:rPr>
        <w:t>3. Measures to ensure integrity</w:t>
      </w:r>
      <w:r w:rsidRPr="00183B95">
        <w:rPr>
          <w:rFonts w:cstheme="minorHAnsi"/>
          <w:lang w:val="en-DE"/>
        </w:rPr>
        <w:t> </w:t>
      </w:r>
    </w:p>
    <w:p w14:paraId="2B30F723" w14:textId="77777777" w:rsidR="00183B95" w:rsidRPr="00183B95" w:rsidRDefault="00183B95" w:rsidP="00183B95">
      <w:pPr>
        <w:jc w:val="both"/>
        <w:rPr>
          <w:rFonts w:cstheme="minorHAnsi"/>
          <w:lang w:val="en-DE"/>
        </w:rPr>
      </w:pPr>
      <w:r w:rsidRPr="00183B95">
        <w:rPr>
          <w:rFonts w:cstheme="minorHAnsi"/>
        </w:rPr>
        <w:t>Measures to ensure the requirement of integrity are, first, the same measures that also control input, and second, the same that generally contribute to the protection against unauthorized or unlawful processing, destruction, or unintentional damage.</w:t>
      </w:r>
      <w:r w:rsidRPr="00183B95">
        <w:rPr>
          <w:rFonts w:cstheme="minorHAnsi"/>
          <w:lang w:val="en-DE"/>
        </w:rPr>
        <w:t> </w:t>
      </w:r>
    </w:p>
    <w:p w14:paraId="1085CEB0" w14:textId="77777777" w:rsidR="00183B95" w:rsidRPr="00183B95" w:rsidRDefault="00183B95" w:rsidP="00183B95">
      <w:pPr>
        <w:jc w:val="both"/>
        <w:rPr>
          <w:rFonts w:cstheme="minorHAnsi"/>
          <w:lang w:val="en-DE"/>
        </w:rPr>
      </w:pPr>
      <w:r w:rsidRPr="00183B95">
        <w:rPr>
          <w:rFonts w:cstheme="minorHAnsi"/>
          <w:b/>
          <w:bCs/>
        </w:rPr>
        <w:t>a) Delivery control</w:t>
      </w:r>
      <w:r w:rsidRPr="00183B95">
        <w:rPr>
          <w:rFonts w:cstheme="minorHAnsi"/>
          <w:lang w:val="en-DE"/>
        </w:rPr>
        <w:t> </w:t>
      </w:r>
    </w:p>
    <w:p w14:paraId="7856E8A9" w14:textId="77777777" w:rsidR="00183B95" w:rsidRPr="00183B95" w:rsidRDefault="00183B95" w:rsidP="00183B95">
      <w:pPr>
        <w:jc w:val="both"/>
        <w:rPr>
          <w:rFonts w:cstheme="minorHAnsi"/>
          <w:lang w:val="en-DE"/>
        </w:rPr>
      </w:pPr>
      <w:r w:rsidRPr="00183B95">
        <w:rPr>
          <w:rFonts w:cstheme="minorHAnsi"/>
        </w:rPr>
        <w:t>Measures to ensure that personal data cannot be read, copied, modified, or removed by unauthorized parties during its electronic transmission, transport or storage on data carriers and that it is possible to check and determine to which parties a transmission of personal data by data transfer equipment is intended.</w:t>
      </w:r>
      <w:r w:rsidRPr="00183B95">
        <w:rPr>
          <w:rFonts w:cstheme="minorHAnsi"/>
          <w:lang w:val="en-DE"/>
        </w:rPr>
        <w:t> </w:t>
      </w:r>
    </w:p>
    <w:p w14:paraId="39289A79" w14:textId="77777777" w:rsidR="00183B95" w:rsidRPr="00183B95" w:rsidRDefault="00183B95" w:rsidP="00183B95">
      <w:pPr>
        <w:jc w:val="both"/>
        <w:rPr>
          <w:rFonts w:cstheme="minorHAnsi"/>
          <w:lang w:val="en-DE"/>
        </w:rPr>
      </w:pPr>
      <w:r w:rsidRPr="00183B95">
        <w:rPr>
          <w:rFonts w:cstheme="minorHAnsi"/>
        </w:rPr>
        <w:t>​​</w:t>
      </w:r>
      <w:r w:rsidRPr="00183B95">
        <w:rPr>
          <w:rFonts w:ascii="Segoe UI Symbol" w:hAnsi="Segoe UI Symbol" w:cs="Segoe UI Symbol"/>
        </w:rPr>
        <w:t>☒</w:t>
      </w:r>
      <w:r w:rsidRPr="00183B95">
        <w:rPr>
          <w:rFonts w:cstheme="minorHAnsi"/>
        </w:rPr>
        <w:t>​Encryption of data and data carriers depending on their need for protection, in particular by means of file and hard disk encryption on a hardware or software basis.</w:t>
      </w:r>
      <w:r w:rsidRPr="00183B95">
        <w:rPr>
          <w:rFonts w:cstheme="minorHAnsi"/>
          <w:lang w:val="en-DE"/>
        </w:rPr>
        <w:t> </w:t>
      </w:r>
    </w:p>
    <w:p w14:paraId="65BAF031" w14:textId="77777777" w:rsidR="00183B95" w:rsidRPr="00183B95" w:rsidRDefault="00183B95" w:rsidP="00183B95">
      <w:pPr>
        <w:jc w:val="both"/>
        <w:rPr>
          <w:rFonts w:cstheme="minorHAnsi"/>
          <w:lang w:val="en-DE"/>
        </w:rPr>
      </w:pPr>
      <w:r w:rsidRPr="00183B95">
        <w:rPr>
          <w:rFonts w:cstheme="minorHAnsi"/>
        </w:rPr>
        <w:t>​​</w:t>
      </w:r>
      <w:r w:rsidRPr="00183B95">
        <w:rPr>
          <w:rFonts w:ascii="Segoe UI Symbol" w:hAnsi="Segoe UI Symbol" w:cs="Segoe UI Symbol"/>
        </w:rPr>
        <w:t>☒</w:t>
      </w:r>
      <w:r w:rsidRPr="00183B95">
        <w:rPr>
          <w:rFonts w:cstheme="minorHAnsi"/>
        </w:rPr>
        <w:t>​Encryption of the transmission of data depending on its need for protection, especially when transmitted over public networks.</w:t>
      </w:r>
      <w:r w:rsidRPr="00183B95">
        <w:rPr>
          <w:rFonts w:cstheme="minorHAnsi"/>
          <w:lang w:val="en-DE"/>
        </w:rPr>
        <w:t> </w:t>
      </w:r>
    </w:p>
    <w:p w14:paraId="4F9D78A4" w14:textId="77777777" w:rsidR="00183B95" w:rsidRPr="00183B95" w:rsidRDefault="00183B95" w:rsidP="00183B95">
      <w:pPr>
        <w:jc w:val="both"/>
        <w:rPr>
          <w:rFonts w:cstheme="minorHAnsi"/>
          <w:lang w:val="en-DE"/>
        </w:rPr>
      </w:pPr>
      <w:r w:rsidRPr="00183B95">
        <w:rPr>
          <w:rFonts w:cstheme="minorHAnsi"/>
        </w:rPr>
        <w:t>​​</w:t>
      </w:r>
      <w:r w:rsidRPr="00183B95">
        <w:rPr>
          <w:rFonts w:ascii="Segoe UI Symbol" w:hAnsi="Segoe UI Symbol" w:cs="Segoe UI Symbol"/>
        </w:rPr>
        <w:t>☒</w:t>
      </w:r>
      <w:r w:rsidRPr="00183B95">
        <w:rPr>
          <w:rFonts w:cstheme="minorHAnsi"/>
        </w:rPr>
        <w:t>​Use of Virtual Private Networks (VPN)</w:t>
      </w:r>
      <w:r w:rsidRPr="00183B95">
        <w:rPr>
          <w:rFonts w:cstheme="minorHAnsi"/>
          <w:lang w:val="en-DE"/>
        </w:rPr>
        <w:t> </w:t>
      </w:r>
    </w:p>
    <w:p w14:paraId="672A1A8B" w14:textId="77777777" w:rsidR="00183B95" w:rsidRPr="00183B95" w:rsidRDefault="00183B95" w:rsidP="00183B95">
      <w:pPr>
        <w:jc w:val="both"/>
        <w:rPr>
          <w:rFonts w:cstheme="minorHAnsi"/>
          <w:lang w:val="en-DE"/>
        </w:rPr>
      </w:pPr>
      <w:r w:rsidRPr="00183B95">
        <w:rPr>
          <w:rFonts w:cstheme="minorHAnsi"/>
        </w:rPr>
        <w:t>​​</w:t>
      </w:r>
      <w:r w:rsidRPr="00183B95">
        <w:rPr>
          <w:rFonts w:ascii="Segoe UI Symbol" w:hAnsi="Segoe UI Symbol" w:cs="Segoe UI Symbol"/>
        </w:rPr>
        <w:t>☒</w:t>
      </w:r>
      <w:r w:rsidRPr="00183B95">
        <w:rPr>
          <w:rFonts w:cstheme="minorHAnsi"/>
        </w:rPr>
        <w:t>​For physical transport, use of secure, lockable transport containers when transporting backup data carriers</w:t>
      </w:r>
      <w:r w:rsidRPr="00183B95">
        <w:rPr>
          <w:rFonts w:cstheme="minorHAnsi"/>
          <w:lang w:val="en-DE"/>
        </w:rPr>
        <w:t> </w:t>
      </w:r>
    </w:p>
    <w:p w14:paraId="55494712" w14:textId="77777777" w:rsidR="00183B95" w:rsidRPr="00183B95" w:rsidRDefault="00183B95" w:rsidP="00183B95">
      <w:pPr>
        <w:jc w:val="both"/>
        <w:rPr>
          <w:rFonts w:cstheme="minorHAnsi"/>
          <w:lang w:val="en-DE"/>
        </w:rPr>
      </w:pPr>
      <w:r w:rsidRPr="00183B95">
        <w:rPr>
          <w:rFonts w:cstheme="minorHAnsi"/>
        </w:rPr>
        <w:lastRenderedPageBreak/>
        <w:t>​​</w:t>
      </w:r>
      <w:r w:rsidRPr="00183B95">
        <w:rPr>
          <w:rFonts w:ascii="Segoe UI Symbol" w:hAnsi="Segoe UI Symbol" w:cs="Segoe UI Symbol"/>
        </w:rPr>
        <w:t>☒</w:t>
      </w:r>
      <w:r w:rsidRPr="00183B95">
        <w:rPr>
          <w:rFonts w:cstheme="minorHAnsi"/>
        </w:rPr>
        <w:t>​Data protection-compliant destruction of data, data carriers and printouts in accordance with the protection class concept</w:t>
      </w:r>
      <w:r w:rsidRPr="00183B95">
        <w:rPr>
          <w:rFonts w:cstheme="minorHAnsi"/>
          <w:lang w:val="en-DE"/>
        </w:rPr>
        <w:t> </w:t>
      </w:r>
    </w:p>
    <w:p w14:paraId="7738720D" w14:textId="77777777" w:rsidR="00183B95" w:rsidRPr="00183B95" w:rsidRDefault="00183B95" w:rsidP="00183B95">
      <w:pPr>
        <w:jc w:val="both"/>
        <w:rPr>
          <w:rFonts w:cstheme="minorHAnsi"/>
          <w:lang w:val="en-DE"/>
        </w:rPr>
      </w:pPr>
      <w:r w:rsidRPr="00183B95">
        <w:rPr>
          <w:rFonts w:cstheme="minorHAnsi"/>
        </w:rPr>
        <w:t>​​</w:t>
      </w:r>
      <w:r w:rsidRPr="00183B95">
        <w:rPr>
          <w:rFonts w:ascii="Segoe UI Symbol" w:hAnsi="Segoe UI Symbol" w:cs="Segoe UI Symbol"/>
        </w:rPr>
        <w:t>☒</w:t>
      </w:r>
      <w:r w:rsidRPr="00183B95">
        <w:rPr>
          <w:rFonts w:cstheme="minorHAnsi"/>
        </w:rPr>
        <w:t>​Electronic signature</w:t>
      </w:r>
      <w:r w:rsidRPr="00183B95">
        <w:rPr>
          <w:rFonts w:cstheme="minorHAnsi"/>
          <w:lang w:val="en-DE"/>
        </w:rPr>
        <w:t> </w:t>
      </w:r>
    </w:p>
    <w:p w14:paraId="4B7C47DF" w14:textId="77777777" w:rsidR="00183B95" w:rsidRPr="00183B95" w:rsidRDefault="00183B95" w:rsidP="00183B95">
      <w:pPr>
        <w:jc w:val="both"/>
        <w:rPr>
          <w:rFonts w:cstheme="minorHAnsi"/>
          <w:lang w:val="en-DE"/>
        </w:rPr>
      </w:pPr>
      <w:r w:rsidRPr="00183B95">
        <w:rPr>
          <w:rFonts w:cstheme="minorHAnsi"/>
        </w:rPr>
        <w:t>​​</w:t>
      </w:r>
      <w:r w:rsidRPr="00183B95">
        <w:rPr>
          <w:rFonts w:ascii="Segoe UI Symbol" w:hAnsi="Segoe UI Symbol" w:cs="Segoe UI Symbol"/>
        </w:rPr>
        <w:t>☒</w:t>
      </w:r>
      <w:r w:rsidRPr="00183B95">
        <w:rPr>
          <w:rFonts w:cstheme="minorHAnsi"/>
        </w:rPr>
        <w:t>​Careful selection of transport personnel</w:t>
      </w:r>
      <w:r w:rsidRPr="00183B95">
        <w:rPr>
          <w:rFonts w:cstheme="minorHAnsi"/>
          <w:lang w:val="en-DE"/>
        </w:rPr>
        <w:t> </w:t>
      </w:r>
    </w:p>
    <w:p w14:paraId="79DE0642" w14:textId="77777777" w:rsidR="00183B95" w:rsidRPr="00183B95" w:rsidRDefault="00183B95" w:rsidP="00183B95">
      <w:pPr>
        <w:jc w:val="both"/>
        <w:rPr>
          <w:rFonts w:cstheme="minorHAnsi"/>
          <w:lang w:val="en-DE"/>
        </w:rPr>
      </w:pPr>
      <w:r w:rsidRPr="00183B95">
        <w:rPr>
          <w:rFonts w:cstheme="minorHAnsi"/>
        </w:rPr>
        <w:t>​​</w:t>
      </w:r>
      <w:r w:rsidRPr="00183B95">
        <w:rPr>
          <w:rFonts w:ascii="Segoe UI Symbol" w:hAnsi="Segoe UI Symbol" w:cs="Segoe UI Symbol"/>
        </w:rPr>
        <w:t>☐</w:t>
      </w:r>
      <w:r w:rsidRPr="00183B95">
        <w:rPr>
          <w:rFonts w:cstheme="minorHAnsi"/>
        </w:rPr>
        <w:t>​Other: &lt;please insert here&gt;</w:t>
      </w:r>
      <w:r w:rsidRPr="00183B95">
        <w:rPr>
          <w:rFonts w:cstheme="minorHAnsi"/>
          <w:lang w:val="en-DE"/>
        </w:rPr>
        <w:t> </w:t>
      </w:r>
    </w:p>
    <w:p w14:paraId="55A3006B" w14:textId="77777777" w:rsidR="00183B95" w:rsidRPr="00183B95" w:rsidRDefault="00183B95" w:rsidP="00183B95">
      <w:pPr>
        <w:jc w:val="both"/>
        <w:rPr>
          <w:rFonts w:cstheme="minorHAnsi"/>
          <w:lang w:val="en-DE"/>
        </w:rPr>
      </w:pPr>
      <w:r w:rsidRPr="00183B95">
        <w:rPr>
          <w:rFonts w:cstheme="minorHAnsi"/>
          <w:b/>
          <w:bCs/>
        </w:rPr>
        <w:t>b) Input control</w:t>
      </w:r>
      <w:r w:rsidRPr="00183B95">
        <w:rPr>
          <w:rFonts w:cstheme="minorHAnsi"/>
          <w:lang w:val="en-DE"/>
        </w:rPr>
        <w:t> </w:t>
      </w:r>
    </w:p>
    <w:p w14:paraId="6953FF2E" w14:textId="77777777" w:rsidR="00183B95" w:rsidRPr="00183B95" w:rsidRDefault="00183B95" w:rsidP="00183B95">
      <w:pPr>
        <w:jc w:val="both"/>
        <w:rPr>
          <w:rFonts w:cstheme="minorHAnsi"/>
          <w:lang w:val="en-DE"/>
        </w:rPr>
      </w:pPr>
      <w:r w:rsidRPr="00183B95">
        <w:rPr>
          <w:rFonts w:cstheme="minorHAnsi"/>
        </w:rPr>
        <w:t>This refers to measures to ensure that it is subsequently possible to verify and establish whether and by whom personal data has been entered into data processing systems, changed, or removed.</w:t>
      </w:r>
      <w:r w:rsidRPr="00183B95">
        <w:rPr>
          <w:rFonts w:cstheme="minorHAnsi"/>
          <w:lang w:val="en-DE"/>
        </w:rPr>
        <w:t> </w:t>
      </w:r>
    </w:p>
    <w:p w14:paraId="567180A5" w14:textId="77777777" w:rsidR="00183B95" w:rsidRPr="00183B95" w:rsidRDefault="00183B95" w:rsidP="00183B95">
      <w:pPr>
        <w:jc w:val="both"/>
        <w:rPr>
          <w:rFonts w:cstheme="minorHAnsi"/>
          <w:lang w:val="en-DE"/>
        </w:rPr>
      </w:pPr>
      <w:r w:rsidRPr="00183B95">
        <w:rPr>
          <w:rFonts w:cstheme="minorHAnsi"/>
        </w:rPr>
        <w:t>​​</w:t>
      </w:r>
      <w:r w:rsidRPr="00183B95">
        <w:rPr>
          <w:rFonts w:ascii="Segoe UI Symbol" w:hAnsi="Segoe UI Symbol" w:cs="Segoe UI Symbol"/>
        </w:rPr>
        <w:t>☒</w:t>
      </w:r>
      <w:r w:rsidRPr="00183B95">
        <w:rPr>
          <w:rFonts w:cstheme="minorHAnsi"/>
        </w:rPr>
        <w:t>​Legally compliant drafting of contracts for the processing of personal data with subcontractors with corresponding regulation of control mechanisms</w:t>
      </w:r>
      <w:r w:rsidRPr="00183B95">
        <w:rPr>
          <w:rFonts w:cstheme="minorHAnsi"/>
          <w:lang w:val="en-DE"/>
        </w:rPr>
        <w:t> </w:t>
      </w:r>
    </w:p>
    <w:p w14:paraId="5B611A39" w14:textId="77777777" w:rsidR="00183B95" w:rsidRPr="00183B95" w:rsidRDefault="00183B95" w:rsidP="00183B95">
      <w:pPr>
        <w:jc w:val="both"/>
        <w:rPr>
          <w:rFonts w:cstheme="minorHAnsi"/>
          <w:lang w:val="en-DE"/>
        </w:rPr>
      </w:pPr>
      <w:r w:rsidRPr="00183B95">
        <w:rPr>
          <w:rFonts w:cstheme="minorHAnsi"/>
        </w:rPr>
        <w:t>​​</w:t>
      </w:r>
      <w:r w:rsidRPr="00183B95">
        <w:rPr>
          <w:rFonts w:ascii="Segoe UI Symbol" w:hAnsi="Segoe UI Symbol" w:cs="Segoe UI Symbol"/>
        </w:rPr>
        <w:t>☒</w:t>
      </w:r>
      <w:r w:rsidRPr="00183B95">
        <w:rPr>
          <w:rFonts w:cstheme="minorHAnsi"/>
        </w:rPr>
        <w:t>​Obtaining self-information from service providers regarding their measures to implement data protection requirements</w:t>
      </w:r>
      <w:r w:rsidRPr="00183B95">
        <w:rPr>
          <w:rFonts w:cstheme="minorHAnsi"/>
          <w:lang w:val="en-DE"/>
        </w:rPr>
        <w:t> </w:t>
      </w:r>
    </w:p>
    <w:p w14:paraId="3737E635" w14:textId="77777777" w:rsidR="00183B95" w:rsidRPr="00183B95" w:rsidRDefault="00183B95" w:rsidP="00183B95">
      <w:pPr>
        <w:jc w:val="both"/>
        <w:rPr>
          <w:rFonts w:cstheme="minorHAnsi"/>
          <w:lang w:val="en-DE"/>
        </w:rPr>
      </w:pPr>
      <w:r w:rsidRPr="00183B95">
        <w:rPr>
          <w:rFonts w:cstheme="minorHAnsi"/>
        </w:rPr>
        <w:t>​​</w:t>
      </w:r>
      <w:r w:rsidRPr="00183B95">
        <w:rPr>
          <w:rFonts w:ascii="Segoe UI Symbol" w:hAnsi="Segoe UI Symbol" w:cs="Segoe UI Symbol"/>
        </w:rPr>
        <w:t>☒</w:t>
      </w:r>
      <w:r w:rsidRPr="00183B95">
        <w:rPr>
          <w:rFonts w:cstheme="minorHAnsi"/>
        </w:rPr>
        <w:t>​Written confirmation of verbal instructions</w:t>
      </w:r>
      <w:r w:rsidRPr="00183B95">
        <w:rPr>
          <w:rFonts w:cstheme="minorHAnsi"/>
          <w:lang w:val="en-DE"/>
        </w:rPr>
        <w:t> </w:t>
      </w:r>
    </w:p>
    <w:p w14:paraId="76874F80" w14:textId="77777777" w:rsidR="00183B95" w:rsidRPr="00183B95" w:rsidRDefault="00183B95" w:rsidP="00183B95">
      <w:pPr>
        <w:jc w:val="both"/>
        <w:rPr>
          <w:rFonts w:cstheme="minorHAnsi"/>
          <w:lang w:val="en-DE"/>
        </w:rPr>
      </w:pPr>
      <w:r w:rsidRPr="00183B95">
        <w:rPr>
          <w:rFonts w:cstheme="minorHAnsi"/>
        </w:rPr>
        <w:t>​​</w:t>
      </w:r>
      <w:r w:rsidRPr="00183B95">
        <w:rPr>
          <w:rFonts w:ascii="Segoe UI Symbol" w:hAnsi="Segoe UI Symbol" w:cs="Segoe UI Symbol"/>
        </w:rPr>
        <w:t>☒</w:t>
      </w:r>
      <w:r w:rsidRPr="00183B95">
        <w:rPr>
          <w:rFonts w:cstheme="minorHAnsi"/>
        </w:rPr>
        <w:t>​Recording and need-based provision of corresponding actions carried out on systems (e.g. log files)</w:t>
      </w:r>
      <w:r w:rsidRPr="00183B95">
        <w:rPr>
          <w:rFonts w:cstheme="minorHAnsi"/>
          <w:lang w:val="en-DE"/>
        </w:rPr>
        <w:t> </w:t>
      </w:r>
    </w:p>
    <w:p w14:paraId="4001CFF2" w14:textId="77777777" w:rsidR="00183B95" w:rsidRPr="00183B95" w:rsidRDefault="00183B95" w:rsidP="00183B95">
      <w:pPr>
        <w:jc w:val="both"/>
        <w:rPr>
          <w:rFonts w:cstheme="minorHAnsi"/>
          <w:lang w:val="en-DE"/>
        </w:rPr>
      </w:pPr>
      <w:r w:rsidRPr="00183B95">
        <w:rPr>
          <w:rFonts w:cstheme="minorHAnsi"/>
        </w:rPr>
        <w:t>​​</w:t>
      </w:r>
      <w:r w:rsidRPr="00183B95">
        <w:rPr>
          <w:rFonts w:ascii="Segoe UI Symbol" w:hAnsi="Segoe UI Symbol" w:cs="Segoe UI Symbol"/>
        </w:rPr>
        <w:t>☒</w:t>
      </w:r>
      <w:r w:rsidRPr="00183B95">
        <w:rPr>
          <w:rFonts w:cstheme="minorHAnsi"/>
        </w:rPr>
        <w:t>​Use of logging and log evaluation systems</w:t>
      </w:r>
      <w:r w:rsidRPr="00183B95">
        <w:rPr>
          <w:rFonts w:cstheme="minorHAnsi"/>
          <w:lang w:val="en-DE"/>
        </w:rPr>
        <w:t> </w:t>
      </w:r>
    </w:p>
    <w:p w14:paraId="209346DD" w14:textId="77777777" w:rsidR="00183B95" w:rsidRPr="00183B95" w:rsidRDefault="00183B95" w:rsidP="00183B95">
      <w:pPr>
        <w:jc w:val="both"/>
        <w:rPr>
          <w:rFonts w:cstheme="minorHAnsi"/>
          <w:lang w:val="en-DE"/>
        </w:rPr>
      </w:pPr>
      <w:r w:rsidRPr="00183B95">
        <w:rPr>
          <w:rFonts w:cstheme="minorHAnsi"/>
        </w:rPr>
        <w:t>​​</w:t>
      </w:r>
      <w:r w:rsidRPr="00183B95">
        <w:rPr>
          <w:rFonts w:ascii="Segoe UI Symbol" w:hAnsi="Segoe UI Symbol" w:cs="Segoe UI Symbol"/>
        </w:rPr>
        <w:t>☒</w:t>
      </w:r>
      <w:r w:rsidRPr="00183B95">
        <w:rPr>
          <w:rFonts w:cstheme="minorHAnsi"/>
        </w:rPr>
        <w:t>​Definition of authorized persons for the creation of data carriers and the processing of data</w:t>
      </w:r>
      <w:r w:rsidRPr="00183B95">
        <w:rPr>
          <w:rFonts w:cstheme="minorHAnsi"/>
          <w:lang w:val="en-DE"/>
        </w:rPr>
        <w:t> </w:t>
      </w:r>
    </w:p>
    <w:p w14:paraId="4D125EDB" w14:textId="77777777" w:rsidR="00183B95" w:rsidRPr="00183B95" w:rsidRDefault="00183B95" w:rsidP="00183B95">
      <w:pPr>
        <w:jc w:val="both"/>
        <w:rPr>
          <w:rFonts w:cstheme="minorHAnsi"/>
          <w:lang w:val="en-DE"/>
        </w:rPr>
      </w:pPr>
      <w:r w:rsidRPr="00183B95">
        <w:rPr>
          <w:rFonts w:cstheme="minorHAnsi"/>
        </w:rPr>
        <w:t>​​</w:t>
      </w:r>
      <w:r w:rsidRPr="00183B95">
        <w:rPr>
          <w:rFonts w:ascii="Segoe UI Symbol" w:hAnsi="Segoe UI Symbol" w:cs="Segoe UI Symbol"/>
        </w:rPr>
        <w:t>☐</w:t>
      </w:r>
      <w:r w:rsidRPr="00183B95">
        <w:rPr>
          <w:rFonts w:cstheme="minorHAnsi"/>
        </w:rPr>
        <w:t>​Other: &lt;please insert here&gt;</w:t>
      </w:r>
      <w:r w:rsidRPr="00183B95">
        <w:rPr>
          <w:rFonts w:cstheme="minorHAnsi"/>
          <w:lang w:val="en-DE"/>
        </w:rPr>
        <w:t> </w:t>
      </w:r>
    </w:p>
    <w:p w14:paraId="54CDD7D7" w14:textId="77777777" w:rsidR="00183B95" w:rsidRPr="00183B95" w:rsidRDefault="00183B95" w:rsidP="00183B95">
      <w:pPr>
        <w:jc w:val="both"/>
        <w:rPr>
          <w:rFonts w:cstheme="minorHAnsi"/>
          <w:lang w:val="en-DE"/>
        </w:rPr>
      </w:pPr>
      <w:r w:rsidRPr="00183B95">
        <w:rPr>
          <w:rFonts w:cstheme="minorHAnsi"/>
          <w:b/>
          <w:bCs/>
        </w:rPr>
        <w:t>4. Measures to ensure availability and resilience</w:t>
      </w:r>
      <w:r w:rsidRPr="00183B95">
        <w:rPr>
          <w:rFonts w:cstheme="minorHAnsi"/>
          <w:lang w:val="en-DE"/>
        </w:rPr>
        <w:t> </w:t>
      </w:r>
    </w:p>
    <w:p w14:paraId="77DE3C9A" w14:textId="77777777" w:rsidR="00183B95" w:rsidRPr="00183B95" w:rsidRDefault="00183B95" w:rsidP="00183B95">
      <w:pPr>
        <w:jc w:val="both"/>
        <w:rPr>
          <w:rFonts w:cstheme="minorHAnsi"/>
          <w:lang w:val="en-DE"/>
        </w:rPr>
      </w:pPr>
      <w:r w:rsidRPr="00183B95">
        <w:rPr>
          <w:rFonts w:cstheme="minorHAnsi"/>
          <w:b/>
          <w:bCs/>
        </w:rPr>
        <w:t>a) Availability control</w:t>
      </w:r>
      <w:r w:rsidRPr="00183B95">
        <w:rPr>
          <w:rFonts w:cstheme="minorHAnsi"/>
          <w:lang w:val="en-DE"/>
        </w:rPr>
        <w:t> </w:t>
      </w:r>
    </w:p>
    <w:p w14:paraId="23C7D68F" w14:textId="77777777" w:rsidR="00183B95" w:rsidRPr="00183B95" w:rsidRDefault="00183B95" w:rsidP="00183B95">
      <w:pPr>
        <w:jc w:val="both"/>
        <w:rPr>
          <w:rFonts w:cstheme="minorHAnsi"/>
          <w:lang w:val="en-DE"/>
        </w:rPr>
      </w:pPr>
      <w:r w:rsidRPr="00183B95">
        <w:rPr>
          <w:rFonts w:cstheme="minorHAnsi"/>
        </w:rPr>
        <w:t>This means measures that ensure that personal data is protected against incidental destruction or loss. These measures must be designed in such a way that they ensure permanent availability.</w:t>
      </w:r>
      <w:r w:rsidRPr="00183B95">
        <w:rPr>
          <w:rFonts w:cstheme="minorHAnsi"/>
          <w:lang w:val="en-DE"/>
        </w:rPr>
        <w:t> </w:t>
      </w:r>
    </w:p>
    <w:p w14:paraId="447EF41B" w14:textId="77777777" w:rsidR="00183B95" w:rsidRPr="00183B95" w:rsidRDefault="00183B95" w:rsidP="00183B95">
      <w:pPr>
        <w:jc w:val="both"/>
        <w:rPr>
          <w:rFonts w:cstheme="minorHAnsi"/>
          <w:lang w:val="en-DE"/>
        </w:rPr>
      </w:pPr>
      <w:r w:rsidRPr="00183B95">
        <w:rPr>
          <w:rFonts w:cstheme="minorHAnsi"/>
        </w:rPr>
        <w:t>​​</w:t>
      </w:r>
      <w:r w:rsidRPr="00183B95">
        <w:rPr>
          <w:rFonts w:ascii="Segoe UI Symbol" w:hAnsi="Segoe UI Symbol" w:cs="Segoe UI Symbol"/>
        </w:rPr>
        <w:t>☒</w:t>
      </w:r>
      <w:r w:rsidRPr="00183B95">
        <w:rPr>
          <w:rFonts w:cstheme="minorHAnsi"/>
        </w:rPr>
        <w:t>​Centralized procurement of hardware and software</w:t>
      </w:r>
      <w:r w:rsidRPr="00183B95">
        <w:rPr>
          <w:rFonts w:cstheme="minorHAnsi"/>
          <w:lang w:val="en-DE"/>
        </w:rPr>
        <w:t> </w:t>
      </w:r>
    </w:p>
    <w:p w14:paraId="55678693" w14:textId="77777777" w:rsidR="00183B95" w:rsidRPr="00183B95" w:rsidRDefault="00183B95" w:rsidP="00183B95">
      <w:pPr>
        <w:jc w:val="both"/>
        <w:rPr>
          <w:rFonts w:cstheme="minorHAnsi"/>
          <w:lang w:val="en-DE"/>
        </w:rPr>
      </w:pPr>
      <w:r w:rsidRPr="00183B95">
        <w:rPr>
          <w:rFonts w:cstheme="minorHAnsi"/>
        </w:rPr>
        <w:t>​​</w:t>
      </w:r>
      <w:r w:rsidRPr="00183B95">
        <w:rPr>
          <w:rFonts w:ascii="Segoe UI Symbol" w:hAnsi="Segoe UI Symbol" w:cs="Segoe UI Symbol"/>
        </w:rPr>
        <w:t>☒</w:t>
      </w:r>
      <w:r w:rsidRPr="00183B95">
        <w:rPr>
          <w:rFonts w:cstheme="minorHAnsi"/>
        </w:rPr>
        <w:t>​Use of centrally checked and approved standard software from secure sources</w:t>
      </w:r>
      <w:r w:rsidRPr="00183B95">
        <w:rPr>
          <w:rFonts w:cstheme="minorHAnsi"/>
          <w:lang w:val="en-DE"/>
        </w:rPr>
        <w:t> </w:t>
      </w:r>
    </w:p>
    <w:p w14:paraId="7FA29C46" w14:textId="77777777" w:rsidR="00183B95" w:rsidRPr="00183B95" w:rsidRDefault="00183B95" w:rsidP="00183B95">
      <w:pPr>
        <w:jc w:val="both"/>
        <w:rPr>
          <w:rFonts w:cstheme="minorHAnsi"/>
          <w:lang w:val="en-DE"/>
        </w:rPr>
      </w:pPr>
      <w:r w:rsidRPr="00183B95">
        <w:rPr>
          <w:rFonts w:cstheme="minorHAnsi"/>
        </w:rPr>
        <w:t>​​</w:t>
      </w:r>
      <w:r w:rsidRPr="00183B95">
        <w:rPr>
          <w:rFonts w:ascii="Segoe UI Symbol" w:hAnsi="Segoe UI Symbol" w:cs="Segoe UI Symbol"/>
        </w:rPr>
        <w:t>☒</w:t>
      </w:r>
      <w:r w:rsidRPr="00183B95">
        <w:rPr>
          <w:rFonts w:cstheme="minorHAnsi"/>
        </w:rPr>
        <w:t>​Regular implementation of data backups or use of mirroring procedures</w:t>
      </w:r>
      <w:r w:rsidRPr="00183B95">
        <w:rPr>
          <w:rFonts w:cstheme="minorHAnsi"/>
          <w:lang w:val="en-DE"/>
        </w:rPr>
        <w:t> </w:t>
      </w:r>
    </w:p>
    <w:p w14:paraId="1C5238B2" w14:textId="77777777" w:rsidR="00183B95" w:rsidRPr="00183B95" w:rsidRDefault="00183B95" w:rsidP="00183B95">
      <w:pPr>
        <w:jc w:val="both"/>
        <w:rPr>
          <w:rFonts w:cstheme="minorHAnsi"/>
          <w:lang w:val="en-DE"/>
        </w:rPr>
      </w:pPr>
      <w:r w:rsidRPr="00183B95">
        <w:rPr>
          <w:rFonts w:cstheme="minorHAnsi"/>
        </w:rPr>
        <w:t>​​</w:t>
      </w:r>
      <w:r w:rsidRPr="00183B95">
        <w:rPr>
          <w:rFonts w:ascii="Segoe UI Symbol" w:hAnsi="Segoe UI Symbol" w:cs="Segoe UI Symbol"/>
        </w:rPr>
        <w:t>☒</w:t>
      </w:r>
      <w:r w:rsidRPr="00183B95">
        <w:rPr>
          <w:rFonts w:cstheme="minorHAnsi"/>
        </w:rPr>
        <w:t>​Hardware (especially servers) is decommissioned after checking the data carriers used and, if necessary, after backing up the relevant data records</w:t>
      </w:r>
      <w:r w:rsidRPr="00183B95">
        <w:rPr>
          <w:rFonts w:cstheme="minorHAnsi"/>
          <w:lang w:val="en-DE"/>
        </w:rPr>
        <w:t> </w:t>
      </w:r>
    </w:p>
    <w:p w14:paraId="1955C388" w14:textId="77777777" w:rsidR="00183B95" w:rsidRPr="00183B95" w:rsidRDefault="00183B95" w:rsidP="00183B95">
      <w:pPr>
        <w:jc w:val="both"/>
        <w:rPr>
          <w:rFonts w:cstheme="minorHAnsi"/>
          <w:lang w:val="en-DE"/>
        </w:rPr>
      </w:pPr>
      <w:r w:rsidRPr="00183B95">
        <w:rPr>
          <w:rFonts w:cstheme="minorHAnsi"/>
        </w:rPr>
        <w:t>​​</w:t>
      </w:r>
      <w:r w:rsidRPr="00183B95">
        <w:rPr>
          <w:rFonts w:ascii="Segoe UI Symbol" w:hAnsi="Segoe UI Symbol" w:cs="Segoe UI Symbol"/>
        </w:rPr>
        <w:t>☒</w:t>
      </w:r>
      <w:r w:rsidRPr="00183B95">
        <w:rPr>
          <w:rFonts w:cstheme="minorHAnsi"/>
        </w:rPr>
        <w:t>​Uninterruptible power supply (UPS) in the server room</w:t>
      </w:r>
      <w:r w:rsidRPr="00183B95">
        <w:rPr>
          <w:rFonts w:cstheme="minorHAnsi"/>
          <w:lang w:val="en-DE"/>
        </w:rPr>
        <w:t> </w:t>
      </w:r>
    </w:p>
    <w:p w14:paraId="0A3AFB19" w14:textId="77777777" w:rsidR="00183B95" w:rsidRPr="00183B95" w:rsidRDefault="00183B95" w:rsidP="00183B95">
      <w:pPr>
        <w:jc w:val="both"/>
        <w:rPr>
          <w:rFonts w:cstheme="minorHAnsi"/>
          <w:lang w:val="en-DE"/>
        </w:rPr>
      </w:pPr>
      <w:r w:rsidRPr="00183B95">
        <w:rPr>
          <w:rFonts w:cstheme="minorHAnsi"/>
        </w:rPr>
        <w:t>​​</w:t>
      </w:r>
      <w:r w:rsidRPr="00183B95">
        <w:rPr>
          <w:rFonts w:ascii="Segoe UI Symbol" w:hAnsi="Segoe UI Symbol" w:cs="Segoe UI Symbol"/>
        </w:rPr>
        <w:t>☒</w:t>
      </w:r>
      <w:r w:rsidRPr="00183B95">
        <w:rPr>
          <w:rFonts w:cstheme="minorHAnsi"/>
        </w:rPr>
        <w:t>​Separate storage of databases that were collected for different purposes</w:t>
      </w:r>
      <w:r w:rsidRPr="00183B95">
        <w:rPr>
          <w:rFonts w:cstheme="minorHAnsi"/>
          <w:lang w:val="en-DE"/>
        </w:rPr>
        <w:t> </w:t>
      </w:r>
    </w:p>
    <w:p w14:paraId="13BF9486" w14:textId="77777777" w:rsidR="00183B95" w:rsidRPr="00183B95" w:rsidRDefault="00183B95" w:rsidP="00183B95">
      <w:pPr>
        <w:jc w:val="both"/>
        <w:rPr>
          <w:rFonts w:cstheme="minorHAnsi"/>
          <w:lang w:val="en-DE"/>
        </w:rPr>
      </w:pPr>
      <w:r w:rsidRPr="00183B95">
        <w:rPr>
          <w:rFonts w:cstheme="minorHAnsi"/>
        </w:rPr>
        <w:t>​​</w:t>
      </w:r>
      <w:r w:rsidRPr="00183B95">
        <w:rPr>
          <w:rFonts w:ascii="Segoe UI Symbol" w:hAnsi="Segoe UI Symbol" w:cs="Segoe UI Symbol"/>
        </w:rPr>
        <w:t>☒</w:t>
      </w:r>
      <w:r w:rsidRPr="00183B95">
        <w:rPr>
          <w:rFonts w:cstheme="minorHAnsi"/>
        </w:rPr>
        <w:t>​</w:t>
      </w:r>
      <w:proofErr w:type="gramStart"/>
      <w:r w:rsidRPr="00183B95">
        <w:rPr>
          <w:rFonts w:cstheme="minorHAnsi"/>
        </w:rPr>
        <w:t>Multi-layer</w:t>
      </w:r>
      <w:proofErr w:type="gramEnd"/>
      <w:r w:rsidRPr="00183B95">
        <w:rPr>
          <w:rFonts w:cstheme="minorHAnsi"/>
        </w:rPr>
        <w:t xml:space="preserve"> virus protection and firewall architecture</w:t>
      </w:r>
      <w:r w:rsidRPr="00183B95">
        <w:rPr>
          <w:rFonts w:cstheme="minorHAnsi"/>
          <w:lang w:val="en-DE"/>
        </w:rPr>
        <w:t> </w:t>
      </w:r>
    </w:p>
    <w:p w14:paraId="37B19320" w14:textId="77777777" w:rsidR="00183B95" w:rsidRPr="00183B95" w:rsidRDefault="00183B95" w:rsidP="00183B95">
      <w:pPr>
        <w:jc w:val="both"/>
        <w:rPr>
          <w:rFonts w:cstheme="minorHAnsi"/>
          <w:lang w:val="en-DE"/>
        </w:rPr>
      </w:pPr>
      <w:r w:rsidRPr="00183B95">
        <w:rPr>
          <w:rFonts w:cstheme="minorHAnsi"/>
        </w:rPr>
        <w:t>​​</w:t>
      </w:r>
      <w:r w:rsidRPr="00183B95">
        <w:rPr>
          <w:rFonts w:ascii="Segoe UI Symbol" w:hAnsi="Segoe UI Symbol" w:cs="Segoe UI Symbol"/>
        </w:rPr>
        <w:t>☒</w:t>
      </w:r>
      <w:r w:rsidRPr="00183B95">
        <w:rPr>
          <w:rFonts w:cstheme="minorHAnsi"/>
        </w:rPr>
        <w:t>​Emergency planning (emergency plan for security and data protection violations with specific instructions)</w:t>
      </w:r>
      <w:r w:rsidRPr="00183B95">
        <w:rPr>
          <w:rFonts w:cstheme="minorHAnsi"/>
          <w:lang w:val="en-DE"/>
        </w:rPr>
        <w:t> </w:t>
      </w:r>
    </w:p>
    <w:p w14:paraId="3266002D" w14:textId="77777777" w:rsidR="00183B95" w:rsidRPr="00183B95" w:rsidRDefault="00183B95" w:rsidP="00183B95">
      <w:pPr>
        <w:jc w:val="both"/>
        <w:rPr>
          <w:rFonts w:cstheme="minorHAnsi"/>
          <w:lang w:val="en-DE"/>
        </w:rPr>
      </w:pPr>
      <w:r w:rsidRPr="00183B95">
        <w:rPr>
          <w:rFonts w:cstheme="minorHAnsi"/>
        </w:rPr>
        <w:t>​​</w:t>
      </w:r>
      <w:r w:rsidRPr="00183B95">
        <w:rPr>
          <w:rFonts w:ascii="Segoe UI Symbol" w:hAnsi="Segoe UI Symbol" w:cs="Segoe UI Symbol"/>
        </w:rPr>
        <w:t>☒</w:t>
      </w:r>
      <w:r w:rsidRPr="00183B95">
        <w:rPr>
          <w:rFonts w:cstheme="minorHAnsi"/>
        </w:rPr>
        <w:t>​Fire/water and temperature early warning system in the server rooms</w:t>
      </w:r>
      <w:r w:rsidRPr="00183B95">
        <w:rPr>
          <w:rFonts w:cstheme="minorHAnsi"/>
          <w:lang w:val="en-DE"/>
        </w:rPr>
        <w:t> </w:t>
      </w:r>
    </w:p>
    <w:p w14:paraId="0E21981D" w14:textId="77777777" w:rsidR="00183B95" w:rsidRPr="00183B95" w:rsidRDefault="00183B95" w:rsidP="00183B95">
      <w:pPr>
        <w:jc w:val="both"/>
        <w:rPr>
          <w:rFonts w:cstheme="minorHAnsi"/>
          <w:lang w:val="en-DE"/>
        </w:rPr>
      </w:pPr>
      <w:r w:rsidRPr="00183B95">
        <w:rPr>
          <w:rFonts w:cstheme="minorHAnsi"/>
        </w:rPr>
        <w:lastRenderedPageBreak/>
        <w:t>​​</w:t>
      </w:r>
      <w:r w:rsidRPr="00183B95">
        <w:rPr>
          <w:rFonts w:ascii="Segoe UI Symbol" w:hAnsi="Segoe UI Symbol" w:cs="Segoe UI Symbol"/>
        </w:rPr>
        <w:t>☒</w:t>
      </w:r>
      <w:r w:rsidRPr="00183B95">
        <w:rPr>
          <w:rFonts w:cstheme="minorHAnsi"/>
        </w:rPr>
        <w:t>​Fire doors</w:t>
      </w:r>
      <w:r w:rsidRPr="00183B95">
        <w:rPr>
          <w:rFonts w:cstheme="minorHAnsi"/>
          <w:lang w:val="en-DE"/>
        </w:rPr>
        <w:t> </w:t>
      </w:r>
    </w:p>
    <w:p w14:paraId="39D55B3D" w14:textId="77777777" w:rsidR="00183B95" w:rsidRPr="00183B95" w:rsidRDefault="00183B95" w:rsidP="00183B95">
      <w:pPr>
        <w:jc w:val="both"/>
        <w:rPr>
          <w:rFonts w:cstheme="minorHAnsi"/>
          <w:lang w:val="en-DE"/>
        </w:rPr>
      </w:pPr>
      <w:r w:rsidRPr="00183B95">
        <w:rPr>
          <w:rFonts w:cstheme="minorHAnsi"/>
        </w:rPr>
        <w:t>​​</w:t>
      </w:r>
      <w:r w:rsidRPr="00183B95">
        <w:rPr>
          <w:rFonts w:ascii="Segoe UI Symbol" w:hAnsi="Segoe UI Symbol" w:cs="Segoe UI Symbol"/>
        </w:rPr>
        <w:t>☒</w:t>
      </w:r>
      <w:r w:rsidRPr="00183B95">
        <w:rPr>
          <w:rFonts w:cstheme="minorHAnsi"/>
        </w:rPr>
        <w:t>​IT support by qualified and continuously trained employees</w:t>
      </w:r>
      <w:r w:rsidRPr="00183B95">
        <w:rPr>
          <w:rFonts w:cstheme="minorHAnsi"/>
          <w:lang w:val="en-DE"/>
        </w:rPr>
        <w:t> </w:t>
      </w:r>
    </w:p>
    <w:p w14:paraId="491A10AC" w14:textId="77777777" w:rsidR="00183B95" w:rsidRPr="00183B95" w:rsidRDefault="00183B95" w:rsidP="00183B95">
      <w:pPr>
        <w:jc w:val="both"/>
        <w:rPr>
          <w:rFonts w:cstheme="minorHAnsi"/>
          <w:lang w:val="en-DE"/>
        </w:rPr>
      </w:pPr>
      <w:r w:rsidRPr="00183B95">
        <w:rPr>
          <w:rFonts w:cstheme="minorHAnsi"/>
        </w:rPr>
        <w:t>​​</w:t>
      </w:r>
      <w:r w:rsidRPr="00183B95">
        <w:rPr>
          <w:rFonts w:ascii="Segoe UI Symbol" w:hAnsi="Segoe UI Symbol" w:cs="Segoe UI Symbol"/>
        </w:rPr>
        <w:t>☒</w:t>
      </w:r>
      <w:r w:rsidRPr="00183B95">
        <w:rPr>
          <w:rFonts w:cstheme="minorHAnsi"/>
        </w:rPr>
        <w:t>​Regular testing of the data recovery according to the security concept</w:t>
      </w:r>
      <w:r w:rsidRPr="00183B95">
        <w:rPr>
          <w:rFonts w:cstheme="minorHAnsi"/>
          <w:lang w:val="en-DE"/>
        </w:rPr>
        <w:t> </w:t>
      </w:r>
    </w:p>
    <w:p w14:paraId="07FE6457" w14:textId="77777777" w:rsidR="00183B95" w:rsidRPr="00183B95" w:rsidRDefault="00183B95" w:rsidP="00183B95">
      <w:pPr>
        <w:jc w:val="both"/>
        <w:rPr>
          <w:rFonts w:cstheme="minorHAnsi"/>
          <w:lang w:val="en-DE"/>
        </w:rPr>
      </w:pPr>
      <w:r w:rsidRPr="00183B95">
        <w:rPr>
          <w:rFonts w:cstheme="minorHAnsi"/>
        </w:rPr>
        <w:t>​​</w:t>
      </w:r>
      <w:r w:rsidRPr="00183B95">
        <w:rPr>
          <w:rFonts w:ascii="Segoe UI Symbol" w:hAnsi="Segoe UI Symbol" w:cs="Segoe UI Symbol"/>
        </w:rPr>
        <w:t>☐</w:t>
      </w:r>
      <w:r w:rsidRPr="00183B95">
        <w:rPr>
          <w:rFonts w:cstheme="minorHAnsi"/>
        </w:rPr>
        <w:t>​Other: &lt;please insert here&gt;</w:t>
      </w:r>
      <w:r w:rsidRPr="00183B95">
        <w:rPr>
          <w:rFonts w:cstheme="minorHAnsi"/>
          <w:lang w:val="en-DE"/>
        </w:rPr>
        <w:t> </w:t>
      </w:r>
    </w:p>
    <w:p w14:paraId="455C0684" w14:textId="77777777" w:rsidR="00183B95" w:rsidRPr="00183B95" w:rsidRDefault="00183B95" w:rsidP="00183B95">
      <w:pPr>
        <w:jc w:val="both"/>
        <w:rPr>
          <w:rFonts w:cstheme="minorHAnsi"/>
          <w:lang w:val="en-DE"/>
        </w:rPr>
      </w:pPr>
      <w:r w:rsidRPr="00183B95">
        <w:rPr>
          <w:rFonts w:cstheme="minorHAnsi"/>
          <w:b/>
          <w:bCs/>
        </w:rPr>
        <w:t>b) Order control</w:t>
      </w:r>
      <w:r w:rsidRPr="00183B95">
        <w:rPr>
          <w:rFonts w:cstheme="minorHAnsi"/>
          <w:lang w:val="en-DE"/>
        </w:rPr>
        <w:t> </w:t>
      </w:r>
    </w:p>
    <w:p w14:paraId="7672D688" w14:textId="77777777" w:rsidR="00183B95" w:rsidRPr="00183B95" w:rsidRDefault="00183B95" w:rsidP="00183B95">
      <w:pPr>
        <w:jc w:val="both"/>
        <w:rPr>
          <w:rFonts w:cstheme="minorHAnsi"/>
          <w:lang w:val="en-DE"/>
        </w:rPr>
      </w:pPr>
      <w:r w:rsidRPr="00183B95">
        <w:rPr>
          <w:rFonts w:cstheme="minorHAnsi"/>
        </w:rPr>
        <w:t>This means measures that ensure that personal data that is processed on behalf of a subcontractor of the processor can only be processed in accordance with the instructions and requirements for data processing of the Partner.</w:t>
      </w:r>
      <w:r w:rsidRPr="00183B95">
        <w:rPr>
          <w:rFonts w:cstheme="minorHAnsi"/>
          <w:lang w:val="en-DE"/>
        </w:rPr>
        <w:t> </w:t>
      </w:r>
    </w:p>
    <w:p w14:paraId="2E9D24C8" w14:textId="77777777" w:rsidR="00183B95" w:rsidRPr="00183B95" w:rsidRDefault="00183B95" w:rsidP="00183B95">
      <w:pPr>
        <w:jc w:val="both"/>
        <w:rPr>
          <w:rFonts w:cstheme="minorHAnsi"/>
          <w:lang w:val="en-DE"/>
        </w:rPr>
      </w:pPr>
      <w:r w:rsidRPr="00183B95">
        <w:rPr>
          <w:rFonts w:cstheme="minorHAnsi"/>
        </w:rPr>
        <w:t>​​</w:t>
      </w:r>
      <w:r w:rsidRPr="00183B95">
        <w:rPr>
          <w:rFonts w:ascii="Segoe UI Symbol" w:hAnsi="Segoe UI Symbol" w:cs="Segoe UI Symbol"/>
        </w:rPr>
        <w:t>☒</w:t>
      </w:r>
      <w:r w:rsidRPr="00183B95">
        <w:rPr>
          <w:rFonts w:cstheme="minorHAnsi"/>
        </w:rPr>
        <w:t>​Define criteria for the selection of Contractors (references, certifications, seals of approval)</w:t>
      </w:r>
      <w:r w:rsidRPr="00183B95">
        <w:rPr>
          <w:rFonts w:cstheme="minorHAnsi"/>
          <w:lang w:val="en-DE"/>
        </w:rPr>
        <w:t> </w:t>
      </w:r>
    </w:p>
    <w:p w14:paraId="5D98CC6B" w14:textId="77777777" w:rsidR="00183B95" w:rsidRPr="00183B95" w:rsidRDefault="00183B95" w:rsidP="00183B95">
      <w:pPr>
        <w:jc w:val="both"/>
        <w:rPr>
          <w:rFonts w:cstheme="minorHAnsi"/>
          <w:lang w:val="en-DE"/>
        </w:rPr>
      </w:pPr>
      <w:r w:rsidRPr="00183B95">
        <w:rPr>
          <w:rFonts w:cstheme="minorHAnsi"/>
        </w:rPr>
        <w:t>​​</w:t>
      </w:r>
      <w:r w:rsidRPr="00183B95">
        <w:rPr>
          <w:rFonts w:ascii="Segoe UI Symbol" w:hAnsi="Segoe UI Symbol" w:cs="Segoe UI Symbol"/>
        </w:rPr>
        <w:t>☒</w:t>
      </w:r>
      <w:r w:rsidRPr="00183B95">
        <w:rPr>
          <w:rFonts w:cstheme="minorHAnsi"/>
        </w:rPr>
        <w:t>​Detailed written regulations (contract s/agreements) of the contractual relationships and formalization of the entire order process, including for the use of subcontractors, clear regulations of competencies and responsibilities</w:t>
      </w:r>
      <w:r w:rsidRPr="00183B95">
        <w:rPr>
          <w:rFonts w:cstheme="minorHAnsi"/>
          <w:lang w:val="en-DE"/>
        </w:rPr>
        <w:t> </w:t>
      </w:r>
    </w:p>
    <w:p w14:paraId="49E714D0" w14:textId="77777777" w:rsidR="00183B95" w:rsidRPr="00183B95" w:rsidRDefault="00183B95" w:rsidP="00183B95">
      <w:pPr>
        <w:jc w:val="both"/>
        <w:rPr>
          <w:rFonts w:cstheme="minorHAnsi"/>
          <w:lang w:val="en-DE"/>
        </w:rPr>
      </w:pPr>
      <w:r w:rsidRPr="00183B95">
        <w:rPr>
          <w:rFonts w:cstheme="minorHAnsi"/>
        </w:rPr>
        <w:t>​​</w:t>
      </w:r>
      <w:r w:rsidRPr="00183B95">
        <w:rPr>
          <w:rFonts w:ascii="Segoe UI Symbol" w:hAnsi="Segoe UI Symbol" w:cs="Segoe UI Symbol"/>
        </w:rPr>
        <w:t>☒</w:t>
      </w:r>
      <w:r w:rsidRPr="00183B95">
        <w:rPr>
          <w:rFonts w:cstheme="minorHAnsi"/>
        </w:rPr>
        <w:t>​Ensuring that the execution of the order is controlled and documented</w:t>
      </w:r>
      <w:r w:rsidRPr="00183B95">
        <w:rPr>
          <w:rFonts w:cstheme="minorHAnsi"/>
          <w:lang w:val="en-DE"/>
        </w:rPr>
        <w:t> </w:t>
      </w:r>
    </w:p>
    <w:p w14:paraId="411657A3" w14:textId="77777777" w:rsidR="00183B95" w:rsidRPr="00183B95" w:rsidRDefault="00183B95" w:rsidP="00183B95">
      <w:pPr>
        <w:jc w:val="both"/>
        <w:rPr>
          <w:rFonts w:cstheme="minorHAnsi"/>
          <w:lang w:val="en-DE"/>
        </w:rPr>
      </w:pPr>
      <w:r w:rsidRPr="00183B95">
        <w:rPr>
          <w:rFonts w:cstheme="minorHAnsi"/>
        </w:rPr>
        <w:t>​​</w:t>
      </w:r>
      <w:r w:rsidRPr="00183B95">
        <w:rPr>
          <w:rFonts w:ascii="Segoe UI Symbol" w:hAnsi="Segoe UI Symbol" w:cs="Segoe UI Symbol"/>
        </w:rPr>
        <w:t>☒</w:t>
      </w:r>
      <w:r w:rsidRPr="00183B95">
        <w:rPr>
          <w:rFonts w:cstheme="minorHAnsi"/>
        </w:rPr>
        <w:t>​Contractual agreement with subcontractors to obligate their own and external employees to data secrecy</w:t>
      </w:r>
      <w:r w:rsidRPr="00183B95">
        <w:rPr>
          <w:rFonts w:cstheme="minorHAnsi"/>
          <w:lang w:val="en-DE"/>
        </w:rPr>
        <w:t> </w:t>
      </w:r>
    </w:p>
    <w:p w14:paraId="112CED85" w14:textId="77777777" w:rsidR="00183B95" w:rsidRPr="00183B95" w:rsidRDefault="00183B95" w:rsidP="00183B95">
      <w:pPr>
        <w:jc w:val="both"/>
        <w:rPr>
          <w:rFonts w:cstheme="minorHAnsi"/>
          <w:lang w:val="en-DE"/>
        </w:rPr>
      </w:pPr>
      <w:r w:rsidRPr="00183B95">
        <w:rPr>
          <w:rFonts w:cstheme="minorHAnsi"/>
        </w:rPr>
        <w:t>​​</w:t>
      </w:r>
      <w:r w:rsidRPr="00183B95">
        <w:rPr>
          <w:rFonts w:ascii="Segoe UI Symbol" w:hAnsi="Segoe UI Symbol" w:cs="Segoe UI Symbol"/>
        </w:rPr>
        <w:t>☐</w:t>
      </w:r>
      <w:r w:rsidRPr="00183B95">
        <w:rPr>
          <w:rFonts w:cstheme="minorHAnsi"/>
        </w:rPr>
        <w:t>​Other: &lt;please insert here&gt;</w:t>
      </w:r>
      <w:r w:rsidRPr="00183B95">
        <w:rPr>
          <w:rFonts w:cstheme="minorHAnsi"/>
          <w:lang w:val="en-DE"/>
        </w:rPr>
        <w:t> </w:t>
      </w:r>
    </w:p>
    <w:p w14:paraId="03A0D0FA" w14:textId="77777777" w:rsidR="00183B95" w:rsidRPr="00183B95" w:rsidRDefault="00183B95" w:rsidP="00183B95">
      <w:pPr>
        <w:jc w:val="both"/>
        <w:rPr>
          <w:rFonts w:cstheme="minorHAnsi"/>
          <w:lang w:val="en-DE"/>
        </w:rPr>
      </w:pPr>
      <w:r w:rsidRPr="00183B95">
        <w:rPr>
          <w:rFonts w:cstheme="minorHAnsi"/>
          <w:b/>
          <w:bCs/>
        </w:rPr>
        <w:t>c) Resilience control</w:t>
      </w:r>
      <w:r w:rsidRPr="00183B95">
        <w:rPr>
          <w:rFonts w:cstheme="minorHAnsi"/>
          <w:lang w:val="en-DE"/>
        </w:rPr>
        <w:t> </w:t>
      </w:r>
    </w:p>
    <w:p w14:paraId="4B7DA923" w14:textId="77777777" w:rsidR="00183B95" w:rsidRPr="00183B95" w:rsidRDefault="00183B95" w:rsidP="00183B95">
      <w:pPr>
        <w:jc w:val="both"/>
        <w:rPr>
          <w:rFonts w:cstheme="minorHAnsi"/>
          <w:lang w:val="en-DE"/>
        </w:rPr>
      </w:pPr>
      <w:r w:rsidRPr="00183B95">
        <w:rPr>
          <w:rFonts w:cstheme="minorHAnsi"/>
        </w:rPr>
        <w:t>These include measures to be taken in the phase before the processing of the data by the processor. In addition, continuous monitoring of the systems shall be required.</w:t>
      </w:r>
      <w:r w:rsidRPr="00183B95">
        <w:rPr>
          <w:rFonts w:cstheme="minorHAnsi"/>
          <w:lang w:val="en-DE"/>
        </w:rPr>
        <w:t> </w:t>
      </w:r>
    </w:p>
    <w:p w14:paraId="2ECE84E6" w14:textId="77777777" w:rsidR="00183B95" w:rsidRPr="00183B95" w:rsidRDefault="00183B95" w:rsidP="00183B95">
      <w:pPr>
        <w:jc w:val="both"/>
        <w:rPr>
          <w:rFonts w:cstheme="minorHAnsi"/>
          <w:lang w:val="en-DE"/>
        </w:rPr>
      </w:pPr>
      <w:r w:rsidRPr="00183B95">
        <w:rPr>
          <w:rFonts w:cstheme="minorHAnsi"/>
        </w:rPr>
        <w:t>​​</w:t>
      </w:r>
      <w:r w:rsidRPr="00183B95">
        <w:rPr>
          <w:rFonts w:ascii="Segoe UI Symbol" w:hAnsi="Segoe UI Symbol" w:cs="Segoe UI Symbol"/>
        </w:rPr>
        <w:t>☒</w:t>
      </w:r>
      <w:r w:rsidRPr="00183B95">
        <w:rPr>
          <w:rFonts w:cstheme="minorHAnsi"/>
        </w:rPr>
        <w:t>​Load balancing</w:t>
      </w:r>
      <w:r w:rsidRPr="00183B95">
        <w:rPr>
          <w:rFonts w:cstheme="minorHAnsi"/>
          <w:lang w:val="en-DE"/>
        </w:rPr>
        <w:t> </w:t>
      </w:r>
    </w:p>
    <w:p w14:paraId="43CD3595" w14:textId="77777777" w:rsidR="00183B95" w:rsidRPr="00183B95" w:rsidRDefault="00183B95" w:rsidP="00183B95">
      <w:pPr>
        <w:jc w:val="both"/>
        <w:rPr>
          <w:rFonts w:cstheme="minorHAnsi"/>
          <w:lang w:val="en-DE"/>
        </w:rPr>
      </w:pPr>
      <w:r w:rsidRPr="00183B95">
        <w:rPr>
          <w:rFonts w:cstheme="minorHAnsi"/>
        </w:rPr>
        <w:t>​​</w:t>
      </w:r>
      <w:r w:rsidRPr="00183B95">
        <w:rPr>
          <w:rFonts w:ascii="Segoe UI Symbol" w:hAnsi="Segoe UI Symbol" w:cs="Segoe UI Symbol"/>
        </w:rPr>
        <w:t>☒</w:t>
      </w:r>
      <w:r w:rsidRPr="00183B95">
        <w:rPr>
          <w:rFonts w:cstheme="minorHAnsi"/>
        </w:rPr>
        <w:t>​Dynamic processes and memory activation</w:t>
      </w:r>
      <w:r w:rsidRPr="00183B95">
        <w:rPr>
          <w:rFonts w:cstheme="minorHAnsi"/>
          <w:lang w:val="en-DE"/>
        </w:rPr>
        <w:t> </w:t>
      </w:r>
    </w:p>
    <w:p w14:paraId="328D80A7" w14:textId="77777777" w:rsidR="00183B95" w:rsidRPr="00183B95" w:rsidRDefault="00183B95" w:rsidP="00183B95">
      <w:pPr>
        <w:jc w:val="both"/>
        <w:rPr>
          <w:rFonts w:cstheme="minorHAnsi"/>
          <w:lang w:val="en-DE"/>
        </w:rPr>
      </w:pPr>
      <w:r w:rsidRPr="00183B95">
        <w:rPr>
          <w:rFonts w:cstheme="minorHAnsi"/>
        </w:rPr>
        <w:t>​​</w:t>
      </w:r>
      <w:r w:rsidRPr="00183B95">
        <w:rPr>
          <w:rFonts w:ascii="Segoe UI Symbol" w:hAnsi="Segoe UI Symbol" w:cs="Segoe UI Symbol"/>
        </w:rPr>
        <w:t>☒</w:t>
      </w:r>
      <w:r w:rsidRPr="00183B95">
        <w:rPr>
          <w:rFonts w:cstheme="minorHAnsi"/>
        </w:rPr>
        <w:t>​Penetration testing</w:t>
      </w:r>
      <w:r w:rsidRPr="00183B95">
        <w:rPr>
          <w:rFonts w:cstheme="minorHAnsi"/>
          <w:lang w:val="en-DE"/>
        </w:rPr>
        <w:t> </w:t>
      </w:r>
    </w:p>
    <w:p w14:paraId="798D533E" w14:textId="77777777" w:rsidR="00183B95" w:rsidRPr="00183B95" w:rsidRDefault="00183B95" w:rsidP="00183B95">
      <w:pPr>
        <w:jc w:val="both"/>
        <w:rPr>
          <w:rFonts w:cstheme="minorHAnsi"/>
          <w:lang w:val="en-DE"/>
        </w:rPr>
      </w:pPr>
      <w:r w:rsidRPr="00183B95">
        <w:rPr>
          <w:rFonts w:cstheme="minorHAnsi"/>
        </w:rPr>
        <w:t>​​</w:t>
      </w:r>
      <w:r w:rsidRPr="00183B95">
        <w:rPr>
          <w:rFonts w:ascii="Segoe UI Symbol" w:hAnsi="Segoe UI Symbol" w:cs="Segoe UI Symbol"/>
        </w:rPr>
        <w:t>☒</w:t>
      </w:r>
      <w:r w:rsidRPr="00183B95">
        <w:rPr>
          <w:rFonts w:cstheme="minorHAnsi"/>
        </w:rPr>
        <w:t>​Regular load tests of the data processing systems</w:t>
      </w:r>
      <w:r w:rsidRPr="00183B95">
        <w:rPr>
          <w:rFonts w:cstheme="minorHAnsi"/>
          <w:lang w:val="en-DE"/>
        </w:rPr>
        <w:t> </w:t>
      </w:r>
    </w:p>
    <w:p w14:paraId="3DBF63CA" w14:textId="77777777" w:rsidR="00183B95" w:rsidRPr="00183B95" w:rsidRDefault="00183B95" w:rsidP="00183B95">
      <w:pPr>
        <w:jc w:val="both"/>
        <w:rPr>
          <w:rFonts w:cstheme="minorHAnsi"/>
          <w:lang w:val="en-DE"/>
        </w:rPr>
      </w:pPr>
      <w:r w:rsidRPr="00183B95">
        <w:rPr>
          <w:rFonts w:cstheme="minorHAnsi"/>
        </w:rPr>
        <w:t>​​</w:t>
      </w:r>
      <w:r w:rsidRPr="00183B95">
        <w:rPr>
          <w:rFonts w:ascii="Segoe UI Symbol" w:hAnsi="Segoe UI Symbol" w:cs="Segoe UI Symbol"/>
        </w:rPr>
        <w:t>☒</w:t>
      </w:r>
      <w:r w:rsidRPr="00183B95">
        <w:rPr>
          <w:rFonts w:cstheme="minorHAnsi"/>
        </w:rPr>
        <w:t>​Set the load limit for the respective data processing system above the necessary minimum in advance</w:t>
      </w:r>
      <w:r w:rsidRPr="00183B95">
        <w:rPr>
          <w:rFonts w:cstheme="minorHAnsi"/>
          <w:lang w:val="en-DE"/>
        </w:rPr>
        <w:t> </w:t>
      </w:r>
    </w:p>
    <w:p w14:paraId="7264165E" w14:textId="77777777" w:rsidR="00183B95" w:rsidRPr="00183B95" w:rsidRDefault="00183B95" w:rsidP="00183B95">
      <w:pPr>
        <w:jc w:val="both"/>
        <w:rPr>
          <w:rFonts w:cstheme="minorHAnsi"/>
          <w:lang w:val="en-DE"/>
        </w:rPr>
      </w:pPr>
      <w:r w:rsidRPr="00183B95">
        <w:rPr>
          <w:rFonts w:cstheme="minorHAnsi"/>
        </w:rPr>
        <w:t>​​</w:t>
      </w:r>
      <w:r w:rsidRPr="00183B95">
        <w:rPr>
          <w:rFonts w:ascii="Segoe UI Symbol" w:hAnsi="Segoe UI Symbol" w:cs="Segoe UI Symbol"/>
        </w:rPr>
        <w:t>☒</w:t>
      </w:r>
      <w:r w:rsidRPr="00183B95">
        <w:rPr>
          <w:rFonts w:cstheme="minorHAnsi"/>
        </w:rPr>
        <w:t>​Regular training of the staff deployed to act in accordance with the requirement to ensure the integrity and confidentiality of data processing</w:t>
      </w:r>
      <w:r w:rsidRPr="00183B95">
        <w:rPr>
          <w:rFonts w:cstheme="minorHAnsi"/>
          <w:lang w:val="en-DE"/>
        </w:rPr>
        <w:t> </w:t>
      </w:r>
    </w:p>
    <w:p w14:paraId="04BB1A20" w14:textId="77777777" w:rsidR="00183B95" w:rsidRPr="00183B95" w:rsidRDefault="00183B95" w:rsidP="00183B95">
      <w:pPr>
        <w:jc w:val="both"/>
        <w:rPr>
          <w:rFonts w:cstheme="minorHAnsi"/>
          <w:lang w:val="en-DE"/>
        </w:rPr>
      </w:pPr>
      <w:r w:rsidRPr="00183B95">
        <w:rPr>
          <w:rFonts w:cstheme="minorHAnsi"/>
        </w:rPr>
        <w:t>​​</w:t>
      </w:r>
      <w:r w:rsidRPr="00183B95">
        <w:rPr>
          <w:rFonts w:ascii="Segoe UI Symbol" w:hAnsi="Segoe UI Symbol" w:cs="Segoe UI Symbol"/>
        </w:rPr>
        <w:t>☐</w:t>
      </w:r>
      <w:r w:rsidRPr="00183B95">
        <w:rPr>
          <w:rFonts w:cstheme="minorHAnsi"/>
        </w:rPr>
        <w:t>​Other: &lt;please insert here&gt;</w:t>
      </w:r>
      <w:r w:rsidRPr="00183B95">
        <w:rPr>
          <w:rFonts w:cstheme="minorHAnsi"/>
          <w:lang w:val="en-DE"/>
        </w:rPr>
        <w:t> </w:t>
      </w:r>
    </w:p>
    <w:p w14:paraId="18E5E869" w14:textId="77777777" w:rsidR="00183B95" w:rsidRPr="00183B95" w:rsidRDefault="00183B95" w:rsidP="00183B95">
      <w:pPr>
        <w:jc w:val="both"/>
        <w:rPr>
          <w:rFonts w:cstheme="minorHAnsi"/>
          <w:lang w:val="en-DE"/>
        </w:rPr>
      </w:pPr>
      <w:r w:rsidRPr="00183B95">
        <w:rPr>
          <w:rFonts w:cstheme="minorHAnsi"/>
          <w:b/>
          <w:bCs/>
        </w:rPr>
        <w:t>5. Measures to restore availability</w:t>
      </w:r>
      <w:r w:rsidRPr="00183B95">
        <w:rPr>
          <w:rFonts w:cstheme="minorHAnsi"/>
          <w:lang w:val="en-DE"/>
        </w:rPr>
        <w:t> </w:t>
      </w:r>
    </w:p>
    <w:p w14:paraId="4711D31E" w14:textId="77777777" w:rsidR="00183B95" w:rsidRPr="00183B95" w:rsidRDefault="00183B95" w:rsidP="00183B95">
      <w:pPr>
        <w:jc w:val="both"/>
        <w:rPr>
          <w:rFonts w:cstheme="minorHAnsi"/>
          <w:lang w:val="en-DE"/>
        </w:rPr>
      </w:pPr>
      <w:proofErr w:type="gramStart"/>
      <w:r w:rsidRPr="00183B95">
        <w:rPr>
          <w:rFonts w:cstheme="minorHAnsi"/>
        </w:rPr>
        <w:t>In order to</w:t>
      </w:r>
      <w:proofErr w:type="gramEnd"/>
      <w:r w:rsidRPr="00183B95">
        <w:rPr>
          <w:rFonts w:cstheme="minorHAnsi"/>
        </w:rPr>
        <w:t xml:space="preserve"> ensure recoverability sufficient backups are required, as well as action plans to restore ongoing operations in the sense of disaster-case scenarios.</w:t>
      </w:r>
      <w:r w:rsidRPr="00183B95">
        <w:rPr>
          <w:rFonts w:cstheme="minorHAnsi"/>
          <w:lang w:val="en-DE"/>
        </w:rPr>
        <w:t> </w:t>
      </w:r>
    </w:p>
    <w:p w14:paraId="11DD10F9" w14:textId="77777777" w:rsidR="00183B95" w:rsidRPr="00183B95" w:rsidRDefault="00183B95" w:rsidP="00183B95">
      <w:pPr>
        <w:jc w:val="both"/>
        <w:rPr>
          <w:rFonts w:cstheme="minorHAnsi"/>
          <w:lang w:val="en-DE"/>
        </w:rPr>
      </w:pPr>
      <w:r w:rsidRPr="00183B95">
        <w:rPr>
          <w:rFonts w:cstheme="minorHAnsi"/>
        </w:rPr>
        <w:t>​​</w:t>
      </w:r>
      <w:r w:rsidRPr="00183B95">
        <w:rPr>
          <w:rFonts w:ascii="Segoe UI Symbol" w:hAnsi="Segoe UI Symbol" w:cs="Segoe UI Symbol"/>
        </w:rPr>
        <w:t>☒</w:t>
      </w:r>
      <w:r w:rsidRPr="00183B95">
        <w:rPr>
          <w:rFonts w:cstheme="minorHAnsi"/>
        </w:rPr>
        <w:t>​Regular back-up of data and use of mirroring procedures</w:t>
      </w:r>
      <w:r w:rsidRPr="00183B95">
        <w:rPr>
          <w:rFonts w:cstheme="minorHAnsi"/>
          <w:lang w:val="en-DE"/>
        </w:rPr>
        <w:t> </w:t>
      </w:r>
    </w:p>
    <w:p w14:paraId="68E0E996" w14:textId="77777777" w:rsidR="00183B95" w:rsidRPr="00183B95" w:rsidRDefault="00183B95" w:rsidP="00183B95">
      <w:pPr>
        <w:jc w:val="both"/>
        <w:rPr>
          <w:rFonts w:cstheme="minorHAnsi"/>
          <w:lang w:val="en-DE"/>
        </w:rPr>
      </w:pPr>
      <w:r w:rsidRPr="00183B95">
        <w:rPr>
          <w:rFonts w:cstheme="minorHAnsi"/>
        </w:rPr>
        <w:t>​​</w:t>
      </w:r>
      <w:r w:rsidRPr="00183B95">
        <w:rPr>
          <w:rFonts w:ascii="Segoe UI Symbol" w:hAnsi="Segoe UI Symbol" w:cs="Segoe UI Symbol"/>
        </w:rPr>
        <w:t>☒</w:t>
      </w:r>
      <w:r w:rsidRPr="00183B95">
        <w:rPr>
          <w:rFonts w:cstheme="minorHAnsi"/>
        </w:rPr>
        <w:t>​Redundant data storage</w:t>
      </w:r>
      <w:r w:rsidRPr="00183B95">
        <w:rPr>
          <w:rFonts w:cstheme="minorHAnsi"/>
          <w:lang w:val="en-DE"/>
        </w:rPr>
        <w:t> </w:t>
      </w:r>
    </w:p>
    <w:p w14:paraId="176E0420" w14:textId="77777777" w:rsidR="00183B95" w:rsidRPr="00183B95" w:rsidRDefault="00183B95" w:rsidP="00183B95">
      <w:pPr>
        <w:jc w:val="both"/>
        <w:rPr>
          <w:rFonts w:cstheme="minorHAnsi"/>
          <w:lang w:val="en-DE"/>
        </w:rPr>
      </w:pPr>
      <w:r w:rsidRPr="00183B95">
        <w:rPr>
          <w:rFonts w:cstheme="minorHAnsi"/>
        </w:rPr>
        <w:lastRenderedPageBreak/>
        <w:t>​​</w:t>
      </w:r>
      <w:r w:rsidRPr="00183B95">
        <w:rPr>
          <w:rFonts w:ascii="Segoe UI Symbol" w:hAnsi="Segoe UI Symbol" w:cs="Segoe UI Symbol"/>
        </w:rPr>
        <w:t>☒</w:t>
      </w:r>
      <w:r w:rsidRPr="00183B95">
        <w:rPr>
          <w:rFonts w:cstheme="minorHAnsi"/>
        </w:rPr>
        <w:t>​Double IT infrastructure for processing with high availability requirements</w:t>
      </w:r>
      <w:r w:rsidRPr="00183B95">
        <w:rPr>
          <w:rFonts w:cstheme="minorHAnsi"/>
          <w:lang w:val="en-DE"/>
        </w:rPr>
        <w:t> </w:t>
      </w:r>
    </w:p>
    <w:p w14:paraId="72A0F0ED" w14:textId="77777777" w:rsidR="00183B95" w:rsidRPr="00183B95" w:rsidRDefault="00183B95" w:rsidP="00183B95">
      <w:pPr>
        <w:jc w:val="both"/>
        <w:rPr>
          <w:rFonts w:cstheme="minorHAnsi"/>
          <w:lang w:val="en-DE"/>
        </w:rPr>
      </w:pPr>
      <w:r w:rsidRPr="00183B95">
        <w:rPr>
          <w:rFonts w:cstheme="minorHAnsi"/>
        </w:rPr>
        <w:t>​​</w:t>
      </w:r>
      <w:r w:rsidRPr="00183B95">
        <w:rPr>
          <w:rFonts w:ascii="Segoe UI Symbol" w:hAnsi="Segoe UI Symbol" w:cs="Segoe UI Symbol"/>
        </w:rPr>
        <w:t>☒</w:t>
      </w:r>
      <w:r w:rsidRPr="00183B95">
        <w:rPr>
          <w:rFonts w:cstheme="minorHAnsi"/>
        </w:rPr>
        <w:t>​Backup data center in the event of sabotage or critical environmental incidents</w:t>
      </w:r>
      <w:r w:rsidRPr="00183B95">
        <w:rPr>
          <w:rFonts w:cstheme="minorHAnsi"/>
          <w:lang w:val="en-DE"/>
        </w:rPr>
        <w:t> </w:t>
      </w:r>
    </w:p>
    <w:p w14:paraId="2347A1DF" w14:textId="77777777" w:rsidR="00183B95" w:rsidRPr="00183B95" w:rsidRDefault="00183B95" w:rsidP="00183B95">
      <w:pPr>
        <w:jc w:val="both"/>
        <w:rPr>
          <w:rFonts w:cstheme="minorHAnsi"/>
          <w:lang w:val="en-DE"/>
        </w:rPr>
      </w:pPr>
      <w:r w:rsidRPr="00183B95">
        <w:rPr>
          <w:rFonts w:cstheme="minorHAnsi"/>
        </w:rPr>
        <w:t>​​</w:t>
      </w:r>
      <w:r w:rsidRPr="00183B95">
        <w:rPr>
          <w:rFonts w:ascii="Segoe UI Symbol" w:hAnsi="Segoe UI Symbol" w:cs="Segoe UI Symbol"/>
        </w:rPr>
        <w:t>☐</w:t>
      </w:r>
      <w:r w:rsidRPr="00183B95">
        <w:rPr>
          <w:rFonts w:cstheme="minorHAnsi"/>
        </w:rPr>
        <w:t>​Other: &lt;please insert here&gt;</w:t>
      </w:r>
      <w:r w:rsidRPr="00183B95">
        <w:rPr>
          <w:rFonts w:cstheme="minorHAnsi"/>
          <w:lang w:val="en-DE"/>
        </w:rPr>
        <w:t> </w:t>
      </w:r>
    </w:p>
    <w:p w14:paraId="0E199F89" w14:textId="77777777" w:rsidR="00183B95" w:rsidRPr="00183B95" w:rsidRDefault="00183B95" w:rsidP="00183B95">
      <w:pPr>
        <w:jc w:val="both"/>
        <w:rPr>
          <w:rFonts w:cstheme="minorHAnsi"/>
          <w:lang w:val="en-DE"/>
        </w:rPr>
      </w:pPr>
      <w:r w:rsidRPr="00183B95">
        <w:rPr>
          <w:rFonts w:cstheme="minorHAnsi"/>
          <w:b/>
          <w:bCs/>
        </w:rPr>
        <w:t>6. Procedures for periodic review, assessment and evaluation</w:t>
      </w:r>
      <w:r w:rsidRPr="00183B95">
        <w:rPr>
          <w:rFonts w:cstheme="minorHAnsi"/>
          <w:lang w:val="en-DE"/>
        </w:rPr>
        <w:t> </w:t>
      </w:r>
    </w:p>
    <w:p w14:paraId="080A151A" w14:textId="77777777" w:rsidR="00183B95" w:rsidRPr="00183B95" w:rsidRDefault="00183B95" w:rsidP="00183B95">
      <w:pPr>
        <w:jc w:val="both"/>
        <w:rPr>
          <w:rFonts w:cstheme="minorHAnsi"/>
          <w:lang w:val="en-DE"/>
        </w:rPr>
      </w:pPr>
      <w:r w:rsidRPr="00183B95">
        <w:rPr>
          <w:rFonts w:cstheme="minorHAnsi"/>
        </w:rPr>
        <w:t>A regular review, assessment and evaluation of the effectiveness of technical and organizational measures to ensure the safety of processing shall be carried out in the framework of the implementation of:</w:t>
      </w:r>
      <w:r w:rsidRPr="00183B95">
        <w:rPr>
          <w:rFonts w:cstheme="minorHAnsi"/>
          <w:lang w:val="en-DE"/>
        </w:rPr>
        <w:t> </w:t>
      </w:r>
    </w:p>
    <w:p w14:paraId="05D8411E" w14:textId="77777777" w:rsidR="00183B95" w:rsidRPr="00183B95" w:rsidRDefault="00183B95" w:rsidP="00183B95">
      <w:pPr>
        <w:jc w:val="both"/>
        <w:rPr>
          <w:rFonts w:cstheme="minorHAnsi"/>
          <w:lang w:val="en-DE"/>
        </w:rPr>
      </w:pPr>
      <w:r w:rsidRPr="00183B95">
        <w:rPr>
          <w:rFonts w:cstheme="minorHAnsi"/>
        </w:rPr>
        <w:t>​​</w:t>
      </w:r>
      <w:r w:rsidRPr="00183B95">
        <w:rPr>
          <w:rFonts w:ascii="Segoe UI Symbol" w:hAnsi="Segoe UI Symbol" w:cs="Segoe UI Symbol"/>
        </w:rPr>
        <w:t>☒</w:t>
      </w:r>
      <w:r w:rsidRPr="00183B95">
        <w:rPr>
          <w:rFonts w:cstheme="minorHAnsi"/>
        </w:rPr>
        <w:t>​Internal audits by the responsible bodies (e.g. auditors, data protection officer, information security officer, process controls through quality management</w:t>
      </w:r>
      <w:r w:rsidRPr="00183B95">
        <w:rPr>
          <w:rFonts w:cstheme="minorHAnsi"/>
          <w:lang w:val="en-DE"/>
        </w:rPr>
        <w:t> </w:t>
      </w:r>
    </w:p>
    <w:p w14:paraId="5446D7FD" w14:textId="77777777" w:rsidR="00183B95" w:rsidRPr="00183B95" w:rsidRDefault="00183B95" w:rsidP="00183B95">
      <w:pPr>
        <w:jc w:val="both"/>
        <w:rPr>
          <w:rFonts w:cstheme="minorHAnsi"/>
          <w:lang w:val="en-DE"/>
        </w:rPr>
      </w:pPr>
      <w:r w:rsidRPr="00183B95">
        <w:rPr>
          <w:rFonts w:cstheme="minorHAnsi"/>
        </w:rPr>
        <w:t>​​</w:t>
      </w:r>
      <w:r w:rsidRPr="00183B95">
        <w:rPr>
          <w:rFonts w:ascii="Segoe UI Symbol" w:hAnsi="Segoe UI Symbol" w:cs="Segoe UI Symbol"/>
        </w:rPr>
        <w:t>☒</w:t>
      </w:r>
      <w:r w:rsidRPr="00183B95">
        <w:rPr>
          <w:rFonts w:cstheme="minorHAnsi"/>
        </w:rPr>
        <w:t>​External audits by auditors, certification bodies with the following proofs:</w:t>
      </w:r>
      <w:r w:rsidRPr="00183B95">
        <w:rPr>
          <w:rFonts w:cstheme="minorHAnsi"/>
          <w:lang w:val="en-DE"/>
        </w:rPr>
        <w:t> </w:t>
      </w:r>
    </w:p>
    <w:p w14:paraId="3CD8F8AD" w14:textId="77777777" w:rsidR="00183B95" w:rsidRPr="00183B95" w:rsidRDefault="00183B95" w:rsidP="00183B95">
      <w:pPr>
        <w:jc w:val="both"/>
        <w:rPr>
          <w:rFonts w:cstheme="minorHAnsi"/>
          <w:lang w:val="en-DE"/>
        </w:rPr>
      </w:pPr>
      <w:r w:rsidRPr="00183B95">
        <w:rPr>
          <w:rFonts w:cstheme="minorHAnsi"/>
        </w:rPr>
        <w:t>​​</w:t>
      </w:r>
      <w:r w:rsidRPr="00183B95">
        <w:rPr>
          <w:rFonts w:ascii="Segoe UI Symbol" w:hAnsi="Segoe UI Symbol" w:cs="Segoe UI Symbol"/>
        </w:rPr>
        <w:t>☐</w:t>
      </w:r>
      <w:r w:rsidRPr="00183B95">
        <w:rPr>
          <w:rFonts w:cstheme="minorHAnsi"/>
        </w:rPr>
        <w:t>​ISO 9000</w:t>
      </w:r>
      <w:r w:rsidRPr="00183B95">
        <w:rPr>
          <w:rFonts w:cstheme="minorHAnsi"/>
          <w:lang w:val="en-DE"/>
        </w:rPr>
        <w:t> </w:t>
      </w:r>
    </w:p>
    <w:p w14:paraId="6AC8D0AC" w14:textId="77777777" w:rsidR="00183B95" w:rsidRPr="00183B95" w:rsidRDefault="00183B95" w:rsidP="00183B95">
      <w:pPr>
        <w:jc w:val="both"/>
        <w:rPr>
          <w:rFonts w:cstheme="minorHAnsi"/>
          <w:lang w:val="en-DE"/>
        </w:rPr>
      </w:pPr>
      <w:r w:rsidRPr="00183B95">
        <w:rPr>
          <w:rFonts w:cstheme="minorHAnsi"/>
        </w:rPr>
        <w:t>​​</w:t>
      </w:r>
      <w:r w:rsidRPr="00183B95">
        <w:rPr>
          <w:rFonts w:ascii="Segoe UI Symbol" w:hAnsi="Segoe UI Symbol" w:cs="Segoe UI Symbol"/>
        </w:rPr>
        <w:t>☐</w:t>
      </w:r>
      <w:r w:rsidRPr="00183B95">
        <w:rPr>
          <w:rFonts w:cstheme="minorHAnsi"/>
        </w:rPr>
        <w:t>​ISO 20000</w:t>
      </w:r>
      <w:r w:rsidRPr="00183B95">
        <w:rPr>
          <w:rFonts w:cstheme="minorHAnsi"/>
          <w:lang w:val="en-DE"/>
        </w:rPr>
        <w:t> </w:t>
      </w:r>
    </w:p>
    <w:p w14:paraId="34FA4FCB" w14:textId="77777777" w:rsidR="00183B95" w:rsidRPr="00183B95" w:rsidRDefault="00183B95" w:rsidP="00183B95">
      <w:pPr>
        <w:jc w:val="both"/>
        <w:rPr>
          <w:rFonts w:cstheme="minorHAnsi"/>
          <w:lang w:val="en-DE"/>
        </w:rPr>
      </w:pPr>
      <w:r w:rsidRPr="00183B95">
        <w:rPr>
          <w:rFonts w:cstheme="minorHAnsi"/>
          <w:lang w:val="it-IT"/>
        </w:rPr>
        <w:t>​​</w:t>
      </w:r>
      <w:r w:rsidRPr="00183B95">
        <w:rPr>
          <w:rFonts w:ascii="Segoe UI Symbol" w:hAnsi="Segoe UI Symbol" w:cs="Segoe UI Symbol"/>
          <w:lang w:val="it-IT"/>
        </w:rPr>
        <w:t>☒</w:t>
      </w:r>
      <w:r w:rsidRPr="00183B95">
        <w:rPr>
          <w:rFonts w:cstheme="minorHAnsi"/>
          <w:lang w:val="it-IT"/>
        </w:rPr>
        <w:t>​ISO 27001 (</w:t>
      </w:r>
      <w:r w:rsidRPr="00183B95">
        <w:rPr>
          <w:rFonts w:cstheme="minorHAnsi"/>
          <w:b/>
          <w:bCs/>
          <w:lang w:val="it-IT"/>
        </w:rPr>
        <w:t>Certificate-Register-No.: 01 153 2000291)</w:t>
      </w:r>
      <w:r w:rsidRPr="00183B95">
        <w:rPr>
          <w:rFonts w:cstheme="minorHAnsi"/>
          <w:lang w:val="en-DE"/>
        </w:rPr>
        <w:t> </w:t>
      </w:r>
    </w:p>
    <w:p w14:paraId="01D3FB96" w14:textId="77777777" w:rsidR="00183B95" w:rsidRPr="00183B95" w:rsidRDefault="00183B95" w:rsidP="00183B95">
      <w:pPr>
        <w:jc w:val="both"/>
        <w:rPr>
          <w:rFonts w:cstheme="minorHAnsi"/>
          <w:lang w:val="en-DE"/>
        </w:rPr>
      </w:pPr>
      <w:r w:rsidRPr="00183B95">
        <w:rPr>
          <w:rFonts w:cstheme="minorHAnsi"/>
        </w:rPr>
        <w:t>​​</w:t>
      </w:r>
      <w:r w:rsidRPr="00183B95">
        <w:rPr>
          <w:rFonts w:ascii="Segoe UI Symbol" w:hAnsi="Segoe UI Symbol" w:cs="Segoe UI Symbol"/>
        </w:rPr>
        <w:t>☐</w:t>
      </w:r>
      <w:r w:rsidRPr="00183B95">
        <w:rPr>
          <w:rFonts w:cstheme="minorHAnsi"/>
        </w:rPr>
        <w:t>​Other: &lt;please insert here&gt;</w:t>
      </w:r>
      <w:r w:rsidRPr="00183B95">
        <w:rPr>
          <w:rFonts w:cstheme="minorHAnsi"/>
          <w:lang w:val="en-DE"/>
        </w:rPr>
        <w:t> </w:t>
      </w:r>
    </w:p>
    <w:p w14:paraId="3C675EFE" w14:textId="77777777" w:rsidR="00183B95" w:rsidRPr="00183B95" w:rsidRDefault="00183B95" w:rsidP="00183B95">
      <w:pPr>
        <w:jc w:val="both"/>
        <w:rPr>
          <w:rFonts w:cstheme="minorHAnsi"/>
          <w:lang w:val="en-DE"/>
        </w:rPr>
      </w:pPr>
      <w:r w:rsidRPr="00183B95">
        <w:rPr>
          <w:rFonts w:cstheme="minorHAnsi"/>
        </w:rPr>
        <w:t>​​</w:t>
      </w:r>
      <w:r w:rsidRPr="00183B95">
        <w:rPr>
          <w:rFonts w:ascii="Segoe UI Symbol" w:hAnsi="Segoe UI Symbol" w:cs="Segoe UI Symbol"/>
        </w:rPr>
        <w:t>☐</w:t>
      </w:r>
      <w:r w:rsidRPr="00183B95">
        <w:rPr>
          <w:rFonts w:cstheme="minorHAnsi"/>
        </w:rPr>
        <w:t>​Other: &lt;please insert here&gt;</w:t>
      </w:r>
      <w:r w:rsidRPr="00183B95">
        <w:rPr>
          <w:rFonts w:cstheme="minorHAnsi"/>
          <w:lang w:val="en-DE"/>
        </w:rPr>
        <w:t> </w:t>
      </w:r>
    </w:p>
    <w:p w14:paraId="64B40446" w14:textId="77777777" w:rsidR="00183B95" w:rsidRPr="00183B95" w:rsidRDefault="00183B95" w:rsidP="00183B95">
      <w:pPr>
        <w:jc w:val="both"/>
        <w:rPr>
          <w:rFonts w:cstheme="minorHAnsi"/>
          <w:lang w:val="en-DE"/>
        </w:rPr>
      </w:pPr>
      <w:r w:rsidRPr="00183B95">
        <w:rPr>
          <w:rFonts w:cstheme="minorHAnsi"/>
          <w:lang w:val="en-DE"/>
        </w:rPr>
        <w:t> </w:t>
      </w:r>
    </w:p>
    <w:sectPr w:rsidR="00183B95" w:rsidRPr="00183B95">
      <w:head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6635D" w14:textId="77777777" w:rsidR="00434BFC" w:rsidRDefault="00434BFC" w:rsidP="00E52BCD">
      <w:pPr>
        <w:spacing w:after="0" w:line="240" w:lineRule="auto"/>
      </w:pPr>
      <w:r>
        <w:separator/>
      </w:r>
    </w:p>
  </w:endnote>
  <w:endnote w:type="continuationSeparator" w:id="0">
    <w:p w14:paraId="1887E7F0" w14:textId="77777777" w:rsidR="00434BFC" w:rsidRDefault="00434BFC" w:rsidP="00E52B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1CD40" w14:textId="77777777" w:rsidR="00434BFC" w:rsidRDefault="00434BFC" w:rsidP="00E52BCD">
      <w:pPr>
        <w:spacing w:after="0" w:line="240" w:lineRule="auto"/>
      </w:pPr>
      <w:r>
        <w:separator/>
      </w:r>
    </w:p>
  </w:footnote>
  <w:footnote w:type="continuationSeparator" w:id="0">
    <w:p w14:paraId="7F345EF8" w14:textId="77777777" w:rsidR="00434BFC" w:rsidRDefault="00434BFC" w:rsidP="00E52B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5ACE3" w14:textId="45E29EF8" w:rsidR="00E52BCD" w:rsidRDefault="00E52BCD" w:rsidP="00E52BCD">
    <w:pPr>
      <w:pStyle w:val="Header"/>
      <w:jc w:val="right"/>
    </w:pPr>
    <w:r>
      <w:rPr>
        <w:noProof/>
      </w:rPr>
      <w:drawing>
        <wp:inline distT="0" distB="0" distL="0" distR="0" wp14:anchorId="21F978C5" wp14:editId="7A9AEDE3">
          <wp:extent cx="1571625" cy="498050"/>
          <wp:effectExtent l="0" t="0" r="0" b="0"/>
          <wp:docPr id="423458576" name="Grafik 1" descr="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6476" cy="505925"/>
                  </a:xfrm>
                  <a:prstGeom prst="rect">
                    <a:avLst/>
                  </a:prstGeom>
                  <a:noFill/>
                  <a:ln>
                    <a:noFill/>
                  </a:ln>
                </pic:spPr>
              </pic:pic>
            </a:graphicData>
          </a:graphic>
        </wp:inline>
      </w:drawing>
    </w:r>
  </w:p>
  <w:p w14:paraId="58651AED" w14:textId="77777777" w:rsidR="00E52BCD" w:rsidRDefault="00E52B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76BA"/>
    <w:multiLevelType w:val="hybridMultilevel"/>
    <w:tmpl w:val="CA78170A"/>
    <w:lvl w:ilvl="0" w:tplc="0180C3CC">
      <w:start w:val="1"/>
      <w:numFmt w:val="bullet"/>
      <w:lvlText w:val=""/>
      <w:lvlJc w:val="left"/>
      <w:pPr>
        <w:ind w:left="1440" w:hanging="360"/>
      </w:pPr>
      <w:rPr>
        <w:rFonts w:ascii="Wingdings" w:hAnsi="Wingdings" w:hint="default"/>
      </w:rPr>
    </w:lvl>
    <w:lvl w:ilvl="1" w:tplc="14CC33CA">
      <w:start w:val="1"/>
      <w:numFmt w:val="bullet"/>
      <w:lvlText w:val=""/>
      <w:lvlJc w:val="left"/>
      <w:pPr>
        <w:ind w:left="1440" w:hanging="360"/>
      </w:pPr>
      <w:rPr>
        <w:rFonts w:ascii="Wingdings" w:hAnsi="Wingdings" w:hint="default"/>
        <w:sz w:val="28"/>
        <w:szCs w:val="28"/>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1A5430E"/>
    <w:multiLevelType w:val="hybridMultilevel"/>
    <w:tmpl w:val="55041494"/>
    <w:lvl w:ilvl="0" w:tplc="01800A42">
      <w:start w:val="1"/>
      <w:numFmt w:val="bullet"/>
      <w:lvlText w:val=""/>
      <w:lvlJc w:val="left"/>
      <w:pPr>
        <w:ind w:left="720" w:hanging="360"/>
      </w:pPr>
      <w:rPr>
        <w:rFonts w:ascii="Wingdings" w:hAnsi="Wingdings" w:hint="default"/>
        <w:sz w:val="28"/>
        <w:szCs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25536DD"/>
    <w:multiLevelType w:val="hybridMultilevel"/>
    <w:tmpl w:val="D4C886BE"/>
    <w:lvl w:ilvl="0" w:tplc="29343516">
      <w:start w:val="1"/>
      <w:numFmt w:val="bullet"/>
      <w:lvlText w:val=""/>
      <w:lvlJc w:val="left"/>
      <w:pPr>
        <w:ind w:left="1440" w:hanging="360"/>
      </w:pPr>
      <w:rPr>
        <w:rFonts w:ascii="Wingdings" w:hAnsi="Wingdings" w:hint="default"/>
        <w:sz w:val="28"/>
        <w:szCs w:val="28"/>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035D2524"/>
    <w:multiLevelType w:val="hybridMultilevel"/>
    <w:tmpl w:val="FA46D2AA"/>
    <w:lvl w:ilvl="0" w:tplc="14CC33CA">
      <w:start w:val="1"/>
      <w:numFmt w:val="bullet"/>
      <w:lvlText w:val=""/>
      <w:lvlJc w:val="left"/>
      <w:pPr>
        <w:ind w:left="720" w:hanging="360"/>
      </w:pPr>
      <w:rPr>
        <w:rFonts w:ascii="Wingdings" w:hAnsi="Wingdings" w:hint="default"/>
        <w:sz w:val="28"/>
        <w:szCs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681375C"/>
    <w:multiLevelType w:val="hybridMultilevel"/>
    <w:tmpl w:val="024C978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87D5D40"/>
    <w:multiLevelType w:val="hybridMultilevel"/>
    <w:tmpl w:val="7BD4D82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C5A11D4"/>
    <w:multiLevelType w:val="hybridMultilevel"/>
    <w:tmpl w:val="024C978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0EA5786F"/>
    <w:multiLevelType w:val="hybridMultilevel"/>
    <w:tmpl w:val="2BA0E7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3457F53"/>
    <w:multiLevelType w:val="hybridMultilevel"/>
    <w:tmpl w:val="E88AB280"/>
    <w:lvl w:ilvl="0" w:tplc="29343516">
      <w:start w:val="1"/>
      <w:numFmt w:val="bullet"/>
      <w:lvlText w:val=""/>
      <w:lvlJc w:val="left"/>
      <w:pPr>
        <w:ind w:left="720" w:hanging="360"/>
      </w:pPr>
      <w:rPr>
        <w:rFonts w:ascii="Wingdings" w:hAnsi="Wingdings" w:hint="default"/>
        <w:sz w:val="28"/>
        <w:szCs w:val="28"/>
      </w:rPr>
    </w:lvl>
    <w:lvl w:ilvl="1" w:tplc="14CC33CA">
      <w:start w:val="1"/>
      <w:numFmt w:val="bullet"/>
      <w:lvlText w:val=""/>
      <w:lvlJc w:val="left"/>
      <w:pPr>
        <w:ind w:left="1440" w:hanging="360"/>
      </w:pPr>
      <w:rPr>
        <w:rFonts w:ascii="Wingdings" w:hAnsi="Wingdings" w:hint="default"/>
        <w:sz w:val="28"/>
        <w:szCs w:val="28"/>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8D96642"/>
    <w:multiLevelType w:val="hybridMultilevel"/>
    <w:tmpl w:val="76948E18"/>
    <w:lvl w:ilvl="0" w:tplc="14CC33CA">
      <w:start w:val="1"/>
      <w:numFmt w:val="bullet"/>
      <w:lvlText w:val=""/>
      <w:lvlJc w:val="left"/>
      <w:pPr>
        <w:ind w:left="720" w:hanging="360"/>
      </w:pPr>
      <w:rPr>
        <w:rFonts w:ascii="Wingdings" w:hAnsi="Wingdings" w:hint="default"/>
        <w:sz w:val="28"/>
        <w:szCs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AB544C2"/>
    <w:multiLevelType w:val="hybridMultilevel"/>
    <w:tmpl w:val="0A781338"/>
    <w:lvl w:ilvl="0" w:tplc="14CC33CA">
      <w:start w:val="1"/>
      <w:numFmt w:val="bullet"/>
      <w:lvlText w:val=""/>
      <w:lvlJc w:val="left"/>
      <w:pPr>
        <w:ind w:left="720" w:hanging="360"/>
      </w:pPr>
      <w:rPr>
        <w:rFonts w:ascii="Wingdings" w:hAnsi="Wingdings" w:hint="default"/>
        <w:sz w:val="28"/>
        <w:szCs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AC952BE"/>
    <w:multiLevelType w:val="hybridMultilevel"/>
    <w:tmpl w:val="5CA21F7A"/>
    <w:lvl w:ilvl="0" w:tplc="14CC33CA">
      <w:start w:val="1"/>
      <w:numFmt w:val="bullet"/>
      <w:lvlText w:val=""/>
      <w:lvlJc w:val="left"/>
      <w:pPr>
        <w:ind w:left="720" w:hanging="360"/>
      </w:pPr>
      <w:rPr>
        <w:rFonts w:ascii="Wingdings" w:hAnsi="Wingdings" w:hint="default"/>
        <w:sz w:val="28"/>
        <w:szCs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E013F81"/>
    <w:multiLevelType w:val="hybridMultilevel"/>
    <w:tmpl w:val="4DE81852"/>
    <w:lvl w:ilvl="0" w:tplc="29343516">
      <w:start w:val="1"/>
      <w:numFmt w:val="bullet"/>
      <w:lvlText w:val=""/>
      <w:lvlJc w:val="left"/>
      <w:pPr>
        <w:ind w:left="720" w:hanging="360"/>
      </w:pPr>
      <w:rPr>
        <w:rFonts w:ascii="Wingdings" w:hAnsi="Wingdings" w:hint="default"/>
        <w:sz w:val="28"/>
        <w:szCs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E3D395E"/>
    <w:multiLevelType w:val="hybridMultilevel"/>
    <w:tmpl w:val="474C9422"/>
    <w:lvl w:ilvl="0" w:tplc="14CC33CA">
      <w:start w:val="1"/>
      <w:numFmt w:val="bullet"/>
      <w:lvlText w:val=""/>
      <w:lvlJc w:val="left"/>
      <w:pPr>
        <w:ind w:left="1440" w:hanging="360"/>
      </w:pPr>
      <w:rPr>
        <w:rFonts w:ascii="Wingdings" w:hAnsi="Wingdings" w:hint="default"/>
        <w:sz w:val="28"/>
        <w:szCs w:val="28"/>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4" w15:restartNumberingAfterBreak="0">
    <w:nsid w:val="22EA3510"/>
    <w:multiLevelType w:val="hybridMultilevel"/>
    <w:tmpl w:val="A238CA72"/>
    <w:lvl w:ilvl="0" w:tplc="29343516">
      <w:start w:val="1"/>
      <w:numFmt w:val="bullet"/>
      <w:lvlText w:val=""/>
      <w:lvlJc w:val="left"/>
      <w:pPr>
        <w:ind w:left="720" w:hanging="360"/>
      </w:pPr>
      <w:rPr>
        <w:rFonts w:ascii="Wingdings" w:hAnsi="Wingdings" w:hint="default"/>
        <w:sz w:val="28"/>
        <w:szCs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4952DF4"/>
    <w:multiLevelType w:val="hybridMultilevel"/>
    <w:tmpl w:val="45A0831E"/>
    <w:lvl w:ilvl="0" w:tplc="14CC33CA">
      <w:start w:val="1"/>
      <w:numFmt w:val="bullet"/>
      <w:lvlText w:val=""/>
      <w:lvlJc w:val="left"/>
      <w:pPr>
        <w:ind w:left="720" w:hanging="360"/>
      </w:pPr>
      <w:rPr>
        <w:rFonts w:ascii="Wingdings" w:hAnsi="Wingdings" w:hint="default"/>
        <w:sz w:val="28"/>
        <w:szCs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D292871"/>
    <w:multiLevelType w:val="hybridMultilevel"/>
    <w:tmpl w:val="7BD4D82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0321FC9"/>
    <w:multiLevelType w:val="hybridMultilevel"/>
    <w:tmpl w:val="BDBEB324"/>
    <w:lvl w:ilvl="0" w:tplc="29343516">
      <w:start w:val="1"/>
      <w:numFmt w:val="bullet"/>
      <w:lvlText w:val=""/>
      <w:lvlJc w:val="left"/>
      <w:pPr>
        <w:ind w:left="720" w:hanging="360"/>
      </w:pPr>
      <w:rPr>
        <w:rFonts w:ascii="Wingdings" w:hAnsi="Wingdings" w:hint="default"/>
        <w:sz w:val="28"/>
        <w:szCs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6AD5974"/>
    <w:multiLevelType w:val="hybridMultilevel"/>
    <w:tmpl w:val="84D8BF48"/>
    <w:lvl w:ilvl="0" w:tplc="29343516">
      <w:start w:val="1"/>
      <w:numFmt w:val="bullet"/>
      <w:lvlText w:val=""/>
      <w:lvlJc w:val="left"/>
      <w:pPr>
        <w:ind w:left="720" w:hanging="360"/>
      </w:pPr>
      <w:rPr>
        <w:rFonts w:ascii="Wingdings" w:hAnsi="Wingdings" w:hint="default"/>
        <w:sz w:val="28"/>
        <w:szCs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6D67C20"/>
    <w:multiLevelType w:val="hybridMultilevel"/>
    <w:tmpl w:val="3D1A9E38"/>
    <w:lvl w:ilvl="0" w:tplc="14CC33CA">
      <w:start w:val="1"/>
      <w:numFmt w:val="bullet"/>
      <w:lvlText w:val=""/>
      <w:lvlJc w:val="left"/>
      <w:pPr>
        <w:ind w:left="720" w:hanging="360"/>
      </w:pPr>
      <w:rPr>
        <w:rFonts w:ascii="Wingdings" w:hAnsi="Wingdings" w:hint="default"/>
        <w:sz w:val="28"/>
        <w:szCs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79F1123"/>
    <w:multiLevelType w:val="hybridMultilevel"/>
    <w:tmpl w:val="470AA51E"/>
    <w:lvl w:ilvl="0" w:tplc="29343516">
      <w:start w:val="1"/>
      <w:numFmt w:val="bullet"/>
      <w:lvlText w:val=""/>
      <w:lvlJc w:val="left"/>
      <w:pPr>
        <w:ind w:left="720" w:hanging="360"/>
      </w:pPr>
      <w:rPr>
        <w:rFonts w:ascii="Wingdings" w:hAnsi="Wingdings" w:hint="default"/>
        <w:sz w:val="28"/>
        <w:szCs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C00165B"/>
    <w:multiLevelType w:val="hybridMultilevel"/>
    <w:tmpl w:val="B9DCD64C"/>
    <w:lvl w:ilvl="0" w:tplc="14CC33CA">
      <w:start w:val="1"/>
      <w:numFmt w:val="bullet"/>
      <w:lvlText w:val=""/>
      <w:lvlJc w:val="left"/>
      <w:pPr>
        <w:ind w:left="720" w:hanging="360"/>
      </w:pPr>
      <w:rPr>
        <w:rFonts w:ascii="Wingdings" w:hAnsi="Wingdings" w:hint="default"/>
        <w:sz w:val="28"/>
        <w:szCs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00F3B1D"/>
    <w:multiLevelType w:val="hybridMultilevel"/>
    <w:tmpl w:val="228EE548"/>
    <w:lvl w:ilvl="0" w:tplc="14CC33CA">
      <w:start w:val="1"/>
      <w:numFmt w:val="bullet"/>
      <w:lvlText w:val=""/>
      <w:lvlJc w:val="left"/>
      <w:pPr>
        <w:ind w:left="720" w:hanging="360"/>
      </w:pPr>
      <w:rPr>
        <w:rFonts w:ascii="Wingdings" w:hAnsi="Wingdings" w:hint="default"/>
        <w:sz w:val="28"/>
        <w:szCs w:val="28"/>
      </w:rPr>
    </w:lvl>
    <w:lvl w:ilvl="1" w:tplc="14CC33CA">
      <w:start w:val="1"/>
      <w:numFmt w:val="bullet"/>
      <w:lvlText w:val=""/>
      <w:lvlJc w:val="left"/>
      <w:pPr>
        <w:ind w:left="1440" w:hanging="360"/>
      </w:pPr>
      <w:rPr>
        <w:rFonts w:ascii="Wingdings" w:hAnsi="Wingdings" w:hint="default"/>
        <w:sz w:val="28"/>
        <w:szCs w:val="28"/>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1910EE0"/>
    <w:multiLevelType w:val="hybridMultilevel"/>
    <w:tmpl w:val="917254C8"/>
    <w:lvl w:ilvl="0" w:tplc="019287E2">
      <w:start w:val="1"/>
      <w:numFmt w:val="bullet"/>
      <w:lvlText w:val=""/>
      <w:lvlJc w:val="left"/>
      <w:pPr>
        <w:ind w:left="720" w:hanging="360"/>
      </w:pPr>
      <w:rPr>
        <w:rFonts w:ascii="Wingdings" w:eastAsia="Calibri" w:hAnsi="Wingdings"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4" w15:restartNumberingAfterBreak="0">
    <w:nsid w:val="426B40E7"/>
    <w:multiLevelType w:val="hybridMultilevel"/>
    <w:tmpl w:val="658E530A"/>
    <w:lvl w:ilvl="0" w:tplc="14CC33CA">
      <w:start w:val="1"/>
      <w:numFmt w:val="bullet"/>
      <w:lvlText w:val=""/>
      <w:lvlJc w:val="left"/>
      <w:pPr>
        <w:ind w:left="720" w:hanging="360"/>
      </w:pPr>
      <w:rPr>
        <w:rFonts w:ascii="Wingdings" w:hAnsi="Wingdings" w:hint="default"/>
        <w:sz w:val="28"/>
        <w:szCs w:val="28"/>
      </w:rPr>
    </w:lvl>
    <w:lvl w:ilvl="1" w:tplc="14CC33CA">
      <w:start w:val="1"/>
      <w:numFmt w:val="bullet"/>
      <w:lvlText w:val=""/>
      <w:lvlJc w:val="left"/>
      <w:pPr>
        <w:ind w:left="1440" w:hanging="360"/>
      </w:pPr>
      <w:rPr>
        <w:rFonts w:ascii="Wingdings" w:hAnsi="Wingdings" w:hint="default"/>
        <w:sz w:val="28"/>
        <w:szCs w:val="28"/>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31F47EA"/>
    <w:multiLevelType w:val="hybridMultilevel"/>
    <w:tmpl w:val="17BE5BE4"/>
    <w:lvl w:ilvl="0" w:tplc="29343516">
      <w:start w:val="1"/>
      <w:numFmt w:val="bullet"/>
      <w:lvlText w:val=""/>
      <w:lvlJc w:val="left"/>
      <w:pPr>
        <w:ind w:left="720" w:hanging="360"/>
      </w:pPr>
      <w:rPr>
        <w:rFonts w:ascii="Wingdings" w:hAnsi="Wingdings" w:hint="default"/>
        <w:sz w:val="28"/>
        <w:szCs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5DA00FD"/>
    <w:multiLevelType w:val="hybridMultilevel"/>
    <w:tmpl w:val="562428C2"/>
    <w:lvl w:ilvl="0" w:tplc="29343516">
      <w:start w:val="1"/>
      <w:numFmt w:val="bullet"/>
      <w:lvlText w:val=""/>
      <w:lvlJc w:val="left"/>
      <w:pPr>
        <w:ind w:left="720" w:hanging="360"/>
      </w:pPr>
      <w:rPr>
        <w:rFonts w:ascii="Wingdings" w:hAnsi="Wingdings" w:hint="default"/>
        <w:sz w:val="28"/>
        <w:szCs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7247FE1"/>
    <w:multiLevelType w:val="hybridMultilevel"/>
    <w:tmpl w:val="ABD0BA5C"/>
    <w:lvl w:ilvl="0" w:tplc="29343516">
      <w:start w:val="1"/>
      <w:numFmt w:val="bullet"/>
      <w:lvlText w:val=""/>
      <w:lvlJc w:val="left"/>
      <w:pPr>
        <w:ind w:left="720" w:hanging="360"/>
      </w:pPr>
      <w:rPr>
        <w:rFonts w:ascii="Wingdings" w:hAnsi="Wingdings" w:hint="default"/>
        <w:sz w:val="28"/>
        <w:szCs w:val="28"/>
      </w:rPr>
    </w:lvl>
    <w:lvl w:ilvl="1" w:tplc="14CC33CA">
      <w:start w:val="1"/>
      <w:numFmt w:val="bullet"/>
      <w:lvlText w:val=""/>
      <w:lvlJc w:val="left"/>
      <w:pPr>
        <w:ind w:left="1440" w:hanging="360"/>
      </w:pPr>
      <w:rPr>
        <w:rFonts w:ascii="Wingdings" w:hAnsi="Wingdings" w:hint="default"/>
        <w:sz w:val="28"/>
        <w:szCs w:val="28"/>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48A47149"/>
    <w:multiLevelType w:val="hybridMultilevel"/>
    <w:tmpl w:val="9D14A748"/>
    <w:lvl w:ilvl="0" w:tplc="14CC33CA">
      <w:start w:val="1"/>
      <w:numFmt w:val="bullet"/>
      <w:lvlText w:val=""/>
      <w:lvlJc w:val="left"/>
      <w:pPr>
        <w:ind w:left="720" w:hanging="360"/>
      </w:pPr>
      <w:rPr>
        <w:rFonts w:ascii="Wingdings" w:hAnsi="Wingdings" w:hint="default"/>
        <w:sz w:val="28"/>
        <w:szCs w:val="28"/>
      </w:rPr>
    </w:lvl>
    <w:lvl w:ilvl="1" w:tplc="29343516">
      <w:start w:val="1"/>
      <w:numFmt w:val="bullet"/>
      <w:lvlText w:val=""/>
      <w:lvlJc w:val="left"/>
      <w:pPr>
        <w:ind w:left="1440" w:hanging="360"/>
      </w:pPr>
      <w:rPr>
        <w:rFonts w:ascii="Wingdings" w:hAnsi="Wingdings" w:hint="default"/>
        <w:sz w:val="28"/>
        <w:szCs w:val="28"/>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4E74764C"/>
    <w:multiLevelType w:val="hybridMultilevel"/>
    <w:tmpl w:val="F3ACD746"/>
    <w:lvl w:ilvl="0" w:tplc="29343516">
      <w:start w:val="1"/>
      <w:numFmt w:val="bullet"/>
      <w:lvlText w:val=""/>
      <w:lvlJc w:val="left"/>
      <w:pPr>
        <w:ind w:left="720" w:hanging="360"/>
      </w:pPr>
      <w:rPr>
        <w:rFonts w:ascii="Wingdings" w:hAnsi="Wingdings" w:hint="default"/>
        <w:sz w:val="28"/>
        <w:szCs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0A6380C"/>
    <w:multiLevelType w:val="hybridMultilevel"/>
    <w:tmpl w:val="BBE6DFE2"/>
    <w:lvl w:ilvl="0" w:tplc="14CC33CA">
      <w:start w:val="1"/>
      <w:numFmt w:val="bullet"/>
      <w:lvlText w:val=""/>
      <w:lvlJc w:val="left"/>
      <w:pPr>
        <w:ind w:left="720" w:hanging="360"/>
      </w:pPr>
      <w:rPr>
        <w:rFonts w:ascii="Wingdings" w:hAnsi="Wingdings" w:hint="default"/>
        <w:sz w:val="28"/>
        <w:szCs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239264F"/>
    <w:multiLevelType w:val="hybridMultilevel"/>
    <w:tmpl w:val="58BC85B4"/>
    <w:lvl w:ilvl="0" w:tplc="14CC33CA">
      <w:start w:val="1"/>
      <w:numFmt w:val="bullet"/>
      <w:lvlText w:val=""/>
      <w:lvlJc w:val="left"/>
      <w:pPr>
        <w:ind w:left="720" w:hanging="360"/>
      </w:pPr>
      <w:rPr>
        <w:rFonts w:ascii="Wingdings" w:hAnsi="Wingdings" w:hint="default"/>
        <w:sz w:val="28"/>
        <w:szCs w:val="28"/>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53B06FE"/>
    <w:multiLevelType w:val="hybridMultilevel"/>
    <w:tmpl w:val="FDAE84D6"/>
    <w:lvl w:ilvl="0" w:tplc="29343516">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B4B2890"/>
    <w:multiLevelType w:val="hybridMultilevel"/>
    <w:tmpl w:val="5720D81E"/>
    <w:lvl w:ilvl="0" w:tplc="9CC810FC">
      <w:start w:val="1"/>
      <w:numFmt w:val="bullet"/>
      <w:lvlText w:val=""/>
      <w:lvlJc w:val="left"/>
      <w:pPr>
        <w:ind w:left="720" w:hanging="360"/>
      </w:pPr>
      <w:rPr>
        <w:rFonts w:ascii="Wingdings" w:hAnsi="Wingdings" w:hint="default"/>
        <w:sz w:val="28"/>
        <w:szCs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5D530515"/>
    <w:multiLevelType w:val="hybridMultilevel"/>
    <w:tmpl w:val="44722EA2"/>
    <w:lvl w:ilvl="0" w:tplc="14CC33CA">
      <w:start w:val="1"/>
      <w:numFmt w:val="bullet"/>
      <w:lvlText w:val=""/>
      <w:lvlJc w:val="left"/>
      <w:pPr>
        <w:ind w:left="720" w:hanging="360"/>
      </w:pPr>
      <w:rPr>
        <w:rFonts w:ascii="Wingdings" w:hAnsi="Wingdings" w:hint="default"/>
        <w:sz w:val="28"/>
        <w:szCs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2D71B37"/>
    <w:multiLevelType w:val="hybridMultilevel"/>
    <w:tmpl w:val="A4AE2EC8"/>
    <w:lvl w:ilvl="0" w:tplc="29343516">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3322E93"/>
    <w:multiLevelType w:val="hybridMultilevel"/>
    <w:tmpl w:val="FB9AC60E"/>
    <w:lvl w:ilvl="0" w:tplc="29343516">
      <w:start w:val="1"/>
      <w:numFmt w:val="bullet"/>
      <w:lvlText w:val=""/>
      <w:lvlJc w:val="left"/>
      <w:pPr>
        <w:ind w:left="720" w:hanging="360"/>
      </w:pPr>
      <w:rPr>
        <w:rFonts w:ascii="Wingdings" w:hAnsi="Wingdings" w:hint="default"/>
        <w:sz w:val="28"/>
        <w:szCs w:val="28"/>
      </w:rPr>
    </w:lvl>
    <w:lvl w:ilvl="1" w:tplc="14CC33CA">
      <w:start w:val="1"/>
      <w:numFmt w:val="bullet"/>
      <w:lvlText w:val=""/>
      <w:lvlJc w:val="left"/>
      <w:pPr>
        <w:ind w:left="1440" w:hanging="360"/>
      </w:pPr>
      <w:rPr>
        <w:rFonts w:ascii="Wingdings" w:hAnsi="Wingdings" w:hint="default"/>
        <w:sz w:val="28"/>
        <w:szCs w:val="28"/>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6BD3AC4"/>
    <w:multiLevelType w:val="hybridMultilevel"/>
    <w:tmpl w:val="953ECE6A"/>
    <w:lvl w:ilvl="0" w:tplc="29343516">
      <w:start w:val="1"/>
      <w:numFmt w:val="bullet"/>
      <w:lvlText w:val=""/>
      <w:lvlJc w:val="left"/>
      <w:pPr>
        <w:ind w:left="720" w:hanging="360"/>
      </w:pPr>
      <w:rPr>
        <w:rFonts w:ascii="Wingdings" w:hAnsi="Wingdings" w:hint="default"/>
        <w:sz w:val="28"/>
        <w:szCs w:val="28"/>
      </w:rPr>
    </w:lvl>
    <w:lvl w:ilvl="1" w:tplc="14CC33CA">
      <w:start w:val="1"/>
      <w:numFmt w:val="bullet"/>
      <w:lvlText w:val=""/>
      <w:lvlJc w:val="left"/>
      <w:pPr>
        <w:ind w:left="1440" w:hanging="360"/>
      </w:pPr>
      <w:rPr>
        <w:rFonts w:ascii="Wingdings" w:hAnsi="Wingdings" w:hint="default"/>
        <w:sz w:val="28"/>
        <w:szCs w:val="28"/>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67CE0E22"/>
    <w:multiLevelType w:val="hybridMultilevel"/>
    <w:tmpl w:val="8B9C72CE"/>
    <w:lvl w:ilvl="0" w:tplc="29343516">
      <w:start w:val="1"/>
      <w:numFmt w:val="bullet"/>
      <w:lvlText w:val=""/>
      <w:lvlJc w:val="left"/>
      <w:pPr>
        <w:ind w:left="720" w:hanging="360"/>
      </w:pPr>
      <w:rPr>
        <w:rFonts w:ascii="Wingdings" w:hAnsi="Wingdings" w:hint="default"/>
        <w:sz w:val="28"/>
        <w:szCs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68026432"/>
    <w:multiLevelType w:val="hybridMultilevel"/>
    <w:tmpl w:val="F94C9DE2"/>
    <w:lvl w:ilvl="0" w:tplc="14CC33CA">
      <w:start w:val="1"/>
      <w:numFmt w:val="bullet"/>
      <w:lvlText w:val=""/>
      <w:lvlJc w:val="left"/>
      <w:pPr>
        <w:ind w:left="1440" w:hanging="360"/>
      </w:pPr>
      <w:rPr>
        <w:rFonts w:ascii="Wingdings" w:hAnsi="Wingdings" w:hint="default"/>
        <w:sz w:val="28"/>
        <w:szCs w:val="28"/>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0" w15:restartNumberingAfterBreak="0">
    <w:nsid w:val="6B1E2224"/>
    <w:multiLevelType w:val="hybridMultilevel"/>
    <w:tmpl w:val="000ACBBE"/>
    <w:lvl w:ilvl="0" w:tplc="29343516">
      <w:start w:val="1"/>
      <w:numFmt w:val="bullet"/>
      <w:lvlText w:val=""/>
      <w:lvlJc w:val="left"/>
      <w:pPr>
        <w:ind w:left="720" w:hanging="360"/>
      </w:pPr>
      <w:rPr>
        <w:rFonts w:ascii="Wingdings" w:hAnsi="Wingdings" w:hint="default"/>
        <w:sz w:val="28"/>
        <w:szCs w:val="28"/>
      </w:rPr>
    </w:lvl>
    <w:lvl w:ilvl="1" w:tplc="14CC33CA">
      <w:start w:val="1"/>
      <w:numFmt w:val="bullet"/>
      <w:lvlText w:val=""/>
      <w:lvlJc w:val="left"/>
      <w:pPr>
        <w:ind w:left="1440" w:hanging="360"/>
      </w:pPr>
      <w:rPr>
        <w:rFonts w:ascii="Wingdings" w:hAnsi="Wingdings" w:hint="default"/>
        <w:sz w:val="28"/>
        <w:szCs w:val="28"/>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6CBF27D1"/>
    <w:multiLevelType w:val="hybridMultilevel"/>
    <w:tmpl w:val="BEE61F46"/>
    <w:lvl w:ilvl="0" w:tplc="2E8E5B5A">
      <w:start w:val="1"/>
      <w:numFmt w:val="bullet"/>
      <w:lvlText w:val=""/>
      <w:lvlJc w:val="left"/>
      <w:pPr>
        <w:ind w:left="720" w:hanging="360"/>
      </w:pPr>
      <w:rPr>
        <w:rFonts w:ascii="Wingdings" w:hAnsi="Wingdings" w:hint="default"/>
        <w:sz w:val="28"/>
        <w:szCs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EC0137D"/>
    <w:multiLevelType w:val="hybridMultilevel"/>
    <w:tmpl w:val="9B28C2E6"/>
    <w:lvl w:ilvl="0" w:tplc="14CC33CA">
      <w:start w:val="1"/>
      <w:numFmt w:val="bullet"/>
      <w:lvlText w:val=""/>
      <w:lvlJc w:val="left"/>
      <w:pPr>
        <w:ind w:left="720" w:hanging="360"/>
      </w:pPr>
      <w:rPr>
        <w:rFonts w:ascii="Wingdings" w:hAnsi="Wingdings" w:hint="default"/>
        <w:sz w:val="28"/>
        <w:szCs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6F182C3A"/>
    <w:multiLevelType w:val="hybridMultilevel"/>
    <w:tmpl w:val="67EE767A"/>
    <w:lvl w:ilvl="0" w:tplc="14CC33CA">
      <w:start w:val="1"/>
      <w:numFmt w:val="bullet"/>
      <w:lvlText w:val=""/>
      <w:lvlJc w:val="left"/>
      <w:pPr>
        <w:ind w:left="720" w:hanging="360"/>
      </w:pPr>
      <w:rPr>
        <w:rFonts w:ascii="Wingdings" w:hAnsi="Wingdings" w:hint="default"/>
        <w:sz w:val="28"/>
        <w:szCs w:val="28"/>
      </w:rPr>
    </w:lvl>
    <w:lvl w:ilvl="1" w:tplc="14CC33CA">
      <w:start w:val="1"/>
      <w:numFmt w:val="bullet"/>
      <w:lvlText w:val=""/>
      <w:lvlJc w:val="left"/>
      <w:pPr>
        <w:ind w:left="1440" w:hanging="360"/>
      </w:pPr>
      <w:rPr>
        <w:rFonts w:ascii="Wingdings" w:hAnsi="Wingdings" w:hint="default"/>
        <w:sz w:val="28"/>
        <w:szCs w:val="28"/>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739D0F39"/>
    <w:multiLevelType w:val="hybridMultilevel"/>
    <w:tmpl w:val="770A56BA"/>
    <w:lvl w:ilvl="0" w:tplc="29343516">
      <w:start w:val="1"/>
      <w:numFmt w:val="bullet"/>
      <w:lvlText w:val=""/>
      <w:lvlJc w:val="left"/>
      <w:pPr>
        <w:ind w:left="720" w:hanging="360"/>
      </w:pPr>
      <w:rPr>
        <w:rFonts w:ascii="Wingdings" w:hAnsi="Wingdings" w:hint="default"/>
        <w:sz w:val="28"/>
        <w:szCs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79C70E56"/>
    <w:multiLevelType w:val="hybridMultilevel"/>
    <w:tmpl w:val="63E01E04"/>
    <w:lvl w:ilvl="0" w:tplc="29343516">
      <w:start w:val="1"/>
      <w:numFmt w:val="bullet"/>
      <w:lvlText w:val=""/>
      <w:lvlJc w:val="left"/>
      <w:pPr>
        <w:ind w:left="720" w:hanging="360"/>
      </w:pPr>
      <w:rPr>
        <w:rFonts w:ascii="Wingdings" w:hAnsi="Wingdings" w:hint="default"/>
        <w:sz w:val="28"/>
        <w:szCs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7C2561E4"/>
    <w:multiLevelType w:val="hybridMultilevel"/>
    <w:tmpl w:val="49FA733A"/>
    <w:lvl w:ilvl="0" w:tplc="14CC33CA">
      <w:start w:val="1"/>
      <w:numFmt w:val="bullet"/>
      <w:lvlText w:val=""/>
      <w:lvlJc w:val="left"/>
      <w:pPr>
        <w:ind w:left="1440" w:hanging="360"/>
      </w:pPr>
      <w:rPr>
        <w:rFonts w:ascii="Wingdings" w:hAnsi="Wingdings" w:hint="default"/>
        <w:sz w:val="28"/>
        <w:szCs w:val="28"/>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num w:numId="1" w16cid:durableId="1933850807">
    <w:abstractNumId w:val="38"/>
  </w:num>
  <w:num w:numId="2" w16cid:durableId="1728065867">
    <w:abstractNumId w:val="1"/>
  </w:num>
  <w:num w:numId="3" w16cid:durableId="2053114882">
    <w:abstractNumId w:val="33"/>
  </w:num>
  <w:num w:numId="4" w16cid:durableId="1947885883">
    <w:abstractNumId w:val="25"/>
  </w:num>
  <w:num w:numId="5" w16cid:durableId="1528329998">
    <w:abstractNumId w:val="44"/>
  </w:num>
  <w:num w:numId="6" w16cid:durableId="1802117061">
    <w:abstractNumId w:val="5"/>
  </w:num>
  <w:num w:numId="7" w16cid:durableId="606162176">
    <w:abstractNumId w:val="4"/>
  </w:num>
  <w:num w:numId="8" w16cid:durableId="1350835315">
    <w:abstractNumId w:val="6"/>
  </w:num>
  <w:num w:numId="9" w16cid:durableId="1137576216">
    <w:abstractNumId w:val="16"/>
  </w:num>
  <w:num w:numId="10" w16cid:durableId="99035544">
    <w:abstractNumId w:val="35"/>
  </w:num>
  <w:num w:numId="11" w16cid:durableId="339506033">
    <w:abstractNumId w:val="32"/>
  </w:num>
  <w:num w:numId="12" w16cid:durableId="580406642">
    <w:abstractNumId w:val="11"/>
  </w:num>
  <w:num w:numId="13" w16cid:durableId="1563717457">
    <w:abstractNumId w:val="19"/>
  </w:num>
  <w:num w:numId="14" w16cid:durableId="166360454">
    <w:abstractNumId w:val="14"/>
  </w:num>
  <w:num w:numId="15" w16cid:durableId="729185086">
    <w:abstractNumId w:val="21"/>
  </w:num>
  <w:num w:numId="16" w16cid:durableId="1325427644">
    <w:abstractNumId w:val="15"/>
  </w:num>
  <w:num w:numId="17" w16cid:durableId="218589890">
    <w:abstractNumId w:val="26"/>
  </w:num>
  <w:num w:numId="18" w16cid:durableId="222713727">
    <w:abstractNumId w:val="20"/>
  </w:num>
  <w:num w:numId="19" w16cid:durableId="168104089">
    <w:abstractNumId w:val="30"/>
  </w:num>
  <w:num w:numId="20" w16cid:durableId="2054571238">
    <w:abstractNumId w:val="18"/>
  </w:num>
  <w:num w:numId="21" w16cid:durableId="656155124">
    <w:abstractNumId w:val="43"/>
  </w:num>
  <w:num w:numId="22" w16cid:durableId="802187424">
    <w:abstractNumId w:val="0"/>
  </w:num>
  <w:num w:numId="23" w16cid:durableId="1455825290">
    <w:abstractNumId w:val="28"/>
  </w:num>
  <w:num w:numId="24" w16cid:durableId="984092809">
    <w:abstractNumId w:val="13"/>
  </w:num>
  <w:num w:numId="25" w16cid:durableId="424880367">
    <w:abstractNumId w:val="39"/>
  </w:num>
  <w:num w:numId="26" w16cid:durableId="1306007719">
    <w:abstractNumId w:val="36"/>
  </w:num>
  <w:num w:numId="27" w16cid:durableId="586888333">
    <w:abstractNumId w:val="40"/>
  </w:num>
  <w:num w:numId="28" w16cid:durableId="1515538539">
    <w:abstractNumId w:val="37"/>
  </w:num>
  <w:num w:numId="29" w16cid:durableId="1293755977">
    <w:abstractNumId w:val="24"/>
  </w:num>
  <w:num w:numId="30" w16cid:durableId="558513650">
    <w:abstractNumId w:val="27"/>
  </w:num>
  <w:num w:numId="31" w16cid:durableId="1452633275">
    <w:abstractNumId w:val="22"/>
  </w:num>
  <w:num w:numId="32" w16cid:durableId="611790577">
    <w:abstractNumId w:val="8"/>
  </w:num>
  <w:num w:numId="33" w16cid:durableId="1696884323">
    <w:abstractNumId w:val="34"/>
  </w:num>
  <w:num w:numId="34" w16cid:durableId="234512113">
    <w:abstractNumId w:val="45"/>
  </w:num>
  <w:num w:numId="35" w16cid:durableId="1326203349">
    <w:abstractNumId w:val="3"/>
  </w:num>
  <w:num w:numId="36" w16cid:durableId="80681929">
    <w:abstractNumId w:val="17"/>
  </w:num>
  <w:num w:numId="37" w16cid:durableId="2083138431">
    <w:abstractNumId w:val="42"/>
  </w:num>
  <w:num w:numId="38" w16cid:durableId="1066609221">
    <w:abstractNumId w:val="29"/>
  </w:num>
  <w:num w:numId="39" w16cid:durableId="1822310432">
    <w:abstractNumId w:val="31"/>
  </w:num>
  <w:num w:numId="40" w16cid:durableId="474106786">
    <w:abstractNumId w:val="9"/>
  </w:num>
  <w:num w:numId="41" w16cid:durableId="601189225">
    <w:abstractNumId w:val="2"/>
  </w:num>
  <w:num w:numId="42" w16cid:durableId="1215461547">
    <w:abstractNumId w:val="10"/>
  </w:num>
  <w:num w:numId="43" w16cid:durableId="106627493">
    <w:abstractNumId w:val="41"/>
  </w:num>
  <w:num w:numId="44" w16cid:durableId="1405374581">
    <w:abstractNumId w:val="46"/>
  </w:num>
  <w:num w:numId="45" w16cid:durableId="761415343">
    <w:abstractNumId w:val="23"/>
  </w:num>
  <w:num w:numId="46" w16cid:durableId="1075006828">
    <w:abstractNumId w:val="7"/>
  </w:num>
  <w:num w:numId="47" w16cid:durableId="1154850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11A"/>
    <w:rsid w:val="00003B59"/>
    <w:rsid w:val="00006F16"/>
    <w:rsid w:val="00046F7C"/>
    <w:rsid w:val="0008019C"/>
    <w:rsid w:val="00104D77"/>
    <w:rsid w:val="00183B95"/>
    <w:rsid w:val="001B3228"/>
    <w:rsid w:val="002067FF"/>
    <w:rsid w:val="0028536A"/>
    <w:rsid w:val="002A471E"/>
    <w:rsid w:val="002B2CCF"/>
    <w:rsid w:val="0031604F"/>
    <w:rsid w:val="0039053C"/>
    <w:rsid w:val="00392EE7"/>
    <w:rsid w:val="00434BFC"/>
    <w:rsid w:val="004F19A9"/>
    <w:rsid w:val="00586462"/>
    <w:rsid w:val="00592036"/>
    <w:rsid w:val="005B7D52"/>
    <w:rsid w:val="005D1E27"/>
    <w:rsid w:val="005F501A"/>
    <w:rsid w:val="006C49C9"/>
    <w:rsid w:val="006F0ADA"/>
    <w:rsid w:val="0073608E"/>
    <w:rsid w:val="00751724"/>
    <w:rsid w:val="00756DDA"/>
    <w:rsid w:val="0076435A"/>
    <w:rsid w:val="0077121B"/>
    <w:rsid w:val="007F3404"/>
    <w:rsid w:val="00821871"/>
    <w:rsid w:val="008468E5"/>
    <w:rsid w:val="00914E46"/>
    <w:rsid w:val="00975602"/>
    <w:rsid w:val="009D6D7C"/>
    <w:rsid w:val="00AA2B2B"/>
    <w:rsid w:val="00B874F3"/>
    <w:rsid w:val="00BD611A"/>
    <w:rsid w:val="00BE4ED1"/>
    <w:rsid w:val="00C33F9E"/>
    <w:rsid w:val="00C70E61"/>
    <w:rsid w:val="00CC5DC9"/>
    <w:rsid w:val="00D46565"/>
    <w:rsid w:val="00D46ED3"/>
    <w:rsid w:val="00D875A1"/>
    <w:rsid w:val="00DA3CBB"/>
    <w:rsid w:val="00DD24D1"/>
    <w:rsid w:val="00E26E40"/>
    <w:rsid w:val="00E52BCD"/>
    <w:rsid w:val="00F03C5F"/>
    <w:rsid w:val="00F90AE0"/>
    <w:rsid w:val="00FC64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90F47"/>
  <w15:chartTrackingRefBased/>
  <w15:docId w15:val="{B5A9228C-5373-42FF-AD5A-5F8B8E0F4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0ADA"/>
    <w:pPr>
      <w:ind w:left="720"/>
      <w:contextualSpacing/>
    </w:pPr>
  </w:style>
  <w:style w:type="table" w:styleId="TableGrid">
    <w:name w:val="Table Grid"/>
    <w:basedOn w:val="TableNormal"/>
    <w:uiPriority w:val="59"/>
    <w:rsid w:val="00AA2B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B2CCF"/>
    <w:pPr>
      <w:spacing w:after="0" w:line="240" w:lineRule="auto"/>
    </w:pPr>
    <w:rPr>
      <w:lang w:val="en-US"/>
    </w:rPr>
  </w:style>
  <w:style w:type="paragraph" w:styleId="Header">
    <w:name w:val="header"/>
    <w:basedOn w:val="Normal"/>
    <w:link w:val="HeaderChar"/>
    <w:uiPriority w:val="99"/>
    <w:unhideWhenUsed/>
    <w:rsid w:val="00E52BCD"/>
    <w:pPr>
      <w:tabs>
        <w:tab w:val="center" w:pos="4536"/>
        <w:tab w:val="right" w:pos="9072"/>
      </w:tabs>
      <w:spacing w:after="0" w:line="240" w:lineRule="auto"/>
    </w:pPr>
  </w:style>
  <w:style w:type="character" w:customStyle="1" w:styleId="HeaderChar">
    <w:name w:val="Header Char"/>
    <w:basedOn w:val="DefaultParagraphFont"/>
    <w:link w:val="Header"/>
    <w:uiPriority w:val="99"/>
    <w:rsid w:val="00E52BCD"/>
    <w:rPr>
      <w:lang w:val="en-US"/>
    </w:rPr>
  </w:style>
  <w:style w:type="paragraph" w:styleId="Footer">
    <w:name w:val="footer"/>
    <w:basedOn w:val="Normal"/>
    <w:link w:val="FooterChar"/>
    <w:uiPriority w:val="99"/>
    <w:unhideWhenUsed/>
    <w:rsid w:val="00E52BCD"/>
    <w:pPr>
      <w:tabs>
        <w:tab w:val="center" w:pos="4536"/>
        <w:tab w:val="right" w:pos="9072"/>
      </w:tabs>
      <w:spacing w:after="0" w:line="240" w:lineRule="auto"/>
    </w:pPr>
  </w:style>
  <w:style w:type="character" w:customStyle="1" w:styleId="FooterChar">
    <w:name w:val="Footer Char"/>
    <w:basedOn w:val="DefaultParagraphFont"/>
    <w:link w:val="Footer"/>
    <w:uiPriority w:val="99"/>
    <w:rsid w:val="00E52BCD"/>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89394">
      <w:bodyDiv w:val="1"/>
      <w:marLeft w:val="0"/>
      <w:marRight w:val="0"/>
      <w:marTop w:val="0"/>
      <w:marBottom w:val="0"/>
      <w:divBdr>
        <w:top w:val="none" w:sz="0" w:space="0" w:color="auto"/>
        <w:left w:val="none" w:sz="0" w:space="0" w:color="auto"/>
        <w:bottom w:val="none" w:sz="0" w:space="0" w:color="auto"/>
        <w:right w:val="none" w:sz="0" w:space="0" w:color="auto"/>
      </w:divBdr>
    </w:div>
    <w:div w:id="171065291">
      <w:bodyDiv w:val="1"/>
      <w:marLeft w:val="0"/>
      <w:marRight w:val="0"/>
      <w:marTop w:val="0"/>
      <w:marBottom w:val="0"/>
      <w:divBdr>
        <w:top w:val="none" w:sz="0" w:space="0" w:color="auto"/>
        <w:left w:val="none" w:sz="0" w:space="0" w:color="auto"/>
        <w:bottom w:val="none" w:sz="0" w:space="0" w:color="auto"/>
        <w:right w:val="none" w:sz="0" w:space="0" w:color="auto"/>
      </w:divBdr>
    </w:div>
    <w:div w:id="238098188">
      <w:bodyDiv w:val="1"/>
      <w:marLeft w:val="0"/>
      <w:marRight w:val="0"/>
      <w:marTop w:val="0"/>
      <w:marBottom w:val="0"/>
      <w:divBdr>
        <w:top w:val="none" w:sz="0" w:space="0" w:color="auto"/>
        <w:left w:val="none" w:sz="0" w:space="0" w:color="auto"/>
        <w:bottom w:val="none" w:sz="0" w:space="0" w:color="auto"/>
        <w:right w:val="none" w:sz="0" w:space="0" w:color="auto"/>
      </w:divBdr>
    </w:div>
    <w:div w:id="544946193">
      <w:bodyDiv w:val="1"/>
      <w:marLeft w:val="0"/>
      <w:marRight w:val="0"/>
      <w:marTop w:val="0"/>
      <w:marBottom w:val="0"/>
      <w:divBdr>
        <w:top w:val="none" w:sz="0" w:space="0" w:color="auto"/>
        <w:left w:val="none" w:sz="0" w:space="0" w:color="auto"/>
        <w:bottom w:val="none" w:sz="0" w:space="0" w:color="auto"/>
        <w:right w:val="none" w:sz="0" w:space="0" w:color="auto"/>
      </w:divBdr>
    </w:div>
    <w:div w:id="598680751">
      <w:bodyDiv w:val="1"/>
      <w:marLeft w:val="0"/>
      <w:marRight w:val="0"/>
      <w:marTop w:val="0"/>
      <w:marBottom w:val="0"/>
      <w:divBdr>
        <w:top w:val="none" w:sz="0" w:space="0" w:color="auto"/>
        <w:left w:val="none" w:sz="0" w:space="0" w:color="auto"/>
        <w:bottom w:val="none" w:sz="0" w:space="0" w:color="auto"/>
        <w:right w:val="none" w:sz="0" w:space="0" w:color="auto"/>
      </w:divBdr>
    </w:div>
    <w:div w:id="626736259">
      <w:bodyDiv w:val="1"/>
      <w:marLeft w:val="0"/>
      <w:marRight w:val="0"/>
      <w:marTop w:val="0"/>
      <w:marBottom w:val="0"/>
      <w:divBdr>
        <w:top w:val="none" w:sz="0" w:space="0" w:color="auto"/>
        <w:left w:val="none" w:sz="0" w:space="0" w:color="auto"/>
        <w:bottom w:val="none" w:sz="0" w:space="0" w:color="auto"/>
        <w:right w:val="none" w:sz="0" w:space="0" w:color="auto"/>
      </w:divBdr>
    </w:div>
    <w:div w:id="818807021">
      <w:bodyDiv w:val="1"/>
      <w:marLeft w:val="0"/>
      <w:marRight w:val="0"/>
      <w:marTop w:val="0"/>
      <w:marBottom w:val="0"/>
      <w:divBdr>
        <w:top w:val="none" w:sz="0" w:space="0" w:color="auto"/>
        <w:left w:val="none" w:sz="0" w:space="0" w:color="auto"/>
        <w:bottom w:val="none" w:sz="0" w:space="0" w:color="auto"/>
        <w:right w:val="none" w:sz="0" w:space="0" w:color="auto"/>
      </w:divBdr>
    </w:div>
    <w:div w:id="882519479">
      <w:bodyDiv w:val="1"/>
      <w:marLeft w:val="0"/>
      <w:marRight w:val="0"/>
      <w:marTop w:val="0"/>
      <w:marBottom w:val="0"/>
      <w:divBdr>
        <w:top w:val="none" w:sz="0" w:space="0" w:color="auto"/>
        <w:left w:val="none" w:sz="0" w:space="0" w:color="auto"/>
        <w:bottom w:val="none" w:sz="0" w:space="0" w:color="auto"/>
        <w:right w:val="none" w:sz="0" w:space="0" w:color="auto"/>
      </w:divBdr>
    </w:div>
    <w:div w:id="910845574">
      <w:bodyDiv w:val="1"/>
      <w:marLeft w:val="0"/>
      <w:marRight w:val="0"/>
      <w:marTop w:val="0"/>
      <w:marBottom w:val="0"/>
      <w:divBdr>
        <w:top w:val="none" w:sz="0" w:space="0" w:color="auto"/>
        <w:left w:val="none" w:sz="0" w:space="0" w:color="auto"/>
        <w:bottom w:val="none" w:sz="0" w:space="0" w:color="auto"/>
        <w:right w:val="none" w:sz="0" w:space="0" w:color="auto"/>
      </w:divBdr>
    </w:div>
    <w:div w:id="990600266">
      <w:bodyDiv w:val="1"/>
      <w:marLeft w:val="0"/>
      <w:marRight w:val="0"/>
      <w:marTop w:val="0"/>
      <w:marBottom w:val="0"/>
      <w:divBdr>
        <w:top w:val="none" w:sz="0" w:space="0" w:color="auto"/>
        <w:left w:val="none" w:sz="0" w:space="0" w:color="auto"/>
        <w:bottom w:val="none" w:sz="0" w:space="0" w:color="auto"/>
        <w:right w:val="none" w:sz="0" w:space="0" w:color="auto"/>
      </w:divBdr>
    </w:div>
    <w:div w:id="1002316286">
      <w:bodyDiv w:val="1"/>
      <w:marLeft w:val="0"/>
      <w:marRight w:val="0"/>
      <w:marTop w:val="0"/>
      <w:marBottom w:val="0"/>
      <w:divBdr>
        <w:top w:val="none" w:sz="0" w:space="0" w:color="auto"/>
        <w:left w:val="none" w:sz="0" w:space="0" w:color="auto"/>
        <w:bottom w:val="none" w:sz="0" w:space="0" w:color="auto"/>
        <w:right w:val="none" w:sz="0" w:space="0" w:color="auto"/>
      </w:divBdr>
    </w:div>
    <w:div w:id="1087651910">
      <w:bodyDiv w:val="1"/>
      <w:marLeft w:val="0"/>
      <w:marRight w:val="0"/>
      <w:marTop w:val="0"/>
      <w:marBottom w:val="0"/>
      <w:divBdr>
        <w:top w:val="none" w:sz="0" w:space="0" w:color="auto"/>
        <w:left w:val="none" w:sz="0" w:space="0" w:color="auto"/>
        <w:bottom w:val="none" w:sz="0" w:space="0" w:color="auto"/>
        <w:right w:val="none" w:sz="0" w:space="0" w:color="auto"/>
      </w:divBdr>
    </w:div>
    <w:div w:id="1161315296">
      <w:bodyDiv w:val="1"/>
      <w:marLeft w:val="0"/>
      <w:marRight w:val="0"/>
      <w:marTop w:val="0"/>
      <w:marBottom w:val="0"/>
      <w:divBdr>
        <w:top w:val="none" w:sz="0" w:space="0" w:color="auto"/>
        <w:left w:val="none" w:sz="0" w:space="0" w:color="auto"/>
        <w:bottom w:val="none" w:sz="0" w:space="0" w:color="auto"/>
        <w:right w:val="none" w:sz="0" w:space="0" w:color="auto"/>
      </w:divBdr>
    </w:div>
    <w:div w:id="1408385907">
      <w:bodyDiv w:val="1"/>
      <w:marLeft w:val="0"/>
      <w:marRight w:val="0"/>
      <w:marTop w:val="0"/>
      <w:marBottom w:val="0"/>
      <w:divBdr>
        <w:top w:val="none" w:sz="0" w:space="0" w:color="auto"/>
        <w:left w:val="none" w:sz="0" w:space="0" w:color="auto"/>
        <w:bottom w:val="none" w:sz="0" w:space="0" w:color="auto"/>
        <w:right w:val="none" w:sz="0" w:space="0" w:color="auto"/>
      </w:divBdr>
    </w:div>
    <w:div w:id="1643193465">
      <w:bodyDiv w:val="1"/>
      <w:marLeft w:val="0"/>
      <w:marRight w:val="0"/>
      <w:marTop w:val="0"/>
      <w:marBottom w:val="0"/>
      <w:divBdr>
        <w:top w:val="none" w:sz="0" w:space="0" w:color="auto"/>
        <w:left w:val="none" w:sz="0" w:space="0" w:color="auto"/>
        <w:bottom w:val="none" w:sz="0" w:space="0" w:color="auto"/>
        <w:right w:val="none" w:sz="0" w:space="0" w:color="auto"/>
      </w:divBdr>
    </w:div>
    <w:div w:id="1809936829">
      <w:bodyDiv w:val="1"/>
      <w:marLeft w:val="0"/>
      <w:marRight w:val="0"/>
      <w:marTop w:val="0"/>
      <w:marBottom w:val="0"/>
      <w:divBdr>
        <w:top w:val="none" w:sz="0" w:space="0" w:color="auto"/>
        <w:left w:val="none" w:sz="0" w:space="0" w:color="auto"/>
        <w:bottom w:val="none" w:sz="0" w:space="0" w:color="auto"/>
        <w:right w:val="none" w:sz="0" w:space="0" w:color="auto"/>
      </w:divBdr>
    </w:div>
    <w:div w:id="1823043727">
      <w:bodyDiv w:val="1"/>
      <w:marLeft w:val="0"/>
      <w:marRight w:val="0"/>
      <w:marTop w:val="0"/>
      <w:marBottom w:val="0"/>
      <w:divBdr>
        <w:top w:val="none" w:sz="0" w:space="0" w:color="auto"/>
        <w:left w:val="none" w:sz="0" w:space="0" w:color="auto"/>
        <w:bottom w:val="none" w:sz="0" w:space="0" w:color="auto"/>
        <w:right w:val="none" w:sz="0" w:space="0" w:color="auto"/>
      </w:divBdr>
    </w:div>
    <w:div w:id="1841654495">
      <w:bodyDiv w:val="1"/>
      <w:marLeft w:val="0"/>
      <w:marRight w:val="0"/>
      <w:marTop w:val="0"/>
      <w:marBottom w:val="0"/>
      <w:divBdr>
        <w:top w:val="none" w:sz="0" w:space="0" w:color="auto"/>
        <w:left w:val="none" w:sz="0" w:space="0" w:color="auto"/>
        <w:bottom w:val="none" w:sz="0" w:space="0" w:color="auto"/>
        <w:right w:val="none" w:sz="0" w:space="0" w:color="auto"/>
      </w:divBdr>
    </w:div>
    <w:div w:id="1854539133">
      <w:bodyDiv w:val="1"/>
      <w:marLeft w:val="0"/>
      <w:marRight w:val="0"/>
      <w:marTop w:val="0"/>
      <w:marBottom w:val="0"/>
      <w:divBdr>
        <w:top w:val="none" w:sz="0" w:space="0" w:color="auto"/>
        <w:left w:val="none" w:sz="0" w:space="0" w:color="auto"/>
        <w:bottom w:val="none" w:sz="0" w:space="0" w:color="auto"/>
        <w:right w:val="none" w:sz="0" w:space="0" w:color="auto"/>
      </w:divBdr>
    </w:div>
    <w:div w:id="1857384983">
      <w:bodyDiv w:val="1"/>
      <w:marLeft w:val="0"/>
      <w:marRight w:val="0"/>
      <w:marTop w:val="0"/>
      <w:marBottom w:val="0"/>
      <w:divBdr>
        <w:top w:val="none" w:sz="0" w:space="0" w:color="auto"/>
        <w:left w:val="none" w:sz="0" w:space="0" w:color="auto"/>
        <w:bottom w:val="none" w:sz="0" w:space="0" w:color="auto"/>
        <w:right w:val="none" w:sz="0" w:space="0" w:color="auto"/>
      </w:divBdr>
    </w:div>
    <w:div w:id="1938058820">
      <w:bodyDiv w:val="1"/>
      <w:marLeft w:val="0"/>
      <w:marRight w:val="0"/>
      <w:marTop w:val="0"/>
      <w:marBottom w:val="0"/>
      <w:divBdr>
        <w:top w:val="none" w:sz="0" w:space="0" w:color="auto"/>
        <w:left w:val="none" w:sz="0" w:space="0" w:color="auto"/>
        <w:bottom w:val="none" w:sz="0" w:space="0" w:color="auto"/>
        <w:right w:val="none" w:sz="0" w:space="0" w:color="auto"/>
      </w:divBdr>
    </w:div>
    <w:div w:id="1979795005">
      <w:bodyDiv w:val="1"/>
      <w:marLeft w:val="0"/>
      <w:marRight w:val="0"/>
      <w:marTop w:val="0"/>
      <w:marBottom w:val="0"/>
      <w:divBdr>
        <w:top w:val="none" w:sz="0" w:space="0" w:color="auto"/>
        <w:left w:val="none" w:sz="0" w:space="0" w:color="auto"/>
        <w:bottom w:val="none" w:sz="0" w:space="0" w:color="auto"/>
        <w:right w:val="none" w:sz="0" w:space="0" w:color="auto"/>
      </w:divBdr>
    </w:div>
    <w:div w:id="213818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7b27fc3-c9e6-4dcd-b504-dcbc9886df61" xsi:nil="true"/>
    <lcf76f155ced4ddcb4097134ff3c332f xmlns="a4546c1d-9b82-4cf3-910f-c2bc2b6120a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1500B6A3E130146AEC43DB428CFA5E3" ma:contentTypeVersion="17" ma:contentTypeDescription="Ein neues Dokument erstellen." ma:contentTypeScope="" ma:versionID="bca8619a96a79a6a7787a093cac4cd84">
  <xsd:schema xmlns:xsd="http://www.w3.org/2001/XMLSchema" xmlns:xs="http://www.w3.org/2001/XMLSchema" xmlns:p="http://schemas.microsoft.com/office/2006/metadata/properties" xmlns:ns2="a7b27fc3-c9e6-4dcd-b504-dcbc9886df61" xmlns:ns3="a4546c1d-9b82-4cf3-910f-c2bc2b6120ae" targetNamespace="http://schemas.microsoft.com/office/2006/metadata/properties" ma:root="true" ma:fieldsID="dff0ea2e601dee9badb903bf19b1af02" ns2:_="" ns3:_="">
    <xsd:import namespace="a7b27fc3-c9e6-4dcd-b504-dcbc9886df61"/>
    <xsd:import namespace="a4546c1d-9b82-4cf3-910f-c2bc2b6120a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27fc3-c9e6-4dcd-b504-dcbc9886df61"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9f99ed91-2ba3-4471-acaf-43706146eebd}" ma:internalName="TaxCatchAll" ma:showField="CatchAllData" ma:web="a7b27fc3-c9e6-4dcd-b504-dcbc9886df6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4546c1d-9b82-4cf3-910f-c2bc2b6120a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a6e2cf51-2f00-4501-a5ea-b9ec3e0730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FE661-5B76-4358-95D1-2AE78E2A6168}">
  <ds:schemaRefs>
    <ds:schemaRef ds:uri="http://schemas.microsoft.com/office/2006/metadata/properties"/>
    <ds:schemaRef ds:uri="http://schemas.microsoft.com/office/infopath/2007/PartnerControls"/>
    <ds:schemaRef ds:uri="a7b27fc3-c9e6-4dcd-b504-dcbc9886df61"/>
    <ds:schemaRef ds:uri="a4546c1d-9b82-4cf3-910f-c2bc2b6120ae"/>
  </ds:schemaRefs>
</ds:datastoreItem>
</file>

<file path=customXml/itemProps2.xml><?xml version="1.0" encoding="utf-8"?>
<ds:datastoreItem xmlns:ds="http://schemas.openxmlformats.org/officeDocument/2006/customXml" ds:itemID="{AC76B8D8-3B3C-4638-B285-94099E76B6E3}">
  <ds:schemaRefs>
    <ds:schemaRef ds:uri="http://schemas.microsoft.com/sharepoint/v3/contenttype/forms"/>
  </ds:schemaRefs>
</ds:datastoreItem>
</file>

<file path=customXml/itemProps3.xml><?xml version="1.0" encoding="utf-8"?>
<ds:datastoreItem xmlns:ds="http://schemas.openxmlformats.org/officeDocument/2006/customXml" ds:itemID="{8BAB2350-774D-4822-B0D3-DF622B767E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27fc3-c9e6-4dcd-b504-dcbc9886df61"/>
    <ds:schemaRef ds:uri="a4546c1d-9b82-4cf3-910f-c2bc2b6120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D09726-20DB-4B5B-8052-6C88A86BD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1854</Words>
  <Characters>10569</Characters>
  <Application>Microsoft Office Word</Application>
  <DocSecurity>0</DocSecurity>
  <Lines>88</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Phung</dc:creator>
  <cp:keywords/>
  <dc:description/>
  <cp:lastModifiedBy>Khema Alexandra Wendisch</cp:lastModifiedBy>
  <cp:revision>2</cp:revision>
  <dcterms:created xsi:type="dcterms:W3CDTF">2025-12-11T13:15:00Z</dcterms:created>
  <dcterms:modified xsi:type="dcterms:W3CDTF">2025-12-11T13:15:00Z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0x010100F1500B6A3E130146AEC43DB428CFA5E3</vt:lpwstr>
  </property>
  <property fmtid="{D5CDD505-2E9C-101B-9397-08002B2CF9AE}" pid="3" name="MediaServiceImageTags">
    <vt:lpwstr/>
  </property>
</Properties>
</file>