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ADD8A" w14:textId="1C44E75E" w:rsidR="002B2E98" w:rsidRPr="001B3592" w:rsidRDefault="002B2E98" w:rsidP="002B2E98">
      <w:pPr>
        <w:widowControl w:val="0"/>
        <w:rPr>
          <w:rFonts w:ascii="DM Sans" w:hAnsi="DM Sans"/>
          <w:b/>
          <w:bCs/>
          <w:sz w:val="36"/>
          <w:szCs w:val="36"/>
          <w:lang w:val="en-US"/>
          <w14:ligatures w14:val="none"/>
        </w:rPr>
      </w:pPr>
      <w:r w:rsidRPr="001B3592">
        <w:rPr>
          <w:rFonts w:ascii="DM Sans" w:hAnsi="DM Sans"/>
          <w:b/>
          <w:bCs/>
          <w:sz w:val="36"/>
          <w:szCs w:val="36"/>
          <w:lang w:val="en-US"/>
          <w14:ligatures w14:val="none"/>
        </w:rPr>
        <w:t xml:space="preserve">MBC </w:t>
      </w:r>
      <w:r w:rsidR="00D37639">
        <w:rPr>
          <w:rFonts w:ascii="DM Sans" w:hAnsi="DM Sans"/>
          <w:b/>
          <w:bCs/>
          <w:sz w:val="36"/>
          <w:szCs w:val="36"/>
          <w:lang w:val="en-US"/>
          <w14:ligatures w14:val="none"/>
        </w:rPr>
        <w:t>Self-Assessment</w:t>
      </w:r>
    </w:p>
    <w:p w14:paraId="684D82F3" w14:textId="77777777" w:rsidR="00C65291" w:rsidRDefault="00C65291" w:rsidP="002B2E98">
      <w:pPr>
        <w:widowControl w:val="0"/>
        <w:rPr>
          <w:rFonts w:ascii="DM Sans" w:hAnsi="DM Sans"/>
          <w:b/>
          <w:bCs/>
          <w:sz w:val="16"/>
          <w:szCs w:val="16"/>
          <w:lang w:val="en-US"/>
          <w14:ligatures w14:val="none"/>
        </w:rPr>
      </w:pPr>
    </w:p>
    <w:p w14:paraId="6670CD2E" w14:textId="230A96F2" w:rsidR="004B2186" w:rsidRPr="00AD0AF4" w:rsidRDefault="00687D80" w:rsidP="002B2E98">
      <w:pPr>
        <w:widowControl w:val="0"/>
        <w:rPr>
          <w:rFonts w:ascii="DM Sans" w:hAnsi="DM Sans"/>
          <w:sz w:val="22"/>
          <w:szCs w:val="22"/>
          <w14:ligatures w14:val="none"/>
        </w:rPr>
      </w:pPr>
      <w:r w:rsidRPr="00687D80">
        <w:rPr>
          <w:rFonts w:ascii="DM Sans" w:hAnsi="DM Sans"/>
          <w:sz w:val="22"/>
          <w:szCs w:val="22"/>
          <w14:ligatures w14:val="none"/>
        </w:rPr>
        <w:t>This self-assessment tool is designed to support reflection on how the Charter principles are applied in day-to-day work and projects. It can be completed individually or as a team to encourage discussion, identify strengths and explore opportunities for development. As the Charter is intended to be flexible and non-prescriptive, the assessment should be used as a guide for reflection and continuous improvement. Revisiting it over time can help you monitor progress and recognise positive changes.</w:t>
      </w:r>
    </w:p>
    <w:p w14:paraId="2049017A" w14:textId="77777777" w:rsidR="004B2186" w:rsidRDefault="004B2186" w:rsidP="002B2E98">
      <w:pPr>
        <w:widowControl w:val="0"/>
        <w:rPr>
          <w:rFonts w:ascii="DM Sans" w:hAnsi="DM Sans"/>
          <w:sz w:val="22"/>
          <w:szCs w:val="22"/>
          <w:lang w:val="en-US"/>
          <w14:ligatures w14:val="none"/>
        </w:rPr>
      </w:pPr>
    </w:p>
    <w:tbl>
      <w:tblPr>
        <w:tblW w:w="9924" w:type="dxa"/>
        <w:tblInd w:w="-426" w:type="dxa"/>
        <w:tblLayout w:type="fixed"/>
        <w:tblLook w:val="04A0" w:firstRow="1" w:lastRow="0" w:firstColumn="1" w:lastColumn="0" w:noHBand="0" w:noVBand="1"/>
      </w:tblPr>
      <w:tblGrid>
        <w:gridCol w:w="4112"/>
        <w:gridCol w:w="1134"/>
        <w:gridCol w:w="1005"/>
        <w:gridCol w:w="1405"/>
        <w:gridCol w:w="1275"/>
        <w:gridCol w:w="993"/>
      </w:tblGrid>
      <w:tr w:rsidR="00C61C24" w:rsidRPr="00D06914" w14:paraId="14E3222E" w14:textId="77777777" w:rsidTr="000D59B1">
        <w:trPr>
          <w:trHeight w:val="255"/>
        </w:trPr>
        <w:tc>
          <w:tcPr>
            <w:tcW w:w="4112" w:type="dxa"/>
            <w:vMerge w:val="restart"/>
            <w:tcBorders>
              <w:top w:val="nil"/>
              <w:left w:val="nil"/>
              <w:bottom w:val="nil"/>
              <w:right w:val="nil"/>
            </w:tcBorders>
            <w:shd w:val="clear" w:color="000000" w:fill="D0CECE"/>
            <w:vAlign w:val="center"/>
            <w:hideMark/>
          </w:tcPr>
          <w:p w14:paraId="1886A5E1" w14:textId="0BD36AB2" w:rsidR="00C61C24" w:rsidRPr="00D06914" w:rsidRDefault="00C63C1E" w:rsidP="00C61C24">
            <w:pPr>
              <w:rPr>
                <w:rFonts w:ascii="DM Sans" w:hAnsi="DM Sans" w:cs="Calibri"/>
                <w:b/>
                <w:bCs/>
                <w:color w:val="auto"/>
                <w:kern w:val="0"/>
                <w14:ligatures w14:val="none"/>
                <w14:cntxtAlts w14:val="0"/>
              </w:rPr>
            </w:pPr>
            <w:bookmarkStart w:id="0" w:name="RANGE!A1:F22"/>
            <w:r>
              <w:rPr>
                <w:rFonts w:ascii="DM Sans" w:hAnsi="DM Sans" w:cs="Calibri"/>
                <w:b/>
                <w:bCs/>
                <w:color w:val="auto"/>
                <w:kern w:val="0"/>
                <w:highlight w:val="yellow"/>
                <w14:ligatures w14:val="none"/>
                <w14:cntxtAlts w14:val="0"/>
              </w:rPr>
              <w:t>[</w:t>
            </w:r>
            <w:r w:rsidR="0043590D" w:rsidRPr="00AD259E">
              <w:rPr>
                <w:rFonts w:ascii="DM Sans" w:hAnsi="DM Sans" w:cs="Calibri"/>
                <w:b/>
                <w:bCs/>
                <w:color w:val="auto"/>
                <w:kern w:val="0"/>
                <w:highlight w:val="yellow"/>
                <w14:ligatures w14:val="none"/>
                <w14:cntxtAlts w14:val="0"/>
              </w:rPr>
              <w:t>INSERT Team</w:t>
            </w:r>
            <w:r w:rsidR="00AD259E" w:rsidRPr="00AD259E">
              <w:rPr>
                <w:rFonts w:ascii="DM Sans" w:hAnsi="DM Sans" w:cs="Calibri"/>
                <w:b/>
                <w:bCs/>
                <w:color w:val="auto"/>
                <w:kern w:val="0"/>
                <w:highlight w:val="yellow"/>
                <w14:ligatures w14:val="none"/>
                <w14:cntxtAlts w14:val="0"/>
              </w:rPr>
              <w:t>/ project or individual name</w:t>
            </w:r>
            <w:r>
              <w:rPr>
                <w:rFonts w:ascii="DM Sans" w:hAnsi="DM Sans" w:cs="Calibri"/>
                <w:b/>
                <w:bCs/>
                <w:color w:val="auto"/>
                <w:kern w:val="0"/>
                <w14:ligatures w14:val="none"/>
                <w14:cntxtAlts w14:val="0"/>
              </w:rPr>
              <w:t>]</w:t>
            </w:r>
            <w:r w:rsidR="0043590D">
              <w:rPr>
                <w:rFonts w:ascii="DM Sans" w:hAnsi="DM Sans" w:cs="Calibri"/>
                <w:b/>
                <w:bCs/>
                <w:color w:val="auto"/>
                <w:kern w:val="0"/>
                <w14:ligatures w14:val="none"/>
                <w14:cntxtAlts w14:val="0"/>
              </w:rPr>
              <w:t xml:space="preserve"> </w:t>
            </w:r>
            <w:r w:rsidR="00C61C24" w:rsidRPr="00D06914">
              <w:rPr>
                <w:rFonts w:ascii="DM Sans" w:hAnsi="DM Sans" w:cs="Calibri"/>
                <w:b/>
                <w:bCs/>
                <w:color w:val="auto"/>
                <w:kern w:val="0"/>
                <w14:ligatures w14:val="none"/>
                <w14:cntxtAlts w14:val="0"/>
              </w:rPr>
              <w:t xml:space="preserve"> </w:t>
            </w:r>
            <w:bookmarkEnd w:id="0"/>
          </w:p>
        </w:tc>
        <w:tc>
          <w:tcPr>
            <w:tcW w:w="1134" w:type="dxa"/>
            <w:tcBorders>
              <w:top w:val="single" w:sz="4" w:space="0" w:color="auto"/>
              <w:left w:val="single" w:sz="4" w:space="0" w:color="FFFFFF"/>
              <w:bottom w:val="single" w:sz="4" w:space="0" w:color="FFFFFF"/>
              <w:right w:val="single" w:sz="4" w:space="0" w:color="FFFFFF"/>
            </w:tcBorders>
            <w:shd w:val="clear" w:color="000000" w:fill="D0CECE"/>
            <w:vAlign w:val="bottom"/>
            <w:hideMark/>
          </w:tcPr>
          <w:p w14:paraId="0096782B" w14:textId="77777777" w:rsidR="00C61C24" w:rsidRPr="00D06914" w:rsidRDefault="00C61C24" w:rsidP="00C61C24">
            <w:pPr>
              <w:rPr>
                <w:rFonts w:ascii="DM Sans" w:hAnsi="DM Sans" w:cs="Calibri"/>
                <w:b/>
                <w:bCs/>
                <w:color w:val="auto"/>
                <w:kern w:val="0"/>
                <w14:ligatures w14:val="none"/>
                <w14:cntxtAlts w14:val="0"/>
              </w:rPr>
            </w:pPr>
            <w:r w:rsidRPr="00D06914">
              <w:rPr>
                <w:rFonts w:ascii="DM Sans" w:hAnsi="DM Sans" w:cs="Calibri"/>
                <w:b/>
                <w:bCs/>
                <w:color w:val="auto"/>
                <w:kern w:val="0"/>
                <w14:ligatures w14:val="none"/>
                <w14:cntxtAlts w14:val="0"/>
              </w:rPr>
              <w:t>Always</w:t>
            </w:r>
          </w:p>
        </w:tc>
        <w:tc>
          <w:tcPr>
            <w:tcW w:w="1005" w:type="dxa"/>
            <w:tcBorders>
              <w:top w:val="single" w:sz="4" w:space="0" w:color="auto"/>
              <w:left w:val="nil"/>
              <w:bottom w:val="single" w:sz="4" w:space="0" w:color="FFFFFF"/>
              <w:right w:val="single" w:sz="4" w:space="0" w:color="FFFFFF"/>
            </w:tcBorders>
            <w:shd w:val="clear" w:color="000000" w:fill="D0CECE"/>
            <w:vAlign w:val="bottom"/>
            <w:hideMark/>
          </w:tcPr>
          <w:p w14:paraId="278CAB6A" w14:textId="77777777" w:rsidR="00C61C24" w:rsidRPr="00D06914" w:rsidRDefault="00C61C24" w:rsidP="00C61C24">
            <w:pPr>
              <w:rPr>
                <w:rFonts w:ascii="DM Sans" w:hAnsi="DM Sans" w:cs="Calibri"/>
                <w:b/>
                <w:bCs/>
                <w:color w:val="auto"/>
                <w:kern w:val="0"/>
                <w14:ligatures w14:val="none"/>
                <w14:cntxtAlts w14:val="0"/>
              </w:rPr>
            </w:pPr>
            <w:r w:rsidRPr="00D06914">
              <w:rPr>
                <w:rFonts w:ascii="DM Sans" w:hAnsi="DM Sans" w:cs="Calibri"/>
                <w:b/>
                <w:bCs/>
                <w:color w:val="auto"/>
                <w:kern w:val="0"/>
                <w14:ligatures w14:val="none"/>
                <w14:cntxtAlts w14:val="0"/>
              </w:rPr>
              <w:t xml:space="preserve"> Often </w:t>
            </w:r>
          </w:p>
        </w:tc>
        <w:tc>
          <w:tcPr>
            <w:tcW w:w="1405" w:type="dxa"/>
            <w:tcBorders>
              <w:top w:val="single" w:sz="4" w:space="0" w:color="auto"/>
              <w:left w:val="nil"/>
              <w:bottom w:val="nil"/>
              <w:right w:val="nil"/>
            </w:tcBorders>
            <w:shd w:val="clear" w:color="000000" w:fill="D0CECE"/>
            <w:vAlign w:val="bottom"/>
            <w:hideMark/>
          </w:tcPr>
          <w:p w14:paraId="5A98D846" w14:textId="77777777" w:rsidR="00C61C24" w:rsidRPr="00D06914" w:rsidRDefault="00C61C24" w:rsidP="00C61C24">
            <w:pPr>
              <w:rPr>
                <w:rFonts w:ascii="DM Sans" w:hAnsi="DM Sans" w:cs="Calibri"/>
                <w:b/>
                <w:bCs/>
                <w:color w:val="auto"/>
                <w:kern w:val="0"/>
                <w14:ligatures w14:val="none"/>
                <w14:cntxtAlts w14:val="0"/>
              </w:rPr>
            </w:pPr>
            <w:r w:rsidRPr="00D06914">
              <w:rPr>
                <w:rFonts w:ascii="DM Sans" w:hAnsi="DM Sans" w:cs="Calibri"/>
                <w:b/>
                <w:bCs/>
                <w:color w:val="auto"/>
                <w:kern w:val="0"/>
                <w14:ligatures w14:val="none"/>
                <w14:cntxtAlts w14:val="0"/>
              </w:rPr>
              <w:t xml:space="preserve">Sometimes </w:t>
            </w:r>
          </w:p>
        </w:tc>
        <w:tc>
          <w:tcPr>
            <w:tcW w:w="1275" w:type="dxa"/>
            <w:tcBorders>
              <w:top w:val="single" w:sz="4" w:space="0" w:color="auto"/>
              <w:left w:val="single" w:sz="4" w:space="0" w:color="FFFFFF"/>
              <w:bottom w:val="nil"/>
              <w:right w:val="nil"/>
            </w:tcBorders>
            <w:shd w:val="clear" w:color="000000" w:fill="D0CECE"/>
            <w:vAlign w:val="bottom"/>
            <w:hideMark/>
          </w:tcPr>
          <w:p w14:paraId="34ADE7CF" w14:textId="77777777" w:rsidR="00C61C24" w:rsidRPr="00D06914" w:rsidRDefault="00C61C24" w:rsidP="00C61C24">
            <w:pPr>
              <w:rPr>
                <w:rFonts w:ascii="DM Sans" w:hAnsi="DM Sans" w:cs="Calibri"/>
                <w:b/>
                <w:bCs/>
                <w:color w:val="auto"/>
                <w:kern w:val="0"/>
                <w14:ligatures w14:val="none"/>
                <w14:cntxtAlts w14:val="0"/>
              </w:rPr>
            </w:pPr>
            <w:r w:rsidRPr="00D06914">
              <w:rPr>
                <w:rFonts w:ascii="DM Sans" w:hAnsi="DM Sans" w:cs="Calibri"/>
                <w:b/>
                <w:bCs/>
                <w:color w:val="auto"/>
                <w:kern w:val="0"/>
                <w14:ligatures w14:val="none"/>
                <w14:cntxtAlts w14:val="0"/>
              </w:rPr>
              <w:t xml:space="preserve">Rarely </w:t>
            </w:r>
          </w:p>
        </w:tc>
        <w:tc>
          <w:tcPr>
            <w:tcW w:w="993" w:type="dxa"/>
            <w:tcBorders>
              <w:top w:val="single" w:sz="4" w:space="0" w:color="auto"/>
              <w:left w:val="single" w:sz="4" w:space="0" w:color="FFFFFF"/>
              <w:bottom w:val="nil"/>
              <w:right w:val="nil"/>
            </w:tcBorders>
            <w:shd w:val="clear" w:color="000000" w:fill="D0CECE"/>
            <w:vAlign w:val="bottom"/>
            <w:hideMark/>
          </w:tcPr>
          <w:p w14:paraId="0EA2C16D" w14:textId="77777777" w:rsidR="00C61C24" w:rsidRPr="00D06914" w:rsidRDefault="00C61C24" w:rsidP="00C61C24">
            <w:pPr>
              <w:rPr>
                <w:rFonts w:ascii="DM Sans" w:hAnsi="DM Sans" w:cs="Calibri"/>
                <w:b/>
                <w:bCs/>
                <w:color w:val="auto"/>
                <w:kern w:val="0"/>
                <w14:ligatures w14:val="none"/>
                <w14:cntxtAlts w14:val="0"/>
              </w:rPr>
            </w:pPr>
            <w:r w:rsidRPr="00D06914">
              <w:rPr>
                <w:rFonts w:ascii="DM Sans" w:hAnsi="DM Sans" w:cs="Calibri"/>
                <w:b/>
                <w:bCs/>
                <w:color w:val="auto"/>
                <w:kern w:val="0"/>
                <w14:ligatures w14:val="none"/>
                <w14:cntxtAlts w14:val="0"/>
              </w:rPr>
              <w:t>Never</w:t>
            </w:r>
          </w:p>
        </w:tc>
      </w:tr>
      <w:tr w:rsidR="00C61C24" w:rsidRPr="00D06914" w14:paraId="7EA309F6" w14:textId="77777777" w:rsidTr="000D59B1">
        <w:trPr>
          <w:trHeight w:val="255"/>
        </w:trPr>
        <w:tc>
          <w:tcPr>
            <w:tcW w:w="4112" w:type="dxa"/>
            <w:vMerge/>
            <w:tcBorders>
              <w:top w:val="nil"/>
              <w:left w:val="nil"/>
              <w:bottom w:val="nil"/>
              <w:right w:val="nil"/>
            </w:tcBorders>
            <w:vAlign w:val="center"/>
            <w:hideMark/>
          </w:tcPr>
          <w:p w14:paraId="68A2FF4C" w14:textId="77777777" w:rsidR="00C61C24" w:rsidRPr="00D06914" w:rsidRDefault="00C61C24" w:rsidP="00C61C24">
            <w:pPr>
              <w:rPr>
                <w:rFonts w:ascii="DM Sans" w:hAnsi="DM Sans" w:cs="Calibri"/>
                <w:b/>
                <w:bCs/>
                <w:color w:val="auto"/>
                <w:kern w:val="0"/>
                <w14:ligatures w14:val="none"/>
                <w14:cntxtAlts w14:val="0"/>
              </w:rPr>
            </w:pPr>
          </w:p>
        </w:tc>
        <w:tc>
          <w:tcPr>
            <w:tcW w:w="1134" w:type="dxa"/>
            <w:tcBorders>
              <w:top w:val="nil"/>
              <w:left w:val="single" w:sz="4" w:space="0" w:color="FFFFFF"/>
              <w:bottom w:val="nil"/>
              <w:right w:val="single" w:sz="4" w:space="0" w:color="FFFFFF"/>
            </w:tcBorders>
            <w:shd w:val="clear" w:color="000000" w:fill="D0CECE"/>
            <w:vAlign w:val="bottom"/>
            <w:hideMark/>
          </w:tcPr>
          <w:p w14:paraId="5028F67A" w14:textId="6FF902C2" w:rsidR="00E21D39" w:rsidRPr="00D06914" w:rsidRDefault="00C61C24" w:rsidP="00C61C24">
            <w:pPr>
              <w:rPr>
                <w:rFonts w:ascii="DM Sans" w:hAnsi="DM Sans" w:cs="Calibri"/>
                <w:b/>
                <w:bCs/>
                <w:color w:val="auto"/>
                <w:kern w:val="0"/>
                <w14:ligatures w14:val="none"/>
                <w14:cntxtAlts w14:val="0"/>
              </w:rPr>
            </w:pPr>
            <w:r w:rsidRPr="00D06914">
              <w:rPr>
                <w:rFonts w:ascii="DM Sans" w:hAnsi="DM Sans" w:cs="Calibri"/>
                <w:b/>
                <w:bCs/>
                <w:color w:val="auto"/>
                <w:kern w:val="0"/>
                <w14:ligatures w14:val="none"/>
                <w14:cntxtAlts w14:val="0"/>
              </w:rPr>
              <w:t>5</w:t>
            </w:r>
          </w:p>
        </w:tc>
        <w:tc>
          <w:tcPr>
            <w:tcW w:w="1005" w:type="dxa"/>
            <w:tcBorders>
              <w:top w:val="nil"/>
              <w:left w:val="nil"/>
              <w:bottom w:val="nil"/>
              <w:right w:val="nil"/>
            </w:tcBorders>
            <w:shd w:val="clear" w:color="000000" w:fill="D0CECE"/>
            <w:vAlign w:val="bottom"/>
            <w:hideMark/>
          </w:tcPr>
          <w:p w14:paraId="4E84876D" w14:textId="77777777" w:rsidR="00C61C24" w:rsidRPr="00D06914" w:rsidRDefault="00C61C24" w:rsidP="00C61C24">
            <w:pPr>
              <w:rPr>
                <w:rFonts w:ascii="DM Sans" w:hAnsi="DM Sans" w:cs="Calibri"/>
                <w:b/>
                <w:bCs/>
                <w:color w:val="auto"/>
                <w:kern w:val="0"/>
                <w14:ligatures w14:val="none"/>
                <w14:cntxtAlts w14:val="0"/>
              </w:rPr>
            </w:pPr>
            <w:r w:rsidRPr="00D06914">
              <w:rPr>
                <w:rFonts w:ascii="DM Sans" w:hAnsi="DM Sans" w:cs="Calibri"/>
                <w:b/>
                <w:bCs/>
                <w:color w:val="auto"/>
                <w:kern w:val="0"/>
                <w14:ligatures w14:val="none"/>
                <w14:cntxtAlts w14:val="0"/>
              </w:rPr>
              <w:t>4</w:t>
            </w:r>
          </w:p>
        </w:tc>
        <w:tc>
          <w:tcPr>
            <w:tcW w:w="1405" w:type="dxa"/>
            <w:tcBorders>
              <w:top w:val="single" w:sz="4" w:space="0" w:color="FFFFFF"/>
              <w:left w:val="single" w:sz="4" w:space="0" w:color="FFFFFF"/>
              <w:bottom w:val="nil"/>
              <w:right w:val="nil"/>
            </w:tcBorders>
            <w:shd w:val="clear" w:color="000000" w:fill="D0CECE"/>
            <w:vAlign w:val="bottom"/>
            <w:hideMark/>
          </w:tcPr>
          <w:p w14:paraId="4D4C4A05" w14:textId="77777777" w:rsidR="00C61C24" w:rsidRPr="00D06914" w:rsidRDefault="00C61C24" w:rsidP="00C61C24">
            <w:pPr>
              <w:rPr>
                <w:rFonts w:ascii="DM Sans" w:hAnsi="DM Sans" w:cs="Calibri"/>
                <w:b/>
                <w:bCs/>
                <w:color w:val="auto"/>
                <w:kern w:val="0"/>
                <w14:ligatures w14:val="none"/>
                <w14:cntxtAlts w14:val="0"/>
              </w:rPr>
            </w:pPr>
            <w:r w:rsidRPr="00D06914">
              <w:rPr>
                <w:rFonts w:ascii="DM Sans" w:hAnsi="DM Sans" w:cs="Calibri"/>
                <w:b/>
                <w:bCs/>
                <w:color w:val="auto"/>
                <w:kern w:val="0"/>
                <w14:ligatures w14:val="none"/>
                <w14:cntxtAlts w14:val="0"/>
              </w:rPr>
              <w:t>3</w:t>
            </w:r>
          </w:p>
        </w:tc>
        <w:tc>
          <w:tcPr>
            <w:tcW w:w="1275" w:type="dxa"/>
            <w:tcBorders>
              <w:top w:val="single" w:sz="4" w:space="0" w:color="FFFFFF"/>
              <w:left w:val="single" w:sz="4" w:space="0" w:color="FFFFFF"/>
              <w:bottom w:val="nil"/>
              <w:right w:val="single" w:sz="4" w:space="0" w:color="FFFFFF"/>
            </w:tcBorders>
            <w:shd w:val="clear" w:color="000000" w:fill="D0CECE"/>
            <w:vAlign w:val="bottom"/>
            <w:hideMark/>
          </w:tcPr>
          <w:p w14:paraId="02C09177" w14:textId="77777777" w:rsidR="00C61C24" w:rsidRPr="00D06914" w:rsidRDefault="00C61C24" w:rsidP="00C61C24">
            <w:pPr>
              <w:rPr>
                <w:rFonts w:ascii="DM Sans" w:hAnsi="DM Sans" w:cs="Calibri"/>
                <w:b/>
                <w:bCs/>
                <w:color w:val="auto"/>
                <w:kern w:val="0"/>
                <w14:ligatures w14:val="none"/>
                <w14:cntxtAlts w14:val="0"/>
              </w:rPr>
            </w:pPr>
            <w:r w:rsidRPr="00D06914">
              <w:rPr>
                <w:rFonts w:ascii="DM Sans" w:hAnsi="DM Sans" w:cs="Calibri"/>
                <w:b/>
                <w:bCs/>
                <w:color w:val="auto"/>
                <w:kern w:val="0"/>
                <w14:ligatures w14:val="none"/>
                <w14:cntxtAlts w14:val="0"/>
              </w:rPr>
              <w:t>2</w:t>
            </w:r>
          </w:p>
        </w:tc>
        <w:tc>
          <w:tcPr>
            <w:tcW w:w="993" w:type="dxa"/>
            <w:tcBorders>
              <w:top w:val="single" w:sz="4" w:space="0" w:color="FFFFFF"/>
              <w:left w:val="nil"/>
              <w:bottom w:val="nil"/>
              <w:right w:val="nil"/>
            </w:tcBorders>
            <w:shd w:val="clear" w:color="000000" w:fill="D0CECE"/>
            <w:vAlign w:val="bottom"/>
            <w:hideMark/>
          </w:tcPr>
          <w:p w14:paraId="30992812" w14:textId="77777777" w:rsidR="00C61C24" w:rsidRPr="00D06914" w:rsidRDefault="00C61C24" w:rsidP="00C61C24">
            <w:pPr>
              <w:rPr>
                <w:rFonts w:ascii="DM Sans" w:hAnsi="DM Sans" w:cs="Calibri"/>
                <w:b/>
                <w:bCs/>
                <w:color w:val="auto"/>
                <w:kern w:val="0"/>
                <w14:ligatures w14:val="none"/>
                <w14:cntxtAlts w14:val="0"/>
              </w:rPr>
            </w:pPr>
            <w:r w:rsidRPr="00D06914">
              <w:rPr>
                <w:rFonts w:ascii="DM Sans" w:hAnsi="DM Sans" w:cs="Calibri"/>
                <w:b/>
                <w:bCs/>
                <w:color w:val="auto"/>
                <w:kern w:val="0"/>
                <w14:ligatures w14:val="none"/>
                <w14:cntxtAlts w14:val="0"/>
              </w:rPr>
              <w:t>1</w:t>
            </w:r>
          </w:p>
        </w:tc>
      </w:tr>
      <w:tr w:rsidR="00C61C24" w:rsidRPr="00D06914" w14:paraId="668123AD" w14:textId="77777777" w:rsidTr="000D59B1">
        <w:trPr>
          <w:trHeight w:val="255"/>
        </w:trPr>
        <w:tc>
          <w:tcPr>
            <w:tcW w:w="9924" w:type="dxa"/>
            <w:gridSpan w:val="6"/>
            <w:tcBorders>
              <w:top w:val="single" w:sz="4" w:space="0" w:color="757171"/>
              <w:left w:val="single" w:sz="4" w:space="0" w:color="757171"/>
              <w:bottom w:val="single" w:sz="4" w:space="0" w:color="757171"/>
              <w:right w:val="single" w:sz="4" w:space="0" w:color="757171"/>
            </w:tcBorders>
            <w:shd w:val="clear" w:color="000000" w:fill="944273"/>
            <w:vAlign w:val="bottom"/>
            <w:hideMark/>
          </w:tcPr>
          <w:p w14:paraId="4FC227E4" w14:textId="17B51F2D" w:rsidR="007C1F89" w:rsidRPr="0043590D" w:rsidRDefault="00C61C24" w:rsidP="0043590D">
            <w:pPr>
              <w:rPr>
                <w:rFonts w:ascii="DM Sans" w:hAnsi="DM Sans" w:cs="Calibri"/>
                <w:b/>
                <w:bCs/>
                <w:color w:val="FFFFFF"/>
                <w:kern w:val="0"/>
                <w:sz w:val="22"/>
                <w:szCs w:val="22"/>
                <w14:ligatures w14:val="none"/>
                <w14:cntxtAlts w14:val="0"/>
              </w:rPr>
            </w:pPr>
            <w:r w:rsidRPr="00AD0AF4">
              <w:rPr>
                <w:rFonts w:ascii="DM Sans" w:hAnsi="DM Sans" w:cs="Calibri"/>
                <w:b/>
                <w:bCs/>
                <w:color w:val="FFFFFF"/>
                <w:kern w:val="0"/>
                <w:sz w:val="22"/>
                <w:szCs w:val="22"/>
                <w14:ligatures w14:val="none"/>
                <w14:cntxtAlts w14:val="0"/>
              </w:rPr>
              <w:t xml:space="preserve">Openness and respect </w:t>
            </w:r>
          </w:p>
        </w:tc>
      </w:tr>
      <w:tr w:rsidR="00C61C24" w:rsidRPr="00D06914" w14:paraId="66E96E48" w14:textId="77777777" w:rsidTr="000D59B1">
        <w:trPr>
          <w:trHeight w:val="720"/>
        </w:trPr>
        <w:tc>
          <w:tcPr>
            <w:tcW w:w="4112" w:type="dxa"/>
            <w:tcBorders>
              <w:top w:val="nil"/>
              <w:left w:val="single" w:sz="4" w:space="0" w:color="757171"/>
              <w:bottom w:val="single" w:sz="4" w:space="0" w:color="757171"/>
              <w:right w:val="single" w:sz="4" w:space="0" w:color="757171"/>
            </w:tcBorders>
            <w:vAlign w:val="bottom"/>
            <w:hideMark/>
          </w:tcPr>
          <w:p w14:paraId="7EC8DBDD" w14:textId="77777777" w:rsidR="00C61C24" w:rsidRDefault="009F088A" w:rsidP="00C61C24">
            <w:pPr>
              <w:rPr>
                <w:rFonts w:ascii="DM Sans" w:hAnsi="DM Sans" w:cs="Calibri"/>
                <w:color w:val="auto"/>
                <w:kern w:val="0"/>
                <w14:ligatures w14:val="none"/>
                <w14:cntxtAlts w14:val="0"/>
              </w:rPr>
            </w:pPr>
            <w:r w:rsidRPr="009F088A">
              <w:rPr>
                <w:rFonts w:ascii="DM Sans" w:hAnsi="DM Sans" w:cs="Calibri"/>
                <w:color w:val="auto"/>
                <w:kern w:val="0"/>
                <w14:ligatures w14:val="none"/>
                <w14:cntxtAlts w14:val="0"/>
              </w:rPr>
              <w:t>Adopt and demonstrate an attitude of professional respect and courtesy towards others. Maintain concern for the wellbeing of colleagues and external contacts.</w:t>
            </w:r>
          </w:p>
          <w:p w14:paraId="0342997D" w14:textId="769E1F33" w:rsidR="00E21D39" w:rsidRPr="00D06914" w:rsidRDefault="00E21D39" w:rsidP="00C61C24">
            <w:pPr>
              <w:rPr>
                <w:rFonts w:ascii="DM Sans" w:hAnsi="DM Sans" w:cs="Calibri"/>
                <w:color w:val="auto"/>
                <w:kern w:val="0"/>
                <w14:ligatures w14:val="none"/>
                <w14:cntxtAlts w14:val="0"/>
              </w:rPr>
            </w:pPr>
          </w:p>
        </w:tc>
        <w:tc>
          <w:tcPr>
            <w:tcW w:w="1134" w:type="dxa"/>
            <w:tcBorders>
              <w:top w:val="nil"/>
              <w:left w:val="nil"/>
              <w:bottom w:val="single" w:sz="4" w:space="0" w:color="757171"/>
              <w:right w:val="single" w:sz="4" w:space="0" w:color="757171"/>
            </w:tcBorders>
            <w:vAlign w:val="bottom"/>
            <w:hideMark/>
          </w:tcPr>
          <w:p w14:paraId="2D070AA2"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005" w:type="dxa"/>
            <w:tcBorders>
              <w:top w:val="nil"/>
              <w:left w:val="nil"/>
              <w:bottom w:val="single" w:sz="4" w:space="0" w:color="757171"/>
              <w:right w:val="single" w:sz="4" w:space="0" w:color="757171"/>
            </w:tcBorders>
            <w:vAlign w:val="bottom"/>
            <w:hideMark/>
          </w:tcPr>
          <w:p w14:paraId="022FA181"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405" w:type="dxa"/>
            <w:tcBorders>
              <w:top w:val="nil"/>
              <w:left w:val="nil"/>
              <w:bottom w:val="single" w:sz="4" w:space="0" w:color="757171"/>
              <w:right w:val="single" w:sz="4" w:space="0" w:color="757171"/>
            </w:tcBorders>
            <w:vAlign w:val="bottom"/>
            <w:hideMark/>
          </w:tcPr>
          <w:p w14:paraId="78538244"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275" w:type="dxa"/>
            <w:tcBorders>
              <w:top w:val="nil"/>
              <w:left w:val="nil"/>
              <w:bottom w:val="single" w:sz="4" w:space="0" w:color="757171"/>
              <w:right w:val="single" w:sz="4" w:space="0" w:color="757171"/>
            </w:tcBorders>
            <w:vAlign w:val="bottom"/>
            <w:hideMark/>
          </w:tcPr>
          <w:p w14:paraId="36B95195"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993" w:type="dxa"/>
            <w:tcBorders>
              <w:top w:val="nil"/>
              <w:left w:val="nil"/>
              <w:bottom w:val="single" w:sz="4" w:space="0" w:color="757171"/>
              <w:right w:val="single" w:sz="4" w:space="0" w:color="757171"/>
            </w:tcBorders>
            <w:vAlign w:val="bottom"/>
            <w:hideMark/>
          </w:tcPr>
          <w:p w14:paraId="7E7B9AAA"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r>
      <w:tr w:rsidR="00C61C24" w:rsidRPr="00D06914" w14:paraId="41794362" w14:textId="77777777" w:rsidTr="000D59B1">
        <w:trPr>
          <w:trHeight w:val="480"/>
        </w:trPr>
        <w:tc>
          <w:tcPr>
            <w:tcW w:w="4112" w:type="dxa"/>
            <w:tcBorders>
              <w:top w:val="nil"/>
              <w:left w:val="single" w:sz="4" w:space="0" w:color="757171"/>
              <w:bottom w:val="single" w:sz="4" w:space="0" w:color="757171"/>
              <w:right w:val="single" w:sz="4" w:space="0" w:color="757171"/>
            </w:tcBorders>
            <w:vAlign w:val="bottom"/>
            <w:hideMark/>
          </w:tcPr>
          <w:p w14:paraId="0B981EAE" w14:textId="77777777" w:rsidR="00C61C24" w:rsidRDefault="009F088A" w:rsidP="00C61C24">
            <w:pPr>
              <w:rPr>
                <w:rFonts w:ascii="DM Sans" w:hAnsi="DM Sans" w:cs="Calibri"/>
                <w:color w:val="auto"/>
                <w:kern w:val="0"/>
                <w14:ligatures w14:val="none"/>
                <w14:cntxtAlts w14:val="0"/>
              </w:rPr>
            </w:pPr>
            <w:r w:rsidRPr="009F088A">
              <w:rPr>
                <w:rFonts w:ascii="DM Sans" w:hAnsi="DM Sans" w:cs="Calibri"/>
                <w:color w:val="auto"/>
                <w:kern w:val="0"/>
                <w14:ligatures w14:val="none"/>
                <w14:cntxtAlts w14:val="0"/>
              </w:rPr>
              <w:t>Be thoughtful and inclusive in how you interact with others, being conscious of the impact of your actions and not just your intent.</w:t>
            </w:r>
          </w:p>
          <w:p w14:paraId="2438AA2F" w14:textId="43514748" w:rsidR="00E21D39" w:rsidRPr="00D06914" w:rsidRDefault="00E21D39" w:rsidP="00C61C24">
            <w:pPr>
              <w:rPr>
                <w:rFonts w:ascii="DM Sans" w:hAnsi="DM Sans" w:cs="Calibri"/>
                <w:color w:val="auto"/>
                <w:kern w:val="0"/>
                <w14:ligatures w14:val="none"/>
                <w14:cntxtAlts w14:val="0"/>
              </w:rPr>
            </w:pPr>
          </w:p>
        </w:tc>
        <w:tc>
          <w:tcPr>
            <w:tcW w:w="1134" w:type="dxa"/>
            <w:tcBorders>
              <w:top w:val="nil"/>
              <w:left w:val="nil"/>
              <w:bottom w:val="single" w:sz="4" w:space="0" w:color="757171"/>
              <w:right w:val="single" w:sz="4" w:space="0" w:color="757171"/>
            </w:tcBorders>
            <w:vAlign w:val="bottom"/>
            <w:hideMark/>
          </w:tcPr>
          <w:p w14:paraId="2CE58160"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005" w:type="dxa"/>
            <w:tcBorders>
              <w:top w:val="nil"/>
              <w:left w:val="nil"/>
              <w:bottom w:val="single" w:sz="4" w:space="0" w:color="757171"/>
              <w:right w:val="single" w:sz="4" w:space="0" w:color="757171"/>
            </w:tcBorders>
            <w:vAlign w:val="bottom"/>
            <w:hideMark/>
          </w:tcPr>
          <w:p w14:paraId="7BA11178"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405" w:type="dxa"/>
            <w:tcBorders>
              <w:top w:val="nil"/>
              <w:left w:val="nil"/>
              <w:bottom w:val="single" w:sz="4" w:space="0" w:color="757171"/>
              <w:right w:val="single" w:sz="4" w:space="0" w:color="757171"/>
            </w:tcBorders>
            <w:vAlign w:val="bottom"/>
            <w:hideMark/>
          </w:tcPr>
          <w:p w14:paraId="6D282160"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275" w:type="dxa"/>
            <w:tcBorders>
              <w:top w:val="nil"/>
              <w:left w:val="nil"/>
              <w:bottom w:val="single" w:sz="4" w:space="0" w:color="757171"/>
              <w:right w:val="single" w:sz="4" w:space="0" w:color="757171"/>
            </w:tcBorders>
            <w:vAlign w:val="bottom"/>
            <w:hideMark/>
          </w:tcPr>
          <w:p w14:paraId="37955896"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993" w:type="dxa"/>
            <w:tcBorders>
              <w:top w:val="nil"/>
              <w:left w:val="nil"/>
              <w:bottom w:val="single" w:sz="4" w:space="0" w:color="757171"/>
              <w:right w:val="single" w:sz="4" w:space="0" w:color="757171"/>
            </w:tcBorders>
            <w:vAlign w:val="bottom"/>
            <w:hideMark/>
          </w:tcPr>
          <w:p w14:paraId="77743DF1"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r>
      <w:tr w:rsidR="00C61C24" w:rsidRPr="00D06914" w14:paraId="3A5F11A5" w14:textId="77777777" w:rsidTr="000D59B1">
        <w:trPr>
          <w:trHeight w:val="255"/>
        </w:trPr>
        <w:tc>
          <w:tcPr>
            <w:tcW w:w="4112" w:type="dxa"/>
            <w:tcBorders>
              <w:top w:val="nil"/>
              <w:left w:val="single" w:sz="4" w:space="0" w:color="757171"/>
              <w:bottom w:val="single" w:sz="4" w:space="0" w:color="757171"/>
              <w:right w:val="single" w:sz="4" w:space="0" w:color="757171"/>
            </w:tcBorders>
            <w:vAlign w:val="bottom"/>
            <w:hideMark/>
          </w:tcPr>
          <w:p w14:paraId="023CC460" w14:textId="77777777" w:rsidR="00C61C24" w:rsidRDefault="009F088A" w:rsidP="00C61C24">
            <w:pPr>
              <w:rPr>
                <w:rFonts w:ascii="DM Sans" w:hAnsi="DM Sans" w:cs="Calibri"/>
                <w:color w:val="auto"/>
                <w:kern w:val="0"/>
                <w14:ligatures w14:val="none"/>
                <w14:cntxtAlts w14:val="0"/>
              </w:rPr>
            </w:pPr>
            <w:r w:rsidRPr="009F088A">
              <w:rPr>
                <w:rFonts w:ascii="DM Sans" w:hAnsi="DM Sans" w:cs="Calibri"/>
                <w:color w:val="auto"/>
                <w:kern w:val="0"/>
                <w14:ligatures w14:val="none"/>
                <w14:cntxtAlts w14:val="0"/>
              </w:rPr>
              <w:t>Be clear on your and your organisation’s expectations of others.</w:t>
            </w:r>
          </w:p>
          <w:p w14:paraId="641AD1C1" w14:textId="78157F3E" w:rsidR="00E21D39" w:rsidRPr="00D06914" w:rsidRDefault="00E21D39" w:rsidP="00C61C24">
            <w:pPr>
              <w:rPr>
                <w:rFonts w:ascii="DM Sans" w:hAnsi="DM Sans" w:cs="Calibri"/>
                <w:color w:val="auto"/>
                <w:kern w:val="0"/>
                <w14:ligatures w14:val="none"/>
                <w14:cntxtAlts w14:val="0"/>
              </w:rPr>
            </w:pPr>
          </w:p>
        </w:tc>
        <w:tc>
          <w:tcPr>
            <w:tcW w:w="1134" w:type="dxa"/>
            <w:tcBorders>
              <w:top w:val="nil"/>
              <w:left w:val="nil"/>
              <w:bottom w:val="single" w:sz="4" w:space="0" w:color="757171"/>
              <w:right w:val="single" w:sz="4" w:space="0" w:color="757171"/>
            </w:tcBorders>
            <w:vAlign w:val="bottom"/>
            <w:hideMark/>
          </w:tcPr>
          <w:p w14:paraId="73EDBA11"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005" w:type="dxa"/>
            <w:tcBorders>
              <w:top w:val="nil"/>
              <w:left w:val="nil"/>
              <w:bottom w:val="single" w:sz="4" w:space="0" w:color="757171"/>
              <w:right w:val="single" w:sz="4" w:space="0" w:color="757171"/>
            </w:tcBorders>
            <w:vAlign w:val="bottom"/>
            <w:hideMark/>
          </w:tcPr>
          <w:p w14:paraId="02082008"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405" w:type="dxa"/>
            <w:tcBorders>
              <w:top w:val="nil"/>
              <w:left w:val="nil"/>
              <w:bottom w:val="single" w:sz="4" w:space="0" w:color="757171"/>
              <w:right w:val="single" w:sz="4" w:space="0" w:color="757171"/>
            </w:tcBorders>
            <w:vAlign w:val="bottom"/>
            <w:hideMark/>
          </w:tcPr>
          <w:p w14:paraId="0CC17E25"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275" w:type="dxa"/>
            <w:tcBorders>
              <w:top w:val="nil"/>
              <w:left w:val="nil"/>
              <w:bottom w:val="single" w:sz="4" w:space="0" w:color="757171"/>
              <w:right w:val="single" w:sz="4" w:space="0" w:color="757171"/>
            </w:tcBorders>
            <w:vAlign w:val="bottom"/>
            <w:hideMark/>
          </w:tcPr>
          <w:p w14:paraId="7610FD80"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993" w:type="dxa"/>
            <w:tcBorders>
              <w:top w:val="nil"/>
              <w:left w:val="nil"/>
              <w:bottom w:val="single" w:sz="4" w:space="0" w:color="757171"/>
              <w:right w:val="single" w:sz="4" w:space="0" w:color="757171"/>
            </w:tcBorders>
            <w:vAlign w:val="bottom"/>
            <w:hideMark/>
          </w:tcPr>
          <w:p w14:paraId="04DA00D8"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r>
      <w:tr w:rsidR="00255337" w:rsidRPr="00D06914" w14:paraId="02BEAD1A" w14:textId="77777777" w:rsidTr="00D25F6B">
        <w:trPr>
          <w:trHeight w:val="255"/>
        </w:trPr>
        <w:tc>
          <w:tcPr>
            <w:tcW w:w="9924" w:type="dxa"/>
            <w:gridSpan w:val="6"/>
            <w:tcBorders>
              <w:top w:val="nil"/>
              <w:left w:val="single" w:sz="4" w:space="0" w:color="757171"/>
              <w:bottom w:val="single" w:sz="4" w:space="0" w:color="757171"/>
              <w:right w:val="single" w:sz="4" w:space="0" w:color="757171"/>
            </w:tcBorders>
            <w:vAlign w:val="bottom"/>
          </w:tcPr>
          <w:p w14:paraId="7F13E8D5" w14:textId="19D52EEA" w:rsidR="00255337" w:rsidRPr="0043590D" w:rsidRDefault="002E0304" w:rsidP="00255337">
            <w:pPr>
              <w:rPr>
                <w:rFonts w:ascii="DM Sans" w:hAnsi="DM Sans" w:cs="Calibri"/>
                <w:b/>
                <w:bCs/>
                <w:color w:val="auto"/>
                <w:kern w:val="0"/>
                <w14:ligatures w14:val="none"/>
                <w14:cntxtAlts w14:val="0"/>
              </w:rPr>
            </w:pPr>
            <w:r>
              <w:rPr>
                <w:rFonts w:ascii="DM Sans" w:hAnsi="DM Sans" w:cs="Calibri"/>
                <w:b/>
                <w:bCs/>
                <w:color w:val="auto"/>
                <w:kern w:val="0"/>
                <w14:ligatures w14:val="none"/>
                <w14:cntxtAlts w14:val="0"/>
              </w:rPr>
              <w:t xml:space="preserve"> </w:t>
            </w:r>
            <w:r w:rsidRPr="002E0304">
              <w:rPr>
                <w:rFonts w:ascii="DM Sans" w:hAnsi="DM Sans" w:cs="Calibri"/>
                <w:b/>
                <w:bCs/>
                <w:color w:val="auto"/>
                <w:kern w:val="0"/>
                <w14:ligatures w14:val="none"/>
                <w14:cntxtAlts w14:val="0"/>
              </w:rPr>
              <w:drawing>
                <wp:inline distT="0" distB="0" distL="0" distR="0" wp14:anchorId="22759742" wp14:editId="73C654DC">
                  <wp:extent cx="241438" cy="209550"/>
                  <wp:effectExtent l="0" t="0" r="6350" b="0"/>
                  <wp:docPr id="487111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11656" name=""/>
                          <pic:cNvPicPr/>
                        </pic:nvPicPr>
                        <pic:blipFill>
                          <a:blip r:embed="rId10"/>
                          <a:stretch>
                            <a:fillRect/>
                          </a:stretch>
                        </pic:blipFill>
                        <pic:spPr>
                          <a:xfrm>
                            <a:off x="0" y="0"/>
                            <a:ext cx="245324" cy="212923"/>
                          </a:xfrm>
                          <a:prstGeom prst="rect">
                            <a:avLst/>
                          </a:prstGeom>
                        </pic:spPr>
                      </pic:pic>
                    </a:graphicData>
                  </a:graphic>
                </wp:inline>
              </w:drawing>
            </w:r>
            <w:r w:rsidR="0043590D" w:rsidRPr="0043590D">
              <w:rPr>
                <w:rFonts w:ascii="DM Sans" w:hAnsi="DM Sans" w:cs="Calibri"/>
                <w:b/>
                <w:bCs/>
                <w:color w:val="auto"/>
                <w:kern w:val="0"/>
                <w14:ligatures w14:val="none"/>
                <w14:cntxtAlts w14:val="0"/>
              </w:rPr>
              <w:t>E</w:t>
            </w:r>
            <w:r w:rsidR="00255337" w:rsidRPr="0043590D">
              <w:rPr>
                <w:rFonts w:ascii="DM Sans" w:hAnsi="DM Sans" w:cs="Calibri"/>
                <w:b/>
                <w:bCs/>
                <w:color w:val="auto"/>
                <w:kern w:val="0"/>
                <w14:ligatures w14:val="none"/>
                <w14:cntxtAlts w14:val="0"/>
              </w:rPr>
              <w:t>xample</w:t>
            </w:r>
            <w:r w:rsidR="0043590D" w:rsidRPr="0043590D">
              <w:rPr>
                <w:rFonts w:ascii="DM Sans" w:hAnsi="DM Sans" w:cs="Calibri"/>
                <w:b/>
                <w:bCs/>
                <w:color w:val="auto"/>
                <w:kern w:val="0"/>
                <w14:ligatures w14:val="none"/>
                <w14:cntxtAlts w14:val="0"/>
              </w:rPr>
              <w:t>s</w:t>
            </w:r>
            <w:r w:rsidR="00255337" w:rsidRPr="0043590D">
              <w:rPr>
                <w:rFonts w:ascii="DM Sans" w:hAnsi="DM Sans" w:cs="Calibri"/>
                <w:b/>
                <w:bCs/>
                <w:color w:val="auto"/>
                <w:kern w:val="0"/>
                <w14:ligatures w14:val="none"/>
                <w14:cntxtAlts w14:val="0"/>
              </w:rPr>
              <w:t>:</w:t>
            </w:r>
          </w:p>
          <w:p w14:paraId="39D832D5" w14:textId="77777777" w:rsidR="00255337" w:rsidRPr="00255337" w:rsidRDefault="00255337" w:rsidP="00255337">
            <w:pPr>
              <w:numPr>
                <w:ilvl w:val="0"/>
                <w:numId w:val="28"/>
              </w:numPr>
              <w:tabs>
                <w:tab w:val="left" w:pos="173"/>
              </w:tabs>
              <w:rPr>
                <w:rFonts w:ascii="DM Sans" w:hAnsi="DM Sans" w:cs="Calibri"/>
                <w:color w:val="auto"/>
                <w:kern w:val="0"/>
                <w14:ligatures w14:val="none"/>
                <w14:cntxtAlts w14:val="0"/>
              </w:rPr>
            </w:pPr>
            <w:r w:rsidRPr="00255337">
              <w:rPr>
                <w:rFonts w:ascii="DM Sans" w:hAnsi="DM Sans" w:cs="Calibri"/>
                <w:color w:val="auto"/>
                <w:kern w:val="0"/>
                <w14:ligatures w14:val="none"/>
                <w14:cntxtAlts w14:val="0"/>
              </w:rPr>
              <w:t>Actively project manage work to ensure minimum impact on the wellbeing of those involved.</w:t>
            </w:r>
          </w:p>
          <w:p w14:paraId="185B5453" w14:textId="052B39D1" w:rsidR="00255337" w:rsidRPr="0043590D" w:rsidRDefault="00255337" w:rsidP="00C61C24">
            <w:pPr>
              <w:numPr>
                <w:ilvl w:val="0"/>
                <w:numId w:val="28"/>
              </w:numPr>
              <w:tabs>
                <w:tab w:val="left" w:pos="165"/>
                <w:tab w:val="left" w:pos="315"/>
              </w:tabs>
              <w:ind w:left="173" w:hanging="173"/>
              <w:rPr>
                <w:rFonts w:ascii="DM Sans" w:hAnsi="DM Sans" w:cs="Calibri"/>
                <w:color w:val="auto"/>
                <w:kern w:val="0"/>
                <w14:ligatures w14:val="none"/>
                <w14:cntxtAlts w14:val="0"/>
              </w:rPr>
            </w:pPr>
            <w:r w:rsidRPr="00255337">
              <w:rPr>
                <w:rFonts w:ascii="DM Sans" w:hAnsi="DM Sans" w:cs="Calibri"/>
                <w:color w:val="auto"/>
                <w:kern w:val="0"/>
                <w14:ligatures w14:val="none"/>
                <w14:cntxtAlts w14:val="0"/>
              </w:rPr>
              <w:t>On a regular basis, ask for and provide informed and respectful feedback on behaviours and their impact.</w:t>
            </w:r>
          </w:p>
        </w:tc>
      </w:tr>
      <w:tr w:rsidR="00C61C24" w:rsidRPr="00D06914" w14:paraId="3F2DA652" w14:textId="77777777" w:rsidTr="000D59B1">
        <w:trPr>
          <w:trHeight w:val="255"/>
        </w:trPr>
        <w:tc>
          <w:tcPr>
            <w:tcW w:w="9924" w:type="dxa"/>
            <w:gridSpan w:val="6"/>
            <w:tcBorders>
              <w:top w:val="single" w:sz="4" w:space="0" w:color="757171"/>
              <w:left w:val="single" w:sz="4" w:space="0" w:color="757171"/>
              <w:bottom w:val="single" w:sz="4" w:space="0" w:color="757171"/>
              <w:right w:val="single" w:sz="4" w:space="0" w:color="757171"/>
            </w:tcBorders>
            <w:shd w:val="clear" w:color="000000" w:fill="5D6AA4"/>
            <w:vAlign w:val="bottom"/>
            <w:hideMark/>
          </w:tcPr>
          <w:p w14:paraId="6C34C31A" w14:textId="1BBBC19F" w:rsidR="00842A8B" w:rsidRPr="0043590D" w:rsidRDefault="009A5AAA" w:rsidP="0043590D">
            <w:pPr>
              <w:rPr>
                <w:rFonts w:ascii="DM Sans" w:hAnsi="DM Sans" w:cs="Calibri"/>
                <w:b/>
                <w:bCs/>
                <w:color w:val="auto"/>
                <w:kern w:val="0"/>
                <w:sz w:val="22"/>
                <w:szCs w:val="22"/>
                <w14:ligatures w14:val="none"/>
                <w14:cntxtAlts w14:val="0"/>
              </w:rPr>
            </w:pPr>
            <w:r w:rsidRPr="00561143">
              <w:rPr>
                <w:rFonts w:ascii="DM Sans" w:hAnsi="DM Sans" w:cs="Calibri"/>
                <w:b/>
                <w:bCs/>
                <w:color w:val="FFFFFF" w:themeColor="background1"/>
                <w:kern w:val="0"/>
                <w:sz w:val="22"/>
                <w:szCs w:val="22"/>
                <w14:ligatures w14:val="none"/>
                <w14:cntxtAlts w14:val="0"/>
              </w:rPr>
              <w:t>Open dialogue</w:t>
            </w:r>
          </w:p>
        </w:tc>
      </w:tr>
      <w:tr w:rsidR="00C61C24" w:rsidRPr="00D06914" w14:paraId="29BD5618" w14:textId="77777777" w:rsidTr="000D59B1">
        <w:trPr>
          <w:trHeight w:val="720"/>
        </w:trPr>
        <w:tc>
          <w:tcPr>
            <w:tcW w:w="4112" w:type="dxa"/>
            <w:tcBorders>
              <w:top w:val="nil"/>
              <w:left w:val="single" w:sz="4" w:space="0" w:color="757171"/>
              <w:bottom w:val="single" w:sz="4" w:space="0" w:color="757171"/>
              <w:right w:val="single" w:sz="4" w:space="0" w:color="757171"/>
            </w:tcBorders>
            <w:vAlign w:val="bottom"/>
            <w:hideMark/>
          </w:tcPr>
          <w:p w14:paraId="5303F75A" w14:textId="77777777" w:rsidR="00C61C24" w:rsidRDefault="009A5AAA" w:rsidP="00C61C24">
            <w:pPr>
              <w:rPr>
                <w:rFonts w:ascii="DM Sans" w:hAnsi="DM Sans" w:cs="Calibri"/>
                <w:color w:val="auto"/>
                <w:kern w:val="0"/>
                <w14:ligatures w14:val="none"/>
                <w14:cntxtAlts w14:val="0"/>
              </w:rPr>
            </w:pPr>
            <w:r w:rsidRPr="009A5AAA">
              <w:rPr>
                <w:rFonts w:ascii="DM Sans" w:hAnsi="DM Sans" w:cs="Calibri"/>
                <w:color w:val="auto"/>
                <w:kern w:val="0"/>
                <w14:ligatures w14:val="none"/>
                <w14:cntxtAlts w14:val="0"/>
              </w:rPr>
              <w:t xml:space="preserve">Establish a positive environment for open communication and dialogue, providing team members with clarity and confidence to deliver their best work. </w:t>
            </w:r>
          </w:p>
          <w:p w14:paraId="55526497" w14:textId="6488FC88" w:rsidR="00E21D39" w:rsidRPr="00D06914" w:rsidRDefault="00E21D39" w:rsidP="00C61C24">
            <w:pPr>
              <w:rPr>
                <w:rFonts w:ascii="DM Sans" w:hAnsi="DM Sans" w:cs="Calibri"/>
                <w:color w:val="auto"/>
                <w:kern w:val="0"/>
                <w14:ligatures w14:val="none"/>
                <w14:cntxtAlts w14:val="0"/>
              </w:rPr>
            </w:pPr>
          </w:p>
        </w:tc>
        <w:tc>
          <w:tcPr>
            <w:tcW w:w="1134" w:type="dxa"/>
            <w:tcBorders>
              <w:top w:val="nil"/>
              <w:left w:val="nil"/>
              <w:bottom w:val="single" w:sz="4" w:space="0" w:color="757171"/>
              <w:right w:val="single" w:sz="4" w:space="0" w:color="757171"/>
            </w:tcBorders>
            <w:vAlign w:val="bottom"/>
            <w:hideMark/>
          </w:tcPr>
          <w:p w14:paraId="54E9D5A9"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005" w:type="dxa"/>
            <w:tcBorders>
              <w:top w:val="nil"/>
              <w:left w:val="nil"/>
              <w:bottom w:val="single" w:sz="4" w:space="0" w:color="757171"/>
              <w:right w:val="single" w:sz="4" w:space="0" w:color="757171"/>
            </w:tcBorders>
            <w:vAlign w:val="bottom"/>
            <w:hideMark/>
          </w:tcPr>
          <w:p w14:paraId="29B6A84F"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405" w:type="dxa"/>
            <w:tcBorders>
              <w:top w:val="nil"/>
              <w:left w:val="nil"/>
              <w:bottom w:val="single" w:sz="4" w:space="0" w:color="757171"/>
              <w:right w:val="single" w:sz="4" w:space="0" w:color="757171"/>
            </w:tcBorders>
            <w:vAlign w:val="bottom"/>
            <w:hideMark/>
          </w:tcPr>
          <w:p w14:paraId="5F63B876"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275" w:type="dxa"/>
            <w:tcBorders>
              <w:top w:val="nil"/>
              <w:left w:val="nil"/>
              <w:bottom w:val="single" w:sz="4" w:space="0" w:color="757171"/>
              <w:right w:val="single" w:sz="4" w:space="0" w:color="757171"/>
            </w:tcBorders>
            <w:vAlign w:val="bottom"/>
            <w:hideMark/>
          </w:tcPr>
          <w:p w14:paraId="0FA877F0"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993" w:type="dxa"/>
            <w:tcBorders>
              <w:top w:val="nil"/>
              <w:left w:val="nil"/>
              <w:bottom w:val="single" w:sz="4" w:space="0" w:color="757171"/>
              <w:right w:val="single" w:sz="4" w:space="0" w:color="757171"/>
            </w:tcBorders>
            <w:vAlign w:val="bottom"/>
            <w:hideMark/>
          </w:tcPr>
          <w:p w14:paraId="4D0DE956"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r>
      <w:tr w:rsidR="00C61C24" w:rsidRPr="00D06914" w14:paraId="3571A06F" w14:textId="77777777" w:rsidTr="000D59B1">
        <w:trPr>
          <w:trHeight w:val="720"/>
        </w:trPr>
        <w:tc>
          <w:tcPr>
            <w:tcW w:w="4112" w:type="dxa"/>
            <w:tcBorders>
              <w:top w:val="nil"/>
              <w:left w:val="single" w:sz="4" w:space="0" w:color="757171"/>
              <w:bottom w:val="single" w:sz="4" w:space="0" w:color="757171"/>
              <w:right w:val="single" w:sz="4" w:space="0" w:color="757171"/>
            </w:tcBorders>
            <w:vAlign w:val="bottom"/>
            <w:hideMark/>
          </w:tcPr>
          <w:p w14:paraId="35A76F42" w14:textId="0ED8E3ED" w:rsidR="00E21D39" w:rsidRDefault="009A5AAA" w:rsidP="009A5AAA">
            <w:pPr>
              <w:rPr>
                <w:rFonts w:ascii="DM Sans" w:hAnsi="DM Sans" w:cs="Calibri"/>
                <w:color w:val="auto"/>
                <w:kern w:val="0"/>
                <w14:ligatures w14:val="none"/>
                <w14:cntxtAlts w14:val="0"/>
              </w:rPr>
            </w:pPr>
            <w:r w:rsidRPr="009A5AAA">
              <w:rPr>
                <w:rFonts w:ascii="DM Sans" w:hAnsi="DM Sans" w:cs="Calibri"/>
                <w:color w:val="auto"/>
                <w:kern w:val="0"/>
                <w14:ligatures w14:val="none"/>
                <w14:cntxtAlts w14:val="0"/>
              </w:rPr>
              <w:t>Create and contribute to opportunities for people to share feedback on working practices generally, within and outside your team/organisation.</w:t>
            </w:r>
          </w:p>
          <w:p w14:paraId="5F9CA5FE" w14:textId="7ED317C9" w:rsidR="00E21D39" w:rsidRPr="00D06914" w:rsidRDefault="00E21D39" w:rsidP="009A5AAA">
            <w:pPr>
              <w:rPr>
                <w:rFonts w:ascii="DM Sans" w:hAnsi="DM Sans" w:cs="Calibri"/>
                <w:color w:val="auto"/>
                <w:kern w:val="0"/>
                <w14:ligatures w14:val="none"/>
                <w14:cntxtAlts w14:val="0"/>
              </w:rPr>
            </w:pPr>
          </w:p>
        </w:tc>
        <w:tc>
          <w:tcPr>
            <w:tcW w:w="1134" w:type="dxa"/>
            <w:tcBorders>
              <w:top w:val="nil"/>
              <w:left w:val="nil"/>
              <w:bottom w:val="single" w:sz="4" w:space="0" w:color="757171"/>
              <w:right w:val="single" w:sz="4" w:space="0" w:color="757171"/>
            </w:tcBorders>
            <w:vAlign w:val="bottom"/>
            <w:hideMark/>
          </w:tcPr>
          <w:p w14:paraId="1798E1DC"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005" w:type="dxa"/>
            <w:tcBorders>
              <w:top w:val="nil"/>
              <w:left w:val="nil"/>
              <w:bottom w:val="single" w:sz="4" w:space="0" w:color="757171"/>
              <w:right w:val="single" w:sz="4" w:space="0" w:color="757171"/>
            </w:tcBorders>
            <w:vAlign w:val="bottom"/>
            <w:hideMark/>
          </w:tcPr>
          <w:p w14:paraId="5F1D6D91"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405" w:type="dxa"/>
            <w:tcBorders>
              <w:top w:val="nil"/>
              <w:left w:val="nil"/>
              <w:bottom w:val="single" w:sz="4" w:space="0" w:color="757171"/>
              <w:right w:val="single" w:sz="4" w:space="0" w:color="757171"/>
            </w:tcBorders>
            <w:vAlign w:val="bottom"/>
            <w:hideMark/>
          </w:tcPr>
          <w:p w14:paraId="070139CF"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275" w:type="dxa"/>
            <w:tcBorders>
              <w:top w:val="nil"/>
              <w:left w:val="nil"/>
              <w:bottom w:val="single" w:sz="4" w:space="0" w:color="757171"/>
              <w:right w:val="single" w:sz="4" w:space="0" w:color="757171"/>
            </w:tcBorders>
            <w:vAlign w:val="bottom"/>
            <w:hideMark/>
          </w:tcPr>
          <w:p w14:paraId="55135D6A"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993" w:type="dxa"/>
            <w:tcBorders>
              <w:top w:val="nil"/>
              <w:left w:val="nil"/>
              <w:bottom w:val="single" w:sz="4" w:space="0" w:color="757171"/>
              <w:right w:val="single" w:sz="4" w:space="0" w:color="757171"/>
            </w:tcBorders>
            <w:vAlign w:val="bottom"/>
            <w:hideMark/>
          </w:tcPr>
          <w:p w14:paraId="62F39395"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r>
      <w:tr w:rsidR="00C61C24" w:rsidRPr="00D06914" w14:paraId="599846FC" w14:textId="77777777" w:rsidTr="000D59B1">
        <w:trPr>
          <w:trHeight w:val="255"/>
        </w:trPr>
        <w:tc>
          <w:tcPr>
            <w:tcW w:w="4112" w:type="dxa"/>
            <w:tcBorders>
              <w:top w:val="nil"/>
              <w:left w:val="single" w:sz="4" w:space="0" w:color="757171"/>
              <w:bottom w:val="single" w:sz="4" w:space="0" w:color="757171"/>
              <w:right w:val="single" w:sz="4" w:space="0" w:color="757171"/>
            </w:tcBorders>
            <w:vAlign w:val="bottom"/>
            <w:hideMark/>
          </w:tcPr>
          <w:p w14:paraId="1D502A0E" w14:textId="77777777" w:rsidR="00C61C24" w:rsidRDefault="00FB5864" w:rsidP="00FB5864">
            <w:pPr>
              <w:rPr>
                <w:rFonts w:ascii="DM Sans" w:hAnsi="DM Sans" w:cs="Calibri"/>
                <w:color w:val="auto"/>
                <w:kern w:val="0"/>
                <w14:ligatures w14:val="none"/>
                <w14:cntxtAlts w14:val="0"/>
              </w:rPr>
            </w:pPr>
            <w:r w:rsidRPr="00FB5864">
              <w:rPr>
                <w:rFonts w:ascii="DM Sans" w:hAnsi="DM Sans" w:cs="Calibri"/>
                <w:color w:val="auto"/>
                <w:kern w:val="0"/>
                <w14:ligatures w14:val="none"/>
                <w14:cntxtAlts w14:val="0"/>
              </w:rPr>
              <w:t>Create and contribute to a culture in which people can ask for help, including to achieve their best work. Respond respectfully and positively to such requests from others.</w:t>
            </w:r>
          </w:p>
          <w:p w14:paraId="63248BFA" w14:textId="7DE5758F" w:rsidR="00E21D39" w:rsidRPr="00D06914" w:rsidRDefault="00E21D39" w:rsidP="00FB5864">
            <w:pPr>
              <w:rPr>
                <w:rFonts w:ascii="DM Sans" w:hAnsi="DM Sans" w:cs="Calibri"/>
                <w:color w:val="auto"/>
                <w:kern w:val="0"/>
                <w14:ligatures w14:val="none"/>
                <w14:cntxtAlts w14:val="0"/>
              </w:rPr>
            </w:pPr>
          </w:p>
        </w:tc>
        <w:tc>
          <w:tcPr>
            <w:tcW w:w="1134" w:type="dxa"/>
            <w:tcBorders>
              <w:top w:val="nil"/>
              <w:left w:val="nil"/>
              <w:bottom w:val="single" w:sz="4" w:space="0" w:color="757171"/>
              <w:right w:val="single" w:sz="4" w:space="0" w:color="757171"/>
            </w:tcBorders>
            <w:vAlign w:val="bottom"/>
            <w:hideMark/>
          </w:tcPr>
          <w:p w14:paraId="0C1AE4DE"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005" w:type="dxa"/>
            <w:tcBorders>
              <w:top w:val="nil"/>
              <w:left w:val="nil"/>
              <w:bottom w:val="single" w:sz="4" w:space="0" w:color="757171"/>
              <w:right w:val="single" w:sz="4" w:space="0" w:color="757171"/>
            </w:tcBorders>
            <w:vAlign w:val="bottom"/>
            <w:hideMark/>
          </w:tcPr>
          <w:p w14:paraId="7ECAD377"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405" w:type="dxa"/>
            <w:tcBorders>
              <w:top w:val="nil"/>
              <w:left w:val="nil"/>
              <w:bottom w:val="single" w:sz="4" w:space="0" w:color="757171"/>
              <w:right w:val="single" w:sz="4" w:space="0" w:color="757171"/>
            </w:tcBorders>
            <w:vAlign w:val="bottom"/>
            <w:hideMark/>
          </w:tcPr>
          <w:p w14:paraId="461F6C9F"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275" w:type="dxa"/>
            <w:tcBorders>
              <w:top w:val="nil"/>
              <w:left w:val="nil"/>
              <w:bottom w:val="single" w:sz="4" w:space="0" w:color="757171"/>
              <w:right w:val="single" w:sz="4" w:space="0" w:color="757171"/>
            </w:tcBorders>
            <w:vAlign w:val="bottom"/>
            <w:hideMark/>
          </w:tcPr>
          <w:p w14:paraId="3E96FB49"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993" w:type="dxa"/>
            <w:tcBorders>
              <w:top w:val="nil"/>
              <w:left w:val="nil"/>
              <w:bottom w:val="single" w:sz="4" w:space="0" w:color="757171"/>
              <w:right w:val="single" w:sz="4" w:space="0" w:color="757171"/>
            </w:tcBorders>
            <w:vAlign w:val="bottom"/>
            <w:hideMark/>
          </w:tcPr>
          <w:p w14:paraId="4132EC19"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r>
      <w:tr w:rsidR="00C61C24" w:rsidRPr="00D06914" w14:paraId="74DEB536" w14:textId="77777777" w:rsidTr="000D59B1">
        <w:trPr>
          <w:trHeight w:val="480"/>
        </w:trPr>
        <w:tc>
          <w:tcPr>
            <w:tcW w:w="4112" w:type="dxa"/>
            <w:tcBorders>
              <w:top w:val="nil"/>
              <w:left w:val="single" w:sz="4" w:space="0" w:color="757171"/>
              <w:bottom w:val="single" w:sz="4" w:space="0" w:color="757171"/>
              <w:right w:val="single" w:sz="4" w:space="0" w:color="757171"/>
            </w:tcBorders>
            <w:vAlign w:val="bottom"/>
            <w:hideMark/>
          </w:tcPr>
          <w:p w14:paraId="41E80B76" w14:textId="11726006" w:rsidR="00E21D39" w:rsidRPr="00E21D39" w:rsidRDefault="00FB5864" w:rsidP="00C61C24">
            <w:pPr>
              <w:rPr>
                <w:rFonts w:ascii="DM Sans" w:hAnsi="DM Sans" w:cs="Calibri"/>
                <w:color w:val="auto"/>
                <w:kern w:val="0"/>
                <w14:ligatures w14:val="none"/>
                <w14:cntxtAlts w14:val="0"/>
              </w:rPr>
            </w:pPr>
            <w:r w:rsidRPr="00FB5864">
              <w:rPr>
                <w:rFonts w:ascii="DM Sans" w:hAnsi="DM Sans" w:cs="Calibri"/>
                <w:color w:val="auto"/>
                <w:kern w:val="0"/>
                <w14:ligatures w14:val="none"/>
                <w14:cntxtAlts w14:val="0"/>
              </w:rPr>
              <w:t xml:space="preserve">Create and contribute to cultures in which people can admit to mistakes. Use mistakes as a learning opportunity and not to shame. </w:t>
            </w:r>
          </w:p>
        </w:tc>
        <w:tc>
          <w:tcPr>
            <w:tcW w:w="1134" w:type="dxa"/>
            <w:tcBorders>
              <w:top w:val="nil"/>
              <w:left w:val="nil"/>
              <w:bottom w:val="single" w:sz="4" w:space="0" w:color="757171"/>
              <w:right w:val="single" w:sz="4" w:space="0" w:color="757171"/>
            </w:tcBorders>
            <w:vAlign w:val="bottom"/>
            <w:hideMark/>
          </w:tcPr>
          <w:p w14:paraId="7E0C8681"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005" w:type="dxa"/>
            <w:tcBorders>
              <w:top w:val="nil"/>
              <w:left w:val="nil"/>
              <w:bottom w:val="single" w:sz="4" w:space="0" w:color="757171"/>
              <w:right w:val="single" w:sz="4" w:space="0" w:color="757171"/>
            </w:tcBorders>
            <w:vAlign w:val="bottom"/>
            <w:hideMark/>
          </w:tcPr>
          <w:p w14:paraId="4190FE7F"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405" w:type="dxa"/>
            <w:tcBorders>
              <w:top w:val="nil"/>
              <w:left w:val="nil"/>
              <w:bottom w:val="single" w:sz="4" w:space="0" w:color="757171"/>
              <w:right w:val="single" w:sz="4" w:space="0" w:color="757171"/>
            </w:tcBorders>
            <w:vAlign w:val="bottom"/>
            <w:hideMark/>
          </w:tcPr>
          <w:p w14:paraId="72801CE2"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275" w:type="dxa"/>
            <w:tcBorders>
              <w:top w:val="nil"/>
              <w:left w:val="nil"/>
              <w:bottom w:val="single" w:sz="4" w:space="0" w:color="757171"/>
              <w:right w:val="single" w:sz="4" w:space="0" w:color="757171"/>
            </w:tcBorders>
            <w:vAlign w:val="bottom"/>
            <w:hideMark/>
          </w:tcPr>
          <w:p w14:paraId="37E106A2"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993" w:type="dxa"/>
            <w:tcBorders>
              <w:top w:val="nil"/>
              <w:left w:val="nil"/>
              <w:bottom w:val="single" w:sz="4" w:space="0" w:color="757171"/>
              <w:right w:val="single" w:sz="4" w:space="0" w:color="757171"/>
            </w:tcBorders>
            <w:vAlign w:val="bottom"/>
            <w:hideMark/>
          </w:tcPr>
          <w:p w14:paraId="4EC84A7E"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r>
      <w:tr w:rsidR="0043590D" w:rsidRPr="00D06914" w14:paraId="4821A80F" w14:textId="77777777" w:rsidTr="002E0304">
        <w:trPr>
          <w:trHeight w:val="283"/>
        </w:trPr>
        <w:tc>
          <w:tcPr>
            <w:tcW w:w="9924" w:type="dxa"/>
            <w:gridSpan w:val="6"/>
            <w:tcBorders>
              <w:top w:val="nil"/>
              <w:left w:val="single" w:sz="4" w:space="0" w:color="757171"/>
              <w:bottom w:val="single" w:sz="4" w:space="0" w:color="757171"/>
              <w:right w:val="single" w:sz="4" w:space="0" w:color="757171"/>
            </w:tcBorders>
            <w:vAlign w:val="bottom"/>
          </w:tcPr>
          <w:p w14:paraId="096675C4" w14:textId="00392511" w:rsidR="0043590D" w:rsidRPr="0043590D" w:rsidRDefault="002E0304" w:rsidP="0043590D">
            <w:pPr>
              <w:rPr>
                <w:rFonts w:ascii="DM Sans" w:hAnsi="DM Sans" w:cs="Calibri"/>
                <w:b/>
                <w:bCs/>
                <w:color w:val="auto"/>
                <w:kern w:val="0"/>
                <w14:ligatures w14:val="none"/>
                <w14:cntxtAlts w14:val="0"/>
              </w:rPr>
            </w:pPr>
            <w:r w:rsidRPr="002E0304">
              <w:rPr>
                <w:rFonts w:ascii="DM Sans" w:hAnsi="DM Sans" w:cs="Calibri"/>
                <w:b/>
                <w:bCs/>
                <w:color w:val="auto"/>
                <w:kern w:val="0"/>
                <w14:ligatures w14:val="none"/>
                <w14:cntxtAlts w14:val="0"/>
              </w:rPr>
              <w:drawing>
                <wp:inline distT="0" distB="0" distL="0" distR="0" wp14:anchorId="2B4FB67F" wp14:editId="79F785A7">
                  <wp:extent cx="247650" cy="214941"/>
                  <wp:effectExtent l="0" t="0" r="0" b="0"/>
                  <wp:docPr id="1395823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11656" name=""/>
                          <pic:cNvPicPr/>
                        </pic:nvPicPr>
                        <pic:blipFill>
                          <a:blip r:embed="rId10"/>
                          <a:stretch>
                            <a:fillRect/>
                          </a:stretch>
                        </pic:blipFill>
                        <pic:spPr>
                          <a:xfrm>
                            <a:off x="0" y="0"/>
                            <a:ext cx="254465" cy="220856"/>
                          </a:xfrm>
                          <a:prstGeom prst="rect">
                            <a:avLst/>
                          </a:prstGeom>
                        </pic:spPr>
                      </pic:pic>
                    </a:graphicData>
                  </a:graphic>
                </wp:inline>
              </w:drawing>
            </w:r>
            <w:r w:rsidR="0043590D" w:rsidRPr="0043590D">
              <w:rPr>
                <w:rFonts w:ascii="DM Sans" w:hAnsi="DM Sans" w:cs="Calibri"/>
                <w:b/>
                <w:bCs/>
                <w:color w:val="auto"/>
                <w:kern w:val="0"/>
                <w14:ligatures w14:val="none"/>
                <w14:cntxtAlts w14:val="0"/>
              </w:rPr>
              <w:t>Examples:</w:t>
            </w:r>
          </w:p>
          <w:p w14:paraId="3AC0A86F" w14:textId="77777777" w:rsidR="0043590D" w:rsidRPr="00255337" w:rsidRDefault="0043590D" w:rsidP="0043590D">
            <w:pPr>
              <w:pStyle w:val="ListParagraph"/>
              <w:numPr>
                <w:ilvl w:val="0"/>
                <w:numId w:val="28"/>
              </w:numPr>
              <w:tabs>
                <w:tab w:val="left" w:pos="173"/>
              </w:tabs>
              <w:ind w:left="173" w:hanging="142"/>
              <w:rPr>
                <w:rFonts w:ascii="DM Sans" w:hAnsi="DM Sans" w:cs="Calibri"/>
                <w:sz w:val="20"/>
                <w:szCs w:val="20"/>
              </w:rPr>
            </w:pPr>
            <w:r w:rsidRPr="00255337">
              <w:rPr>
                <w:rFonts w:ascii="DM Sans" w:hAnsi="DM Sans" w:cs="Calibri"/>
                <w:sz w:val="20"/>
                <w:szCs w:val="20"/>
              </w:rPr>
              <w:t xml:space="preserve">Within your team/organisation, and where possible externally too, respectfully challenge behaviours that appear at odds with mindful and responsible working practices </w:t>
            </w:r>
          </w:p>
          <w:p w14:paraId="1CE995B9" w14:textId="1F526CAF" w:rsidR="0043590D" w:rsidRPr="0043590D" w:rsidRDefault="0043590D" w:rsidP="00C61C24">
            <w:pPr>
              <w:pStyle w:val="ListParagraph"/>
              <w:numPr>
                <w:ilvl w:val="0"/>
                <w:numId w:val="28"/>
              </w:numPr>
              <w:tabs>
                <w:tab w:val="left" w:pos="173"/>
              </w:tabs>
              <w:ind w:left="0"/>
              <w:rPr>
                <w:rFonts w:ascii="DM Sans" w:hAnsi="DM Sans" w:cs="Calibri"/>
                <w:sz w:val="20"/>
                <w:szCs w:val="20"/>
              </w:rPr>
            </w:pPr>
            <w:r w:rsidRPr="00255337">
              <w:rPr>
                <w:rFonts w:ascii="DM Sans" w:hAnsi="DM Sans" w:cs="Calibri"/>
                <w:sz w:val="20"/>
                <w:szCs w:val="20"/>
              </w:rPr>
              <w:lastRenderedPageBreak/>
              <w:t>Respond respectfully to challenges you receive.</w:t>
            </w:r>
          </w:p>
        </w:tc>
      </w:tr>
      <w:tr w:rsidR="00C61C24" w:rsidRPr="00D06914" w14:paraId="4CC281C7" w14:textId="77777777" w:rsidTr="000D59B1">
        <w:trPr>
          <w:trHeight w:val="255"/>
        </w:trPr>
        <w:tc>
          <w:tcPr>
            <w:tcW w:w="9924" w:type="dxa"/>
            <w:gridSpan w:val="6"/>
            <w:tcBorders>
              <w:top w:val="single" w:sz="4" w:space="0" w:color="757171"/>
              <w:left w:val="single" w:sz="4" w:space="0" w:color="757171"/>
              <w:bottom w:val="single" w:sz="4" w:space="0" w:color="757171"/>
              <w:right w:val="single" w:sz="4" w:space="0" w:color="757171"/>
            </w:tcBorders>
            <w:shd w:val="clear" w:color="000000" w:fill="5F82D8"/>
            <w:vAlign w:val="bottom"/>
            <w:hideMark/>
          </w:tcPr>
          <w:p w14:paraId="1EDAD8F9" w14:textId="048E7F2A" w:rsidR="00C61C24" w:rsidRPr="00D06914" w:rsidRDefault="000336F9" w:rsidP="00C61C24">
            <w:pPr>
              <w:rPr>
                <w:rFonts w:ascii="DM Sans" w:hAnsi="DM Sans" w:cs="Calibri"/>
                <w:b/>
                <w:bCs/>
                <w:color w:val="FFFFFF"/>
                <w:kern w:val="0"/>
                <w14:ligatures w14:val="none"/>
                <w14:cntxtAlts w14:val="0"/>
              </w:rPr>
            </w:pPr>
            <w:r w:rsidRPr="00965830">
              <w:rPr>
                <w:rFonts w:ascii="DM Sans" w:hAnsi="DM Sans" w:cs="Calibri"/>
                <w:b/>
                <w:bCs/>
                <w:color w:val="FFFFFF"/>
                <w:kern w:val="0"/>
                <w:sz w:val="22"/>
                <w:szCs w:val="22"/>
                <w14:ligatures w14:val="none"/>
                <w14:cntxtAlts w14:val="0"/>
              </w:rPr>
              <w:lastRenderedPageBreak/>
              <w:t>Mindful collaboration</w:t>
            </w:r>
          </w:p>
        </w:tc>
      </w:tr>
      <w:tr w:rsidR="000336F9" w:rsidRPr="00D06914" w14:paraId="163654DD" w14:textId="77777777" w:rsidTr="000D59B1">
        <w:trPr>
          <w:trHeight w:val="255"/>
        </w:trPr>
        <w:tc>
          <w:tcPr>
            <w:tcW w:w="9924" w:type="dxa"/>
            <w:gridSpan w:val="6"/>
            <w:tcBorders>
              <w:top w:val="single" w:sz="4" w:space="0" w:color="757171"/>
              <w:left w:val="single" w:sz="4" w:space="0" w:color="757171"/>
              <w:bottom w:val="single" w:sz="4" w:space="0" w:color="757171"/>
              <w:right w:val="single" w:sz="4" w:space="0" w:color="757171"/>
            </w:tcBorders>
            <w:shd w:val="clear" w:color="auto" w:fill="E7E6E6" w:themeFill="background2"/>
            <w:vAlign w:val="bottom"/>
          </w:tcPr>
          <w:p w14:paraId="0410DE8C" w14:textId="26FBE893" w:rsidR="00DC2C78" w:rsidRPr="00C65291" w:rsidRDefault="008E792D" w:rsidP="00C65291">
            <w:pPr>
              <w:rPr>
                <w:rFonts w:ascii="DM Sans" w:hAnsi="DM Sans" w:cs="Calibri"/>
                <w:b/>
                <w:bCs/>
                <w:color w:val="auto"/>
                <w:kern w:val="0"/>
                <w14:ligatures w14:val="none"/>
                <w14:cntxtAlts w14:val="0"/>
              </w:rPr>
            </w:pPr>
            <w:proofErr w:type="gramStart"/>
            <w:r w:rsidRPr="008E792D">
              <w:rPr>
                <w:rFonts w:ascii="DM Sans" w:hAnsi="DM Sans" w:cs="Calibri"/>
                <w:b/>
                <w:bCs/>
                <w:color w:val="auto"/>
                <w:kern w:val="0"/>
                <w14:ligatures w14:val="none"/>
                <w14:cntxtAlts w14:val="0"/>
              </w:rPr>
              <w:t>With regard to</w:t>
            </w:r>
            <w:proofErr w:type="gramEnd"/>
            <w:r w:rsidRPr="008E792D">
              <w:rPr>
                <w:rFonts w:ascii="DM Sans" w:hAnsi="DM Sans" w:cs="Calibri"/>
                <w:b/>
                <w:bCs/>
                <w:color w:val="auto"/>
                <w:kern w:val="0"/>
                <w14:ligatures w14:val="none"/>
                <w14:cntxtAlts w14:val="0"/>
              </w:rPr>
              <w:t xml:space="preserve"> communications:</w:t>
            </w:r>
          </w:p>
        </w:tc>
      </w:tr>
      <w:tr w:rsidR="00C61C24" w:rsidRPr="00D06914" w14:paraId="4E082929" w14:textId="77777777" w:rsidTr="000D59B1">
        <w:trPr>
          <w:trHeight w:val="720"/>
        </w:trPr>
        <w:tc>
          <w:tcPr>
            <w:tcW w:w="4112" w:type="dxa"/>
            <w:tcBorders>
              <w:top w:val="nil"/>
              <w:left w:val="single" w:sz="4" w:space="0" w:color="757171"/>
              <w:bottom w:val="single" w:sz="4" w:space="0" w:color="757171"/>
              <w:right w:val="single" w:sz="4" w:space="0" w:color="757171"/>
            </w:tcBorders>
            <w:vAlign w:val="bottom"/>
            <w:hideMark/>
          </w:tcPr>
          <w:p w14:paraId="7F1F438E" w14:textId="27D5967B" w:rsidR="00E21D39" w:rsidRPr="00AD0AF4" w:rsidRDefault="00B400DA" w:rsidP="00C61C24">
            <w:pPr>
              <w:rPr>
                <w:rFonts w:ascii="DM Sans" w:hAnsi="DM Sans" w:cs="Calibri"/>
                <w:color w:val="auto"/>
                <w:kern w:val="0"/>
                <w14:ligatures w14:val="none"/>
                <w14:cntxtAlts w14:val="0"/>
              </w:rPr>
            </w:pPr>
            <w:r w:rsidRPr="00B400DA">
              <w:rPr>
                <w:rFonts w:ascii="DM Sans" w:hAnsi="DM Sans" w:cs="Calibri"/>
                <w:color w:val="auto"/>
                <w:kern w:val="0"/>
                <w14:ligatures w14:val="none"/>
                <w14:cntxtAlts w14:val="0"/>
              </w:rPr>
              <w:t>In today’s climate of reduced person-to-person communication, be more conscious of your behaviours around technology and their impact.</w:t>
            </w:r>
          </w:p>
          <w:p w14:paraId="5CF98768" w14:textId="420896DE" w:rsidR="00E21D39" w:rsidRPr="00D06914" w:rsidRDefault="00E21D39" w:rsidP="00C61C24">
            <w:pPr>
              <w:rPr>
                <w:rFonts w:ascii="DM Sans" w:hAnsi="DM Sans" w:cs="Calibri"/>
                <w:color w:val="auto"/>
                <w:kern w:val="0"/>
                <w14:ligatures w14:val="none"/>
                <w14:cntxtAlts w14:val="0"/>
              </w:rPr>
            </w:pPr>
          </w:p>
        </w:tc>
        <w:tc>
          <w:tcPr>
            <w:tcW w:w="1134" w:type="dxa"/>
            <w:tcBorders>
              <w:top w:val="nil"/>
              <w:left w:val="nil"/>
              <w:bottom w:val="single" w:sz="4" w:space="0" w:color="757171"/>
              <w:right w:val="single" w:sz="4" w:space="0" w:color="757171"/>
            </w:tcBorders>
            <w:vAlign w:val="bottom"/>
            <w:hideMark/>
          </w:tcPr>
          <w:p w14:paraId="6BCC91FF"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005" w:type="dxa"/>
            <w:tcBorders>
              <w:top w:val="nil"/>
              <w:left w:val="nil"/>
              <w:bottom w:val="single" w:sz="4" w:space="0" w:color="757171"/>
              <w:right w:val="single" w:sz="4" w:space="0" w:color="757171"/>
            </w:tcBorders>
            <w:vAlign w:val="bottom"/>
            <w:hideMark/>
          </w:tcPr>
          <w:p w14:paraId="2209CF16"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405" w:type="dxa"/>
            <w:tcBorders>
              <w:top w:val="nil"/>
              <w:left w:val="nil"/>
              <w:bottom w:val="single" w:sz="4" w:space="0" w:color="757171"/>
              <w:right w:val="single" w:sz="4" w:space="0" w:color="757171"/>
            </w:tcBorders>
            <w:vAlign w:val="bottom"/>
            <w:hideMark/>
          </w:tcPr>
          <w:p w14:paraId="6D5A44BF"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275" w:type="dxa"/>
            <w:tcBorders>
              <w:top w:val="nil"/>
              <w:left w:val="nil"/>
              <w:bottom w:val="single" w:sz="4" w:space="0" w:color="757171"/>
              <w:right w:val="single" w:sz="4" w:space="0" w:color="757171"/>
            </w:tcBorders>
            <w:vAlign w:val="bottom"/>
            <w:hideMark/>
          </w:tcPr>
          <w:p w14:paraId="3B0C57B6"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993" w:type="dxa"/>
            <w:tcBorders>
              <w:top w:val="nil"/>
              <w:left w:val="nil"/>
              <w:bottom w:val="single" w:sz="4" w:space="0" w:color="757171"/>
              <w:right w:val="single" w:sz="4" w:space="0" w:color="757171"/>
            </w:tcBorders>
            <w:vAlign w:val="bottom"/>
            <w:hideMark/>
          </w:tcPr>
          <w:p w14:paraId="638DB290"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r>
      <w:tr w:rsidR="00C61C24" w:rsidRPr="00D06914" w14:paraId="21748727" w14:textId="77777777" w:rsidTr="000D59B1">
        <w:trPr>
          <w:trHeight w:val="720"/>
        </w:trPr>
        <w:tc>
          <w:tcPr>
            <w:tcW w:w="4112" w:type="dxa"/>
            <w:tcBorders>
              <w:top w:val="nil"/>
              <w:left w:val="single" w:sz="4" w:space="0" w:color="757171"/>
              <w:bottom w:val="single" w:sz="4" w:space="0" w:color="757171"/>
              <w:right w:val="single" w:sz="4" w:space="0" w:color="757171"/>
            </w:tcBorders>
            <w:vAlign w:val="bottom"/>
            <w:hideMark/>
          </w:tcPr>
          <w:p w14:paraId="686F3319" w14:textId="77777777" w:rsidR="00B400DA" w:rsidRPr="00B400DA" w:rsidRDefault="00B400DA" w:rsidP="00B400DA">
            <w:pPr>
              <w:rPr>
                <w:rFonts w:ascii="DM Sans" w:hAnsi="DM Sans" w:cs="Calibri"/>
                <w:color w:val="auto"/>
                <w:kern w:val="0"/>
                <w14:ligatures w14:val="none"/>
                <w14:cntxtAlts w14:val="0"/>
              </w:rPr>
            </w:pPr>
            <w:r w:rsidRPr="00B400DA">
              <w:rPr>
                <w:rFonts w:ascii="DM Sans" w:hAnsi="DM Sans" w:cs="Calibri"/>
                <w:color w:val="auto"/>
                <w:kern w:val="0"/>
                <w14:ligatures w14:val="none"/>
                <w14:cntxtAlts w14:val="0"/>
              </w:rPr>
              <w:t>Discuss and agree with others their preferred methods of communication.</w:t>
            </w:r>
          </w:p>
          <w:p w14:paraId="6C261468" w14:textId="1CA19A2B" w:rsidR="00E21D39" w:rsidRPr="00AD0AF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sensitive, or do you send pre-timed emails?</w:t>
            </w:r>
          </w:p>
          <w:p w14:paraId="2A1FE47C" w14:textId="5AF2B0E6" w:rsidR="00E21D39" w:rsidRPr="00D06914" w:rsidRDefault="00E21D39" w:rsidP="00C61C24">
            <w:pPr>
              <w:rPr>
                <w:rFonts w:ascii="DM Sans" w:hAnsi="DM Sans" w:cs="Calibri"/>
                <w:color w:val="auto"/>
                <w:kern w:val="0"/>
                <w14:ligatures w14:val="none"/>
                <w14:cntxtAlts w14:val="0"/>
              </w:rPr>
            </w:pPr>
          </w:p>
        </w:tc>
        <w:tc>
          <w:tcPr>
            <w:tcW w:w="1134" w:type="dxa"/>
            <w:tcBorders>
              <w:top w:val="nil"/>
              <w:left w:val="nil"/>
              <w:bottom w:val="single" w:sz="4" w:space="0" w:color="757171"/>
              <w:right w:val="single" w:sz="4" w:space="0" w:color="757171"/>
            </w:tcBorders>
            <w:vAlign w:val="bottom"/>
            <w:hideMark/>
          </w:tcPr>
          <w:p w14:paraId="248D33AD"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005" w:type="dxa"/>
            <w:tcBorders>
              <w:top w:val="nil"/>
              <w:left w:val="nil"/>
              <w:bottom w:val="single" w:sz="4" w:space="0" w:color="757171"/>
              <w:right w:val="single" w:sz="4" w:space="0" w:color="757171"/>
            </w:tcBorders>
            <w:vAlign w:val="bottom"/>
            <w:hideMark/>
          </w:tcPr>
          <w:p w14:paraId="58044A64"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405" w:type="dxa"/>
            <w:tcBorders>
              <w:top w:val="nil"/>
              <w:left w:val="nil"/>
              <w:bottom w:val="single" w:sz="4" w:space="0" w:color="757171"/>
              <w:right w:val="single" w:sz="4" w:space="0" w:color="757171"/>
            </w:tcBorders>
            <w:vAlign w:val="bottom"/>
            <w:hideMark/>
          </w:tcPr>
          <w:p w14:paraId="37A6B04D"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275" w:type="dxa"/>
            <w:tcBorders>
              <w:top w:val="nil"/>
              <w:left w:val="nil"/>
              <w:bottom w:val="single" w:sz="4" w:space="0" w:color="757171"/>
              <w:right w:val="single" w:sz="4" w:space="0" w:color="757171"/>
            </w:tcBorders>
            <w:vAlign w:val="bottom"/>
            <w:hideMark/>
          </w:tcPr>
          <w:p w14:paraId="10C648E0"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993" w:type="dxa"/>
            <w:tcBorders>
              <w:top w:val="nil"/>
              <w:left w:val="nil"/>
              <w:bottom w:val="single" w:sz="4" w:space="0" w:color="757171"/>
              <w:right w:val="single" w:sz="4" w:space="0" w:color="757171"/>
            </w:tcBorders>
            <w:vAlign w:val="bottom"/>
            <w:hideMark/>
          </w:tcPr>
          <w:p w14:paraId="21E6771E"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r>
      <w:tr w:rsidR="00C61C24" w:rsidRPr="00D06914" w14:paraId="734E23D3" w14:textId="77777777" w:rsidTr="000D59B1">
        <w:trPr>
          <w:trHeight w:val="615"/>
        </w:trPr>
        <w:tc>
          <w:tcPr>
            <w:tcW w:w="4112" w:type="dxa"/>
            <w:tcBorders>
              <w:top w:val="nil"/>
              <w:left w:val="single" w:sz="4" w:space="0" w:color="757171"/>
              <w:bottom w:val="single" w:sz="4" w:space="0" w:color="757171"/>
              <w:right w:val="single" w:sz="4" w:space="0" w:color="757171"/>
            </w:tcBorders>
            <w:vAlign w:val="bottom"/>
            <w:hideMark/>
          </w:tcPr>
          <w:p w14:paraId="22880AE3" w14:textId="443D5AEF" w:rsidR="00E21D39" w:rsidRPr="00AD0AF4" w:rsidRDefault="00A700C8" w:rsidP="00C61C24">
            <w:pPr>
              <w:rPr>
                <w:rFonts w:ascii="DM Sans" w:hAnsi="DM Sans" w:cs="Calibri"/>
                <w:color w:val="auto"/>
                <w:kern w:val="0"/>
                <w14:ligatures w14:val="none"/>
                <w14:cntxtAlts w14:val="0"/>
              </w:rPr>
            </w:pPr>
            <w:r w:rsidRPr="00A700C8">
              <w:rPr>
                <w:rFonts w:ascii="DM Sans" w:hAnsi="DM Sans" w:cs="Calibri"/>
                <w:color w:val="auto"/>
                <w:kern w:val="0"/>
                <w14:ligatures w14:val="none"/>
                <w14:cntxtAlts w14:val="0"/>
              </w:rPr>
              <w:t xml:space="preserve">Be thoughtful about the use of e-communications. </w:t>
            </w:r>
          </w:p>
          <w:p w14:paraId="0E71A110" w14:textId="3B15AD4E" w:rsidR="00E21D39" w:rsidRPr="00D06914" w:rsidRDefault="00E21D39" w:rsidP="00C61C24">
            <w:pPr>
              <w:rPr>
                <w:rFonts w:ascii="DM Sans" w:hAnsi="DM Sans" w:cs="Calibri"/>
                <w:color w:val="auto"/>
                <w:kern w:val="0"/>
                <w14:ligatures w14:val="none"/>
                <w14:cntxtAlts w14:val="0"/>
              </w:rPr>
            </w:pPr>
          </w:p>
        </w:tc>
        <w:tc>
          <w:tcPr>
            <w:tcW w:w="1134" w:type="dxa"/>
            <w:tcBorders>
              <w:top w:val="nil"/>
              <w:left w:val="nil"/>
              <w:bottom w:val="single" w:sz="4" w:space="0" w:color="757171"/>
              <w:right w:val="single" w:sz="4" w:space="0" w:color="757171"/>
            </w:tcBorders>
            <w:vAlign w:val="bottom"/>
            <w:hideMark/>
          </w:tcPr>
          <w:p w14:paraId="383C97A3"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005" w:type="dxa"/>
            <w:tcBorders>
              <w:top w:val="nil"/>
              <w:left w:val="nil"/>
              <w:bottom w:val="single" w:sz="4" w:space="0" w:color="757171"/>
              <w:right w:val="single" w:sz="4" w:space="0" w:color="757171"/>
            </w:tcBorders>
            <w:vAlign w:val="bottom"/>
            <w:hideMark/>
          </w:tcPr>
          <w:p w14:paraId="0792243B"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405" w:type="dxa"/>
            <w:tcBorders>
              <w:top w:val="nil"/>
              <w:left w:val="nil"/>
              <w:bottom w:val="single" w:sz="4" w:space="0" w:color="757171"/>
              <w:right w:val="single" w:sz="4" w:space="0" w:color="757171"/>
            </w:tcBorders>
            <w:vAlign w:val="bottom"/>
            <w:hideMark/>
          </w:tcPr>
          <w:p w14:paraId="0C84A103"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275" w:type="dxa"/>
            <w:tcBorders>
              <w:top w:val="nil"/>
              <w:left w:val="nil"/>
              <w:bottom w:val="single" w:sz="4" w:space="0" w:color="757171"/>
              <w:right w:val="single" w:sz="4" w:space="0" w:color="757171"/>
            </w:tcBorders>
            <w:vAlign w:val="bottom"/>
            <w:hideMark/>
          </w:tcPr>
          <w:p w14:paraId="57219EB2"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993" w:type="dxa"/>
            <w:tcBorders>
              <w:top w:val="nil"/>
              <w:left w:val="nil"/>
              <w:bottom w:val="single" w:sz="4" w:space="0" w:color="757171"/>
              <w:right w:val="single" w:sz="4" w:space="0" w:color="757171"/>
            </w:tcBorders>
            <w:vAlign w:val="bottom"/>
            <w:hideMark/>
          </w:tcPr>
          <w:p w14:paraId="3FD1EBC1"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r>
      <w:tr w:rsidR="00C65291" w:rsidRPr="00D06914" w14:paraId="1E037949" w14:textId="77777777" w:rsidTr="00C4616B">
        <w:trPr>
          <w:trHeight w:val="615"/>
        </w:trPr>
        <w:tc>
          <w:tcPr>
            <w:tcW w:w="9924" w:type="dxa"/>
            <w:gridSpan w:val="6"/>
            <w:tcBorders>
              <w:top w:val="nil"/>
              <w:left w:val="single" w:sz="4" w:space="0" w:color="757171"/>
              <w:bottom w:val="single" w:sz="4" w:space="0" w:color="757171"/>
              <w:right w:val="single" w:sz="4" w:space="0" w:color="757171"/>
            </w:tcBorders>
            <w:vAlign w:val="bottom"/>
          </w:tcPr>
          <w:p w14:paraId="2B278796" w14:textId="379B69CB" w:rsidR="00C65291" w:rsidRPr="00DC2C78" w:rsidRDefault="002E0304" w:rsidP="00C65291">
            <w:pPr>
              <w:rPr>
                <w:rFonts w:ascii="DM Sans" w:hAnsi="DM Sans" w:cs="Calibri"/>
                <w:color w:val="auto"/>
                <w:kern w:val="0"/>
                <w14:ligatures w14:val="none"/>
                <w14:cntxtAlts w14:val="0"/>
              </w:rPr>
            </w:pPr>
            <w:r w:rsidRPr="002E0304">
              <w:rPr>
                <w:rFonts w:ascii="DM Sans" w:hAnsi="DM Sans" w:cs="Calibri"/>
                <w:b/>
                <w:bCs/>
                <w:color w:val="auto"/>
                <w:kern w:val="0"/>
                <w14:ligatures w14:val="none"/>
                <w14:cntxtAlts w14:val="0"/>
              </w:rPr>
              <w:drawing>
                <wp:inline distT="0" distB="0" distL="0" distR="0" wp14:anchorId="7938351A" wp14:editId="7C5A164F">
                  <wp:extent cx="274361" cy="238125"/>
                  <wp:effectExtent l="0" t="0" r="0" b="0"/>
                  <wp:docPr id="916902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11656" name=""/>
                          <pic:cNvPicPr/>
                        </pic:nvPicPr>
                        <pic:blipFill>
                          <a:blip r:embed="rId10"/>
                          <a:stretch>
                            <a:fillRect/>
                          </a:stretch>
                        </pic:blipFill>
                        <pic:spPr>
                          <a:xfrm>
                            <a:off x="0" y="0"/>
                            <a:ext cx="278318" cy="241559"/>
                          </a:xfrm>
                          <a:prstGeom prst="rect">
                            <a:avLst/>
                          </a:prstGeom>
                        </pic:spPr>
                      </pic:pic>
                    </a:graphicData>
                  </a:graphic>
                </wp:inline>
              </w:drawing>
            </w:r>
            <w:r w:rsidR="00561143" w:rsidRPr="00561143">
              <w:rPr>
                <w:rFonts w:ascii="DM Sans" w:hAnsi="DM Sans" w:cs="Calibri"/>
                <w:b/>
                <w:bCs/>
                <w:color w:val="auto"/>
                <w:kern w:val="0"/>
                <w14:ligatures w14:val="none"/>
                <w14:cntxtAlts w14:val="0"/>
              </w:rPr>
              <w:t>E</w:t>
            </w:r>
            <w:r w:rsidR="00C65291" w:rsidRPr="00561143">
              <w:rPr>
                <w:rFonts w:ascii="DM Sans" w:hAnsi="DM Sans" w:cs="Calibri"/>
                <w:b/>
                <w:bCs/>
                <w:color w:val="auto"/>
                <w:kern w:val="0"/>
                <w14:ligatures w14:val="none"/>
                <w14:cntxtAlts w14:val="0"/>
              </w:rPr>
              <w:t>xample</w:t>
            </w:r>
            <w:r w:rsidR="00561143" w:rsidRPr="00561143">
              <w:rPr>
                <w:rFonts w:ascii="DM Sans" w:hAnsi="DM Sans" w:cs="Calibri"/>
                <w:b/>
                <w:bCs/>
                <w:color w:val="auto"/>
                <w:kern w:val="0"/>
                <w14:ligatures w14:val="none"/>
                <w14:cntxtAlts w14:val="0"/>
              </w:rPr>
              <w:t>s</w:t>
            </w:r>
            <w:r w:rsidR="00C65291" w:rsidRPr="00561143">
              <w:rPr>
                <w:rFonts w:ascii="DM Sans" w:hAnsi="DM Sans" w:cs="Calibri"/>
                <w:b/>
                <w:bCs/>
                <w:color w:val="auto"/>
                <w:kern w:val="0"/>
                <w14:ligatures w14:val="none"/>
                <w14:cntxtAlts w14:val="0"/>
              </w:rPr>
              <w:t>:</w:t>
            </w:r>
          </w:p>
          <w:p w14:paraId="26894542" w14:textId="77777777" w:rsidR="00C65291" w:rsidRPr="00E252A4" w:rsidRDefault="00C65291" w:rsidP="00C65291">
            <w:pPr>
              <w:pStyle w:val="ListParagraph"/>
              <w:numPr>
                <w:ilvl w:val="0"/>
                <w:numId w:val="28"/>
              </w:numPr>
              <w:tabs>
                <w:tab w:val="left" w:pos="173"/>
              </w:tabs>
              <w:ind w:left="31"/>
              <w:rPr>
                <w:rFonts w:ascii="DM Sans" w:hAnsi="DM Sans" w:cs="Calibri"/>
                <w:sz w:val="20"/>
                <w:szCs w:val="20"/>
              </w:rPr>
            </w:pPr>
            <w:r w:rsidRPr="00E252A4">
              <w:rPr>
                <w:rFonts w:ascii="DM Sans" w:hAnsi="DM Sans" w:cs="Calibri"/>
                <w:sz w:val="20"/>
                <w:szCs w:val="20"/>
              </w:rPr>
              <w:t xml:space="preserve">Avoid over-use and unnecessary copying in of other people. </w:t>
            </w:r>
          </w:p>
          <w:p w14:paraId="3B475C6A" w14:textId="77777777" w:rsidR="00C65291" w:rsidRDefault="00C65291" w:rsidP="00C65291">
            <w:pPr>
              <w:pStyle w:val="ListParagraph"/>
              <w:numPr>
                <w:ilvl w:val="0"/>
                <w:numId w:val="28"/>
              </w:numPr>
              <w:tabs>
                <w:tab w:val="left" w:pos="173"/>
              </w:tabs>
              <w:ind w:left="31"/>
              <w:rPr>
                <w:rFonts w:ascii="DM Sans" w:hAnsi="DM Sans" w:cs="Calibri"/>
                <w:sz w:val="20"/>
                <w:szCs w:val="20"/>
              </w:rPr>
            </w:pPr>
            <w:r w:rsidRPr="00E252A4">
              <w:rPr>
                <w:rFonts w:ascii="DM Sans" w:hAnsi="DM Sans" w:cs="Calibri"/>
                <w:sz w:val="20"/>
                <w:szCs w:val="20"/>
              </w:rPr>
              <w:t xml:space="preserve">Use clear subject lines in messages and ensure these reflect the message’s content. </w:t>
            </w:r>
          </w:p>
          <w:p w14:paraId="43408A39" w14:textId="38E81A57" w:rsidR="00C65291" w:rsidRPr="00C65291" w:rsidRDefault="00C65291" w:rsidP="00C65291">
            <w:pPr>
              <w:pStyle w:val="ListParagraph"/>
              <w:numPr>
                <w:ilvl w:val="0"/>
                <w:numId w:val="28"/>
              </w:numPr>
              <w:tabs>
                <w:tab w:val="left" w:pos="173"/>
              </w:tabs>
              <w:ind w:left="31"/>
              <w:rPr>
                <w:rFonts w:ascii="DM Sans" w:hAnsi="DM Sans" w:cs="Calibri"/>
                <w:sz w:val="20"/>
                <w:szCs w:val="20"/>
              </w:rPr>
            </w:pPr>
            <w:r w:rsidRPr="00C65291">
              <w:rPr>
                <w:rFonts w:ascii="DM Sans" w:hAnsi="DM Sans" w:cs="Calibri"/>
              </w:rPr>
              <w:t>Work (and encourage others to work) offline where necessary for focussed work.</w:t>
            </w:r>
          </w:p>
        </w:tc>
      </w:tr>
      <w:tr w:rsidR="00DF2122" w:rsidRPr="00D06914" w14:paraId="2403C1D2" w14:textId="77777777" w:rsidTr="000D59B1">
        <w:trPr>
          <w:trHeight w:val="320"/>
        </w:trPr>
        <w:tc>
          <w:tcPr>
            <w:tcW w:w="9924" w:type="dxa"/>
            <w:gridSpan w:val="6"/>
            <w:tcBorders>
              <w:top w:val="nil"/>
              <w:left w:val="single" w:sz="4" w:space="0" w:color="757171"/>
              <w:bottom w:val="single" w:sz="4" w:space="0" w:color="757171"/>
              <w:right w:val="single" w:sz="4" w:space="0" w:color="757171"/>
            </w:tcBorders>
            <w:shd w:val="clear" w:color="auto" w:fill="E7E6E6" w:themeFill="background2"/>
            <w:vAlign w:val="bottom"/>
          </w:tcPr>
          <w:p w14:paraId="130E3B40" w14:textId="6A2F4464" w:rsidR="00290A2E" w:rsidRPr="00C65291" w:rsidRDefault="00DF2122" w:rsidP="00C65291">
            <w:pPr>
              <w:rPr>
                <w:rFonts w:ascii="DM Sans" w:hAnsi="DM Sans" w:cs="Calibri"/>
                <w:color w:val="auto"/>
                <w:kern w:val="0"/>
                <w14:ligatures w14:val="none"/>
                <w14:cntxtAlts w14:val="0"/>
              </w:rPr>
            </w:pPr>
            <w:proofErr w:type="gramStart"/>
            <w:r w:rsidRPr="001061A4">
              <w:rPr>
                <w:rFonts w:ascii="DM Sans" w:hAnsi="DM Sans" w:cs="Calibri"/>
                <w:b/>
                <w:bCs/>
                <w:color w:val="auto"/>
                <w:kern w:val="0"/>
                <w14:ligatures w14:val="none"/>
                <w14:cntxtAlts w14:val="0"/>
              </w:rPr>
              <w:t>With regard to</w:t>
            </w:r>
            <w:proofErr w:type="gramEnd"/>
            <w:r w:rsidRPr="001061A4">
              <w:rPr>
                <w:rFonts w:ascii="DM Sans" w:hAnsi="DM Sans" w:cs="Calibri"/>
                <w:b/>
                <w:bCs/>
                <w:color w:val="auto"/>
                <w:kern w:val="0"/>
                <w14:ligatures w14:val="none"/>
                <w14:cntxtAlts w14:val="0"/>
              </w:rPr>
              <w:t xml:space="preserve"> meetings:</w:t>
            </w:r>
            <w:r w:rsidRPr="00D06914">
              <w:rPr>
                <w:rFonts w:ascii="DM Sans" w:hAnsi="DM Sans" w:cs="Calibri"/>
                <w:color w:val="auto"/>
                <w:kern w:val="0"/>
                <w14:ligatures w14:val="none"/>
                <w14:cntxtAlts w14:val="0"/>
              </w:rPr>
              <w:t> </w:t>
            </w:r>
          </w:p>
        </w:tc>
      </w:tr>
      <w:tr w:rsidR="00DF2122" w:rsidRPr="00D06914" w14:paraId="7C5FDE2C" w14:textId="77777777" w:rsidTr="000D59B1">
        <w:trPr>
          <w:trHeight w:val="615"/>
        </w:trPr>
        <w:tc>
          <w:tcPr>
            <w:tcW w:w="4112" w:type="dxa"/>
            <w:tcBorders>
              <w:top w:val="nil"/>
              <w:left w:val="single" w:sz="4" w:space="0" w:color="757171"/>
              <w:bottom w:val="single" w:sz="4" w:space="0" w:color="757171"/>
              <w:right w:val="single" w:sz="4" w:space="0" w:color="757171"/>
            </w:tcBorders>
            <w:vAlign w:val="bottom"/>
          </w:tcPr>
          <w:p w14:paraId="6AF396DB" w14:textId="64DAE67C" w:rsidR="00E21D39" w:rsidRPr="00A700C8" w:rsidRDefault="00767523" w:rsidP="00C61C24">
            <w:pPr>
              <w:rPr>
                <w:rFonts w:ascii="DM Sans" w:hAnsi="DM Sans" w:cs="Calibri"/>
                <w:color w:val="auto"/>
                <w:kern w:val="0"/>
                <w14:ligatures w14:val="none"/>
                <w14:cntxtAlts w14:val="0"/>
              </w:rPr>
            </w:pPr>
            <w:r w:rsidRPr="00767523">
              <w:rPr>
                <w:rFonts w:ascii="DM Sans" w:hAnsi="DM Sans" w:cs="Calibri"/>
                <w:color w:val="auto"/>
                <w:kern w:val="0"/>
                <w14:ligatures w14:val="none"/>
                <w14:cntxtAlts w14:val="0"/>
              </w:rPr>
              <w:t xml:space="preserve">Be thoughtful and respectful of others’ time when planning and conducting meetings. </w:t>
            </w:r>
          </w:p>
        </w:tc>
        <w:tc>
          <w:tcPr>
            <w:tcW w:w="1134" w:type="dxa"/>
            <w:tcBorders>
              <w:top w:val="nil"/>
              <w:left w:val="nil"/>
              <w:bottom w:val="single" w:sz="4" w:space="0" w:color="757171"/>
              <w:right w:val="single" w:sz="4" w:space="0" w:color="757171"/>
            </w:tcBorders>
            <w:vAlign w:val="bottom"/>
          </w:tcPr>
          <w:p w14:paraId="1DEF33F7" w14:textId="77777777" w:rsidR="00DF2122" w:rsidRPr="00D06914" w:rsidRDefault="00DF2122" w:rsidP="00C61C24">
            <w:pPr>
              <w:rPr>
                <w:rFonts w:ascii="DM Sans" w:hAnsi="DM Sans" w:cs="Calibri"/>
                <w:color w:val="auto"/>
                <w:kern w:val="0"/>
                <w14:ligatures w14:val="none"/>
                <w14:cntxtAlts w14:val="0"/>
              </w:rPr>
            </w:pPr>
          </w:p>
        </w:tc>
        <w:tc>
          <w:tcPr>
            <w:tcW w:w="1005" w:type="dxa"/>
            <w:tcBorders>
              <w:top w:val="nil"/>
              <w:left w:val="nil"/>
              <w:bottom w:val="single" w:sz="4" w:space="0" w:color="757171"/>
              <w:right w:val="single" w:sz="4" w:space="0" w:color="757171"/>
            </w:tcBorders>
            <w:vAlign w:val="bottom"/>
          </w:tcPr>
          <w:p w14:paraId="7CA94D7D" w14:textId="77777777" w:rsidR="00DF2122" w:rsidRPr="00D06914" w:rsidRDefault="00DF2122" w:rsidP="00C61C24">
            <w:pPr>
              <w:rPr>
                <w:rFonts w:ascii="DM Sans" w:hAnsi="DM Sans" w:cs="Calibri"/>
                <w:color w:val="auto"/>
                <w:kern w:val="0"/>
                <w14:ligatures w14:val="none"/>
                <w14:cntxtAlts w14:val="0"/>
              </w:rPr>
            </w:pPr>
          </w:p>
        </w:tc>
        <w:tc>
          <w:tcPr>
            <w:tcW w:w="1405" w:type="dxa"/>
            <w:tcBorders>
              <w:top w:val="nil"/>
              <w:left w:val="nil"/>
              <w:bottom w:val="single" w:sz="4" w:space="0" w:color="757171"/>
              <w:right w:val="single" w:sz="4" w:space="0" w:color="757171"/>
            </w:tcBorders>
            <w:vAlign w:val="bottom"/>
          </w:tcPr>
          <w:p w14:paraId="060EAE8C" w14:textId="77777777" w:rsidR="00DF2122" w:rsidRPr="00D06914" w:rsidRDefault="00DF2122" w:rsidP="00C61C24">
            <w:pPr>
              <w:rPr>
                <w:rFonts w:ascii="DM Sans" w:hAnsi="DM Sans" w:cs="Calibri"/>
                <w:color w:val="auto"/>
                <w:kern w:val="0"/>
                <w14:ligatures w14:val="none"/>
                <w14:cntxtAlts w14:val="0"/>
              </w:rPr>
            </w:pPr>
          </w:p>
        </w:tc>
        <w:tc>
          <w:tcPr>
            <w:tcW w:w="1275" w:type="dxa"/>
            <w:tcBorders>
              <w:top w:val="nil"/>
              <w:left w:val="nil"/>
              <w:bottom w:val="single" w:sz="4" w:space="0" w:color="757171"/>
              <w:right w:val="single" w:sz="4" w:space="0" w:color="757171"/>
            </w:tcBorders>
            <w:vAlign w:val="bottom"/>
          </w:tcPr>
          <w:p w14:paraId="7C4AE754" w14:textId="77777777" w:rsidR="00DF2122" w:rsidRPr="00D06914" w:rsidRDefault="00DF2122" w:rsidP="00C61C24">
            <w:pPr>
              <w:rPr>
                <w:rFonts w:ascii="DM Sans" w:hAnsi="DM Sans" w:cs="Calibri"/>
                <w:color w:val="auto"/>
                <w:kern w:val="0"/>
                <w14:ligatures w14:val="none"/>
                <w14:cntxtAlts w14:val="0"/>
              </w:rPr>
            </w:pPr>
          </w:p>
        </w:tc>
        <w:tc>
          <w:tcPr>
            <w:tcW w:w="993" w:type="dxa"/>
            <w:tcBorders>
              <w:top w:val="nil"/>
              <w:left w:val="nil"/>
              <w:bottom w:val="single" w:sz="4" w:space="0" w:color="757171"/>
              <w:right w:val="single" w:sz="4" w:space="0" w:color="757171"/>
            </w:tcBorders>
            <w:vAlign w:val="bottom"/>
          </w:tcPr>
          <w:p w14:paraId="609983BD" w14:textId="77777777" w:rsidR="00DF2122" w:rsidRPr="00D06914" w:rsidRDefault="00DF2122" w:rsidP="00C61C24">
            <w:pPr>
              <w:rPr>
                <w:rFonts w:ascii="DM Sans" w:hAnsi="DM Sans" w:cs="Calibri"/>
                <w:color w:val="auto"/>
                <w:kern w:val="0"/>
                <w14:ligatures w14:val="none"/>
                <w14:cntxtAlts w14:val="0"/>
              </w:rPr>
            </w:pPr>
          </w:p>
        </w:tc>
      </w:tr>
      <w:tr w:rsidR="00DF2122" w:rsidRPr="00D06914" w14:paraId="19EF5CC5" w14:textId="77777777" w:rsidTr="000D59B1">
        <w:trPr>
          <w:trHeight w:val="615"/>
        </w:trPr>
        <w:tc>
          <w:tcPr>
            <w:tcW w:w="4112" w:type="dxa"/>
            <w:tcBorders>
              <w:top w:val="nil"/>
              <w:left w:val="single" w:sz="4" w:space="0" w:color="757171"/>
              <w:bottom w:val="single" w:sz="4" w:space="0" w:color="757171"/>
              <w:right w:val="single" w:sz="4" w:space="0" w:color="757171"/>
            </w:tcBorders>
            <w:vAlign w:val="bottom"/>
          </w:tcPr>
          <w:p w14:paraId="78F924BB" w14:textId="3926DD0B" w:rsidR="006F46E2" w:rsidRPr="00A700C8" w:rsidRDefault="00767523" w:rsidP="006F46E2">
            <w:pPr>
              <w:rPr>
                <w:rFonts w:ascii="DM Sans" w:hAnsi="DM Sans" w:cs="Calibri"/>
                <w:color w:val="auto"/>
                <w:kern w:val="0"/>
                <w14:ligatures w14:val="none"/>
                <w14:cntxtAlts w14:val="0"/>
              </w:rPr>
            </w:pPr>
            <w:r w:rsidRPr="00767523">
              <w:rPr>
                <w:rFonts w:ascii="DM Sans" w:hAnsi="DM Sans" w:cs="Calibri"/>
                <w:color w:val="auto"/>
                <w:kern w:val="0"/>
                <w14:ligatures w14:val="none"/>
                <w14:cntxtAlts w14:val="0"/>
              </w:rPr>
              <w:t xml:space="preserve">Create space in team interactions for everyone to contribute, being particularly attentive to colleagues who may feel less able to speak up because of seniority, background, language, neurodiversity, disability or other factors. </w:t>
            </w:r>
          </w:p>
        </w:tc>
        <w:tc>
          <w:tcPr>
            <w:tcW w:w="1134" w:type="dxa"/>
            <w:tcBorders>
              <w:top w:val="nil"/>
              <w:left w:val="nil"/>
              <w:bottom w:val="single" w:sz="4" w:space="0" w:color="757171"/>
              <w:right w:val="single" w:sz="4" w:space="0" w:color="757171"/>
            </w:tcBorders>
            <w:vAlign w:val="bottom"/>
          </w:tcPr>
          <w:p w14:paraId="09030F47" w14:textId="77777777" w:rsidR="00DF2122" w:rsidRPr="00D06914" w:rsidRDefault="00DF2122" w:rsidP="00C61C24">
            <w:pPr>
              <w:rPr>
                <w:rFonts w:ascii="DM Sans" w:hAnsi="DM Sans" w:cs="Calibri"/>
                <w:color w:val="auto"/>
                <w:kern w:val="0"/>
                <w14:ligatures w14:val="none"/>
                <w14:cntxtAlts w14:val="0"/>
              </w:rPr>
            </w:pPr>
          </w:p>
        </w:tc>
        <w:tc>
          <w:tcPr>
            <w:tcW w:w="1005" w:type="dxa"/>
            <w:tcBorders>
              <w:top w:val="nil"/>
              <w:left w:val="nil"/>
              <w:bottom w:val="single" w:sz="4" w:space="0" w:color="757171"/>
              <w:right w:val="single" w:sz="4" w:space="0" w:color="757171"/>
            </w:tcBorders>
            <w:vAlign w:val="bottom"/>
          </w:tcPr>
          <w:p w14:paraId="556DC386" w14:textId="77777777" w:rsidR="00DF2122" w:rsidRPr="00D06914" w:rsidRDefault="00DF2122" w:rsidP="00C61C24">
            <w:pPr>
              <w:rPr>
                <w:rFonts w:ascii="DM Sans" w:hAnsi="DM Sans" w:cs="Calibri"/>
                <w:color w:val="auto"/>
                <w:kern w:val="0"/>
                <w14:ligatures w14:val="none"/>
                <w14:cntxtAlts w14:val="0"/>
              </w:rPr>
            </w:pPr>
          </w:p>
        </w:tc>
        <w:tc>
          <w:tcPr>
            <w:tcW w:w="1405" w:type="dxa"/>
            <w:tcBorders>
              <w:top w:val="nil"/>
              <w:left w:val="nil"/>
              <w:bottom w:val="single" w:sz="4" w:space="0" w:color="757171"/>
              <w:right w:val="single" w:sz="4" w:space="0" w:color="757171"/>
            </w:tcBorders>
            <w:vAlign w:val="bottom"/>
          </w:tcPr>
          <w:p w14:paraId="6EF2D660" w14:textId="77777777" w:rsidR="00DF2122" w:rsidRPr="00D06914" w:rsidRDefault="00DF2122" w:rsidP="00C61C24">
            <w:pPr>
              <w:rPr>
                <w:rFonts w:ascii="DM Sans" w:hAnsi="DM Sans" w:cs="Calibri"/>
                <w:color w:val="auto"/>
                <w:kern w:val="0"/>
                <w14:ligatures w14:val="none"/>
                <w14:cntxtAlts w14:val="0"/>
              </w:rPr>
            </w:pPr>
          </w:p>
        </w:tc>
        <w:tc>
          <w:tcPr>
            <w:tcW w:w="1275" w:type="dxa"/>
            <w:tcBorders>
              <w:top w:val="nil"/>
              <w:left w:val="nil"/>
              <w:bottom w:val="single" w:sz="4" w:space="0" w:color="757171"/>
              <w:right w:val="single" w:sz="4" w:space="0" w:color="757171"/>
            </w:tcBorders>
            <w:vAlign w:val="bottom"/>
          </w:tcPr>
          <w:p w14:paraId="751713E3" w14:textId="77777777" w:rsidR="00DF2122" w:rsidRPr="00D06914" w:rsidRDefault="00DF2122" w:rsidP="00C61C24">
            <w:pPr>
              <w:rPr>
                <w:rFonts w:ascii="DM Sans" w:hAnsi="DM Sans" w:cs="Calibri"/>
                <w:color w:val="auto"/>
                <w:kern w:val="0"/>
                <w14:ligatures w14:val="none"/>
                <w14:cntxtAlts w14:val="0"/>
              </w:rPr>
            </w:pPr>
          </w:p>
        </w:tc>
        <w:tc>
          <w:tcPr>
            <w:tcW w:w="993" w:type="dxa"/>
            <w:tcBorders>
              <w:top w:val="nil"/>
              <w:left w:val="nil"/>
              <w:bottom w:val="single" w:sz="4" w:space="0" w:color="757171"/>
              <w:right w:val="single" w:sz="4" w:space="0" w:color="757171"/>
            </w:tcBorders>
            <w:vAlign w:val="bottom"/>
          </w:tcPr>
          <w:p w14:paraId="1162E4C7" w14:textId="77777777" w:rsidR="00DF2122" w:rsidRPr="00D06914" w:rsidRDefault="00DF2122" w:rsidP="00C61C24">
            <w:pPr>
              <w:rPr>
                <w:rFonts w:ascii="DM Sans" w:hAnsi="DM Sans" w:cs="Calibri"/>
                <w:color w:val="auto"/>
                <w:kern w:val="0"/>
                <w14:ligatures w14:val="none"/>
                <w14:cntxtAlts w14:val="0"/>
              </w:rPr>
            </w:pPr>
          </w:p>
        </w:tc>
      </w:tr>
      <w:tr w:rsidR="00C65291" w:rsidRPr="00D06914" w14:paraId="0943B641" w14:textId="77777777" w:rsidTr="004D6264">
        <w:trPr>
          <w:trHeight w:val="615"/>
        </w:trPr>
        <w:tc>
          <w:tcPr>
            <w:tcW w:w="9924" w:type="dxa"/>
            <w:gridSpan w:val="6"/>
            <w:tcBorders>
              <w:top w:val="nil"/>
              <w:left w:val="single" w:sz="4" w:space="0" w:color="757171"/>
              <w:bottom w:val="single" w:sz="4" w:space="0" w:color="757171"/>
              <w:right w:val="single" w:sz="4" w:space="0" w:color="757171"/>
            </w:tcBorders>
            <w:vAlign w:val="bottom"/>
          </w:tcPr>
          <w:p w14:paraId="325FA9DD" w14:textId="0CFBA881" w:rsidR="00C65291" w:rsidRPr="00290A2E" w:rsidRDefault="00561143" w:rsidP="00C65291">
            <w:pPr>
              <w:rPr>
                <w:rFonts w:ascii="DM Sans" w:hAnsi="DM Sans" w:cs="Calibri"/>
                <w:color w:val="auto"/>
                <w:kern w:val="0"/>
                <w14:ligatures w14:val="none"/>
                <w14:cntxtAlts w14:val="0"/>
              </w:rPr>
            </w:pPr>
            <w:r w:rsidRPr="002E0304">
              <w:rPr>
                <w:rFonts w:ascii="DM Sans" w:hAnsi="DM Sans" w:cs="Calibri"/>
                <w:b/>
                <w:bCs/>
                <w:color w:val="auto"/>
                <w:kern w:val="0"/>
                <w14:ligatures w14:val="none"/>
                <w14:cntxtAlts w14:val="0"/>
              </w:rPr>
              <w:drawing>
                <wp:inline distT="0" distB="0" distL="0" distR="0" wp14:anchorId="32F1C203" wp14:editId="7FACB4A5">
                  <wp:extent cx="274361" cy="238125"/>
                  <wp:effectExtent l="0" t="0" r="0" b="0"/>
                  <wp:docPr id="1821767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11656" name=""/>
                          <pic:cNvPicPr/>
                        </pic:nvPicPr>
                        <pic:blipFill>
                          <a:blip r:embed="rId10"/>
                          <a:stretch>
                            <a:fillRect/>
                          </a:stretch>
                        </pic:blipFill>
                        <pic:spPr>
                          <a:xfrm>
                            <a:off x="0" y="0"/>
                            <a:ext cx="278318" cy="241559"/>
                          </a:xfrm>
                          <a:prstGeom prst="rect">
                            <a:avLst/>
                          </a:prstGeom>
                        </pic:spPr>
                      </pic:pic>
                    </a:graphicData>
                  </a:graphic>
                </wp:inline>
              </w:drawing>
            </w:r>
            <w:r w:rsidRPr="00561143">
              <w:rPr>
                <w:rFonts w:ascii="DM Sans" w:hAnsi="DM Sans" w:cs="Calibri"/>
                <w:b/>
                <w:bCs/>
                <w:color w:val="auto"/>
                <w:kern w:val="0"/>
                <w14:ligatures w14:val="none"/>
                <w14:cntxtAlts w14:val="0"/>
              </w:rPr>
              <w:t>E</w:t>
            </w:r>
            <w:r w:rsidR="00C65291" w:rsidRPr="00561143">
              <w:rPr>
                <w:rFonts w:ascii="DM Sans" w:hAnsi="DM Sans" w:cs="Calibri"/>
                <w:b/>
                <w:bCs/>
                <w:color w:val="auto"/>
                <w:kern w:val="0"/>
                <w14:ligatures w14:val="none"/>
                <w14:cntxtAlts w14:val="0"/>
              </w:rPr>
              <w:t>xample</w:t>
            </w:r>
            <w:r w:rsidRPr="00561143">
              <w:rPr>
                <w:rFonts w:ascii="DM Sans" w:hAnsi="DM Sans" w:cs="Calibri"/>
                <w:b/>
                <w:bCs/>
                <w:color w:val="auto"/>
                <w:kern w:val="0"/>
                <w14:ligatures w14:val="none"/>
                <w14:cntxtAlts w14:val="0"/>
              </w:rPr>
              <w:t>s</w:t>
            </w:r>
            <w:r w:rsidR="00C65291" w:rsidRPr="00561143">
              <w:rPr>
                <w:rFonts w:ascii="DM Sans" w:hAnsi="DM Sans" w:cs="Calibri"/>
                <w:b/>
                <w:bCs/>
                <w:color w:val="auto"/>
                <w:kern w:val="0"/>
                <w14:ligatures w14:val="none"/>
                <w14:cntxtAlts w14:val="0"/>
              </w:rPr>
              <w:t>:</w:t>
            </w:r>
          </w:p>
          <w:p w14:paraId="1B044E97" w14:textId="77777777" w:rsidR="00C65291" w:rsidRPr="00003584" w:rsidRDefault="00C65291" w:rsidP="00C65291">
            <w:pPr>
              <w:pStyle w:val="ListParagraph"/>
              <w:numPr>
                <w:ilvl w:val="0"/>
                <w:numId w:val="30"/>
              </w:numPr>
              <w:ind w:left="173" w:hanging="142"/>
              <w:rPr>
                <w:rFonts w:ascii="DM Sans" w:hAnsi="DM Sans" w:cs="Calibri"/>
                <w:sz w:val="20"/>
                <w:szCs w:val="20"/>
              </w:rPr>
            </w:pPr>
            <w:r w:rsidRPr="00003584">
              <w:rPr>
                <w:rFonts w:ascii="DM Sans" w:hAnsi="DM Sans" w:cs="Calibri"/>
                <w:sz w:val="20"/>
                <w:szCs w:val="20"/>
              </w:rPr>
              <w:t xml:space="preserve">Be flexible around the use of hybrid meetings. </w:t>
            </w:r>
          </w:p>
          <w:p w14:paraId="0F47BF64" w14:textId="77777777" w:rsidR="00C65291" w:rsidRPr="00003584" w:rsidRDefault="00C65291" w:rsidP="00C65291">
            <w:pPr>
              <w:pStyle w:val="ListParagraph"/>
              <w:numPr>
                <w:ilvl w:val="0"/>
                <w:numId w:val="29"/>
              </w:numPr>
              <w:ind w:left="173" w:hanging="142"/>
              <w:rPr>
                <w:rFonts w:ascii="DM Sans" w:hAnsi="DM Sans" w:cs="Calibri"/>
                <w:sz w:val="20"/>
                <w:szCs w:val="20"/>
              </w:rPr>
            </w:pPr>
            <w:r>
              <w:rPr>
                <w:rFonts w:ascii="DM Sans" w:hAnsi="DM Sans" w:cs="Calibri"/>
                <w:sz w:val="20"/>
                <w:szCs w:val="20"/>
              </w:rPr>
              <w:t xml:space="preserve"> </w:t>
            </w:r>
            <w:r w:rsidRPr="00290A2E">
              <w:rPr>
                <w:rFonts w:ascii="DM Sans" w:hAnsi="DM Sans" w:cs="Calibri"/>
                <w:sz w:val="20"/>
                <w:szCs w:val="20"/>
              </w:rPr>
              <w:t xml:space="preserve">When planning meetings, consider accessibility needs, time zones, caring responsibilities and religious observances. </w:t>
            </w:r>
          </w:p>
          <w:p w14:paraId="6DD5CB62" w14:textId="77777777" w:rsidR="00C65291" w:rsidRDefault="00C65291" w:rsidP="00C65291">
            <w:pPr>
              <w:pStyle w:val="ListParagraph"/>
              <w:numPr>
                <w:ilvl w:val="0"/>
                <w:numId w:val="29"/>
              </w:numPr>
              <w:ind w:left="173" w:hanging="142"/>
              <w:rPr>
                <w:rFonts w:ascii="DM Sans" w:hAnsi="DM Sans" w:cs="Calibri"/>
                <w:sz w:val="20"/>
                <w:szCs w:val="20"/>
              </w:rPr>
            </w:pPr>
            <w:r w:rsidRPr="00290A2E">
              <w:rPr>
                <w:rFonts w:ascii="DM Sans" w:hAnsi="DM Sans" w:cs="Calibri"/>
                <w:sz w:val="20"/>
                <w:szCs w:val="20"/>
              </w:rPr>
              <w:t xml:space="preserve">Plan meetings carefully. Consider who needs to attend, giving appropriate notice and setting clear agendas and objectives. </w:t>
            </w:r>
          </w:p>
          <w:p w14:paraId="08CBB0A1" w14:textId="3766624C" w:rsidR="00C65291" w:rsidRPr="00C65291" w:rsidRDefault="00C65291" w:rsidP="00C65291">
            <w:pPr>
              <w:pStyle w:val="ListParagraph"/>
              <w:numPr>
                <w:ilvl w:val="0"/>
                <w:numId w:val="29"/>
              </w:numPr>
              <w:ind w:left="173" w:hanging="142"/>
              <w:rPr>
                <w:rFonts w:ascii="DM Sans" w:hAnsi="DM Sans" w:cs="Calibri"/>
                <w:sz w:val="20"/>
                <w:szCs w:val="20"/>
              </w:rPr>
            </w:pPr>
            <w:r w:rsidRPr="00C65291">
              <w:rPr>
                <w:rFonts w:ascii="DM Sans" w:hAnsi="DM Sans" w:cs="Calibri"/>
                <w:sz w:val="20"/>
                <w:szCs w:val="20"/>
              </w:rPr>
              <w:t>Schedule the time and duration of meetings thoughtfully and avoid last minute cancellations.</w:t>
            </w:r>
          </w:p>
        </w:tc>
      </w:tr>
      <w:tr w:rsidR="003B5600" w:rsidRPr="00D06914" w14:paraId="5DF69820" w14:textId="77777777" w:rsidTr="000D59B1">
        <w:trPr>
          <w:trHeight w:val="316"/>
        </w:trPr>
        <w:tc>
          <w:tcPr>
            <w:tcW w:w="9924" w:type="dxa"/>
            <w:gridSpan w:val="6"/>
            <w:tcBorders>
              <w:top w:val="nil"/>
              <w:left w:val="single" w:sz="4" w:space="0" w:color="757171"/>
              <w:bottom w:val="single" w:sz="4" w:space="0" w:color="757171"/>
              <w:right w:val="single" w:sz="4" w:space="0" w:color="757171"/>
            </w:tcBorders>
            <w:shd w:val="clear" w:color="auto" w:fill="E7E6E6" w:themeFill="background2"/>
            <w:vAlign w:val="bottom"/>
          </w:tcPr>
          <w:p w14:paraId="49DDD30E" w14:textId="113902FE" w:rsidR="006F46E2" w:rsidRPr="00C65291" w:rsidRDefault="00EB1015" w:rsidP="00C65291">
            <w:pPr>
              <w:rPr>
                <w:rFonts w:ascii="DM Sans" w:hAnsi="DM Sans" w:cs="Calibri"/>
                <w:b/>
                <w:bCs/>
                <w:color w:val="auto"/>
                <w:kern w:val="0"/>
                <w14:ligatures w14:val="none"/>
                <w14:cntxtAlts w14:val="0"/>
              </w:rPr>
            </w:pPr>
            <w:r w:rsidRPr="00EB1015">
              <w:rPr>
                <w:rFonts w:ascii="DM Sans" w:hAnsi="DM Sans" w:cs="Calibri"/>
                <w:b/>
                <w:bCs/>
                <w:color w:val="auto"/>
                <w:kern w:val="0"/>
                <w14:ligatures w14:val="none"/>
                <w14:cntxtAlts w14:val="0"/>
              </w:rPr>
              <w:t>When asking others to work for or with you:</w:t>
            </w:r>
          </w:p>
        </w:tc>
      </w:tr>
      <w:tr w:rsidR="00DF2122" w:rsidRPr="00D06914" w14:paraId="33E61C2B" w14:textId="77777777" w:rsidTr="000D59B1">
        <w:trPr>
          <w:trHeight w:val="615"/>
        </w:trPr>
        <w:tc>
          <w:tcPr>
            <w:tcW w:w="4112" w:type="dxa"/>
            <w:tcBorders>
              <w:top w:val="nil"/>
              <w:left w:val="single" w:sz="4" w:space="0" w:color="757171"/>
              <w:bottom w:val="single" w:sz="4" w:space="0" w:color="757171"/>
              <w:right w:val="single" w:sz="4" w:space="0" w:color="757171"/>
            </w:tcBorders>
            <w:vAlign w:val="bottom"/>
          </w:tcPr>
          <w:p w14:paraId="462BC36F" w14:textId="696D4E31" w:rsidR="00DF2122" w:rsidRPr="00A700C8" w:rsidRDefault="00EB1015" w:rsidP="00C61C24">
            <w:pPr>
              <w:rPr>
                <w:rFonts w:ascii="DM Sans" w:hAnsi="DM Sans" w:cs="Calibri"/>
                <w:color w:val="auto"/>
                <w:kern w:val="0"/>
                <w14:ligatures w14:val="none"/>
                <w14:cntxtAlts w14:val="0"/>
              </w:rPr>
            </w:pPr>
            <w:r w:rsidRPr="00EB1015">
              <w:rPr>
                <w:rFonts w:ascii="DM Sans" w:hAnsi="DM Sans" w:cs="Calibri"/>
                <w:color w:val="auto"/>
                <w:kern w:val="0"/>
                <w14:ligatures w14:val="none"/>
                <w14:cntxtAlts w14:val="0"/>
              </w:rPr>
              <w:t xml:space="preserve">Be respectful of the needs and priorities of the other person or team. </w:t>
            </w:r>
          </w:p>
        </w:tc>
        <w:tc>
          <w:tcPr>
            <w:tcW w:w="1134" w:type="dxa"/>
            <w:tcBorders>
              <w:top w:val="nil"/>
              <w:left w:val="nil"/>
              <w:bottom w:val="single" w:sz="4" w:space="0" w:color="757171"/>
              <w:right w:val="single" w:sz="4" w:space="0" w:color="757171"/>
            </w:tcBorders>
            <w:vAlign w:val="bottom"/>
          </w:tcPr>
          <w:p w14:paraId="17F55471" w14:textId="77777777" w:rsidR="00DF2122" w:rsidRPr="00D06914" w:rsidRDefault="00DF2122" w:rsidP="00C61C24">
            <w:pPr>
              <w:rPr>
                <w:rFonts w:ascii="DM Sans" w:hAnsi="DM Sans" w:cs="Calibri"/>
                <w:color w:val="auto"/>
                <w:kern w:val="0"/>
                <w14:ligatures w14:val="none"/>
                <w14:cntxtAlts w14:val="0"/>
              </w:rPr>
            </w:pPr>
          </w:p>
        </w:tc>
        <w:tc>
          <w:tcPr>
            <w:tcW w:w="1005" w:type="dxa"/>
            <w:tcBorders>
              <w:top w:val="nil"/>
              <w:left w:val="nil"/>
              <w:bottom w:val="single" w:sz="4" w:space="0" w:color="757171"/>
              <w:right w:val="single" w:sz="4" w:space="0" w:color="757171"/>
            </w:tcBorders>
            <w:vAlign w:val="bottom"/>
          </w:tcPr>
          <w:p w14:paraId="39B521BB" w14:textId="77777777" w:rsidR="00DF2122" w:rsidRPr="00D06914" w:rsidRDefault="00DF2122" w:rsidP="00C61C24">
            <w:pPr>
              <w:rPr>
                <w:rFonts w:ascii="DM Sans" w:hAnsi="DM Sans" w:cs="Calibri"/>
                <w:color w:val="auto"/>
                <w:kern w:val="0"/>
                <w14:ligatures w14:val="none"/>
                <w14:cntxtAlts w14:val="0"/>
              </w:rPr>
            </w:pPr>
          </w:p>
        </w:tc>
        <w:tc>
          <w:tcPr>
            <w:tcW w:w="1405" w:type="dxa"/>
            <w:tcBorders>
              <w:top w:val="nil"/>
              <w:left w:val="nil"/>
              <w:bottom w:val="single" w:sz="4" w:space="0" w:color="757171"/>
              <w:right w:val="single" w:sz="4" w:space="0" w:color="757171"/>
            </w:tcBorders>
            <w:vAlign w:val="bottom"/>
          </w:tcPr>
          <w:p w14:paraId="74DBE2FD" w14:textId="77777777" w:rsidR="00DF2122" w:rsidRPr="00D06914" w:rsidRDefault="00DF2122" w:rsidP="00C61C24">
            <w:pPr>
              <w:rPr>
                <w:rFonts w:ascii="DM Sans" w:hAnsi="DM Sans" w:cs="Calibri"/>
                <w:color w:val="auto"/>
                <w:kern w:val="0"/>
                <w14:ligatures w14:val="none"/>
                <w14:cntxtAlts w14:val="0"/>
              </w:rPr>
            </w:pPr>
          </w:p>
        </w:tc>
        <w:tc>
          <w:tcPr>
            <w:tcW w:w="1275" w:type="dxa"/>
            <w:tcBorders>
              <w:top w:val="nil"/>
              <w:left w:val="nil"/>
              <w:bottom w:val="single" w:sz="4" w:space="0" w:color="757171"/>
              <w:right w:val="single" w:sz="4" w:space="0" w:color="757171"/>
            </w:tcBorders>
            <w:vAlign w:val="bottom"/>
          </w:tcPr>
          <w:p w14:paraId="329FFEDE" w14:textId="77777777" w:rsidR="00DF2122" w:rsidRPr="00D06914" w:rsidRDefault="00DF2122" w:rsidP="00C61C24">
            <w:pPr>
              <w:rPr>
                <w:rFonts w:ascii="DM Sans" w:hAnsi="DM Sans" w:cs="Calibri"/>
                <w:color w:val="auto"/>
                <w:kern w:val="0"/>
                <w14:ligatures w14:val="none"/>
                <w14:cntxtAlts w14:val="0"/>
              </w:rPr>
            </w:pPr>
          </w:p>
        </w:tc>
        <w:tc>
          <w:tcPr>
            <w:tcW w:w="993" w:type="dxa"/>
            <w:tcBorders>
              <w:top w:val="nil"/>
              <w:left w:val="nil"/>
              <w:bottom w:val="single" w:sz="4" w:space="0" w:color="757171"/>
              <w:right w:val="single" w:sz="4" w:space="0" w:color="757171"/>
            </w:tcBorders>
            <w:vAlign w:val="bottom"/>
          </w:tcPr>
          <w:p w14:paraId="3F016756" w14:textId="77777777" w:rsidR="00DF2122" w:rsidRPr="00D06914" w:rsidRDefault="00DF2122" w:rsidP="00C61C24">
            <w:pPr>
              <w:rPr>
                <w:rFonts w:ascii="DM Sans" w:hAnsi="DM Sans" w:cs="Calibri"/>
                <w:color w:val="auto"/>
                <w:kern w:val="0"/>
                <w14:ligatures w14:val="none"/>
                <w14:cntxtAlts w14:val="0"/>
              </w:rPr>
            </w:pPr>
          </w:p>
        </w:tc>
      </w:tr>
      <w:tr w:rsidR="003B5600" w:rsidRPr="00D06914" w14:paraId="713E5B15" w14:textId="77777777" w:rsidTr="000D59B1">
        <w:trPr>
          <w:trHeight w:val="615"/>
        </w:trPr>
        <w:tc>
          <w:tcPr>
            <w:tcW w:w="4112" w:type="dxa"/>
            <w:tcBorders>
              <w:top w:val="nil"/>
              <w:left w:val="single" w:sz="4" w:space="0" w:color="757171"/>
              <w:bottom w:val="single" w:sz="4" w:space="0" w:color="757171"/>
              <w:right w:val="single" w:sz="4" w:space="0" w:color="757171"/>
            </w:tcBorders>
            <w:vAlign w:val="bottom"/>
          </w:tcPr>
          <w:p w14:paraId="53EE6F13" w14:textId="6B49AF40" w:rsidR="003B5600" w:rsidRPr="00A700C8" w:rsidRDefault="00EB1015" w:rsidP="00C61C24">
            <w:pPr>
              <w:rPr>
                <w:rFonts w:ascii="DM Sans" w:hAnsi="DM Sans" w:cs="Calibri"/>
                <w:color w:val="auto"/>
                <w:kern w:val="0"/>
                <w14:ligatures w14:val="none"/>
                <w14:cntxtAlts w14:val="0"/>
              </w:rPr>
            </w:pPr>
            <w:r w:rsidRPr="00EB1015">
              <w:rPr>
                <w:rFonts w:ascii="DM Sans" w:hAnsi="DM Sans" w:cs="Calibri"/>
                <w:color w:val="auto"/>
                <w:kern w:val="0"/>
                <w14:ligatures w14:val="none"/>
                <w14:cntxtAlts w14:val="0"/>
              </w:rPr>
              <w:t xml:space="preserve">Consider the impact of your request and how it is made, looking beyond your personal needs and intent. </w:t>
            </w:r>
          </w:p>
        </w:tc>
        <w:tc>
          <w:tcPr>
            <w:tcW w:w="1134" w:type="dxa"/>
            <w:tcBorders>
              <w:top w:val="nil"/>
              <w:left w:val="nil"/>
              <w:bottom w:val="single" w:sz="4" w:space="0" w:color="757171"/>
              <w:right w:val="single" w:sz="4" w:space="0" w:color="757171"/>
            </w:tcBorders>
            <w:vAlign w:val="bottom"/>
          </w:tcPr>
          <w:p w14:paraId="7D2808F6" w14:textId="77777777" w:rsidR="003B5600" w:rsidRPr="00D06914" w:rsidRDefault="003B5600" w:rsidP="00C61C24">
            <w:pPr>
              <w:rPr>
                <w:rFonts w:ascii="DM Sans" w:hAnsi="DM Sans" w:cs="Calibri"/>
                <w:color w:val="auto"/>
                <w:kern w:val="0"/>
                <w14:ligatures w14:val="none"/>
                <w14:cntxtAlts w14:val="0"/>
              </w:rPr>
            </w:pPr>
          </w:p>
        </w:tc>
        <w:tc>
          <w:tcPr>
            <w:tcW w:w="1005" w:type="dxa"/>
            <w:tcBorders>
              <w:top w:val="nil"/>
              <w:left w:val="nil"/>
              <w:bottom w:val="single" w:sz="4" w:space="0" w:color="757171"/>
              <w:right w:val="single" w:sz="4" w:space="0" w:color="757171"/>
            </w:tcBorders>
            <w:vAlign w:val="bottom"/>
          </w:tcPr>
          <w:p w14:paraId="03ECB623" w14:textId="77777777" w:rsidR="003B5600" w:rsidRPr="00D06914" w:rsidRDefault="003B5600" w:rsidP="00C61C24">
            <w:pPr>
              <w:rPr>
                <w:rFonts w:ascii="DM Sans" w:hAnsi="DM Sans" w:cs="Calibri"/>
                <w:color w:val="auto"/>
                <w:kern w:val="0"/>
                <w14:ligatures w14:val="none"/>
                <w14:cntxtAlts w14:val="0"/>
              </w:rPr>
            </w:pPr>
          </w:p>
        </w:tc>
        <w:tc>
          <w:tcPr>
            <w:tcW w:w="1405" w:type="dxa"/>
            <w:tcBorders>
              <w:top w:val="nil"/>
              <w:left w:val="nil"/>
              <w:bottom w:val="single" w:sz="4" w:space="0" w:color="757171"/>
              <w:right w:val="single" w:sz="4" w:space="0" w:color="757171"/>
            </w:tcBorders>
            <w:vAlign w:val="bottom"/>
          </w:tcPr>
          <w:p w14:paraId="2B141E6E" w14:textId="77777777" w:rsidR="003B5600" w:rsidRPr="00D06914" w:rsidRDefault="003B5600" w:rsidP="00C61C24">
            <w:pPr>
              <w:rPr>
                <w:rFonts w:ascii="DM Sans" w:hAnsi="DM Sans" w:cs="Calibri"/>
                <w:color w:val="auto"/>
                <w:kern w:val="0"/>
                <w14:ligatures w14:val="none"/>
                <w14:cntxtAlts w14:val="0"/>
              </w:rPr>
            </w:pPr>
          </w:p>
        </w:tc>
        <w:tc>
          <w:tcPr>
            <w:tcW w:w="1275" w:type="dxa"/>
            <w:tcBorders>
              <w:top w:val="nil"/>
              <w:left w:val="nil"/>
              <w:bottom w:val="single" w:sz="4" w:space="0" w:color="757171"/>
              <w:right w:val="single" w:sz="4" w:space="0" w:color="757171"/>
            </w:tcBorders>
            <w:vAlign w:val="bottom"/>
          </w:tcPr>
          <w:p w14:paraId="3DE020E7" w14:textId="77777777" w:rsidR="003B5600" w:rsidRPr="00D06914" w:rsidRDefault="003B5600" w:rsidP="00C61C24">
            <w:pPr>
              <w:rPr>
                <w:rFonts w:ascii="DM Sans" w:hAnsi="DM Sans" w:cs="Calibri"/>
                <w:color w:val="auto"/>
                <w:kern w:val="0"/>
                <w14:ligatures w14:val="none"/>
                <w14:cntxtAlts w14:val="0"/>
              </w:rPr>
            </w:pPr>
          </w:p>
        </w:tc>
        <w:tc>
          <w:tcPr>
            <w:tcW w:w="993" w:type="dxa"/>
            <w:tcBorders>
              <w:top w:val="nil"/>
              <w:left w:val="nil"/>
              <w:bottom w:val="single" w:sz="4" w:space="0" w:color="757171"/>
              <w:right w:val="single" w:sz="4" w:space="0" w:color="757171"/>
            </w:tcBorders>
            <w:vAlign w:val="bottom"/>
          </w:tcPr>
          <w:p w14:paraId="5A5B0792" w14:textId="77777777" w:rsidR="003B5600" w:rsidRPr="00D06914" w:rsidRDefault="003B5600" w:rsidP="00C61C24">
            <w:pPr>
              <w:rPr>
                <w:rFonts w:ascii="DM Sans" w:hAnsi="DM Sans" w:cs="Calibri"/>
                <w:color w:val="auto"/>
                <w:kern w:val="0"/>
                <w14:ligatures w14:val="none"/>
                <w14:cntxtAlts w14:val="0"/>
              </w:rPr>
            </w:pPr>
          </w:p>
        </w:tc>
      </w:tr>
      <w:tr w:rsidR="00C65291" w:rsidRPr="00D06914" w14:paraId="0C1CF831" w14:textId="77777777" w:rsidTr="00EC373D">
        <w:trPr>
          <w:trHeight w:val="615"/>
        </w:trPr>
        <w:tc>
          <w:tcPr>
            <w:tcW w:w="9924" w:type="dxa"/>
            <w:gridSpan w:val="6"/>
            <w:tcBorders>
              <w:top w:val="nil"/>
              <w:left w:val="single" w:sz="4" w:space="0" w:color="757171"/>
              <w:bottom w:val="single" w:sz="4" w:space="0" w:color="757171"/>
              <w:right w:val="single" w:sz="4" w:space="0" w:color="757171"/>
            </w:tcBorders>
            <w:vAlign w:val="bottom"/>
          </w:tcPr>
          <w:p w14:paraId="30DE32AD" w14:textId="272B3570" w:rsidR="00C65291" w:rsidRPr="00AD0AF4" w:rsidRDefault="00561143" w:rsidP="00C65291">
            <w:pPr>
              <w:rPr>
                <w:rFonts w:ascii="DM Sans" w:hAnsi="DM Sans" w:cs="Calibri"/>
                <w:color w:val="auto"/>
                <w:kern w:val="0"/>
                <w14:ligatures w14:val="none"/>
                <w14:cntxtAlts w14:val="0"/>
              </w:rPr>
            </w:pPr>
            <w:r w:rsidRPr="002E0304">
              <w:rPr>
                <w:rFonts w:ascii="DM Sans" w:hAnsi="DM Sans" w:cs="Calibri"/>
                <w:b/>
                <w:bCs/>
                <w:color w:val="auto"/>
                <w:kern w:val="0"/>
                <w14:ligatures w14:val="none"/>
                <w14:cntxtAlts w14:val="0"/>
              </w:rPr>
              <w:drawing>
                <wp:inline distT="0" distB="0" distL="0" distR="0" wp14:anchorId="3FADD943" wp14:editId="0B74B570">
                  <wp:extent cx="274361" cy="238125"/>
                  <wp:effectExtent l="0" t="0" r="0" b="0"/>
                  <wp:docPr id="2115574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11656" name=""/>
                          <pic:cNvPicPr/>
                        </pic:nvPicPr>
                        <pic:blipFill>
                          <a:blip r:embed="rId10"/>
                          <a:stretch>
                            <a:fillRect/>
                          </a:stretch>
                        </pic:blipFill>
                        <pic:spPr>
                          <a:xfrm>
                            <a:off x="0" y="0"/>
                            <a:ext cx="278318" cy="241559"/>
                          </a:xfrm>
                          <a:prstGeom prst="rect">
                            <a:avLst/>
                          </a:prstGeom>
                        </pic:spPr>
                      </pic:pic>
                    </a:graphicData>
                  </a:graphic>
                </wp:inline>
              </w:drawing>
            </w:r>
            <w:r w:rsidRPr="00561143">
              <w:rPr>
                <w:rFonts w:ascii="DM Sans" w:hAnsi="DM Sans" w:cs="Calibri"/>
                <w:b/>
                <w:bCs/>
                <w:color w:val="auto"/>
                <w:kern w:val="0"/>
                <w14:ligatures w14:val="none"/>
                <w14:cntxtAlts w14:val="0"/>
              </w:rPr>
              <w:t>Examples</w:t>
            </w:r>
            <w:r>
              <w:rPr>
                <w:rFonts w:ascii="DM Sans" w:hAnsi="DM Sans" w:cs="Calibri"/>
                <w:color w:val="auto"/>
                <w:kern w:val="0"/>
                <w14:ligatures w14:val="none"/>
                <w14:cntxtAlts w14:val="0"/>
              </w:rPr>
              <w:t>:</w:t>
            </w:r>
          </w:p>
          <w:p w14:paraId="574AF136" w14:textId="77777777" w:rsidR="00C65291" w:rsidRPr="006F46E2" w:rsidRDefault="00C65291" w:rsidP="00C65291">
            <w:pPr>
              <w:pStyle w:val="ListParagraph"/>
              <w:numPr>
                <w:ilvl w:val="0"/>
                <w:numId w:val="31"/>
              </w:numPr>
              <w:ind w:left="173" w:hanging="173"/>
              <w:rPr>
                <w:rFonts w:ascii="DM Sans" w:hAnsi="DM Sans" w:cs="Calibri"/>
                <w:sz w:val="20"/>
                <w:szCs w:val="20"/>
              </w:rPr>
            </w:pPr>
            <w:r w:rsidRPr="006F46E2">
              <w:rPr>
                <w:rFonts w:ascii="DM Sans" w:hAnsi="DM Sans" w:cs="Calibri"/>
                <w:sz w:val="20"/>
                <w:szCs w:val="20"/>
              </w:rPr>
              <w:t xml:space="preserve">Provide sufficient context and information, ideally including the purpose and the form you want the </w:t>
            </w:r>
            <w:proofErr w:type="gramStart"/>
            <w:r w:rsidRPr="006F46E2">
              <w:rPr>
                <w:rFonts w:ascii="DM Sans" w:hAnsi="DM Sans" w:cs="Calibri"/>
                <w:sz w:val="20"/>
                <w:szCs w:val="20"/>
              </w:rPr>
              <w:t>end product</w:t>
            </w:r>
            <w:proofErr w:type="gramEnd"/>
            <w:r w:rsidRPr="006F46E2">
              <w:rPr>
                <w:rFonts w:ascii="DM Sans" w:hAnsi="DM Sans" w:cs="Calibri"/>
                <w:sz w:val="20"/>
                <w:szCs w:val="20"/>
              </w:rPr>
              <w:t xml:space="preserve"> to take. Invite the recipient to summarise their understanding of your request and to seek clarification if needed. </w:t>
            </w:r>
          </w:p>
          <w:p w14:paraId="71148F16" w14:textId="77777777" w:rsidR="00C65291" w:rsidRPr="006F46E2" w:rsidRDefault="00C65291" w:rsidP="00C65291">
            <w:pPr>
              <w:pStyle w:val="ListParagraph"/>
              <w:numPr>
                <w:ilvl w:val="0"/>
                <w:numId w:val="31"/>
              </w:numPr>
              <w:ind w:left="173" w:hanging="173"/>
              <w:rPr>
                <w:rFonts w:ascii="DM Sans" w:hAnsi="DM Sans" w:cs="Calibri"/>
                <w:sz w:val="20"/>
                <w:szCs w:val="20"/>
              </w:rPr>
            </w:pPr>
            <w:r w:rsidRPr="006F46E2">
              <w:rPr>
                <w:rFonts w:ascii="DM Sans" w:hAnsi="DM Sans" w:cs="Calibri"/>
                <w:sz w:val="20"/>
                <w:szCs w:val="20"/>
              </w:rPr>
              <w:lastRenderedPageBreak/>
              <w:t xml:space="preserve">Discuss rather than impose deadlines, remaining transparent where possible on the wider timetable. Promptly communicate timing changes when they impact others. </w:t>
            </w:r>
          </w:p>
          <w:p w14:paraId="3CC24377" w14:textId="77777777" w:rsidR="00C65291" w:rsidRPr="006F46E2" w:rsidRDefault="00C65291" w:rsidP="00C65291">
            <w:pPr>
              <w:pStyle w:val="ListParagraph"/>
              <w:numPr>
                <w:ilvl w:val="0"/>
                <w:numId w:val="31"/>
              </w:numPr>
              <w:ind w:left="173" w:hanging="173"/>
              <w:rPr>
                <w:rFonts w:ascii="DM Sans" w:hAnsi="DM Sans" w:cs="Calibri"/>
                <w:sz w:val="20"/>
                <w:szCs w:val="20"/>
              </w:rPr>
            </w:pPr>
            <w:r w:rsidRPr="006F46E2">
              <w:rPr>
                <w:rFonts w:ascii="DM Sans" w:hAnsi="DM Sans" w:cs="Calibri"/>
                <w:sz w:val="20"/>
                <w:szCs w:val="20"/>
              </w:rPr>
              <w:t xml:space="preserve">When given a task, ensure that the above has been done and be confident to flag when a deadline is unrealistic and / or unachievable. </w:t>
            </w:r>
          </w:p>
          <w:p w14:paraId="419855B6" w14:textId="3B9BEC7D" w:rsidR="00C65291" w:rsidRPr="00C65291" w:rsidRDefault="00C65291" w:rsidP="00C61C24">
            <w:pPr>
              <w:pStyle w:val="ListParagraph"/>
              <w:numPr>
                <w:ilvl w:val="0"/>
                <w:numId w:val="31"/>
              </w:numPr>
              <w:ind w:left="173" w:hanging="173"/>
              <w:rPr>
                <w:rFonts w:ascii="DM Sans" w:hAnsi="DM Sans" w:cs="Calibri"/>
                <w:sz w:val="20"/>
                <w:szCs w:val="20"/>
              </w:rPr>
            </w:pPr>
            <w:r w:rsidRPr="006F46E2">
              <w:rPr>
                <w:rFonts w:ascii="DM Sans" w:hAnsi="DM Sans" w:cs="Calibri"/>
                <w:sz w:val="20"/>
                <w:szCs w:val="20"/>
              </w:rPr>
              <w:t xml:space="preserve">Give people as much notice as possible of when their input is likely to be required to reduce unexpected urgent demands. </w:t>
            </w:r>
          </w:p>
        </w:tc>
      </w:tr>
      <w:tr w:rsidR="00C61C24" w:rsidRPr="00D06914" w14:paraId="44AE776C" w14:textId="77777777" w:rsidTr="000D59B1">
        <w:trPr>
          <w:trHeight w:val="255"/>
        </w:trPr>
        <w:tc>
          <w:tcPr>
            <w:tcW w:w="9924" w:type="dxa"/>
            <w:gridSpan w:val="6"/>
            <w:tcBorders>
              <w:top w:val="single" w:sz="4" w:space="0" w:color="757171"/>
              <w:left w:val="single" w:sz="4" w:space="0" w:color="757171"/>
              <w:bottom w:val="single" w:sz="4" w:space="0" w:color="757171"/>
              <w:right w:val="single" w:sz="4" w:space="0" w:color="757171"/>
            </w:tcBorders>
            <w:shd w:val="clear" w:color="000000" w:fill="585758"/>
            <w:vAlign w:val="bottom"/>
            <w:hideMark/>
          </w:tcPr>
          <w:p w14:paraId="6116D9CD" w14:textId="28C119FA" w:rsidR="006F46E2" w:rsidRPr="00C65291" w:rsidRDefault="00AA7DE2" w:rsidP="00C65291">
            <w:pPr>
              <w:rPr>
                <w:rFonts w:ascii="DM Sans" w:hAnsi="DM Sans" w:cs="Calibri"/>
                <w:b/>
                <w:bCs/>
                <w:color w:val="FFFFFF"/>
                <w:kern w:val="0"/>
                <w:sz w:val="22"/>
                <w:szCs w:val="22"/>
                <w14:ligatures w14:val="none"/>
                <w14:cntxtAlts w14:val="0"/>
              </w:rPr>
            </w:pPr>
            <w:r w:rsidRPr="00917510">
              <w:rPr>
                <w:rFonts w:ascii="DM Sans" w:hAnsi="DM Sans" w:cs="Calibri"/>
                <w:b/>
                <w:bCs/>
                <w:color w:val="FFFFFF"/>
                <w:kern w:val="0"/>
                <w:sz w:val="22"/>
                <w:szCs w:val="22"/>
                <w14:ligatures w14:val="none"/>
                <w14:cntxtAlts w14:val="0"/>
              </w:rPr>
              <w:lastRenderedPageBreak/>
              <w:t>Healthy boundaries</w:t>
            </w:r>
          </w:p>
        </w:tc>
      </w:tr>
      <w:tr w:rsidR="00C61C24" w:rsidRPr="00D06914" w14:paraId="504A9CE6" w14:textId="77777777" w:rsidTr="000D59B1">
        <w:trPr>
          <w:trHeight w:val="825"/>
        </w:trPr>
        <w:tc>
          <w:tcPr>
            <w:tcW w:w="4112" w:type="dxa"/>
            <w:tcBorders>
              <w:top w:val="nil"/>
              <w:left w:val="single" w:sz="4" w:space="0" w:color="757171"/>
              <w:bottom w:val="single" w:sz="4" w:space="0" w:color="757171"/>
              <w:right w:val="single" w:sz="4" w:space="0" w:color="757171"/>
            </w:tcBorders>
            <w:vAlign w:val="bottom"/>
            <w:hideMark/>
          </w:tcPr>
          <w:p w14:paraId="74283DED" w14:textId="2B35362A" w:rsidR="00C61C24" w:rsidRPr="00D06914" w:rsidRDefault="00AA7DE2" w:rsidP="00C61C24">
            <w:pPr>
              <w:rPr>
                <w:rFonts w:ascii="DM Sans" w:hAnsi="DM Sans" w:cs="Calibri"/>
                <w:color w:val="auto"/>
                <w:kern w:val="0"/>
                <w14:ligatures w14:val="none"/>
                <w14:cntxtAlts w14:val="0"/>
              </w:rPr>
            </w:pPr>
            <w:r w:rsidRPr="00AA7DE2">
              <w:rPr>
                <w:rFonts w:ascii="DM Sans" w:hAnsi="DM Sans" w:cs="Calibri"/>
                <w:color w:val="auto"/>
                <w:kern w:val="0"/>
                <w14:ligatures w14:val="none"/>
                <w14:cntxtAlts w14:val="0"/>
              </w:rPr>
              <w:t>Actively embrace and encourage the opportunities for flexibility that modern technology and hybrid working patterns allow.</w:t>
            </w:r>
          </w:p>
        </w:tc>
        <w:tc>
          <w:tcPr>
            <w:tcW w:w="1134" w:type="dxa"/>
            <w:tcBorders>
              <w:top w:val="nil"/>
              <w:left w:val="nil"/>
              <w:bottom w:val="single" w:sz="4" w:space="0" w:color="757171"/>
              <w:right w:val="single" w:sz="4" w:space="0" w:color="757171"/>
            </w:tcBorders>
            <w:vAlign w:val="bottom"/>
            <w:hideMark/>
          </w:tcPr>
          <w:p w14:paraId="46DCA92E"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005" w:type="dxa"/>
            <w:tcBorders>
              <w:top w:val="nil"/>
              <w:left w:val="nil"/>
              <w:bottom w:val="single" w:sz="4" w:space="0" w:color="757171"/>
              <w:right w:val="single" w:sz="4" w:space="0" w:color="757171"/>
            </w:tcBorders>
            <w:vAlign w:val="bottom"/>
            <w:hideMark/>
          </w:tcPr>
          <w:p w14:paraId="1A531BC3"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405" w:type="dxa"/>
            <w:tcBorders>
              <w:top w:val="nil"/>
              <w:left w:val="nil"/>
              <w:bottom w:val="single" w:sz="4" w:space="0" w:color="757171"/>
              <w:right w:val="single" w:sz="4" w:space="0" w:color="757171"/>
            </w:tcBorders>
            <w:vAlign w:val="bottom"/>
            <w:hideMark/>
          </w:tcPr>
          <w:p w14:paraId="015CB759"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275" w:type="dxa"/>
            <w:tcBorders>
              <w:top w:val="nil"/>
              <w:left w:val="nil"/>
              <w:bottom w:val="single" w:sz="4" w:space="0" w:color="757171"/>
              <w:right w:val="single" w:sz="4" w:space="0" w:color="757171"/>
            </w:tcBorders>
            <w:vAlign w:val="bottom"/>
            <w:hideMark/>
          </w:tcPr>
          <w:p w14:paraId="5CF28AF3"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993" w:type="dxa"/>
            <w:tcBorders>
              <w:top w:val="nil"/>
              <w:left w:val="nil"/>
              <w:bottom w:val="single" w:sz="4" w:space="0" w:color="757171"/>
              <w:right w:val="single" w:sz="4" w:space="0" w:color="757171"/>
            </w:tcBorders>
            <w:vAlign w:val="bottom"/>
            <w:hideMark/>
          </w:tcPr>
          <w:p w14:paraId="5FC98044"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r>
      <w:tr w:rsidR="00C61C24" w:rsidRPr="00D06914" w14:paraId="51082A1E" w14:textId="77777777" w:rsidTr="000D59B1">
        <w:trPr>
          <w:trHeight w:val="480"/>
        </w:trPr>
        <w:tc>
          <w:tcPr>
            <w:tcW w:w="4112" w:type="dxa"/>
            <w:tcBorders>
              <w:top w:val="nil"/>
              <w:left w:val="single" w:sz="4" w:space="0" w:color="757171"/>
              <w:bottom w:val="single" w:sz="4" w:space="0" w:color="757171"/>
              <w:right w:val="single" w:sz="4" w:space="0" w:color="757171"/>
            </w:tcBorders>
            <w:vAlign w:val="bottom"/>
            <w:hideMark/>
          </w:tcPr>
          <w:p w14:paraId="5972087B" w14:textId="33CE4DDC" w:rsidR="00C61C24" w:rsidRPr="00D06914" w:rsidRDefault="007274F2" w:rsidP="00C61C24">
            <w:pPr>
              <w:rPr>
                <w:rFonts w:ascii="DM Sans" w:hAnsi="DM Sans" w:cs="Calibri"/>
                <w:color w:val="auto"/>
                <w:kern w:val="0"/>
                <w14:ligatures w14:val="none"/>
                <w14:cntxtAlts w14:val="0"/>
              </w:rPr>
            </w:pPr>
            <w:r w:rsidRPr="007274F2">
              <w:rPr>
                <w:rFonts w:ascii="DM Sans" w:hAnsi="DM Sans" w:cs="Calibri"/>
                <w:color w:val="auto"/>
                <w:kern w:val="0"/>
                <w14:ligatures w14:val="none"/>
                <w14:cntxtAlts w14:val="0"/>
              </w:rPr>
              <w:t xml:space="preserve">Where reasonable and practicable, respect the individual working patterns of others and the needs they </w:t>
            </w:r>
            <w:proofErr w:type="gramStart"/>
            <w:r w:rsidRPr="007274F2">
              <w:rPr>
                <w:rFonts w:ascii="DM Sans" w:hAnsi="DM Sans" w:cs="Calibri"/>
                <w:color w:val="auto"/>
                <w:kern w:val="0"/>
                <w14:ligatures w14:val="none"/>
                <w14:cntxtAlts w14:val="0"/>
              </w:rPr>
              <w:t>have to</w:t>
            </w:r>
            <w:proofErr w:type="gramEnd"/>
            <w:r w:rsidRPr="007274F2">
              <w:rPr>
                <w:rFonts w:ascii="DM Sans" w:hAnsi="DM Sans" w:cs="Calibri"/>
                <w:color w:val="auto"/>
                <w:kern w:val="0"/>
                <w14:ligatures w14:val="none"/>
                <w14:cntxtAlts w14:val="0"/>
              </w:rPr>
              <w:t xml:space="preserve"> manage their wellbeing. Recognise that people manage their work and non-work responsibilities differently and that flexibility can be especially important for disabled colleagues, carers and those with mental health conditions. </w:t>
            </w:r>
          </w:p>
        </w:tc>
        <w:tc>
          <w:tcPr>
            <w:tcW w:w="1134" w:type="dxa"/>
            <w:tcBorders>
              <w:top w:val="nil"/>
              <w:left w:val="nil"/>
              <w:bottom w:val="single" w:sz="4" w:space="0" w:color="757171"/>
              <w:right w:val="single" w:sz="4" w:space="0" w:color="757171"/>
            </w:tcBorders>
            <w:vAlign w:val="bottom"/>
            <w:hideMark/>
          </w:tcPr>
          <w:p w14:paraId="06BC4A3A"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005" w:type="dxa"/>
            <w:tcBorders>
              <w:top w:val="nil"/>
              <w:left w:val="nil"/>
              <w:bottom w:val="single" w:sz="4" w:space="0" w:color="757171"/>
              <w:right w:val="single" w:sz="4" w:space="0" w:color="757171"/>
            </w:tcBorders>
            <w:vAlign w:val="bottom"/>
            <w:hideMark/>
          </w:tcPr>
          <w:p w14:paraId="007849FF"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405" w:type="dxa"/>
            <w:tcBorders>
              <w:top w:val="nil"/>
              <w:left w:val="nil"/>
              <w:bottom w:val="single" w:sz="4" w:space="0" w:color="757171"/>
              <w:right w:val="single" w:sz="4" w:space="0" w:color="757171"/>
            </w:tcBorders>
            <w:vAlign w:val="bottom"/>
            <w:hideMark/>
          </w:tcPr>
          <w:p w14:paraId="21BB7496"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275" w:type="dxa"/>
            <w:tcBorders>
              <w:top w:val="nil"/>
              <w:left w:val="nil"/>
              <w:bottom w:val="single" w:sz="4" w:space="0" w:color="757171"/>
              <w:right w:val="single" w:sz="4" w:space="0" w:color="757171"/>
            </w:tcBorders>
            <w:vAlign w:val="bottom"/>
            <w:hideMark/>
          </w:tcPr>
          <w:p w14:paraId="2F7453C5"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993" w:type="dxa"/>
            <w:tcBorders>
              <w:top w:val="nil"/>
              <w:left w:val="nil"/>
              <w:bottom w:val="single" w:sz="4" w:space="0" w:color="757171"/>
              <w:right w:val="single" w:sz="4" w:space="0" w:color="757171"/>
            </w:tcBorders>
            <w:vAlign w:val="bottom"/>
            <w:hideMark/>
          </w:tcPr>
          <w:p w14:paraId="1CBE712A"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r>
      <w:tr w:rsidR="00C61C24" w:rsidRPr="00D06914" w14:paraId="79A5BEF8" w14:textId="77777777" w:rsidTr="000D59B1">
        <w:trPr>
          <w:trHeight w:val="480"/>
        </w:trPr>
        <w:tc>
          <w:tcPr>
            <w:tcW w:w="4112" w:type="dxa"/>
            <w:tcBorders>
              <w:top w:val="nil"/>
              <w:left w:val="single" w:sz="4" w:space="0" w:color="757171"/>
              <w:bottom w:val="single" w:sz="4" w:space="0" w:color="757171"/>
              <w:right w:val="single" w:sz="4" w:space="0" w:color="757171"/>
            </w:tcBorders>
            <w:vAlign w:val="bottom"/>
            <w:hideMark/>
          </w:tcPr>
          <w:p w14:paraId="41449887" w14:textId="3F2FEB9E" w:rsidR="00C61C24" w:rsidRPr="00D06914" w:rsidRDefault="007274F2" w:rsidP="00C61C24">
            <w:pPr>
              <w:rPr>
                <w:rFonts w:ascii="DM Sans" w:hAnsi="DM Sans" w:cs="Calibri"/>
                <w:color w:val="auto"/>
                <w:kern w:val="0"/>
                <w14:ligatures w14:val="none"/>
                <w14:cntxtAlts w14:val="0"/>
              </w:rPr>
            </w:pPr>
            <w:r w:rsidRPr="007274F2">
              <w:rPr>
                <w:rFonts w:ascii="DM Sans" w:hAnsi="DM Sans" w:cs="Calibri"/>
                <w:color w:val="auto"/>
                <w:kern w:val="0"/>
                <w14:ligatures w14:val="none"/>
                <w14:cntxtAlts w14:val="0"/>
              </w:rPr>
              <w:t>Be mindful of the needs of, and impact on, others in relation to your working patterns.</w:t>
            </w:r>
          </w:p>
        </w:tc>
        <w:tc>
          <w:tcPr>
            <w:tcW w:w="1134" w:type="dxa"/>
            <w:tcBorders>
              <w:top w:val="nil"/>
              <w:left w:val="nil"/>
              <w:bottom w:val="single" w:sz="4" w:space="0" w:color="757171"/>
              <w:right w:val="single" w:sz="4" w:space="0" w:color="757171"/>
            </w:tcBorders>
            <w:vAlign w:val="bottom"/>
            <w:hideMark/>
          </w:tcPr>
          <w:p w14:paraId="7F9C4A1B"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005" w:type="dxa"/>
            <w:tcBorders>
              <w:top w:val="nil"/>
              <w:left w:val="nil"/>
              <w:bottom w:val="single" w:sz="4" w:space="0" w:color="757171"/>
              <w:right w:val="single" w:sz="4" w:space="0" w:color="757171"/>
            </w:tcBorders>
            <w:vAlign w:val="bottom"/>
            <w:hideMark/>
          </w:tcPr>
          <w:p w14:paraId="29D3F08F"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405" w:type="dxa"/>
            <w:tcBorders>
              <w:top w:val="nil"/>
              <w:left w:val="nil"/>
              <w:bottom w:val="single" w:sz="4" w:space="0" w:color="757171"/>
              <w:right w:val="single" w:sz="4" w:space="0" w:color="757171"/>
            </w:tcBorders>
            <w:vAlign w:val="bottom"/>
            <w:hideMark/>
          </w:tcPr>
          <w:p w14:paraId="42C07671"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1275" w:type="dxa"/>
            <w:tcBorders>
              <w:top w:val="nil"/>
              <w:left w:val="nil"/>
              <w:bottom w:val="single" w:sz="4" w:space="0" w:color="757171"/>
              <w:right w:val="single" w:sz="4" w:space="0" w:color="757171"/>
            </w:tcBorders>
            <w:vAlign w:val="bottom"/>
            <w:hideMark/>
          </w:tcPr>
          <w:p w14:paraId="6C8C9461"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c>
          <w:tcPr>
            <w:tcW w:w="993" w:type="dxa"/>
            <w:tcBorders>
              <w:top w:val="nil"/>
              <w:left w:val="nil"/>
              <w:bottom w:val="single" w:sz="4" w:space="0" w:color="757171"/>
              <w:right w:val="single" w:sz="4" w:space="0" w:color="757171"/>
            </w:tcBorders>
            <w:vAlign w:val="bottom"/>
            <w:hideMark/>
          </w:tcPr>
          <w:p w14:paraId="68254A71"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w:t>
            </w:r>
          </w:p>
        </w:tc>
      </w:tr>
      <w:tr w:rsidR="007274F2" w:rsidRPr="00D06914" w14:paraId="574007C5" w14:textId="77777777" w:rsidTr="000D59B1">
        <w:trPr>
          <w:trHeight w:val="480"/>
        </w:trPr>
        <w:tc>
          <w:tcPr>
            <w:tcW w:w="4112" w:type="dxa"/>
            <w:tcBorders>
              <w:top w:val="nil"/>
              <w:left w:val="single" w:sz="4" w:space="0" w:color="757171"/>
              <w:bottom w:val="single" w:sz="4" w:space="0" w:color="757171"/>
              <w:right w:val="single" w:sz="4" w:space="0" w:color="757171"/>
            </w:tcBorders>
            <w:vAlign w:val="bottom"/>
          </w:tcPr>
          <w:p w14:paraId="74117325" w14:textId="05596922" w:rsidR="007274F2" w:rsidRPr="007274F2" w:rsidRDefault="00732900" w:rsidP="00C61C24">
            <w:pPr>
              <w:rPr>
                <w:rFonts w:ascii="DM Sans" w:hAnsi="DM Sans" w:cs="Calibri"/>
                <w:color w:val="auto"/>
                <w:kern w:val="0"/>
                <w14:ligatures w14:val="none"/>
                <w14:cntxtAlts w14:val="0"/>
              </w:rPr>
            </w:pPr>
            <w:r w:rsidRPr="00732900">
              <w:rPr>
                <w:rFonts w:ascii="DM Sans" w:hAnsi="DM Sans" w:cs="Calibri"/>
                <w:color w:val="auto"/>
                <w:kern w:val="0"/>
                <w14:ligatures w14:val="none"/>
                <w14:cntxtAlts w14:val="0"/>
              </w:rPr>
              <w:t>Avoid creating a culture of overwork, presenteeism or constant availability, which can undermine psychological health and disproportionately affect some groups.</w:t>
            </w:r>
          </w:p>
        </w:tc>
        <w:tc>
          <w:tcPr>
            <w:tcW w:w="1134" w:type="dxa"/>
            <w:tcBorders>
              <w:top w:val="nil"/>
              <w:left w:val="nil"/>
              <w:bottom w:val="single" w:sz="4" w:space="0" w:color="757171"/>
              <w:right w:val="single" w:sz="4" w:space="0" w:color="757171"/>
            </w:tcBorders>
            <w:vAlign w:val="bottom"/>
          </w:tcPr>
          <w:p w14:paraId="5C7B55DD" w14:textId="77777777" w:rsidR="007274F2" w:rsidRPr="00D06914" w:rsidRDefault="007274F2" w:rsidP="00C61C24">
            <w:pPr>
              <w:rPr>
                <w:rFonts w:ascii="DM Sans" w:hAnsi="DM Sans" w:cs="Calibri"/>
                <w:color w:val="auto"/>
                <w:kern w:val="0"/>
                <w14:ligatures w14:val="none"/>
                <w14:cntxtAlts w14:val="0"/>
              </w:rPr>
            </w:pPr>
          </w:p>
        </w:tc>
        <w:tc>
          <w:tcPr>
            <w:tcW w:w="1005" w:type="dxa"/>
            <w:tcBorders>
              <w:top w:val="nil"/>
              <w:left w:val="nil"/>
              <w:bottom w:val="single" w:sz="4" w:space="0" w:color="757171"/>
              <w:right w:val="single" w:sz="4" w:space="0" w:color="757171"/>
            </w:tcBorders>
            <w:vAlign w:val="bottom"/>
          </w:tcPr>
          <w:p w14:paraId="0299F035" w14:textId="77777777" w:rsidR="007274F2" w:rsidRPr="00D06914" w:rsidRDefault="007274F2" w:rsidP="00C61C24">
            <w:pPr>
              <w:rPr>
                <w:rFonts w:ascii="DM Sans" w:hAnsi="DM Sans" w:cs="Calibri"/>
                <w:color w:val="auto"/>
                <w:kern w:val="0"/>
                <w14:ligatures w14:val="none"/>
                <w14:cntxtAlts w14:val="0"/>
              </w:rPr>
            </w:pPr>
          </w:p>
        </w:tc>
        <w:tc>
          <w:tcPr>
            <w:tcW w:w="1405" w:type="dxa"/>
            <w:tcBorders>
              <w:top w:val="nil"/>
              <w:left w:val="nil"/>
              <w:bottom w:val="single" w:sz="4" w:space="0" w:color="757171"/>
              <w:right w:val="single" w:sz="4" w:space="0" w:color="757171"/>
            </w:tcBorders>
            <w:vAlign w:val="bottom"/>
          </w:tcPr>
          <w:p w14:paraId="66A0CA76" w14:textId="77777777" w:rsidR="007274F2" w:rsidRPr="00D06914" w:rsidRDefault="007274F2" w:rsidP="00C61C24">
            <w:pPr>
              <w:rPr>
                <w:rFonts w:ascii="DM Sans" w:hAnsi="DM Sans" w:cs="Calibri"/>
                <w:color w:val="auto"/>
                <w:kern w:val="0"/>
                <w14:ligatures w14:val="none"/>
                <w14:cntxtAlts w14:val="0"/>
              </w:rPr>
            </w:pPr>
          </w:p>
        </w:tc>
        <w:tc>
          <w:tcPr>
            <w:tcW w:w="1275" w:type="dxa"/>
            <w:tcBorders>
              <w:top w:val="nil"/>
              <w:left w:val="nil"/>
              <w:bottom w:val="single" w:sz="4" w:space="0" w:color="757171"/>
              <w:right w:val="single" w:sz="4" w:space="0" w:color="757171"/>
            </w:tcBorders>
            <w:vAlign w:val="bottom"/>
          </w:tcPr>
          <w:p w14:paraId="41840D53" w14:textId="77777777" w:rsidR="007274F2" w:rsidRPr="00D06914" w:rsidRDefault="007274F2" w:rsidP="00C61C24">
            <w:pPr>
              <w:rPr>
                <w:rFonts w:ascii="DM Sans" w:hAnsi="DM Sans" w:cs="Calibri"/>
                <w:color w:val="auto"/>
                <w:kern w:val="0"/>
                <w14:ligatures w14:val="none"/>
                <w14:cntxtAlts w14:val="0"/>
              </w:rPr>
            </w:pPr>
          </w:p>
        </w:tc>
        <w:tc>
          <w:tcPr>
            <w:tcW w:w="993" w:type="dxa"/>
            <w:tcBorders>
              <w:top w:val="nil"/>
              <w:left w:val="nil"/>
              <w:bottom w:val="single" w:sz="4" w:space="0" w:color="757171"/>
              <w:right w:val="single" w:sz="4" w:space="0" w:color="757171"/>
            </w:tcBorders>
            <w:vAlign w:val="bottom"/>
          </w:tcPr>
          <w:p w14:paraId="02000EAF" w14:textId="77777777" w:rsidR="007274F2" w:rsidRPr="00D06914" w:rsidRDefault="007274F2" w:rsidP="00C61C24">
            <w:pPr>
              <w:rPr>
                <w:rFonts w:ascii="DM Sans" w:hAnsi="DM Sans" w:cs="Calibri"/>
                <w:color w:val="auto"/>
                <w:kern w:val="0"/>
                <w14:ligatures w14:val="none"/>
                <w14:cntxtAlts w14:val="0"/>
              </w:rPr>
            </w:pPr>
          </w:p>
        </w:tc>
      </w:tr>
      <w:tr w:rsidR="00C65291" w:rsidRPr="00D06914" w14:paraId="06A3608B" w14:textId="77777777" w:rsidTr="00BD24E3">
        <w:trPr>
          <w:trHeight w:val="480"/>
        </w:trPr>
        <w:tc>
          <w:tcPr>
            <w:tcW w:w="9924" w:type="dxa"/>
            <w:gridSpan w:val="6"/>
            <w:tcBorders>
              <w:top w:val="nil"/>
              <w:left w:val="single" w:sz="4" w:space="0" w:color="757171"/>
              <w:bottom w:val="single" w:sz="4" w:space="0" w:color="757171"/>
              <w:right w:val="single" w:sz="4" w:space="0" w:color="757171"/>
            </w:tcBorders>
            <w:vAlign w:val="bottom"/>
          </w:tcPr>
          <w:p w14:paraId="35868B46" w14:textId="02AAB34F" w:rsidR="00C65291" w:rsidRPr="00561143" w:rsidRDefault="00561143" w:rsidP="00C65291">
            <w:pPr>
              <w:rPr>
                <w:rFonts w:ascii="DM Sans" w:hAnsi="DM Sans" w:cs="Calibri"/>
                <w:b/>
                <w:bCs/>
                <w:color w:val="auto"/>
                <w:kern w:val="0"/>
                <w14:ligatures w14:val="none"/>
                <w14:cntxtAlts w14:val="0"/>
              </w:rPr>
            </w:pPr>
            <w:r w:rsidRPr="002E0304">
              <w:rPr>
                <w:rFonts w:ascii="DM Sans" w:hAnsi="DM Sans" w:cs="Calibri"/>
                <w:b/>
                <w:bCs/>
                <w:color w:val="auto"/>
                <w:kern w:val="0"/>
                <w14:ligatures w14:val="none"/>
                <w14:cntxtAlts w14:val="0"/>
              </w:rPr>
              <w:drawing>
                <wp:inline distT="0" distB="0" distL="0" distR="0" wp14:anchorId="69AD80EA" wp14:editId="40377916">
                  <wp:extent cx="274361" cy="238125"/>
                  <wp:effectExtent l="0" t="0" r="0" b="0"/>
                  <wp:docPr id="474039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111656" name=""/>
                          <pic:cNvPicPr/>
                        </pic:nvPicPr>
                        <pic:blipFill>
                          <a:blip r:embed="rId10"/>
                          <a:stretch>
                            <a:fillRect/>
                          </a:stretch>
                        </pic:blipFill>
                        <pic:spPr>
                          <a:xfrm>
                            <a:off x="0" y="0"/>
                            <a:ext cx="278318" cy="241559"/>
                          </a:xfrm>
                          <a:prstGeom prst="rect">
                            <a:avLst/>
                          </a:prstGeom>
                        </pic:spPr>
                      </pic:pic>
                    </a:graphicData>
                  </a:graphic>
                </wp:inline>
              </w:drawing>
            </w:r>
            <w:r w:rsidRPr="00561143">
              <w:rPr>
                <w:rFonts w:ascii="DM Sans" w:hAnsi="DM Sans" w:cs="Calibri"/>
                <w:b/>
                <w:bCs/>
                <w:color w:val="auto"/>
                <w:kern w:val="0"/>
                <w14:ligatures w14:val="none"/>
                <w14:cntxtAlts w14:val="0"/>
              </w:rPr>
              <w:t>Examples:</w:t>
            </w:r>
          </w:p>
          <w:p w14:paraId="0599C81C" w14:textId="77777777" w:rsidR="00C65291" w:rsidRPr="00C65291" w:rsidRDefault="00C65291" w:rsidP="00C65291">
            <w:pPr>
              <w:pStyle w:val="ListParagraph"/>
              <w:numPr>
                <w:ilvl w:val="0"/>
                <w:numId w:val="32"/>
              </w:numPr>
              <w:ind w:left="173" w:hanging="142"/>
              <w:rPr>
                <w:rFonts w:ascii="DM Sans" w:hAnsi="DM Sans" w:cs="Calibri"/>
                <w:sz w:val="20"/>
                <w:szCs w:val="20"/>
              </w:rPr>
            </w:pPr>
            <w:r w:rsidRPr="00C65291">
              <w:rPr>
                <w:rFonts w:ascii="DM Sans" w:hAnsi="DM Sans" w:cs="Calibri"/>
                <w:sz w:val="20"/>
                <w:szCs w:val="20"/>
              </w:rPr>
              <w:t xml:space="preserve">Consider the use of delayed delivery functions in communications. </w:t>
            </w:r>
          </w:p>
          <w:p w14:paraId="779E9F2E" w14:textId="77777777" w:rsidR="00C65291" w:rsidRPr="00C65291" w:rsidRDefault="00C65291" w:rsidP="00C65291">
            <w:pPr>
              <w:pStyle w:val="ListParagraph"/>
              <w:numPr>
                <w:ilvl w:val="0"/>
                <w:numId w:val="32"/>
              </w:numPr>
              <w:ind w:left="173" w:hanging="142"/>
              <w:rPr>
                <w:rFonts w:ascii="DM Sans" w:hAnsi="DM Sans" w:cs="Calibri"/>
                <w:sz w:val="20"/>
                <w:szCs w:val="20"/>
              </w:rPr>
            </w:pPr>
            <w:r w:rsidRPr="00C65291">
              <w:rPr>
                <w:rFonts w:ascii="DM Sans" w:hAnsi="DM Sans" w:cs="Calibri"/>
                <w:sz w:val="20"/>
                <w:szCs w:val="20"/>
              </w:rPr>
              <w:t xml:space="preserve">Agree systems to contact people outside of their working hours where necessary to avoid the expectation that they should be constantly checking their devices. </w:t>
            </w:r>
          </w:p>
          <w:p w14:paraId="1B4D8CB8" w14:textId="77777777" w:rsidR="00C65291" w:rsidRPr="00C65291" w:rsidRDefault="00C65291" w:rsidP="00C65291">
            <w:pPr>
              <w:pStyle w:val="ListParagraph"/>
              <w:numPr>
                <w:ilvl w:val="0"/>
                <w:numId w:val="32"/>
              </w:numPr>
              <w:ind w:left="173" w:hanging="142"/>
              <w:rPr>
                <w:rFonts w:ascii="DM Sans" w:hAnsi="DM Sans" w:cs="Calibri"/>
                <w:sz w:val="20"/>
                <w:szCs w:val="20"/>
              </w:rPr>
            </w:pPr>
            <w:r w:rsidRPr="00C65291">
              <w:rPr>
                <w:rFonts w:ascii="DM Sans" w:hAnsi="DM Sans" w:cs="Calibri"/>
                <w:sz w:val="20"/>
                <w:szCs w:val="20"/>
              </w:rPr>
              <w:t xml:space="preserve">Consider the inclusion of working hours in email footers. </w:t>
            </w:r>
          </w:p>
          <w:p w14:paraId="091C1CA1" w14:textId="77777777" w:rsidR="00C65291" w:rsidRPr="00C65291" w:rsidRDefault="00C65291" w:rsidP="00C65291">
            <w:pPr>
              <w:pStyle w:val="ListParagraph"/>
              <w:numPr>
                <w:ilvl w:val="0"/>
                <w:numId w:val="32"/>
              </w:numPr>
              <w:ind w:left="173" w:hanging="142"/>
              <w:rPr>
                <w:rFonts w:ascii="DM Sans" w:hAnsi="DM Sans" w:cs="Calibri"/>
                <w:sz w:val="20"/>
                <w:szCs w:val="20"/>
              </w:rPr>
            </w:pPr>
            <w:r w:rsidRPr="00C65291">
              <w:rPr>
                <w:rFonts w:ascii="DM Sans" w:hAnsi="DM Sans" w:cs="Calibri"/>
                <w:sz w:val="20"/>
                <w:szCs w:val="20"/>
              </w:rPr>
              <w:t xml:space="preserve">Use out of office messaging to manage your own as well as others’ expectations. </w:t>
            </w:r>
          </w:p>
          <w:p w14:paraId="1682FF4B" w14:textId="77777777" w:rsidR="00C65291" w:rsidRPr="00C65291" w:rsidRDefault="00C65291" w:rsidP="00C65291">
            <w:pPr>
              <w:pStyle w:val="ListParagraph"/>
              <w:numPr>
                <w:ilvl w:val="0"/>
                <w:numId w:val="32"/>
              </w:numPr>
              <w:ind w:left="173" w:hanging="142"/>
              <w:rPr>
                <w:rFonts w:ascii="DM Sans" w:hAnsi="DM Sans" w:cs="Calibri"/>
                <w:sz w:val="20"/>
                <w:szCs w:val="20"/>
              </w:rPr>
            </w:pPr>
            <w:r w:rsidRPr="00C65291">
              <w:rPr>
                <w:rFonts w:ascii="DM Sans" w:hAnsi="DM Sans" w:cs="Calibri"/>
                <w:sz w:val="20"/>
                <w:szCs w:val="20"/>
              </w:rPr>
              <w:t xml:space="preserve">Unless necessary, avoid contacting people while they are on leave or outside of their working hours. </w:t>
            </w:r>
          </w:p>
          <w:p w14:paraId="3A889991" w14:textId="77777777" w:rsidR="00C65291" w:rsidRPr="00C65291" w:rsidRDefault="00C65291" w:rsidP="00C65291">
            <w:pPr>
              <w:pStyle w:val="ListParagraph"/>
              <w:numPr>
                <w:ilvl w:val="0"/>
                <w:numId w:val="32"/>
              </w:numPr>
              <w:ind w:left="173" w:hanging="142"/>
              <w:rPr>
                <w:rFonts w:ascii="DM Sans" w:hAnsi="DM Sans" w:cs="Calibri"/>
                <w:sz w:val="20"/>
                <w:szCs w:val="20"/>
              </w:rPr>
            </w:pPr>
            <w:r w:rsidRPr="00C65291">
              <w:rPr>
                <w:rFonts w:ascii="DM Sans" w:hAnsi="DM Sans" w:cs="Calibri"/>
                <w:sz w:val="20"/>
                <w:szCs w:val="20"/>
              </w:rPr>
              <w:t xml:space="preserve">Be clear in communications when something needs to be read/actioned. </w:t>
            </w:r>
          </w:p>
          <w:p w14:paraId="340A3516" w14:textId="78008A55" w:rsidR="00C65291" w:rsidRPr="00C65291" w:rsidRDefault="00C65291" w:rsidP="00C61C24">
            <w:pPr>
              <w:pStyle w:val="ListParagraph"/>
              <w:numPr>
                <w:ilvl w:val="0"/>
                <w:numId w:val="32"/>
              </w:numPr>
              <w:ind w:left="173" w:hanging="142"/>
              <w:rPr>
                <w:rFonts w:ascii="DM Sans" w:hAnsi="DM Sans" w:cs="Calibri"/>
                <w:sz w:val="20"/>
                <w:szCs w:val="20"/>
              </w:rPr>
            </w:pPr>
            <w:r w:rsidRPr="00C65291">
              <w:rPr>
                <w:rFonts w:ascii="DM Sans" w:hAnsi="DM Sans" w:cs="Calibri"/>
                <w:sz w:val="20"/>
                <w:szCs w:val="20"/>
              </w:rPr>
              <w:t xml:space="preserve">Actively </w:t>
            </w:r>
            <w:proofErr w:type="gramStart"/>
            <w:r w:rsidRPr="00C65291">
              <w:rPr>
                <w:rFonts w:ascii="DM Sans" w:hAnsi="DM Sans" w:cs="Calibri"/>
                <w:sz w:val="20"/>
                <w:szCs w:val="20"/>
              </w:rPr>
              <w:t>plan ahead</w:t>
            </w:r>
            <w:proofErr w:type="gramEnd"/>
            <w:r w:rsidRPr="00C65291">
              <w:rPr>
                <w:rFonts w:ascii="DM Sans" w:hAnsi="DM Sans" w:cs="Calibri"/>
                <w:sz w:val="20"/>
                <w:szCs w:val="20"/>
              </w:rPr>
              <w:t xml:space="preserve"> for holidays to hand over work and hopefully avoid being </w:t>
            </w:r>
            <w:proofErr w:type="gramStart"/>
            <w:r w:rsidRPr="00C65291">
              <w:rPr>
                <w:rFonts w:ascii="DM Sans" w:hAnsi="DM Sans" w:cs="Calibri"/>
                <w:sz w:val="20"/>
                <w:szCs w:val="20"/>
              </w:rPr>
              <w:t>disturbed, or</w:t>
            </w:r>
            <w:proofErr w:type="gramEnd"/>
            <w:r w:rsidRPr="00C65291">
              <w:rPr>
                <w:rFonts w:ascii="DM Sans" w:hAnsi="DM Sans" w:cs="Calibri"/>
                <w:sz w:val="20"/>
                <w:szCs w:val="20"/>
              </w:rPr>
              <w:t xml:space="preserve"> at least set boundaries around when you will be available for work issues while on leave.</w:t>
            </w:r>
          </w:p>
        </w:tc>
      </w:tr>
      <w:tr w:rsidR="00C61C24" w:rsidRPr="00D06914" w14:paraId="21C16823" w14:textId="77777777" w:rsidTr="000D59B1">
        <w:trPr>
          <w:trHeight w:val="255"/>
        </w:trPr>
        <w:tc>
          <w:tcPr>
            <w:tcW w:w="4112" w:type="dxa"/>
            <w:tcBorders>
              <w:top w:val="nil"/>
              <w:left w:val="single" w:sz="4" w:space="0" w:color="757171"/>
              <w:bottom w:val="single" w:sz="4" w:space="0" w:color="757171"/>
              <w:right w:val="single" w:sz="4" w:space="0" w:color="757171"/>
            </w:tcBorders>
            <w:shd w:val="clear" w:color="000000" w:fill="D0CECE"/>
            <w:vAlign w:val="bottom"/>
            <w:hideMark/>
          </w:tcPr>
          <w:p w14:paraId="669C1BD7" w14:textId="77777777" w:rsidR="00C61C24" w:rsidRPr="00D06914" w:rsidRDefault="00C61C24" w:rsidP="00C61C24">
            <w:pPr>
              <w:rPr>
                <w:rFonts w:ascii="DM Sans" w:hAnsi="DM Sans" w:cs="Calibri"/>
                <w:b/>
                <w:bCs/>
                <w:color w:val="auto"/>
                <w:kern w:val="0"/>
                <w14:ligatures w14:val="none"/>
                <w14:cntxtAlts w14:val="0"/>
              </w:rPr>
            </w:pPr>
            <w:r w:rsidRPr="00D06914">
              <w:rPr>
                <w:rFonts w:ascii="DM Sans" w:hAnsi="DM Sans" w:cs="Calibri"/>
                <w:b/>
                <w:bCs/>
                <w:color w:val="auto"/>
                <w:kern w:val="0"/>
                <w14:ligatures w14:val="none"/>
                <w14:cntxtAlts w14:val="0"/>
              </w:rPr>
              <w:t>OVERALL SCORE</w:t>
            </w:r>
          </w:p>
        </w:tc>
        <w:tc>
          <w:tcPr>
            <w:tcW w:w="5812" w:type="dxa"/>
            <w:gridSpan w:val="5"/>
            <w:tcBorders>
              <w:top w:val="single" w:sz="4" w:space="0" w:color="757171"/>
              <w:left w:val="nil"/>
              <w:bottom w:val="single" w:sz="4" w:space="0" w:color="757171"/>
              <w:right w:val="single" w:sz="4" w:space="0" w:color="757171"/>
            </w:tcBorders>
            <w:shd w:val="clear" w:color="000000" w:fill="D0CECE"/>
            <w:vAlign w:val="bottom"/>
            <w:hideMark/>
          </w:tcPr>
          <w:p w14:paraId="0DE4E8BE" w14:textId="77777777" w:rsidR="00C61C24" w:rsidRPr="00D06914" w:rsidRDefault="00C61C24" w:rsidP="00C61C24">
            <w:pPr>
              <w:rPr>
                <w:rFonts w:ascii="DM Sans" w:hAnsi="DM Sans" w:cs="Calibri"/>
                <w:color w:val="auto"/>
                <w:kern w:val="0"/>
                <w14:ligatures w14:val="none"/>
                <w14:cntxtAlts w14:val="0"/>
              </w:rPr>
            </w:pPr>
            <w:r w:rsidRPr="00D06914">
              <w:rPr>
                <w:rFonts w:ascii="DM Sans" w:hAnsi="DM Sans" w:cs="Calibri"/>
                <w:color w:val="auto"/>
                <w:kern w:val="0"/>
                <w14:ligatures w14:val="none"/>
                <w14:cntxtAlts w14:val="0"/>
              </w:rPr>
              <w:t xml:space="preserve"> XX/ 70 = </w:t>
            </w:r>
            <w:r w:rsidRPr="00D06914">
              <w:rPr>
                <w:rFonts w:ascii="DM Sans" w:hAnsi="DM Sans" w:cs="Calibri"/>
                <w:b/>
                <w:bCs/>
                <w:color w:val="auto"/>
                <w:kern w:val="0"/>
                <w14:ligatures w14:val="none"/>
                <w14:cntxtAlts w14:val="0"/>
              </w:rPr>
              <w:t>XX%</w:t>
            </w:r>
          </w:p>
        </w:tc>
      </w:tr>
      <w:tr w:rsidR="00C61C24" w:rsidRPr="00D06914" w14:paraId="0748D0A6" w14:textId="77777777" w:rsidTr="000D59B1">
        <w:trPr>
          <w:trHeight w:val="255"/>
        </w:trPr>
        <w:tc>
          <w:tcPr>
            <w:tcW w:w="4112" w:type="dxa"/>
            <w:tcBorders>
              <w:top w:val="nil"/>
              <w:left w:val="single" w:sz="4" w:space="0" w:color="757171"/>
              <w:bottom w:val="single" w:sz="4" w:space="0" w:color="757171"/>
              <w:right w:val="single" w:sz="4" w:space="0" w:color="757171"/>
            </w:tcBorders>
            <w:shd w:val="clear" w:color="000000" w:fill="F2F2F2"/>
            <w:vAlign w:val="bottom"/>
            <w:hideMark/>
          </w:tcPr>
          <w:p w14:paraId="13C4D983" w14:textId="77777777" w:rsidR="00C61C24" w:rsidRPr="00D06914" w:rsidRDefault="00C61C24" w:rsidP="00C61C24">
            <w:pPr>
              <w:rPr>
                <w:rFonts w:ascii="DM Sans" w:hAnsi="DM Sans" w:cs="Calibri"/>
                <w:b/>
                <w:bCs/>
                <w:color w:val="auto"/>
                <w:kern w:val="0"/>
                <w14:ligatures w14:val="none"/>
                <w14:cntxtAlts w14:val="0"/>
              </w:rPr>
            </w:pPr>
            <w:r w:rsidRPr="00D06914">
              <w:rPr>
                <w:rFonts w:ascii="DM Sans" w:hAnsi="DM Sans" w:cs="Calibri"/>
                <w:b/>
                <w:bCs/>
                <w:color w:val="auto"/>
                <w:kern w:val="0"/>
                <w14:ligatures w14:val="none"/>
                <w14:cntxtAlts w14:val="0"/>
              </w:rPr>
              <w:t xml:space="preserve">Success story – Examples </w:t>
            </w:r>
          </w:p>
        </w:tc>
        <w:tc>
          <w:tcPr>
            <w:tcW w:w="5812" w:type="dxa"/>
            <w:gridSpan w:val="5"/>
            <w:tcBorders>
              <w:top w:val="single" w:sz="4" w:space="0" w:color="757171"/>
              <w:left w:val="nil"/>
              <w:bottom w:val="single" w:sz="4" w:space="0" w:color="757171"/>
              <w:right w:val="single" w:sz="4" w:space="0" w:color="757171"/>
            </w:tcBorders>
            <w:shd w:val="clear" w:color="000000" w:fill="F2F2F2"/>
            <w:vAlign w:val="bottom"/>
            <w:hideMark/>
          </w:tcPr>
          <w:p w14:paraId="01D9456B" w14:textId="77777777" w:rsidR="00C61C24" w:rsidRPr="00D06914" w:rsidRDefault="00C61C24" w:rsidP="00C61C24">
            <w:pPr>
              <w:rPr>
                <w:rFonts w:ascii="DM Sans" w:hAnsi="DM Sans" w:cs="Calibri"/>
                <w:b/>
                <w:bCs/>
                <w:color w:val="auto"/>
                <w:kern w:val="0"/>
                <w14:ligatures w14:val="none"/>
                <w14:cntxtAlts w14:val="0"/>
              </w:rPr>
            </w:pPr>
            <w:r w:rsidRPr="00D06914">
              <w:rPr>
                <w:rFonts w:ascii="DM Sans" w:hAnsi="DM Sans" w:cs="Calibri"/>
                <w:b/>
                <w:bCs/>
                <w:color w:val="auto"/>
                <w:kern w:val="0"/>
                <w14:ligatures w14:val="none"/>
                <w14:cntxtAlts w14:val="0"/>
              </w:rPr>
              <w:t>Challenges – Examples</w:t>
            </w:r>
          </w:p>
        </w:tc>
      </w:tr>
    </w:tbl>
    <w:p w14:paraId="32AADF7D" w14:textId="4F8C5511" w:rsidR="001B3592" w:rsidRPr="001B3592" w:rsidRDefault="001B3592" w:rsidP="00C61C24">
      <w:pPr>
        <w:widowControl w:val="0"/>
        <w:ind w:left="-709"/>
        <w:rPr>
          <w:rFonts w:ascii="DM Sans" w:hAnsi="DM Sans"/>
          <w:sz w:val="22"/>
          <w:szCs w:val="22"/>
          <w:lang w:val="en-US"/>
          <w14:ligatures w14:val="none"/>
        </w:rPr>
      </w:pPr>
    </w:p>
    <w:p w14:paraId="30261732" w14:textId="77777777" w:rsidR="002B2E98" w:rsidRDefault="002B2E98" w:rsidP="002B2E98"/>
    <w:p w14:paraId="5333A4A2" w14:textId="77777777" w:rsidR="002B2E98" w:rsidRDefault="002B2E98" w:rsidP="00B84660">
      <w:pPr>
        <w:rPr>
          <w:b/>
          <w:bCs/>
        </w:rPr>
      </w:pPr>
    </w:p>
    <w:p w14:paraId="4BCCC769" w14:textId="77777777" w:rsidR="002B2E98" w:rsidRDefault="002B2E98" w:rsidP="00B84660">
      <w:pPr>
        <w:rPr>
          <w:b/>
          <w:bCs/>
        </w:rPr>
      </w:pPr>
    </w:p>
    <w:p w14:paraId="62C8E4C5" w14:textId="36C0F183" w:rsidR="002F7EA1" w:rsidRPr="006C2AD7" w:rsidRDefault="002F7EA1" w:rsidP="00B84660">
      <w:pPr>
        <w:rPr>
          <w:b/>
          <w:bCs/>
        </w:rPr>
      </w:pPr>
    </w:p>
    <w:sectPr w:rsidR="002F7EA1" w:rsidRPr="006C2AD7" w:rsidSect="0045584C">
      <w:headerReference w:type="default" r:id="rId11"/>
      <w:footerReference w:type="default" r:id="rId12"/>
      <w:type w:val="continuous"/>
      <w:pgSz w:w="11906" w:h="16838"/>
      <w:pgMar w:top="1417" w:right="1133" w:bottom="1417" w:left="1276" w:header="5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DD9AD" w14:textId="77777777" w:rsidR="000E56D0" w:rsidRDefault="000E56D0" w:rsidP="00511B0B">
      <w:r>
        <w:separator/>
      </w:r>
    </w:p>
  </w:endnote>
  <w:endnote w:type="continuationSeparator" w:id="0">
    <w:p w14:paraId="3575F296" w14:textId="77777777" w:rsidR="000E56D0" w:rsidRDefault="000E56D0" w:rsidP="00511B0B">
      <w:r>
        <w:continuationSeparator/>
      </w:r>
    </w:p>
  </w:endnote>
  <w:endnote w:type="continuationNotice" w:id="1">
    <w:p w14:paraId="503639DA" w14:textId="77777777" w:rsidR="000E56D0" w:rsidRDefault="000E56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M Sans">
    <w:altName w:val="DM Sans"/>
    <w:charset w:val="00"/>
    <w:family w:val="auto"/>
    <w:pitch w:val="variable"/>
    <w:sig w:usb0="8000002F" w:usb1="5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17230" w14:textId="77777777" w:rsidR="000346DF" w:rsidRDefault="002E0009" w:rsidP="002608D5">
    <w:pPr>
      <w:pStyle w:val="Footer"/>
      <w:rPr>
        <w:sz w:val="16"/>
        <w:szCs w:val="16"/>
      </w:rPr>
    </w:pPr>
    <w:r>
      <w:rPr>
        <w:noProof/>
        <w:sz w:val="16"/>
        <w:szCs w:val="16"/>
      </w:rPr>
      <w:drawing>
        <wp:anchor distT="0" distB="0" distL="114300" distR="114300" simplePos="0" relativeHeight="251664385" behindDoc="1" locked="0" layoutInCell="1" allowOverlap="1" wp14:anchorId="32804A8D" wp14:editId="02BE8FC4">
          <wp:simplePos x="0" y="0"/>
          <wp:positionH relativeFrom="column">
            <wp:posOffset>-734060</wp:posOffset>
          </wp:positionH>
          <wp:positionV relativeFrom="paragraph">
            <wp:posOffset>-290195</wp:posOffset>
          </wp:positionV>
          <wp:extent cx="1409700" cy="525780"/>
          <wp:effectExtent l="0" t="0" r="0" b="0"/>
          <wp:wrapTight wrapText="bothSides">
            <wp:wrapPolygon edited="0">
              <wp:start x="4086" y="2348"/>
              <wp:lineTo x="4086" y="12522"/>
              <wp:lineTo x="20432" y="12522"/>
              <wp:lineTo x="20724" y="7043"/>
              <wp:lineTo x="18097" y="4696"/>
              <wp:lineTo x="11092" y="2348"/>
              <wp:lineTo x="4086" y="2348"/>
            </wp:wrapPolygon>
          </wp:wrapTight>
          <wp:docPr id="9877160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525780"/>
                  </a:xfrm>
                  <a:prstGeom prst="rect">
                    <a:avLst/>
                  </a:prstGeom>
                  <a:noFill/>
                </pic:spPr>
              </pic:pic>
            </a:graphicData>
          </a:graphic>
        </wp:anchor>
      </w:drawing>
    </w:r>
    <w:r w:rsidR="00D272C0">
      <w:rPr>
        <w:noProof/>
        <w:sz w:val="16"/>
        <w:szCs w:val="16"/>
      </w:rPr>
      <w:drawing>
        <wp:anchor distT="0" distB="0" distL="114300" distR="114300" simplePos="0" relativeHeight="251663361" behindDoc="1" locked="0" layoutInCell="1" allowOverlap="1" wp14:anchorId="034EAC19" wp14:editId="40169BA9">
          <wp:simplePos x="0" y="0"/>
          <wp:positionH relativeFrom="column">
            <wp:posOffset>4310380</wp:posOffset>
          </wp:positionH>
          <wp:positionV relativeFrom="paragraph">
            <wp:posOffset>-1395095</wp:posOffset>
          </wp:positionV>
          <wp:extent cx="2200910" cy="2200910"/>
          <wp:effectExtent l="0" t="0" r="0" b="0"/>
          <wp:wrapTight wrapText="bothSides">
            <wp:wrapPolygon edited="0">
              <wp:start x="9909" y="5048"/>
              <wp:lineTo x="1496" y="7665"/>
              <wp:lineTo x="1496" y="16452"/>
              <wp:lineTo x="20005" y="16452"/>
              <wp:lineTo x="20192" y="7665"/>
              <wp:lineTo x="11591" y="5048"/>
              <wp:lineTo x="9909" y="5048"/>
            </wp:wrapPolygon>
          </wp:wrapTight>
          <wp:docPr id="5292314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0910" cy="220091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2371E" w14:textId="77777777" w:rsidR="000E56D0" w:rsidRDefault="000E56D0" w:rsidP="00511B0B">
      <w:r>
        <w:separator/>
      </w:r>
    </w:p>
  </w:footnote>
  <w:footnote w:type="continuationSeparator" w:id="0">
    <w:p w14:paraId="6D280F36" w14:textId="77777777" w:rsidR="000E56D0" w:rsidRDefault="000E56D0" w:rsidP="00511B0B">
      <w:r>
        <w:continuationSeparator/>
      </w:r>
    </w:p>
  </w:footnote>
  <w:footnote w:type="continuationNotice" w:id="1">
    <w:p w14:paraId="073D204A" w14:textId="77777777" w:rsidR="000E56D0" w:rsidRDefault="000E56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D0366" w14:textId="77777777" w:rsidR="008062EC" w:rsidRPr="00AA1D61" w:rsidRDefault="00D272C0" w:rsidP="005161CF">
    <w:pPr>
      <w:pStyle w:val="Header"/>
      <w:tabs>
        <w:tab w:val="clear" w:pos="9072"/>
        <w:tab w:val="left" w:pos="1404"/>
      </w:tabs>
      <w:ind w:left="-1417"/>
      <w:jc w:val="right"/>
      <w:rPr>
        <w:sz w:val="16"/>
        <w:szCs w:val="16"/>
      </w:rPr>
    </w:pPr>
    <w:r w:rsidRPr="00F90B50">
      <w:rPr>
        <w:noProof/>
        <w:sz w:val="16"/>
        <w:szCs w:val="16"/>
      </w:rPr>
      <w:drawing>
        <wp:anchor distT="0" distB="0" distL="114300" distR="114300" simplePos="0" relativeHeight="251662337" behindDoc="1" locked="0" layoutInCell="1" allowOverlap="1" wp14:anchorId="1BC0E95C" wp14:editId="292FD747">
          <wp:simplePos x="0" y="0"/>
          <wp:positionH relativeFrom="page">
            <wp:align>right</wp:align>
          </wp:positionH>
          <wp:positionV relativeFrom="paragraph">
            <wp:posOffset>9525</wp:posOffset>
          </wp:positionV>
          <wp:extent cx="1691640" cy="845820"/>
          <wp:effectExtent l="0" t="0" r="3810" b="0"/>
          <wp:wrapTight wrapText="bothSides">
            <wp:wrapPolygon edited="0">
              <wp:start x="0" y="0"/>
              <wp:lineTo x="0" y="20919"/>
              <wp:lineTo x="21405" y="20919"/>
              <wp:lineTo x="21405" y="0"/>
              <wp:lineTo x="0" y="0"/>
            </wp:wrapPolygon>
          </wp:wrapTight>
          <wp:docPr id="610651471"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7749"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164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1C5B">
      <w:rPr>
        <w:noProof/>
        <w:sz w:val="16"/>
        <w:szCs w:val="16"/>
      </w:rPr>
      <w:t xml:space="preserve"> </w:t>
    </w:r>
    <w:r w:rsidR="006A7A86">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6F7F9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690B9E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6969D4"/>
    <w:multiLevelType w:val="hybridMultilevel"/>
    <w:tmpl w:val="4C20BA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4CF1F48"/>
    <w:multiLevelType w:val="hybridMultilevel"/>
    <w:tmpl w:val="8DC4131C"/>
    <w:lvl w:ilvl="0" w:tplc="8E781288">
      <w:start w:val="1"/>
      <w:numFmt w:val="bullet"/>
      <w:lvlText w:val=""/>
      <w:lvlJc w:val="left"/>
      <w:pPr>
        <w:ind w:left="720" w:hanging="360"/>
      </w:pPr>
      <w:rPr>
        <w:rFonts w:ascii="Symbol" w:hAnsi="Symbol" w:hint="default"/>
      </w:rPr>
    </w:lvl>
    <w:lvl w:ilvl="1" w:tplc="296EBD74">
      <w:start w:val="1"/>
      <w:numFmt w:val="bullet"/>
      <w:lvlText w:val="o"/>
      <w:lvlJc w:val="left"/>
      <w:pPr>
        <w:ind w:left="1440" w:hanging="360"/>
      </w:pPr>
      <w:rPr>
        <w:rFonts w:ascii="Courier New" w:hAnsi="Courier New" w:hint="default"/>
      </w:rPr>
    </w:lvl>
    <w:lvl w:ilvl="2" w:tplc="94DA0A40">
      <w:start w:val="1"/>
      <w:numFmt w:val="bullet"/>
      <w:lvlText w:val=""/>
      <w:lvlJc w:val="left"/>
      <w:pPr>
        <w:ind w:left="2160" w:hanging="360"/>
      </w:pPr>
      <w:rPr>
        <w:rFonts w:ascii="Wingdings" w:hAnsi="Wingdings" w:hint="default"/>
      </w:rPr>
    </w:lvl>
    <w:lvl w:ilvl="3" w:tplc="BB4AAC9A">
      <w:start w:val="1"/>
      <w:numFmt w:val="bullet"/>
      <w:lvlText w:val=""/>
      <w:lvlJc w:val="left"/>
      <w:pPr>
        <w:ind w:left="2880" w:hanging="360"/>
      </w:pPr>
      <w:rPr>
        <w:rFonts w:ascii="Symbol" w:hAnsi="Symbol" w:hint="default"/>
      </w:rPr>
    </w:lvl>
    <w:lvl w:ilvl="4" w:tplc="31D4F56E">
      <w:start w:val="1"/>
      <w:numFmt w:val="bullet"/>
      <w:lvlText w:val="o"/>
      <w:lvlJc w:val="left"/>
      <w:pPr>
        <w:ind w:left="3600" w:hanging="360"/>
      </w:pPr>
      <w:rPr>
        <w:rFonts w:ascii="Courier New" w:hAnsi="Courier New" w:hint="default"/>
      </w:rPr>
    </w:lvl>
    <w:lvl w:ilvl="5" w:tplc="2710F55C">
      <w:start w:val="1"/>
      <w:numFmt w:val="bullet"/>
      <w:lvlText w:val=""/>
      <w:lvlJc w:val="left"/>
      <w:pPr>
        <w:ind w:left="4320" w:hanging="360"/>
      </w:pPr>
      <w:rPr>
        <w:rFonts w:ascii="Wingdings" w:hAnsi="Wingdings" w:hint="default"/>
      </w:rPr>
    </w:lvl>
    <w:lvl w:ilvl="6" w:tplc="72D0185A">
      <w:start w:val="1"/>
      <w:numFmt w:val="bullet"/>
      <w:lvlText w:val=""/>
      <w:lvlJc w:val="left"/>
      <w:pPr>
        <w:ind w:left="5040" w:hanging="360"/>
      </w:pPr>
      <w:rPr>
        <w:rFonts w:ascii="Symbol" w:hAnsi="Symbol" w:hint="default"/>
      </w:rPr>
    </w:lvl>
    <w:lvl w:ilvl="7" w:tplc="B1F804C8">
      <w:start w:val="1"/>
      <w:numFmt w:val="bullet"/>
      <w:lvlText w:val="o"/>
      <w:lvlJc w:val="left"/>
      <w:pPr>
        <w:ind w:left="5760" w:hanging="360"/>
      </w:pPr>
      <w:rPr>
        <w:rFonts w:ascii="Courier New" w:hAnsi="Courier New" w:hint="default"/>
      </w:rPr>
    </w:lvl>
    <w:lvl w:ilvl="8" w:tplc="EBA6C8FE">
      <w:start w:val="1"/>
      <w:numFmt w:val="bullet"/>
      <w:lvlText w:val=""/>
      <w:lvlJc w:val="left"/>
      <w:pPr>
        <w:ind w:left="6480" w:hanging="360"/>
      </w:pPr>
      <w:rPr>
        <w:rFonts w:ascii="Wingdings" w:hAnsi="Wingdings" w:hint="default"/>
      </w:rPr>
    </w:lvl>
  </w:abstractNum>
  <w:abstractNum w:abstractNumId="4" w15:restartNumberingAfterBreak="0">
    <w:nsid w:val="07E50405"/>
    <w:multiLevelType w:val="hybridMultilevel"/>
    <w:tmpl w:val="CB60D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8C13E6"/>
    <w:multiLevelType w:val="hybridMultilevel"/>
    <w:tmpl w:val="2D0466A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6" w15:restartNumberingAfterBreak="0">
    <w:nsid w:val="097C0487"/>
    <w:multiLevelType w:val="hybridMultilevel"/>
    <w:tmpl w:val="A15E2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01DE0"/>
    <w:multiLevelType w:val="hybridMultilevel"/>
    <w:tmpl w:val="B4C8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407837"/>
    <w:multiLevelType w:val="multilevel"/>
    <w:tmpl w:val="014E7976"/>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16F7F43"/>
    <w:multiLevelType w:val="hybridMultilevel"/>
    <w:tmpl w:val="FC528D88"/>
    <w:lvl w:ilvl="0" w:tplc="38AC8E5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514D63"/>
    <w:multiLevelType w:val="hybridMultilevel"/>
    <w:tmpl w:val="CF7427F4"/>
    <w:lvl w:ilvl="0" w:tplc="B24EDC2A">
      <w:numFmt w:val="bullet"/>
      <w:lvlText w:val="•"/>
      <w:lvlJc w:val="left"/>
      <w:pPr>
        <w:ind w:left="915" w:hanging="555"/>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585FBF"/>
    <w:multiLevelType w:val="hybridMultilevel"/>
    <w:tmpl w:val="CEB0CC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476F57"/>
    <w:multiLevelType w:val="hybridMultilevel"/>
    <w:tmpl w:val="58DC84C8"/>
    <w:lvl w:ilvl="0" w:tplc="8550E7C8">
      <w:start w:val="1"/>
      <w:numFmt w:val="decimal"/>
      <w:lvlText w:val="%1."/>
      <w:lvlJc w:val="left"/>
      <w:pPr>
        <w:ind w:left="720" w:hanging="360"/>
      </w:pPr>
    </w:lvl>
    <w:lvl w:ilvl="1" w:tplc="6B88B840">
      <w:start w:val="1"/>
      <w:numFmt w:val="lowerLetter"/>
      <w:lvlText w:val="%2."/>
      <w:lvlJc w:val="left"/>
      <w:pPr>
        <w:ind w:left="1440" w:hanging="360"/>
      </w:pPr>
    </w:lvl>
    <w:lvl w:ilvl="2" w:tplc="F348C2B2">
      <w:start w:val="1"/>
      <w:numFmt w:val="lowerRoman"/>
      <w:lvlText w:val="%3."/>
      <w:lvlJc w:val="right"/>
      <w:pPr>
        <w:ind w:left="2160" w:hanging="180"/>
      </w:pPr>
    </w:lvl>
    <w:lvl w:ilvl="3" w:tplc="DBEEF7D6">
      <w:start w:val="1"/>
      <w:numFmt w:val="decimal"/>
      <w:lvlText w:val="%4."/>
      <w:lvlJc w:val="left"/>
      <w:pPr>
        <w:ind w:left="2880" w:hanging="360"/>
      </w:pPr>
    </w:lvl>
    <w:lvl w:ilvl="4" w:tplc="8ABE15BE">
      <w:start w:val="1"/>
      <w:numFmt w:val="lowerLetter"/>
      <w:lvlText w:val="%5."/>
      <w:lvlJc w:val="left"/>
      <w:pPr>
        <w:ind w:left="3600" w:hanging="360"/>
      </w:pPr>
    </w:lvl>
    <w:lvl w:ilvl="5" w:tplc="6D5A9B76">
      <w:start w:val="1"/>
      <w:numFmt w:val="lowerRoman"/>
      <w:lvlText w:val="%6."/>
      <w:lvlJc w:val="right"/>
      <w:pPr>
        <w:ind w:left="4320" w:hanging="180"/>
      </w:pPr>
    </w:lvl>
    <w:lvl w:ilvl="6" w:tplc="80780B46">
      <w:start w:val="1"/>
      <w:numFmt w:val="decimal"/>
      <w:lvlText w:val="%7."/>
      <w:lvlJc w:val="left"/>
      <w:pPr>
        <w:ind w:left="5040" w:hanging="360"/>
      </w:pPr>
    </w:lvl>
    <w:lvl w:ilvl="7" w:tplc="DAEC3474">
      <w:start w:val="1"/>
      <w:numFmt w:val="lowerLetter"/>
      <w:lvlText w:val="%8."/>
      <w:lvlJc w:val="left"/>
      <w:pPr>
        <w:ind w:left="5760" w:hanging="360"/>
      </w:pPr>
    </w:lvl>
    <w:lvl w:ilvl="8" w:tplc="975E9184">
      <w:start w:val="1"/>
      <w:numFmt w:val="lowerRoman"/>
      <w:lvlText w:val="%9."/>
      <w:lvlJc w:val="right"/>
      <w:pPr>
        <w:ind w:left="6480" w:hanging="180"/>
      </w:pPr>
    </w:lvl>
  </w:abstractNum>
  <w:abstractNum w:abstractNumId="13" w15:restartNumberingAfterBreak="0">
    <w:nsid w:val="256F519E"/>
    <w:multiLevelType w:val="hybridMultilevel"/>
    <w:tmpl w:val="D93A2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A87D3D"/>
    <w:multiLevelType w:val="hybridMultilevel"/>
    <w:tmpl w:val="A67C8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4A6C0F"/>
    <w:multiLevelType w:val="multilevel"/>
    <w:tmpl w:val="920C52B8"/>
    <w:lvl w:ilvl="0">
      <w:start w:val="1"/>
      <w:numFmt w:val="bullet"/>
      <w:lvlText w:val=""/>
      <w:lvlJc w:val="left"/>
      <w:pPr>
        <w:tabs>
          <w:tab w:val="num" w:pos="720"/>
        </w:tabs>
        <w:ind w:left="720" w:hanging="360"/>
      </w:pPr>
      <w:rPr>
        <w:rFonts w:ascii="Symbol" w:hAnsi="Symbol"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B3F1ED2"/>
    <w:multiLevelType w:val="hybridMultilevel"/>
    <w:tmpl w:val="D6563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D368A4"/>
    <w:multiLevelType w:val="hybridMultilevel"/>
    <w:tmpl w:val="4DF892A2"/>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8" w15:restartNumberingAfterBreak="0">
    <w:nsid w:val="45157BC4"/>
    <w:multiLevelType w:val="hybridMultilevel"/>
    <w:tmpl w:val="9E8C0C3C"/>
    <w:lvl w:ilvl="0" w:tplc="DBAE2472">
      <w:start w:val="1"/>
      <w:numFmt w:val="bullet"/>
      <w:lvlText w:val="•"/>
      <w:lvlJc w:val="left"/>
      <w:pPr>
        <w:tabs>
          <w:tab w:val="num" w:pos="720"/>
        </w:tabs>
        <w:ind w:left="720" w:hanging="360"/>
      </w:pPr>
      <w:rPr>
        <w:rFonts w:ascii="Arial" w:hAnsi="Arial" w:hint="default"/>
      </w:rPr>
    </w:lvl>
    <w:lvl w:ilvl="1" w:tplc="7BF26DFE" w:tentative="1">
      <w:start w:val="1"/>
      <w:numFmt w:val="bullet"/>
      <w:lvlText w:val="•"/>
      <w:lvlJc w:val="left"/>
      <w:pPr>
        <w:tabs>
          <w:tab w:val="num" w:pos="1440"/>
        </w:tabs>
        <w:ind w:left="1440" w:hanging="360"/>
      </w:pPr>
      <w:rPr>
        <w:rFonts w:ascii="Arial" w:hAnsi="Arial" w:hint="default"/>
      </w:rPr>
    </w:lvl>
    <w:lvl w:ilvl="2" w:tplc="4BDCCBBE" w:tentative="1">
      <w:start w:val="1"/>
      <w:numFmt w:val="bullet"/>
      <w:lvlText w:val="•"/>
      <w:lvlJc w:val="left"/>
      <w:pPr>
        <w:tabs>
          <w:tab w:val="num" w:pos="2160"/>
        </w:tabs>
        <w:ind w:left="2160" w:hanging="360"/>
      </w:pPr>
      <w:rPr>
        <w:rFonts w:ascii="Arial" w:hAnsi="Arial" w:hint="default"/>
      </w:rPr>
    </w:lvl>
    <w:lvl w:ilvl="3" w:tplc="D2B4C6D2" w:tentative="1">
      <w:start w:val="1"/>
      <w:numFmt w:val="bullet"/>
      <w:lvlText w:val="•"/>
      <w:lvlJc w:val="left"/>
      <w:pPr>
        <w:tabs>
          <w:tab w:val="num" w:pos="2880"/>
        </w:tabs>
        <w:ind w:left="2880" w:hanging="360"/>
      </w:pPr>
      <w:rPr>
        <w:rFonts w:ascii="Arial" w:hAnsi="Arial" w:hint="default"/>
      </w:rPr>
    </w:lvl>
    <w:lvl w:ilvl="4" w:tplc="F558BA50" w:tentative="1">
      <w:start w:val="1"/>
      <w:numFmt w:val="bullet"/>
      <w:lvlText w:val="•"/>
      <w:lvlJc w:val="left"/>
      <w:pPr>
        <w:tabs>
          <w:tab w:val="num" w:pos="3600"/>
        </w:tabs>
        <w:ind w:left="3600" w:hanging="360"/>
      </w:pPr>
      <w:rPr>
        <w:rFonts w:ascii="Arial" w:hAnsi="Arial" w:hint="default"/>
      </w:rPr>
    </w:lvl>
    <w:lvl w:ilvl="5" w:tplc="164CB8F0" w:tentative="1">
      <w:start w:val="1"/>
      <w:numFmt w:val="bullet"/>
      <w:lvlText w:val="•"/>
      <w:lvlJc w:val="left"/>
      <w:pPr>
        <w:tabs>
          <w:tab w:val="num" w:pos="4320"/>
        </w:tabs>
        <w:ind w:left="4320" w:hanging="360"/>
      </w:pPr>
      <w:rPr>
        <w:rFonts w:ascii="Arial" w:hAnsi="Arial" w:hint="default"/>
      </w:rPr>
    </w:lvl>
    <w:lvl w:ilvl="6" w:tplc="70FE4F20" w:tentative="1">
      <w:start w:val="1"/>
      <w:numFmt w:val="bullet"/>
      <w:lvlText w:val="•"/>
      <w:lvlJc w:val="left"/>
      <w:pPr>
        <w:tabs>
          <w:tab w:val="num" w:pos="5040"/>
        </w:tabs>
        <w:ind w:left="5040" w:hanging="360"/>
      </w:pPr>
      <w:rPr>
        <w:rFonts w:ascii="Arial" w:hAnsi="Arial" w:hint="default"/>
      </w:rPr>
    </w:lvl>
    <w:lvl w:ilvl="7" w:tplc="F1B420F0" w:tentative="1">
      <w:start w:val="1"/>
      <w:numFmt w:val="bullet"/>
      <w:lvlText w:val="•"/>
      <w:lvlJc w:val="left"/>
      <w:pPr>
        <w:tabs>
          <w:tab w:val="num" w:pos="5760"/>
        </w:tabs>
        <w:ind w:left="5760" w:hanging="360"/>
      </w:pPr>
      <w:rPr>
        <w:rFonts w:ascii="Arial" w:hAnsi="Arial" w:hint="default"/>
      </w:rPr>
    </w:lvl>
    <w:lvl w:ilvl="8" w:tplc="F08E399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9AD23D6"/>
    <w:multiLevelType w:val="hybridMultilevel"/>
    <w:tmpl w:val="0CE4CE1E"/>
    <w:lvl w:ilvl="0" w:tplc="08090013">
      <w:start w:val="1"/>
      <w:numFmt w:val="upperRoman"/>
      <w:lvlText w:val="%1."/>
      <w:lvlJc w:val="right"/>
      <w:pPr>
        <w:ind w:left="360" w:hanging="360"/>
      </w:pPr>
      <w:rPr>
        <w:rFonts w:hint="default"/>
      </w:rPr>
    </w:lvl>
    <w:lvl w:ilvl="1" w:tplc="08090017">
      <w:start w:val="1"/>
      <w:numFmt w:val="lowerLetter"/>
      <w:lvlText w:val="%2)"/>
      <w:lvlJc w:val="left"/>
      <w:pPr>
        <w:ind w:left="1080" w:hanging="360"/>
      </w:pPr>
    </w:lvl>
    <w:lvl w:ilvl="2" w:tplc="0809001B">
      <w:start w:val="1"/>
      <w:numFmt w:val="lowerRoman"/>
      <w:lvlText w:val="%3."/>
      <w:lvlJc w:val="right"/>
      <w:pPr>
        <w:ind w:left="1800" w:hanging="180"/>
      </w:pPr>
    </w:lvl>
    <w:lvl w:ilvl="3" w:tplc="08090017">
      <w:start w:val="1"/>
      <w:numFmt w:val="lowerLetter"/>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A8F123F"/>
    <w:multiLevelType w:val="hybridMultilevel"/>
    <w:tmpl w:val="7D800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144E63"/>
    <w:multiLevelType w:val="hybridMultilevel"/>
    <w:tmpl w:val="DDCA4FE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2" w15:restartNumberingAfterBreak="0">
    <w:nsid w:val="50E64F3C"/>
    <w:multiLevelType w:val="hybridMultilevel"/>
    <w:tmpl w:val="F7308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943373"/>
    <w:multiLevelType w:val="hybridMultilevel"/>
    <w:tmpl w:val="73B2EE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91954ED"/>
    <w:multiLevelType w:val="hybridMultilevel"/>
    <w:tmpl w:val="9CB66E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1B1AB7"/>
    <w:multiLevelType w:val="hybridMultilevel"/>
    <w:tmpl w:val="30827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E32A71"/>
    <w:multiLevelType w:val="hybridMultilevel"/>
    <w:tmpl w:val="38487EC8"/>
    <w:lvl w:ilvl="0" w:tplc="08090001">
      <w:start w:val="1"/>
      <w:numFmt w:val="bullet"/>
      <w:lvlText w:val=""/>
      <w:lvlJc w:val="left"/>
      <w:pPr>
        <w:ind w:left="10" w:hanging="360"/>
      </w:pPr>
      <w:rPr>
        <w:rFonts w:ascii="Symbol" w:hAnsi="Symbol" w:hint="default"/>
      </w:rPr>
    </w:lvl>
    <w:lvl w:ilvl="1" w:tplc="08090003" w:tentative="1">
      <w:start w:val="1"/>
      <w:numFmt w:val="bullet"/>
      <w:lvlText w:val="o"/>
      <w:lvlJc w:val="left"/>
      <w:pPr>
        <w:ind w:left="730" w:hanging="360"/>
      </w:pPr>
      <w:rPr>
        <w:rFonts w:ascii="Courier New" w:hAnsi="Courier New" w:cs="Courier New" w:hint="default"/>
      </w:rPr>
    </w:lvl>
    <w:lvl w:ilvl="2" w:tplc="08090005" w:tentative="1">
      <w:start w:val="1"/>
      <w:numFmt w:val="bullet"/>
      <w:lvlText w:val=""/>
      <w:lvlJc w:val="left"/>
      <w:pPr>
        <w:ind w:left="1450" w:hanging="360"/>
      </w:pPr>
      <w:rPr>
        <w:rFonts w:ascii="Wingdings" w:hAnsi="Wingdings" w:hint="default"/>
      </w:rPr>
    </w:lvl>
    <w:lvl w:ilvl="3" w:tplc="08090001" w:tentative="1">
      <w:start w:val="1"/>
      <w:numFmt w:val="bullet"/>
      <w:lvlText w:val=""/>
      <w:lvlJc w:val="left"/>
      <w:pPr>
        <w:ind w:left="2170" w:hanging="360"/>
      </w:pPr>
      <w:rPr>
        <w:rFonts w:ascii="Symbol" w:hAnsi="Symbol" w:hint="default"/>
      </w:rPr>
    </w:lvl>
    <w:lvl w:ilvl="4" w:tplc="08090003" w:tentative="1">
      <w:start w:val="1"/>
      <w:numFmt w:val="bullet"/>
      <w:lvlText w:val="o"/>
      <w:lvlJc w:val="left"/>
      <w:pPr>
        <w:ind w:left="2890" w:hanging="360"/>
      </w:pPr>
      <w:rPr>
        <w:rFonts w:ascii="Courier New" w:hAnsi="Courier New" w:cs="Courier New" w:hint="default"/>
      </w:rPr>
    </w:lvl>
    <w:lvl w:ilvl="5" w:tplc="08090005" w:tentative="1">
      <w:start w:val="1"/>
      <w:numFmt w:val="bullet"/>
      <w:lvlText w:val=""/>
      <w:lvlJc w:val="left"/>
      <w:pPr>
        <w:ind w:left="3610" w:hanging="360"/>
      </w:pPr>
      <w:rPr>
        <w:rFonts w:ascii="Wingdings" w:hAnsi="Wingdings" w:hint="default"/>
      </w:rPr>
    </w:lvl>
    <w:lvl w:ilvl="6" w:tplc="08090001" w:tentative="1">
      <w:start w:val="1"/>
      <w:numFmt w:val="bullet"/>
      <w:lvlText w:val=""/>
      <w:lvlJc w:val="left"/>
      <w:pPr>
        <w:ind w:left="4330" w:hanging="360"/>
      </w:pPr>
      <w:rPr>
        <w:rFonts w:ascii="Symbol" w:hAnsi="Symbol" w:hint="default"/>
      </w:rPr>
    </w:lvl>
    <w:lvl w:ilvl="7" w:tplc="08090003" w:tentative="1">
      <w:start w:val="1"/>
      <w:numFmt w:val="bullet"/>
      <w:lvlText w:val="o"/>
      <w:lvlJc w:val="left"/>
      <w:pPr>
        <w:ind w:left="5050" w:hanging="360"/>
      </w:pPr>
      <w:rPr>
        <w:rFonts w:ascii="Courier New" w:hAnsi="Courier New" w:cs="Courier New" w:hint="default"/>
      </w:rPr>
    </w:lvl>
    <w:lvl w:ilvl="8" w:tplc="08090005" w:tentative="1">
      <w:start w:val="1"/>
      <w:numFmt w:val="bullet"/>
      <w:lvlText w:val=""/>
      <w:lvlJc w:val="left"/>
      <w:pPr>
        <w:ind w:left="5770" w:hanging="360"/>
      </w:pPr>
      <w:rPr>
        <w:rFonts w:ascii="Wingdings" w:hAnsi="Wingdings" w:hint="default"/>
      </w:rPr>
    </w:lvl>
  </w:abstractNum>
  <w:abstractNum w:abstractNumId="27" w15:restartNumberingAfterBreak="0">
    <w:nsid w:val="6A5756A9"/>
    <w:multiLevelType w:val="hybridMultilevel"/>
    <w:tmpl w:val="1DAEF93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11570DF"/>
    <w:multiLevelType w:val="hybridMultilevel"/>
    <w:tmpl w:val="14A45FE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47A2CC2"/>
    <w:multiLevelType w:val="hybridMultilevel"/>
    <w:tmpl w:val="D57EFE62"/>
    <w:lvl w:ilvl="0" w:tplc="0809000F">
      <w:start w:val="1"/>
      <w:numFmt w:val="decimal"/>
      <w:lvlText w:val="%1."/>
      <w:lvlJc w:val="left"/>
      <w:pPr>
        <w:ind w:left="360" w:hanging="360"/>
      </w:pPr>
      <w:rPr>
        <w:rFonts w:hint="default"/>
      </w:rPr>
    </w:lvl>
    <w:lvl w:ilvl="1" w:tplc="08090017">
      <w:start w:val="1"/>
      <w:numFmt w:val="lowerLetter"/>
      <w:lvlText w:val="%2)"/>
      <w:lvlJc w:val="left"/>
      <w:pPr>
        <w:ind w:left="1080" w:hanging="360"/>
      </w:pPr>
    </w:lvl>
    <w:lvl w:ilvl="2" w:tplc="0809001B">
      <w:start w:val="1"/>
      <w:numFmt w:val="lowerRoman"/>
      <w:lvlText w:val="%3."/>
      <w:lvlJc w:val="right"/>
      <w:pPr>
        <w:ind w:left="1800" w:hanging="180"/>
      </w:pPr>
    </w:lvl>
    <w:lvl w:ilvl="3" w:tplc="08090017">
      <w:start w:val="1"/>
      <w:numFmt w:val="lowerLetter"/>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5B623A5"/>
    <w:multiLevelType w:val="hybridMultilevel"/>
    <w:tmpl w:val="4A3A1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B5489F"/>
    <w:multiLevelType w:val="hybridMultilevel"/>
    <w:tmpl w:val="81926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2333368">
    <w:abstractNumId w:val="3"/>
  </w:num>
  <w:num w:numId="2" w16cid:durableId="1040471561">
    <w:abstractNumId w:val="12"/>
  </w:num>
  <w:num w:numId="3" w16cid:durableId="309988305">
    <w:abstractNumId w:val="29"/>
  </w:num>
  <w:num w:numId="4" w16cid:durableId="1363432714">
    <w:abstractNumId w:val="24"/>
  </w:num>
  <w:num w:numId="5" w16cid:durableId="1803385647">
    <w:abstractNumId w:val="19"/>
  </w:num>
  <w:num w:numId="6" w16cid:durableId="1857577090">
    <w:abstractNumId w:val="9"/>
  </w:num>
  <w:num w:numId="7" w16cid:durableId="1785883473">
    <w:abstractNumId w:val="31"/>
  </w:num>
  <w:num w:numId="8" w16cid:durableId="854806430">
    <w:abstractNumId w:val="10"/>
  </w:num>
  <w:num w:numId="9" w16cid:durableId="882256197">
    <w:abstractNumId w:val="28"/>
  </w:num>
  <w:num w:numId="10" w16cid:durableId="8096377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4434349">
    <w:abstractNumId w:val="15"/>
  </w:num>
  <w:num w:numId="12" w16cid:durableId="1213494398">
    <w:abstractNumId w:val="6"/>
  </w:num>
  <w:num w:numId="13" w16cid:durableId="891504136">
    <w:abstractNumId w:val="5"/>
  </w:num>
  <w:num w:numId="14" w16cid:durableId="1785225713">
    <w:abstractNumId w:val="14"/>
  </w:num>
  <w:num w:numId="15" w16cid:durableId="757680461">
    <w:abstractNumId w:val="4"/>
  </w:num>
  <w:num w:numId="16" w16cid:durableId="1881282708">
    <w:abstractNumId w:val="23"/>
  </w:num>
  <w:num w:numId="17" w16cid:durableId="1896508289">
    <w:abstractNumId w:val="2"/>
  </w:num>
  <w:num w:numId="18" w16cid:durableId="732003458">
    <w:abstractNumId w:val="21"/>
  </w:num>
  <w:num w:numId="19" w16cid:durableId="516889317">
    <w:abstractNumId w:val="11"/>
  </w:num>
  <w:num w:numId="20" w16cid:durableId="358744559">
    <w:abstractNumId w:val="26"/>
  </w:num>
  <w:num w:numId="21" w16cid:durableId="287782218">
    <w:abstractNumId w:val="17"/>
  </w:num>
  <w:num w:numId="22" w16cid:durableId="884028036">
    <w:abstractNumId w:val="7"/>
  </w:num>
  <w:num w:numId="23" w16cid:durableId="747003677">
    <w:abstractNumId w:val="1"/>
  </w:num>
  <w:num w:numId="24" w16cid:durableId="1977369242">
    <w:abstractNumId w:val="20"/>
  </w:num>
  <w:num w:numId="25" w16cid:durableId="1276911932">
    <w:abstractNumId w:val="18"/>
  </w:num>
  <w:num w:numId="26" w16cid:durableId="1427309068">
    <w:abstractNumId w:val="16"/>
  </w:num>
  <w:num w:numId="27" w16cid:durableId="234635788">
    <w:abstractNumId w:val="0"/>
  </w:num>
  <w:num w:numId="28" w16cid:durableId="1229732515">
    <w:abstractNumId w:val="27"/>
  </w:num>
  <w:num w:numId="29" w16cid:durableId="602492311">
    <w:abstractNumId w:val="25"/>
  </w:num>
  <w:num w:numId="30" w16cid:durableId="1525095286">
    <w:abstractNumId w:val="13"/>
  </w:num>
  <w:num w:numId="31" w16cid:durableId="70128166">
    <w:abstractNumId w:val="30"/>
  </w:num>
  <w:num w:numId="32" w16cid:durableId="92295926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58B"/>
    <w:rsid w:val="00001D94"/>
    <w:rsid w:val="00003584"/>
    <w:rsid w:val="00006B9E"/>
    <w:rsid w:val="00015AB1"/>
    <w:rsid w:val="00016648"/>
    <w:rsid w:val="000240D0"/>
    <w:rsid w:val="00024CC0"/>
    <w:rsid w:val="000312B6"/>
    <w:rsid w:val="000336F9"/>
    <w:rsid w:val="000346DF"/>
    <w:rsid w:val="00036E58"/>
    <w:rsid w:val="00055132"/>
    <w:rsid w:val="00057D0C"/>
    <w:rsid w:val="00062E24"/>
    <w:rsid w:val="00063047"/>
    <w:rsid w:val="000630D8"/>
    <w:rsid w:val="00064E68"/>
    <w:rsid w:val="00081BA5"/>
    <w:rsid w:val="000839F1"/>
    <w:rsid w:val="000842EC"/>
    <w:rsid w:val="00087EDC"/>
    <w:rsid w:val="000933C8"/>
    <w:rsid w:val="0009548E"/>
    <w:rsid w:val="000A30B6"/>
    <w:rsid w:val="000A779F"/>
    <w:rsid w:val="000B013D"/>
    <w:rsid w:val="000B32AB"/>
    <w:rsid w:val="000B34AF"/>
    <w:rsid w:val="000B7D7A"/>
    <w:rsid w:val="000C2427"/>
    <w:rsid w:val="000C533D"/>
    <w:rsid w:val="000D3F83"/>
    <w:rsid w:val="000D59B1"/>
    <w:rsid w:val="000E436C"/>
    <w:rsid w:val="000E56D0"/>
    <w:rsid w:val="000F5980"/>
    <w:rsid w:val="000F6541"/>
    <w:rsid w:val="000F675B"/>
    <w:rsid w:val="00103B1D"/>
    <w:rsid w:val="001061A4"/>
    <w:rsid w:val="00113D1C"/>
    <w:rsid w:val="00122B07"/>
    <w:rsid w:val="00127860"/>
    <w:rsid w:val="00132863"/>
    <w:rsid w:val="00133465"/>
    <w:rsid w:val="001369D9"/>
    <w:rsid w:val="001461C8"/>
    <w:rsid w:val="001518E9"/>
    <w:rsid w:val="00152C77"/>
    <w:rsid w:val="001668FD"/>
    <w:rsid w:val="001844B5"/>
    <w:rsid w:val="001902B7"/>
    <w:rsid w:val="00190848"/>
    <w:rsid w:val="001915AA"/>
    <w:rsid w:val="001925C1"/>
    <w:rsid w:val="00193B25"/>
    <w:rsid w:val="00193F5E"/>
    <w:rsid w:val="001A53EA"/>
    <w:rsid w:val="001A754D"/>
    <w:rsid w:val="001B3592"/>
    <w:rsid w:val="001B5187"/>
    <w:rsid w:val="001D273E"/>
    <w:rsid w:val="001D41AA"/>
    <w:rsid w:val="001E22BB"/>
    <w:rsid w:val="001F4AA4"/>
    <w:rsid w:val="00200BFB"/>
    <w:rsid w:val="00204702"/>
    <w:rsid w:val="0020483A"/>
    <w:rsid w:val="00204E58"/>
    <w:rsid w:val="002061B9"/>
    <w:rsid w:val="0021581E"/>
    <w:rsid w:val="00224A91"/>
    <w:rsid w:val="002363E9"/>
    <w:rsid w:val="00240E30"/>
    <w:rsid w:val="00241AD1"/>
    <w:rsid w:val="00244129"/>
    <w:rsid w:val="00255337"/>
    <w:rsid w:val="00255D31"/>
    <w:rsid w:val="002608D5"/>
    <w:rsid w:val="00261A81"/>
    <w:rsid w:val="00262CCF"/>
    <w:rsid w:val="00271399"/>
    <w:rsid w:val="0028305F"/>
    <w:rsid w:val="00290A2E"/>
    <w:rsid w:val="0029748F"/>
    <w:rsid w:val="002A4A6D"/>
    <w:rsid w:val="002A4C16"/>
    <w:rsid w:val="002A50BC"/>
    <w:rsid w:val="002A5BA5"/>
    <w:rsid w:val="002A7D0A"/>
    <w:rsid w:val="002B0DED"/>
    <w:rsid w:val="002B2E98"/>
    <w:rsid w:val="002B353C"/>
    <w:rsid w:val="002B5771"/>
    <w:rsid w:val="002D2BE4"/>
    <w:rsid w:val="002D46F6"/>
    <w:rsid w:val="002E0009"/>
    <w:rsid w:val="002E0304"/>
    <w:rsid w:val="002E5E9D"/>
    <w:rsid w:val="002E7EA2"/>
    <w:rsid w:val="002F0992"/>
    <w:rsid w:val="002F4649"/>
    <w:rsid w:val="002F7EA1"/>
    <w:rsid w:val="003028CD"/>
    <w:rsid w:val="00306679"/>
    <w:rsid w:val="00323391"/>
    <w:rsid w:val="00330D1E"/>
    <w:rsid w:val="003366B9"/>
    <w:rsid w:val="00336FE0"/>
    <w:rsid w:val="003435B5"/>
    <w:rsid w:val="00350098"/>
    <w:rsid w:val="00363001"/>
    <w:rsid w:val="0036658B"/>
    <w:rsid w:val="0036744E"/>
    <w:rsid w:val="00375931"/>
    <w:rsid w:val="00377D83"/>
    <w:rsid w:val="003817CE"/>
    <w:rsid w:val="00384721"/>
    <w:rsid w:val="00384E22"/>
    <w:rsid w:val="00385623"/>
    <w:rsid w:val="00390B88"/>
    <w:rsid w:val="00390F49"/>
    <w:rsid w:val="003954E1"/>
    <w:rsid w:val="003A0DAB"/>
    <w:rsid w:val="003A5D85"/>
    <w:rsid w:val="003A64DE"/>
    <w:rsid w:val="003A7890"/>
    <w:rsid w:val="003A7FC6"/>
    <w:rsid w:val="003B0A33"/>
    <w:rsid w:val="003B3224"/>
    <w:rsid w:val="003B5600"/>
    <w:rsid w:val="003D5B91"/>
    <w:rsid w:val="003D6403"/>
    <w:rsid w:val="003E618F"/>
    <w:rsid w:val="003E7661"/>
    <w:rsid w:val="003F5A46"/>
    <w:rsid w:val="00402779"/>
    <w:rsid w:val="0040342B"/>
    <w:rsid w:val="004100D5"/>
    <w:rsid w:val="00411226"/>
    <w:rsid w:val="004118D7"/>
    <w:rsid w:val="0042444C"/>
    <w:rsid w:val="00426CE2"/>
    <w:rsid w:val="00427083"/>
    <w:rsid w:val="0043273F"/>
    <w:rsid w:val="0043590D"/>
    <w:rsid w:val="0043690A"/>
    <w:rsid w:val="004406B5"/>
    <w:rsid w:val="004502C7"/>
    <w:rsid w:val="0045584C"/>
    <w:rsid w:val="00460389"/>
    <w:rsid w:val="00465FFD"/>
    <w:rsid w:val="00470A4C"/>
    <w:rsid w:val="00472806"/>
    <w:rsid w:val="0048500E"/>
    <w:rsid w:val="004903A3"/>
    <w:rsid w:val="00491997"/>
    <w:rsid w:val="00492E7D"/>
    <w:rsid w:val="004A0991"/>
    <w:rsid w:val="004A4E94"/>
    <w:rsid w:val="004B1D08"/>
    <w:rsid w:val="004B2186"/>
    <w:rsid w:val="004B2EE5"/>
    <w:rsid w:val="004B42FE"/>
    <w:rsid w:val="004C26C2"/>
    <w:rsid w:val="004C2D93"/>
    <w:rsid w:val="004E4A5E"/>
    <w:rsid w:val="004E6025"/>
    <w:rsid w:val="004E7223"/>
    <w:rsid w:val="004E7DF4"/>
    <w:rsid w:val="004F0A0E"/>
    <w:rsid w:val="004F15D5"/>
    <w:rsid w:val="00502D22"/>
    <w:rsid w:val="00511B0B"/>
    <w:rsid w:val="00511B24"/>
    <w:rsid w:val="00512AB8"/>
    <w:rsid w:val="00515865"/>
    <w:rsid w:val="005161CF"/>
    <w:rsid w:val="00532D97"/>
    <w:rsid w:val="00534390"/>
    <w:rsid w:val="005409E2"/>
    <w:rsid w:val="00545076"/>
    <w:rsid w:val="005467C7"/>
    <w:rsid w:val="00561143"/>
    <w:rsid w:val="00567494"/>
    <w:rsid w:val="005723FB"/>
    <w:rsid w:val="00572EF7"/>
    <w:rsid w:val="00574FA7"/>
    <w:rsid w:val="00577C0C"/>
    <w:rsid w:val="00583E54"/>
    <w:rsid w:val="00592AE5"/>
    <w:rsid w:val="005A4357"/>
    <w:rsid w:val="005C4DF5"/>
    <w:rsid w:val="005C6992"/>
    <w:rsid w:val="005C7B8E"/>
    <w:rsid w:val="005D199B"/>
    <w:rsid w:val="005D67B1"/>
    <w:rsid w:val="005E19A1"/>
    <w:rsid w:val="005E1E80"/>
    <w:rsid w:val="005E2D43"/>
    <w:rsid w:val="005E2F4B"/>
    <w:rsid w:val="005F0C3E"/>
    <w:rsid w:val="005F6FE3"/>
    <w:rsid w:val="00614B9F"/>
    <w:rsid w:val="0062078D"/>
    <w:rsid w:val="00643F26"/>
    <w:rsid w:val="0064569D"/>
    <w:rsid w:val="006507DE"/>
    <w:rsid w:val="00665527"/>
    <w:rsid w:val="006664BE"/>
    <w:rsid w:val="006676C6"/>
    <w:rsid w:val="00670EAC"/>
    <w:rsid w:val="00672709"/>
    <w:rsid w:val="00676EA1"/>
    <w:rsid w:val="00685CD2"/>
    <w:rsid w:val="0068646B"/>
    <w:rsid w:val="00687D80"/>
    <w:rsid w:val="00697287"/>
    <w:rsid w:val="006A2276"/>
    <w:rsid w:val="006A774E"/>
    <w:rsid w:val="006A7A86"/>
    <w:rsid w:val="006C2AD7"/>
    <w:rsid w:val="006D28F3"/>
    <w:rsid w:val="006F46E2"/>
    <w:rsid w:val="0070360E"/>
    <w:rsid w:val="007108AB"/>
    <w:rsid w:val="00716DF0"/>
    <w:rsid w:val="007229DA"/>
    <w:rsid w:val="00723A85"/>
    <w:rsid w:val="00723CAB"/>
    <w:rsid w:val="00725E4B"/>
    <w:rsid w:val="007268A6"/>
    <w:rsid w:val="00727323"/>
    <w:rsid w:val="007274F2"/>
    <w:rsid w:val="00731977"/>
    <w:rsid w:val="00732900"/>
    <w:rsid w:val="00737C20"/>
    <w:rsid w:val="00741EEF"/>
    <w:rsid w:val="007430C5"/>
    <w:rsid w:val="00744810"/>
    <w:rsid w:val="007519AA"/>
    <w:rsid w:val="00754281"/>
    <w:rsid w:val="007566A0"/>
    <w:rsid w:val="0076619A"/>
    <w:rsid w:val="00767523"/>
    <w:rsid w:val="00770AE4"/>
    <w:rsid w:val="007750C3"/>
    <w:rsid w:val="00780798"/>
    <w:rsid w:val="007834B2"/>
    <w:rsid w:val="00787FBB"/>
    <w:rsid w:val="00793E2F"/>
    <w:rsid w:val="00794CAA"/>
    <w:rsid w:val="00795E5C"/>
    <w:rsid w:val="007A0FD9"/>
    <w:rsid w:val="007A1D1A"/>
    <w:rsid w:val="007A4795"/>
    <w:rsid w:val="007A79D8"/>
    <w:rsid w:val="007C0A54"/>
    <w:rsid w:val="007C1F89"/>
    <w:rsid w:val="007C3A45"/>
    <w:rsid w:val="007D0EE6"/>
    <w:rsid w:val="007D3B95"/>
    <w:rsid w:val="007D5CD5"/>
    <w:rsid w:val="007E526E"/>
    <w:rsid w:val="007F25E1"/>
    <w:rsid w:val="007F7EC8"/>
    <w:rsid w:val="00800650"/>
    <w:rsid w:val="00800912"/>
    <w:rsid w:val="008062EC"/>
    <w:rsid w:val="00807D5E"/>
    <w:rsid w:val="00815826"/>
    <w:rsid w:val="00815E3A"/>
    <w:rsid w:val="00823986"/>
    <w:rsid w:val="00830A11"/>
    <w:rsid w:val="0084180D"/>
    <w:rsid w:val="0084222D"/>
    <w:rsid w:val="00842A8B"/>
    <w:rsid w:val="00844051"/>
    <w:rsid w:val="008451A1"/>
    <w:rsid w:val="008543E7"/>
    <w:rsid w:val="00867995"/>
    <w:rsid w:val="0087315C"/>
    <w:rsid w:val="00875197"/>
    <w:rsid w:val="00883F5F"/>
    <w:rsid w:val="0088468F"/>
    <w:rsid w:val="008854D1"/>
    <w:rsid w:val="008937D1"/>
    <w:rsid w:val="008952D5"/>
    <w:rsid w:val="008A1D02"/>
    <w:rsid w:val="008B742C"/>
    <w:rsid w:val="008C25D7"/>
    <w:rsid w:val="008C3FA7"/>
    <w:rsid w:val="008C645D"/>
    <w:rsid w:val="008D27D0"/>
    <w:rsid w:val="008D5CFC"/>
    <w:rsid w:val="008D764C"/>
    <w:rsid w:val="008E3FA8"/>
    <w:rsid w:val="008E792D"/>
    <w:rsid w:val="008F4A3F"/>
    <w:rsid w:val="009005EC"/>
    <w:rsid w:val="009059AE"/>
    <w:rsid w:val="00917510"/>
    <w:rsid w:val="00921F93"/>
    <w:rsid w:val="0092481F"/>
    <w:rsid w:val="00933A07"/>
    <w:rsid w:val="009413EE"/>
    <w:rsid w:val="00943F0A"/>
    <w:rsid w:val="00945CD2"/>
    <w:rsid w:val="0095154A"/>
    <w:rsid w:val="00962E6C"/>
    <w:rsid w:val="00965830"/>
    <w:rsid w:val="00967050"/>
    <w:rsid w:val="0097558D"/>
    <w:rsid w:val="009826A5"/>
    <w:rsid w:val="00990E96"/>
    <w:rsid w:val="00995C1D"/>
    <w:rsid w:val="009A58E0"/>
    <w:rsid w:val="009A5AAA"/>
    <w:rsid w:val="009B028E"/>
    <w:rsid w:val="009C2A18"/>
    <w:rsid w:val="009C79A3"/>
    <w:rsid w:val="009D465D"/>
    <w:rsid w:val="009D65D6"/>
    <w:rsid w:val="009E05F8"/>
    <w:rsid w:val="009F0042"/>
    <w:rsid w:val="009F088A"/>
    <w:rsid w:val="00A00DA7"/>
    <w:rsid w:val="00A0130D"/>
    <w:rsid w:val="00A01DC8"/>
    <w:rsid w:val="00A039C0"/>
    <w:rsid w:val="00A03F37"/>
    <w:rsid w:val="00A07120"/>
    <w:rsid w:val="00A131EE"/>
    <w:rsid w:val="00A13BD7"/>
    <w:rsid w:val="00A140BE"/>
    <w:rsid w:val="00A14457"/>
    <w:rsid w:val="00A15C80"/>
    <w:rsid w:val="00A16F54"/>
    <w:rsid w:val="00A25B95"/>
    <w:rsid w:val="00A25EC2"/>
    <w:rsid w:val="00A30C51"/>
    <w:rsid w:val="00A31DBB"/>
    <w:rsid w:val="00A33884"/>
    <w:rsid w:val="00A33E78"/>
    <w:rsid w:val="00A33E86"/>
    <w:rsid w:val="00A47EEC"/>
    <w:rsid w:val="00A51965"/>
    <w:rsid w:val="00A52EC9"/>
    <w:rsid w:val="00A6029B"/>
    <w:rsid w:val="00A618E3"/>
    <w:rsid w:val="00A700C8"/>
    <w:rsid w:val="00A720D1"/>
    <w:rsid w:val="00A74CB0"/>
    <w:rsid w:val="00A823BD"/>
    <w:rsid w:val="00A8638C"/>
    <w:rsid w:val="00A86778"/>
    <w:rsid w:val="00A910F1"/>
    <w:rsid w:val="00A971CD"/>
    <w:rsid w:val="00AA1D61"/>
    <w:rsid w:val="00AA2C41"/>
    <w:rsid w:val="00AA58EC"/>
    <w:rsid w:val="00AA7185"/>
    <w:rsid w:val="00AA7DE2"/>
    <w:rsid w:val="00AC324B"/>
    <w:rsid w:val="00AC58BC"/>
    <w:rsid w:val="00AC59E2"/>
    <w:rsid w:val="00AD0AF4"/>
    <w:rsid w:val="00AD1073"/>
    <w:rsid w:val="00AD259E"/>
    <w:rsid w:val="00AD4B2B"/>
    <w:rsid w:val="00AD70FD"/>
    <w:rsid w:val="00AD7D09"/>
    <w:rsid w:val="00AE643A"/>
    <w:rsid w:val="00AF212D"/>
    <w:rsid w:val="00AF46F8"/>
    <w:rsid w:val="00B01137"/>
    <w:rsid w:val="00B0687C"/>
    <w:rsid w:val="00B1115E"/>
    <w:rsid w:val="00B11674"/>
    <w:rsid w:val="00B1420C"/>
    <w:rsid w:val="00B1462E"/>
    <w:rsid w:val="00B1539D"/>
    <w:rsid w:val="00B1659D"/>
    <w:rsid w:val="00B17EED"/>
    <w:rsid w:val="00B23472"/>
    <w:rsid w:val="00B26CF4"/>
    <w:rsid w:val="00B26EF3"/>
    <w:rsid w:val="00B36F88"/>
    <w:rsid w:val="00B400DA"/>
    <w:rsid w:val="00B44563"/>
    <w:rsid w:val="00B50CE4"/>
    <w:rsid w:val="00B53C8C"/>
    <w:rsid w:val="00B619EC"/>
    <w:rsid w:val="00B61C5B"/>
    <w:rsid w:val="00B63BE1"/>
    <w:rsid w:val="00B6559E"/>
    <w:rsid w:val="00B67A84"/>
    <w:rsid w:val="00B70671"/>
    <w:rsid w:val="00B70705"/>
    <w:rsid w:val="00B739B4"/>
    <w:rsid w:val="00B84660"/>
    <w:rsid w:val="00B87C07"/>
    <w:rsid w:val="00BA3422"/>
    <w:rsid w:val="00BA50CC"/>
    <w:rsid w:val="00BA581F"/>
    <w:rsid w:val="00BB2D40"/>
    <w:rsid w:val="00BB3CA9"/>
    <w:rsid w:val="00BC0050"/>
    <w:rsid w:val="00BC4293"/>
    <w:rsid w:val="00BD29FC"/>
    <w:rsid w:val="00BD5FC2"/>
    <w:rsid w:val="00BE2E42"/>
    <w:rsid w:val="00BE4EED"/>
    <w:rsid w:val="00BF3565"/>
    <w:rsid w:val="00BF3A4B"/>
    <w:rsid w:val="00BF5285"/>
    <w:rsid w:val="00C0066D"/>
    <w:rsid w:val="00C02272"/>
    <w:rsid w:val="00C022A3"/>
    <w:rsid w:val="00C07222"/>
    <w:rsid w:val="00C0755A"/>
    <w:rsid w:val="00C1170F"/>
    <w:rsid w:val="00C16195"/>
    <w:rsid w:val="00C21CC9"/>
    <w:rsid w:val="00C26F4E"/>
    <w:rsid w:val="00C30E5B"/>
    <w:rsid w:val="00C31CAF"/>
    <w:rsid w:val="00C3538D"/>
    <w:rsid w:val="00C41AAE"/>
    <w:rsid w:val="00C537B9"/>
    <w:rsid w:val="00C56A85"/>
    <w:rsid w:val="00C575CE"/>
    <w:rsid w:val="00C61C24"/>
    <w:rsid w:val="00C61DF6"/>
    <w:rsid w:val="00C63C1E"/>
    <w:rsid w:val="00C63E96"/>
    <w:rsid w:val="00C65291"/>
    <w:rsid w:val="00C81DED"/>
    <w:rsid w:val="00C92A58"/>
    <w:rsid w:val="00CA0902"/>
    <w:rsid w:val="00CA1638"/>
    <w:rsid w:val="00CA51AE"/>
    <w:rsid w:val="00CB033C"/>
    <w:rsid w:val="00CB383F"/>
    <w:rsid w:val="00CB41EB"/>
    <w:rsid w:val="00CB5406"/>
    <w:rsid w:val="00CB556A"/>
    <w:rsid w:val="00CC3102"/>
    <w:rsid w:val="00CC385D"/>
    <w:rsid w:val="00CE0035"/>
    <w:rsid w:val="00CE405A"/>
    <w:rsid w:val="00D02549"/>
    <w:rsid w:val="00D028BA"/>
    <w:rsid w:val="00D059E5"/>
    <w:rsid w:val="00D06914"/>
    <w:rsid w:val="00D127F8"/>
    <w:rsid w:val="00D13BCF"/>
    <w:rsid w:val="00D14E49"/>
    <w:rsid w:val="00D15E31"/>
    <w:rsid w:val="00D24C49"/>
    <w:rsid w:val="00D25DD5"/>
    <w:rsid w:val="00D272C0"/>
    <w:rsid w:val="00D32728"/>
    <w:rsid w:val="00D37639"/>
    <w:rsid w:val="00D50B20"/>
    <w:rsid w:val="00D54BAD"/>
    <w:rsid w:val="00D55CA5"/>
    <w:rsid w:val="00D564CA"/>
    <w:rsid w:val="00D66D2D"/>
    <w:rsid w:val="00D722FD"/>
    <w:rsid w:val="00D759CD"/>
    <w:rsid w:val="00D84E1A"/>
    <w:rsid w:val="00D8784B"/>
    <w:rsid w:val="00D90DD8"/>
    <w:rsid w:val="00DA154C"/>
    <w:rsid w:val="00DA501B"/>
    <w:rsid w:val="00DB5A03"/>
    <w:rsid w:val="00DB740F"/>
    <w:rsid w:val="00DC0F43"/>
    <w:rsid w:val="00DC17BB"/>
    <w:rsid w:val="00DC2C78"/>
    <w:rsid w:val="00DC3B33"/>
    <w:rsid w:val="00DC675D"/>
    <w:rsid w:val="00DD318F"/>
    <w:rsid w:val="00DF2122"/>
    <w:rsid w:val="00DF6099"/>
    <w:rsid w:val="00DF7C93"/>
    <w:rsid w:val="00E026F6"/>
    <w:rsid w:val="00E03666"/>
    <w:rsid w:val="00E03F65"/>
    <w:rsid w:val="00E05FC6"/>
    <w:rsid w:val="00E07317"/>
    <w:rsid w:val="00E14642"/>
    <w:rsid w:val="00E171B6"/>
    <w:rsid w:val="00E176D0"/>
    <w:rsid w:val="00E177D1"/>
    <w:rsid w:val="00E21D39"/>
    <w:rsid w:val="00E2255F"/>
    <w:rsid w:val="00E252A4"/>
    <w:rsid w:val="00E27129"/>
    <w:rsid w:val="00E505AB"/>
    <w:rsid w:val="00E526BD"/>
    <w:rsid w:val="00E57A46"/>
    <w:rsid w:val="00E60837"/>
    <w:rsid w:val="00E62979"/>
    <w:rsid w:val="00E63426"/>
    <w:rsid w:val="00E749F2"/>
    <w:rsid w:val="00E8544E"/>
    <w:rsid w:val="00E90CC4"/>
    <w:rsid w:val="00E934DD"/>
    <w:rsid w:val="00E93B59"/>
    <w:rsid w:val="00EA41A2"/>
    <w:rsid w:val="00EA6C23"/>
    <w:rsid w:val="00EB1015"/>
    <w:rsid w:val="00EB25D6"/>
    <w:rsid w:val="00EB3195"/>
    <w:rsid w:val="00EB70F6"/>
    <w:rsid w:val="00ED1608"/>
    <w:rsid w:val="00ED3AB7"/>
    <w:rsid w:val="00ED6B24"/>
    <w:rsid w:val="00EE0EE8"/>
    <w:rsid w:val="00EE4936"/>
    <w:rsid w:val="00EE6FED"/>
    <w:rsid w:val="00EF0D1E"/>
    <w:rsid w:val="00EF60FA"/>
    <w:rsid w:val="00EF79C3"/>
    <w:rsid w:val="00F0278F"/>
    <w:rsid w:val="00F07EE8"/>
    <w:rsid w:val="00F12F44"/>
    <w:rsid w:val="00F44FF3"/>
    <w:rsid w:val="00F514F3"/>
    <w:rsid w:val="00F51535"/>
    <w:rsid w:val="00F5238C"/>
    <w:rsid w:val="00F53B53"/>
    <w:rsid w:val="00F5473C"/>
    <w:rsid w:val="00F64FB4"/>
    <w:rsid w:val="00F7316E"/>
    <w:rsid w:val="00F734E9"/>
    <w:rsid w:val="00F741F3"/>
    <w:rsid w:val="00F75A0F"/>
    <w:rsid w:val="00F805BC"/>
    <w:rsid w:val="00F84045"/>
    <w:rsid w:val="00F845AD"/>
    <w:rsid w:val="00F90B50"/>
    <w:rsid w:val="00F91DEE"/>
    <w:rsid w:val="00F943F2"/>
    <w:rsid w:val="00F97491"/>
    <w:rsid w:val="00FA2B33"/>
    <w:rsid w:val="00FA757C"/>
    <w:rsid w:val="00FB5864"/>
    <w:rsid w:val="00FC1A20"/>
    <w:rsid w:val="00FD1977"/>
    <w:rsid w:val="00FD4360"/>
    <w:rsid w:val="00FD48EF"/>
    <w:rsid w:val="00FE1913"/>
    <w:rsid w:val="00FE260B"/>
    <w:rsid w:val="00FF5E17"/>
    <w:rsid w:val="0326B964"/>
    <w:rsid w:val="050BDC02"/>
    <w:rsid w:val="080801C0"/>
    <w:rsid w:val="0F087188"/>
    <w:rsid w:val="0F42ECFA"/>
    <w:rsid w:val="1124694A"/>
    <w:rsid w:val="1197B26D"/>
    <w:rsid w:val="12AA0319"/>
    <w:rsid w:val="1517F092"/>
    <w:rsid w:val="15AA5E80"/>
    <w:rsid w:val="16A95866"/>
    <w:rsid w:val="16CE8171"/>
    <w:rsid w:val="19006DC3"/>
    <w:rsid w:val="1CB8D147"/>
    <w:rsid w:val="284B3391"/>
    <w:rsid w:val="2B8D974A"/>
    <w:rsid w:val="2E2AC758"/>
    <w:rsid w:val="2F8D9B18"/>
    <w:rsid w:val="3011892F"/>
    <w:rsid w:val="32F94D88"/>
    <w:rsid w:val="3553DBE8"/>
    <w:rsid w:val="3791E577"/>
    <w:rsid w:val="37FB6E52"/>
    <w:rsid w:val="389FEA6D"/>
    <w:rsid w:val="3900D556"/>
    <w:rsid w:val="397C5C43"/>
    <w:rsid w:val="3986BBFB"/>
    <w:rsid w:val="39B28E47"/>
    <w:rsid w:val="39BCABFC"/>
    <w:rsid w:val="3B48D754"/>
    <w:rsid w:val="3DD966C7"/>
    <w:rsid w:val="3EA3C03A"/>
    <w:rsid w:val="4552D4EE"/>
    <w:rsid w:val="484CB5F8"/>
    <w:rsid w:val="49532F97"/>
    <w:rsid w:val="4BF17671"/>
    <w:rsid w:val="4E49192C"/>
    <w:rsid w:val="51683884"/>
    <w:rsid w:val="52B39AB6"/>
    <w:rsid w:val="541DA631"/>
    <w:rsid w:val="54F6D69C"/>
    <w:rsid w:val="554EF0E2"/>
    <w:rsid w:val="55F6BCCA"/>
    <w:rsid w:val="578DC690"/>
    <w:rsid w:val="580F0256"/>
    <w:rsid w:val="5812BF24"/>
    <w:rsid w:val="59211FE9"/>
    <w:rsid w:val="5D1D407D"/>
    <w:rsid w:val="60A9C395"/>
    <w:rsid w:val="626EBB68"/>
    <w:rsid w:val="68C4B3A8"/>
    <w:rsid w:val="6CA7C727"/>
    <w:rsid w:val="73C735B8"/>
    <w:rsid w:val="777512B3"/>
    <w:rsid w:val="7C702703"/>
    <w:rsid w:val="7E924C02"/>
    <w:rsid w:val="7E943389"/>
    <w:rsid w:val="7F718B77"/>
  </w:rsids>
  <m:mathPr>
    <m:mathFont m:val="Cambria Math"/>
    <m:brkBin m:val="before"/>
    <m:brkBinSub m:val="--"/>
    <m:smallFrac m:val="0"/>
    <m:dispDef/>
    <m:lMargin m:val="0"/>
    <m:rMargin m:val="0"/>
    <m:defJc m:val="centerGroup"/>
    <m:wrapIndent m:val="1440"/>
    <m:intLim m:val="subSup"/>
    <m:naryLim m:val="undOvr"/>
  </m:mathPr>
  <w:themeFontLang w:val="hu-HU"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BDB35"/>
  <w15:chartTrackingRefBased/>
  <w15:docId w15:val="{7F17E7BF-3E16-4207-B2E5-0B97F163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E98"/>
    <w:pPr>
      <w:spacing w:after="0" w:line="240" w:lineRule="auto"/>
    </w:pPr>
    <w:rPr>
      <w:rFonts w:ascii="Times New Roman" w:eastAsia="Times New Roman" w:hAnsi="Times New Roman" w:cs="Times New Roman"/>
      <w:color w:val="000000"/>
      <w:kern w:val="28"/>
      <w:sz w:val="20"/>
      <w:szCs w:val="20"/>
      <w:lang w:val="en-GB"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1B0B"/>
    <w:pPr>
      <w:tabs>
        <w:tab w:val="center" w:pos="4536"/>
        <w:tab w:val="right" w:pos="9072"/>
      </w:tabs>
    </w:pPr>
    <w:rPr>
      <w:rFonts w:ascii="Calibri" w:eastAsiaTheme="minorHAnsi" w:hAnsi="Calibri"/>
      <w:color w:val="auto"/>
      <w:kern w:val="0"/>
      <w:sz w:val="22"/>
      <w:szCs w:val="22"/>
      <w:lang w:eastAsia="en-US"/>
      <w14:ligatures w14:val="none"/>
      <w14:cntxtAlts w14:val="0"/>
    </w:rPr>
  </w:style>
  <w:style w:type="character" w:customStyle="1" w:styleId="HeaderChar">
    <w:name w:val="Header Char"/>
    <w:basedOn w:val="DefaultParagraphFont"/>
    <w:link w:val="Header"/>
    <w:uiPriority w:val="99"/>
    <w:rsid w:val="00511B0B"/>
  </w:style>
  <w:style w:type="paragraph" w:styleId="Footer">
    <w:name w:val="footer"/>
    <w:basedOn w:val="Normal"/>
    <w:link w:val="FooterChar"/>
    <w:uiPriority w:val="99"/>
    <w:unhideWhenUsed/>
    <w:rsid w:val="00511B0B"/>
    <w:pPr>
      <w:tabs>
        <w:tab w:val="center" w:pos="4536"/>
        <w:tab w:val="right" w:pos="9072"/>
      </w:tabs>
    </w:pPr>
    <w:rPr>
      <w:rFonts w:ascii="Calibri" w:eastAsiaTheme="minorHAnsi" w:hAnsi="Calibri"/>
      <w:color w:val="auto"/>
      <w:kern w:val="0"/>
      <w:sz w:val="22"/>
      <w:szCs w:val="22"/>
      <w:lang w:eastAsia="en-US"/>
      <w14:ligatures w14:val="none"/>
      <w14:cntxtAlts w14:val="0"/>
    </w:rPr>
  </w:style>
  <w:style w:type="character" w:customStyle="1" w:styleId="FooterChar">
    <w:name w:val="Footer Char"/>
    <w:basedOn w:val="DefaultParagraphFont"/>
    <w:link w:val="Footer"/>
    <w:uiPriority w:val="99"/>
    <w:rsid w:val="00511B0B"/>
  </w:style>
  <w:style w:type="paragraph" w:styleId="ListParagraph">
    <w:name w:val="List Paragraph"/>
    <w:basedOn w:val="Normal"/>
    <w:uiPriority w:val="34"/>
    <w:qFormat/>
    <w:rsid w:val="000A30B6"/>
    <w:pPr>
      <w:spacing w:after="160" w:line="252" w:lineRule="auto"/>
      <w:ind w:left="720"/>
      <w:contextualSpacing/>
    </w:pPr>
    <w:rPr>
      <w:rFonts w:ascii="Calibri" w:eastAsiaTheme="minorHAnsi" w:hAnsi="Calibri"/>
      <w:color w:val="auto"/>
      <w:kern w:val="0"/>
      <w:sz w:val="22"/>
      <w:szCs w:val="22"/>
      <w:lang w:eastAsia="en-US"/>
      <w14:ligatures w14:val="none"/>
      <w14:cntxtAlts w14:val="0"/>
    </w:rPr>
  </w:style>
  <w:style w:type="character" w:styleId="Strong">
    <w:name w:val="Strong"/>
    <w:basedOn w:val="DefaultParagraphFont"/>
    <w:uiPriority w:val="22"/>
    <w:qFormat/>
    <w:rsid w:val="00EE0EE8"/>
    <w:rPr>
      <w:b/>
      <w:bCs/>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after="160"/>
    </w:pPr>
    <w:rPr>
      <w:rFonts w:ascii="Calibri" w:eastAsiaTheme="minorHAnsi" w:hAnsi="Calibri"/>
      <w:color w:val="auto"/>
      <w:kern w:val="0"/>
      <w:lang w:eastAsia="en-US"/>
      <w14:ligatures w14:val="none"/>
      <w14:cntxtAlts w14:val="0"/>
    </w:rPr>
  </w:style>
  <w:style w:type="character" w:customStyle="1" w:styleId="CommentTextChar">
    <w:name w:val="Comment Text Char"/>
    <w:basedOn w:val="DefaultParagraphFont"/>
    <w:link w:val="CommentText"/>
    <w:uiPriority w:val="99"/>
    <w:semiHidden/>
    <w:rPr>
      <w:rFonts w:ascii="Calibri" w:hAnsi="Calibri" w:cs="Times New Roman"/>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834B2"/>
    <w:rPr>
      <w:rFonts w:ascii="Segoe UI" w:eastAsiaTheme="minorHAnsi" w:hAnsi="Segoe UI" w:cs="Segoe UI"/>
      <w:color w:val="auto"/>
      <w:kern w:val="0"/>
      <w:sz w:val="18"/>
      <w:szCs w:val="18"/>
      <w:lang w:eastAsia="en-US"/>
      <w14:ligatures w14:val="none"/>
      <w14:cntxtAlts w14:val="0"/>
    </w:rPr>
  </w:style>
  <w:style w:type="character" w:customStyle="1" w:styleId="BalloonTextChar">
    <w:name w:val="Balloon Text Char"/>
    <w:basedOn w:val="DefaultParagraphFont"/>
    <w:link w:val="BalloonText"/>
    <w:uiPriority w:val="99"/>
    <w:semiHidden/>
    <w:rsid w:val="007834B2"/>
    <w:rPr>
      <w:rFonts w:ascii="Segoe UI" w:hAnsi="Segoe UI" w:cs="Segoe UI"/>
      <w:sz w:val="18"/>
      <w:szCs w:val="18"/>
      <w:lang w:val="en-GB"/>
    </w:rPr>
  </w:style>
  <w:style w:type="paragraph" w:customStyle="1" w:styleId="paragraph">
    <w:name w:val="paragraph"/>
    <w:basedOn w:val="Normal"/>
    <w:rsid w:val="008D27D0"/>
    <w:pPr>
      <w:spacing w:before="100" w:beforeAutospacing="1" w:after="100" w:afterAutospacing="1"/>
    </w:pPr>
    <w:rPr>
      <w:color w:val="auto"/>
      <w:kern w:val="0"/>
      <w:sz w:val="24"/>
      <w:szCs w:val="24"/>
      <w14:ligatures w14:val="none"/>
      <w14:cntxtAlts w14:val="0"/>
    </w:rPr>
  </w:style>
  <w:style w:type="character" w:customStyle="1" w:styleId="normaltextrun">
    <w:name w:val="normaltextrun"/>
    <w:basedOn w:val="DefaultParagraphFont"/>
    <w:rsid w:val="008D27D0"/>
  </w:style>
  <w:style w:type="character" w:customStyle="1" w:styleId="eop">
    <w:name w:val="eop"/>
    <w:basedOn w:val="DefaultParagraphFont"/>
    <w:rsid w:val="008D27D0"/>
  </w:style>
  <w:style w:type="table" w:styleId="TableGrid">
    <w:name w:val="Table Grid"/>
    <w:basedOn w:val="TableNormal"/>
    <w:uiPriority w:val="59"/>
    <w:rsid w:val="00B53C8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1965"/>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00F90B50"/>
    <w:pPr>
      <w:spacing w:after="160" w:line="252" w:lineRule="auto"/>
    </w:pPr>
    <w:rPr>
      <w:rFonts w:eastAsiaTheme="minorHAnsi"/>
      <w:color w:val="auto"/>
      <w:kern w:val="0"/>
      <w:sz w:val="24"/>
      <w:szCs w:val="24"/>
      <w:lang w:eastAsia="en-US"/>
      <w14:ligatures w14:val="none"/>
      <w14:cntxtAlts w14:val="0"/>
    </w:rPr>
  </w:style>
  <w:style w:type="character" w:styleId="FollowedHyperlink">
    <w:name w:val="FollowedHyperlink"/>
    <w:basedOn w:val="DefaultParagraphFont"/>
    <w:uiPriority w:val="99"/>
    <w:semiHidden/>
    <w:unhideWhenUsed/>
    <w:rsid w:val="000630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3667">
      <w:bodyDiv w:val="1"/>
      <w:marLeft w:val="0"/>
      <w:marRight w:val="0"/>
      <w:marTop w:val="0"/>
      <w:marBottom w:val="0"/>
      <w:divBdr>
        <w:top w:val="none" w:sz="0" w:space="0" w:color="auto"/>
        <w:left w:val="none" w:sz="0" w:space="0" w:color="auto"/>
        <w:bottom w:val="none" w:sz="0" w:space="0" w:color="auto"/>
        <w:right w:val="none" w:sz="0" w:space="0" w:color="auto"/>
      </w:divBdr>
    </w:div>
    <w:div w:id="507720944">
      <w:bodyDiv w:val="1"/>
      <w:marLeft w:val="0"/>
      <w:marRight w:val="0"/>
      <w:marTop w:val="0"/>
      <w:marBottom w:val="0"/>
      <w:divBdr>
        <w:top w:val="none" w:sz="0" w:space="0" w:color="auto"/>
        <w:left w:val="none" w:sz="0" w:space="0" w:color="auto"/>
        <w:bottom w:val="none" w:sz="0" w:space="0" w:color="auto"/>
        <w:right w:val="none" w:sz="0" w:space="0" w:color="auto"/>
      </w:divBdr>
    </w:div>
    <w:div w:id="1263148115">
      <w:bodyDiv w:val="1"/>
      <w:marLeft w:val="0"/>
      <w:marRight w:val="0"/>
      <w:marTop w:val="0"/>
      <w:marBottom w:val="0"/>
      <w:divBdr>
        <w:top w:val="none" w:sz="0" w:space="0" w:color="auto"/>
        <w:left w:val="none" w:sz="0" w:space="0" w:color="auto"/>
        <w:bottom w:val="none" w:sz="0" w:space="0" w:color="auto"/>
        <w:right w:val="none" w:sz="0" w:space="0" w:color="auto"/>
      </w:divBdr>
    </w:div>
    <w:div w:id="1308784415">
      <w:bodyDiv w:val="1"/>
      <w:marLeft w:val="0"/>
      <w:marRight w:val="0"/>
      <w:marTop w:val="0"/>
      <w:marBottom w:val="0"/>
      <w:divBdr>
        <w:top w:val="none" w:sz="0" w:space="0" w:color="auto"/>
        <w:left w:val="none" w:sz="0" w:space="0" w:color="auto"/>
        <w:bottom w:val="none" w:sz="0" w:space="0" w:color="auto"/>
        <w:right w:val="none" w:sz="0" w:space="0" w:color="auto"/>
      </w:divBdr>
    </w:div>
    <w:div w:id="1353915901">
      <w:bodyDiv w:val="1"/>
      <w:marLeft w:val="0"/>
      <w:marRight w:val="0"/>
      <w:marTop w:val="0"/>
      <w:marBottom w:val="0"/>
      <w:divBdr>
        <w:top w:val="none" w:sz="0" w:space="0" w:color="auto"/>
        <w:left w:val="none" w:sz="0" w:space="0" w:color="auto"/>
        <w:bottom w:val="none" w:sz="0" w:space="0" w:color="auto"/>
        <w:right w:val="none" w:sz="0" w:space="0" w:color="auto"/>
      </w:divBdr>
    </w:div>
    <w:div w:id="1544555723">
      <w:bodyDiv w:val="1"/>
      <w:marLeft w:val="0"/>
      <w:marRight w:val="0"/>
      <w:marTop w:val="0"/>
      <w:marBottom w:val="0"/>
      <w:divBdr>
        <w:top w:val="none" w:sz="0" w:space="0" w:color="auto"/>
        <w:left w:val="none" w:sz="0" w:space="0" w:color="auto"/>
        <w:bottom w:val="none" w:sz="0" w:space="0" w:color="auto"/>
        <w:right w:val="none" w:sz="0" w:space="0" w:color="auto"/>
      </w:divBdr>
    </w:div>
    <w:div w:id="1663654651">
      <w:bodyDiv w:val="1"/>
      <w:marLeft w:val="0"/>
      <w:marRight w:val="0"/>
      <w:marTop w:val="0"/>
      <w:marBottom w:val="0"/>
      <w:divBdr>
        <w:top w:val="none" w:sz="0" w:space="0" w:color="auto"/>
        <w:left w:val="none" w:sz="0" w:space="0" w:color="auto"/>
        <w:bottom w:val="none" w:sz="0" w:space="0" w:color="auto"/>
        <w:right w:val="none" w:sz="0" w:space="0" w:color="auto"/>
      </w:divBdr>
    </w:div>
    <w:div w:id="1669595563">
      <w:bodyDiv w:val="1"/>
      <w:marLeft w:val="0"/>
      <w:marRight w:val="0"/>
      <w:marTop w:val="0"/>
      <w:marBottom w:val="0"/>
      <w:divBdr>
        <w:top w:val="none" w:sz="0" w:space="0" w:color="auto"/>
        <w:left w:val="none" w:sz="0" w:space="0" w:color="auto"/>
        <w:bottom w:val="none" w:sz="0" w:space="0" w:color="auto"/>
        <w:right w:val="none" w:sz="0" w:space="0" w:color="auto"/>
      </w:divBdr>
    </w:div>
    <w:div w:id="1702433815">
      <w:bodyDiv w:val="1"/>
      <w:marLeft w:val="0"/>
      <w:marRight w:val="0"/>
      <w:marTop w:val="0"/>
      <w:marBottom w:val="0"/>
      <w:divBdr>
        <w:top w:val="none" w:sz="0" w:space="0" w:color="auto"/>
        <w:left w:val="none" w:sz="0" w:space="0" w:color="auto"/>
        <w:bottom w:val="none" w:sz="0" w:space="0" w:color="auto"/>
        <w:right w:val="none" w:sz="0" w:space="0" w:color="auto"/>
      </w:divBdr>
    </w:div>
    <w:div w:id="1999570158">
      <w:bodyDiv w:val="1"/>
      <w:marLeft w:val="0"/>
      <w:marRight w:val="0"/>
      <w:marTop w:val="0"/>
      <w:marBottom w:val="0"/>
      <w:divBdr>
        <w:top w:val="none" w:sz="0" w:space="0" w:color="auto"/>
        <w:left w:val="none" w:sz="0" w:space="0" w:color="auto"/>
        <w:bottom w:val="none" w:sz="0" w:space="0" w:color="auto"/>
        <w:right w:val="none" w:sz="0" w:space="0" w:color="auto"/>
      </w:divBdr>
    </w:div>
    <w:div w:id="2034381417">
      <w:bodyDiv w:val="1"/>
      <w:marLeft w:val="0"/>
      <w:marRight w:val="0"/>
      <w:marTop w:val="0"/>
      <w:marBottom w:val="0"/>
      <w:divBdr>
        <w:top w:val="none" w:sz="0" w:space="0" w:color="auto"/>
        <w:left w:val="none" w:sz="0" w:space="0" w:color="auto"/>
        <w:bottom w:val="none" w:sz="0" w:space="0" w:color="auto"/>
        <w:right w:val="none" w:sz="0" w:space="0" w:color="auto"/>
      </w:divBdr>
      <w:divsChild>
        <w:div w:id="1126898661">
          <w:marLeft w:val="0"/>
          <w:marRight w:val="0"/>
          <w:marTop w:val="0"/>
          <w:marBottom w:val="0"/>
          <w:divBdr>
            <w:top w:val="none" w:sz="0" w:space="0" w:color="auto"/>
            <w:left w:val="none" w:sz="0" w:space="0" w:color="auto"/>
            <w:bottom w:val="none" w:sz="0" w:space="0" w:color="auto"/>
            <w:right w:val="none" w:sz="0" w:space="0" w:color="auto"/>
          </w:divBdr>
        </w:div>
        <w:div w:id="1059401068">
          <w:marLeft w:val="0"/>
          <w:marRight w:val="0"/>
          <w:marTop w:val="0"/>
          <w:marBottom w:val="0"/>
          <w:divBdr>
            <w:top w:val="none" w:sz="0" w:space="0" w:color="auto"/>
            <w:left w:val="none" w:sz="0" w:space="0" w:color="auto"/>
            <w:bottom w:val="none" w:sz="0" w:space="0" w:color="auto"/>
            <w:right w:val="none" w:sz="0" w:space="0" w:color="auto"/>
          </w:divBdr>
        </w:div>
        <w:div w:id="657617784">
          <w:marLeft w:val="0"/>
          <w:marRight w:val="0"/>
          <w:marTop w:val="0"/>
          <w:marBottom w:val="0"/>
          <w:divBdr>
            <w:top w:val="none" w:sz="0" w:space="0" w:color="auto"/>
            <w:left w:val="none" w:sz="0" w:space="0" w:color="auto"/>
            <w:bottom w:val="none" w:sz="0" w:space="0" w:color="auto"/>
            <w:right w:val="none" w:sz="0" w:space="0" w:color="auto"/>
          </w:divBdr>
        </w:div>
        <w:div w:id="2144082785">
          <w:marLeft w:val="0"/>
          <w:marRight w:val="0"/>
          <w:marTop w:val="0"/>
          <w:marBottom w:val="0"/>
          <w:divBdr>
            <w:top w:val="none" w:sz="0" w:space="0" w:color="auto"/>
            <w:left w:val="none" w:sz="0" w:space="0" w:color="auto"/>
            <w:bottom w:val="none" w:sz="0" w:space="0" w:color="auto"/>
            <w:right w:val="none" w:sz="0" w:space="0" w:color="auto"/>
          </w:divBdr>
        </w:div>
        <w:div w:id="1758285344">
          <w:marLeft w:val="0"/>
          <w:marRight w:val="0"/>
          <w:marTop w:val="0"/>
          <w:marBottom w:val="0"/>
          <w:divBdr>
            <w:top w:val="none" w:sz="0" w:space="0" w:color="auto"/>
            <w:left w:val="none" w:sz="0" w:space="0" w:color="auto"/>
            <w:bottom w:val="none" w:sz="0" w:space="0" w:color="auto"/>
            <w:right w:val="none" w:sz="0" w:space="0" w:color="auto"/>
          </w:divBdr>
        </w:div>
        <w:div w:id="1103959424">
          <w:marLeft w:val="0"/>
          <w:marRight w:val="0"/>
          <w:marTop w:val="0"/>
          <w:marBottom w:val="0"/>
          <w:divBdr>
            <w:top w:val="none" w:sz="0" w:space="0" w:color="auto"/>
            <w:left w:val="none" w:sz="0" w:space="0" w:color="auto"/>
            <w:bottom w:val="none" w:sz="0" w:space="0" w:color="auto"/>
            <w:right w:val="none" w:sz="0" w:space="0" w:color="auto"/>
          </w:divBdr>
        </w:div>
        <w:div w:id="1590305543">
          <w:marLeft w:val="0"/>
          <w:marRight w:val="0"/>
          <w:marTop w:val="0"/>
          <w:marBottom w:val="0"/>
          <w:divBdr>
            <w:top w:val="none" w:sz="0" w:space="0" w:color="auto"/>
            <w:left w:val="none" w:sz="0" w:space="0" w:color="auto"/>
            <w:bottom w:val="none" w:sz="0" w:space="0" w:color="auto"/>
            <w:right w:val="none" w:sz="0" w:space="0" w:color="auto"/>
          </w:divBdr>
        </w:div>
        <w:div w:id="1135414149">
          <w:marLeft w:val="0"/>
          <w:marRight w:val="0"/>
          <w:marTop w:val="0"/>
          <w:marBottom w:val="0"/>
          <w:divBdr>
            <w:top w:val="none" w:sz="0" w:space="0" w:color="auto"/>
            <w:left w:val="none" w:sz="0" w:space="0" w:color="auto"/>
            <w:bottom w:val="none" w:sz="0" w:space="0" w:color="auto"/>
            <w:right w:val="none" w:sz="0" w:space="0" w:color="auto"/>
          </w:divBdr>
        </w:div>
        <w:div w:id="1765955466">
          <w:marLeft w:val="0"/>
          <w:marRight w:val="0"/>
          <w:marTop w:val="0"/>
          <w:marBottom w:val="0"/>
          <w:divBdr>
            <w:top w:val="none" w:sz="0" w:space="0" w:color="auto"/>
            <w:left w:val="none" w:sz="0" w:space="0" w:color="auto"/>
            <w:bottom w:val="none" w:sz="0" w:space="0" w:color="auto"/>
            <w:right w:val="none" w:sz="0" w:space="0" w:color="auto"/>
          </w:divBdr>
        </w:div>
        <w:div w:id="2080983980">
          <w:marLeft w:val="0"/>
          <w:marRight w:val="0"/>
          <w:marTop w:val="0"/>
          <w:marBottom w:val="0"/>
          <w:divBdr>
            <w:top w:val="none" w:sz="0" w:space="0" w:color="auto"/>
            <w:left w:val="none" w:sz="0" w:space="0" w:color="auto"/>
            <w:bottom w:val="none" w:sz="0" w:space="0" w:color="auto"/>
            <w:right w:val="none" w:sz="0" w:space="0" w:color="auto"/>
          </w:divBdr>
        </w:div>
        <w:div w:id="896745963">
          <w:marLeft w:val="0"/>
          <w:marRight w:val="0"/>
          <w:marTop w:val="0"/>
          <w:marBottom w:val="0"/>
          <w:divBdr>
            <w:top w:val="none" w:sz="0" w:space="0" w:color="auto"/>
            <w:left w:val="none" w:sz="0" w:space="0" w:color="auto"/>
            <w:bottom w:val="none" w:sz="0" w:space="0" w:color="auto"/>
            <w:right w:val="none" w:sz="0" w:space="0" w:color="auto"/>
          </w:divBdr>
        </w:div>
        <w:div w:id="1702198844">
          <w:marLeft w:val="0"/>
          <w:marRight w:val="0"/>
          <w:marTop w:val="0"/>
          <w:marBottom w:val="0"/>
          <w:divBdr>
            <w:top w:val="none" w:sz="0" w:space="0" w:color="auto"/>
            <w:left w:val="none" w:sz="0" w:space="0" w:color="auto"/>
            <w:bottom w:val="none" w:sz="0" w:space="0" w:color="auto"/>
            <w:right w:val="none" w:sz="0" w:space="0" w:color="auto"/>
          </w:divBdr>
        </w:div>
        <w:div w:id="1914049602">
          <w:marLeft w:val="0"/>
          <w:marRight w:val="0"/>
          <w:marTop w:val="0"/>
          <w:marBottom w:val="0"/>
          <w:divBdr>
            <w:top w:val="none" w:sz="0" w:space="0" w:color="auto"/>
            <w:left w:val="none" w:sz="0" w:space="0" w:color="auto"/>
            <w:bottom w:val="none" w:sz="0" w:space="0" w:color="auto"/>
            <w:right w:val="none" w:sz="0" w:space="0" w:color="auto"/>
          </w:divBdr>
        </w:div>
        <w:div w:id="842746180">
          <w:marLeft w:val="0"/>
          <w:marRight w:val="0"/>
          <w:marTop w:val="0"/>
          <w:marBottom w:val="0"/>
          <w:divBdr>
            <w:top w:val="none" w:sz="0" w:space="0" w:color="auto"/>
            <w:left w:val="none" w:sz="0" w:space="0" w:color="auto"/>
            <w:bottom w:val="none" w:sz="0" w:space="0" w:color="auto"/>
            <w:right w:val="none" w:sz="0" w:space="0" w:color="auto"/>
          </w:divBdr>
        </w:div>
        <w:div w:id="1276253505">
          <w:marLeft w:val="0"/>
          <w:marRight w:val="0"/>
          <w:marTop w:val="0"/>
          <w:marBottom w:val="0"/>
          <w:divBdr>
            <w:top w:val="none" w:sz="0" w:space="0" w:color="auto"/>
            <w:left w:val="none" w:sz="0" w:space="0" w:color="auto"/>
            <w:bottom w:val="none" w:sz="0" w:space="0" w:color="auto"/>
            <w:right w:val="none" w:sz="0" w:space="0" w:color="auto"/>
          </w:divBdr>
        </w:div>
        <w:div w:id="1633634934">
          <w:marLeft w:val="0"/>
          <w:marRight w:val="0"/>
          <w:marTop w:val="0"/>
          <w:marBottom w:val="0"/>
          <w:divBdr>
            <w:top w:val="none" w:sz="0" w:space="0" w:color="auto"/>
            <w:left w:val="none" w:sz="0" w:space="0" w:color="auto"/>
            <w:bottom w:val="none" w:sz="0" w:space="0" w:color="auto"/>
            <w:right w:val="none" w:sz="0" w:space="0" w:color="auto"/>
          </w:divBdr>
        </w:div>
        <w:div w:id="835146968">
          <w:marLeft w:val="0"/>
          <w:marRight w:val="0"/>
          <w:marTop w:val="0"/>
          <w:marBottom w:val="0"/>
          <w:divBdr>
            <w:top w:val="none" w:sz="0" w:space="0" w:color="auto"/>
            <w:left w:val="none" w:sz="0" w:space="0" w:color="auto"/>
            <w:bottom w:val="none" w:sz="0" w:space="0" w:color="auto"/>
            <w:right w:val="none" w:sz="0" w:space="0" w:color="auto"/>
          </w:divBdr>
        </w:div>
        <w:div w:id="72704058">
          <w:marLeft w:val="0"/>
          <w:marRight w:val="0"/>
          <w:marTop w:val="0"/>
          <w:marBottom w:val="0"/>
          <w:divBdr>
            <w:top w:val="none" w:sz="0" w:space="0" w:color="auto"/>
            <w:left w:val="none" w:sz="0" w:space="0" w:color="auto"/>
            <w:bottom w:val="none" w:sz="0" w:space="0" w:color="auto"/>
            <w:right w:val="none" w:sz="0" w:space="0" w:color="auto"/>
          </w:divBdr>
        </w:div>
        <w:div w:id="781270975">
          <w:marLeft w:val="0"/>
          <w:marRight w:val="0"/>
          <w:marTop w:val="0"/>
          <w:marBottom w:val="0"/>
          <w:divBdr>
            <w:top w:val="none" w:sz="0" w:space="0" w:color="auto"/>
            <w:left w:val="none" w:sz="0" w:space="0" w:color="auto"/>
            <w:bottom w:val="none" w:sz="0" w:space="0" w:color="auto"/>
            <w:right w:val="none" w:sz="0" w:space="0" w:color="auto"/>
          </w:divBdr>
        </w:div>
        <w:div w:id="525674322">
          <w:marLeft w:val="0"/>
          <w:marRight w:val="0"/>
          <w:marTop w:val="0"/>
          <w:marBottom w:val="0"/>
          <w:divBdr>
            <w:top w:val="none" w:sz="0" w:space="0" w:color="auto"/>
            <w:left w:val="none" w:sz="0" w:space="0" w:color="auto"/>
            <w:bottom w:val="none" w:sz="0" w:space="0" w:color="auto"/>
            <w:right w:val="none" w:sz="0" w:space="0" w:color="auto"/>
          </w:divBdr>
        </w:div>
        <w:div w:id="232083840">
          <w:marLeft w:val="0"/>
          <w:marRight w:val="0"/>
          <w:marTop w:val="0"/>
          <w:marBottom w:val="0"/>
          <w:divBdr>
            <w:top w:val="none" w:sz="0" w:space="0" w:color="auto"/>
            <w:left w:val="none" w:sz="0" w:space="0" w:color="auto"/>
            <w:bottom w:val="none" w:sz="0" w:space="0" w:color="auto"/>
            <w:right w:val="none" w:sz="0" w:space="0" w:color="auto"/>
          </w:divBdr>
        </w:div>
        <w:div w:id="729501774">
          <w:marLeft w:val="0"/>
          <w:marRight w:val="0"/>
          <w:marTop w:val="0"/>
          <w:marBottom w:val="0"/>
          <w:divBdr>
            <w:top w:val="none" w:sz="0" w:space="0" w:color="auto"/>
            <w:left w:val="none" w:sz="0" w:space="0" w:color="auto"/>
            <w:bottom w:val="none" w:sz="0" w:space="0" w:color="auto"/>
            <w:right w:val="none" w:sz="0" w:space="0" w:color="auto"/>
          </w:divBdr>
        </w:div>
        <w:div w:id="1406604987">
          <w:marLeft w:val="0"/>
          <w:marRight w:val="0"/>
          <w:marTop w:val="0"/>
          <w:marBottom w:val="0"/>
          <w:divBdr>
            <w:top w:val="none" w:sz="0" w:space="0" w:color="auto"/>
            <w:left w:val="none" w:sz="0" w:space="0" w:color="auto"/>
            <w:bottom w:val="none" w:sz="0" w:space="0" w:color="auto"/>
            <w:right w:val="none" w:sz="0" w:space="0" w:color="auto"/>
          </w:divBdr>
        </w:div>
        <w:div w:id="5208548">
          <w:marLeft w:val="0"/>
          <w:marRight w:val="0"/>
          <w:marTop w:val="0"/>
          <w:marBottom w:val="0"/>
          <w:divBdr>
            <w:top w:val="none" w:sz="0" w:space="0" w:color="auto"/>
            <w:left w:val="none" w:sz="0" w:space="0" w:color="auto"/>
            <w:bottom w:val="none" w:sz="0" w:space="0" w:color="auto"/>
            <w:right w:val="none" w:sz="0" w:space="0" w:color="auto"/>
          </w:divBdr>
        </w:div>
        <w:div w:id="1301693718">
          <w:marLeft w:val="0"/>
          <w:marRight w:val="0"/>
          <w:marTop w:val="0"/>
          <w:marBottom w:val="0"/>
          <w:divBdr>
            <w:top w:val="none" w:sz="0" w:space="0" w:color="auto"/>
            <w:left w:val="none" w:sz="0" w:space="0" w:color="auto"/>
            <w:bottom w:val="none" w:sz="0" w:space="0" w:color="auto"/>
            <w:right w:val="none" w:sz="0" w:space="0" w:color="auto"/>
          </w:divBdr>
        </w:div>
        <w:div w:id="2125806073">
          <w:marLeft w:val="0"/>
          <w:marRight w:val="0"/>
          <w:marTop w:val="0"/>
          <w:marBottom w:val="0"/>
          <w:divBdr>
            <w:top w:val="none" w:sz="0" w:space="0" w:color="auto"/>
            <w:left w:val="none" w:sz="0" w:space="0" w:color="auto"/>
            <w:bottom w:val="none" w:sz="0" w:space="0" w:color="auto"/>
            <w:right w:val="none" w:sz="0" w:space="0" w:color="auto"/>
          </w:divBdr>
        </w:div>
        <w:div w:id="782073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lBedford\Mindful%20Business%20Charter\Everyone%20-%20Documents\Templates\General%20Use\Blank%20doc%202026%20branding%20-%20no%20address%20-%20template.dotx"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C434A3A4EFCD4081CD6E0CA036D5FB" ma:contentTypeVersion="18" ma:contentTypeDescription="Create a new document." ma:contentTypeScope="" ma:versionID="0d26cbd0728f446baf5186677e49d35d">
  <xsd:schema xmlns:xsd="http://www.w3.org/2001/XMLSchema" xmlns:xs="http://www.w3.org/2001/XMLSchema" xmlns:p="http://schemas.microsoft.com/office/2006/metadata/properties" xmlns:ns2="812db102-471a-4347-9878-ccb005ab4c0b" xmlns:ns3="94065c2c-646f-428c-b1c1-fa57e3964ed7" targetNamespace="http://schemas.microsoft.com/office/2006/metadata/properties" ma:root="true" ma:fieldsID="ae75dd1473a4e5e48f5ad4362dd1c670" ns2:_="" ns3:_="">
    <xsd:import namespace="812db102-471a-4347-9878-ccb005ab4c0b"/>
    <xsd:import namespace="94065c2c-646f-428c-b1c1-fa57e3964e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2db102-471a-4347-9878-ccb005ab4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49faf09-e4d2-447a-9b43-8a119d6c1c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065c2c-646f-428c-b1c1-fa57e3964ed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663a1f1-75d5-4136-937f-40bd39bd1839}" ma:internalName="TaxCatchAll" ma:showField="CatchAllData" ma:web="94065c2c-646f-428c-b1c1-fa57e3964ed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4065c2c-646f-428c-b1c1-fa57e3964ed7" xsi:nil="true"/>
    <lcf76f155ced4ddcb4097134ff3c332f xmlns="812db102-471a-4347-9878-ccb005ab4c0b">
      <Terms xmlns="http://schemas.microsoft.com/office/infopath/2007/PartnerControls"/>
    </lcf76f155ced4ddcb4097134ff3c332f>
    <SharedWithUsers xmlns="94065c2c-646f-428c-b1c1-fa57e3964ed7">
      <UserInfo>
        <DisplayName>Charlotte Clegg</DisplayName>
        <AccountId>39</AccountId>
        <AccountType/>
      </UserInfo>
      <UserInfo>
        <DisplayName>Richard Martin</DisplayName>
        <AccountId>13</AccountId>
        <AccountType/>
      </UserInfo>
      <UserInfo>
        <DisplayName>Anna Kotwinski</DisplayName>
        <AccountId>93</AccountId>
        <AccountType/>
      </UserInfo>
    </SharedWithUsers>
  </documentManagement>
</p:properties>
</file>

<file path=customXml/itemProps1.xml><?xml version="1.0" encoding="utf-8"?>
<ds:datastoreItem xmlns:ds="http://schemas.openxmlformats.org/officeDocument/2006/customXml" ds:itemID="{B00EC485-EC67-4C7C-B90D-230870C58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2db102-471a-4347-9878-ccb005ab4c0b"/>
    <ds:schemaRef ds:uri="94065c2c-646f-428c-b1c1-fa57e3964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68F97D-3567-4DAA-8D59-555245276C3B}">
  <ds:schemaRefs>
    <ds:schemaRef ds:uri="http://schemas.microsoft.com/sharepoint/v3/contenttype/forms"/>
  </ds:schemaRefs>
</ds:datastoreItem>
</file>

<file path=customXml/itemProps3.xml><?xml version="1.0" encoding="utf-8"?>
<ds:datastoreItem xmlns:ds="http://schemas.openxmlformats.org/officeDocument/2006/customXml" ds:itemID="{72228F64-BE52-4603-8905-3872CC04FC2F}">
  <ds:schemaRefs>
    <ds:schemaRef ds:uri="http://schemas.microsoft.com/office/2006/metadata/properties"/>
    <ds:schemaRef ds:uri="http://schemas.microsoft.com/office/infopath/2007/PartnerControls"/>
    <ds:schemaRef ds:uri="94065c2c-646f-428c-b1c1-fa57e3964ed7"/>
    <ds:schemaRef ds:uri="812db102-471a-4347-9878-ccb005ab4c0b"/>
  </ds:schemaRefs>
</ds:datastoreItem>
</file>

<file path=docProps/app.xml><?xml version="1.0" encoding="utf-8"?>
<Properties xmlns="http://schemas.openxmlformats.org/officeDocument/2006/extended-properties" xmlns:vt="http://schemas.openxmlformats.org/officeDocument/2006/docPropsVTypes">
  <Template>Blank doc 2026 branding - no address - template</Template>
  <TotalTime>354</TotalTime>
  <Pages>3</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Bedford</dc:creator>
  <cp:keywords/>
  <dc:description/>
  <cp:lastModifiedBy>Rachel Bedford</cp:lastModifiedBy>
  <cp:revision>59</cp:revision>
  <cp:lastPrinted>2026-06-17T16:26:00Z</cp:lastPrinted>
  <dcterms:created xsi:type="dcterms:W3CDTF">2026-07-14T07:42:00Z</dcterms:created>
  <dcterms:modified xsi:type="dcterms:W3CDTF">2026-07-21T15:22:00Z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0x0101003BC434A3A4EFCD4081CD6E0CA036D5FB</vt:lpwstr>
  </property>
  <property fmtid="{D5CDD505-2E9C-101B-9397-08002B2CF9AE}" pid="3" name="Order">
    <vt:r8>179400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TaxKeyword">
    <vt:lpwstr/>
  </property>
  <property fmtid="{D5CDD505-2E9C-101B-9397-08002B2CF9AE}" pid="9" name="MediaServiceImageTags">
    <vt:lpwstr/>
  </property>
</Properties>
</file>