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F781E" w14:textId="77777777" w:rsidR="00DC5066" w:rsidRDefault="00DC5066" w:rsidP="00DC5066">
      <w:pPr>
        <w:rPr>
          <w:rFonts w:ascii="Calibri" w:eastAsia="Calibri" w:hAnsi="Calibri" w:cs="Calibri"/>
        </w:rPr>
      </w:pPr>
      <w:r>
        <w:rPr>
          <w:rFonts w:ascii="Calibri" w:eastAsia="Calibri" w:hAnsi="Calibri" w:cs="Calibri"/>
          <w:b/>
          <w:bCs/>
        </w:rPr>
        <w:t>EMAIL TEMPLATE 1</w:t>
      </w:r>
      <w:r>
        <w:rPr>
          <w:rFonts w:ascii="Calibri" w:eastAsia="Calibri" w:hAnsi="Calibri" w:cs="Calibri"/>
        </w:rPr>
        <w:t xml:space="preserve"> Internal email for employees</w:t>
      </w:r>
    </w:p>
    <w:p w14:paraId="14F00DAA" w14:textId="77777777" w:rsidR="00DC5066" w:rsidRDefault="00DC5066" w:rsidP="00DC5066">
      <w:pPr>
        <w:spacing w:before="240" w:after="240"/>
        <w:rPr>
          <w:rFonts w:ascii="Calibri" w:eastAsia="Calibri" w:hAnsi="Calibri" w:cs="Calibri"/>
        </w:rPr>
      </w:pPr>
      <w:r>
        <w:rPr>
          <w:rFonts w:ascii="Calibri" w:eastAsia="Calibri" w:hAnsi="Calibri" w:cs="Calibri"/>
          <w:b/>
          <w:bCs/>
        </w:rPr>
        <w:t>Subject:</w:t>
      </w:r>
      <w:r>
        <w:rPr>
          <w:rFonts w:ascii="Calibri" w:eastAsia="Calibri" w:hAnsi="Calibri" w:cs="Calibri"/>
        </w:rPr>
        <w:t xml:space="preserve"> Supporting your clients with the National Assistance Card </w:t>
      </w:r>
    </w:p>
    <w:p w14:paraId="5848E269" w14:textId="77777777" w:rsidR="00DC5066" w:rsidRDefault="00DC5066" w:rsidP="00DC5066">
      <w:pPr>
        <w:spacing w:before="240" w:after="240"/>
        <w:rPr>
          <w:rFonts w:ascii="Calibri" w:eastAsia="Calibri" w:hAnsi="Calibri" w:cs="Calibri"/>
          <w:b/>
          <w:bCs/>
        </w:rPr>
      </w:pPr>
      <w:r>
        <w:rPr>
          <w:rFonts w:ascii="Calibri" w:eastAsia="Calibri" w:hAnsi="Calibri" w:cs="Calibri"/>
          <w:b/>
          <w:bCs/>
        </w:rPr>
        <w:t>Body:</w:t>
      </w:r>
    </w:p>
    <w:p w14:paraId="7F22C410" w14:textId="77777777" w:rsidR="00DC5066" w:rsidRDefault="00DC5066" w:rsidP="00DC5066">
      <w:pPr>
        <w:spacing w:before="240" w:after="240"/>
        <w:rPr>
          <w:rFonts w:ascii="Calibri" w:eastAsia="Calibri" w:hAnsi="Calibri" w:cs="Calibri"/>
        </w:rPr>
      </w:pPr>
      <w:r>
        <w:rPr>
          <w:rFonts w:ascii="Calibri" w:eastAsia="Calibri" w:hAnsi="Calibri" w:cs="Calibri"/>
        </w:rPr>
        <w:t>Dear Team,</w:t>
      </w:r>
    </w:p>
    <w:p w14:paraId="73C8858E" w14:textId="77777777" w:rsidR="00DC5066" w:rsidRDefault="00DC5066" w:rsidP="00DC5066">
      <w:pPr>
        <w:spacing w:before="240" w:after="240"/>
        <w:rPr>
          <w:rFonts w:ascii="Calibri" w:eastAsia="Calibri" w:hAnsi="Calibri" w:cs="Calibri"/>
        </w:rPr>
      </w:pPr>
      <w:r>
        <w:rPr>
          <w:rFonts w:ascii="Calibri" w:eastAsia="Calibri" w:hAnsi="Calibri" w:cs="Calibri"/>
        </w:rPr>
        <w:t>We want to share a valuable resource that can help the people you support feel more confident, independent, and safe in everyday life.</w:t>
      </w:r>
    </w:p>
    <w:p w14:paraId="6EB8A094" w14:textId="77777777" w:rsidR="00DC5066" w:rsidRDefault="00DC5066" w:rsidP="00DC5066">
      <w:pPr>
        <w:spacing w:before="240" w:after="240"/>
        <w:rPr>
          <w:rFonts w:ascii="Calibri" w:eastAsia="Calibri" w:hAnsi="Calibri" w:cs="Calibri"/>
          <w:lang w:val="en-US"/>
        </w:rPr>
      </w:pPr>
      <w:r w:rsidRPr="4B3EC101">
        <w:rPr>
          <w:rFonts w:ascii="Calibri" w:eastAsia="Calibri" w:hAnsi="Calibri" w:cs="Calibri"/>
          <w:lang w:val="en-US"/>
        </w:rPr>
        <w:t xml:space="preserve">The National Assistance Card is a </w:t>
      </w:r>
      <w:proofErr w:type="spellStart"/>
      <w:r w:rsidRPr="4B3EC101">
        <w:rPr>
          <w:rFonts w:ascii="Calibri" w:eastAsia="Calibri" w:hAnsi="Calibri" w:cs="Calibri"/>
          <w:lang w:val="en-US"/>
        </w:rPr>
        <w:t>personalised</w:t>
      </w:r>
      <w:proofErr w:type="spellEnd"/>
      <w:r w:rsidRPr="4B3EC101">
        <w:rPr>
          <w:rFonts w:ascii="Calibri" w:eastAsia="Calibri" w:hAnsi="Calibri" w:cs="Calibri"/>
          <w:lang w:val="en-US"/>
        </w:rPr>
        <w:t xml:space="preserve"> card for autistic people and people with brain injury. It helps communicate needs in situations where individuals may feel stressed, overwhelmed, misunderstood, or tired of explaining their stories repeatedly, such as at the shops, on public transport, during appointments, or in emergencies.</w:t>
      </w:r>
    </w:p>
    <w:p w14:paraId="49957B6D" w14:textId="77777777" w:rsidR="00036BBE" w:rsidRPr="00C00FF0" w:rsidRDefault="00036BBE" w:rsidP="00036BBE">
      <w:pPr>
        <w:spacing w:before="240" w:after="240"/>
        <w:rPr>
          <w:rFonts w:ascii="Calibri" w:eastAsia="Calibri" w:hAnsi="Calibri" w:cs="Calibri"/>
          <w:lang w:val="en-US"/>
        </w:rPr>
      </w:pPr>
      <w:r w:rsidRPr="00C00FF0">
        <w:rPr>
          <w:rFonts w:ascii="Calibri" w:eastAsia="Calibri" w:hAnsi="Calibri" w:cs="Calibri"/>
          <w:lang w:val="en-US"/>
        </w:rPr>
        <w:t>This is what the Card looks like. You can scan the QR code to see an example of the information people can add (video is optional). </w:t>
      </w:r>
    </w:p>
    <w:p w14:paraId="501B7CF4" w14:textId="744FC32B" w:rsidR="00036BBE" w:rsidRPr="000E5174" w:rsidRDefault="00036BBE" w:rsidP="00DC5066">
      <w:pPr>
        <w:spacing w:before="240" w:after="240"/>
        <w:rPr>
          <w:rFonts w:ascii="Calibri" w:eastAsia="Calibri" w:hAnsi="Calibri" w:cs="Calibri"/>
          <w:lang w:val="en-US"/>
        </w:rPr>
      </w:pPr>
      <w:r>
        <w:rPr>
          <w:noProof/>
          <w:lang w:val="en-US"/>
        </w:rPr>
        <w:drawing>
          <wp:inline distT="0" distB="0" distL="0" distR="0" wp14:anchorId="2F93AF3C" wp14:editId="5378CF0E">
            <wp:extent cx="2771955" cy="1772661"/>
            <wp:effectExtent l="0" t="0" r="0" b="0"/>
            <wp:docPr id="1000823497" name="Picture 1"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23497" name="Picture 1" descr="A close up of a car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05266" cy="1793964"/>
                    </a:xfrm>
                    <a:prstGeom prst="rect">
                      <a:avLst/>
                    </a:prstGeom>
                    <a:noFill/>
                    <a:ln>
                      <a:noFill/>
                    </a:ln>
                  </pic:spPr>
                </pic:pic>
              </a:graphicData>
            </a:graphic>
          </wp:inline>
        </w:drawing>
      </w:r>
      <w:r w:rsidRPr="00C00FF0">
        <w:rPr>
          <w:rFonts w:ascii="Calibri" w:eastAsia="Calibri" w:hAnsi="Calibri" w:cs="Calibri"/>
          <w:lang w:val="en-US"/>
        </w:rPr>
        <w:t xml:space="preserve">   </w:t>
      </w:r>
      <w:r>
        <w:rPr>
          <w:noProof/>
          <w:lang w:val="en-US"/>
        </w:rPr>
        <w:drawing>
          <wp:inline distT="0" distB="0" distL="0" distR="0" wp14:anchorId="205D0C79" wp14:editId="33053203">
            <wp:extent cx="2803322" cy="1796763"/>
            <wp:effectExtent l="0" t="0" r="0" b="0"/>
            <wp:docPr id="494304817" name="Picture 2" descr="A close-up of a contact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304817" name="Picture 2" descr="A close-up of a contact car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69054" cy="1838893"/>
                    </a:xfrm>
                    <a:prstGeom prst="rect">
                      <a:avLst/>
                    </a:prstGeom>
                    <a:noFill/>
                    <a:ln>
                      <a:noFill/>
                    </a:ln>
                  </pic:spPr>
                </pic:pic>
              </a:graphicData>
            </a:graphic>
          </wp:inline>
        </w:drawing>
      </w:r>
    </w:p>
    <w:p w14:paraId="3BF541AE" w14:textId="77777777" w:rsidR="00DC5066" w:rsidRDefault="00DC5066" w:rsidP="00DC5066">
      <w:pPr>
        <w:spacing w:before="240" w:after="240"/>
        <w:rPr>
          <w:rFonts w:ascii="Calibri" w:eastAsia="Calibri" w:hAnsi="Calibri" w:cs="Calibri"/>
        </w:rPr>
      </w:pPr>
      <w:r>
        <w:rPr>
          <w:rFonts w:ascii="Calibri" w:eastAsia="Calibri" w:hAnsi="Calibri" w:cs="Calibri"/>
        </w:rPr>
        <w:t>How your clients can apply for the Card:</w:t>
      </w:r>
    </w:p>
    <w:p w14:paraId="4AE58A0D" w14:textId="77777777" w:rsidR="00DC5066" w:rsidRDefault="00DC5066" w:rsidP="00DC5066">
      <w:pPr>
        <w:numPr>
          <w:ilvl w:val="0"/>
          <w:numId w:val="1"/>
        </w:numPr>
        <w:spacing w:before="240"/>
        <w:rPr>
          <w:rFonts w:ascii="Calibri" w:eastAsia="Calibri" w:hAnsi="Calibri" w:cs="Calibri"/>
        </w:rPr>
      </w:pPr>
      <w:r>
        <w:rPr>
          <w:rFonts w:ascii="Calibri" w:eastAsia="Calibri" w:hAnsi="Calibri" w:cs="Calibri"/>
        </w:rPr>
        <w:t>Visit</w:t>
      </w:r>
      <w:hyperlink r:id="rId7">
        <w:r>
          <w:rPr>
            <w:rFonts w:ascii="Calibri" w:eastAsia="Calibri" w:hAnsi="Calibri" w:cs="Calibri"/>
          </w:rPr>
          <w:t xml:space="preserve"> </w:t>
        </w:r>
      </w:hyperlink>
      <w:hyperlink r:id="rId8">
        <w:r>
          <w:rPr>
            <w:rFonts w:ascii="Calibri" w:eastAsia="Calibri" w:hAnsi="Calibri" w:cs="Calibri"/>
            <w:color w:val="1155CC"/>
            <w:u w:val="single"/>
          </w:rPr>
          <w:t>www.nationalassistancecard.com.au/apply</w:t>
        </w:r>
      </w:hyperlink>
    </w:p>
    <w:p w14:paraId="62EDE665" w14:textId="77777777" w:rsidR="00DC5066" w:rsidRDefault="00DC5066" w:rsidP="00DC5066">
      <w:pPr>
        <w:numPr>
          <w:ilvl w:val="0"/>
          <w:numId w:val="1"/>
        </w:numPr>
        <w:rPr>
          <w:rFonts w:ascii="Calibri" w:eastAsia="Calibri" w:hAnsi="Calibri" w:cs="Calibri"/>
        </w:rPr>
      </w:pPr>
      <w:r>
        <w:rPr>
          <w:rFonts w:ascii="Calibri" w:eastAsia="Calibri" w:hAnsi="Calibri" w:cs="Calibri"/>
        </w:rPr>
        <w:t>Complete the online application</w:t>
      </w:r>
    </w:p>
    <w:p w14:paraId="51DC3FB4" w14:textId="12CD3388" w:rsidR="00036BBE" w:rsidRPr="000E5174" w:rsidRDefault="00DC5066" w:rsidP="000E5174">
      <w:pPr>
        <w:numPr>
          <w:ilvl w:val="0"/>
          <w:numId w:val="1"/>
        </w:numPr>
        <w:spacing w:after="240"/>
        <w:rPr>
          <w:rFonts w:ascii="Calibri" w:eastAsia="Calibri" w:hAnsi="Calibri" w:cs="Calibri"/>
        </w:rPr>
      </w:pPr>
      <w:r>
        <w:rPr>
          <w:rFonts w:ascii="Calibri" w:eastAsia="Calibri" w:hAnsi="Calibri" w:cs="Calibri"/>
        </w:rPr>
        <w:t>Upload a supporting document from a medical or allied health professional</w:t>
      </w:r>
    </w:p>
    <w:p w14:paraId="053A15DC" w14:textId="0984AB72" w:rsidR="00DC5066" w:rsidRDefault="00DC5066" w:rsidP="00DC5066">
      <w:pPr>
        <w:spacing w:before="240" w:after="240"/>
        <w:rPr>
          <w:rFonts w:ascii="Calibri" w:eastAsia="Calibri" w:hAnsi="Calibri" w:cs="Calibri"/>
          <w:lang w:val="en-US"/>
        </w:rPr>
      </w:pPr>
      <w:r w:rsidRPr="4B3EC101">
        <w:rPr>
          <w:rFonts w:ascii="Calibri" w:eastAsia="Calibri" w:hAnsi="Calibri" w:cs="Calibri"/>
          <w:lang w:val="en-US"/>
        </w:rPr>
        <w:t xml:space="preserve">By recommending the National Assistance Card, you can help the people you work with </w:t>
      </w:r>
      <w:proofErr w:type="gramStart"/>
      <w:r w:rsidRPr="4B3EC101">
        <w:rPr>
          <w:rFonts w:ascii="Calibri" w:eastAsia="Calibri" w:hAnsi="Calibri" w:cs="Calibri"/>
          <w:lang w:val="en-US"/>
        </w:rPr>
        <w:t>access</w:t>
      </w:r>
      <w:proofErr w:type="gramEnd"/>
      <w:r w:rsidRPr="4B3EC101">
        <w:rPr>
          <w:rFonts w:ascii="Calibri" w:eastAsia="Calibri" w:hAnsi="Calibri" w:cs="Calibri"/>
          <w:lang w:val="en-US"/>
        </w:rPr>
        <w:t xml:space="preserve"> a simple, practical tool to communicate their needs and navigate daily life with more confidence.</w:t>
      </w:r>
    </w:p>
    <w:p w14:paraId="20653E50" w14:textId="77777777" w:rsidR="00DC5066" w:rsidRDefault="00DC5066" w:rsidP="00DC5066">
      <w:pPr>
        <w:spacing w:before="240" w:after="240"/>
        <w:rPr>
          <w:rFonts w:ascii="Calibri" w:eastAsia="Calibri" w:hAnsi="Calibri" w:cs="Calibri"/>
          <w:color w:val="1155CC"/>
          <w:u w:val="single"/>
        </w:rPr>
      </w:pPr>
      <w:r>
        <w:rPr>
          <w:rFonts w:ascii="Calibri" w:eastAsia="Calibri" w:hAnsi="Calibri" w:cs="Calibri"/>
        </w:rPr>
        <w:t>Learn more:</w:t>
      </w:r>
      <w:hyperlink r:id="rId9">
        <w:r>
          <w:rPr>
            <w:rFonts w:ascii="Calibri" w:eastAsia="Calibri" w:hAnsi="Calibri" w:cs="Calibri"/>
          </w:rPr>
          <w:t xml:space="preserve"> </w:t>
        </w:r>
      </w:hyperlink>
      <w:hyperlink r:id="rId10">
        <w:r>
          <w:rPr>
            <w:rFonts w:ascii="Calibri" w:eastAsia="Calibri" w:hAnsi="Calibri" w:cs="Calibri"/>
            <w:color w:val="1155CC"/>
            <w:u w:val="single"/>
          </w:rPr>
          <w:t>www.nationalassistancecard.com.au</w:t>
        </w:r>
      </w:hyperlink>
    </w:p>
    <w:p w14:paraId="67144F0A" w14:textId="77777777" w:rsidR="00DC5066" w:rsidRDefault="00DC5066" w:rsidP="00DC5066">
      <w:pPr>
        <w:spacing w:before="240" w:after="240"/>
        <w:rPr>
          <w:rFonts w:ascii="Calibri" w:eastAsia="Calibri" w:hAnsi="Calibri" w:cs="Calibri"/>
        </w:rPr>
      </w:pPr>
      <w:r>
        <w:rPr>
          <w:rFonts w:ascii="Calibri" w:eastAsia="Calibri" w:hAnsi="Calibri" w:cs="Calibri"/>
        </w:rPr>
        <w:t>Thank you for helping make our communities more inclusive and supportive.</w:t>
      </w:r>
    </w:p>
    <w:p w14:paraId="14BDD2EE" w14:textId="734D5E1E" w:rsidR="00D824E3" w:rsidRPr="00DC5066" w:rsidRDefault="00DC5066" w:rsidP="00DC5066">
      <w:pPr>
        <w:spacing w:before="240" w:after="240"/>
        <w:rPr>
          <w:rFonts w:ascii="Calibri" w:eastAsia="Calibri" w:hAnsi="Calibri" w:cs="Calibri"/>
          <w:b/>
          <w:bCs/>
        </w:rPr>
      </w:pPr>
      <w:r>
        <w:rPr>
          <w:rFonts w:ascii="Calibri" w:eastAsia="Calibri" w:hAnsi="Calibri" w:cs="Calibri"/>
        </w:rPr>
        <w:t>[Sign off]</w:t>
      </w:r>
    </w:p>
    <w:sectPr w:rsidR="00D824E3" w:rsidRPr="00DC5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628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2186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066"/>
    <w:rsid w:val="00036BBE"/>
    <w:rsid w:val="000E5174"/>
    <w:rsid w:val="00484C9A"/>
    <w:rsid w:val="00667410"/>
    <w:rsid w:val="00740604"/>
    <w:rsid w:val="00852CC3"/>
    <w:rsid w:val="00892276"/>
    <w:rsid w:val="00D824E3"/>
    <w:rsid w:val="00DC5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C27A"/>
  <w15:chartTrackingRefBased/>
  <w15:docId w15:val="{0FC69524-91AF-40F2-8D55-E1640B6D9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066"/>
    <w:pPr>
      <w:spacing w:after="0" w:line="276" w:lineRule="auto"/>
    </w:pPr>
    <w:rPr>
      <w:rFonts w:ascii="Arial" w:eastAsia="Arial" w:hAnsi="Arial" w:cs="Arial"/>
      <w:kern w:val="0"/>
      <w:sz w:val="22"/>
      <w:szCs w:val="22"/>
      <w:lang w:val="en" w:eastAsia="ja-JP"/>
      <w14:ligatures w14:val="none"/>
    </w:rPr>
  </w:style>
  <w:style w:type="paragraph" w:styleId="Heading1">
    <w:name w:val="heading 1"/>
    <w:basedOn w:val="Normal"/>
    <w:next w:val="Normal"/>
    <w:link w:val="Heading1Char"/>
    <w:uiPriority w:val="9"/>
    <w:qFormat/>
    <w:rsid w:val="00DC50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0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0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0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0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0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0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0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0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0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0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0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0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0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066"/>
    <w:rPr>
      <w:rFonts w:eastAsiaTheme="majorEastAsia" w:cstheme="majorBidi"/>
      <w:color w:val="272727" w:themeColor="text1" w:themeTint="D8"/>
    </w:rPr>
  </w:style>
  <w:style w:type="paragraph" w:styleId="Title">
    <w:name w:val="Title"/>
    <w:basedOn w:val="Normal"/>
    <w:next w:val="Normal"/>
    <w:link w:val="TitleChar"/>
    <w:uiPriority w:val="10"/>
    <w:qFormat/>
    <w:rsid w:val="00DC50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066"/>
    <w:pPr>
      <w:spacing w:before="160"/>
      <w:jc w:val="center"/>
    </w:pPr>
    <w:rPr>
      <w:i/>
      <w:iCs/>
      <w:color w:val="404040" w:themeColor="text1" w:themeTint="BF"/>
    </w:rPr>
  </w:style>
  <w:style w:type="character" w:customStyle="1" w:styleId="QuoteChar">
    <w:name w:val="Quote Char"/>
    <w:basedOn w:val="DefaultParagraphFont"/>
    <w:link w:val="Quote"/>
    <w:uiPriority w:val="29"/>
    <w:rsid w:val="00DC5066"/>
    <w:rPr>
      <w:i/>
      <w:iCs/>
      <w:color w:val="404040" w:themeColor="text1" w:themeTint="BF"/>
    </w:rPr>
  </w:style>
  <w:style w:type="paragraph" w:styleId="ListParagraph">
    <w:name w:val="List Paragraph"/>
    <w:basedOn w:val="Normal"/>
    <w:uiPriority w:val="34"/>
    <w:qFormat/>
    <w:rsid w:val="00DC5066"/>
    <w:pPr>
      <w:ind w:left="720"/>
      <w:contextualSpacing/>
    </w:pPr>
  </w:style>
  <w:style w:type="character" w:styleId="IntenseEmphasis">
    <w:name w:val="Intense Emphasis"/>
    <w:basedOn w:val="DefaultParagraphFont"/>
    <w:uiPriority w:val="21"/>
    <w:qFormat/>
    <w:rsid w:val="00DC5066"/>
    <w:rPr>
      <w:i/>
      <w:iCs/>
      <w:color w:val="0F4761" w:themeColor="accent1" w:themeShade="BF"/>
    </w:rPr>
  </w:style>
  <w:style w:type="paragraph" w:styleId="IntenseQuote">
    <w:name w:val="Intense Quote"/>
    <w:basedOn w:val="Normal"/>
    <w:next w:val="Normal"/>
    <w:link w:val="IntenseQuoteChar"/>
    <w:uiPriority w:val="30"/>
    <w:qFormat/>
    <w:rsid w:val="00DC50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066"/>
    <w:rPr>
      <w:i/>
      <w:iCs/>
      <w:color w:val="0F4761" w:themeColor="accent1" w:themeShade="BF"/>
    </w:rPr>
  </w:style>
  <w:style w:type="character" w:styleId="IntenseReference">
    <w:name w:val="Intense Reference"/>
    <w:basedOn w:val="DefaultParagraphFont"/>
    <w:uiPriority w:val="32"/>
    <w:qFormat/>
    <w:rsid w:val="00DC50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alassistancecard.com.au/apply" TargetMode="External"/><Relationship Id="rId3" Type="http://schemas.openxmlformats.org/officeDocument/2006/relationships/settings" Target="settings.xml"/><Relationship Id="rId7" Type="http://schemas.openxmlformats.org/officeDocument/2006/relationships/hyperlink" Target="https://www.nationalassistancecard.com.au/app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nationalassistancecard.com.au" TargetMode="External"/><Relationship Id="rId4" Type="http://schemas.openxmlformats.org/officeDocument/2006/relationships/webSettings" Target="webSettings.xml"/><Relationship Id="rId9" Type="http://schemas.openxmlformats.org/officeDocument/2006/relationships/hyperlink" Target="https://www.nationalassistancecard.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224</Words>
  <Characters>1286</Characters>
  <Application>Microsoft Office Word</Application>
  <DocSecurity>0</DocSecurity>
  <Lines>26</Lines>
  <Paragraphs>20</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(BIAT)</dc:creator>
  <cp:keywords/>
  <dc:description/>
  <cp:lastModifiedBy>Dorothy (BIAT)</cp:lastModifiedBy>
  <cp:revision>4</cp:revision>
  <dcterms:created xsi:type="dcterms:W3CDTF">2025-11-17T22:23:00Z</dcterms:created>
  <dcterms:modified xsi:type="dcterms:W3CDTF">2025-11-20T00:58:00Z</dcterms:modified>
</cp:coreProperties>
</file>