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665203" w14:textId="69684BF4" w:rsidR="00980755" w:rsidRPr="00980755" w:rsidRDefault="00C600D2" w:rsidP="00980755">
      <w:pPr>
        <w:jc w:val="center"/>
        <w:rPr>
          <w:b/>
          <w:bCs/>
        </w:rPr>
      </w:pPr>
      <w:r>
        <w:rPr>
          <w:b/>
          <w:bCs/>
        </w:rPr>
        <w:t>James</w:t>
      </w:r>
      <w:r w:rsidR="00563771">
        <w:rPr>
          <w:b/>
          <w:bCs/>
        </w:rPr>
        <w:t>: More than Words</w:t>
      </w:r>
    </w:p>
    <w:p w14:paraId="575A926E" w14:textId="356DDB97" w:rsidR="00980755" w:rsidRDefault="00980755" w:rsidP="00980755">
      <w:pPr>
        <w:jc w:val="center"/>
        <w:rPr>
          <w:i/>
          <w:iCs/>
        </w:rPr>
      </w:pPr>
      <w:r>
        <w:rPr>
          <w:i/>
          <w:iCs/>
        </w:rPr>
        <w:t xml:space="preserve">A study for Community Groups to use the week of </w:t>
      </w:r>
      <w:r w:rsidR="003D38BC">
        <w:rPr>
          <w:i/>
          <w:iCs/>
        </w:rPr>
        <w:t>September 7</w:t>
      </w:r>
      <w:r w:rsidR="003D38BC" w:rsidRPr="003D38BC">
        <w:rPr>
          <w:i/>
          <w:iCs/>
          <w:vertAlign w:val="superscript"/>
        </w:rPr>
        <w:t>th</w:t>
      </w:r>
      <w:r w:rsidR="003D38BC">
        <w:rPr>
          <w:i/>
          <w:iCs/>
        </w:rPr>
        <w:t xml:space="preserve"> </w:t>
      </w:r>
      <w:r w:rsidR="007C6DB0">
        <w:rPr>
          <w:i/>
          <w:iCs/>
        </w:rPr>
        <w:t xml:space="preserve"> </w:t>
      </w:r>
      <w:r w:rsidR="00372AB5">
        <w:rPr>
          <w:i/>
          <w:iCs/>
        </w:rPr>
        <w:t xml:space="preserve"> </w:t>
      </w:r>
      <w:r w:rsidR="00C600D2">
        <w:rPr>
          <w:i/>
          <w:iCs/>
        </w:rPr>
        <w:t xml:space="preserve"> </w:t>
      </w:r>
      <w:r w:rsidR="00D25F2D">
        <w:rPr>
          <w:i/>
          <w:iCs/>
        </w:rPr>
        <w:t xml:space="preserve"> </w:t>
      </w:r>
    </w:p>
    <w:p w14:paraId="688E425A" w14:textId="77777777" w:rsidR="00980755" w:rsidRPr="00EF164C" w:rsidRDefault="00980755" w:rsidP="00980755">
      <w:pPr>
        <w:pStyle w:val="NormalWeb"/>
        <w:rPr>
          <w:rFonts w:asciiTheme="minorHAnsi" w:hAnsiTheme="minorHAnsi" w:cstheme="minorHAnsi"/>
          <w:sz w:val="22"/>
          <w:szCs w:val="22"/>
        </w:rPr>
      </w:pPr>
      <w:r w:rsidRPr="00A85008">
        <w:rPr>
          <w:rFonts w:asciiTheme="minorHAnsi" w:hAnsiTheme="minorHAnsi" w:cstheme="minorHAnsi"/>
          <w:sz w:val="22"/>
          <w:szCs w:val="22"/>
        </w:rPr>
        <w:t>To prepare for your group discussion each week</w:t>
      </w:r>
      <w:r w:rsidRPr="00A85008">
        <w:rPr>
          <w:rFonts w:asciiTheme="minorHAnsi" w:hAnsiTheme="minorHAnsi" w:cstheme="minorHAnsi"/>
          <w:b/>
          <w:bCs/>
          <w:sz w:val="22"/>
          <w:szCs w:val="22"/>
        </w:rPr>
        <w:t xml:space="preserve">, </w:t>
      </w:r>
      <w:r w:rsidRPr="00A85008">
        <w:rPr>
          <w:rFonts w:asciiTheme="minorHAnsi" w:hAnsiTheme="minorHAnsi" w:cstheme="minorHAnsi"/>
          <w:sz w:val="22"/>
          <w:szCs w:val="22"/>
        </w:rPr>
        <w:t xml:space="preserve">group members should use the </w:t>
      </w:r>
      <w:r w:rsidRPr="00A85008">
        <w:rPr>
          <w:rFonts w:asciiTheme="minorHAnsi" w:hAnsiTheme="minorHAnsi" w:cstheme="minorHAnsi"/>
          <w:b/>
          <w:bCs/>
          <w:sz w:val="22"/>
          <w:szCs w:val="22"/>
        </w:rPr>
        <w:t xml:space="preserve">Community Group Discussion Guide </w:t>
      </w:r>
      <w:r w:rsidRPr="00A85008">
        <w:rPr>
          <w:rFonts w:asciiTheme="minorHAnsi" w:hAnsiTheme="minorHAnsi" w:cstheme="minorHAnsi"/>
          <w:sz w:val="22"/>
          <w:szCs w:val="22"/>
        </w:rPr>
        <w:t xml:space="preserve">to complete the </w:t>
      </w:r>
      <w:r w:rsidRPr="00A85008">
        <w:rPr>
          <w:rFonts w:asciiTheme="minorHAnsi" w:hAnsiTheme="minorHAnsi" w:cstheme="minorHAnsi"/>
          <w:b/>
          <w:bCs/>
          <w:sz w:val="22"/>
          <w:szCs w:val="22"/>
        </w:rPr>
        <w:t xml:space="preserve">GOD’S WORDS </w:t>
      </w:r>
      <w:r w:rsidRPr="00A85008">
        <w:rPr>
          <w:rFonts w:asciiTheme="minorHAnsi" w:hAnsiTheme="minorHAnsi" w:cstheme="minorHAnsi"/>
          <w:sz w:val="22"/>
          <w:szCs w:val="22"/>
        </w:rPr>
        <w:t xml:space="preserve">and </w:t>
      </w:r>
      <w:r w:rsidRPr="00A85008">
        <w:rPr>
          <w:rFonts w:asciiTheme="minorHAnsi" w:hAnsiTheme="minorHAnsi" w:cstheme="minorHAnsi"/>
          <w:b/>
          <w:bCs/>
          <w:sz w:val="22"/>
          <w:szCs w:val="22"/>
        </w:rPr>
        <w:t xml:space="preserve">MY WORDS </w:t>
      </w:r>
      <w:r w:rsidRPr="00A85008">
        <w:rPr>
          <w:rFonts w:asciiTheme="minorHAnsi" w:hAnsiTheme="minorHAnsi" w:cstheme="minorHAnsi"/>
          <w:sz w:val="22"/>
          <w:szCs w:val="22"/>
        </w:rPr>
        <w:t xml:space="preserve">columns using the scripture below. </w:t>
      </w:r>
    </w:p>
    <w:p w14:paraId="37D05305" w14:textId="375A677D" w:rsidR="00720995" w:rsidRDefault="00720995" w:rsidP="00980755">
      <w:pPr>
        <w:rPr>
          <w:b/>
          <w:bCs/>
        </w:rPr>
      </w:pPr>
      <w:r>
        <w:rPr>
          <w:b/>
          <w:bCs/>
        </w:rPr>
        <w:t xml:space="preserve">Week </w:t>
      </w:r>
      <w:r w:rsidR="007C6DB0">
        <w:rPr>
          <w:b/>
          <w:bCs/>
        </w:rPr>
        <w:t>Four</w:t>
      </w:r>
      <w:r>
        <w:rPr>
          <w:b/>
          <w:bCs/>
        </w:rPr>
        <w:t xml:space="preserve">: </w:t>
      </w:r>
      <w:r w:rsidR="00C600D2">
        <w:rPr>
          <w:b/>
          <w:bCs/>
        </w:rPr>
        <w:t xml:space="preserve">James </w:t>
      </w:r>
      <w:r w:rsidR="003D38BC">
        <w:rPr>
          <w:b/>
          <w:bCs/>
        </w:rPr>
        <w:t>3:1-12</w:t>
      </w:r>
    </w:p>
    <w:p w14:paraId="728E60CE" w14:textId="477392B7" w:rsidR="00980755" w:rsidRDefault="00980755" w:rsidP="00980755">
      <w:pPr>
        <w:rPr>
          <w:b/>
          <w:bCs/>
        </w:rPr>
      </w:pPr>
      <w:r>
        <w:rPr>
          <w:b/>
          <w:bCs/>
        </w:rPr>
        <w:t>Overview</w:t>
      </w:r>
    </w:p>
    <w:p w14:paraId="26120C71" w14:textId="77777777" w:rsidR="00C600D2" w:rsidRDefault="00C600D2" w:rsidP="00980755">
      <w:pPr>
        <w:rPr>
          <w:rFonts w:ascii="Arial" w:hAnsi="Arial" w:cs="Arial"/>
          <w:color w:val="000000"/>
          <w:sz w:val="22"/>
          <w:szCs w:val="22"/>
        </w:rPr>
      </w:pPr>
      <w:r w:rsidRPr="00C600D2">
        <w:rPr>
          <w:rFonts w:ascii="Arial" w:hAnsi="Arial" w:cs="Arial"/>
          <w:color w:val="000000"/>
          <w:sz w:val="22"/>
          <w:szCs w:val="22"/>
        </w:rPr>
        <w:t xml:space="preserve">Everyone talks about faith, but what does real faith </w:t>
      </w:r>
      <w:proofErr w:type="gramStart"/>
      <w:r w:rsidRPr="00C600D2">
        <w:rPr>
          <w:rFonts w:ascii="Arial" w:hAnsi="Arial" w:cs="Arial"/>
          <w:color w:val="000000"/>
          <w:sz w:val="22"/>
          <w:szCs w:val="22"/>
        </w:rPr>
        <w:t>actually look</w:t>
      </w:r>
      <w:proofErr w:type="gramEnd"/>
      <w:r w:rsidRPr="00C600D2">
        <w:rPr>
          <w:rFonts w:ascii="Arial" w:hAnsi="Arial" w:cs="Arial"/>
          <w:color w:val="000000"/>
          <w:sz w:val="22"/>
          <w:szCs w:val="22"/>
        </w:rPr>
        <w:t xml:space="preserve"> like?</w:t>
      </w:r>
      <w:r w:rsidRPr="00C600D2">
        <w:rPr>
          <w:rStyle w:val="apple-converted-space"/>
          <w:rFonts w:ascii="Arial" w:hAnsi="Arial" w:cs="Arial"/>
          <w:color w:val="000000"/>
          <w:sz w:val="22"/>
          <w:szCs w:val="22"/>
        </w:rPr>
        <w:t>  </w:t>
      </w:r>
      <w:r w:rsidRPr="00C600D2">
        <w:rPr>
          <w:rFonts w:ascii="Arial" w:hAnsi="Arial" w:cs="Arial"/>
          <w:color w:val="000000"/>
          <w:sz w:val="22"/>
          <w:szCs w:val="22"/>
        </w:rPr>
        <w:t>In a world full of noise, opinions, and empty promises, the book of James cuts through the fluff with a bold message: faith isn’t just something you say, it’s something you live.</w:t>
      </w:r>
      <w:r w:rsidRPr="00C600D2">
        <w:rPr>
          <w:rStyle w:val="apple-converted-space"/>
          <w:rFonts w:ascii="Arial" w:hAnsi="Arial" w:cs="Arial"/>
          <w:color w:val="000000"/>
          <w:sz w:val="22"/>
          <w:szCs w:val="22"/>
        </w:rPr>
        <w:t>  </w:t>
      </w:r>
      <w:r w:rsidRPr="00C600D2">
        <w:rPr>
          <w:rFonts w:ascii="Arial" w:hAnsi="Arial" w:cs="Arial"/>
          <w:color w:val="000000"/>
          <w:sz w:val="22"/>
          <w:szCs w:val="22"/>
        </w:rPr>
        <w:t>This series explores how belief in Jesus should shape everyday life, from how we speak, to how we suffer, how we treat others, and how we make decisions.</w:t>
      </w:r>
      <w:r w:rsidRPr="00C600D2">
        <w:rPr>
          <w:rStyle w:val="apple-converted-space"/>
          <w:rFonts w:ascii="Arial" w:hAnsi="Arial" w:cs="Arial"/>
          <w:color w:val="000000"/>
          <w:sz w:val="22"/>
          <w:szCs w:val="22"/>
        </w:rPr>
        <w:t>  </w:t>
      </w:r>
      <w:r w:rsidRPr="00C600D2">
        <w:rPr>
          <w:rFonts w:ascii="Arial" w:hAnsi="Arial" w:cs="Arial"/>
          <w:color w:val="000000"/>
          <w:sz w:val="22"/>
          <w:szCs w:val="22"/>
        </w:rPr>
        <w:t>More Than Words is a practical walk through the book of James.</w:t>
      </w:r>
      <w:r w:rsidRPr="00C600D2">
        <w:rPr>
          <w:rStyle w:val="apple-converted-space"/>
          <w:rFonts w:ascii="Arial" w:hAnsi="Arial" w:cs="Arial"/>
          <w:color w:val="000000"/>
          <w:sz w:val="22"/>
          <w:szCs w:val="22"/>
        </w:rPr>
        <w:t>  </w:t>
      </w:r>
      <w:r w:rsidRPr="00C600D2">
        <w:rPr>
          <w:rFonts w:ascii="Arial" w:hAnsi="Arial" w:cs="Arial"/>
          <w:color w:val="000000"/>
          <w:sz w:val="22"/>
          <w:szCs w:val="22"/>
        </w:rPr>
        <w:t>It’s a call to a faith that shows up, not just on Sundays, but in the moments that matter most.</w:t>
      </w:r>
    </w:p>
    <w:p w14:paraId="2E97D5AD" w14:textId="77777777" w:rsidR="00F9099D" w:rsidRPr="00C600D2" w:rsidRDefault="00F9099D" w:rsidP="00980755">
      <w:pPr>
        <w:rPr>
          <w:rFonts w:ascii="Arial" w:hAnsi="Arial" w:cs="Arial"/>
          <w:color w:val="000000"/>
          <w:sz w:val="22"/>
          <w:szCs w:val="22"/>
        </w:rPr>
      </w:pPr>
    </w:p>
    <w:p w14:paraId="6DC16AE0" w14:textId="181F7F45" w:rsidR="00D25F2D" w:rsidRDefault="00980755" w:rsidP="00980755">
      <w:pPr>
        <w:rPr>
          <w:i/>
          <w:iCs/>
          <w:sz w:val="22"/>
          <w:szCs w:val="22"/>
        </w:rPr>
      </w:pPr>
      <w:r w:rsidRPr="00F9099D">
        <w:rPr>
          <w:b/>
          <w:bCs/>
          <w:sz w:val="22"/>
          <w:szCs w:val="22"/>
        </w:rPr>
        <w:t xml:space="preserve">Passage: </w:t>
      </w:r>
      <w:r w:rsidR="00C600D2" w:rsidRPr="00F9099D">
        <w:rPr>
          <w:b/>
          <w:bCs/>
          <w:sz w:val="22"/>
          <w:szCs w:val="22"/>
        </w:rPr>
        <w:t xml:space="preserve">James </w:t>
      </w:r>
      <w:r w:rsidR="003D38BC">
        <w:rPr>
          <w:b/>
          <w:bCs/>
          <w:sz w:val="22"/>
          <w:szCs w:val="22"/>
        </w:rPr>
        <w:t>3:1-12</w:t>
      </w:r>
      <w:r w:rsidR="00720995" w:rsidRPr="00F9099D">
        <w:rPr>
          <w:b/>
          <w:bCs/>
          <w:sz w:val="22"/>
          <w:szCs w:val="22"/>
        </w:rPr>
        <w:t xml:space="preserve">. </w:t>
      </w:r>
      <w:r w:rsidR="003D38BC">
        <w:rPr>
          <w:sz w:val="22"/>
          <w:szCs w:val="22"/>
        </w:rPr>
        <w:t>“</w:t>
      </w:r>
      <w:r w:rsidR="003D38BC" w:rsidRPr="003D38BC">
        <w:rPr>
          <w:sz w:val="22"/>
          <w:szCs w:val="22"/>
        </w:rPr>
        <w:t>One of the most important aspects of our works, which James had been discussing, is our words. We conduct much of our work with words. We also may express partiality with our words. James next gave his readers directions concerning their words to help them understand and apply God’s will to this area of their lives.</w:t>
      </w:r>
      <w:r w:rsidR="003D38BC">
        <w:rPr>
          <w:sz w:val="22"/>
          <w:szCs w:val="22"/>
        </w:rPr>
        <w:t>”</w:t>
      </w:r>
      <w:r w:rsidR="007C6DB0" w:rsidRPr="00F9099D">
        <w:rPr>
          <w:sz w:val="22"/>
          <w:szCs w:val="22"/>
        </w:rPr>
        <w:t xml:space="preserve"> </w:t>
      </w:r>
      <w:r w:rsidR="003D38BC">
        <w:rPr>
          <w:sz w:val="22"/>
          <w:szCs w:val="22"/>
        </w:rPr>
        <w:t xml:space="preserve"> </w:t>
      </w:r>
      <w:r w:rsidR="007C6DB0" w:rsidRPr="00F9099D">
        <w:rPr>
          <w:sz w:val="22"/>
          <w:szCs w:val="22"/>
        </w:rPr>
        <w:t xml:space="preserve"> - </w:t>
      </w:r>
      <w:r w:rsidR="00D25F2D" w:rsidRPr="00F9099D">
        <w:rPr>
          <w:i/>
          <w:iCs/>
          <w:sz w:val="22"/>
          <w:szCs w:val="22"/>
        </w:rPr>
        <w:t>Constable Notes</w:t>
      </w:r>
    </w:p>
    <w:p w14:paraId="5B2D9F56" w14:textId="77777777" w:rsidR="00F9099D" w:rsidRPr="00F9099D" w:rsidRDefault="00F9099D" w:rsidP="00980755">
      <w:pPr>
        <w:rPr>
          <w:sz w:val="22"/>
          <w:szCs w:val="22"/>
        </w:rPr>
      </w:pPr>
    </w:p>
    <w:p w14:paraId="09088685" w14:textId="0CE9D29D" w:rsidR="00980755" w:rsidRPr="00F9099D" w:rsidRDefault="00980755" w:rsidP="00980755">
      <w:pPr>
        <w:rPr>
          <w:b/>
          <w:bCs/>
          <w:sz w:val="22"/>
          <w:szCs w:val="22"/>
        </w:rPr>
      </w:pPr>
      <w:r w:rsidRPr="00F9099D">
        <w:rPr>
          <w:b/>
          <w:bCs/>
          <w:sz w:val="22"/>
          <w:szCs w:val="22"/>
        </w:rPr>
        <w:t>Questions</w:t>
      </w:r>
    </w:p>
    <w:p w14:paraId="051D93BF" w14:textId="77777777" w:rsidR="00980755" w:rsidRPr="00F9099D" w:rsidRDefault="00980755" w:rsidP="00980755">
      <w:pPr>
        <w:spacing w:line="240" w:lineRule="auto"/>
        <w:rPr>
          <w:sz w:val="22"/>
          <w:szCs w:val="22"/>
        </w:rPr>
      </w:pPr>
      <w:r w:rsidRPr="00F9099D">
        <w:rPr>
          <w:sz w:val="22"/>
          <w:szCs w:val="22"/>
        </w:rPr>
        <w:t xml:space="preserve">*The questions below are designed to supplement the standard questions that we provide in our Group Discussion Guide; </w:t>
      </w:r>
      <w:r w:rsidRPr="00F9099D">
        <w:rPr>
          <w:i/>
          <w:iCs/>
          <w:sz w:val="22"/>
          <w:szCs w:val="22"/>
        </w:rPr>
        <w:t>Who have you had the opportunity to BLESS this week?</w:t>
      </w:r>
      <w:r w:rsidRPr="00F9099D">
        <w:rPr>
          <w:sz w:val="22"/>
          <w:szCs w:val="22"/>
        </w:rPr>
        <w:t xml:space="preserve"> </w:t>
      </w:r>
      <w:r w:rsidRPr="00F9099D">
        <w:rPr>
          <w:i/>
          <w:iCs/>
          <w:sz w:val="22"/>
          <w:szCs w:val="22"/>
        </w:rPr>
        <w:t>What does this reveal about God? About People? About the Life He has planned for us?</w:t>
      </w:r>
    </w:p>
    <w:p w14:paraId="5F22FB3A" w14:textId="6EF66653" w:rsidR="003D38BC" w:rsidRDefault="003D38BC" w:rsidP="009441FD">
      <w:pPr>
        <w:pStyle w:val="ListParagraph"/>
        <w:numPr>
          <w:ilvl w:val="0"/>
          <w:numId w:val="1"/>
        </w:numPr>
        <w:spacing w:line="240" w:lineRule="auto"/>
        <w:rPr>
          <w:sz w:val="22"/>
          <w:szCs w:val="22"/>
        </w:rPr>
      </w:pPr>
      <w:r>
        <w:rPr>
          <w:sz w:val="22"/>
          <w:szCs w:val="22"/>
        </w:rPr>
        <w:t>As we think about the way our world views the power of words, what messages do we hear about their power or lack there of? In what ways is that similar or different from what James has to say about them here?</w:t>
      </w:r>
    </w:p>
    <w:p w14:paraId="6E6B16DF" w14:textId="0D3C58AF" w:rsidR="009441FD" w:rsidRPr="00F9099D" w:rsidRDefault="003D38BC" w:rsidP="009441FD">
      <w:pPr>
        <w:pStyle w:val="ListParagraph"/>
        <w:numPr>
          <w:ilvl w:val="0"/>
          <w:numId w:val="1"/>
        </w:numPr>
        <w:spacing w:line="240" w:lineRule="auto"/>
        <w:rPr>
          <w:sz w:val="22"/>
          <w:szCs w:val="22"/>
        </w:rPr>
      </w:pPr>
      <w:r>
        <w:rPr>
          <w:sz w:val="22"/>
          <w:szCs w:val="22"/>
        </w:rPr>
        <w:t xml:space="preserve">What are some of the main takeaways James is trying to get across as he mentions the examples of a ship, a horse, and a fire? What do they have in common? What subtle difference </w:t>
      </w:r>
      <w:proofErr w:type="gramStart"/>
      <w:r>
        <w:rPr>
          <w:sz w:val="22"/>
          <w:szCs w:val="22"/>
        </w:rPr>
        <w:t>do</w:t>
      </w:r>
      <w:proofErr w:type="gramEnd"/>
      <w:r>
        <w:rPr>
          <w:sz w:val="22"/>
          <w:szCs w:val="22"/>
        </w:rPr>
        <w:t xml:space="preserve"> each emphasize?</w:t>
      </w:r>
    </w:p>
    <w:p w14:paraId="68B9B147" w14:textId="635A5D27" w:rsidR="00D25F2D" w:rsidRPr="003D38BC" w:rsidRDefault="003D38BC" w:rsidP="003D38BC">
      <w:pPr>
        <w:pStyle w:val="ListParagraph"/>
        <w:numPr>
          <w:ilvl w:val="0"/>
          <w:numId w:val="1"/>
        </w:numPr>
        <w:spacing w:line="240" w:lineRule="auto"/>
        <w:rPr>
          <w:sz w:val="22"/>
          <w:szCs w:val="22"/>
        </w:rPr>
      </w:pPr>
      <w:r>
        <w:rPr>
          <w:rFonts w:eastAsia="Times New Roman" w:cs="Times New Roman"/>
          <w:color w:val="001D35"/>
          <w:kern w:val="0"/>
          <w:sz w:val="22"/>
          <w:szCs w:val="22"/>
          <w14:ligatures w14:val="none"/>
        </w:rPr>
        <w:t>James seems to see the tongue’s production as reflective of the state of our hearts (v.9-12). With that in mind, what happens if we only address our speech but fail to consider the source and work on the state of our hearts? What could that look like to address the state of your heart?</w:t>
      </w:r>
    </w:p>
    <w:p w14:paraId="79C0B7BB" w14:textId="0B3EEAF0" w:rsidR="003D38BC" w:rsidRPr="003D38BC" w:rsidRDefault="003D38BC" w:rsidP="003D38BC">
      <w:pPr>
        <w:pStyle w:val="ListParagraph"/>
        <w:numPr>
          <w:ilvl w:val="0"/>
          <w:numId w:val="1"/>
        </w:numPr>
        <w:spacing w:line="240" w:lineRule="auto"/>
        <w:rPr>
          <w:sz w:val="22"/>
          <w:szCs w:val="22"/>
        </w:rPr>
      </w:pPr>
      <w:r>
        <w:rPr>
          <w:rFonts w:eastAsia="Times New Roman" w:cs="Times New Roman"/>
          <w:color w:val="001D35"/>
          <w:kern w:val="0"/>
          <w:sz w:val="22"/>
          <w:szCs w:val="22"/>
          <w14:ligatures w14:val="none"/>
        </w:rPr>
        <w:t xml:space="preserve">What practical solutions does </w:t>
      </w:r>
      <w:proofErr w:type="gramStart"/>
      <w:r>
        <w:rPr>
          <w:rFonts w:eastAsia="Times New Roman" w:cs="Times New Roman"/>
          <w:color w:val="001D35"/>
          <w:kern w:val="0"/>
          <w:sz w:val="22"/>
          <w:szCs w:val="22"/>
          <w14:ligatures w14:val="none"/>
        </w:rPr>
        <w:t>James</w:t>
      </w:r>
      <w:proofErr w:type="gramEnd"/>
      <w:r>
        <w:rPr>
          <w:rFonts w:eastAsia="Times New Roman" w:cs="Times New Roman"/>
          <w:color w:val="001D35"/>
          <w:kern w:val="0"/>
          <w:sz w:val="22"/>
          <w:szCs w:val="22"/>
          <w14:ligatures w14:val="none"/>
        </w:rPr>
        <w:t xml:space="preserve"> offer to us as we seek to ‘tame the tongue’? What would that look like for you this week?</w:t>
      </w:r>
    </w:p>
    <w:sectPr w:rsidR="003D38BC" w:rsidRPr="003D38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DB066A"/>
    <w:multiLevelType w:val="multilevel"/>
    <w:tmpl w:val="7958C6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0226A97"/>
    <w:multiLevelType w:val="hybridMultilevel"/>
    <w:tmpl w:val="CD6AD2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6665482">
    <w:abstractNumId w:val="1"/>
  </w:num>
  <w:num w:numId="2" w16cid:durableId="1491098425">
    <w:abstractNumId w:val="0"/>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755"/>
    <w:rsid w:val="000169A2"/>
    <w:rsid w:val="000B0CCA"/>
    <w:rsid w:val="00372AB5"/>
    <w:rsid w:val="003D38BC"/>
    <w:rsid w:val="00563771"/>
    <w:rsid w:val="0069167E"/>
    <w:rsid w:val="00720995"/>
    <w:rsid w:val="007579D1"/>
    <w:rsid w:val="0078280D"/>
    <w:rsid w:val="007C6DB0"/>
    <w:rsid w:val="008D7750"/>
    <w:rsid w:val="008E20B8"/>
    <w:rsid w:val="009441FD"/>
    <w:rsid w:val="00980755"/>
    <w:rsid w:val="00AA614D"/>
    <w:rsid w:val="00BE1F7B"/>
    <w:rsid w:val="00C600D2"/>
    <w:rsid w:val="00CC264F"/>
    <w:rsid w:val="00D25F2D"/>
    <w:rsid w:val="00E07C6B"/>
    <w:rsid w:val="00E627B8"/>
    <w:rsid w:val="00F650D2"/>
    <w:rsid w:val="00F9099D"/>
    <w:rsid w:val="00FF1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0A26306"/>
  <w15:chartTrackingRefBased/>
  <w15:docId w15:val="{3D8CCC99-F37A-AF41-8113-0F6C8F7BB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07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807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8075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8075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8075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8075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075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075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075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075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8075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8075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075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075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07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07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07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0755"/>
    <w:rPr>
      <w:rFonts w:eastAsiaTheme="majorEastAsia" w:cstheme="majorBidi"/>
      <w:color w:val="272727" w:themeColor="text1" w:themeTint="D8"/>
    </w:rPr>
  </w:style>
  <w:style w:type="paragraph" w:styleId="Title">
    <w:name w:val="Title"/>
    <w:basedOn w:val="Normal"/>
    <w:next w:val="Normal"/>
    <w:link w:val="TitleChar"/>
    <w:uiPriority w:val="10"/>
    <w:qFormat/>
    <w:rsid w:val="009807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07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075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07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0755"/>
    <w:pPr>
      <w:spacing w:before="160"/>
      <w:jc w:val="center"/>
    </w:pPr>
    <w:rPr>
      <w:i/>
      <w:iCs/>
      <w:color w:val="404040" w:themeColor="text1" w:themeTint="BF"/>
    </w:rPr>
  </w:style>
  <w:style w:type="character" w:customStyle="1" w:styleId="QuoteChar">
    <w:name w:val="Quote Char"/>
    <w:basedOn w:val="DefaultParagraphFont"/>
    <w:link w:val="Quote"/>
    <w:uiPriority w:val="29"/>
    <w:rsid w:val="00980755"/>
    <w:rPr>
      <w:i/>
      <w:iCs/>
      <w:color w:val="404040" w:themeColor="text1" w:themeTint="BF"/>
    </w:rPr>
  </w:style>
  <w:style w:type="paragraph" w:styleId="ListParagraph">
    <w:name w:val="List Paragraph"/>
    <w:basedOn w:val="Normal"/>
    <w:uiPriority w:val="34"/>
    <w:qFormat/>
    <w:rsid w:val="00980755"/>
    <w:pPr>
      <w:ind w:left="720"/>
      <w:contextualSpacing/>
    </w:pPr>
  </w:style>
  <w:style w:type="character" w:styleId="IntenseEmphasis">
    <w:name w:val="Intense Emphasis"/>
    <w:basedOn w:val="DefaultParagraphFont"/>
    <w:uiPriority w:val="21"/>
    <w:qFormat/>
    <w:rsid w:val="00980755"/>
    <w:rPr>
      <w:i/>
      <w:iCs/>
      <w:color w:val="0F4761" w:themeColor="accent1" w:themeShade="BF"/>
    </w:rPr>
  </w:style>
  <w:style w:type="paragraph" w:styleId="IntenseQuote">
    <w:name w:val="Intense Quote"/>
    <w:basedOn w:val="Normal"/>
    <w:next w:val="Normal"/>
    <w:link w:val="IntenseQuoteChar"/>
    <w:uiPriority w:val="30"/>
    <w:qFormat/>
    <w:rsid w:val="009807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80755"/>
    <w:rPr>
      <w:i/>
      <w:iCs/>
      <w:color w:val="0F4761" w:themeColor="accent1" w:themeShade="BF"/>
    </w:rPr>
  </w:style>
  <w:style w:type="character" w:styleId="IntenseReference">
    <w:name w:val="Intense Reference"/>
    <w:basedOn w:val="DefaultParagraphFont"/>
    <w:uiPriority w:val="32"/>
    <w:qFormat/>
    <w:rsid w:val="00980755"/>
    <w:rPr>
      <w:b/>
      <w:bCs/>
      <w:smallCaps/>
      <w:color w:val="0F4761" w:themeColor="accent1" w:themeShade="BF"/>
      <w:spacing w:val="5"/>
    </w:rPr>
  </w:style>
  <w:style w:type="paragraph" w:styleId="NormalWeb">
    <w:name w:val="Normal (Web)"/>
    <w:basedOn w:val="Normal"/>
    <w:uiPriority w:val="99"/>
    <w:unhideWhenUsed/>
    <w:rsid w:val="00980755"/>
    <w:pPr>
      <w:spacing w:before="100" w:beforeAutospacing="1" w:after="100" w:afterAutospacing="1" w:line="240" w:lineRule="auto"/>
    </w:pPr>
    <w:rPr>
      <w:rFonts w:ascii="Times New Roman" w:eastAsia="Times New Roman" w:hAnsi="Times New Roman" w:cs="Times New Roman"/>
      <w:kern w:val="0"/>
      <w:lang w:bidi="he-IL"/>
      <w14:ligatures w14:val="none"/>
    </w:rPr>
  </w:style>
  <w:style w:type="character" w:customStyle="1" w:styleId="apple-converted-space">
    <w:name w:val="apple-converted-space"/>
    <w:basedOn w:val="DefaultParagraphFont"/>
    <w:rsid w:val="00C600D2"/>
  </w:style>
  <w:style w:type="character" w:customStyle="1" w:styleId="t286pc">
    <w:name w:val="t286pc"/>
    <w:basedOn w:val="DefaultParagraphFont"/>
    <w:rsid w:val="009441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1833176">
      <w:bodyDiv w:val="1"/>
      <w:marLeft w:val="0"/>
      <w:marRight w:val="0"/>
      <w:marTop w:val="0"/>
      <w:marBottom w:val="0"/>
      <w:divBdr>
        <w:top w:val="none" w:sz="0" w:space="0" w:color="auto"/>
        <w:left w:val="none" w:sz="0" w:space="0" w:color="auto"/>
        <w:bottom w:val="none" w:sz="0" w:space="0" w:color="auto"/>
        <w:right w:val="none" w:sz="0" w:space="0" w:color="auto"/>
      </w:divBdr>
    </w:div>
    <w:div w:id="1849754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347</Words>
  <Characters>1982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Felker</dc:creator>
  <cp:keywords/>
  <dc:description/>
  <cp:lastModifiedBy>Jay Felker</cp:lastModifiedBy>
  <cp:revision>2</cp:revision>
  <dcterms:created xsi:type="dcterms:W3CDTF">2025-09-03T20:05:00Z</dcterms:created>
  <dcterms:modified xsi:type="dcterms:W3CDTF">2025-09-03T20:05:00Z</dcterms:modified>
</cp:coreProperties>
</file>