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CCAA4" w14:textId="77777777" w:rsidR="002F10D8" w:rsidRDefault="00000000">
      <w:pPr>
        <w:pStyle w:val="Heading1"/>
        <w:spacing w:before="0" w:after="0"/>
        <w:jc w:val="center"/>
        <w:rPr>
          <w:color w:val="222222"/>
          <w:sz w:val="30"/>
          <w:szCs w:val="30"/>
          <w:highlight w:val="white"/>
        </w:rPr>
      </w:pPr>
      <w:bookmarkStart w:id="0" w:name="_w6xs8lhl6hii" w:colFirst="0" w:colLast="0"/>
      <w:bookmarkEnd w:id="0"/>
      <w:r>
        <w:rPr>
          <w:color w:val="222222"/>
          <w:sz w:val="30"/>
          <w:szCs w:val="30"/>
          <w:highlight w:val="white"/>
        </w:rPr>
        <w:t xml:space="preserve">Of Mice and Men: </w:t>
      </w:r>
      <w:r>
        <w:rPr>
          <w:b/>
          <w:bCs/>
          <w:sz w:val="30"/>
          <w:szCs w:val="30"/>
        </w:rPr>
        <w:t xml:space="preserve">Why Do We Dream? Impossible Dreams in </w:t>
      </w:r>
      <w:r>
        <w:rPr>
          <w:b/>
          <w:bCs/>
          <w:i/>
          <w:iCs/>
          <w:sz w:val="30"/>
          <w:szCs w:val="30"/>
        </w:rPr>
        <w:t>Of Mice and Men</w:t>
      </w:r>
      <w:r>
        <w:rPr>
          <w:color w:val="222222"/>
          <w:sz w:val="30"/>
          <w:szCs w:val="30"/>
          <w:highlight w:val="white"/>
        </w:rPr>
        <w:t xml:space="preserve"> </w:t>
      </w:r>
    </w:p>
    <w:p w14:paraId="29B6A6BC" w14:textId="77777777" w:rsidR="002F10D8" w:rsidRDefault="00000000">
      <w:pPr>
        <w:pStyle w:val="Heading1"/>
        <w:spacing w:before="0" w:after="0"/>
        <w:jc w:val="center"/>
        <w:rPr>
          <w:color w:val="222222"/>
          <w:sz w:val="30"/>
          <w:szCs w:val="30"/>
          <w:highlight w:val="white"/>
        </w:rPr>
      </w:pPr>
      <w:bookmarkStart w:id="1" w:name="_c87zd68y0dda" w:colFirst="0" w:colLast="0"/>
      <w:bookmarkEnd w:id="1"/>
      <w:r>
        <w:rPr>
          <w:color w:val="222222"/>
          <w:sz w:val="30"/>
          <w:szCs w:val="30"/>
          <w:highlight w:val="white"/>
        </w:rPr>
        <w:t>9th Grade English Language Arts</w:t>
      </w:r>
    </w:p>
    <w:p w14:paraId="5F2733C4" w14:textId="77777777" w:rsidR="002F10D8" w:rsidRDefault="002F10D8">
      <w:pPr>
        <w:pStyle w:val="Heading1"/>
        <w:spacing w:before="0" w:after="0"/>
        <w:rPr>
          <w:color w:val="222222"/>
          <w:sz w:val="22"/>
          <w:szCs w:val="22"/>
          <w:highlight w:val="white"/>
        </w:rPr>
      </w:pPr>
      <w:bookmarkStart w:id="2" w:name="_4geexnvz0gji" w:colFirst="0" w:colLast="0"/>
      <w:bookmarkEnd w:id="2"/>
    </w:p>
    <w:p w14:paraId="7DF9CC41" w14:textId="77777777" w:rsidR="002F10D8" w:rsidRDefault="00000000">
      <w:pPr>
        <w:jc w:val="center"/>
        <w:rPr>
          <w:sz w:val="26"/>
          <w:szCs w:val="26"/>
        </w:rPr>
      </w:pPr>
      <w:r>
        <w:rPr>
          <w:b/>
          <w:bCs/>
          <w:sz w:val="26"/>
          <w:szCs w:val="26"/>
        </w:rPr>
        <w:t>Stage 1 – Desired Results</w:t>
      </w:r>
      <w:r>
        <w:rPr>
          <w:sz w:val="26"/>
          <w:szCs w:val="26"/>
        </w:rPr>
        <w:t xml:space="preserve">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F10D8" w14:paraId="008EB7CC" w14:textId="77777777">
        <w:trPr>
          <w:trHeight w:val="1020"/>
        </w:trPr>
        <w:tc>
          <w:tcPr>
            <w:tcW w:w="9360" w:type="dxa"/>
            <w:tcMar>
              <w:top w:w="100" w:type="dxa"/>
              <w:left w:w="100" w:type="dxa"/>
              <w:bottom w:w="100" w:type="dxa"/>
              <w:right w:w="100" w:type="dxa"/>
            </w:tcMar>
          </w:tcPr>
          <w:p w14:paraId="731DC296" w14:textId="77777777" w:rsidR="002F10D8" w:rsidRDefault="00000000">
            <w:pPr>
              <w:widowControl w:val="0"/>
              <w:spacing w:line="240" w:lineRule="auto"/>
              <w:rPr>
                <w:b/>
                <w:bCs/>
              </w:rPr>
            </w:pPr>
            <w:r>
              <w:rPr>
                <w:b/>
                <w:bCs/>
              </w:rPr>
              <w:t xml:space="preserve">Established Goal(s)/Content Standard(s): </w:t>
            </w:r>
          </w:p>
          <w:p w14:paraId="57BEE0C3" w14:textId="77777777" w:rsidR="002F10D8" w:rsidRDefault="00000000">
            <w:pPr>
              <w:widowControl w:val="0"/>
              <w:spacing w:before="240" w:after="240" w:line="240" w:lineRule="auto"/>
              <w:rPr>
                <w:b/>
                <w:bCs/>
              </w:rPr>
            </w:pPr>
            <w:r>
              <w:rPr>
                <w:b/>
                <w:bCs/>
              </w:rPr>
              <w:t>Common Core ELA Standards (9th Grade):</w:t>
            </w:r>
          </w:p>
          <w:p w14:paraId="50C184D0" w14:textId="77777777" w:rsidR="002F10D8" w:rsidRDefault="00000000">
            <w:pPr>
              <w:widowControl w:val="0"/>
              <w:numPr>
                <w:ilvl w:val="0"/>
                <w:numId w:val="4"/>
              </w:numPr>
              <w:spacing w:before="240" w:line="240" w:lineRule="auto"/>
              <w:rPr>
                <w:b/>
                <w:bCs/>
              </w:rPr>
            </w:pPr>
            <w:r>
              <w:rPr>
                <w:b/>
                <w:bCs/>
              </w:rPr>
              <w:t>CCSS.ELA-LITERACY.RL.9-10.2: Determine a theme or central idea of a text and analyze in detail its development over the course of the text</w:t>
            </w:r>
          </w:p>
          <w:p w14:paraId="2B10EF96" w14:textId="77777777" w:rsidR="002F10D8" w:rsidRDefault="00000000">
            <w:pPr>
              <w:widowControl w:val="0"/>
              <w:numPr>
                <w:ilvl w:val="0"/>
                <w:numId w:val="4"/>
              </w:numPr>
              <w:spacing w:line="240" w:lineRule="auto"/>
              <w:rPr>
                <w:b/>
                <w:bCs/>
              </w:rPr>
            </w:pPr>
            <w:r>
              <w:rPr>
                <w:b/>
                <w:bCs/>
              </w:rPr>
              <w:t>CCSS.ELA-LITERACY.RL.9-10.3: Analyze how complex characters develop over the course of a text, interact with other characters, and advance the plot or develop the theme</w:t>
            </w:r>
          </w:p>
          <w:p w14:paraId="43C42708" w14:textId="77777777" w:rsidR="002F10D8" w:rsidRDefault="00000000">
            <w:pPr>
              <w:widowControl w:val="0"/>
              <w:numPr>
                <w:ilvl w:val="0"/>
                <w:numId w:val="4"/>
              </w:numPr>
              <w:spacing w:after="240" w:line="240" w:lineRule="auto"/>
              <w:rPr>
                <w:b/>
                <w:bCs/>
              </w:rPr>
            </w:pPr>
            <w:r>
              <w:rPr>
                <w:b/>
                <w:bCs/>
              </w:rPr>
              <w:t>CCSS.ELA-LITERACY.RL.9-10.6: Analyze a particular point of view or cultural experience reflected in a work of literature from outside the United States</w:t>
            </w:r>
          </w:p>
          <w:p w14:paraId="571A3A11" w14:textId="77777777" w:rsidR="002F10D8" w:rsidRDefault="00000000">
            <w:pPr>
              <w:widowControl w:val="0"/>
              <w:spacing w:before="240" w:after="240" w:line="240" w:lineRule="auto"/>
              <w:rPr>
                <w:b/>
                <w:bCs/>
              </w:rPr>
            </w:pPr>
            <w:r>
              <w:rPr>
                <w:b/>
                <w:bCs/>
              </w:rPr>
              <w:t>California ELA Standards (9th Grade):</w:t>
            </w:r>
          </w:p>
          <w:p w14:paraId="2432880D" w14:textId="77777777" w:rsidR="002F10D8" w:rsidRDefault="00000000">
            <w:pPr>
              <w:widowControl w:val="0"/>
              <w:numPr>
                <w:ilvl w:val="0"/>
                <w:numId w:val="2"/>
              </w:numPr>
              <w:spacing w:before="240" w:line="240" w:lineRule="auto"/>
              <w:rPr>
                <w:b/>
                <w:bCs/>
              </w:rPr>
            </w:pPr>
            <w:r>
              <w:rPr>
                <w:b/>
                <w:bCs/>
              </w:rPr>
              <w:t>CA RL.9-10.2: Determine a theme and analyze its development, including how it emerges and is shaped by specific details</w:t>
            </w:r>
          </w:p>
          <w:p w14:paraId="419A2773" w14:textId="77777777" w:rsidR="002F10D8" w:rsidRDefault="00000000">
            <w:pPr>
              <w:widowControl w:val="0"/>
              <w:numPr>
                <w:ilvl w:val="0"/>
                <w:numId w:val="2"/>
              </w:numPr>
              <w:spacing w:line="240" w:lineRule="auto"/>
              <w:rPr>
                <w:b/>
                <w:bCs/>
              </w:rPr>
            </w:pPr>
            <w:r>
              <w:rPr>
                <w:b/>
                <w:bCs/>
              </w:rPr>
              <w:t>CA W.9-10.1: Write arguments to support claims with clear reasoning and relevant evidence</w:t>
            </w:r>
          </w:p>
          <w:p w14:paraId="51E8409E" w14:textId="77777777" w:rsidR="002F10D8" w:rsidRDefault="00000000">
            <w:pPr>
              <w:widowControl w:val="0"/>
              <w:numPr>
                <w:ilvl w:val="0"/>
                <w:numId w:val="2"/>
              </w:numPr>
              <w:spacing w:after="240" w:line="240" w:lineRule="auto"/>
              <w:rPr>
                <w:b/>
                <w:bCs/>
              </w:rPr>
            </w:pPr>
            <w:r>
              <w:rPr>
                <w:b/>
                <w:bCs/>
              </w:rPr>
              <w:t>CA SL.9-10.1: Initiate and participate effectively in collaborative discussions</w:t>
            </w:r>
          </w:p>
          <w:p w14:paraId="5603BF12" w14:textId="77777777" w:rsidR="002F10D8" w:rsidRDefault="00000000">
            <w:pPr>
              <w:widowControl w:val="0"/>
              <w:spacing w:before="240" w:after="240" w:line="240" w:lineRule="auto"/>
              <w:rPr>
                <w:b/>
                <w:bCs/>
              </w:rPr>
            </w:pPr>
            <w:r>
              <w:rPr>
                <w:b/>
                <w:bCs/>
              </w:rPr>
              <w:t>California ELD Standards:</w:t>
            </w:r>
          </w:p>
          <w:p w14:paraId="68C5EEED" w14:textId="77777777" w:rsidR="002F10D8" w:rsidRDefault="00000000">
            <w:pPr>
              <w:widowControl w:val="0"/>
              <w:numPr>
                <w:ilvl w:val="0"/>
                <w:numId w:val="17"/>
              </w:numPr>
              <w:spacing w:before="240" w:line="240" w:lineRule="auto"/>
              <w:rPr>
                <w:b/>
                <w:bCs/>
              </w:rPr>
            </w:pPr>
            <w:r>
              <w:rPr>
                <w:b/>
                <w:bCs/>
              </w:rPr>
              <w:t>ELD.PI.9-10.1 (Emerging/Expanding): Contribute to class, group, and partner discussions by following turn-taking rules, asking relevant questions, affirming others, and adding relevant information</w:t>
            </w:r>
          </w:p>
          <w:p w14:paraId="0C6BEEB1" w14:textId="77777777" w:rsidR="002F10D8" w:rsidRDefault="00000000">
            <w:pPr>
              <w:widowControl w:val="0"/>
              <w:numPr>
                <w:ilvl w:val="0"/>
                <w:numId w:val="17"/>
              </w:numPr>
              <w:spacing w:line="240" w:lineRule="auto"/>
              <w:rPr>
                <w:b/>
                <w:bCs/>
              </w:rPr>
            </w:pPr>
            <w:r>
              <w:rPr>
                <w:b/>
                <w:bCs/>
              </w:rPr>
              <w:t>ELD.PI.9-10.6: Explain ideas using both concrete and abstract examples</w:t>
            </w:r>
          </w:p>
          <w:p w14:paraId="23B0A1B1" w14:textId="77777777" w:rsidR="002F10D8" w:rsidRDefault="00000000">
            <w:pPr>
              <w:widowControl w:val="0"/>
              <w:numPr>
                <w:ilvl w:val="0"/>
                <w:numId w:val="17"/>
              </w:numPr>
              <w:spacing w:line="240" w:lineRule="auto"/>
              <w:rPr>
                <w:b/>
                <w:bCs/>
              </w:rPr>
            </w:pPr>
            <w:r>
              <w:rPr>
                <w:b/>
                <w:bCs/>
              </w:rPr>
              <w:t>ELD.PII.9-10.1: Apply understanding of how different text types are organized to express ideas</w:t>
            </w:r>
          </w:p>
          <w:p w14:paraId="4A37CF47" w14:textId="77777777" w:rsidR="002F10D8" w:rsidRDefault="00000000">
            <w:pPr>
              <w:widowControl w:val="0"/>
              <w:numPr>
                <w:ilvl w:val="0"/>
                <w:numId w:val="17"/>
              </w:numPr>
              <w:spacing w:after="240" w:line="240" w:lineRule="auto"/>
              <w:rPr>
                <w:b/>
                <w:bCs/>
              </w:rPr>
            </w:pPr>
            <w:r>
              <w:rPr>
                <w:b/>
                <w:bCs/>
              </w:rPr>
              <w:t>ELD.PII.9-10.2: Apply knowledge of familiar language resources for referring to make texts more cohesive</w:t>
            </w:r>
          </w:p>
          <w:p w14:paraId="5A17B7AD" w14:textId="77777777" w:rsidR="002F10D8" w:rsidRDefault="002F10D8">
            <w:pPr>
              <w:widowControl w:val="0"/>
              <w:spacing w:line="240" w:lineRule="auto"/>
              <w:ind w:left="131"/>
              <w:rPr>
                <w:b/>
                <w:bCs/>
              </w:rPr>
            </w:pPr>
          </w:p>
          <w:p w14:paraId="5AEE3C5E" w14:textId="77777777" w:rsidR="002F10D8" w:rsidRDefault="002F10D8">
            <w:pPr>
              <w:widowControl w:val="0"/>
              <w:spacing w:before="13" w:line="245" w:lineRule="auto"/>
              <w:ind w:left="116" w:right="443" w:firstLine="9"/>
              <w:rPr>
                <w:color w:val="CC0000"/>
              </w:rPr>
            </w:pPr>
          </w:p>
        </w:tc>
      </w:tr>
    </w:tbl>
    <w:p w14:paraId="7E2DB1D2" w14:textId="77777777" w:rsidR="002F10D8" w:rsidRDefault="002F10D8">
      <w:pPr>
        <w:widowControl w:val="0"/>
      </w:pPr>
    </w:p>
    <w:p w14:paraId="3A0BC5A5" w14:textId="77777777" w:rsidR="002F10D8" w:rsidRDefault="002F10D8">
      <w:pPr>
        <w:widowControl w:val="0"/>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F10D8" w14:paraId="0BB08C52" w14:textId="77777777">
        <w:trPr>
          <w:trHeight w:val="2840"/>
        </w:trPr>
        <w:tc>
          <w:tcPr>
            <w:tcW w:w="4680" w:type="dxa"/>
            <w:tcMar>
              <w:top w:w="100" w:type="dxa"/>
              <w:left w:w="100" w:type="dxa"/>
              <w:bottom w:w="100" w:type="dxa"/>
              <w:right w:w="100" w:type="dxa"/>
            </w:tcMar>
          </w:tcPr>
          <w:p w14:paraId="70AA0FA6" w14:textId="77777777" w:rsidR="002F10D8" w:rsidRDefault="00000000">
            <w:pPr>
              <w:widowControl w:val="0"/>
              <w:spacing w:line="240" w:lineRule="auto"/>
              <w:rPr>
                <w:b/>
                <w:bCs/>
              </w:rPr>
            </w:pPr>
            <w:r>
              <w:rPr>
                <w:b/>
                <w:bCs/>
              </w:rPr>
              <w:lastRenderedPageBreak/>
              <w:t xml:space="preserve">Enduring Understanding(s)/BIG IDEAS </w:t>
            </w:r>
          </w:p>
          <w:p w14:paraId="472742CC" w14:textId="77777777" w:rsidR="002F10D8" w:rsidRDefault="00000000">
            <w:pPr>
              <w:widowControl w:val="0"/>
              <w:spacing w:before="13" w:line="240" w:lineRule="auto"/>
              <w:ind w:left="124"/>
            </w:pPr>
            <w:r>
              <w:t xml:space="preserve">Students will understand that: </w:t>
            </w:r>
          </w:p>
          <w:p w14:paraId="483A70BD" w14:textId="77777777" w:rsidR="002F10D8" w:rsidRDefault="00000000">
            <w:pPr>
              <w:widowControl w:val="0"/>
              <w:spacing w:before="240" w:after="240" w:line="240" w:lineRule="auto"/>
              <w:rPr>
                <w:b/>
                <w:bCs/>
              </w:rPr>
            </w:pPr>
            <w:r>
              <w:rPr>
                <w:b/>
                <w:bCs/>
              </w:rPr>
              <w:t xml:space="preserve">Primary Understanding(s): </w:t>
            </w:r>
          </w:p>
          <w:p w14:paraId="0503DA55" w14:textId="77777777" w:rsidR="002F10D8" w:rsidRDefault="00000000">
            <w:pPr>
              <w:widowControl w:val="0"/>
              <w:numPr>
                <w:ilvl w:val="0"/>
                <w:numId w:val="5"/>
              </w:numPr>
              <w:spacing w:before="240" w:after="240" w:line="240" w:lineRule="auto"/>
            </w:pPr>
            <w:r>
              <w:rPr>
                <w:b/>
                <w:bCs/>
              </w:rPr>
              <w:t xml:space="preserve">Dreams as Human Necessity: </w:t>
            </w:r>
            <w:r>
              <w:t>People need dreams and hopes to give their lives meaning and purpose, even when those dreams seem impossible to achieve. Dreams connect us to our identity, community, and vision of a better future.</w:t>
            </w:r>
          </w:p>
          <w:p w14:paraId="7FDB8FEB" w14:textId="77777777" w:rsidR="002F10D8" w:rsidRDefault="00000000">
            <w:pPr>
              <w:widowControl w:val="0"/>
              <w:spacing w:before="240" w:after="240" w:line="240" w:lineRule="auto"/>
            </w:pPr>
            <w:r>
              <w:t>Supporting Understanding(s):</w:t>
            </w:r>
          </w:p>
          <w:p w14:paraId="252D2E8C" w14:textId="77777777" w:rsidR="002F10D8" w:rsidRDefault="00000000">
            <w:pPr>
              <w:widowControl w:val="0"/>
              <w:numPr>
                <w:ilvl w:val="0"/>
                <w:numId w:val="5"/>
              </w:numPr>
              <w:spacing w:before="240" w:line="240" w:lineRule="auto"/>
            </w:pPr>
            <w:r>
              <w:rPr>
                <w:b/>
                <w:bCs/>
              </w:rPr>
              <w:t>Dreams and Social Context:</w:t>
            </w:r>
            <w:r>
              <w:t xml:space="preserve"> Historical, economic, and social barriers can make some people's dreams harder to achieve than others' (e.g., the American Dream has not been equally accessible to all people, then or now, but the human need to dream persists across all circumstances).</w:t>
            </w:r>
          </w:p>
          <w:p w14:paraId="515F7438" w14:textId="77777777" w:rsidR="002F10D8" w:rsidRDefault="00000000">
            <w:pPr>
              <w:widowControl w:val="0"/>
              <w:numPr>
                <w:ilvl w:val="0"/>
                <w:numId w:val="5"/>
              </w:numPr>
              <w:spacing w:after="240" w:line="240" w:lineRule="auto"/>
            </w:pPr>
            <w:r>
              <w:t>Dreams can be individual and communal.</w:t>
            </w:r>
          </w:p>
          <w:p w14:paraId="55FA6D7F" w14:textId="77777777" w:rsidR="002F10D8" w:rsidRDefault="002F10D8">
            <w:pPr>
              <w:widowControl w:val="0"/>
              <w:spacing w:before="13" w:line="240" w:lineRule="auto"/>
              <w:ind w:left="849"/>
            </w:pPr>
          </w:p>
        </w:tc>
        <w:tc>
          <w:tcPr>
            <w:tcW w:w="4680" w:type="dxa"/>
            <w:tcMar>
              <w:top w:w="100" w:type="dxa"/>
              <w:left w:w="100" w:type="dxa"/>
              <w:bottom w:w="100" w:type="dxa"/>
              <w:right w:w="100" w:type="dxa"/>
            </w:tcMar>
          </w:tcPr>
          <w:p w14:paraId="03478339" w14:textId="77777777" w:rsidR="002F10D8" w:rsidRDefault="00000000">
            <w:pPr>
              <w:widowControl w:val="0"/>
              <w:spacing w:line="240" w:lineRule="auto"/>
              <w:ind w:left="131"/>
              <w:rPr>
                <w:b/>
                <w:bCs/>
              </w:rPr>
            </w:pPr>
            <w:r>
              <w:rPr>
                <w:b/>
                <w:bCs/>
              </w:rPr>
              <w:t xml:space="preserve">Essential Question(s): </w:t>
            </w:r>
          </w:p>
          <w:p w14:paraId="6981CC44" w14:textId="77777777" w:rsidR="002F10D8" w:rsidRDefault="00000000">
            <w:pPr>
              <w:widowControl w:val="0"/>
              <w:spacing w:line="240" w:lineRule="auto"/>
              <w:ind w:left="131"/>
              <w:rPr>
                <w:b/>
                <w:bCs/>
              </w:rPr>
            </w:pPr>
            <w:r>
              <w:rPr>
                <w:b/>
                <w:bCs/>
              </w:rPr>
              <w:t>Primary Essential Questions:</w:t>
            </w:r>
          </w:p>
          <w:p w14:paraId="33862D24" w14:textId="77777777" w:rsidR="002F10D8" w:rsidRDefault="00000000">
            <w:pPr>
              <w:widowControl w:val="0"/>
              <w:numPr>
                <w:ilvl w:val="0"/>
                <w:numId w:val="10"/>
              </w:numPr>
              <w:spacing w:before="13" w:line="245" w:lineRule="auto"/>
              <w:ind w:right="134"/>
            </w:pPr>
            <w:r>
              <w:t>Why do people hold onto dreams even when they seem impossible?</w:t>
            </w:r>
          </w:p>
          <w:p w14:paraId="3D7E7FCA" w14:textId="77777777" w:rsidR="002F10D8" w:rsidRDefault="00000000">
            <w:pPr>
              <w:widowControl w:val="0"/>
              <w:numPr>
                <w:ilvl w:val="0"/>
                <w:numId w:val="10"/>
              </w:numPr>
              <w:spacing w:line="245" w:lineRule="auto"/>
              <w:ind w:right="134"/>
            </w:pPr>
            <w:r>
              <w:t>How do circumstances (historical, economic, social) shape what people dream about and whether they can achieve their dreams?</w:t>
            </w:r>
          </w:p>
          <w:p w14:paraId="38F94DB0" w14:textId="77777777" w:rsidR="002F10D8" w:rsidRDefault="002F10D8">
            <w:pPr>
              <w:widowControl w:val="0"/>
              <w:spacing w:before="13" w:line="245" w:lineRule="auto"/>
              <w:ind w:left="720" w:right="134"/>
            </w:pPr>
          </w:p>
          <w:p w14:paraId="4F262297" w14:textId="77777777" w:rsidR="002F10D8" w:rsidRDefault="00000000">
            <w:pPr>
              <w:widowControl w:val="0"/>
              <w:spacing w:before="13" w:line="245" w:lineRule="auto"/>
              <w:ind w:right="134"/>
              <w:rPr>
                <w:b/>
                <w:bCs/>
              </w:rPr>
            </w:pPr>
            <w:r>
              <w:rPr>
                <w:b/>
                <w:bCs/>
              </w:rPr>
              <w:t>Supporting Essential Questions:</w:t>
            </w:r>
          </w:p>
          <w:p w14:paraId="0509E9E7" w14:textId="77777777" w:rsidR="002F10D8" w:rsidRDefault="00000000">
            <w:pPr>
              <w:widowControl w:val="0"/>
              <w:numPr>
                <w:ilvl w:val="0"/>
                <w:numId w:val="14"/>
              </w:numPr>
              <w:spacing w:before="13" w:line="245" w:lineRule="auto"/>
              <w:ind w:right="134"/>
            </w:pPr>
            <w:r>
              <w:t xml:space="preserve">What dreams do people in my community hold? </w:t>
            </w:r>
          </w:p>
          <w:p w14:paraId="685EFDBC" w14:textId="77777777" w:rsidR="002F10D8" w:rsidRDefault="00000000">
            <w:pPr>
              <w:widowControl w:val="0"/>
              <w:numPr>
                <w:ilvl w:val="0"/>
                <w:numId w:val="14"/>
              </w:numPr>
              <w:spacing w:line="245" w:lineRule="auto"/>
              <w:ind w:right="134"/>
            </w:pPr>
            <w:r>
              <w:t xml:space="preserve">How are they </w:t>
            </w:r>
            <w:proofErr w:type="gramStart"/>
            <w:r>
              <w:t>similar to</w:t>
            </w:r>
            <w:proofErr w:type="gramEnd"/>
            <w:r>
              <w:t xml:space="preserve"> or different from the characters' dreams?</w:t>
            </w:r>
          </w:p>
          <w:p w14:paraId="1F3905B1" w14:textId="77777777" w:rsidR="002F10D8" w:rsidRDefault="00000000">
            <w:pPr>
              <w:widowControl w:val="0"/>
              <w:numPr>
                <w:ilvl w:val="0"/>
                <w:numId w:val="14"/>
              </w:numPr>
              <w:spacing w:line="245" w:lineRule="auto"/>
              <w:ind w:right="134"/>
            </w:pPr>
            <w:r>
              <w:t>What happens to people when their dreams are taken away or destroyed?</w:t>
            </w:r>
          </w:p>
          <w:p w14:paraId="699C1C75" w14:textId="77777777" w:rsidR="002F10D8" w:rsidRDefault="002F10D8">
            <w:pPr>
              <w:widowControl w:val="0"/>
              <w:spacing w:before="13" w:line="245" w:lineRule="auto"/>
              <w:ind w:right="134"/>
            </w:pPr>
          </w:p>
          <w:p w14:paraId="24FCA772" w14:textId="77777777" w:rsidR="002F10D8" w:rsidRDefault="002F10D8">
            <w:pPr>
              <w:widowControl w:val="0"/>
              <w:spacing w:before="13" w:line="245" w:lineRule="auto"/>
              <w:ind w:left="494" w:right="134"/>
              <w:jc w:val="center"/>
              <w:rPr>
                <w:rFonts w:ascii="Tahoma" w:eastAsia="Tahoma" w:hAnsi="Tahoma" w:cs="Tahoma"/>
              </w:rPr>
            </w:pPr>
          </w:p>
        </w:tc>
      </w:tr>
      <w:tr w:rsidR="002F10D8" w14:paraId="4D6C4515" w14:textId="77777777">
        <w:trPr>
          <w:trHeight w:val="2840"/>
        </w:trPr>
        <w:tc>
          <w:tcPr>
            <w:tcW w:w="4680" w:type="dxa"/>
            <w:tcMar>
              <w:top w:w="100" w:type="dxa"/>
              <w:left w:w="100" w:type="dxa"/>
              <w:bottom w:w="100" w:type="dxa"/>
              <w:right w:w="100" w:type="dxa"/>
            </w:tcMar>
          </w:tcPr>
          <w:p w14:paraId="0F03D958" w14:textId="77777777" w:rsidR="002F10D8" w:rsidRDefault="00000000">
            <w:pPr>
              <w:widowControl w:val="0"/>
              <w:spacing w:line="240" w:lineRule="auto"/>
            </w:pPr>
            <w:r>
              <w:rPr>
                <w:b/>
                <w:bCs/>
              </w:rPr>
              <w:t>Students will know… (KNOWLEDGE)</w:t>
            </w:r>
          </w:p>
          <w:p w14:paraId="21B5B73F" w14:textId="77777777" w:rsidR="002F10D8" w:rsidRDefault="00000000">
            <w:pPr>
              <w:widowControl w:val="0"/>
              <w:numPr>
                <w:ilvl w:val="0"/>
                <w:numId w:val="6"/>
              </w:numPr>
              <w:spacing w:line="240" w:lineRule="auto"/>
            </w:pPr>
            <w:r>
              <w:t>Key characters and their specific dreams (George and Lennie's farm, Curley's wife's Hollywood dream, Crooks' desire for dignity, Candy's need for security)</w:t>
            </w:r>
          </w:p>
          <w:p w14:paraId="5343C127" w14:textId="77777777" w:rsidR="002F10D8" w:rsidRDefault="00000000">
            <w:pPr>
              <w:widowControl w:val="0"/>
              <w:numPr>
                <w:ilvl w:val="0"/>
                <w:numId w:val="6"/>
              </w:numPr>
              <w:spacing w:line="240" w:lineRule="auto"/>
            </w:pPr>
            <w:r>
              <w:t>Historical context: Great Depression, migrant workers, 1930s California</w:t>
            </w:r>
          </w:p>
          <w:p w14:paraId="6955EA21" w14:textId="77777777" w:rsidR="002F10D8" w:rsidRDefault="00000000">
            <w:pPr>
              <w:widowControl w:val="0"/>
              <w:numPr>
                <w:ilvl w:val="0"/>
                <w:numId w:val="6"/>
              </w:numPr>
              <w:spacing w:line="240" w:lineRule="auto"/>
            </w:pPr>
            <w:r>
              <w:t>Literary devices: symbolism, foreshadowing, dialogue, characterization</w:t>
            </w:r>
          </w:p>
          <w:p w14:paraId="2003E296" w14:textId="77777777" w:rsidR="002F10D8" w:rsidRDefault="00000000">
            <w:pPr>
              <w:widowControl w:val="0"/>
              <w:numPr>
                <w:ilvl w:val="0"/>
                <w:numId w:val="6"/>
              </w:numPr>
              <w:spacing w:line="240" w:lineRule="auto"/>
            </w:pPr>
            <w:r>
              <w:t>Vocabulary related to dreams, work, power, and social structures (in English and Spanish cognates where applicable)</w:t>
            </w:r>
          </w:p>
        </w:tc>
        <w:tc>
          <w:tcPr>
            <w:tcW w:w="4680" w:type="dxa"/>
            <w:tcMar>
              <w:top w:w="100" w:type="dxa"/>
              <w:left w:w="100" w:type="dxa"/>
              <w:bottom w:w="100" w:type="dxa"/>
              <w:right w:w="100" w:type="dxa"/>
            </w:tcMar>
          </w:tcPr>
          <w:p w14:paraId="50184BDD" w14:textId="77777777" w:rsidR="002F10D8" w:rsidRDefault="00000000">
            <w:pPr>
              <w:widowControl w:val="0"/>
              <w:spacing w:line="240" w:lineRule="auto"/>
              <w:rPr>
                <w:b/>
                <w:bCs/>
              </w:rPr>
            </w:pPr>
            <w:r>
              <w:rPr>
                <w:b/>
                <w:bCs/>
              </w:rPr>
              <w:t>Students will be able to… (SKILLS)</w:t>
            </w:r>
          </w:p>
          <w:p w14:paraId="4F23400A" w14:textId="77777777" w:rsidR="002F10D8" w:rsidRDefault="00000000">
            <w:pPr>
              <w:widowControl w:val="0"/>
              <w:numPr>
                <w:ilvl w:val="0"/>
                <w:numId w:val="11"/>
              </w:numPr>
              <w:spacing w:line="240" w:lineRule="auto"/>
            </w:pPr>
            <w:r>
              <w:t>Analyze how Steinbeck develops the theme of dreams through character, dialogue, and plot structure</w:t>
            </w:r>
          </w:p>
          <w:p w14:paraId="165CA8E9" w14:textId="77777777" w:rsidR="002F10D8" w:rsidRDefault="00000000">
            <w:pPr>
              <w:widowControl w:val="0"/>
              <w:numPr>
                <w:ilvl w:val="0"/>
                <w:numId w:val="11"/>
              </w:numPr>
              <w:spacing w:line="240" w:lineRule="auto"/>
            </w:pPr>
            <w:r>
              <w:t>Analyze how Steinbeck uses dreams to critique social and economic inequality</w:t>
            </w:r>
          </w:p>
          <w:p w14:paraId="7BC8ADFC" w14:textId="77777777" w:rsidR="002F10D8" w:rsidRDefault="00000000">
            <w:pPr>
              <w:widowControl w:val="0"/>
              <w:numPr>
                <w:ilvl w:val="0"/>
                <w:numId w:val="11"/>
              </w:numPr>
              <w:spacing w:line="240" w:lineRule="auto"/>
            </w:pPr>
            <w:r>
              <w:t>Support interpretations with relevant textual evidence</w:t>
            </w:r>
          </w:p>
          <w:p w14:paraId="5CC7975A" w14:textId="77777777" w:rsidR="002F10D8" w:rsidRDefault="00000000">
            <w:pPr>
              <w:widowControl w:val="0"/>
              <w:numPr>
                <w:ilvl w:val="0"/>
                <w:numId w:val="11"/>
              </w:numPr>
              <w:spacing w:line="240" w:lineRule="auto"/>
            </w:pPr>
            <w:r>
              <w:t>Connect the characters' dreams to their own experiences and community</w:t>
            </w:r>
          </w:p>
          <w:p w14:paraId="70064CCE" w14:textId="77777777" w:rsidR="002F10D8" w:rsidRDefault="00000000">
            <w:pPr>
              <w:widowControl w:val="0"/>
              <w:numPr>
                <w:ilvl w:val="0"/>
                <w:numId w:val="11"/>
              </w:numPr>
              <w:spacing w:line="240" w:lineRule="auto"/>
            </w:pPr>
            <w:r>
              <w:t>Compare and contrast different characters' dreams and what they reveal</w:t>
            </w:r>
          </w:p>
          <w:p w14:paraId="3CBD775E" w14:textId="77777777" w:rsidR="002F10D8" w:rsidRDefault="00000000">
            <w:pPr>
              <w:widowControl w:val="0"/>
              <w:numPr>
                <w:ilvl w:val="0"/>
                <w:numId w:val="11"/>
              </w:numPr>
              <w:spacing w:line="240" w:lineRule="auto"/>
            </w:pPr>
            <w:r>
              <w:t>Discuss complex ideas in both small groups and whole class settings (with appropriate scaffolds)</w:t>
            </w:r>
          </w:p>
          <w:p w14:paraId="4B9926A4" w14:textId="77777777" w:rsidR="002F10D8" w:rsidRDefault="00000000">
            <w:pPr>
              <w:widowControl w:val="0"/>
              <w:numPr>
                <w:ilvl w:val="0"/>
                <w:numId w:val="11"/>
              </w:numPr>
              <w:spacing w:line="240" w:lineRule="auto"/>
            </w:pPr>
            <w:r>
              <w:t>Write an analytical essay about dreams in the novel</w:t>
            </w:r>
          </w:p>
        </w:tc>
      </w:tr>
    </w:tbl>
    <w:p w14:paraId="4DA318DC" w14:textId="77777777" w:rsidR="002F10D8" w:rsidRDefault="002F10D8">
      <w:pPr>
        <w:widowControl w:val="0"/>
      </w:pPr>
    </w:p>
    <w:p w14:paraId="04FD8EC9" w14:textId="77777777" w:rsidR="002F10D8" w:rsidRDefault="002F10D8">
      <w:pPr>
        <w:widowControl w:val="0"/>
      </w:pPr>
    </w:p>
    <w:p w14:paraId="0E5B66DA" w14:textId="77777777" w:rsidR="002F10D8" w:rsidRDefault="00000000">
      <w:pPr>
        <w:widowControl w:val="0"/>
        <w:spacing w:line="240" w:lineRule="auto"/>
        <w:jc w:val="center"/>
        <w:rPr>
          <w:rFonts w:ascii="Tahoma" w:eastAsia="Tahoma" w:hAnsi="Tahoma" w:cs="Tahoma"/>
          <w:b/>
          <w:bCs/>
          <w:sz w:val="24"/>
          <w:szCs w:val="24"/>
        </w:rPr>
      </w:pPr>
      <w:r>
        <w:rPr>
          <w:rFonts w:ascii="Tahoma" w:eastAsia="Tahoma" w:hAnsi="Tahoma" w:cs="Tahoma"/>
          <w:b/>
          <w:bCs/>
          <w:sz w:val="24"/>
          <w:szCs w:val="24"/>
        </w:rPr>
        <w:lastRenderedPageBreak/>
        <w:t xml:space="preserve">Stage 2 – Assessment Evidence </w:t>
      </w:r>
    </w:p>
    <w:p w14:paraId="638564A7" w14:textId="77777777" w:rsidR="002F10D8" w:rsidRDefault="002F10D8">
      <w:pPr>
        <w:widowControl w:val="0"/>
        <w:spacing w:line="240" w:lineRule="auto"/>
        <w:jc w:val="center"/>
        <w:rPr>
          <w:rFonts w:ascii="Tahoma" w:eastAsia="Tahoma" w:hAnsi="Tahoma" w:cs="Tahoma"/>
          <w:b/>
          <w:bCs/>
        </w:rPr>
      </w:pPr>
    </w:p>
    <w:p w14:paraId="0F7341FF" w14:textId="77777777" w:rsidR="002F10D8" w:rsidRDefault="002F10D8">
      <w:pPr>
        <w:widowControl w:val="0"/>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F10D8" w14:paraId="554136A3" w14:textId="77777777">
        <w:trPr>
          <w:trHeight w:val="1080"/>
        </w:trPr>
        <w:tc>
          <w:tcPr>
            <w:tcW w:w="9360" w:type="dxa"/>
            <w:gridSpan w:val="2"/>
            <w:tcMar>
              <w:top w:w="100" w:type="dxa"/>
              <w:left w:w="100" w:type="dxa"/>
              <w:bottom w:w="100" w:type="dxa"/>
              <w:right w:w="100" w:type="dxa"/>
            </w:tcMar>
          </w:tcPr>
          <w:p w14:paraId="53B7999E" w14:textId="77777777" w:rsidR="002F10D8" w:rsidRDefault="00000000">
            <w:pPr>
              <w:widowControl w:val="0"/>
              <w:spacing w:before="163" w:line="240" w:lineRule="auto"/>
              <w:rPr>
                <w:b/>
                <w:bCs/>
              </w:rPr>
            </w:pPr>
            <w:r>
              <w:rPr>
                <w:b/>
                <w:bCs/>
              </w:rPr>
              <w:t xml:space="preserve">Performance Task(s): </w:t>
            </w:r>
          </w:p>
          <w:p w14:paraId="458D3543" w14:textId="77777777" w:rsidR="002F10D8" w:rsidRDefault="00000000">
            <w:pPr>
              <w:widowControl w:val="0"/>
              <w:spacing w:before="14" w:line="269" w:lineRule="auto"/>
              <w:ind w:right="302"/>
              <w:rPr>
                <w:b/>
                <w:bCs/>
              </w:rPr>
            </w:pPr>
            <w:r>
              <w:t>Students will choose either Option A or Option B.</w:t>
            </w:r>
          </w:p>
        </w:tc>
      </w:tr>
      <w:tr w:rsidR="002F10D8" w14:paraId="715749AC" w14:textId="77777777">
        <w:trPr>
          <w:trHeight w:val="2840"/>
        </w:trPr>
        <w:tc>
          <w:tcPr>
            <w:tcW w:w="4680" w:type="dxa"/>
            <w:tcMar>
              <w:top w:w="100" w:type="dxa"/>
              <w:left w:w="100" w:type="dxa"/>
              <w:bottom w:w="100" w:type="dxa"/>
              <w:right w:w="100" w:type="dxa"/>
            </w:tcMar>
          </w:tcPr>
          <w:p w14:paraId="41D9E940" w14:textId="77777777" w:rsidR="002F10D8" w:rsidRDefault="00000000">
            <w:pPr>
              <w:widowControl w:val="0"/>
              <w:spacing w:before="14" w:line="269" w:lineRule="auto"/>
              <w:ind w:right="302"/>
              <w:rPr>
                <w:b/>
                <w:bCs/>
              </w:rPr>
            </w:pPr>
            <w:r>
              <w:rPr>
                <w:b/>
                <w:bCs/>
              </w:rPr>
              <w:t>Option A: "Dreams Across Generations" Project</w:t>
            </w:r>
          </w:p>
          <w:p w14:paraId="5FD61484" w14:textId="77777777" w:rsidR="002F10D8" w:rsidRDefault="00000000">
            <w:pPr>
              <w:spacing w:before="240" w:after="240"/>
            </w:pPr>
            <w:r>
              <w:t xml:space="preserve">Students will interview a family member, community member, or trusted adult about their dreams (past dreams, current dreams, abandoned dreams, achieved dreams). They will then create a comparative analysis connecting that person's dreams and experiences to a character from </w:t>
            </w:r>
            <w:r>
              <w:rPr>
                <w:i/>
                <w:iCs/>
              </w:rPr>
              <w:t>Of Mice and Men</w:t>
            </w:r>
            <w:r>
              <w:t>, exploring how social context, identity, and circumstances shape dreams.</w:t>
            </w:r>
          </w:p>
          <w:p w14:paraId="32DDE4BF" w14:textId="77777777" w:rsidR="002F10D8" w:rsidRDefault="00000000">
            <w:pPr>
              <w:spacing w:before="240" w:after="240"/>
              <w:rPr>
                <w:b/>
                <w:bCs/>
              </w:rPr>
            </w:pPr>
            <w:r>
              <w:rPr>
                <w:b/>
                <w:bCs/>
              </w:rPr>
              <w:t>Product Format Options (Student Choice):</w:t>
            </w:r>
          </w:p>
          <w:p w14:paraId="059D303B" w14:textId="77777777" w:rsidR="002F10D8" w:rsidRDefault="00000000">
            <w:pPr>
              <w:numPr>
                <w:ilvl w:val="0"/>
                <w:numId w:val="1"/>
              </w:numPr>
              <w:spacing w:before="240"/>
            </w:pPr>
            <w:r>
              <w:rPr>
                <w:b/>
                <w:bCs/>
              </w:rPr>
              <w:t>Written Essay</w:t>
            </w:r>
            <w:r>
              <w:t xml:space="preserve"> (3-4 pages) with interview excerpts</w:t>
            </w:r>
          </w:p>
          <w:p w14:paraId="7A500DCA" w14:textId="77777777" w:rsidR="002F10D8" w:rsidRDefault="00000000">
            <w:pPr>
              <w:numPr>
                <w:ilvl w:val="0"/>
                <w:numId w:val="1"/>
              </w:numPr>
            </w:pPr>
            <w:r>
              <w:rPr>
                <w:b/>
                <w:bCs/>
              </w:rPr>
              <w:t>Multimedia Presentation</w:t>
            </w:r>
            <w:r>
              <w:t xml:space="preserve"> (Google Slides, Prezi) with audio clips or photos</w:t>
            </w:r>
          </w:p>
          <w:p w14:paraId="6C2DEDB9" w14:textId="77777777" w:rsidR="002F10D8" w:rsidRDefault="00000000">
            <w:pPr>
              <w:numPr>
                <w:ilvl w:val="0"/>
                <w:numId w:val="1"/>
              </w:numPr>
            </w:pPr>
            <w:r>
              <w:rPr>
                <w:b/>
                <w:bCs/>
              </w:rPr>
              <w:t>Documentary-Style Video</w:t>
            </w:r>
            <w:r>
              <w:t xml:space="preserve"> (5-7 minutes) with interview footage</w:t>
            </w:r>
          </w:p>
          <w:p w14:paraId="3905CF43" w14:textId="77777777" w:rsidR="002F10D8" w:rsidRDefault="00000000">
            <w:pPr>
              <w:numPr>
                <w:ilvl w:val="0"/>
                <w:numId w:val="1"/>
              </w:numPr>
              <w:spacing w:after="240"/>
            </w:pPr>
            <w:r>
              <w:rPr>
                <w:b/>
                <w:bCs/>
              </w:rPr>
              <w:t>Digital Scrapbook/Story</w:t>
            </w:r>
            <w:r>
              <w:t xml:space="preserve"> (Canva, Book Creator) combining visuals and text</w:t>
            </w:r>
          </w:p>
          <w:p w14:paraId="2EED1D53" w14:textId="77777777" w:rsidR="002F10D8" w:rsidRDefault="00000000">
            <w:pPr>
              <w:spacing w:before="240" w:after="240"/>
              <w:rPr>
                <w:b/>
                <w:bCs/>
              </w:rPr>
            </w:pPr>
            <w:r>
              <w:rPr>
                <w:b/>
                <w:bCs/>
              </w:rPr>
              <w:t>Required Components (All Formats):</w:t>
            </w:r>
          </w:p>
          <w:p w14:paraId="598AC6C7" w14:textId="77777777" w:rsidR="002F10D8" w:rsidRDefault="00000000">
            <w:pPr>
              <w:spacing w:before="240" w:after="240"/>
              <w:rPr>
                <w:b/>
                <w:bCs/>
              </w:rPr>
            </w:pPr>
            <w:r>
              <w:rPr>
                <w:b/>
                <w:bCs/>
              </w:rPr>
              <w:t>Part 1: The Interview (25%)</w:t>
            </w:r>
          </w:p>
          <w:p w14:paraId="3BF8A107" w14:textId="77777777" w:rsidR="002F10D8" w:rsidRDefault="00000000">
            <w:pPr>
              <w:numPr>
                <w:ilvl w:val="0"/>
                <w:numId w:val="16"/>
              </w:numPr>
              <w:spacing w:before="240"/>
            </w:pPr>
            <w:r>
              <w:t xml:space="preserve">Conduct a </w:t>
            </w:r>
            <w:proofErr w:type="gramStart"/>
            <w:r>
              <w:t>15-20 minute</w:t>
            </w:r>
            <w:proofErr w:type="gramEnd"/>
            <w:r>
              <w:t xml:space="preserve"> interview (in English or Spanish)</w:t>
            </w:r>
          </w:p>
          <w:p w14:paraId="4C465020" w14:textId="77777777" w:rsidR="002F10D8" w:rsidRDefault="00000000">
            <w:pPr>
              <w:numPr>
                <w:ilvl w:val="0"/>
                <w:numId w:val="16"/>
              </w:numPr>
            </w:pPr>
            <w:r>
              <w:t>Document at least 5 interview questions and responses</w:t>
            </w:r>
          </w:p>
          <w:p w14:paraId="407CB983" w14:textId="77777777" w:rsidR="002F10D8" w:rsidRDefault="00000000">
            <w:pPr>
              <w:numPr>
                <w:ilvl w:val="0"/>
                <w:numId w:val="16"/>
              </w:numPr>
              <w:spacing w:after="240"/>
            </w:pPr>
            <w:r>
              <w:t xml:space="preserve">Include: What dreams did/do they have? What barriers did they face? </w:t>
            </w:r>
            <w:r>
              <w:lastRenderedPageBreak/>
              <w:t>What kept them going? What happened to their dreams?</w:t>
            </w:r>
          </w:p>
          <w:p w14:paraId="0BE5A0EC" w14:textId="77777777" w:rsidR="002F10D8" w:rsidRDefault="00000000">
            <w:pPr>
              <w:spacing w:before="240" w:after="240"/>
              <w:rPr>
                <w:b/>
                <w:bCs/>
              </w:rPr>
            </w:pPr>
            <w:r>
              <w:rPr>
                <w:b/>
                <w:bCs/>
              </w:rPr>
              <w:t>Part 2: Character Connection (40%)</w:t>
            </w:r>
          </w:p>
          <w:p w14:paraId="035B3868" w14:textId="77777777" w:rsidR="002F10D8" w:rsidRDefault="00000000">
            <w:pPr>
              <w:numPr>
                <w:ilvl w:val="0"/>
                <w:numId w:val="18"/>
              </w:numPr>
              <w:spacing w:before="240"/>
            </w:pPr>
            <w:r>
              <w:t xml:space="preserve">Choose ONE character from </w:t>
            </w:r>
            <w:r>
              <w:rPr>
                <w:i/>
                <w:iCs/>
              </w:rPr>
              <w:t>Of Mice and Men</w:t>
            </w:r>
            <w:r>
              <w:t xml:space="preserve"> whose dreams/experiences connect to your interviewee</w:t>
            </w:r>
          </w:p>
          <w:p w14:paraId="5D8FA9DF" w14:textId="77777777" w:rsidR="002F10D8" w:rsidRDefault="00000000">
            <w:pPr>
              <w:numPr>
                <w:ilvl w:val="0"/>
                <w:numId w:val="18"/>
              </w:numPr>
            </w:pPr>
            <w:r>
              <w:t>Provide detailed character analysis with at least 3 pieces of textual evidence</w:t>
            </w:r>
          </w:p>
          <w:p w14:paraId="6B74C3C6" w14:textId="77777777" w:rsidR="002F10D8" w:rsidRDefault="00000000">
            <w:pPr>
              <w:numPr>
                <w:ilvl w:val="0"/>
                <w:numId w:val="18"/>
              </w:numPr>
              <w:spacing w:after="240"/>
            </w:pPr>
            <w:r>
              <w:t>Explain the character's dream, what it meant to them, and what happened to it</w:t>
            </w:r>
          </w:p>
          <w:p w14:paraId="7987751E" w14:textId="77777777" w:rsidR="002F10D8" w:rsidRDefault="00000000">
            <w:pPr>
              <w:spacing w:before="240" w:after="240"/>
              <w:rPr>
                <w:b/>
                <w:bCs/>
              </w:rPr>
            </w:pPr>
            <w:r>
              <w:rPr>
                <w:b/>
                <w:bCs/>
              </w:rPr>
              <w:t>Part 3: Comparative Analysis (25%)</w:t>
            </w:r>
          </w:p>
          <w:p w14:paraId="5CA4F935" w14:textId="77777777" w:rsidR="002F10D8" w:rsidRDefault="00000000">
            <w:pPr>
              <w:numPr>
                <w:ilvl w:val="0"/>
                <w:numId w:val="13"/>
              </w:numPr>
              <w:spacing w:before="240"/>
            </w:pPr>
            <w:r>
              <w:t>Compare and contrast: How are the dreams similar? Different?</w:t>
            </w:r>
          </w:p>
          <w:p w14:paraId="3FF94317" w14:textId="77777777" w:rsidR="002F10D8" w:rsidRDefault="00000000">
            <w:pPr>
              <w:numPr>
                <w:ilvl w:val="0"/>
                <w:numId w:val="13"/>
              </w:numPr>
            </w:pPr>
            <w:r>
              <w:t>Analyze: How did social context (</w:t>
            </w:r>
            <w:proofErr w:type="gramStart"/>
            <w:r>
              <w:t>time period</w:t>
            </w:r>
            <w:proofErr w:type="gramEnd"/>
            <w:r>
              <w:t>, economic situation, identity, power) shape each person's dreams and possibilities?</w:t>
            </w:r>
          </w:p>
          <w:p w14:paraId="588FA537" w14:textId="77777777" w:rsidR="002F10D8" w:rsidRDefault="00000000">
            <w:pPr>
              <w:numPr>
                <w:ilvl w:val="0"/>
                <w:numId w:val="13"/>
              </w:numPr>
              <w:spacing w:after="240"/>
            </w:pPr>
            <w:r>
              <w:t>Connect to theme: What does this reveal about why people need dreams?</w:t>
            </w:r>
          </w:p>
          <w:p w14:paraId="19C22359" w14:textId="77777777" w:rsidR="002F10D8" w:rsidRDefault="00000000">
            <w:pPr>
              <w:spacing w:before="240" w:after="240"/>
              <w:rPr>
                <w:b/>
                <w:bCs/>
              </w:rPr>
            </w:pPr>
            <w:r>
              <w:rPr>
                <w:b/>
                <w:bCs/>
              </w:rPr>
              <w:t>Part 4: Reflection (10%)</w:t>
            </w:r>
          </w:p>
          <w:p w14:paraId="47D2C42E" w14:textId="77777777" w:rsidR="002F10D8" w:rsidRDefault="00000000">
            <w:pPr>
              <w:numPr>
                <w:ilvl w:val="0"/>
                <w:numId w:val="12"/>
              </w:numPr>
              <w:spacing w:before="240"/>
            </w:pPr>
            <w:r>
              <w:t>What did you learn about dreams from this project?</w:t>
            </w:r>
          </w:p>
          <w:p w14:paraId="7BBCF10C" w14:textId="77777777" w:rsidR="002F10D8" w:rsidRDefault="00000000">
            <w:pPr>
              <w:numPr>
                <w:ilvl w:val="0"/>
                <w:numId w:val="12"/>
              </w:numPr>
            </w:pPr>
            <w:r>
              <w:t xml:space="preserve">How does understanding your interviewee's story change how you read </w:t>
            </w:r>
            <w:r>
              <w:rPr>
                <w:i/>
                <w:iCs/>
              </w:rPr>
              <w:t>Of Mice and Men</w:t>
            </w:r>
            <w:r>
              <w:t>?</w:t>
            </w:r>
          </w:p>
          <w:p w14:paraId="1A785F7C" w14:textId="77777777" w:rsidR="002F10D8" w:rsidRDefault="00000000">
            <w:pPr>
              <w:numPr>
                <w:ilvl w:val="0"/>
                <w:numId w:val="12"/>
              </w:numPr>
              <w:spacing w:after="240"/>
            </w:pPr>
            <w:r>
              <w:t>What does this teach us about dreams in our community today?</w:t>
            </w:r>
          </w:p>
          <w:p w14:paraId="16F3D0C5" w14:textId="77777777" w:rsidR="002F10D8" w:rsidRDefault="002F10D8">
            <w:pPr>
              <w:widowControl w:val="0"/>
              <w:spacing w:before="14" w:line="269" w:lineRule="auto"/>
              <w:ind w:right="302"/>
            </w:pPr>
          </w:p>
          <w:p w14:paraId="229CDC4D" w14:textId="77777777" w:rsidR="002F10D8" w:rsidRDefault="002F10D8">
            <w:pPr>
              <w:widowControl w:val="0"/>
              <w:spacing w:before="12" w:line="240" w:lineRule="auto"/>
              <w:ind w:left="494"/>
              <w:rPr>
                <w:rFonts w:ascii="Tahoma" w:eastAsia="Tahoma" w:hAnsi="Tahoma" w:cs="Tahoma"/>
              </w:rPr>
            </w:pPr>
          </w:p>
          <w:p w14:paraId="76BC3B6E" w14:textId="77777777" w:rsidR="002F10D8" w:rsidRDefault="002F10D8">
            <w:pPr>
              <w:widowControl w:val="0"/>
              <w:spacing w:before="13" w:line="240" w:lineRule="auto"/>
              <w:ind w:left="849"/>
              <w:rPr>
                <w:rFonts w:ascii="Tahoma" w:eastAsia="Tahoma" w:hAnsi="Tahoma" w:cs="Tahoma"/>
              </w:rPr>
            </w:pPr>
          </w:p>
        </w:tc>
        <w:tc>
          <w:tcPr>
            <w:tcW w:w="4680" w:type="dxa"/>
            <w:tcMar>
              <w:top w:w="100" w:type="dxa"/>
              <w:left w:w="100" w:type="dxa"/>
              <w:bottom w:w="100" w:type="dxa"/>
              <w:right w:w="100" w:type="dxa"/>
            </w:tcMar>
          </w:tcPr>
          <w:p w14:paraId="2E40D36A" w14:textId="77777777" w:rsidR="002F10D8" w:rsidRDefault="00000000">
            <w:pPr>
              <w:pStyle w:val="Heading3"/>
              <w:keepNext w:val="0"/>
              <w:keepLines w:val="0"/>
              <w:spacing w:before="280"/>
              <w:rPr>
                <w:b/>
                <w:bCs/>
                <w:color w:val="000000"/>
                <w:sz w:val="22"/>
                <w:szCs w:val="22"/>
              </w:rPr>
            </w:pPr>
            <w:bookmarkStart w:id="3" w:name="_6zqws6gngnrt" w:colFirst="0" w:colLast="0"/>
            <w:bookmarkEnd w:id="3"/>
            <w:r>
              <w:rPr>
                <w:b/>
                <w:bCs/>
                <w:color w:val="000000"/>
                <w:sz w:val="22"/>
                <w:szCs w:val="22"/>
              </w:rPr>
              <w:lastRenderedPageBreak/>
              <w:t>Option B: "Dreams Analysis Portfolio"</w:t>
            </w:r>
          </w:p>
          <w:p w14:paraId="07FB44EE" w14:textId="77777777" w:rsidR="002F10D8" w:rsidRDefault="00000000">
            <w:pPr>
              <w:spacing w:before="240" w:after="240"/>
            </w:pPr>
            <w:r>
              <w:t>Students will create a comprehensive portfolio analyzing how THREE different characters' dreams function in the novel. The portfolio will include character analysis, thematic connections, and personal reflection on how understanding these characters' dreams deepens our understanding of the human need for hope and purpose.</w:t>
            </w:r>
          </w:p>
          <w:p w14:paraId="4D901382" w14:textId="77777777" w:rsidR="002F10D8" w:rsidRDefault="00000000">
            <w:pPr>
              <w:spacing w:before="240" w:after="240"/>
            </w:pPr>
            <w:r>
              <w:rPr>
                <w:b/>
                <w:bCs/>
              </w:rPr>
              <w:t>Product Format:</w:t>
            </w:r>
            <w:r>
              <w:t xml:space="preserve"> A portfolio (digital or physical) containing multiple analytical pieces</w:t>
            </w:r>
          </w:p>
          <w:p w14:paraId="2B495325" w14:textId="77777777" w:rsidR="002F10D8" w:rsidRDefault="00000000">
            <w:pPr>
              <w:spacing w:before="240" w:after="240"/>
              <w:rPr>
                <w:b/>
                <w:bCs/>
              </w:rPr>
            </w:pPr>
            <w:r>
              <w:rPr>
                <w:b/>
                <w:bCs/>
              </w:rPr>
              <w:t>Required Components:</w:t>
            </w:r>
          </w:p>
          <w:p w14:paraId="37078204" w14:textId="77777777" w:rsidR="002F10D8" w:rsidRDefault="00000000">
            <w:pPr>
              <w:spacing w:before="240" w:after="240"/>
              <w:rPr>
                <w:b/>
                <w:bCs/>
              </w:rPr>
            </w:pPr>
            <w:r>
              <w:rPr>
                <w:b/>
                <w:bCs/>
              </w:rPr>
              <w:t>Part 1: Three Character Dream Profiles (45% total - 15% each)</w:t>
            </w:r>
          </w:p>
          <w:p w14:paraId="3613A98C" w14:textId="77777777" w:rsidR="002F10D8" w:rsidRDefault="00000000">
            <w:pPr>
              <w:spacing w:before="240" w:after="240"/>
            </w:pPr>
            <w:r>
              <w:t>For EACH of three characters (must include at least one marginalized character: Crooks, Curley's wife, Lennie, or Candy):</w:t>
            </w:r>
          </w:p>
          <w:p w14:paraId="2B5C2E63" w14:textId="77777777" w:rsidR="002F10D8" w:rsidRDefault="00000000">
            <w:pPr>
              <w:numPr>
                <w:ilvl w:val="0"/>
                <w:numId w:val="7"/>
              </w:numPr>
              <w:spacing w:before="240"/>
            </w:pPr>
            <w:r>
              <w:rPr>
                <w:b/>
                <w:bCs/>
              </w:rPr>
              <w:t>The Dream:</w:t>
            </w:r>
            <w:r>
              <w:t xml:space="preserve"> What is the character's dream? Describe it in detail with textual evidence</w:t>
            </w:r>
          </w:p>
          <w:p w14:paraId="0A6C4D3B" w14:textId="77777777" w:rsidR="002F10D8" w:rsidRDefault="00000000">
            <w:pPr>
              <w:numPr>
                <w:ilvl w:val="0"/>
                <w:numId w:val="7"/>
              </w:numPr>
            </w:pPr>
            <w:r>
              <w:rPr>
                <w:b/>
                <w:bCs/>
              </w:rPr>
              <w:t>Why It Matters:</w:t>
            </w:r>
            <w:r>
              <w:t xml:space="preserve"> What does this dream reveal about the character's identity, values, desires, and circumstances? (2-3 paragraphs with evidence)</w:t>
            </w:r>
          </w:p>
          <w:p w14:paraId="77DB8BEC" w14:textId="77777777" w:rsidR="002F10D8" w:rsidRDefault="00000000">
            <w:pPr>
              <w:numPr>
                <w:ilvl w:val="0"/>
                <w:numId w:val="7"/>
              </w:numPr>
            </w:pPr>
            <w:r>
              <w:rPr>
                <w:b/>
                <w:bCs/>
              </w:rPr>
              <w:t>Dream's Fate:</w:t>
            </w:r>
            <w:r>
              <w:t xml:space="preserve"> What happens to the dream? How does the character respond? (2 paragraphs with evidence)</w:t>
            </w:r>
          </w:p>
          <w:p w14:paraId="3C93E57B" w14:textId="77777777" w:rsidR="002F10D8" w:rsidRDefault="00000000">
            <w:pPr>
              <w:numPr>
                <w:ilvl w:val="0"/>
                <w:numId w:val="7"/>
              </w:numPr>
              <w:spacing w:after="240"/>
            </w:pPr>
            <w:r>
              <w:rPr>
                <w:b/>
                <w:bCs/>
              </w:rPr>
              <w:lastRenderedPageBreak/>
              <w:t>Visual Representation:</w:t>
            </w:r>
            <w:r>
              <w:t xml:space="preserve"> Create a symbolic image, collage, or visual metaphor representing this character's dream</w:t>
            </w:r>
          </w:p>
          <w:p w14:paraId="10D76632" w14:textId="77777777" w:rsidR="002F10D8" w:rsidRDefault="00000000">
            <w:pPr>
              <w:spacing w:before="240" w:after="240"/>
              <w:rPr>
                <w:b/>
                <w:bCs/>
              </w:rPr>
            </w:pPr>
            <w:r>
              <w:rPr>
                <w:b/>
                <w:bCs/>
              </w:rPr>
              <w:t>Part 2: Comparative Dream Analysis (30%)</w:t>
            </w:r>
          </w:p>
          <w:p w14:paraId="32783CB8" w14:textId="77777777" w:rsidR="002F10D8" w:rsidRDefault="00000000">
            <w:pPr>
              <w:spacing w:before="240" w:after="240"/>
            </w:pPr>
            <w:r>
              <w:t xml:space="preserve">Write a </w:t>
            </w:r>
            <w:proofErr w:type="gramStart"/>
            <w:r>
              <w:t>2-3 page</w:t>
            </w:r>
            <w:proofErr w:type="gramEnd"/>
            <w:r>
              <w:t xml:space="preserve"> essay answering ONE of these prompts:</w:t>
            </w:r>
          </w:p>
          <w:p w14:paraId="49BE2D4B" w14:textId="77777777" w:rsidR="002F10D8" w:rsidRDefault="00000000">
            <w:pPr>
              <w:spacing w:before="240" w:after="240"/>
            </w:pPr>
            <w:r>
              <w:rPr>
                <w:b/>
                <w:bCs/>
              </w:rPr>
              <w:t>Prompt Option 1:</w:t>
            </w:r>
            <w:r>
              <w:t xml:space="preserve"> Whose dream is most important to them, and why? Compare the three characters you analyzed and argue which character's relationship to their dream is most meaningful or powerful. Use specific evidence.</w:t>
            </w:r>
          </w:p>
          <w:p w14:paraId="1FDC76E8" w14:textId="77777777" w:rsidR="002F10D8" w:rsidRDefault="00000000">
            <w:pPr>
              <w:spacing w:before="240" w:after="240"/>
            </w:pPr>
            <w:r>
              <w:rPr>
                <w:b/>
                <w:bCs/>
              </w:rPr>
              <w:t>Prompt Option 2:</w:t>
            </w:r>
            <w:r>
              <w:t xml:space="preserve"> How does Steinbeck use different characters' dreams to show that dreams are shaped by power, identity, and social position? Analyze your three characters to explain how social context affects their dreams.</w:t>
            </w:r>
          </w:p>
          <w:p w14:paraId="67CA61E5" w14:textId="77777777" w:rsidR="002F10D8" w:rsidRDefault="00000000">
            <w:pPr>
              <w:spacing w:before="240" w:after="240"/>
            </w:pPr>
            <w:r>
              <w:rPr>
                <w:b/>
                <w:bCs/>
              </w:rPr>
              <w:t>Prompt Option 3:</w:t>
            </w:r>
            <w:r>
              <w:t xml:space="preserve"> What does Steinbeck reveal about the purpose of dreams through your three characters? Even when dreams seem impossible or are destroyed, what function do they serve?</w:t>
            </w:r>
          </w:p>
          <w:p w14:paraId="5A1A7032" w14:textId="77777777" w:rsidR="002F10D8" w:rsidRDefault="00000000">
            <w:pPr>
              <w:spacing w:before="240" w:after="240"/>
              <w:rPr>
                <w:b/>
                <w:bCs/>
              </w:rPr>
            </w:pPr>
            <w:r>
              <w:rPr>
                <w:b/>
                <w:bCs/>
              </w:rPr>
              <w:t>Part 3: Universal Themes Chart (15%)</w:t>
            </w:r>
          </w:p>
          <w:p w14:paraId="434F1E7B" w14:textId="77777777" w:rsidR="002F10D8" w:rsidRDefault="00000000">
            <w:pPr>
              <w:spacing w:before="240" w:after="240"/>
            </w:pPr>
            <w:r>
              <w:t>Create a chart or visual organizer showing:</w:t>
            </w:r>
          </w:p>
          <w:p w14:paraId="4D51393D" w14:textId="77777777" w:rsidR="002F10D8" w:rsidRDefault="00000000">
            <w:pPr>
              <w:numPr>
                <w:ilvl w:val="0"/>
                <w:numId w:val="15"/>
              </w:numPr>
              <w:spacing w:before="240"/>
            </w:pPr>
            <w:r>
              <w:t>Common elements across all three dreams (What do they share?)</w:t>
            </w:r>
          </w:p>
          <w:p w14:paraId="400DA9DC" w14:textId="77777777" w:rsidR="002F10D8" w:rsidRDefault="00000000">
            <w:pPr>
              <w:numPr>
                <w:ilvl w:val="0"/>
                <w:numId w:val="15"/>
              </w:numPr>
            </w:pPr>
            <w:r>
              <w:t>Unique elements of each dream (What makes each one specific to that character?)</w:t>
            </w:r>
          </w:p>
          <w:p w14:paraId="673A2873" w14:textId="77777777" w:rsidR="002F10D8" w:rsidRDefault="00000000">
            <w:pPr>
              <w:numPr>
                <w:ilvl w:val="0"/>
                <w:numId w:val="15"/>
              </w:numPr>
            </w:pPr>
            <w:r>
              <w:t>Barriers each character faces</w:t>
            </w:r>
          </w:p>
          <w:p w14:paraId="3D2EA137" w14:textId="77777777" w:rsidR="002F10D8" w:rsidRDefault="00000000">
            <w:pPr>
              <w:numPr>
                <w:ilvl w:val="0"/>
                <w:numId w:val="15"/>
              </w:numPr>
              <w:spacing w:after="240"/>
            </w:pPr>
            <w:r>
              <w:t xml:space="preserve">What </w:t>
            </w:r>
            <w:proofErr w:type="gramStart"/>
            <w:r>
              <w:t>this reveals</w:t>
            </w:r>
            <w:proofErr w:type="gramEnd"/>
            <w:r>
              <w:t xml:space="preserve"> about the human need for dreams</w:t>
            </w:r>
          </w:p>
          <w:p w14:paraId="40EB81DD" w14:textId="77777777" w:rsidR="002F10D8" w:rsidRDefault="00000000">
            <w:pPr>
              <w:spacing w:before="240" w:after="240"/>
              <w:rPr>
                <w:b/>
                <w:bCs/>
              </w:rPr>
            </w:pPr>
            <w:r>
              <w:rPr>
                <w:b/>
                <w:bCs/>
              </w:rPr>
              <w:t>Part 4: Personal Reflection (10%)</w:t>
            </w:r>
          </w:p>
          <w:p w14:paraId="25E1CEAF" w14:textId="77777777" w:rsidR="002F10D8" w:rsidRDefault="00000000">
            <w:pPr>
              <w:spacing w:before="240" w:after="240"/>
            </w:pPr>
            <w:r>
              <w:lastRenderedPageBreak/>
              <w:t>Respond to the essential question based on your analysis:</w:t>
            </w:r>
          </w:p>
          <w:p w14:paraId="62C2C96B" w14:textId="77777777" w:rsidR="002F10D8" w:rsidRDefault="00000000">
            <w:pPr>
              <w:numPr>
                <w:ilvl w:val="0"/>
                <w:numId w:val="8"/>
              </w:numPr>
              <w:spacing w:before="240"/>
            </w:pPr>
            <w:r>
              <w:t>"Why do people hold onto dreams even when they seem impossible?"</w:t>
            </w:r>
          </w:p>
          <w:p w14:paraId="65B5F066" w14:textId="77777777" w:rsidR="002F10D8" w:rsidRDefault="00000000">
            <w:pPr>
              <w:numPr>
                <w:ilvl w:val="0"/>
                <w:numId w:val="8"/>
              </w:numPr>
            </w:pPr>
            <w:r>
              <w:t>Use your character analysis as evidence</w:t>
            </w:r>
          </w:p>
          <w:p w14:paraId="0FD473CA" w14:textId="77777777" w:rsidR="002F10D8" w:rsidRDefault="00000000">
            <w:pPr>
              <w:numPr>
                <w:ilvl w:val="0"/>
                <w:numId w:val="8"/>
              </w:numPr>
            </w:pPr>
            <w:r>
              <w:t>Connect to your own observations about dreams in your life or community</w:t>
            </w:r>
          </w:p>
          <w:p w14:paraId="646AD416" w14:textId="77777777" w:rsidR="002F10D8" w:rsidRDefault="00000000">
            <w:pPr>
              <w:numPr>
                <w:ilvl w:val="0"/>
                <w:numId w:val="8"/>
              </w:numPr>
              <w:spacing w:after="240"/>
            </w:pPr>
            <w:r>
              <w:t>1-2 pages</w:t>
            </w:r>
          </w:p>
        </w:tc>
      </w:tr>
      <w:tr w:rsidR="002F10D8" w14:paraId="46BE1E4E" w14:textId="77777777">
        <w:trPr>
          <w:trHeight w:val="2840"/>
        </w:trPr>
        <w:tc>
          <w:tcPr>
            <w:tcW w:w="9360" w:type="dxa"/>
            <w:gridSpan w:val="2"/>
            <w:tcMar>
              <w:top w:w="100" w:type="dxa"/>
              <w:left w:w="100" w:type="dxa"/>
              <w:bottom w:w="100" w:type="dxa"/>
              <w:right w:w="100" w:type="dxa"/>
            </w:tcMar>
          </w:tcPr>
          <w:p w14:paraId="3CB24B16" w14:textId="2AB112A3" w:rsidR="002F10D8" w:rsidRDefault="00000000">
            <w:pPr>
              <w:pStyle w:val="Heading1"/>
              <w:keepNext w:val="0"/>
              <w:keepLines w:val="0"/>
              <w:spacing w:before="240" w:after="240"/>
            </w:pPr>
            <w:bookmarkStart w:id="4" w:name="_y5a7enlf3jyy" w:colFirst="0" w:colLast="0"/>
            <w:bookmarkEnd w:id="4"/>
            <w:r>
              <w:lastRenderedPageBreak/>
              <w:t>***</w:t>
            </w:r>
            <w:hyperlink r:id="rId5">
              <w:r>
                <w:rPr>
                  <w:color w:val="1155CC"/>
                  <w:u w:val="single"/>
                </w:rPr>
                <w:t>Rub</w:t>
              </w:r>
              <w:r>
                <w:rPr>
                  <w:color w:val="1155CC"/>
                  <w:u w:val="single"/>
                </w:rPr>
                <w:t>r</w:t>
              </w:r>
              <w:r>
                <w:rPr>
                  <w:color w:val="1155CC"/>
                  <w:u w:val="single"/>
                </w:rPr>
                <w:t>ic</w:t>
              </w:r>
            </w:hyperlink>
            <w:r>
              <w:t>***</w:t>
            </w:r>
          </w:p>
          <w:p w14:paraId="1EF771B9" w14:textId="73DFEC37" w:rsidR="002F10D8" w:rsidRDefault="00000000">
            <w:pPr>
              <w:pStyle w:val="Heading1"/>
            </w:pPr>
            <w:bookmarkStart w:id="5" w:name="_p4j9sg2ywtkm" w:colFirst="0" w:colLast="0"/>
            <w:bookmarkEnd w:id="5"/>
            <w:r>
              <w:t>***</w:t>
            </w:r>
            <w:hyperlink r:id="rId6">
              <w:r>
                <w:rPr>
                  <w:color w:val="1155CC"/>
                  <w:u w:val="single"/>
                </w:rPr>
                <w:t>Stud</w:t>
              </w:r>
              <w:r>
                <w:rPr>
                  <w:color w:val="1155CC"/>
                  <w:u w:val="single"/>
                </w:rPr>
                <w:t>e</w:t>
              </w:r>
              <w:r>
                <w:rPr>
                  <w:color w:val="1155CC"/>
                  <w:u w:val="single"/>
                </w:rPr>
                <w:t>nt Ru</w:t>
              </w:r>
              <w:r>
                <w:rPr>
                  <w:color w:val="1155CC"/>
                  <w:u w:val="single"/>
                </w:rPr>
                <w:t>b</w:t>
              </w:r>
              <w:r>
                <w:rPr>
                  <w:color w:val="1155CC"/>
                  <w:u w:val="single"/>
                </w:rPr>
                <w:t>ric</w:t>
              </w:r>
            </w:hyperlink>
            <w:r>
              <w:t>***</w:t>
            </w:r>
          </w:p>
          <w:p w14:paraId="15D27ACF" w14:textId="39E7EE74" w:rsidR="002F10D8" w:rsidRDefault="00000000">
            <w:pPr>
              <w:pStyle w:val="Heading1"/>
              <w:rPr>
                <w:b/>
                <w:bCs/>
              </w:rPr>
            </w:pPr>
            <w:bookmarkStart w:id="6" w:name="_rptr7m94yodn" w:colFirst="0" w:colLast="0"/>
            <w:bookmarkEnd w:id="6"/>
            <w:r>
              <w:t>***</w:t>
            </w:r>
            <w:hyperlink r:id="rId7">
              <w:r>
                <w:rPr>
                  <w:color w:val="1155CC"/>
                  <w:u w:val="single"/>
                </w:rPr>
                <w:t>Self-Assess</w:t>
              </w:r>
              <w:r>
                <w:rPr>
                  <w:color w:val="1155CC"/>
                  <w:u w:val="single"/>
                </w:rPr>
                <w:t>m</w:t>
              </w:r>
              <w:r>
                <w:rPr>
                  <w:color w:val="1155CC"/>
                  <w:u w:val="single"/>
                </w:rPr>
                <w:t>ent</w:t>
              </w:r>
            </w:hyperlink>
            <w:r>
              <w:t>***</w:t>
            </w:r>
          </w:p>
        </w:tc>
      </w:tr>
      <w:tr w:rsidR="002F10D8" w14:paraId="1328A375" w14:textId="77777777">
        <w:trPr>
          <w:trHeight w:val="2840"/>
        </w:trPr>
        <w:tc>
          <w:tcPr>
            <w:tcW w:w="9360" w:type="dxa"/>
            <w:gridSpan w:val="2"/>
            <w:tcMar>
              <w:top w:w="100" w:type="dxa"/>
              <w:left w:w="100" w:type="dxa"/>
              <w:bottom w:w="100" w:type="dxa"/>
              <w:right w:w="100" w:type="dxa"/>
            </w:tcMar>
          </w:tcPr>
          <w:p w14:paraId="069D7EA4" w14:textId="77777777" w:rsidR="002F10D8" w:rsidRDefault="00000000">
            <w:pPr>
              <w:widowControl w:val="0"/>
              <w:spacing w:line="240" w:lineRule="auto"/>
              <w:rPr>
                <w:b/>
                <w:bCs/>
              </w:rPr>
            </w:pPr>
            <w:r>
              <w:rPr>
                <w:b/>
                <w:bCs/>
              </w:rPr>
              <w:t xml:space="preserve">Other Evidence: </w:t>
            </w:r>
          </w:p>
          <w:p w14:paraId="6310070F" w14:textId="77777777" w:rsidR="002F10D8" w:rsidRDefault="002F10D8">
            <w:pPr>
              <w:widowControl w:val="0"/>
              <w:spacing w:line="240" w:lineRule="auto"/>
              <w:rPr>
                <w:b/>
                <w:bCs/>
              </w:rPr>
            </w:pPr>
          </w:p>
          <w:p w14:paraId="78EBAE1A" w14:textId="77777777" w:rsidR="002F10D8" w:rsidRDefault="00000000">
            <w:pPr>
              <w:widowControl w:val="0"/>
              <w:spacing w:line="240" w:lineRule="auto"/>
              <w:rPr>
                <w:b/>
                <w:bCs/>
              </w:rPr>
            </w:pPr>
            <w:r>
              <w:rPr>
                <w:b/>
                <w:bCs/>
              </w:rPr>
              <w:t>Formative (Informal Assessments):</w:t>
            </w:r>
          </w:p>
          <w:p w14:paraId="04830B9E" w14:textId="3A510149" w:rsidR="002F10D8" w:rsidRDefault="00000000">
            <w:pPr>
              <w:widowControl w:val="0"/>
              <w:numPr>
                <w:ilvl w:val="0"/>
                <w:numId w:val="3"/>
              </w:numPr>
              <w:spacing w:before="43" w:line="272" w:lineRule="auto"/>
              <w:ind w:right="254"/>
            </w:pPr>
            <w:hyperlink r:id="rId8">
              <w:r>
                <w:rPr>
                  <w:b/>
                  <w:bCs/>
                  <w:color w:val="1155CC"/>
                  <w:u w:val="single"/>
                </w:rPr>
                <w:t>Character Dream tr</w:t>
              </w:r>
              <w:r>
                <w:rPr>
                  <w:b/>
                  <w:bCs/>
                  <w:color w:val="1155CC"/>
                  <w:u w:val="single"/>
                </w:rPr>
                <w:t>a</w:t>
              </w:r>
              <w:r>
                <w:rPr>
                  <w:b/>
                  <w:bCs/>
                  <w:color w:val="1155CC"/>
                  <w:u w:val="single"/>
                </w:rPr>
                <w:t>cker</w:t>
              </w:r>
            </w:hyperlink>
            <w:r>
              <w:rPr>
                <w:b/>
                <w:bCs/>
              </w:rPr>
              <w:t>:</w:t>
            </w:r>
            <w:r>
              <w:t xml:space="preserve"> Maintain a chart tracking each character's dreams as they read</w:t>
            </w:r>
          </w:p>
          <w:p w14:paraId="32615CBA" w14:textId="77777777" w:rsidR="002F10D8" w:rsidRDefault="00000000">
            <w:pPr>
              <w:widowControl w:val="0"/>
              <w:numPr>
                <w:ilvl w:val="0"/>
                <w:numId w:val="3"/>
              </w:numPr>
              <w:spacing w:line="272" w:lineRule="auto"/>
              <w:ind w:right="254"/>
            </w:pPr>
            <w:r>
              <w:rPr>
                <w:b/>
                <w:bCs/>
              </w:rPr>
              <w:t>Quick writes:</w:t>
            </w:r>
            <w:r>
              <w:t xml:space="preserve"> Regular short responses to essential questions</w:t>
            </w:r>
          </w:p>
          <w:p w14:paraId="5C2F2B7A" w14:textId="77777777" w:rsidR="002F10D8" w:rsidRDefault="00000000">
            <w:pPr>
              <w:widowControl w:val="0"/>
              <w:numPr>
                <w:ilvl w:val="0"/>
                <w:numId w:val="3"/>
              </w:numPr>
              <w:spacing w:line="272" w:lineRule="auto"/>
              <w:ind w:right="254"/>
            </w:pPr>
            <w:r>
              <w:rPr>
                <w:b/>
                <w:bCs/>
              </w:rPr>
              <w:t>Discussion participation:</w:t>
            </w:r>
            <w:r>
              <w:t xml:space="preserve"> Use sentence frames and think-pair-share</w:t>
            </w:r>
          </w:p>
          <w:p w14:paraId="18A3D458" w14:textId="77777777" w:rsidR="002F10D8" w:rsidRDefault="00000000">
            <w:pPr>
              <w:widowControl w:val="0"/>
              <w:numPr>
                <w:ilvl w:val="0"/>
                <w:numId w:val="3"/>
              </w:numPr>
              <w:spacing w:line="272" w:lineRule="auto"/>
              <w:ind w:right="254"/>
            </w:pPr>
            <w:r>
              <w:rPr>
                <w:b/>
                <w:bCs/>
              </w:rPr>
              <w:t>Quote analysis:</w:t>
            </w:r>
            <w:r>
              <w:t xml:space="preserve"> Practice analyzing key passages about dreams</w:t>
            </w:r>
          </w:p>
          <w:p w14:paraId="6015F275" w14:textId="77777777" w:rsidR="002F10D8" w:rsidRDefault="00000000">
            <w:pPr>
              <w:widowControl w:val="0"/>
              <w:numPr>
                <w:ilvl w:val="0"/>
                <w:numId w:val="3"/>
              </w:numPr>
              <w:spacing w:line="272" w:lineRule="auto"/>
              <w:ind w:right="254"/>
            </w:pPr>
            <w:r>
              <w:rPr>
                <w:b/>
                <w:bCs/>
              </w:rPr>
              <w:t>Character journals:</w:t>
            </w:r>
            <w:r>
              <w:t xml:space="preserve"> Write from a character's perspective about their dream</w:t>
            </w:r>
          </w:p>
          <w:p w14:paraId="45035F13" w14:textId="77777777" w:rsidR="002F10D8" w:rsidRDefault="00000000">
            <w:pPr>
              <w:widowControl w:val="0"/>
              <w:spacing w:before="43" w:line="272" w:lineRule="auto"/>
              <w:ind w:right="254"/>
              <w:rPr>
                <w:b/>
                <w:bCs/>
              </w:rPr>
            </w:pPr>
            <w:r>
              <w:rPr>
                <w:b/>
                <w:bCs/>
              </w:rPr>
              <w:t>Summative (Formal Assessments):</w:t>
            </w:r>
          </w:p>
          <w:p w14:paraId="2D633D50" w14:textId="77777777" w:rsidR="002F10D8" w:rsidRDefault="00000000">
            <w:pPr>
              <w:widowControl w:val="0"/>
              <w:numPr>
                <w:ilvl w:val="0"/>
                <w:numId w:val="9"/>
              </w:numPr>
              <w:spacing w:before="43" w:line="272" w:lineRule="auto"/>
              <w:ind w:right="254"/>
            </w:pPr>
            <w:r>
              <w:t>Option A or B</w:t>
            </w:r>
          </w:p>
          <w:p w14:paraId="5333DEA2" w14:textId="77777777" w:rsidR="002F10D8" w:rsidRDefault="00000000">
            <w:pPr>
              <w:widowControl w:val="0"/>
              <w:numPr>
                <w:ilvl w:val="0"/>
                <w:numId w:val="9"/>
              </w:numPr>
              <w:spacing w:line="272" w:lineRule="auto"/>
              <w:ind w:right="254"/>
            </w:pPr>
            <w:r>
              <w:t>Unit test covering plot, characters, themes, and vocabulary</w:t>
            </w:r>
          </w:p>
          <w:p w14:paraId="07F0CC04" w14:textId="77777777" w:rsidR="002F10D8" w:rsidRDefault="00000000">
            <w:pPr>
              <w:widowControl w:val="0"/>
              <w:numPr>
                <w:ilvl w:val="0"/>
                <w:numId w:val="9"/>
              </w:numPr>
              <w:spacing w:line="272" w:lineRule="auto"/>
              <w:ind w:right="254"/>
            </w:pPr>
            <w:r>
              <w:t>Final reflection on essential questions</w:t>
            </w:r>
          </w:p>
          <w:p w14:paraId="3BCF5CCB" w14:textId="77777777" w:rsidR="002F10D8" w:rsidRDefault="002F10D8">
            <w:pPr>
              <w:widowControl w:val="0"/>
              <w:spacing w:before="43" w:line="272" w:lineRule="auto"/>
              <w:ind w:left="720" w:right="254"/>
            </w:pPr>
          </w:p>
          <w:p w14:paraId="1D279916" w14:textId="77777777" w:rsidR="002F10D8" w:rsidRDefault="002F10D8">
            <w:pPr>
              <w:widowControl w:val="0"/>
              <w:spacing w:before="163" w:line="240" w:lineRule="auto"/>
              <w:rPr>
                <w:b/>
                <w:bCs/>
              </w:rPr>
            </w:pPr>
          </w:p>
        </w:tc>
      </w:tr>
    </w:tbl>
    <w:p w14:paraId="19137767" w14:textId="77777777" w:rsidR="002F10D8" w:rsidRDefault="002F10D8">
      <w:pPr>
        <w:widowControl w:val="0"/>
        <w:spacing w:before="163" w:line="240" w:lineRule="auto"/>
        <w:rPr>
          <w:color w:val="C00000"/>
          <w:sz w:val="20"/>
          <w:szCs w:val="20"/>
        </w:rPr>
      </w:pPr>
    </w:p>
    <w:p w14:paraId="1AD8713A" w14:textId="77777777" w:rsidR="002F10D8" w:rsidRDefault="00000000">
      <w:pPr>
        <w:widowControl w:val="0"/>
        <w:spacing w:line="240" w:lineRule="auto"/>
        <w:jc w:val="center"/>
        <w:rPr>
          <w:b/>
          <w:bCs/>
        </w:rPr>
      </w:pPr>
      <w:r>
        <w:rPr>
          <w:b/>
          <w:bCs/>
        </w:rPr>
        <w:t>Stage 3 – Learning Plan</w:t>
      </w:r>
    </w:p>
    <w:p w14:paraId="7C7C8A7E" w14:textId="77777777" w:rsidR="002F10D8" w:rsidRDefault="002F10D8">
      <w:pPr>
        <w:widowControl w:val="0"/>
        <w:spacing w:line="240" w:lineRule="auto"/>
        <w:jc w:val="center"/>
        <w:rPr>
          <w:rFonts w:ascii="Tahoma" w:eastAsia="Tahoma" w:hAnsi="Tahoma" w:cs="Tahoma"/>
          <w:b/>
          <w:bCs/>
        </w:rPr>
      </w:pPr>
    </w:p>
    <w:p w14:paraId="50DA0E77" w14:textId="77777777" w:rsidR="002F10D8" w:rsidRDefault="002F10D8">
      <w:pPr>
        <w:widowControl w:val="0"/>
        <w:spacing w:line="240" w:lineRule="auto"/>
        <w:jc w:val="center"/>
        <w:rPr>
          <w:rFonts w:ascii="Tahoma" w:eastAsia="Tahoma" w:hAnsi="Tahoma" w:cs="Tahoma"/>
          <w:b/>
          <w:bCs/>
        </w:rPr>
      </w:pPr>
    </w:p>
    <w:tbl>
      <w:tblPr>
        <w:tblStyle w:val="a2"/>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F10D8" w14:paraId="1E9989AB" w14:textId="77777777">
        <w:trPr>
          <w:jc w:val="center"/>
        </w:trPr>
        <w:tc>
          <w:tcPr>
            <w:tcW w:w="9360" w:type="dxa"/>
            <w:tcMar>
              <w:top w:w="100" w:type="dxa"/>
              <w:left w:w="100" w:type="dxa"/>
              <w:bottom w:w="100" w:type="dxa"/>
              <w:right w:w="100" w:type="dxa"/>
            </w:tcMar>
          </w:tcPr>
          <w:p w14:paraId="5869CD76" w14:textId="77777777" w:rsidR="002F10D8" w:rsidRDefault="00000000">
            <w:pPr>
              <w:widowControl w:val="0"/>
              <w:pBdr>
                <w:top w:val="nil"/>
                <w:left w:val="nil"/>
                <w:bottom w:val="nil"/>
                <w:right w:val="nil"/>
                <w:between w:val="nil"/>
              </w:pBdr>
              <w:spacing w:line="240" w:lineRule="auto"/>
              <w:rPr>
                <w:b/>
                <w:bCs/>
              </w:rPr>
            </w:pPr>
            <w:r>
              <w:rPr>
                <w:b/>
                <w:bCs/>
              </w:rPr>
              <w:lastRenderedPageBreak/>
              <w:t>Learning Activities:</w:t>
            </w:r>
          </w:p>
          <w:p w14:paraId="6DFC06B9" w14:textId="77777777" w:rsidR="002F10D8" w:rsidRDefault="002F10D8">
            <w:pPr>
              <w:widowControl w:val="0"/>
              <w:pBdr>
                <w:top w:val="nil"/>
                <w:left w:val="nil"/>
                <w:bottom w:val="nil"/>
                <w:right w:val="nil"/>
                <w:between w:val="nil"/>
              </w:pBdr>
              <w:spacing w:line="240" w:lineRule="auto"/>
              <w:rPr>
                <w:b/>
                <w:bCs/>
              </w:rPr>
            </w:pPr>
          </w:p>
          <w:p w14:paraId="789AE5C2" w14:textId="12A55662" w:rsidR="002F10D8" w:rsidRDefault="00000000">
            <w:pPr>
              <w:pStyle w:val="Heading1"/>
              <w:widowControl w:val="0"/>
              <w:spacing w:line="240" w:lineRule="auto"/>
            </w:pPr>
            <w:bookmarkStart w:id="7" w:name="_quvauxtns7f0" w:colFirst="0" w:colLast="0"/>
            <w:bookmarkEnd w:id="7"/>
            <w:r>
              <w:t>***</w:t>
            </w:r>
            <w:hyperlink r:id="rId9">
              <w:r>
                <w:rPr>
                  <w:color w:val="1155CC"/>
                  <w:u w:val="single"/>
                </w:rPr>
                <w:t>Day by Day Stage 3</w:t>
              </w:r>
              <w:r>
                <w:rPr>
                  <w:color w:val="1155CC"/>
                  <w:u w:val="single"/>
                </w:rPr>
                <w:t xml:space="preserve"> </w:t>
              </w:r>
              <w:r>
                <w:rPr>
                  <w:color w:val="1155CC"/>
                  <w:u w:val="single"/>
                </w:rPr>
                <w:t>Learning Plan</w:t>
              </w:r>
            </w:hyperlink>
            <w:r>
              <w:t>***</w:t>
            </w:r>
          </w:p>
          <w:p w14:paraId="696D3BBC" w14:textId="77D2F012" w:rsidR="002F10D8" w:rsidRDefault="00000000">
            <w:pPr>
              <w:pStyle w:val="Heading1"/>
              <w:spacing w:line="240" w:lineRule="auto"/>
            </w:pPr>
            <w:bookmarkStart w:id="8" w:name="_mv6ujxk7e4xe" w:colFirst="0" w:colLast="0"/>
            <w:bookmarkEnd w:id="8"/>
            <w:r>
              <w:t>***</w:t>
            </w:r>
            <w:hyperlink r:id="rId10">
              <w:r>
                <w:rPr>
                  <w:color w:val="1155CC"/>
                  <w:u w:val="single"/>
                </w:rPr>
                <w:t>Week by Week St</w:t>
              </w:r>
              <w:r>
                <w:rPr>
                  <w:color w:val="1155CC"/>
                  <w:u w:val="single"/>
                </w:rPr>
                <w:t>a</w:t>
              </w:r>
              <w:r>
                <w:rPr>
                  <w:color w:val="1155CC"/>
                  <w:u w:val="single"/>
                </w:rPr>
                <w:t>ge 3 Learning Plan</w:t>
              </w:r>
            </w:hyperlink>
            <w:r>
              <w:t>***</w:t>
            </w:r>
          </w:p>
        </w:tc>
      </w:tr>
    </w:tbl>
    <w:p w14:paraId="03432DF5" w14:textId="77777777" w:rsidR="002F10D8" w:rsidRDefault="002F10D8">
      <w:pPr>
        <w:widowControl w:val="0"/>
        <w:spacing w:line="240" w:lineRule="auto"/>
        <w:jc w:val="center"/>
        <w:rPr>
          <w:b/>
          <w:bCs/>
        </w:rPr>
      </w:pPr>
    </w:p>
    <w:p w14:paraId="4346B265" w14:textId="77777777" w:rsidR="002F10D8" w:rsidRDefault="002F10D8">
      <w:pPr>
        <w:widowControl w:val="0"/>
        <w:spacing w:before="163" w:line="240" w:lineRule="auto"/>
        <w:rPr>
          <w:color w:val="C00000"/>
          <w:sz w:val="20"/>
          <w:szCs w:val="20"/>
        </w:rPr>
        <w:sectPr w:rsidR="002F10D8">
          <w:pgSz w:w="12240" w:h="15840"/>
          <w:pgMar w:top="1440" w:right="1440" w:bottom="1440" w:left="1440" w:header="720" w:footer="720" w:gutter="0"/>
          <w:pgNumType w:start="1"/>
          <w:cols w:space="720"/>
        </w:sectPr>
      </w:pPr>
    </w:p>
    <w:p w14:paraId="0A36B4D9" w14:textId="77777777" w:rsidR="002F10D8" w:rsidRDefault="002F10D8">
      <w:pPr>
        <w:widowControl w:val="0"/>
        <w:spacing w:before="1030" w:line="240" w:lineRule="auto"/>
      </w:pPr>
    </w:p>
    <w:p w14:paraId="6FC49F61" w14:textId="77777777" w:rsidR="002F10D8" w:rsidRDefault="002F10D8">
      <w:pPr>
        <w:widowControl w:val="0"/>
      </w:pPr>
    </w:p>
    <w:p w14:paraId="65232F11" w14:textId="77777777" w:rsidR="002F10D8" w:rsidRDefault="002F10D8"/>
    <w:sectPr w:rsidR="002F10D8">
      <w:type w:val="continuous"/>
      <w:pgSz w:w="12240" w:h="15840"/>
      <w:pgMar w:top="1440" w:right="1450" w:bottom="1440" w:left="1430" w:header="720" w:footer="720" w:gutter="0"/>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1CEFC94-53E7-DD46-9106-83F595B86E4A}"/>
  </w:font>
  <w:font w:name="Arial">
    <w:panose1 w:val="020B0604020202020204"/>
    <w:charset w:val="00"/>
    <w:family w:val="swiss"/>
    <w:pitch w:val="variable"/>
    <w:sig w:usb0="E0002AFF" w:usb1="C0007843" w:usb2="00000009" w:usb3="00000000" w:csb0="000001FF" w:csb1="00000000"/>
    <w:embedRegular r:id="rId2" w:fontKey="{63AC843F-17A9-9444-A8F1-920B00A59159}"/>
    <w:embedBold r:id="rId3" w:fontKey="{A7430470-AA0E-204F-9293-358E205306AC}"/>
    <w:embedItalic r:id="rId4" w:fontKey="{6B468053-B19B-E047-8860-AFC0272A0D6A}"/>
    <w:embedBoldItalic r:id="rId5" w:fontKey="{69466313-25BA-1C4E-8E78-A80331928EFF}"/>
  </w:font>
  <w:font w:name="Tahoma">
    <w:panose1 w:val="020B0604030504040204"/>
    <w:charset w:val="00"/>
    <w:family w:val="swiss"/>
    <w:pitch w:val="variable"/>
    <w:sig w:usb0="E1002EFF" w:usb1="C000605B" w:usb2="00000029" w:usb3="00000000" w:csb0="000101FF" w:csb1="00000000"/>
    <w:embedRegular r:id="rId6" w:fontKey="{9164C665-03D1-0E46-B082-041A88F2D669}"/>
    <w:embedBold r:id="rId7" w:fontKey="{1DEC7921-D8E8-BF4C-8F9D-02A24E998412}"/>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8" w:fontKey="{5724DBB7-073B-894F-BBBC-4B19D9CDC37E}"/>
  </w:font>
  <w:font w:name="Cambria">
    <w:panose1 w:val="02040503050406030204"/>
    <w:charset w:val="00"/>
    <w:family w:val="roman"/>
    <w:pitch w:val="variable"/>
    <w:sig w:usb0="E00006FF" w:usb1="420024FF" w:usb2="02000000" w:usb3="00000000" w:csb0="0000019F" w:csb1="00000000"/>
    <w:embedRegular r:id="rId9" w:fontKey="{A07F4CA0-4570-B746-934C-E5AC6AE6B2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50CF"/>
    <w:multiLevelType w:val="multilevel"/>
    <w:tmpl w:val="B2306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572C"/>
    <w:multiLevelType w:val="multilevel"/>
    <w:tmpl w:val="F7F89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523868"/>
    <w:multiLevelType w:val="multilevel"/>
    <w:tmpl w:val="43F0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E5E5355"/>
    <w:multiLevelType w:val="multilevel"/>
    <w:tmpl w:val="6A6E8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E66127"/>
    <w:multiLevelType w:val="multilevel"/>
    <w:tmpl w:val="B1B28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AC602F"/>
    <w:multiLevelType w:val="multilevel"/>
    <w:tmpl w:val="66AC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D04228"/>
    <w:multiLevelType w:val="multilevel"/>
    <w:tmpl w:val="870C6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D62353"/>
    <w:multiLevelType w:val="multilevel"/>
    <w:tmpl w:val="E1B0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2E157F"/>
    <w:multiLevelType w:val="multilevel"/>
    <w:tmpl w:val="A51C9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2B16C2"/>
    <w:multiLevelType w:val="multilevel"/>
    <w:tmpl w:val="98E86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B04606"/>
    <w:multiLevelType w:val="multilevel"/>
    <w:tmpl w:val="27680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280618"/>
    <w:multiLevelType w:val="multilevel"/>
    <w:tmpl w:val="F014A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65308E"/>
    <w:multiLevelType w:val="multilevel"/>
    <w:tmpl w:val="FE2A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FB1BBC"/>
    <w:multiLevelType w:val="multilevel"/>
    <w:tmpl w:val="747E6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CB4494"/>
    <w:multiLevelType w:val="multilevel"/>
    <w:tmpl w:val="235AA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A02039A"/>
    <w:multiLevelType w:val="multilevel"/>
    <w:tmpl w:val="9EE8C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6C41AF"/>
    <w:multiLevelType w:val="multilevel"/>
    <w:tmpl w:val="47947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4E1BF1"/>
    <w:multiLevelType w:val="multilevel"/>
    <w:tmpl w:val="58369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9701847">
    <w:abstractNumId w:val="2"/>
  </w:num>
  <w:num w:numId="2" w16cid:durableId="1709837586">
    <w:abstractNumId w:val="9"/>
  </w:num>
  <w:num w:numId="3" w16cid:durableId="1002078141">
    <w:abstractNumId w:val="5"/>
  </w:num>
  <w:num w:numId="4" w16cid:durableId="1771730659">
    <w:abstractNumId w:val="16"/>
  </w:num>
  <w:num w:numId="5" w16cid:durableId="1626498069">
    <w:abstractNumId w:val="11"/>
  </w:num>
  <w:num w:numId="6" w16cid:durableId="1975060854">
    <w:abstractNumId w:val="14"/>
  </w:num>
  <w:num w:numId="7" w16cid:durableId="309680445">
    <w:abstractNumId w:val="12"/>
  </w:num>
  <w:num w:numId="8" w16cid:durableId="378211036">
    <w:abstractNumId w:val="13"/>
  </w:num>
  <w:num w:numId="9" w16cid:durableId="1068726656">
    <w:abstractNumId w:val="0"/>
  </w:num>
  <w:num w:numId="10" w16cid:durableId="223178179">
    <w:abstractNumId w:val="1"/>
  </w:num>
  <w:num w:numId="11" w16cid:durableId="936987761">
    <w:abstractNumId w:val="6"/>
  </w:num>
  <w:num w:numId="12" w16cid:durableId="2060935752">
    <w:abstractNumId w:val="8"/>
  </w:num>
  <w:num w:numId="13" w16cid:durableId="1789545470">
    <w:abstractNumId w:val="17"/>
  </w:num>
  <w:num w:numId="14" w16cid:durableId="1825124703">
    <w:abstractNumId w:val="4"/>
  </w:num>
  <w:num w:numId="15" w16cid:durableId="2118480712">
    <w:abstractNumId w:val="15"/>
  </w:num>
  <w:num w:numId="16" w16cid:durableId="1628968148">
    <w:abstractNumId w:val="10"/>
  </w:num>
  <w:num w:numId="17" w16cid:durableId="1230119940">
    <w:abstractNumId w:val="7"/>
  </w:num>
  <w:num w:numId="18" w16cid:durableId="777528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D8"/>
    <w:rsid w:val="002D6505"/>
    <w:rsid w:val="002F10D8"/>
    <w:rsid w:val="005860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189B583"/>
  <w15:docId w15:val="{F86336E6-E153-D841-8418-71B0522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dn.prod.website-files.com/610495bf6d8c9a4cfbb18a8e/6a14b51070a0b9f82fe121c6_Handout_%20Character%20Deams%20Tracker.pdf" TargetMode="External"/><Relationship Id="rId3" Type="http://schemas.openxmlformats.org/officeDocument/2006/relationships/settings" Target="settings.xml"/><Relationship Id="rId7" Type="http://schemas.openxmlformats.org/officeDocument/2006/relationships/hyperlink" Target="https://cdn.prod.website-files.com/610495bf6d8c9a4cfbb18a8e/6a14afe89d25099af8f894cf_Stage%202_%20Self-%20Assessment%20Component.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dn.prod.website-files.com/610495bf6d8c9a4cfbb18a8e/6a14afe87946230d69899d2d_Stage%202%20Student%20Rubric%20for%20Option%20A%20%26%20Option%20B.pdf" TargetMode="External"/><Relationship Id="rId11" Type="http://schemas.openxmlformats.org/officeDocument/2006/relationships/fontTable" Target="fontTable.xml"/><Relationship Id="rId5" Type="http://schemas.openxmlformats.org/officeDocument/2006/relationships/hyperlink" Target="https://cdn.prod.website-files.com/610495bf6d8c9a4cfbb18a8e/6a14afe862123de0920f3dda_Stage%202_%20OPTION%20A%20%26%20OPTION%20B%20TEACHER%20RUBRIC.pdf" TargetMode="External"/><Relationship Id="rId10" Type="http://schemas.openxmlformats.org/officeDocument/2006/relationships/hyperlink" Target="https://cdn.prod.website-files.com/610495bf6d8c9a4cfbb18a8e/6a14afe8fc1131d20907259f_Week%20by%20Week%20Stage%203%20Learning%20Plan.pdf" TargetMode="External"/><Relationship Id="rId4" Type="http://schemas.openxmlformats.org/officeDocument/2006/relationships/webSettings" Target="webSettings.xml"/><Relationship Id="rId9" Type="http://schemas.openxmlformats.org/officeDocument/2006/relationships/hyperlink" Target="https://cdn.prod.website-files.com/610495bf6d8c9a4cfbb18a8e/6a14b75e3ce9f5cef6b53f8b_Stage%203_%20Day%20by%20Day%20Learning%20Plan.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1440</Words>
  <Characters>8209</Characters>
  <Application>Microsoft Office Word</Application>
  <DocSecurity>0</DocSecurity>
  <Lines>68</Lines>
  <Paragraphs>19</Paragraphs>
  <ScaleCrop>false</ScaleCrop>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2</cp:revision>
  <dcterms:created xsi:type="dcterms:W3CDTF">2026-05-25T22:04:00Z</dcterms:created>
  <dcterms:modified xsi:type="dcterms:W3CDTF">2026-05-25T22:05:00Z</dcterms:modified>
</cp:coreProperties>
</file>