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6E51" w:rsidRDefault="00000000">
      <w:pPr>
        <w:pStyle w:val="Title"/>
        <w:spacing w:after="80"/>
        <w:jc w:val="center"/>
      </w:pPr>
      <w:bookmarkStart w:id="0" w:name="_i0wknxcqj09q" w:colFirst="0" w:colLast="0"/>
      <w:bookmarkEnd w:id="0"/>
      <w:r>
        <w:t>Stage 2: Authentic Culturally Sustaining Assessment with Choice</w:t>
      </w:r>
    </w:p>
    <w:p w14:paraId="00000002" w14:textId="77777777" w:rsidR="00BD6E51" w:rsidRDefault="00000000">
      <w:pPr>
        <w:spacing w:before="240" w:after="240"/>
      </w:pPr>
      <w:r>
        <w:t xml:space="preserve">The unit culminates in a “performance task” where students demonstrate their understanding through </w:t>
      </w:r>
      <w:r>
        <w:rPr>
          <w:b/>
          <w:bCs/>
        </w:rPr>
        <w:t>transfer</w:t>
      </w:r>
      <w:r>
        <w:t>, applying their learning to new contexts. As part of their performance task, students will choose either Option A: “Dreams Across Generations” or Options B “Dreams Analysis Portfolio.” Both tasks require students to use textual evidence effectively, analyze social context and power dynamics, reflect personally on the essential question, and demonstrate the same core understandings about dreams but through different lenses: one connecting to their own community, the other focusing deeply on textual analysis.</w:t>
      </w:r>
    </w:p>
    <w:p w14:paraId="00000003" w14:textId="77777777" w:rsidR="00BD6E51" w:rsidRDefault="00000000">
      <w:pPr>
        <w:pStyle w:val="Heading2"/>
        <w:keepNext w:val="0"/>
        <w:keepLines w:val="0"/>
        <w:spacing w:before="280"/>
      </w:pPr>
      <w:bookmarkStart w:id="1" w:name="_6ndohrh0b9rq" w:colFirst="0" w:colLast="0"/>
      <w:bookmarkEnd w:id="1"/>
      <w:r>
        <w:t>Why Two Options?</w:t>
      </w:r>
    </w:p>
    <w:p w14:paraId="00000004" w14:textId="77777777" w:rsidR="00BD6E51" w:rsidRDefault="00000000">
      <w:pPr>
        <w:spacing w:before="240" w:after="240"/>
        <w:rPr>
          <w:b/>
          <w:bCs/>
        </w:rPr>
      </w:pPr>
      <w:r>
        <w:rPr>
          <w:b/>
          <w:bCs/>
        </w:rPr>
        <w:t>Option A: "Dreams Across Generations"</w:t>
      </w:r>
    </w:p>
    <w:p w14:paraId="00000005" w14:textId="77777777" w:rsidR="00BD6E51" w:rsidRDefault="00000000">
      <w:pPr>
        <w:numPr>
          <w:ilvl w:val="0"/>
          <w:numId w:val="21"/>
        </w:numPr>
        <w:spacing w:before="240"/>
      </w:pPr>
      <w:r>
        <w:t>Appeals to students who enjoy interpersonal connection</w:t>
      </w:r>
    </w:p>
    <w:p w14:paraId="00000006" w14:textId="77777777" w:rsidR="00BD6E51" w:rsidRDefault="00000000">
      <w:pPr>
        <w:numPr>
          <w:ilvl w:val="0"/>
          <w:numId w:val="21"/>
        </w:numPr>
      </w:pPr>
      <w:r>
        <w:t>Honors family and community knowledge</w:t>
      </w:r>
    </w:p>
    <w:p w14:paraId="00000007" w14:textId="77777777" w:rsidR="00BD6E51" w:rsidRDefault="00000000">
      <w:pPr>
        <w:numPr>
          <w:ilvl w:val="0"/>
          <w:numId w:val="21"/>
        </w:numPr>
      </w:pPr>
      <w:r>
        <w:t>Develops interview and oral history skills</w:t>
      </w:r>
    </w:p>
    <w:p w14:paraId="00000008" w14:textId="77777777" w:rsidR="00BD6E51" w:rsidRDefault="00000000">
      <w:pPr>
        <w:numPr>
          <w:ilvl w:val="0"/>
          <w:numId w:val="21"/>
        </w:numPr>
        <w:spacing w:after="240"/>
      </w:pPr>
      <w:r>
        <w:t>Connects literature to lived experience</w:t>
      </w:r>
    </w:p>
    <w:p w14:paraId="00000009" w14:textId="77777777" w:rsidR="00BD6E51" w:rsidRDefault="00000000">
      <w:pPr>
        <w:spacing w:before="240" w:after="240"/>
        <w:rPr>
          <w:b/>
          <w:bCs/>
        </w:rPr>
      </w:pPr>
      <w:r>
        <w:rPr>
          <w:b/>
          <w:bCs/>
        </w:rPr>
        <w:t>Option B: "Dreams Analysis Portfolio"</w:t>
      </w:r>
    </w:p>
    <w:p w14:paraId="0000000A" w14:textId="77777777" w:rsidR="00BD6E51" w:rsidRDefault="00000000">
      <w:pPr>
        <w:numPr>
          <w:ilvl w:val="0"/>
          <w:numId w:val="14"/>
        </w:numPr>
        <w:spacing w:before="240"/>
      </w:pPr>
      <w:r>
        <w:t>Appeals to students who prefer text-based analysis</w:t>
      </w:r>
    </w:p>
    <w:p w14:paraId="0000000B" w14:textId="77777777" w:rsidR="00BD6E51" w:rsidRDefault="00000000">
      <w:pPr>
        <w:numPr>
          <w:ilvl w:val="0"/>
          <w:numId w:val="14"/>
        </w:numPr>
      </w:pPr>
      <w:r>
        <w:t>Allows deep dive into literary interpretation</w:t>
      </w:r>
    </w:p>
    <w:p w14:paraId="0000000C" w14:textId="77777777" w:rsidR="00BD6E51" w:rsidRDefault="00000000">
      <w:pPr>
        <w:numPr>
          <w:ilvl w:val="0"/>
          <w:numId w:val="14"/>
        </w:numPr>
      </w:pPr>
      <w:r>
        <w:t>Develops comparative analysis skills</w:t>
      </w:r>
    </w:p>
    <w:p w14:paraId="0000000D" w14:textId="77777777" w:rsidR="00BD6E51" w:rsidRDefault="00000000">
      <w:pPr>
        <w:numPr>
          <w:ilvl w:val="0"/>
          <w:numId w:val="14"/>
        </w:numPr>
        <w:spacing w:after="240"/>
      </w:pPr>
      <w:r>
        <w:t>Builds traditional academic writing competencies</w:t>
      </w:r>
    </w:p>
    <w:p w14:paraId="0000000E" w14:textId="77777777" w:rsidR="00BD6E51" w:rsidRDefault="00000000">
      <w:pPr>
        <w:pStyle w:val="Heading2"/>
        <w:spacing w:before="240" w:after="240"/>
      </w:pPr>
      <w:bookmarkStart w:id="2" w:name="_9i9lyfsquveq" w:colFirst="0" w:colLast="0"/>
      <w:bookmarkEnd w:id="2"/>
      <w:r>
        <w:t>How are These Assessments Culturally Sustaining &amp; Aligned with UDL?</w:t>
      </w:r>
    </w:p>
    <w:p w14:paraId="0000000F" w14:textId="77777777" w:rsidR="00BD6E51" w:rsidRDefault="00000000">
      <w:pPr>
        <w:numPr>
          <w:ilvl w:val="0"/>
          <w:numId w:val="18"/>
        </w:numPr>
        <w:spacing w:before="240"/>
      </w:pPr>
      <w:r>
        <w:t>Honor students' cultural and family knowledge as valid and valuable</w:t>
      </w:r>
    </w:p>
    <w:p w14:paraId="00000010" w14:textId="77777777" w:rsidR="00BD6E51" w:rsidRDefault="00000000">
      <w:pPr>
        <w:numPr>
          <w:ilvl w:val="0"/>
          <w:numId w:val="18"/>
        </w:numPr>
      </w:pPr>
      <w:r>
        <w:t>Recognize immigration stories, working-class experiences, and community resilience</w:t>
      </w:r>
    </w:p>
    <w:p w14:paraId="00000011" w14:textId="77777777" w:rsidR="00BD6E51" w:rsidRDefault="00000000">
      <w:pPr>
        <w:numPr>
          <w:ilvl w:val="0"/>
          <w:numId w:val="18"/>
        </w:numPr>
      </w:pPr>
      <w:r>
        <w:t>Allow students to see their families' experiences reflected in literature</w:t>
      </w:r>
    </w:p>
    <w:p w14:paraId="00000012" w14:textId="77777777" w:rsidR="00BD6E51" w:rsidRDefault="00000000">
      <w:pPr>
        <w:numPr>
          <w:ilvl w:val="0"/>
          <w:numId w:val="18"/>
        </w:numPr>
      </w:pPr>
      <w:r>
        <w:t>Create intergenerational dialogue</w:t>
      </w:r>
    </w:p>
    <w:p w14:paraId="00000013" w14:textId="77777777" w:rsidR="00BD6E51" w:rsidRDefault="00000000">
      <w:pPr>
        <w:numPr>
          <w:ilvl w:val="0"/>
          <w:numId w:val="18"/>
        </w:numPr>
      </w:pPr>
      <w:r>
        <w:t>Validate multilingualism and code-switching</w:t>
      </w:r>
    </w:p>
    <w:p w14:paraId="00000014" w14:textId="77777777" w:rsidR="00BD6E51" w:rsidRDefault="00000000">
      <w:pPr>
        <w:numPr>
          <w:ilvl w:val="0"/>
          <w:numId w:val="18"/>
        </w:numPr>
      </w:pPr>
      <w:r>
        <w:t>Allows students to analyze characters who reflect marginalized experiences</w:t>
      </w:r>
    </w:p>
    <w:p w14:paraId="00000015" w14:textId="77777777" w:rsidR="00BD6E51" w:rsidRDefault="00000000">
      <w:pPr>
        <w:numPr>
          <w:ilvl w:val="0"/>
          <w:numId w:val="18"/>
        </w:numPr>
      </w:pPr>
      <w:r>
        <w:t>UDL: Validates multiple forms of expression (visual + written)</w:t>
      </w:r>
    </w:p>
    <w:p w14:paraId="00000016" w14:textId="77777777" w:rsidR="00BD6E51" w:rsidRDefault="00000000">
      <w:pPr>
        <w:numPr>
          <w:ilvl w:val="0"/>
          <w:numId w:val="18"/>
        </w:numPr>
      </w:pPr>
      <w:r>
        <w:t>UDL: Provides clear structure for students who prefer text-based analysis</w:t>
      </w:r>
    </w:p>
    <w:p w14:paraId="00000017" w14:textId="77777777" w:rsidR="00BD6E51" w:rsidRDefault="00000000">
      <w:pPr>
        <w:numPr>
          <w:ilvl w:val="0"/>
          <w:numId w:val="18"/>
        </w:numPr>
        <w:spacing w:after="240"/>
      </w:pPr>
      <w:r>
        <w:t>UDL: Recognizes that not all students have access to family interviews (Option A)</w:t>
      </w:r>
    </w:p>
    <w:p w14:paraId="00000018" w14:textId="77777777" w:rsidR="00BD6E51" w:rsidRDefault="00783D0B">
      <w:r>
        <w:rPr>
          <w:noProof/>
        </w:rPr>
        <w:pict w14:anchorId="766D805B">
          <v:rect id="_x0000_i1030" alt="" style="width:468pt;height:.05pt;mso-width-percent:0;mso-height-percent:0;mso-width-percent:0;mso-height-percent:0" o:hralign="center" o:hrstd="t" o:hr="t" fillcolor="#a0a0a0" stroked="f"/>
        </w:pict>
      </w:r>
    </w:p>
    <w:p w14:paraId="00000019" w14:textId="77777777" w:rsidR="00BD6E51" w:rsidRDefault="00000000">
      <w:pPr>
        <w:pStyle w:val="Heading1"/>
        <w:keepNext w:val="0"/>
        <w:keepLines w:val="0"/>
        <w:spacing w:before="280"/>
      </w:pPr>
      <w:bookmarkStart w:id="3" w:name="_31ubq3ex7xum" w:colFirst="0" w:colLast="0"/>
      <w:bookmarkEnd w:id="3"/>
      <w:r>
        <w:lastRenderedPageBreak/>
        <w:t>OPTION A: "Dreams Across Generations" Project</w:t>
      </w:r>
    </w:p>
    <w:p w14:paraId="0000001A" w14:textId="77777777" w:rsidR="00BD6E51" w:rsidRDefault="00000000">
      <w:pPr>
        <w:spacing w:before="240" w:after="240"/>
      </w:pPr>
      <w:r>
        <w:rPr>
          <w:b/>
          <w:bCs/>
        </w:rPr>
        <w:t>Task Overview:</w:t>
      </w:r>
      <w:r>
        <w:t xml:space="preserve"> Students will interview a family member, community member, or trusted adult about their dreams (past dreams, current dreams, abandoned dreams, achieved dreams). They will then create a comparative analysis connecting that person's dreams and experiences to a character from </w:t>
      </w:r>
      <w:r>
        <w:rPr>
          <w:i/>
          <w:iCs/>
        </w:rPr>
        <w:t>Of Mice and Men</w:t>
      </w:r>
      <w:r>
        <w:t>, exploring how social context, identity, and circumstances shape dreams.</w:t>
      </w:r>
    </w:p>
    <w:p w14:paraId="0000001B" w14:textId="77777777" w:rsidR="00BD6E51" w:rsidRDefault="00000000">
      <w:pPr>
        <w:spacing w:before="240" w:after="240"/>
      </w:pPr>
      <w:r>
        <w:rPr>
          <w:b/>
          <w:bCs/>
        </w:rPr>
        <w:t>Authentic Performance:</w:t>
      </w:r>
      <w:r>
        <w:t xml:space="preserve"> This mirrors the work of oral historians, sociologists, and cultural researchers who document community stories and make connections across time periods.</w:t>
      </w:r>
    </w:p>
    <w:p w14:paraId="0000001C" w14:textId="77777777" w:rsidR="00BD6E51" w:rsidRDefault="00000000">
      <w:pPr>
        <w:spacing w:before="240" w:after="240"/>
        <w:rPr>
          <w:b/>
          <w:bCs/>
        </w:rPr>
      </w:pPr>
      <w:r>
        <w:rPr>
          <w:b/>
          <w:bCs/>
        </w:rPr>
        <w:t>Product Options (Student Choice):</w:t>
      </w:r>
    </w:p>
    <w:p w14:paraId="0000001D" w14:textId="77777777" w:rsidR="00BD6E51" w:rsidRDefault="00000000">
      <w:pPr>
        <w:numPr>
          <w:ilvl w:val="0"/>
          <w:numId w:val="2"/>
        </w:numPr>
        <w:spacing w:before="240"/>
      </w:pPr>
      <w:r>
        <w:rPr>
          <w:b/>
          <w:bCs/>
        </w:rPr>
        <w:t>Written Essay</w:t>
      </w:r>
      <w:r>
        <w:t xml:space="preserve"> (3-4 pages) with interview excerpts</w:t>
      </w:r>
    </w:p>
    <w:p w14:paraId="0000001E" w14:textId="77777777" w:rsidR="00BD6E51" w:rsidRDefault="00000000">
      <w:pPr>
        <w:numPr>
          <w:ilvl w:val="0"/>
          <w:numId w:val="2"/>
        </w:numPr>
      </w:pPr>
      <w:r>
        <w:rPr>
          <w:b/>
          <w:bCs/>
        </w:rPr>
        <w:t>Multimedia Presentation</w:t>
      </w:r>
      <w:r>
        <w:t xml:space="preserve"> (Google Slides, Prezi) with audio clips or photos</w:t>
      </w:r>
    </w:p>
    <w:p w14:paraId="0000001F" w14:textId="77777777" w:rsidR="00BD6E51" w:rsidRDefault="00000000">
      <w:pPr>
        <w:numPr>
          <w:ilvl w:val="0"/>
          <w:numId w:val="2"/>
        </w:numPr>
      </w:pPr>
      <w:r>
        <w:rPr>
          <w:b/>
          <w:bCs/>
        </w:rPr>
        <w:t>Documentary-Style Video</w:t>
      </w:r>
      <w:r>
        <w:t xml:space="preserve"> (5-7 minutes) with interview footage</w:t>
      </w:r>
    </w:p>
    <w:p w14:paraId="00000020" w14:textId="77777777" w:rsidR="00BD6E51" w:rsidRDefault="00000000">
      <w:pPr>
        <w:numPr>
          <w:ilvl w:val="0"/>
          <w:numId w:val="2"/>
        </w:numPr>
        <w:spacing w:after="240"/>
      </w:pPr>
      <w:r>
        <w:rPr>
          <w:b/>
          <w:bCs/>
        </w:rPr>
        <w:t>Digital Scrapbook/Story</w:t>
      </w:r>
      <w:r>
        <w:t xml:space="preserve"> (Canva, Book Creator) combining visuals and text</w:t>
      </w:r>
    </w:p>
    <w:p w14:paraId="00000021" w14:textId="77777777" w:rsidR="00BD6E51" w:rsidRDefault="00000000">
      <w:pPr>
        <w:spacing w:before="240" w:after="240"/>
        <w:rPr>
          <w:b/>
          <w:bCs/>
        </w:rPr>
      </w:pPr>
      <w:r>
        <w:rPr>
          <w:b/>
          <w:bCs/>
        </w:rPr>
        <w:t>Required Components (All Formats):</w:t>
      </w:r>
    </w:p>
    <w:p w14:paraId="00000022" w14:textId="77777777" w:rsidR="00BD6E51" w:rsidRDefault="00000000">
      <w:pPr>
        <w:spacing w:before="240" w:after="240"/>
        <w:rPr>
          <w:b/>
          <w:bCs/>
        </w:rPr>
      </w:pPr>
      <w:r>
        <w:rPr>
          <w:b/>
          <w:bCs/>
        </w:rPr>
        <w:t>Part 1: The Interview (25%)</w:t>
      </w:r>
    </w:p>
    <w:p w14:paraId="00000023" w14:textId="77777777" w:rsidR="00BD6E51" w:rsidRDefault="00000000">
      <w:pPr>
        <w:numPr>
          <w:ilvl w:val="0"/>
          <w:numId w:val="9"/>
        </w:numPr>
        <w:spacing w:before="240"/>
      </w:pPr>
      <w:r>
        <w:t>Conduct a 15-20 minute interview (in English or Spanish)</w:t>
      </w:r>
    </w:p>
    <w:p w14:paraId="00000024" w14:textId="77777777" w:rsidR="00BD6E51" w:rsidRDefault="00000000">
      <w:pPr>
        <w:numPr>
          <w:ilvl w:val="0"/>
          <w:numId w:val="9"/>
        </w:numPr>
      </w:pPr>
      <w:r>
        <w:t>Document at least 5 interview questions and responses</w:t>
      </w:r>
    </w:p>
    <w:p w14:paraId="00000025" w14:textId="77777777" w:rsidR="00BD6E51" w:rsidRDefault="00000000">
      <w:pPr>
        <w:numPr>
          <w:ilvl w:val="0"/>
          <w:numId w:val="9"/>
        </w:numPr>
        <w:spacing w:after="240"/>
      </w:pPr>
      <w:r>
        <w:t>Include: What dreams did/do they have? What barriers did they face? What kept them going? What happened to their dreams?</w:t>
      </w:r>
    </w:p>
    <w:p w14:paraId="00000026" w14:textId="77777777" w:rsidR="00BD6E51" w:rsidRDefault="00000000">
      <w:pPr>
        <w:spacing w:before="240" w:after="240"/>
        <w:rPr>
          <w:b/>
          <w:bCs/>
        </w:rPr>
      </w:pPr>
      <w:r>
        <w:rPr>
          <w:b/>
          <w:bCs/>
        </w:rPr>
        <w:t>Part 2: Character Connection (40%)</w:t>
      </w:r>
    </w:p>
    <w:p w14:paraId="00000027" w14:textId="77777777" w:rsidR="00BD6E51" w:rsidRDefault="00000000">
      <w:pPr>
        <w:numPr>
          <w:ilvl w:val="0"/>
          <w:numId w:val="4"/>
        </w:numPr>
        <w:spacing w:before="240"/>
      </w:pPr>
      <w:r>
        <w:t xml:space="preserve">Choose ONE character from </w:t>
      </w:r>
      <w:r>
        <w:rPr>
          <w:i/>
          <w:iCs/>
        </w:rPr>
        <w:t>Of Mice and Men</w:t>
      </w:r>
      <w:r>
        <w:t xml:space="preserve"> whose dreams/experiences connect to your interviewee</w:t>
      </w:r>
    </w:p>
    <w:p w14:paraId="00000028" w14:textId="77777777" w:rsidR="00BD6E51" w:rsidRDefault="00000000">
      <w:pPr>
        <w:numPr>
          <w:ilvl w:val="0"/>
          <w:numId w:val="4"/>
        </w:numPr>
      </w:pPr>
      <w:r>
        <w:t>Provide detailed character analysis with at least 3 pieces of textual evidence</w:t>
      </w:r>
    </w:p>
    <w:p w14:paraId="00000029" w14:textId="77777777" w:rsidR="00BD6E51" w:rsidRDefault="00000000">
      <w:pPr>
        <w:numPr>
          <w:ilvl w:val="0"/>
          <w:numId w:val="4"/>
        </w:numPr>
        <w:spacing w:after="240"/>
      </w:pPr>
      <w:r>
        <w:t>Explain the character's dream, what it meant to them, and what happened to it</w:t>
      </w:r>
    </w:p>
    <w:p w14:paraId="0000002A" w14:textId="77777777" w:rsidR="00BD6E51" w:rsidRDefault="00000000">
      <w:pPr>
        <w:spacing w:before="240" w:after="240"/>
        <w:rPr>
          <w:b/>
          <w:bCs/>
        </w:rPr>
      </w:pPr>
      <w:r>
        <w:rPr>
          <w:b/>
          <w:bCs/>
        </w:rPr>
        <w:t>Part 3: Comparative Analysis (25%)</w:t>
      </w:r>
    </w:p>
    <w:p w14:paraId="0000002B" w14:textId="77777777" w:rsidR="00BD6E51" w:rsidRDefault="00000000">
      <w:pPr>
        <w:numPr>
          <w:ilvl w:val="0"/>
          <w:numId w:val="7"/>
        </w:numPr>
        <w:spacing w:before="240"/>
      </w:pPr>
      <w:r>
        <w:t>Compare and contrast: How are the dreams similar? Different?</w:t>
      </w:r>
    </w:p>
    <w:p w14:paraId="0000002C" w14:textId="77777777" w:rsidR="00BD6E51" w:rsidRDefault="00000000">
      <w:pPr>
        <w:numPr>
          <w:ilvl w:val="0"/>
          <w:numId w:val="7"/>
        </w:numPr>
      </w:pPr>
      <w:r>
        <w:t>Analyze: How did social context (time period, economic situation, identity, power) shape each person's dreams and possibilities?</w:t>
      </w:r>
    </w:p>
    <w:p w14:paraId="0000002D" w14:textId="77777777" w:rsidR="00BD6E51" w:rsidRDefault="00000000">
      <w:pPr>
        <w:numPr>
          <w:ilvl w:val="0"/>
          <w:numId w:val="7"/>
        </w:numPr>
        <w:spacing w:after="240"/>
      </w:pPr>
      <w:r>
        <w:t>Connect to theme: What does this reveal about why people need dreams?</w:t>
      </w:r>
    </w:p>
    <w:p w14:paraId="0000002E" w14:textId="77777777" w:rsidR="00BD6E51" w:rsidRDefault="00000000">
      <w:pPr>
        <w:spacing w:before="240" w:after="240"/>
        <w:rPr>
          <w:b/>
          <w:bCs/>
        </w:rPr>
      </w:pPr>
      <w:r>
        <w:rPr>
          <w:b/>
          <w:bCs/>
        </w:rPr>
        <w:t>Part 4: Reflection (10%)</w:t>
      </w:r>
    </w:p>
    <w:p w14:paraId="0000002F" w14:textId="77777777" w:rsidR="00BD6E51" w:rsidRDefault="00000000">
      <w:pPr>
        <w:numPr>
          <w:ilvl w:val="0"/>
          <w:numId w:val="19"/>
        </w:numPr>
        <w:spacing w:before="240"/>
      </w:pPr>
      <w:r>
        <w:t>What did you learn about dreams from this project?</w:t>
      </w:r>
    </w:p>
    <w:p w14:paraId="00000030" w14:textId="77777777" w:rsidR="00BD6E51" w:rsidRDefault="00000000">
      <w:pPr>
        <w:numPr>
          <w:ilvl w:val="0"/>
          <w:numId w:val="19"/>
        </w:numPr>
      </w:pPr>
      <w:r>
        <w:t xml:space="preserve">How does understanding your interviewee's story change how you read </w:t>
      </w:r>
      <w:r>
        <w:rPr>
          <w:i/>
          <w:iCs/>
        </w:rPr>
        <w:t>Of Mice and Men</w:t>
      </w:r>
      <w:r>
        <w:t>?</w:t>
      </w:r>
    </w:p>
    <w:p w14:paraId="00000031" w14:textId="77777777" w:rsidR="00BD6E51" w:rsidRDefault="00000000">
      <w:pPr>
        <w:numPr>
          <w:ilvl w:val="0"/>
          <w:numId w:val="19"/>
        </w:numPr>
        <w:spacing w:after="240"/>
      </w:pPr>
      <w:r>
        <w:lastRenderedPageBreak/>
        <w:t>What does this teach us about dreams in our community today?</w:t>
      </w:r>
    </w:p>
    <w:p w14:paraId="00000032" w14:textId="77777777" w:rsidR="00BD6E51" w:rsidRDefault="00783D0B">
      <w:pPr>
        <w:spacing w:before="240" w:after="240"/>
        <w:ind w:left="720" w:hanging="360"/>
      </w:pPr>
      <w:r>
        <w:rPr>
          <w:noProof/>
        </w:rPr>
        <w:pict w14:anchorId="0072754F">
          <v:rect id="_x0000_i1029" alt="" style="width:6in;height:.05pt;mso-width-percent:0;mso-height-percent:0;mso-width-percent:0;mso-height-percent:0" o:hralign="center" o:hrstd="t" o:hr="t" fillcolor="#a0a0a0" stroked="f"/>
        </w:pict>
      </w:r>
    </w:p>
    <w:p w14:paraId="00000033" w14:textId="77777777" w:rsidR="00BD6E51" w:rsidRDefault="00000000">
      <w:pPr>
        <w:pStyle w:val="Heading1"/>
        <w:keepNext w:val="0"/>
        <w:keepLines w:val="0"/>
        <w:spacing w:before="280"/>
      </w:pPr>
      <w:bookmarkStart w:id="4" w:name="_6zqws6gngnrt" w:colFirst="0" w:colLast="0"/>
      <w:bookmarkEnd w:id="4"/>
      <w:r>
        <w:t>OPTION B: "Dreams Analysis Portfolio"</w:t>
      </w:r>
    </w:p>
    <w:p w14:paraId="00000034" w14:textId="77777777" w:rsidR="00BD6E51" w:rsidRDefault="00000000">
      <w:pPr>
        <w:spacing w:before="240" w:after="240"/>
      </w:pPr>
      <w:r>
        <w:rPr>
          <w:b/>
          <w:bCs/>
        </w:rPr>
        <w:t>Task Overview:</w:t>
      </w:r>
      <w:r>
        <w:t xml:space="preserve"> Students will create a comprehensive portfolio analyzing how THREE different characters' dreams function in the novel. The portfolio will include character analysis, thematic connections, and personal reflection on how understanding these characters' dreams deepens our understanding of the human need for hope and purpose.</w:t>
      </w:r>
    </w:p>
    <w:p w14:paraId="00000035" w14:textId="77777777" w:rsidR="00BD6E51" w:rsidRDefault="00000000">
      <w:pPr>
        <w:spacing w:before="240" w:after="240"/>
      </w:pPr>
      <w:r>
        <w:rPr>
          <w:b/>
          <w:bCs/>
        </w:rPr>
        <w:t>Authentic Performance:</w:t>
      </w:r>
      <w:r>
        <w:t xml:space="preserve"> This mirrors the work of literary critics, scholars, and analysts who conduct close readings and make thematic arguments about literature.</w:t>
      </w:r>
    </w:p>
    <w:p w14:paraId="00000036" w14:textId="77777777" w:rsidR="00BD6E51" w:rsidRDefault="00000000">
      <w:pPr>
        <w:spacing w:before="240" w:after="240"/>
      </w:pPr>
      <w:r>
        <w:rPr>
          <w:b/>
          <w:bCs/>
        </w:rPr>
        <w:t>Product Format:</w:t>
      </w:r>
      <w:r>
        <w:t xml:space="preserve"> A portfolio (digital or physical) containing multiple analytical pieces</w:t>
      </w:r>
    </w:p>
    <w:p w14:paraId="00000037" w14:textId="77777777" w:rsidR="00BD6E51" w:rsidRDefault="00000000">
      <w:pPr>
        <w:spacing w:before="240" w:after="240"/>
        <w:rPr>
          <w:b/>
          <w:bCs/>
        </w:rPr>
      </w:pPr>
      <w:r>
        <w:rPr>
          <w:b/>
          <w:bCs/>
        </w:rPr>
        <w:t>Required Components:</w:t>
      </w:r>
    </w:p>
    <w:p w14:paraId="00000038" w14:textId="77777777" w:rsidR="00BD6E51" w:rsidRDefault="00000000">
      <w:pPr>
        <w:spacing w:before="240" w:after="240"/>
        <w:rPr>
          <w:b/>
          <w:bCs/>
        </w:rPr>
      </w:pPr>
      <w:r>
        <w:rPr>
          <w:b/>
          <w:bCs/>
        </w:rPr>
        <w:t>Part 1: Three Character Dream Profiles (45% total - 15% each)</w:t>
      </w:r>
    </w:p>
    <w:p w14:paraId="00000039" w14:textId="77777777" w:rsidR="00BD6E51" w:rsidRDefault="00000000">
      <w:pPr>
        <w:spacing w:before="240" w:after="240"/>
      </w:pPr>
      <w:r>
        <w:t>For EACH of three characters (must include at least one marginalized character: Crooks, Curley's wife, or Candy):</w:t>
      </w:r>
    </w:p>
    <w:p w14:paraId="0000003A" w14:textId="77777777" w:rsidR="00BD6E51" w:rsidRDefault="00000000">
      <w:pPr>
        <w:numPr>
          <w:ilvl w:val="0"/>
          <w:numId w:val="3"/>
        </w:numPr>
        <w:spacing w:before="240"/>
      </w:pPr>
      <w:r>
        <w:rPr>
          <w:b/>
          <w:bCs/>
        </w:rPr>
        <w:t>The Dream:</w:t>
      </w:r>
      <w:r>
        <w:t xml:space="preserve"> What is the character's dream? Describe it in detail with textual evidence</w:t>
      </w:r>
    </w:p>
    <w:p w14:paraId="0000003B" w14:textId="77777777" w:rsidR="00BD6E51" w:rsidRDefault="00000000">
      <w:pPr>
        <w:numPr>
          <w:ilvl w:val="0"/>
          <w:numId w:val="3"/>
        </w:numPr>
      </w:pPr>
      <w:r>
        <w:rPr>
          <w:b/>
          <w:bCs/>
        </w:rPr>
        <w:t>Why It Matters:</w:t>
      </w:r>
      <w:r>
        <w:t xml:space="preserve"> What does this dream reveal about the character's identity, values, desires, and circumstances? (2-3 paragraphs with evidence)</w:t>
      </w:r>
    </w:p>
    <w:p w14:paraId="0000003C" w14:textId="77777777" w:rsidR="00BD6E51" w:rsidRDefault="00000000">
      <w:pPr>
        <w:numPr>
          <w:ilvl w:val="0"/>
          <w:numId w:val="3"/>
        </w:numPr>
      </w:pPr>
      <w:r>
        <w:rPr>
          <w:b/>
          <w:bCs/>
        </w:rPr>
        <w:t>Dream's Fate:</w:t>
      </w:r>
      <w:r>
        <w:t xml:space="preserve"> What happens to the dream? How does the character respond? (2 paragraphs with evidence)</w:t>
      </w:r>
    </w:p>
    <w:p w14:paraId="0000003D" w14:textId="77777777" w:rsidR="00BD6E51" w:rsidRDefault="00000000">
      <w:pPr>
        <w:numPr>
          <w:ilvl w:val="0"/>
          <w:numId w:val="3"/>
        </w:numPr>
        <w:spacing w:after="240"/>
      </w:pPr>
      <w:r>
        <w:rPr>
          <w:b/>
          <w:bCs/>
        </w:rPr>
        <w:t>Visual Representation:</w:t>
      </w:r>
      <w:r>
        <w:t xml:space="preserve"> Create a symbolic image, collage, or visual metaphor representing this character's dream</w:t>
      </w:r>
    </w:p>
    <w:p w14:paraId="0000003E" w14:textId="77777777" w:rsidR="00BD6E51" w:rsidRDefault="00000000">
      <w:pPr>
        <w:spacing w:before="240" w:after="240"/>
        <w:rPr>
          <w:b/>
          <w:bCs/>
        </w:rPr>
      </w:pPr>
      <w:r>
        <w:rPr>
          <w:b/>
          <w:bCs/>
        </w:rPr>
        <w:t>Part 2: Comparative Dream Analysis (30%)</w:t>
      </w:r>
    </w:p>
    <w:p w14:paraId="0000003F" w14:textId="77777777" w:rsidR="00BD6E51" w:rsidRDefault="00000000">
      <w:pPr>
        <w:spacing w:before="240" w:after="240"/>
      </w:pPr>
      <w:r>
        <w:t>Write a 2-3 page essay answering ONE of these prompts:</w:t>
      </w:r>
    </w:p>
    <w:p w14:paraId="00000040" w14:textId="77777777" w:rsidR="00BD6E51" w:rsidRDefault="00000000">
      <w:pPr>
        <w:spacing w:before="240" w:after="240"/>
      </w:pPr>
      <w:r>
        <w:rPr>
          <w:b/>
          <w:bCs/>
        </w:rPr>
        <w:t>Prompt Option 1:</w:t>
      </w:r>
      <w:r>
        <w:t xml:space="preserve"> Whose dream is most important to them, and why? Compare the three characters you analyzed and argue which character's relationship to their dream is most meaningful or powerful. Use specific evidence.</w:t>
      </w:r>
    </w:p>
    <w:p w14:paraId="00000041" w14:textId="77777777" w:rsidR="00BD6E51" w:rsidRDefault="00000000">
      <w:pPr>
        <w:spacing w:before="240" w:after="240"/>
      </w:pPr>
      <w:r>
        <w:rPr>
          <w:b/>
          <w:bCs/>
        </w:rPr>
        <w:t>Prompt Option 2:</w:t>
      </w:r>
      <w:r>
        <w:t xml:space="preserve"> How does Steinbeck use different characters' dreams to show that dreams are shaped by power, identity, and social position? Analyze your three characters to explain how social context affects their dreams.</w:t>
      </w:r>
    </w:p>
    <w:p w14:paraId="00000042" w14:textId="77777777" w:rsidR="00BD6E51" w:rsidRDefault="00000000">
      <w:pPr>
        <w:spacing w:before="240" w:after="240"/>
      </w:pPr>
      <w:r>
        <w:rPr>
          <w:b/>
          <w:bCs/>
        </w:rPr>
        <w:t>Prompt Option 3:</w:t>
      </w:r>
      <w:r>
        <w:t xml:space="preserve"> What does Steinbeck reveal about the purpose of dreams through your three characters? Even when dreams seem impossible or are destroyed, what function do they serve?</w:t>
      </w:r>
    </w:p>
    <w:p w14:paraId="00000043" w14:textId="77777777" w:rsidR="00BD6E51" w:rsidRDefault="00000000">
      <w:pPr>
        <w:spacing w:before="240" w:after="240"/>
        <w:rPr>
          <w:b/>
          <w:bCs/>
        </w:rPr>
      </w:pPr>
      <w:r>
        <w:rPr>
          <w:b/>
          <w:bCs/>
        </w:rPr>
        <w:lastRenderedPageBreak/>
        <w:t>Part 3: Universal Themes Chart (15%)</w:t>
      </w:r>
    </w:p>
    <w:p w14:paraId="00000044" w14:textId="77777777" w:rsidR="00BD6E51" w:rsidRDefault="00000000">
      <w:pPr>
        <w:spacing w:before="240" w:after="240"/>
      </w:pPr>
      <w:r>
        <w:t>Create a chart or visual organizer showing:</w:t>
      </w:r>
    </w:p>
    <w:p w14:paraId="00000045" w14:textId="77777777" w:rsidR="00BD6E51" w:rsidRDefault="00000000">
      <w:pPr>
        <w:numPr>
          <w:ilvl w:val="0"/>
          <w:numId w:val="20"/>
        </w:numPr>
        <w:spacing w:before="240"/>
      </w:pPr>
      <w:r>
        <w:t>Common elements across all three dreams (What do they share?)</w:t>
      </w:r>
    </w:p>
    <w:p w14:paraId="00000046" w14:textId="77777777" w:rsidR="00BD6E51" w:rsidRDefault="00000000">
      <w:pPr>
        <w:numPr>
          <w:ilvl w:val="0"/>
          <w:numId w:val="20"/>
        </w:numPr>
      </w:pPr>
      <w:r>
        <w:t>Unique elements of each dream (What makes each one specific to that character?)</w:t>
      </w:r>
    </w:p>
    <w:p w14:paraId="00000047" w14:textId="77777777" w:rsidR="00BD6E51" w:rsidRDefault="00000000">
      <w:pPr>
        <w:numPr>
          <w:ilvl w:val="0"/>
          <w:numId w:val="20"/>
        </w:numPr>
      </w:pPr>
      <w:r>
        <w:t>Barriers each character faces</w:t>
      </w:r>
    </w:p>
    <w:p w14:paraId="00000048" w14:textId="77777777" w:rsidR="00BD6E51" w:rsidRDefault="00000000">
      <w:pPr>
        <w:numPr>
          <w:ilvl w:val="0"/>
          <w:numId w:val="20"/>
        </w:numPr>
        <w:spacing w:after="240"/>
      </w:pPr>
      <w:r>
        <w:t>What this reveals about the human need for dreams</w:t>
      </w:r>
    </w:p>
    <w:p w14:paraId="00000049" w14:textId="77777777" w:rsidR="00BD6E51" w:rsidRDefault="00000000">
      <w:pPr>
        <w:spacing w:before="240" w:after="240"/>
        <w:rPr>
          <w:b/>
          <w:bCs/>
        </w:rPr>
      </w:pPr>
      <w:r>
        <w:rPr>
          <w:b/>
          <w:bCs/>
        </w:rPr>
        <w:t>Part 4: Personal Reflection (10%)</w:t>
      </w:r>
    </w:p>
    <w:p w14:paraId="0000004A" w14:textId="77777777" w:rsidR="00BD6E51" w:rsidRDefault="00000000">
      <w:pPr>
        <w:spacing w:before="240" w:after="240"/>
      </w:pPr>
      <w:r>
        <w:t>Respond to the essential question based on your analysis:</w:t>
      </w:r>
    </w:p>
    <w:p w14:paraId="0000004B" w14:textId="77777777" w:rsidR="00BD6E51" w:rsidRDefault="00000000">
      <w:pPr>
        <w:numPr>
          <w:ilvl w:val="0"/>
          <w:numId w:val="6"/>
        </w:numPr>
        <w:spacing w:before="240"/>
      </w:pPr>
      <w:r>
        <w:t>"Why do people hold onto dreams even when they seem impossible?"</w:t>
      </w:r>
    </w:p>
    <w:p w14:paraId="0000004C" w14:textId="77777777" w:rsidR="00BD6E51" w:rsidRDefault="00000000">
      <w:pPr>
        <w:numPr>
          <w:ilvl w:val="0"/>
          <w:numId w:val="6"/>
        </w:numPr>
      </w:pPr>
      <w:r>
        <w:t>Use your character analysis as evidence</w:t>
      </w:r>
    </w:p>
    <w:p w14:paraId="0000004D" w14:textId="77777777" w:rsidR="00BD6E51" w:rsidRDefault="00000000">
      <w:pPr>
        <w:numPr>
          <w:ilvl w:val="0"/>
          <w:numId w:val="6"/>
        </w:numPr>
      </w:pPr>
      <w:r>
        <w:t>Connect to your own observations about dreams in your life or community</w:t>
      </w:r>
    </w:p>
    <w:p w14:paraId="0000004E" w14:textId="77777777" w:rsidR="00BD6E51" w:rsidRDefault="00000000">
      <w:pPr>
        <w:numPr>
          <w:ilvl w:val="0"/>
          <w:numId w:val="6"/>
        </w:numPr>
        <w:spacing w:after="240"/>
      </w:pPr>
      <w:r>
        <w:t>1-2 pages</w:t>
      </w:r>
    </w:p>
    <w:p w14:paraId="0000004F" w14:textId="77777777" w:rsidR="00BD6E51" w:rsidRDefault="00783D0B">
      <w:pPr>
        <w:spacing w:before="240" w:after="240"/>
        <w:ind w:left="720" w:hanging="360"/>
      </w:pPr>
      <w:r>
        <w:rPr>
          <w:noProof/>
        </w:rPr>
        <w:pict w14:anchorId="66702C2F">
          <v:rect id="_x0000_i1028" alt="" style="width:6in;height:.05pt;mso-width-percent:0;mso-height-percent:0;mso-width-percent:0;mso-height-percent:0" o:hralign="center" o:hrstd="t" o:hr="t" fillcolor="#a0a0a0" stroked="f"/>
        </w:pict>
      </w:r>
    </w:p>
    <w:p w14:paraId="00000050" w14:textId="77777777" w:rsidR="00BD6E51" w:rsidRDefault="00000000">
      <w:pPr>
        <w:pStyle w:val="Heading1"/>
        <w:keepNext w:val="0"/>
        <w:keepLines w:val="0"/>
        <w:spacing w:after="80"/>
        <w:ind w:left="360"/>
        <w:jc w:val="center"/>
      </w:pPr>
      <w:bookmarkStart w:id="5" w:name="_525d81lt6se8" w:colFirst="0" w:colLast="0"/>
      <w:bookmarkEnd w:id="5"/>
      <w:r>
        <w:t>Shared Assessment Criteria (Rubric Categories for Option A and Option B)</w:t>
      </w:r>
    </w:p>
    <w:p w14:paraId="00000051" w14:textId="77777777" w:rsidR="00BD6E51" w:rsidRDefault="00000000">
      <w:pPr>
        <w:spacing w:before="240" w:after="240"/>
        <w:rPr>
          <w:b/>
          <w:bCs/>
        </w:rPr>
      </w:pPr>
      <w:r>
        <w:rPr>
          <w:b/>
          <w:bCs/>
        </w:rPr>
        <w:t>1. Understanding of Dreams Theme (30%)</w:t>
      </w:r>
    </w:p>
    <w:p w14:paraId="00000052" w14:textId="77777777" w:rsidR="00BD6E51" w:rsidRDefault="00000000">
      <w:pPr>
        <w:numPr>
          <w:ilvl w:val="0"/>
          <w:numId w:val="5"/>
        </w:numPr>
        <w:spacing w:before="240"/>
      </w:pPr>
      <w:r>
        <w:t>Demonstrates sophisticated understanding that dreams provide meaning, purpose, and hope</w:t>
      </w:r>
    </w:p>
    <w:p w14:paraId="00000053" w14:textId="77777777" w:rsidR="00BD6E51" w:rsidRDefault="00000000">
      <w:pPr>
        <w:numPr>
          <w:ilvl w:val="0"/>
          <w:numId w:val="5"/>
        </w:numPr>
      </w:pPr>
      <w:r>
        <w:t>Analyzes how dreams function even when impossible</w:t>
      </w:r>
    </w:p>
    <w:p w14:paraId="00000054" w14:textId="77777777" w:rsidR="00BD6E51" w:rsidRDefault="00000000">
      <w:pPr>
        <w:numPr>
          <w:ilvl w:val="0"/>
          <w:numId w:val="5"/>
        </w:numPr>
        <w:spacing w:after="240"/>
      </w:pPr>
      <w:r>
        <w:t>Connects dreams to identity, circumstances, and social context</w:t>
      </w:r>
    </w:p>
    <w:p w14:paraId="00000055" w14:textId="77777777" w:rsidR="00BD6E51" w:rsidRDefault="00000000">
      <w:pPr>
        <w:spacing w:before="240" w:after="240"/>
        <w:rPr>
          <w:b/>
          <w:bCs/>
        </w:rPr>
      </w:pPr>
      <w:r>
        <w:rPr>
          <w:b/>
          <w:bCs/>
        </w:rPr>
        <w:t>2. Textual Evidence &amp; Analysis (25%)</w:t>
      </w:r>
    </w:p>
    <w:p w14:paraId="00000056" w14:textId="77777777" w:rsidR="00BD6E51" w:rsidRDefault="00000000">
      <w:pPr>
        <w:numPr>
          <w:ilvl w:val="0"/>
          <w:numId w:val="13"/>
        </w:numPr>
        <w:spacing w:before="240"/>
      </w:pPr>
      <w:r>
        <w:t xml:space="preserve">Uses specific, relevant evidence from </w:t>
      </w:r>
      <w:r>
        <w:rPr>
          <w:i/>
          <w:iCs/>
        </w:rPr>
        <w:t>Of Mice and Men</w:t>
      </w:r>
    </w:p>
    <w:p w14:paraId="00000057" w14:textId="77777777" w:rsidR="00BD6E51" w:rsidRDefault="00000000">
      <w:pPr>
        <w:numPr>
          <w:ilvl w:val="0"/>
          <w:numId w:val="13"/>
        </w:numPr>
      </w:pPr>
      <w:r>
        <w:t>Explains how evidence supports claims (not just listing quotes)</w:t>
      </w:r>
    </w:p>
    <w:p w14:paraId="00000058" w14:textId="77777777" w:rsidR="00BD6E51" w:rsidRDefault="00000000">
      <w:pPr>
        <w:numPr>
          <w:ilvl w:val="0"/>
          <w:numId w:val="13"/>
        </w:numPr>
        <w:spacing w:after="240"/>
      </w:pPr>
      <w:r>
        <w:t>Shows deep understanding of character and theme</w:t>
      </w:r>
    </w:p>
    <w:p w14:paraId="00000059" w14:textId="77777777" w:rsidR="00BD6E51" w:rsidRDefault="00000000">
      <w:pPr>
        <w:spacing w:before="240" w:after="240"/>
        <w:rPr>
          <w:b/>
          <w:bCs/>
        </w:rPr>
      </w:pPr>
      <w:r>
        <w:rPr>
          <w:b/>
          <w:bCs/>
        </w:rPr>
        <w:t>3. Connections &amp; Critical Thinking (20%)</w:t>
      </w:r>
    </w:p>
    <w:p w14:paraId="0000005A" w14:textId="77777777" w:rsidR="00BD6E51" w:rsidRDefault="00000000">
      <w:pPr>
        <w:numPr>
          <w:ilvl w:val="0"/>
          <w:numId w:val="11"/>
        </w:numPr>
        <w:spacing w:before="240"/>
      </w:pPr>
      <w:r>
        <w:t>Makes meaningful connections (between interviewee/character OR between multiple characters)</w:t>
      </w:r>
    </w:p>
    <w:p w14:paraId="0000005B" w14:textId="77777777" w:rsidR="00BD6E51" w:rsidRDefault="00000000">
      <w:pPr>
        <w:numPr>
          <w:ilvl w:val="0"/>
          <w:numId w:val="11"/>
        </w:numPr>
      </w:pPr>
      <w:r>
        <w:t>Analyzes how social context shapes dreams</w:t>
      </w:r>
    </w:p>
    <w:p w14:paraId="0000005C" w14:textId="77777777" w:rsidR="00BD6E51" w:rsidRDefault="00000000">
      <w:pPr>
        <w:numPr>
          <w:ilvl w:val="0"/>
          <w:numId w:val="11"/>
        </w:numPr>
        <w:spacing w:after="240"/>
      </w:pPr>
      <w:r>
        <w:t>Shows insight into the universal human need for dreams</w:t>
      </w:r>
    </w:p>
    <w:p w14:paraId="0000005D" w14:textId="77777777" w:rsidR="00BD6E51" w:rsidRDefault="00000000">
      <w:pPr>
        <w:spacing w:before="240" w:after="240"/>
        <w:rPr>
          <w:b/>
          <w:bCs/>
        </w:rPr>
      </w:pPr>
      <w:r>
        <w:rPr>
          <w:b/>
          <w:bCs/>
        </w:rPr>
        <w:t>4. Organization &amp; Communication (15%)</w:t>
      </w:r>
    </w:p>
    <w:p w14:paraId="0000005E" w14:textId="77777777" w:rsidR="00BD6E51" w:rsidRDefault="00000000">
      <w:pPr>
        <w:numPr>
          <w:ilvl w:val="0"/>
          <w:numId w:val="22"/>
        </w:numPr>
        <w:spacing w:before="240"/>
      </w:pPr>
      <w:r>
        <w:lastRenderedPageBreak/>
        <w:t>Ideas are clearly organized and easy to follow</w:t>
      </w:r>
    </w:p>
    <w:p w14:paraId="0000005F" w14:textId="77777777" w:rsidR="00BD6E51" w:rsidRDefault="00000000">
      <w:pPr>
        <w:numPr>
          <w:ilvl w:val="0"/>
          <w:numId w:val="22"/>
        </w:numPr>
      </w:pPr>
      <w:r>
        <w:t>Uses appropriate academic language and transitions</w:t>
      </w:r>
    </w:p>
    <w:p w14:paraId="00000060" w14:textId="77777777" w:rsidR="00BD6E51" w:rsidRDefault="00000000">
      <w:pPr>
        <w:numPr>
          <w:ilvl w:val="0"/>
          <w:numId w:val="22"/>
        </w:numPr>
        <w:spacing w:after="240"/>
      </w:pPr>
      <w:r>
        <w:t>Meets format requirements</w:t>
      </w:r>
    </w:p>
    <w:p w14:paraId="00000061" w14:textId="77777777" w:rsidR="00BD6E51" w:rsidRDefault="00000000">
      <w:pPr>
        <w:spacing w:before="240" w:after="240"/>
        <w:rPr>
          <w:b/>
          <w:bCs/>
        </w:rPr>
      </w:pPr>
      <w:r>
        <w:rPr>
          <w:b/>
          <w:bCs/>
        </w:rPr>
        <w:t>5. Personal Reflection &amp; Voice (10%)</w:t>
      </w:r>
    </w:p>
    <w:p w14:paraId="00000062" w14:textId="77777777" w:rsidR="00BD6E51" w:rsidRDefault="00000000">
      <w:pPr>
        <w:numPr>
          <w:ilvl w:val="0"/>
          <w:numId w:val="1"/>
        </w:numPr>
        <w:spacing w:before="240"/>
      </w:pPr>
      <w:r>
        <w:t>Thoughtfully reflects on personal/community connections</w:t>
      </w:r>
    </w:p>
    <w:p w14:paraId="00000063" w14:textId="77777777" w:rsidR="00BD6E51" w:rsidRDefault="00000000">
      <w:pPr>
        <w:numPr>
          <w:ilvl w:val="0"/>
          <w:numId w:val="1"/>
        </w:numPr>
      </w:pPr>
      <w:r>
        <w:t>Shows genuine engagement with the question</w:t>
      </w:r>
    </w:p>
    <w:p w14:paraId="00000064" w14:textId="77777777" w:rsidR="00BD6E51" w:rsidRDefault="00000000">
      <w:pPr>
        <w:numPr>
          <w:ilvl w:val="0"/>
          <w:numId w:val="1"/>
        </w:numPr>
        <w:spacing w:after="240"/>
      </w:pPr>
      <w:r>
        <w:t>Demonstrates growth in understanding</w:t>
      </w:r>
    </w:p>
    <w:p w14:paraId="00000065" w14:textId="77777777" w:rsidR="00BD6E51" w:rsidRDefault="00000000">
      <w:pPr>
        <w:spacing w:before="240" w:after="240"/>
        <w:rPr>
          <w:b/>
          <w:bCs/>
        </w:rPr>
      </w:pPr>
      <w:r>
        <w:rPr>
          <w:b/>
          <w:bCs/>
        </w:rPr>
        <w:t>Multilingual Modifications for Rubric:</w:t>
      </w:r>
    </w:p>
    <w:p w14:paraId="00000066" w14:textId="77777777" w:rsidR="00BD6E51" w:rsidRDefault="00000000">
      <w:pPr>
        <w:numPr>
          <w:ilvl w:val="0"/>
          <w:numId w:val="17"/>
        </w:numPr>
        <w:spacing w:before="240"/>
      </w:pPr>
      <w:r>
        <w:t>Language production separated from content understanding</w:t>
      </w:r>
    </w:p>
    <w:p w14:paraId="00000067" w14:textId="77777777" w:rsidR="00BD6E51" w:rsidRDefault="00000000">
      <w:pPr>
        <w:numPr>
          <w:ilvl w:val="0"/>
          <w:numId w:val="17"/>
        </w:numPr>
      </w:pPr>
      <w:r>
        <w:t>Credit for meaning-making even with grammatical errors</w:t>
      </w:r>
    </w:p>
    <w:p w14:paraId="00000068" w14:textId="77777777" w:rsidR="00BD6E51" w:rsidRDefault="00000000">
      <w:pPr>
        <w:numPr>
          <w:ilvl w:val="0"/>
          <w:numId w:val="17"/>
        </w:numPr>
      </w:pPr>
      <w:r>
        <w:t>Option for bilingual elements</w:t>
      </w:r>
    </w:p>
    <w:p w14:paraId="00000069" w14:textId="77777777" w:rsidR="00BD6E51" w:rsidRDefault="00000000">
      <w:pPr>
        <w:numPr>
          <w:ilvl w:val="0"/>
          <w:numId w:val="17"/>
        </w:numPr>
        <w:spacing w:after="240"/>
      </w:pPr>
      <w:r>
        <w:t>Value placed on use of home language as asset</w:t>
      </w:r>
    </w:p>
    <w:p w14:paraId="0000006A" w14:textId="77777777" w:rsidR="00BD6E51" w:rsidRDefault="00783D0B">
      <w:pPr>
        <w:spacing w:before="240" w:after="240"/>
        <w:ind w:left="720" w:hanging="360"/>
      </w:pPr>
      <w:r>
        <w:rPr>
          <w:noProof/>
        </w:rPr>
        <w:pict w14:anchorId="043096DD">
          <v:rect id="_x0000_i1027" alt="" style="width:6in;height:.05pt;mso-width-percent:0;mso-height-percent:0;mso-width-percent:0;mso-height-percent:0" o:hralign="center" o:hrstd="t" o:hr="t" fillcolor="#a0a0a0" stroked="f"/>
        </w:pict>
      </w:r>
    </w:p>
    <w:p w14:paraId="0000006B" w14:textId="4B456A1F" w:rsidR="00BD6E51" w:rsidRDefault="00000000">
      <w:pPr>
        <w:pStyle w:val="Heading1"/>
        <w:keepNext w:val="0"/>
        <w:keepLines w:val="0"/>
        <w:spacing w:before="240" w:after="240"/>
      </w:pPr>
      <w:bookmarkStart w:id="6" w:name="_y5a7enlf3jyy" w:colFirst="0" w:colLast="0"/>
      <w:bookmarkEnd w:id="6"/>
      <w:r>
        <w:t>***</w:t>
      </w:r>
      <w:hyperlink r:id="rId5">
        <w:r>
          <w:rPr>
            <w:color w:val="1155CC"/>
            <w:u w:val="single"/>
          </w:rPr>
          <w:t>Rubric</w:t>
        </w:r>
      </w:hyperlink>
      <w:r>
        <w:t>***</w:t>
      </w:r>
    </w:p>
    <w:p w14:paraId="0000006C" w14:textId="00068CC7" w:rsidR="00BD6E51" w:rsidRDefault="00000000">
      <w:pPr>
        <w:pStyle w:val="Heading1"/>
      </w:pPr>
      <w:bookmarkStart w:id="7" w:name="_p4j9sg2ywtkm" w:colFirst="0" w:colLast="0"/>
      <w:bookmarkEnd w:id="7"/>
      <w:r>
        <w:t>***</w:t>
      </w:r>
      <w:hyperlink r:id="rId6">
        <w:r>
          <w:rPr>
            <w:color w:val="1155CC"/>
            <w:u w:val="single"/>
          </w:rPr>
          <w:t>Student Rubric</w:t>
        </w:r>
      </w:hyperlink>
      <w:r>
        <w:t>***</w:t>
      </w:r>
    </w:p>
    <w:p w14:paraId="0000006D" w14:textId="44BB1917" w:rsidR="00BD6E51" w:rsidRDefault="00000000">
      <w:pPr>
        <w:pStyle w:val="Heading1"/>
      </w:pPr>
      <w:bookmarkStart w:id="8" w:name="_9jynz9i0abji" w:colFirst="0" w:colLast="0"/>
      <w:bookmarkEnd w:id="8"/>
      <w:r>
        <w:t>***</w:t>
      </w:r>
      <w:hyperlink r:id="rId7">
        <w:r>
          <w:rPr>
            <w:color w:val="1155CC"/>
            <w:u w:val="single"/>
          </w:rPr>
          <w:t>Self-Assessment</w:t>
        </w:r>
      </w:hyperlink>
      <w:r>
        <w:t>***</w:t>
      </w:r>
    </w:p>
    <w:p w14:paraId="0000006E" w14:textId="77777777" w:rsidR="00BD6E51" w:rsidRDefault="00783D0B">
      <w:pPr>
        <w:pStyle w:val="Heading3"/>
        <w:spacing w:before="240" w:after="240"/>
      </w:pPr>
      <w:bookmarkStart w:id="9" w:name="_s6xpvsxipcbf" w:colFirst="0" w:colLast="0"/>
      <w:bookmarkEnd w:id="9"/>
      <w:r>
        <w:rPr>
          <w:noProof/>
        </w:rPr>
        <w:pict w14:anchorId="30E35FB1">
          <v:rect id="_x0000_i1026" alt="" style="width:468pt;height:.05pt;mso-width-percent:0;mso-height-percent:0;mso-width-percent:0;mso-height-percent:0" o:hralign="center" o:hrstd="t" o:hr="t" fillcolor="#a0a0a0" stroked="f"/>
        </w:pict>
      </w:r>
    </w:p>
    <w:p w14:paraId="0000006F" w14:textId="77777777" w:rsidR="00BD6E51" w:rsidRDefault="00000000">
      <w:pPr>
        <w:pStyle w:val="Heading2"/>
        <w:spacing w:before="240" w:after="240"/>
      </w:pPr>
      <w:bookmarkStart w:id="10" w:name="_j5hf5bbvctmj" w:colFirst="0" w:colLast="0"/>
      <w:bookmarkEnd w:id="10"/>
      <w:r>
        <w:t>Special Considerations for Multilingual (ML) Students:</w:t>
      </w:r>
    </w:p>
    <w:p w14:paraId="00000070" w14:textId="77777777" w:rsidR="00BD6E51" w:rsidRDefault="00000000">
      <w:pPr>
        <w:pStyle w:val="Heading3"/>
        <w:spacing w:before="240" w:after="240"/>
      </w:pPr>
      <w:bookmarkStart w:id="11" w:name="_oz7kwvimvym0" w:colFirst="0" w:colLast="0"/>
      <w:bookmarkEnd w:id="11"/>
      <w:r>
        <w:t>Multilingual Scaffolds for Option A:</w:t>
      </w:r>
    </w:p>
    <w:p w14:paraId="00000071" w14:textId="77777777" w:rsidR="00BD6E51" w:rsidRDefault="00000000">
      <w:pPr>
        <w:numPr>
          <w:ilvl w:val="0"/>
          <w:numId w:val="10"/>
        </w:numPr>
        <w:spacing w:before="240"/>
      </w:pPr>
      <w:r>
        <w:t>Interview guide with sentence frames in English and Spanish</w:t>
      </w:r>
    </w:p>
    <w:p w14:paraId="00000072" w14:textId="77777777" w:rsidR="00BD6E51" w:rsidRDefault="00000000">
      <w:pPr>
        <w:numPr>
          <w:ilvl w:val="0"/>
          <w:numId w:val="10"/>
        </w:numPr>
      </w:pPr>
      <w:r>
        <w:t>Option to conduct interview in Spanish with English summary</w:t>
      </w:r>
    </w:p>
    <w:p w14:paraId="00000073" w14:textId="77777777" w:rsidR="00BD6E51" w:rsidRDefault="00000000">
      <w:pPr>
        <w:numPr>
          <w:ilvl w:val="0"/>
          <w:numId w:val="10"/>
        </w:numPr>
      </w:pPr>
      <w:r>
        <w:t>Bilingual vocabulary list for discussing dreams (</w:t>
      </w:r>
      <w:r>
        <w:rPr>
          <w:i/>
          <w:iCs/>
        </w:rPr>
        <w:t>sueños, esperanza, obstáculos, logros</w:t>
      </w:r>
      <w:r>
        <w:t>)</w:t>
      </w:r>
    </w:p>
    <w:p w14:paraId="00000074" w14:textId="77777777" w:rsidR="00BD6E51" w:rsidRDefault="00000000">
      <w:pPr>
        <w:numPr>
          <w:ilvl w:val="0"/>
          <w:numId w:val="10"/>
        </w:numPr>
      </w:pPr>
      <w:r>
        <w:t>Sample interview excerpts as models</w:t>
      </w:r>
    </w:p>
    <w:p w14:paraId="00000075" w14:textId="77777777" w:rsidR="00BD6E51" w:rsidRDefault="00000000">
      <w:pPr>
        <w:numPr>
          <w:ilvl w:val="0"/>
          <w:numId w:val="10"/>
        </w:numPr>
      </w:pPr>
      <w:r>
        <w:t>Graphic organizer for comparing interviewee and character</w:t>
      </w:r>
    </w:p>
    <w:p w14:paraId="00000076" w14:textId="77777777" w:rsidR="00BD6E51" w:rsidRDefault="00000000">
      <w:pPr>
        <w:numPr>
          <w:ilvl w:val="0"/>
          <w:numId w:val="10"/>
        </w:numPr>
        <w:spacing w:after="240"/>
      </w:pPr>
      <w:r>
        <w:t>Sentence stems for analysis: "Both ____ and ____ dreamed of ___ because..." / "While ____ faced barriers like ___, the character faced..."</w:t>
      </w:r>
    </w:p>
    <w:p w14:paraId="00000077" w14:textId="77777777" w:rsidR="00BD6E51" w:rsidRDefault="00000000">
      <w:pPr>
        <w:pStyle w:val="Heading3"/>
        <w:spacing w:before="240" w:after="240"/>
      </w:pPr>
      <w:bookmarkStart w:id="12" w:name="_trwiv5c9x6i" w:colFirst="0" w:colLast="0"/>
      <w:bookmarkEnd w:id="12"/>
      <w:r>
        <w:t>Multilingual Scaffolds for Option B:</w:t>
      </w:r>
    </w:p>
    <w:p w14:paraId="00000078" w14:textId="77777777" w:rsidR="00BD6E51" w:rsidRDefault="00000000">
      <w:pPr>
        <w:numPr>
          <w:ilvl w:val="0"/>
          <w:numId w:val="15"/>
        </w:numPr>
        <w:spacing w:before="240"/>
      </w:pPr>
      <w:r>
        <w:t>Character dream tracker graphic organizer (fill in throughout reading)</w:t>
      </w:r>
    </w:p>
    <w:p w14:paraId="00000079" w14:textId="77777777" w:rsidR="00BD6E51" w:rsidRDefault="00000000">
      <w:pPr>
        <w:numPr>
          <w:ilvl w:val="0"/>
          <w:numId w:val="15"/>
        </w:numPr>
      </w:pPr>
      <w:r>
        <w:lastRenderedPageBreak/>
        <w:t>Sentence frames for analysis: "___'s dream reveals that..." / "The dream matters to ___ because..." / "When the dream is destroyed, the character..."</w:t>
      </w:r>
    </w:p>
    <w:p w14:paraId="0000007A" w14:textId="77777777" w:rsidR="00BD6E51" w:rsidRDefault="00000000">
      <w:pPr>
        <w:numPr>
          <w:ilvl w:val="0"/>
          <w:numId w:val="15"/>
        </w:numPr>
      </w:pPr>
      <w:r>
        <w:t>Paragraph frames for comparative analysis</w:t>
      </w:r>
    </w:p>
    <w:p w14:paraId="0000007B" w14:textId="77777777" w:rsidR="00BD6E51" w:rsidRDefault="00000000">
      <w:pPr>
        <w:numPr>
          <w:ilvl w:val="0"/>
          <w:numId w:val="15"/>
        </w:numPr>
      </w:pPr>
      <w:r>
        <w:t>Word bank with academic language and Spanish cognates</w:t>
      </w:r>
    </w:p>
    <w:p w14:paraId="0000007C" w14:textId="77777777" w:rsidR="00BD6E51" w:rsidRDefault="00000000">
      <w:pPr>
        <w:numPr>
          <w:ilvl w:val="0"/>
          <w:numId w:val="15"/>
        </w:numPr>
      </w:pPr>
      <w:r>
        <w:t>Annotated text excerpts highlighting dream-related passages</w:t>
      </w:r>
    </w:p>
    <w:p w14:paraId="0000007D" w14:textId="77777777" w:rsidR="00BD6E51" w:rsidRDefault="00000000">
      <w:pPr>
        <w:numPr>
          <w:ilvl w:val="0"/>
          <w:numId w:val="15"/>
        </w:numPr>
      </w:pPr>
      <w:r>
        <w:t>Model character profiles as mentor texts</w:t>
      </w:r>
    </w:p>
    <w:p w14:paraId="0000007E" w14:textId="77777777" w:rsidR="00BD6E51" w:rsidRDefault="00000000">
      <w:pPr>
        <w:numPr>
          <w:ilvl w:val="0"/>
          <w:numId w:val="15"/>
        </w:numPr>
        <w:spacing w:after="240"/>
      </w:pPr>
      <w:r>
        <w:t>Checklist for each component</w:t>
      </w:r>
    </w:p>
    <w:p w14:paraId="0000007F" w14:textId="77777777" w:rsidR="00BD6E51" w:rsidRDefault="00000000">
      <w:pPr>
        <w:pStyle w:val="Heading3"/>
        <w:spacing w:before="280"/>
      </w:pPr>
      <w:bookmarkStart w:id="13" w:name="_fbnhw1xx3nkv" w:colFirst="0" w:colLast="0"/>
      <w:bookmarkEnd w:id="13"/>
      <w:r>
        <w:t>Language Production vs. Content Understanding:</w:t>
      </w:r>
    </w:p>
    <w:p w14:paraId="00000080" w14:textId="77777777" w:rsidR="00BD6E51" w:rsidRDefault="00000000">
      <w:pPr>
        <w:spacing w:before="240" w:after="240"/>
      </w:pPr>
      <w:r>
        <w:t>This rubric prioritizes content understanding and critical thinking over perfect grammar and syntax. ML students will be assessed primarily on:</w:t>
      </w:r>
    </w:p>
    <w:p w14:paraId="00000081" w14:textId="77777777" w:rsidR="00BD6E51" w:rsidRDefault="00000000">
      <w:pPr>
        <w:spacing w:before="240" w:after="240"/>
        <w:rPr>
          <w:b/>
          <w:bCs/>
        </w:rPr>
      </w:pPr>
      <w:r>
        <w:rPr>
          <w:b/>
          <w:bCs/>
        </w:rPr>
        <w:t>Depth of ideas</w:t>
      </w:r>
    </w:p>
    <w:p w14:paraId="00000082" w14:textId="77777777" w:rsidR="00BD6E51" w:rsidRDefault="00000000">
      <w:pPr>
        <w:numPr>
          <w:ilvl w:val="0"/>
          <w:numId w:val="23"/>
        </w:numPr>
        <w:spacing w:before="240"/>
      </w:pPr>
      <w:r>
        <w:t>Quality of analysis</w:t>
      </w:r>
    </w:p>
    <w:p w14:paraId="00000083" w14:textId="77777777" w:rsidR="00BD6E51" w:rsidRDefault="00000000">
      <w:pPr>
        <w:numPr>
          <w:ilvl w:val="0"/>
          <w:numId w:val="23"/>
        </w:numPr>
      </w:pPr>
      <w:r>
        <w:t>Understanding of theme</w:t>
      </w:r>
    </w:p>
    <w:p w14:paraId="00000084" w14:textId="77777777" w:rsidR="00BD6E51" w:rsidRDefault="00000000">
      <w:pPr>
        <w:numPr>
          <w:ilvl w:val="0"/>
          <w:numId w:val="23"/>
        </w:numPr>
      </w:pPr>
      <w:r>
        <w:t>Use of evidence</w:t>
      </w:r>
    </w:p>
    <w:p w14:paraId="00000085" w14:textId="77777777" w:rsidR="00BD6E51" w:rsidRDefault="00000000">
      <w:pPr>
        <w:numPr>
          <w:ilvl w:val="0"/>
          <w:numId w:val="23"/>
        </w:numPr>
        <w:spacing w:after="240"/>
      </w:pPr>
      <w:r>
        <w:t>Critical thinking</w:t>
      </w:r>
    </w:p>
    <w:p w14:paraId="00000086" w14:textId="77777777" w:rsidR="00BD6E51" w:rsidRDefault="00000000">
      <w:pPr>
        <w:spacing w:before="240" w:after="240"/>
        <w:rPr>
          <w:b/>
          <w:bCs/>
        </w:rPr>
      </w:pPr>
      <w:r>
        <w:rPr>
          <w:b/>
          <w:bCs/>
        </w:rPr>
        <w:t>Language errors will NOT significantly lower scores if:</w:t>
      </w:r>
    </w:p>
    <w:p w14:paraId="00000087" w14:textId="77777777" w:rsidR="00BD6E51" w:rsidRDefault="00000000">
      <w:pPr>
        <w:numPr>
          <w:ilvl w:val="0"/>
          <w:numId w:val="12"/>
        </w:numPr>
        <w:spacing w:before="240"/>
      </w:pPr>
      <w:r>
        <w:t>Meaning is clear</w:t>
      </w:r>
    </w:p>
    <w:p w14:paraId="00000088" w14:textId="77777777" w:rsidR="00BD6E51" w:rsidRDefault="00000000">
      <w:pPr>
        <w:numPr>
          <w:ilvl w:val="0"/>
          <w:numId w:val="12"/>
        </w:numPr>
      </w:pPr>
      <w:r>
        <w:t>Ideas are well-developed</w:t>
      </w:r>
    </w:p>
    <w:p w14:paraId="00000089" w14:textId="77777777" w:rsidR="00BD6E51" w:rsidRDefault="00000000">
      <w:pPr>
        <w:numPr>
          <w:ilvl w:val="0"/>
          <w:numId w:val="12"/>
        </w:numPr>
        <w:spacing w:after="240"/>
      </w:pPr>
      <w:r>
        <w:t>Evidence of understanding is present</w:t>
      </w:r>
    </w:p>
    <w:p w14:paraId="0000008A" w14:textId="77777777" w:rsidR="00BD6E51" w:rsidRDefault="00000000">
      <w:pPr>
        <w:pStyle w:val="Heading2"/>
        <w:spacing w:before="280"/>
      </w:pPr>
      <w:bookmarkStart w:id="14" w:name="_hncezyotbzo4" w:colFirst="0" w:colLast="0"/>
      <w:bookmarkEnd w:id="14"/>
      <w:r>
        <w:t>Universal Design for Learning Accommodations Available:</w:t>
      </w:r>
    </w:p>
    <w:p w14:paraId="0000008B" w14:textId="77777777" w:rsidR="00BD6E51" w:rsidRDefault="00000000">
      <w:pPr>
        <w:numPr>
          <w:ilvl w:val="0"/>
          <w:numId w:val="24"/>
        </w:numPr>
        <w:spacing w:before="240"/>
      </w:pPr>
      <w:r>
        <w:t>Extended time</w:t>
      </w:r>
    </w:p>
    <w:p w14:paraId="0000008C" w14:textId="77777777" w:rsidR="00BD6E51" w:rsidRDefault="00000000">
      <w:pPr>
        <w:numPr>
          <w:ilvl w:val="0"/>
          <w:numId w:val="24"/>
        </w:numPr>
      </w:pPr>
      <w:r>
        <w:t>Use of translation tools for interview (Option A)</w:t>
      </w:r>
    </w:p>
    <w:p w14:paraId="0000008D" w14:textId="77777777" w:rsidR="00BD6E51" w:rsidRDefault="00000000">
      <w:pPr>
        <w:numPr>
          <w:ilvl w:val="0"/>
          <w:numId w:val="24"/>
        </w:numPr>
      </w:pPr>
      <w:r>
        <w:t>Bilingual glossary during work time</w:t>
      </w:r>
    </w:p>
    <w:p w14:paraId="0000008E" w14:textId="77777777" w:rsidR="00BD6E51" w:rsidRDefault="00000000">
      <w:pPr>
        <w:numPr>
          <w:ilvl w:val="0"/>
          <w:numId w:val="24"/>
        </w:numPr>
      </w:pPr>
      <w:r>
        <w:t>Option to include Spanish language elements</w:t>
      </w:r>
    </w:p>
    <w:p w14:paraId="0000008F" w14:textId="77777777" w:rsidR="00BD6E51" w:rsidRDefault="00000000">
      <w:pPr>
        <w:numPr>
          <w:ilvl w:val="0"/>
          <w:numId w:val="24"/>
        </w:numPr>
      </w:pPr>
      <w:r>
        <w:t>Verbal explanation to supplement written work</w:t>
      </w:r>
    </w:p>
    <w:p w14:paraId="00000090" w14:textId="77777777" w:rsidR="00BD6E51" w:rsidRDefault="00000000">
      <w:pPr>
        <w:numPr>
          <w:ilvl w:val="0"/>
          <w:numId w:val="24"/>
        </w:numPr>
        <w:spacing w:after="240"/>
      </w:pPr>
      <w:r>
        <w:t>Graphic organizers and sentence frames</w:t>
      </w:r>
    </w:p>
    <w:p w14:paraId="00000091" w14:textId="77777777" w:rsidR="00BD6E51" w:rsidRDefault="00783D0B">
      <w:pPr>
        <w:pStyle w:val="Heading2"/>
        <w:keepNext w:val="0"/>
        <w:keepLines w:val="0"/>
        <w:spacing w:after="80"/>
        <w:rPr>
          <w:b/>
          <w:bCs/>
          <w:sz w:val="34"/>
          <w:szCs w:val="34"/>
        </w:rPr>
      </w:pPr>
      <w:bookmarkStart w:id="15" w:name="_e5bsncaugacs" w:colFirst="0" w:colLast="0"/>
      <w:bookmarkEnd w:id="15"/>
      <w:r>
        <w:rPr>
          <w:noProof/>
        </w:rPr>
        <w:pict w14:anchorId="01F409F0">
          <v:rect id="_x0000_i1025" alt="" style="width:468pt;height:.05pt;mso-width-percent:0;mso-height-percent:0;mso-width-percent:0;mso-height-percent:0" o:hralign="center" o:hrstd="t" o:hr="t" fillcolor="#a0a0a0" stroked="f"/>
        </w:pict>
      </w:r>
    </w:p>
    <w:p w14:paraId="00000092" w14:textId="77777777" w:rsidR="00BD6E51" w:rsidRDefault="00000000">
      <w:pPr>
        <w:pStyle w:val="Heading2"/>
        <w:keepNext w:val="0"/>
        <w:keepLines w:val="0"/>
        <w:spacing w:after="80"/>
        <w:ind w:left="720" w:hanging="360"/>
        <w:rPr>
          <w:b/>
          <w:bCs/>
          <w:sz w:val="34"/>
          <w:szCs w:val="34"/>
        </w:rPr>
      </w:pPr>
      <w:bookmarkStart w:id="16" w:name="_asu5wrbdqxm9" w:colFirst="0" w:colLast="0"/>
      <w:bookmarkEnd w:id="16"/>
      <w:r>
        <w:rPr>
          <w:b/>
          <w:bCs/>
          <w:sz w:val="34"/>
          <w:szCs w:val="34"/>
        </w:rPr>
        <w:t>Supporting "Other Evidence" Throughout the Unit:</w:t>
      </w:r>
    </w:p>
    <w:p w14:paraId="00000093" w14:textId="77777777" w:rsidR="00BD6E51" w:rsidRDefault="00000000">
      <w:pPr>
        <w:pStyle w:val="Heading3"/>
        <w:spacing w:before="240" w:after="240"/>
      </w:pPr>
      <w:bookmarkStart w:id="17" w:name="_xyqfbk1gce84" w:colFirst="0" w:colLast="0"/>
      <w:bookmarkEnd w:id="17"/>
      <w:r>
        <w:t>Formative Assessments</w:t>
      </w:r>
    </w:p>
    <w:p w14:paraId="00000094" w14:textId="77777777" w:rsidR="00BD6E51" w:rsidRDefault="00000000">
      <w:pPr>
        <w:spacing w:before="240" w:after="240"/>
        <w:rPr>
          <w:b/>
          <w:bCs/>
        </w:rPr>
      </w:pPr>
      <w:r>
        <w:rPr>
          <w:b/>
          <w:bCs/>
        </w:rPr>
        <w:t xml:space="preserve"> </w:t>
      </w:r>
      <w:r>
        <w:t>The unit provides numerous opportunities for formative assessments. This allows teachers to adjust instruction based on student needs and ensures no student falls behind.</w:t>
      </w:r>
    </w:p>
    <w:p w14:paraId="00000095" w14:textId="5F4E7B9D" w:rsidR="00BD6E51" w:rsidRDefault="00000000">
      <w:pPr>
        <w:numPr>
          <w:ilvl w:val="0"/>
          <w:numId w:val="8"/>
        </w:numPr>
        <w:spacing w:before="240"/>
      </w:pPr>
      <w:hyperlink r:id="rId8">
        <w:r>
          <w:rPr>
            <w:b/>
            <w:bCs/>
            <w:color w:val="1155CC"/>
            <w:u w:val="single"/>
          </w:rPr>
          <w:t>Character Dream tracker</w:t>
        </w:r>
      </w:hyperlink>
      <w:r>
        <w:rPr>
          <w:b/>
          <w:bCs/>
        </w:rPr>
        <w:t xml:space="preserve"> (ongoing):</w:t>
      </w:r>
      <w:r>
        <w:t xml:space="preserve"> Students maintain a chart tracking each character's dreams as they read</w:t>
      </w:r>
    </w:p>
    <w:p w14:paraId="00000096" w14:textId="77777777" w:rsidR="00BD6E51" w:rsidRDefault="00000000">
      <w:pPr>
        <w:numPr>
          <w:ilvl w:val="0"/>
          <w:numId w:val="8"/>
        </w:numPr>
      </w:pPr>
      <w:r>
        <w:rPr>
          <w:b/>
          <w:bCs/>
        </w:rPr>
        <w:t>Quick writes:</w:t>
      </w:r>
      <w:r>
        <w:t xml:space="preserve"> Regular short responses to essential questions</w:t>
      </w:r>
    </w:p>
    <w:p w14:paraId="00000097" w14:textId="77777777" w:rsidR="00BD6E51" w:rsidRDefault="00000000">
      <w:pPr>
        <w:numPr>
          <w:ilvl w:val="0"/>
          <w:numId w:val="8"/>
        </w:numPr>
      </w:pPr>
      <w:r>
        <w:rPr>
          <w:b/>
          <w:bCs/>
        </w:rPr>
        <w:t>Discussion participation:</w:t>
      </w:r>
      <w:r>
        <w:t xml:space="preserve"> Using sentence frames and think-pair-share</w:t>
      </w:r>
    </w:p>
    <w:p w14:paraId="00000098" w14:textId="77777777" w:rsidR="00BD6E51" w:rsidRDefault="00000000">
      <w:pPr>
        <w:numPr>
          <w:ilvl w:val="0"/>
          <w:numId w:val="8"/>
        </w:numPr>
      </w:pPr>
      <w:r>
        <w:rPr>
          <w:b/>
          <w:bCs/>
        </w:rPr>
        <w:t>Quote analysis:</w:t>
      </w:r>
      <w:r>
        <w:t xml:space="preserve"> Practice analyzing key passages about dreams</w:t>
      </w:r>
    </w:p>
    <w:p w14:paraId="00000099" w14:textId="77777777" w:rsidR="00BD6E51" w:rsidRDefault="00000000">
      <w:pPr>
        <w:numPr>
          <w:ilvl w:val="0"/>
          <w:numId w:val="8"/>
        </w:numPr>
      </w:pPr>
      <w:r>
        <w:rPr>
          <w:b/>
          <w:bCs/>
        </w:rPr>
        <w:t>Character journals:</w:t>
      </w:r>
      <w:r>
        <w:t xml:space="preserve"> Write from a character's perspective about their dream</w:t>
      </w:r>
    </w:p>
    <w:p w14:paraId="0000009A" w14:textId="77777777" w:rsidR="00BD6E51" w:rsidRDefault="00000000">
      <w:pPr>
        <w:numPr>
          <w:ilvl w:val="0"/>
          <w:numId w:val="8"/>
        </w:numPr>
        <w:rPr>
          <w:b/>
          <w:bCs/>
        </w:rPr>
      </w:pPr>
      <w:r>
        <w:rPr>
          <w:b/>
          <w:bCs/>
        </w:rPr>
        <w:t>Daily exit tickets</w:t>
      </w:r>
    </w:p>
    <w:p w14:paraId="0000009B" w14:textId="77777777" w:rsidR="00BD6E51" w:rsidRDefault="00000000">
      <w:pPr>
        <w:numPr>
          <w:ilvl w:val="0"/>
          <w:numId w:val="8"/>
        </w:numPr>
        <w:rPr>
          <w:b/>
          <w:bCs/>
        </w:rPr>
      </w:pPr>
      <w:r>
        <w:rPr>
          <w:b/>
          <w:bCs/>
        </w:rPr>
        <w:t>2 rounds of teacher conferences</w:t>
      </w:r>
    </w:p>
    <w:p w14:paraId="0000009C" w14:textId="77777777" w:rsidR="00BD6E51" w:rsidRDefault="00000000">
      <w:pPr>
        <w:numPr>
          <w:ilvl w:val="0"/>
          <w:numId w:val="8"/>
        </w:numPr>
        <w:spacing w:after="240"/>
        <w:rPr>
          <w:b/>
          <w:bCs/>
        </w:rPr>
      </w:pPr>
      <w:r>
        <w:rPr>
          <w:b/>
          <w:bCs/>
        </w:rPr>
        <w:t xml:space="preserve">Peer reviews </w:t>
      </w:r>
    </w:p>
    <w:p w14:paraId="0000009D" w14:textId="77777777" w:rsidR="00BD6E51" w:rsidRDefault="00000000">
      <w:pPr>
        <w:pStyle w:val="Heading3"/>
        <w:spacing w:before="240" w:after="240"/>
      </w:pPr>
      <w:bookmarkStart w:id="18" w:name="_s1krt9enpbca" w:colFirst="0" w:colLast="0"/>
      <w:bookmarkEnd w:id="18"/>
      <w:r>
        <w:t>Summative Assessments</w:t>
      </w:r>
    </w:p>
    <w:p w14:paraId="0000009E" w14:textId="77777777" w:rsidR="00BD6E51" w:rsidRDefault="00000000">
      <w:pPr>
        <w:numPr>
          <w:ilvl w:val="0"/>
          <w:numId w:val="16"/>
        </w:numPr>
        <w:spacing w:before="240"/>
      </w:pPr>
      <w:r>
        <w:t>Choice of Option A or Option B performance task</w:t>
      </w:r>
    </w:p>
    <w:p w14:paraId="0000009F" w14:textId="77777777" w:rsidR="00BD6E51" w:rsidRDefault="00000000">
      <w:pPr>
        <w:numPr>
          <w:ilvl w:val="0"/>
          <w:numId w:val="16"/>
        </w:numPr>
      </w:pPr>
      <w:r>
        <w:t>Unit test covering plot, characters, themes, and vocabulary</w:t>
      </w:r>
    </w:p>
    <w:p w14:paraId="000000A0" w14:textId="77777777" w:rsidR="00BD6E51" w:rsidRDefault="00000000">
      <w:pPr>
        <w:numPr>
          <w:ilvl w:val="0"/>
          <w:numId w:val="16"/>
        </w:numPr>
        <w:spacing w:after="240"/>
      </w:pPr>
      <w:r>
        <w:t>Essential question final reflection</w:t>
      </w:r>
    </w:p>
    <w:p w14:paraId="000000A1" w14:textId="77777777" w:rsidR="00BD6E51" w:rsidRDefault="00BD6E51">
      <w:pPr>
        <w:spacing w:before="240" w:after="240"/>
        <w:ind w:left="720"/>
      </w:pPr>
    </w:p>
    <w:p w14:paraId="000000A2" w14:textId="77777777" w:rsidR="00BD6E51" w:rsidRDefault="00BD6E51">
      <w:pPr>
        <w:spacing w:before="240" w:after="240"/>
      </w:pPr>
    </w:p>
    <w:p w14:paraId="000000A3" w14:textId="77777777" w:rsidR="00BD6E51" w:rsidRDefault="00BD6E51">
      <w:pPr>
        <w:spacing w:before="240" w:after="240"/>
        <w:ind w:left="720" w:hanging="360"/>
      </w:pPr>
    </w:p>
    <w:p w14:paraId="000000A4" w14:textId="77777777" w:rsidR="00BD6E51" w:rsidRDefault="00BD6E51"/>
    <w:sectPr w:rsidR="00BD6E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7D7A8A-768B-014A-A7F4-ABFF2653DD2E}"/>
  </w:font>
  <w:font w:name="Arial">
    <w:panose1 w:val="020B0604020202020204"/>
    <w:charset w:val="00"/>
    <w:family w:val="swiss"/>
    <w:pitch w:val="variable"/>
    <w:sig w:usb0="E0002AFF" w:usb1="C0007843" w:usb2="00000009" w:usb3="00000000" w:csb0="000001FF" w:csb1="00000000"/>
    <w:embedRegular r:id="rId2" w:fontKey="{AADC301F-C2AB-3546-BF84-740C21D082CD}"/>
    <w:embedBold r:id="rId3" w:fontKey="{9EAE6D4A-745F-9B4B-A8A7-08B4E26C1F0E}"/>
    <w:embedItalic r:id="rId4" w:fontKey="{5333E419-DF8F-024B-A295-28980CF850AA}"/>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5" w:fontKey="{6AD7A43E-6BB7-CE4C-883E-50A0B1F698B7}"/>
  </w:font>
  <w:font w:name="Cambria">
    <w:panose1 w:val="02040503050406030204"/>
    <w:charset w:val="00"/>
    <w:family w:val="roman"/>
    <w:pitch w:val="variable"/>
    <w:sig w:usb0="E00006FF" w:usb1="420024FF" w:usb2="02000000" w:usb3="00000000" w:csb0="0000019F" w:csb1="00000000"/>
    <w:embedRegular r:id="rId6" w:fontKey="{68002236-4D0D-9247-98F3-CB2114F659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01EE"/>
    <w:multiLevelType w:val="multilevel"/>
    <w:tmpl w:val="5AE21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743D3"/>
    <w:multiLevelType w:val="multilevel"/>
    <w:tmpl w:val="90FC9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0F7B94"/>
    <w:multiLevelType w:val="multilevel"/>
    <w:tmpl w:val="3F109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DF1657"/>
    <w:multiLevelType w:val="multilevel"/>
    <w:tmpl w:val="678A9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E64E76"/>
    <w:multiLevelType w:val="multilevel"/>
    <w:tmpl w:val="878ED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675697"/>
    <w:multiLevelType w:val="multilevel"/>
    <w:tmpl w:val="50A8C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8413DC"/>
    <w:multiLevelType w:val="multilevel"/>
    <w:tmpl w:val="3FDC6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5C2730C"/>
    <w:multiLevelType w:val="multilevel"/>
    <w:tmpl w:val="DEDC3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8B391E"/>
    <w:multiLevelType w:val="multilevel"/>
    <w:tmpl w:val="04220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434BD5"/>
    <w:multiLevelType w:val="multilevel"/>
    <w:tmpl w:val="E0A6D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BB2B0F"/>
    <w:multiLevelType w:val="multilevel"/>
    <w:tmpl w:val="2806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F61EE0"/>
    <w:multiLevelType w:val="multilevel"/>
    <w:tmpl w:val="837C8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572846"/>
    <w:multiLevelType w:val="multilevel"/>
    <w:tmpl w:val="9A24E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9B314F"/>
    <w:multiLevelType w:val="multilevel"/>
    <w:tmpl w:val="A458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2432EB"/>
    <w:multiLevelType w:val="multilevel"/>
    <w:tmpl w:val="55B6A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A253C1"/>
    <w:multiLevelType w:val="multilevel"/>
    <w:tmpl w:val="C4DA9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392426"/>
    <w:multiLevelType w:val="multilevel"/>
    <w:tmpl w:val="0ABA0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022E24"/>
    <w:multiLevelType w:val="multilevel"/>
    <w:tmpl w:val="CD884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040E45"/>
    <w:multiLevelType w:val="multilevel"/>
    <w:tmpl w:val="2BB67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6661AF"/>
    <w:multiLevelType w:val="multilevel"/>
    <w:tmpl w:val="6D885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9874C1"/>
    <w:multiLevelType w:val="multilevel"/>
    <w:tmpl w:val="CD34C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041143"/>
    <w:multiLevelType w:val="multilevel"/>
    <w:tmpl w:val="BB289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046C2E"/>
    <w:multiLevelType w:val="multilevel"/>
    <w:tmpl w:val="B88C6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187A20"/>
    <w:multiLevelType w:val="multilevel"/>
    <w:tmpl w:val="D14E1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5100257">
    <w:abstractNumId w:val="2"/>
  </w:num>
  <w:num w:numId="2" w16cid:durableId="1841652251">
    <w:abstractNumId w:val="6"/>
  </w:num>
  <w:num w:numId="3" w16cid:durableId="1681808862">
    <w:abstractNumId w:val="20"/>
  </w:num>
  <w:num w:numId="4" w16cid:durableId="716206078">
    <w:abstractNumId w:val="1"/>
  </w:num>
  <w:num w:numId="5" w16cid:durableId="657079215">
    <w:abstractNumId w:val="22"/>
  </w:num>
  <w:num w:numId="6" w16cid:durableId="885684068">
    <w:abstractNumId w:val="4"/>
  </w:num>
  <w:num w:numId="7" w16cid:durableId="1218206973">
    <w:abstractNumId w:val="9"/>
  </w:num>
  <w:num w:numId="8" w16cid:durableId="223679860">
    <w:abstractNumId w:val="21"/>
  </w:num>
  <w:num w:numId="9" w16cid:durableId="1877889003">
    <w:abstractNumId w:val="12"/>
  </w:num>
  <w:num w:numId="10" w16cid:durableId="2082285030">
    <w:abstractNumId w:val="8"/>
  </w:num>
  <w:num w:numId="11" w16cid:durableId="1226188094">
    <w:abstractNumId w:val="7"/>
  </w:num>
  <w:num w:numId="12" w16cid:durableId="1927687638">
    <w:abstractNumId w:val="3"/>
  </w:num>
  <w:num w:numId="13" w16cid:durableId="1516310186">
    <w:abstractNumId w:val="14"/>
  </w:num>
  <w:num w:numId="14" w16cid:durableId="519398178">
    <w:abstractNumId w:val="11"/>
  </w:num>
  <w:num w:numId="15" w16cid:durableId="1322925692">
    <w:abstractNumId w:val="13"/>
  </w:num>
  <w:num w:numId="16" w16cid:durableId="178933891">
    <w:abstractNumId w:val="18"/>
  </w:num>
  <w:num w:numId="17" w16cid:durableId="1086461410">
    <w:abstractNumId w:val="0"/>
  </w:num>
  <w:num w:numId="18" w16cid:durableId="2081128091">
    <w:abstractNumId w:val="23"/>
  </w:num>
  <w:num w:numId="19" w16cid:durableId="1878855144">
    <w:abstractNumId w:val="5"/>
  </w:num>
  <w:num w:numId="20" w16cid:durableId="19819387">
    <w:abstractNumId w:val="16"/>
  </w:num>
  <w:num w:numId="21" w16cid:durableId="2140563235">
    <w:abstractNumId w:val="15"/>
  </w:num>
  <w:num w:numId="22" w16cid:durableId="499778478">
    <w:abstractNumId w:val="17"/>
  </w:num>
  <w:num w:numId="23" w16cid:durableId="345979240">
    <w:abstractNumId w:val="10"/>
  </w:num>
  <w:num w:numId="24" w16cid:durableId="5522741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E51"/>
    <w:rsid w:val="00480A65"/>
    <w:rsid w:val="00586053"/>
    <w:rsid w:val="00783D0B"/>
    <w:rsid w:val="00BD6E51"/>
    <w:rsid w:val="00F002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dn.prod.website-files.com/610495bf6d8c9a4cfbb18a8e/6a14b51070a0b9f82fe121c6_Handout_%20Character%20Deams%20Tracker.pdf" TargetMode="External"/><Relationship Id="rId3" Type="http://schemas.openxmlformats.org/officeDocument/2006/relationships/settings" Target="settings.xml"/><Relationship Id="rId7" Type="http://schemas.openxmlformats.org/officeDocument/2006/relationships/hyperlink" Target="https://cdn.prod.website-files.com/610495bf6d8c9a4cfbb18a8e/6a14afe89d25099af8f894cf_Stage%202_%20Self-%20Assessment%20Componen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dn.prod.website-files.com/610495bf6d8c9a4cfbb18a8e/6a14afe87946230d69899d2d_Stage%202%20Student%20Rubric%20for%20Option%20A%20%26%20Option%20B.pdf" TargetMode="External"/><Relationship Id="rId5" Type="http://schemas.openxmlformats.org/officeDocument/2006/relationships/hyperlink" Target="https://cdn.prod.website-files.com/610495bf6d8c9a4cfbb18a8e/6a14afe862123de0920f3dda_Stage%202_%20OPTION%20A%20%26%20OPTION%20B%20TEACHER%20RUBRIC.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1634</Words>
  <Characters>9320</Characters>
  <Application>Microsoft Office Word</Application>
  <DocSecurity>0</DocSecurity>
  <Lines>77</Lines>
  <Paragraphs>21</Paragraphs>
  <ScaleCrop>false</ScaleCrop>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3</cp:revision>
  <dcterms:created xsi:type="dcterms:W3CDTF">2026-05-25T22:06:00Z</dcterms:created>
  <dcterms:modified xsi:type="dcterms:W3CDTF">2026-05-25T22:07:00Z</dcterms:modified>
</cp:coreProperties>
</file>