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C7741" w14:textId="77777777" w:rsidR="00FB2E15" w:rsidRPr="00FB2E15" w:rsidRDefault="00FB2E15" w:rsidP="00FB2E15">
      <w:pPr>
        <w:spacing w:before="100" w:beforeAutospacing="1" w:after="100" w:afterAutospacing="1"/>
        <w:outlineLvl w:val="0"/>
        <w:rPr>
          <w:rFonts w:ascii="Times New Roman" w:eastAsia="Times New Roman" w:hAnsi="Times New Roman" w:cs="Times New Roman"/>
          <w:b/>
          <w:bCs/>
          <w:kern w:val="36"/>
          <w:sz w:val="48"/>
          <w:szCs w:val="48"/>
          <w:lang w:eastAsia="en-GB"/>
        </w:rPr>
      </w:pPr>
      <w:r w:rsidRPr="00FB2E15">
        <w:rPr>
          <w:rFonts w:ascii="Times New Roman" w:eastAsia="Times New Roman" w:hAnsi="Times New Roman" w:cs="Times New Roman"/>
          <w:b/>
          <w:bCs/>
          <w:kern w:val="36"/>
          <w:sz w:val="48"/>
          <w:szCs w:val="48"/>
          <w:lang w:eastAsia="en-GB"/>
        </w:rPr>
        <w:t>Midleton Football Club</w:t>
      </w:r>
    </w:p>
    <w:p w14:paraId="7377D2C0" w14:textId="77777777" w:rsidR="00FB2E15" w:rsidRPr="00FB2E15" w:rsidRDefault="00FB2E15" w:rsidP="00FB2E15">
      <w:pPr>
        <w:spacing w:before="100" w:beforeAutospacing="1" w:after="100" w:afterAutospacing="1"/>
        <w:outlineLvl w:val="1"/>
        <w:rPr>
          <w:rFonts w:ascii="Times New Roman" w:eastAsia="Times New Roman" w:hAnsi="Times New Roman" w:cs="Times New Roman"/>
          <w:b/>
          <w:bCs/>
          <w:sz w:val="36"/>
          <w:szCs w:val="36"/>
          <w:lang w:eastAsia="en-GB"/>
        </w:rPr>
      </w:pPr>
      <w:r w:rsidRPr="00FB2E15">
        <w:rPr>
          <w:rFonts w:ascii="Times New Roman" w:eastAsia="Times New Roman" w:hAnsi="Times New Roman" w:cs="Times New Roman"/>
          <w:b/>
          <w:bCs/>
          <w:sz w:val="36"/>
          <w:szCs w:val="36"/>
          <w:lang w:eastAsia="en-GB"/>
        </w:rPr>
        <w:t>Code of Conduct and Best Practice for Coaches</w:t>
      </w:r>
    </w:p>
    <w:p w14:paraId="56DCFD4B" w14:textId="77777777" w:rsidR="00FB2E15" w:rsidRPr="00FB2E15" w:rsidRDefault="00FB2E15" w:rsidP="00FB2E15">
      <w:pPr>
        <w:spacing w:before="100" w:beforeAutospacing="1" w:after="100" w:afterAutospacing="1"/>
        <w:outlineLvl w:val="2"/>
        <w:rPr>
          <w:rFonts w:ascii="Times New Roman" w:eastAsia="Times New Roman" w:hAnsi="Times New Roman" w:cs="Times New Roman"/>
          <w:b/>
          <w:bCs/>
          <w:sz w:val="27"/>
          <w:szCs w:val="27"/>
          <w:lang w:eastAsia="en-GB"/>
        </w:rPr>
      </w:pPr>
      <w:r w:rsidRPr="00FB2E15">
        <w:rPr>
          <w:rFonts w:ascii="Times New Roman" w:eastAsia="Times New Roman" w:hAnsi="Times New Roman" w:cs="Times New Roman"/>
          <w:b/>
          <w:bCs/>
          <w:sz w:val="27"/>
          <w:szCs w:val="27"/>
          <w:lang w:eastAsia="en-GB"/>
        </w:rPr>
        <w:t>1. Purpose</w:t>
      </w:r>
    </w:p>
    <w:p w14:paraId="76EE15A9" w14:textId="77777777" w:rsidR="00FB2E15" w:rsidRPr="00FB2E15" w:rsidRDefault="00FB2E15" w:rsidP="00FB2E15">
      <w:p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Midleton Football Club (“MFC” or the “Club”) is committed to providing a safe, positive and enjoyable football environment for all players, particularly children and young people.</w:t>
      </w:r>
    </w:p>
    <w:p w14:paraId="26C1F86C" w14:textId="77777777" w:rsidR="00FB2E15" w:rsidRPr="00FB2E15" w:rsidRDefault="00FB2E15" w:rsidP="00FB2E15">
      <w:p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The safety and welfare of children is of paramount importance. Coaches are placed in a position of trust by players, parents and guardians and are therefore expected to maintain the highest standards of behaviour, integrity and professionalism at all times.</w:t>
      </w:r>
    </w:p>
    <w:p w14:paraId="7A63FCCE" w14:textId="77777777" w:rsidR="00FB2E15" w:rsidRPr="00FB2E15" w:rsidRDefault="00FB2E15" w:rsidP="00FB2E15">
      <w:p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Coaches must not engage in any conduct that could reasonably bring MFC, its players, members or football generally into disrepute.</w:t>
      </w:r>
    </w:p>
    <w:p w14:paraId="68E6662A" w14:textId="77777777" w:rsidR="00FB2E15" w:rsidRPr="00FB2E15" w:rsidRDefault="00FB2E15" w:rsidP="00FB2E15">
      <w:p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This Code should be read together with all applicable FAI safeguarding, child welfare and coaching policies and any other relevant Club policies.</w:t>
      </w:r>
    </w:p>
    <w:p w14:paraId="69EA58DC" w14:textId="5CBCE4AF" w:rsidR="00FB2E15" w:rsidRPr="00FB2E15" w:rsidRDefault="00FB2E15" w:rsidP="00FB2E15">
      <w:pPr>
        <w:rPr>
          <w:rFonts w:ascii="Times New Roman" w:eastAsia="Times New Roman" w:hAnsi="Times New Roman" w:cs="Times New Roman"/>
          <w:lang w:eastAsia="en-GB"/>
        </w:rPr>
      </w:pPr>
    </w:p>
    <w:p w14:paraId="5E5FD692" w14:textId="77777777" w:rsidR="00FB2E15" w:rsidRPr="00FB2E15" w:rsidRDefault="00FB2E15" w:rsidP="00FB2E15">
      <w:pPr>
        <w:spacing w:before="100" w:beforeAutospacing="1" w:after="100" w:afterAutospacing="1"/>
        <w:outlineLvl w:val="1"/>
        <w:rPr>
          <w:rFonts w:ascii="Times New Roman" w:eastAsia="Times New Roman" w:hAnsi="Times New Roman" w:cs="Times New Roman"/>
          <w:b/>
          <w:bCs/>
          <w:sz w:val="36"/>
          <w:szCs w:val="36"/>
          <w:lang w:eastAsia="en-GB"/>
        </w:rPr>
      </w:pPr>
      <w:r w:rsidRPr="00FB2E15">
        <w:rPr>
          <w:rFonts w:ascii="Times New Roman" w:eastAsia="Times New Roman" w:hAnsi="Times New Roman" w:cs="Times New Roman"/>
          <w:b/>
          <w:bCs/>
          <w:sz w:val="36"/>
          <w:szCs w:val="36"/>
          <w:lang w:eastAsia="en-GB"/>
        </w:rPr>
        <w:t>2. Safeguarding and Appropriate Conduct</w:t>
      </w:r>
    </w:p>
    <w:p w14:paraId="1DB79966" w14:textId="77777777" w:rsidR="00FB2E15" w:rsidRPr="00FB2E15" w:rsidRDefault="00FB2E15" w:rsidP="00FB2E15">
      <w:p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Coaches must always maintain appropriate professional boundaries with players.</w:t>
      </w:r>
    </w:p>
    <w:p w14:paraId="2784A949" w14:textId="77777777" w:rsidR="00FB2E15" w:rsidRPr="00FB2E15" w:rsidRDefault="00FB2E15" w:rsidP="00FB2E15">
      <w:p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Where coaching requires physical contact to demonstrate a technique, such contact must:</w:t>
      </w:r>
    </w:p>
    <w:p w14:paraId="275F1715" w14:textId="77777777" w:rsidR="00FB2E15" w:rsidRPr="00FB2E15" w:rsidRDefault="00FB2E15" w:rsidP="00FB2E15">
      <w:pPr>
        <w:numPr>
          <w:ilvl w:val="0"/>
          <w:numId w:val="1"/>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be necessary for the coaching activity; </w:t>
      </w:r>
    </w:p>
    <w:p w14:paraId="06055800" w14:textId="77777777" w:rsidR="00FB2E15" w:rsidRPr="00FB2E15" w:rsidRDefault="00FB2E15" w:rsidP="00FB2E15">
      <w:pPr>
        <w:numPr>
          <w:ilvl w:val="0"/>
          <w:numId w:val="1"/>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be appropriate and proportionate; </w:t>
      </w:r>
    </w:p>
    <w:p w14:paraId="160DA389" w14:textId="77777777" w:rsidR="00FB2E15" w:rsidRPr="00FB2E15" w:rsidRDefault="00FB2E15" w:rsidP="00FB2E15">
      <w:pPr>
        <w:numPr>
          <w:ilvl w:val="0"/>
          <w:numId w:val="1"/>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take place openly and appropriately; and </w:t>
      </w:r>
    </w:p>
    <w:p w14:paraId="244786B4" w14:textId="77777777" w:rsidR="00FB2E15" w:rsidRPr="00FB2E15" w:rsidRDefault="00FB2E15" w:rsidP="00FB2E15">
      <w:pPr>
        <w:numPr>
          <w:ilvl w:val="0"/>
          <w:numId w:val="1"/>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where relevant, be undertaken with the knowledge and understanding of the player and their parent or guardian. </w:t>
      </w:r>
    </w:p>
    <w:p w14:paraId="67076940" w14:textId="77777777" w:rsidR="00FB2E15" w:rsidRPr="00FB2E15" w:rsidRDefault="00FB2E15" w:rsidP="00FB2E15">
      <w:p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Coaches should avoid situations that could place either a player or coach at unnecessary safeguarding risk.</w:t>
      </w:r>
    </w:p>
    <w:p w14:paraId="225DAF7E" w14:textId="77777777" w:rsidR="00FB2E15" w:rsidRPr="00FB2E15" w:rsidRDefault="00FB2E15" w:rsidP="00FB2E15">
      <w:p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Where reasonably practicable, coaches should avoid:</w:t>
      </w:r>
    </w:p>
    <w:p w14:paraId="7F22362F" w14:textId="77777777" w:rsidR="00FB2E15" w:rsidRPr="00FB2E15" w:rsidRDefault="00FB2E15" w:rsidP="00FB2E15">
      <w:pPr>
        <w:numPr>
          <w:ilvl w:val="0"/>
          <w:numId w:val="2"/>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spending excessive amounts of time alone with a child; </w:t>
      </w:r>
    </w:p>
    <w:p w14:paraId="5E8598DE" w14:textId="77777777" w:rsidR="00FB2E15" w:rsidRPr="00FB2E15" w:rsidRDefault="00FB2E15" w:rsidP="00FB2E15">
      <w:pPr>
        <w:numPr>
          <w:ilvl w:val="0"/>
          <w:numId w:val="2"/>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taking training sessions alone and should apply appropriate “Two Deep” supervision; </w:t>
      </w:r>
    </w:p>
    <w:p w14:paraId="464656CA" w14:textId="77777777" w:rsidR="00FB2E15" w:rsidRPr="00FB2E15" w:rsidRDefault="00FB2E15" w:rsidP="00FB2E15">
      <w:pPr>
        <w:numPr>
          <w:ilvl w:val="0"/>
          <w:numId w:val="2"/>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taking children to their home; </w:t>
      </w:r>
    </w:p>
    <w:p w14:paraId="137C4A91" w14:textId="77777777" w:rsidR="00FB2E15" w:rsidRPr="00FB2E15" w:rsidRDefault="00FB2E15" w:rsidP="00FB2E15">
      <w:pPr>
        <w:numPr>
          <w:ilvl w:val="0"/>
          <w:numId w:val="2"/>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transporting a child alone; and </w:t>
      </w:r>
    </w:p>
    <w:p w14:paraId="22456595" w14:textId="77777777" w:rsidR="00FB2E15" w:rsidRPr="00FB2E15" w:rsidRDefault="00FB2E15" w:rsidP="00FB2E15">
      <w:pPr>
        <w:numPr>
          <w:ilvl w:val="0"/>
          <w:numId w:val="2"/>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placing themselves in situations where appropriate adult supervision is absent. </w:t>
      </w:r>
    </w:p>
    <w:p w14:paraId="5B56D4DA" w14:textId="77777777" w:rsidR="00FB2E15" w:rsidRPr="00FB2E15" w:rsidRDefault="00FB2E15" w:rsidP="00FB2E15">
      <w:p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Coaches must never:</w:t>
      </w:r>
    </w:p>
    <w:p w14:paraId="2D30933A" w14:textId="77777777" w:rsidR="00FB2E15" w:rsidRPr="00FB2E15" w:rsidRDefault="00FB2E15" w:rsidP="00FB2E15">
      <w:pPr>
        <w:numPr>
          <w:ilvl w:val="0"/>
          <w:numId w:val="3"/>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exert undue influence over a player for personal benefit or reward; </w:t>
      </w:r>
    </w:p>
    <w:p w14:paraId="3B8CDE5B" w14:textId="77777777" w:rsidR="00FB2E15" w:rsidRPr="00FB2E15" w:rsidRDefault="00FB2E15" w:rsidP="00FB2E15">
      <w:pPr>
        <w:numPr>
          <w:ilvl w:val="0"/>
          <w:numId w:val="3"/>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share a room alone with an underage player on an away trip; </w:t>
      </w:r>
    </w:p>
    <w:p w14:paraId="263B0B13" w14:textId="77777777" w:rsidR="00FB2E15" w:rsidRPr="00FB2E15" w:rsidRDefault="00FB2E15" w:rsidP="00FB2E15">
      <w:pPr>
        <w:numPr>
          <w:ilvl w:val="0"/>
          <w:numId w:val="3"/>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lastRenderedPageBreak/>
        <w:t xml:space="preserve">engage in sexually provocative, inappropriate or rough physical behaviour; </w:t>
      </w:r>
    </w:p>
    <w:p w14:paraId="42248C5A" w14:textId="77777777" w:rsidR="00FB2E15" w:rsidRPr="00FB2E15" w:rsidRDefault="00FB2E15" w:rsidP="00FB2E15">
      <w:pPr>
        <w:numPr>
          <w:ilvl w:val="0"/>
          <w:numId w:val="3"/>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engage in inappropriate touching; </w:t>
      </w:r>
    </w:p>
    <w:p w14:paraId="0F29383B" w14:textId="77777777" w:rsidR="00FB2E15" w:rsidRPr="00FB2E15" w:rsidRDefault="00FB2E15" w:rsidP="00FB2E15">
      <w:pPr>
        <w:numPr>
          <w:ilvl w:val="0"/>
          <w:numId w:val="3"/>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make sexually suggestive, discriminatory, humiliating or otherwise inappropriate comments; </w:t>
      </w:r>
    </w:p>
    <w:p w14:paraId="3B5EF99D" w14:textId="77777777" w:rsidR="00FB2E15" w:rsidRPr="00FB2E15" w:rsidRDefault="00FB2E15" w:rsidP="00FB2E15">
      <w:pPr>
        <w:numPr>
          <w:ilvl w:val="0"/>
          <w:numId w:val="3"/>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use corporal punishment or physical force against a player; </w:t>
      </w:r>
    </w:p>
    <w:p w14:paraId="459ACF21" w14:textId="77777777" w:rsidR="00FB2E15" w:rsidRPr="00FB2E15" w:rsidRDefault="00FB2E15" w:rsidP="00FB2E15">
      <w:pPr>
        <w:numPr>
          <w:ilvl w:val="0"/>
          <w:numId w:val="3"/>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undertake inappropriate therapy or treatment; </w:t>
      </w:r>
    </w:p>
    <w:p w14:paraId="5F090FAF" w14:textId="77777777" w:rsidR="00FB2E15" w:rsidRPr="00FB2E15" w:rsidRDefault="00FB2E15" w:rsidP="00FB2E15">
      <w:pPr>
        <w:numPr>
          <w:ilvl w:val="0"/>
          <w:numId w:val="3"/>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conduct fitness testing or measurements involving an underage player without appropriate supervision and approval; or </w:t>
      </w:r>
    </w:p>
    <w:p w14:paraId="79AB9F96" w14:textId="77777777" w:rsidR="00FB2E15" w:rsidRPr="00FB2E15" w:rsidRDefault="00FB2E15" w:rsidP="00FB2E15">
      <w:pPr>
        <w:numPr>
          <w:ilvl w:val="0"/>
          <w:numId w:val="3"/>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engage in conduct that could reasonably be considered abusive, intimidating, bullying, discriminatory or exploitative. </w:t>
      </w:r>
    </w:p>
    <w:p w14:paraId="481636BA" w14:textId="691EC6C8" w:rsidR="00FB2E15" w:rsidRPr="00FB2E15" w:rsidRDefault="00FB2E15" w:rsidP="00FB2E15">
      <w:pPr>
        <w:rPr>
          <w:rFonts w:ascii="Times New Roman" w:eastAsia="Times New Roman" w:hAnsi="Times New Roman" w:cs="Times New Roman"/>
          <w:lang w:eastAsia="en-GB"/>
        </w:rPr>
      </w:pPr>
    </w:p>
    <w:p w14:paraId="173E5384" w14:textId="77777777" w:rsidR="00FB2E15" w:rsidRPr="00FB2E15" w:rsidRDefault="00FB2E15" w:rsidP="00FB2E15">
      <w:pPr>
        <w:spacing w:before="100" w:beforeAutospacing="1" w:after="100" w:afterAutospacing="1"/>
        <w:outlineLvl w:val="1"/>
        <w:rPr>
          <w:rFonts w:ascii="Times New Roman" w:eastAsia="Times New Roman" w:hAnsi="Times New Roman" w:cs="Times New Roman"/>
          <w:b/>
          <w:bCs/>
          <w:sz w:val="36"/>
          <w:szCs w:val="36"/>
          <w:lang w:eastAsia="en-GB"/>
        </w:rPr>
      </w:pPr>
      <w:r w:rsidRPr="00FB2E15">
        <w:rPr>
          <w:rFonts w:ascii="Times New Roman" w:eastAsia="Times New Roman" w:hAnsi="Times New Roman" w:cs="Times New Roman"/>
          <w:b/>
          <w:bCs/>
          <w:sz w:val="36"/>
          <w:szCs w:val="36"/>
          <w:lang w:eastAsia="en-GB"/>
        </w:rPr>
        <w:t>3. Safeguarding Concerns and Reporting</w:t>
      </w:r>
    </w:p>
    <w:p w14:paraId="4D16AF8A" w14:textId="77777777" w:rsidR="00FB2E15" w:rsidRPr="00FB2E15" w:rsidRDefault="00FB2E15" w:rsidP="00FB2E15">
      <w:p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Any safeguarding concern, allegation, disclosure or suspected breach of this Code must be reported promptly in accordance with the Club’s safeguarding procedures and, where appropriate, to the Club Children’s Officer or Designated Liaison Person.</w:t>
      </w:r>
    </w:p>
    <w:p w14:paraId="7A5930FF" w14:textId="77777777" w:rsidR="00FB2E15" w:rsidRPr="00FB2E15" w:rsidRDefault="00FB2E15" w:rsidP="00FB2E15">
      <w:p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Coaches must not undertake their own investigation of a safeguarding allegation or disclosure.</w:t>
      </w:r>
    </w:p>
    <w:p w14:paraId="4AB9AE1B" w14:textId="77777777" w:rsidR="00FB2E15" w:rsidRPr="00FB2E15" w:rsidRDefault="00FB2E15" w:rsidP="00FB2E15">
      <w:p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Nothing in this Code prevents or restricts any person from reporting a matter directly to An Garda Síochána, </w:t>
      </w:r>
      <w:proofErr w:type="spellStart"/>
      <w:r w:rsidRPr="00FB2E15">
        <w:rPr>
          <w:rFonts w:ascii="Times New Roman" w:eastAsia="Times New Roman" w:hAnsi="Times New Roman" w:cs="Times New Roman"/>
          <w:lang w:eastAsia="en-GB"/>
        </w:rPr>
        <w:t>Tusla</w:t>
      </w:r>
      <w:proofErr w:type="spellEnd"/>
      <w:r w:rsidRPr="00FB2E15">
        <w:rPr>
          <w:rFonts w:ascii="Times New Roman" w:eastAsia="Times New Roman" w:hAnsi="Times New Roman" w:cs="Times New Roman"/>
          <w:lang w:eastAsia="en-GB"/>
        </w:rPr>
        <w:t>, the FAI or any other appropriate authority where required or appropriate.</w:t>
      </w:r>
    </w:p>
    <w:p w14:paraId="50592B3B" w14:textId="6481F848" w:rsidR="00FB2E15" w:rsidRPr="00FB2E15" w:rsidRDefault="00FB2E15" w:rsidP="00FB2E15">
      <w:pPr>
        <w:rPr>
          <w:rFonts w:ascii="Times New Roman" w:eastAsia="Times New Roman" w:hAnsi="Times New Roman" w:cs="Times New Roman"/>
          <w:lang w:eastAsia="en-GB"/>
        </w:rPr>
      </w:pPr>
    </w:p>
    <w:p w14:paraId="07DC6615" w14:textId="77777777" w:rsidR="00FB2E15" w:rsidRPr="00FB2E15" w:rsidRDefault="00FB2E15" w:rsidP="00FB2E15">
      <w:pPr>
        <w:spacing w:before="100" w:beforeAutospacing="1" w:after="100" w:afterAutospacing="1"/>
        <w:outlineLvl w:val="1"/>
        <w:rPr>
          <w:rFonts w:ascii="Times New Roman" w:eastAsia="Times New Roman" w:hAnsi="Times New Roman" w:cs="Times New Roman"/>
          <w:b/>
          <w:bCs/>
          <w:sz w:val="36"/>
          <w:szCs w:val="36"/>
          <w:lang w:eastAsia="en-GB"/>
        </w:rPr>
      </w:pPr>
      <w:r w:rsidRPr="00FB2E15">
        <w:rPr>
          <w:rFonts w:ascii="Times New Roman" w:eastAsia="Times New Roman" w:hAnsi="Times New Roman" w:cs="Times New Roman"/>
          <w:b/>
          <w:bCs/>
          <w:sz w:val="36"/>
          <w:szCs w:val="36"/>
          <w:lang w:eastAsia="en-GB"/>
        </w:rPr>
        <w:t>4. Communications, Social Media and Electronic Contact</w:t>
      </w:r>
    </w:p>
    <w:p w14:paraId="2D44D978" w14:textId="77777777" w:rsidR="00FB2E15" w:rsidRPr="00FB2E15" w:rsidRDefault="00FB2E15" w:rsidP="00FB2E15">
      <w:p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Coaches must maintain appropriate professional boundaries when communicating with underage players.</w:t>
      </w:r>
    </w:p>
    <w:p w14:paraId="4557A005" w14:textId="77777777" w:rsidR="00FB2E15" w:rsidRPr="00FB2E15" w:rsidRDefault="00FB2E15" w:rsidP="00FB2E15">
      <w:p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Where reasonably practicable:</w:t>
      </w:r>
    </w:p>
    <w:p w14:paraId="4DA2A7F9" w14:textId="77777777" w:rsidR="00FB2E15" w:rsidRPr="00FB2E15" w:rsidRDefault="00FB2E15" w:rsidP="00FB2E15">
      <w:pPr>
        <w:numPr>
          <w:ilvl w:val="0"/>
          <w:numId w:val="4"/>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communications relating to underage players should be made through Club-approved communication channels; </w:t>
      </w:r>
    </w:p>
    <w:p w14:paraId="7412D239" w14:textId="77777777" w:rsidR="00FB2E15" w:rsidRPr="00FB2E15" w:rsidRDefault="00FB2E15" w:rsidP="00FB2E15">
      <w:pPr>
        <w:numPr>
          <w:ilvl w:val="0"/>
          <w:numId w:val="4"/>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a parent, guardian or appropriate team group should be included in communications with underage players; </w:t>
      </w:r>
    </w:p>
    <w:p w14:paraId="1117BB96" w14:textId="77777777" w:rsidR="00FB2E15" w:rsidRPr="00FB2E15" w:rsidRDefault="00FB2E15" w:rsidP="00FB2E15">
      <w:pPr>
        <w:numPr>
          <w:ilvl w:val="0"/>
          <w:numId w:val="4"/>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coaches should avoid private one-to-one electronic messaging with underage players; and </w:t>
      </w:r>
    </w:p>
    <w:p w14:paraId="56842C1A" w14:textId="77777777" w:rsidR="00FB2E15" w:rsidRPr="00FB2E15" w:rsidRDefault="00FB2E15" w:rsidP="00FB2E15">
      <w:pPr>
        <w:numPr>
          <w:ilvl w:val="0"/>
          <w:numId w:val="4"/>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social media contact with players must remain appropriate and consistent with the coach-player relationship. </w:t>
      </w:r>
    </w:p>
    <w:p w14:paraId="279CCDA5" w14:textId="77777777" w:rsidR="00FB2E15" w:rsidRPr="00FB2E15" w:rsidRDefault="00FB2E15" w:rsidP="00FB2E15">
      <w:p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Coaches must not send inappropriate, offensive, sexualised, discriminatory or otherwise unsuitable content to any player.</w:t>
      </w:r>
    </w:p>
    <w:p w14:paraId="4589F182" w14:textId="0D21CB53" w:rsidR="00FB2E15" w:rsidRPr="00FB2E15" w:rsidRDefault="00FB2E15" w:rsidP="00FB2E15">
      <w:pPr>
        <w:rPr>
          <w:rFonts w:ascii="Times New Roman" w:eastAsia="Times New Roman" w:hAnsi="Times New Roman" w:cs="Times New Roman"/>
          <w:lang w:eastAsia="en-GB"/>
        </w:rPr>
      </w:pPr>
    </w:p>
    <w:p w14:paraId="5802D567" w14:textId="77777777" w:rsidR="00FB2E15" w:rsidRPr="00FB2E15" w:rsidRDefault="00FB2E15" w:rsidP="00FB2E15">
      <w:pPr>
        <w:spacing w:before="100" w:beforeAutospacing="1" w:after="100" w:afterAutospacing="1"/>
        <w:outlineLvl w:val="1"/>
        <w:rPr>
          <w:rFonts w:ascii="Times New Roman" w:eastAsia="Times New Roman" w:hAnsi="Times New Roman" w:cs="Times New Roman"/>
          <w:b/>
          <w:bCs/>
          <w:sz w:val="36"/>
          <w:szCs w:val="36"/>
          <w:lang w:eastAsia="en-GB"/>
        </w:rPr>
      </w:pPr>
      <w:r w:rsidRPr="00FB2E15">
        <w:rPr>
          <w:rFonts w:ascii="Times New Roman" w:eastAsia="Times New Roman" w:hAnsi="Times New Roman" w:cs="Times New Roman"/>
          <w:b/>
          <w:bCs/>
          <w:sz w:val="36"/>
          <w:szCs w:val="36"/>
          <w:lang w:eastAsia="en-GB"/>
        </w:rPr>
        <w:lastRenderedPageBreak/>
        <w:t>5. Photography, Video and Changing Areas</w:t>
      </w:r>
    </w:p>
    <w:p w14:paraId="7FC1ADB3" w14:textId="77777777" w:rsidR="00FB2E15" w:rsidRPr="00FB2E15" w:rsidRDefault="00FB2E15" w:rsidP="00FB2E15">
      <w:p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Coaches must comply with all Club and FAI policies concerning photography, video recording and the use of mobile devices.</w:t>
      </w:r>
    </w:p>
    <w:p w14:paraId="4431B1B3" w14:textId="77777777" w:rsidR="00FB2E15" w:rsidRPr="00FB2E15" w:rsidRDefault="00FB2E15" w:rsidP="00FB2E15">
      <w:p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Photography or recording is not permitted in changing rooms, showers or any other area where players may reasonably expect privacy.</w:t>
      </w:r>
    </w:p>
    <w:p w14:paraId="417AFBAA" w14:textId="77777777" w:rsidR="00FB2E15" w:rsidRPr="00FB2E15" w:rsidRDefault="00FB2E15" w:rsidP="00FB2E15">
      <w:p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Images or videos of underage players must only be captured, stored or shared in accordance with applicable Club and safeguarding policies.</w:t>
      </w:r>
    </w:p>
    <w:p w14:paraId="26158838" w14:textId="0BD1DD41" w:rsidR="00FB2E15" w:rsidRPr="00FB2E15" w:rsidRDefault="00FB2E15" w:rsidP="00FB2E15">
      <w:pPr>
        <w:rPr>
          <w:rFonts w:ascii="Times New Roman" w:eastAsia="Times New Roman" w:hAnsi="Times New Roman" w:cs="Times New Roman"/>
          <w:lang w:eastAsia="en-GB"/>
        </w:rPr>
      </w:pPr>
    </w:p>
    <w:p w14:paraId="23178F8E" w14:textId="77777777" w:rsidR="00FB2E15" w:rsidRPr="00FB2E15" w:rsidRDefault="00FB2E15" w:rsidP="00FB2E15">
      <w:pPr>
        <w:spacing w:before="100" w:beforeAutospacing="1" w:after="100" w:afterAutospacing="1"/>
        <w:outlineLvl w:val="1"/>
        <w:rPr>
          <w:rFonts w:ascii="Times New Roman" w:eastAsia="Times New Roman" w:hAnsi="Times New Roman" w:cs="Times New Roman"/>
          <w:b/>
          <w:bCs/>
          <w:sz w:val="36"/>
          <w:szCs w:val="36"/>
          <w:lang w:eastAsia="en-GB"/>
        </w:rPr>
      </w:pPr>
      <w:r w:rsidRPr="00FB2E15">
        <w:rPr>
          <w:rFonts w:ascii="Times New Roman" w:eastAsia="Times New Roman" w:hAnsi="Times New Roman" w:cs="Times New Roman"/>
          <w:b/>
          <w:bCs/>
          <w:sz w:val="36"/>
          <w:szCs w:val="36"/>
          <w:lang w:eastAsia="en-GB"/>
        </w:rPr>
        <w:t>6. Safety Responsibilities</w:t>
      </w:r>
    </w:p>
    <w:p w14:paraId="59EB11CD" w14:textId="77777777" w:rsidR="00FB2E15" w:rsidRPr="00FB2E15" w:rsidRDefault="00FB2E15" w:rsidP="00FB2E15">
      <w:p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Coaches have a responsibility, within the limits of their role and control, to provide a safe and enjoyable environment for players.</w:t>
      </w:r>
    </w:p>
    <w:p w14:paraId="2A16CFCC" w14:textId="77777777" w:rsidR="00FB2E15" w:rsidRPr="00FB2E15" w:rsidRDefault="00FB2E15" w:rsidP="00FB2E15">
      <w:p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Coaches must:</w:t>
      </w:r>
    </w:p>
    <w:p w14:paraId="482E9548" w14:textId="77777777" w:rsidR="00FB2E15" w:rsidRPr="00FB2E15" w:rsidRDefault="00FB2E15" w:rsidP="00FB2E15">
      <w:pPr>
        <w:numPr>
          <w:ilvl w:val="0"/>
          <w:numId w:val="5"/>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carry out appropriate safety checks of premises, pitches, training facilities and equipment; </w:t>
      </w:r>
    </w:p>
    <w:p w14:paraId="3E21D2A2" w14:textId="77777777" w:rsidR="00FB2E15" w:rsidRPr="00FB2E15" w:rsidRDefault="00FB2E15" w:rsidP="00FB2E15">
      <w:pPr>
        <w:numPr>
          <w:ilvl w:val="0"/>
          <w:numId w:val="5"/>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report identified hazards or safety concerns to the Club; </w:t>
      </w:r>
    </w:p>
    <w:p w14:paraId="329A64C6" w14:textId="77777777" w:rsidR="00FB2E15" w:rsidRPr="00FB2E15" w:rsidRDefault="00FB2E15" w:rsidP="00FB2E15">
      <w:pPr>
        <w:numPr>
          <w:ilvl w:val="0"/>
          <w:numId w:val="5"/>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comply with applicable safety rules; </w:t>
      </w:r>
    </w:p>
    <w:p w14:paraId="6818C430" w14:textId="77777777" w:rsidR="00FB2E15" w:rsidRPr="00FB2E15" w:rsidRDefault="00FB2E15" w:rsidP="00FB2E15">
      <w:pPr>
        <w:numPr>
          <w:ilvl w:val="0"/>
          <w:numId w:val="5"/>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ensure appropriate protective equipment is used where required; </w:t>
      </w:r>
    </w:p>
    <w:p w14:paraId="192B517D" w14:textId="77777777" w:rsidR="00FB2E15" w:rsidRPr="00FB2E15" w:rsidRDefault="00FB2E15" w:rsidP="00FB2E15">
      <w:pPr>
        <w:numPr>
          <w:ilvl w:val="0"/>
          <w:numId w:val="5"/>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ensure parents/guardians are informed of training and match start and finish times; </w:t>
      </w:r>
    </w:p>
    <w:p w14:paraId="2DE1D90A" w14:textId="77777777" w:rsidR="00FB2E15" w:rsidRPr="00FB2E15" w:rsidRDefault="00FB2E15" w:rsidP="00FB2E15">
      <w:pPr>
        <w:numPr>
          <w:ilvl w:val="0"/>
          <w:numId w:val="5"/>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ensure appropriate first-aid provision is available; </w:t>
      </w:r>
    </w:p>
    <w:p w14:paraId="4C502A0D" w14:textId="77777777" w:rsidR="00FB2E15" w:rsidRPr="00FB2E15" w:rsidRDefault="00FB2E15" w:rsidP="00FB2E15">
      <w:pPr>
        <w:numPr>
          <w:ilvl w:val="0"/>
          <w:numId w:val="5"/>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ensure injuries and relevant actions taken are appropriately recorded; </w:t>
      </w:r>
    </w:p>
    <w:p w14:paraId="3A6A1142" w14:textId="77777777" w:rsidR="00FB2E15" w:rsidRPr="00FB2E15" w:rsidRDefault="00FB2E15" w:rsidP="00FB2E15">
      <w:pPr>
        <w:numPr>
          <w:ilvl w:val="0"/>
          <w:numId w:val="5"/>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notify parents or guardians of relevant injuries or illness involving an underage player; </w:t>
      </w:r>
    </w:p>
    <w:p w14:paraId="1224F755" w14:textId="77777777" w:rsidR="00FB2E15" w:rsidRPr="00FB2E15" w:rsidRDefault="00FB2E15" w:rsidP="00FB2E15">
      <w:pPr>
        <w:numPr>
          <w:ilvl w:val="0"/>
          <w:numId w:val="5"/>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never knowingly permit an injured player to participate where doing so could place the player at risk; and </w:t>
      </w:r>
    </w:p>
    <w:p w14:paraId="05646B8C" w14:textId="7D9B94A3" w:rsidR="00FB2E15" w:rsidRPr="00FB2E15" w:rsidRDefault="00FB2E15" w:rsidP="00FB2E15">
      <w:pPr>
        <w:numPr>
          <w:ilvl w:val="0"/>
          <w:numId w:val="5"/>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comply with the FAI Goalpost Safety Policy and other applicable FAI safety requirements. </w:t>
      </w:r>
    </w:p>
    <w:p w14:paraId="787E98F2" w14:textId="77777777" w:rsidR="00FB2E15" w:rsidRPr="00FB2E15" w:rsidRDefault="00FB2E15" w:rsidP="00FB2E15">
      <w:pPr>
        <w:spacing w:before="100" w:beforeAutospacing="1" w:after="100" w:afterAutospacing="1"/>
        <w:outlineLvl w:val="1"/>
        <w:rPr>
          <w:rFonts w:ascii="Times New Roman" w:eastAsia="Times New Roman" w:hAnsi="Times New Roman" w:cs="Times New Roman"/>
          <w:b/>
          <w:bCs/>
          <w:sz w:val="36"/>
          <w:szCs w:val="36"/>
          <w:lang w:eastAsia="en-GB"/>
        </w:rPr>
      </w:pPr>
      <w:r w:rsidRPr="00FB2E15">
        <w:rPr>
          <w:rFonts w:ascii="Times New Roman" w:eastAsia="Times New Roman" w:hAnsi="Times New Roman" w:cs="Times New Roman"/>
          <w:b/>
          <w:bCs/>
          <w:sz w:val="36"/>
          <w:szCs w:val="36"/>
          <w:lang w:eastAsia="en-GB"/>
        </w:rPr>
        <w:t>7. Standards of Coaching Conduct</w:t>
      </w:r>
    </w:p>
    <w:p w14:paraId="2BBE79DF" w14:textId="77777777" w:rsidR="00FB2E15" w:rsidRPr="00FB2E15" w:rsidRDefault="00FB2E15" w:rsidP="00FB2E15">
      <w:p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As a coach at Midleton FC, I will:</w:t>
      </w:r>
    </w:p>
    <w:p w14:paraId="45562086" w14:textId="5ED657AE" w:rsidR="00FB2E15" w:rsidRPr="00FB2E15" w:rsidRDefault="00FB2E15" w:rsidP="00FB2E15">
      <w:pPr>
        <w:numPr>
          <w:ilvl w:val="0"/>
          <w:numId w:val="6"/>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complete Garda Vetting before commencing my role where required and maintain all required safeguarding</w:t>
      </w:r>
      <w:r>
        <w:rPr>
          <w:rFonts w:ascii="Times New Roman" w:eastAsia="Times New Roman" w:hAnsi="Times New Roman" w:cs="Times New Roman"/>
          <w:lang w:eastAsia="en-GB"/>
        </w:rPr>
        <w:t xml:space="preserve"> and first aid</w:t>
      </w:r>
      <w:r w:rsidRPr="00FB2E15">
        <w:rPr>
          <w:rFonts w:ascii="Times New Roman" w:eastAsia="Times New Roman" w:hAnsi="Times New Roman" w:cs="Times New Roman"/>
          <w:lang w:eastAsia="en-GB"/>
        </w:rPr>
        <w:t xml:space="preserve"> qualifications</w:t>
      </w:r>
      <w:r>
        <w:rPr>
          <w:rFonts w:ascii="Times New Roman" w:eastAsia="Times New Roman" w:hAnsi="Times New Roman" w:cs="Times New Roman"/>
          <w:lang w:eastAsia="en-GB"/>
        </w:rPr>
        <w:t xml:space="preserve"> as per FAI guidance</w:t>
      </w:r>
      <w:r w:rsidRPr="00FB2E15">
        <w:rPr>
          <w:rFonts w:ascii="Times New Roman" w:eastAsia="Times New Roman" w:hAnsi="Times New Roman" w:cs="Times New Roman"/>
          <w:lang w:eastAsia="en-GB"/>
        </w:rPr>
        <w:t xml:space="preserve">; </w:t>
      </w:r>
    </w:p>
    <w:p w14:paraId="142A9D95" w14:textId="77777777" w:rsidR="00FB2E15" w:rsidRPr="00FB2E15" w:rsidRDefault="00FB2E15" w:rsidP="00FB2E15">
      <w:pPr>
        <w:numPr>
          <w:ilvl w:val="0"/>
          <w:numId w:val="6"/>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complete Safeguarding 1 and any further safeguarding training required by the Club or FAI; </w:t>
      </w:r>
    </w:p>
    <w:p w14:paraId="41EC1BFE" w14:textId="77777777" w:rsidR="00FB2E15" w:rsidRPr="00FB2E15" w:rsidRDefault="00FB2E15" w:rsidP="00FB2E15">
      <w:pPr>
        <w:numPr>
          <w:ilvl w:val="0"/>
          <w:numId w:val="6"/>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respect the rights, dignity and worth of every individual; </w:t>
      </w:r>
    </w:p>
    <w:p w14:paraId="19FAC853" w14:textId="77777777" w:rsidR="00FB2E15" w:rsidRPr="00FB2E15" w:rsidRDefault="00FB2E15" w:rsidP="00FB2E15">
      <w:pPr>
        <w:numPr>
          <w:ilvl w:val="0"/>
          <w:numId w:val="6"/>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treat players fairly and without discrimination; </w:t>
      </w:r>
    </w:p>
    <w:p w14:paraId="44E3E4F4" w14:textId="77777777" w:rsidR="00FB2E15" w:rsidRPr="00FB2E15" w:rsidRDefault="00FB2E15" w:rsidP="00FB2E15">
      <w:pPr>
        <w:numPr>
          <w:ilvl w:val="0"/>
          <w:numId w:val="6"/>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place the health, welfare and safety of players above sporting results; </w:t>
      </w:r>
    </w:p>
    <w:p w14:paraId="75D34572" w14:textId="77777777" w:rsidR="00FB2E15" w:rsidRPr="00FB2E15" w:rsidRDefault="00FB2E15" w:rsidP="00FB2E15">
      <w:pPr>
        <w:numPr>
          <w:ilvl w:val="0"/>
          <w:numId w:val="6"/>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not subscribe to a “win at all costs” philosophy; </w:t>
      </w:r>
    </w:p>
    <w:p w14:paraId="451C1A54" w14:textId="77777777" w:rsidR="00FB2E15" w:rsidRPr="00FB2E15" w:rsidRDefault="00FB2E15" w:rsidP="00FB2E15">
      <w:pPr>
        <w:numPr>
          <w:ilvl w:val="0"/>
          <w:numId w:val="6"/>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comply with the Laws of the Game and applicable competition rules; </w:t>
      </w:r>
    </w:p>
    <w:p w14:paraId="622AE25A" w14:textId="77777777" w:rsidR="00FB2E15" w:rsidRPr="00FB2E15" w:rsidRDefault="00FB2E15" w:rsidP="00FB2E15">
      <w:pPr>
        <w:numPr>
          <w:ilvl w:val="0"/>
          <w:numId w:val="6"/>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lastRenderedPageBreak/>
        <w:t xml:space="preserve">develop appropriate relationships with players based on mutual trust and respect; </w:t>
      </w:r>
    </w:p>
    <w:p w14:paraId="223A8EBC" w14:textId="77777777" w:rsidR="00FB2E15" w:rsidRPr="00FB2E15" w:rsidRDefault="00FB2E15" w:rsidP="00FB2E15">
      <w:pPr>
        <w:numPr>
          <w:ilvl w:val="0"/>
          <w:numId w:val="6"/>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encourage players to take responsibility for their own conduct and performance; </w:t>
      </w:r>
    </w:p>
    <w:p w14:paraId="3B827553" w14:textId="77777777" w:rsidR="00FB2E15" w:rsidRPr="00FB2E15" w:rsidRDefault="00FB2E15" w:rsidP="00FB2E15">
      <w:pPr>
        <w:numPr>
          <w:ilvl w:val="0"/>
          <w:numId w:val="6"/>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ensure activities and coaching methods are appropriate to players’ age, maturity, experience and ability; </w:t>
      </w:r>
    </w:p>
    <w:p w14:paraId="16DBBF61" w14:textId="77777777" w:rsidR="00FB2E15" w:rsidRPr="00FB2E15" w:rsidRDefault="00FB2E15" w:rsidP="00FB2E15">
      <w:pPr>
        <w:numPr>
          <w:ilvl w:val="0"/>
          <w:numId w:val="6"/>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clearly communicate expectations to players and, where appropriate, their parents or guardians; </w:t>
      </w:r>
    </w:p>
    <w:p w14:paraId="0749B7FF" w14:textId="5BAF41A7" w:rsidR="00FB2E15" w:rsidRPr="00FB2E15" w:rsidRDefault="00FB2E15" w:rsidP="00FB2E15">
      <w:pPr>
        <w:numPr>
          <w:ilvl w:val="0"/>
          <w:numId w:val="6"/>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cooperate appropriately with other coaches, match officials, medical professionals, sports scientists</w:t>
      </w:r>
      <w:r w:rsidR="002427BA">
        <w:rPr>
          <w:rFonts w:ascii="Times New Roman" w:eastAsia="Times New Roman" w:hAnsi="Times New Roman" w:cs="Times New Roman"/>
          <w:lang w:eastAsia="en-GB"/>
        </w:rPr>
        <w:t>, physiotherapists</w:t>
      </w:r>
      <w:r w:rsidRPr="00FB2E15">
        <w:rPr>
          <w:rFonts w:ascii="Times New Roman" w:eastAsia="Times New Roman" w:hAnsi="Times New Roman" w:cs="Times New Roman"/>
          <w:lang w:eastAsia="en-GB"/>
        </w:rPr>
        <w:t xml:space="preserve"> and other relevant specialists</w:t>
      </w:r>
      <w:r w:rsidR="002427BA">
        <w:rPr>
          <w:rFonts w:ascii="Times New Roman" w:eastAsia="Times New Roman" w:hAnsi="Times New Roman" w:cs="Times New Roman"/>
          <w:lang w:eastAsia="en-GB"/>
        </w:rPr>
        <w:t xml:space="preserve"> in the best interests of the players</w:t>
      </w:r>
      <w:r w:rsidRPr="00FB2E15">
        <w:rPr>
          <w:rFonts w:ascii="Times New Roman" w:eastAsia="Times New Roman" w:hAnsi="Times New Roman" w:cs="Times New Roman"/>
          <w:lang w:eastAsia="en-GB"/>
        </w:rPr>
        <w:t xml:space="preserve">; </w:t>
      </w:r>
    </w:p>
    <w:p w14:paraId="32245740" w14:textId="77777777" w:rsidR="00FB2E15" w:rsidRPr="00FB2E15" w:rsidRDefault="00FB2E15" w:rsidP="00FB2E15">
      <w:pPr>
        <w:numPr>
          <w:ilvl w:val="0"/>
          <w:numId w:val="6"/>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promote fair play, honest effort, teamwork and respect; </w:t>
      </w:r>
    </w:p>
    <w:p w14:paraId="37341322" w14:textId="77777777" w:rsidR="00FB2E15" w:rsidRPr="00FB2E15" w:rsidRDefault="00FB2E15" w:rsidP="00FB2E15">
      <w:pPr>
        <w:numPr>
          <w:ilvl w:val="0"/>
          <w:numId w:val="6"/>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not encourage or condone breaches of the Laws of the Game or behaviour contrary to the spirit of football; </w:t>
      </w:r>
    </w:p>
    <w:p w14:paraId="63CED3DE" w14:textId="77777777" w:rsidR="00FB2E15" w:rsidRPr="00FB2E15" w:rsidRDefault="00FB2E15" w:rsidP="00FB2E15">
      <w:pPr>
        <w:numPr>
          <w:ilvl w:val="0"/>
          <w:numId w:val="6"/>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not encourage or condone the use of prohibited substances; </w:t>
      </w:r>
    </w:p>
    <w:p w14:paraId="10A2E7A8" w14:textId="77777777" w:rsidR="00FB2E15" w:rsidRPr="00FB2E15" w:rsidRDefault="00FB2E15" w:rsidP="00FB2E15">
      <w:pPr>
        <w:numPr>
          <w:ilvl w:val="0"/>
          <w:numId w:val="6"/>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maintain high standards of behaviour and communication; </w:t>
      </w:r>
    </w:p>
    <w:p w14:paraId="549DE31C" w14:textId="77777777" w:rsidR="00FB2E15" w:rsidRPr="00FB2E15" w:rsidRDefault="00FB2E15" w:rsidP="00FB2E15">
      <w:pPr>
        <w:numPr>
          <w:ilvl w:val="0"/>
          <w:numId w:val="6"/>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not use or tolerate inappropriate language; </w:t>
      </w:r>
    </w:p>
    <w:p w14:paraId="481E8329" w14:textId="77777777" w:rsidR="00FB2E15" w:rsidRPr="00FB2E15" w:rsidRDefault="00FB2E15" w:rsidP="00FB2E15">
      <w:pPr>
        <w:numPr>
          <w:ilvl w:val="0"/>
          <w:numId w:val="6"/>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treat match officials with respect; and </w:t>
      </w:r>
    </w:p>
    <w:p w14:paraId="3B31C311" w14:textId="52FBDC73" w:rsidR="00FB2E15" w:rsidRPr="00FB2E15" w:rsidRDefault="00FB2E15" w:rsidP="00FB2E15">
      <w:pPr>
        <w:numPr>
          <w:ilvl w:val="0"/>
          <w:numId w:val="6"/>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accept match officials’ decisions appropriately. </w:t>
      </w:r>
    </w:p>
    <w:p w14:paraId="7F1527E2" w14:textId="77777777" w:rsidR="00FB2E15" w:rsidRPr="00FB2E15" w:rsidRDefault="00FB2E15" w:rsidP="00FB2E15">
      <w:pPr>
        <w:spacing w:before="100" w:beforeAutospacing="1" w:after="100" w:afterAutospacing="1"/>
        <w:outlineLvl w:val="1"/>
        <w:rPr>
          <w:rFonts w:ascii="Times New Roman" w:eastAsia="Times New Roman" w:hAnsi="Times New Roman" w:cs="Times New Roman"/>
          <w:b/>
          <w:bCs/>
          <w:sz w:val="36"/>
          <w:szCs w:val="36"/>
          <w:lang w:eastAsia="en-GB"/>
        </w:rPr>
      </w:pPr>
      <w:r w:rsidRPr="00FB2E15">
        <w:rPr>
          <w:rFonts w:ascii="Times New Roman" w:eastAsia="Times New Roman" w:hAnsi="Times New Roman" w:cs="Times New Roman"/>
          <w:b/>
          <w:bCs/>
          <w:sz w:val="36"/>
          <w:szCs w:val="36"/>
          <w:lang w:eastAsia="en-GB"/>
        </w:rPr>
        <w:t>8. Commitment to Midleton FC and Other Coaching Roles</w:t>
      </w:r>
    </w:p>
    <w:p w14:paraId="69A7F898" w14:textId="5C0E90C5" w:rsidR="00FB2E15" w:rsidRPr="00FB2E15" w:rsidRDefault="00FB2E15" w:rsidP="00FB2E15">
      <w:p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While appointed as a coach with Midleton FC, a coach shall not simultaneously coach, manage or hold an equivalent football coaching role with another football club without the prior written approval of the Midleton FC </w:t>
      </w:r>
      <w:r>
        <w:rPr>
          <w:rFonts w:ascii="Times New Roman" w:eastAsia="Times New Roman" w:hAnsi="Times New Roman" w:cs="Times New Roman"/>
          <w:lang w:eastAsia="en-GB"/>
        </w:rPr>
        <w:t xml:space="preserve">Management </w:t>
      </w:r>
      <w:r w:rsidRPr="00FB2E15">
        <w:rPr>
          <w:rFonts w:ascii="Times New Roman" w:eastAsia="Times New Roman" w:hAnsi="Times New Roman" w:cs="Times New Roman"/>
          <w:lang w:eastAsia="en-GB"/>
        </w:rPr>
        <w:t>Committee.</w:t>
      </w:r>
    </w:p>
    <w:p w14:paraId="6BF8C3D8" w14:textId="77777777" w:rsidR="00FB2E15" w:rsidRPr="00FB2E15" w:rsidRDefault="00FB2E15" w:rsidP="00FB2E15">
      <w:p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This restriction does not prevent a coach from undertaking an approved coaching role with a representative team, including Cork Schoolboys League, Cork Youth League, FAI, regional, league or national representative teams, provided that:</w:t>
      </w:r>
    </w:p>
    <w:p w14:paraId="417E3380" w14:textId="77777777" w:rsidR="00FB2E15" w:rsidRPr="00FB2E15" w:rsidRDefault="00FB2E15" w:rsidP="00FB2E15">
      <w:pPr>
        <w:numPr>
          <w:ilvl w:val="0"/>
          <w:numId w:val="7"/>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the coach informs the Club of the appointment; </w:t>
      </w:r>
    </w:p>
    <w:p w14:paraId="218A7D0F" w14:textId="77777777" w:rsidR="00FB2E15" w:rsidRPr="00FB2E15" w:rsidRDefault="00FB2E15" w:rsidP="00FB2E15">
      <w:pPr>
        <w:numPr>
          <w:ilvl w:val="0"/>
          <w:numId w:val="7"/>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the role does not create an actual or potential conflict of interest with MFC; and </w:t>
      </w:r>
    </w:p>
    <w:p w14:paraId="58EC6DD5" w14:textId="77777777" w:rsidR="00FB2E15" w:rsidRPr="00FB2E15" w:rsidRDefault="00FB2E15" w:rsidP="00FB2E15">
      <w:pPr>
        <w:numPr>
          <w:ilvl w:val="0"/>
          <w:numId w:val="7"/>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the role does not materially interfere with the coach’s responsibilities to MFC. </w:t>
      </w:r>
    </w:p>
    <w:p w14:paraId="013E65DD" w14:textId="77777777" w:rsidR="00FB2E15" w:rsidRPr="00FB2E15" w:rsidRDefault="00FB2E15" w:rsidP="00FB2E15">
      <w:p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Coaches must promptly disclose any other football role or commitment that may create an actual or potential conflict of interest.</w:t>
      </w:r>
    </w:p>
    <w:p w14:paraId="51D68ED3" w14:textId="77777777" w:rsidR="00FB2E15" w:rsidRDefault="00FB2E15" w:rsidP="00FB2E15">
      <w:p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External coaching commitments must not materially interfere with agreed MFC training, match, player-development or other reasonable coaching responsibilities.</w:t>
      </w:r>
    </w:p>
    <w:p w14:paraId="33F7F0A9" w14:textId="13497C36" w:rsidR="001C785D" w:rsidRPr="001C785D" w:rsidRDefault="001C785D" w:rsidP="00FB2E15">
      <w:pPr>
        <w:spacing w:before="100" w:beforeAutospacing="1" w:after="100" w:afterAutospacing="1"/>
        <w:rPr>
          <w:rFonts w:ascii="Times New Roman" w:eastAsia="Times New Roman" w:hAnsi="Times New Roman" w:cs="Times New Roman"/>
          <w:lang w:eastAsia="en-GB"/>
        </w:rPr>
      </w:pPr>
      <w:r w:rsidRPr="001C785D">
        <w:rPr>
          <w:rFonts w:ascii="Times New Roman" w:hAnsi="Times New Roman" w:cs="Times New Roman"/>
        </w:rPr>
        <w:t>Coaches shall not commit any Midleton FC team to, or participate in, any friendly match, tournament, festival or other fixture outside the Club’s scheduled league and cup programme without the prior approval of Midleton FC. Approval must be obtained before any commitment is made to an organiser, opposition team, player or parent.</w:t>
      </w:r>
    </w:p>
    <w:p w14:paraId="2F320FB1" w14:textId="4E04C2DC" w:rsidR="00FB2E15" w:rsidRPr="00FB2E15" w:rsidRDefault="00FB2E15" w:rsidP="00FB2E15">
      <w:pPr>
        <w:rPr>
          <w:rFonts w:ascii="Times New Roman" w:eastAsia="Times New Roman" w:hAnsi="Times New Roman" w:cs="Times New Roman"/>
          <w:lang w:eastAsia="en-GB"/>
        </w:rPr>
      </w:pPr>
    </w:p>
    <w:p w14:paraId="2E90D2D7" w14:textId="77777777" w:rsidR="00FB2E15" w:rsidRPr="00FB2E15" w:rsidRDefault="00FB2E15" w:rsidP="00FB2E15">
      <w:pPr>
        <w:spacing w:before="100" w:beforeAutospacing="1" w:after="100" w:afterAutospacing="1"/>
        <w:outlineLvl w:val="1"/>
        <w:rPr>
          <w:rFonts w:ascii="Times New Roman" w:eastAsia="Times New Roman" w:hAnsi="Times New Roman" w:cs="Times New Roman"/>
          <w:b/>
          <w:bCs/>
          <w:sz w:val="36"/>
          <w:szCs w:val="36"/>
          <w:lang w:eastAsia="en-GB"/>
        </w:rPr>
      </w:pPr>
      <w:r w:rsidRPr="00FB2E15">
        <w:rPr>
          <w:rFonts w:ascii="Times New Roman" w:eastAsia="Times New Roman" w:hAnsi="Times New Roman" w:cs="Times New Roman"/>
          <w:b/>
          <w:bCs/>
          <w:sz w:val="36"/>
          <w:szCs w:val="36"/>
          <w:lang w:eastAsia="en-GB"/>
        </w:rPr>
        <w:t>9. Conflicts of Interest</w:t>
      </w:r>
    </w:p>
    <w:p w14:paraId="04F55E45" w14:textId="77777777" w:rsidR="00FB2E15" w:rsidRPr="00FB2E15" w:rsidRDefault="00FB2E15" w:rsidP="00FB2E15">
      <w:p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Coaches must act in the best interests of MFC and its players when carrying out their Club responsibilities.</w:t>
      </w:r>
    </w:p>
    <w:p w14:paraId="542E4093" w14:textId="1092B29C" w:rsidR="00FB2E15" w:rsidRPr="00FB2E15" w:rsidRDefault="00FB2E15" w:rsidP="00FB2E15">
      <w:p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lastRenderedPageBreak/>
        <w:t>Any actual or potential conflict of interest, including relationships or roles involving another club, academy, agent, commercial organisation or representative body, must be disclosed promptly to the Club</w:t>
      </w:r>
      <w:r>
        <w:rPr>
          <w:rFonts w:ascii="Times New Roman" w:eastAsia="Times New Roman" w:hAnsi="Times New Roman" w:cs="Times New Roman"/>
          <w:lang w:eastAsia="en-GB"/>
        </w:rPr>
        <w:t xml:space="preserve"> Management</w:t>
      </w:r>
      <w:r w:rsidRPr="00FB2E15">
        <w:rPr>
          <w:rFonts w:ascii="Times New Roman" w:eastAsia="Times New Roman" w:hAnsi="Times New Roman" w:cs="Times New Roman"/>
          <w:lang w:eastAsia="en-GB"/>
        </w:rPr>
        <w:t xml:space="preserve"> Committee.</w:t>
      </w:r>
    </w:p>
    <w:p w14:paraId="0D703A7F" w14:textId="77777777" w:rsidR="00FB2E15" w:rsidRPr="00FB2E15" w:rsidRDefault="00FB2E15" w:rsidP="00FB2E15">
      <w:p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The Club may impose reasonable conditions or restrictions where necessary to manage such conflicts.</w:t>
      </w:r>
    </w:p>
    <w:p w14:paraId="2580CD9D" w14:textId="258BEA17" w:rsidR="00FB2E15" w:rsidRPr="00FB2E15" w:rsidRDefault="00FB2E15" w:rsidP="00FB2E15">
      <w:pPr>
        <w:rPr>
          <w:rFonts w:ascii="Times New Roman" w:eastAsia="Times New Roman" w:hAnsi="Times New Roman" w:cs="Times New Roman"/>
          <w:lang w:eastAsia="en-GB"/>
        </w:rPr>
      </w:pPr>
    </w:p>
    <w:p w14:paraId="595CD1B5" w14:textId="77777777" w:rsidR="00FB2E15" w:rsidRPr="00FB2E15" w:rsidRDefault="00FB2E15" w:rsidP="00FB2E15">
      <w:pPr>
        <w:spacing w:before="100" w:beforeAutospacing="1" w:after="100" w:afterAutospacing="1"/>
        <w:outlineLvl w:val="1"/>
        <w:rPr>
          <w:rFonts w:ascii="Times New Roman" w:eastAsia="Times New Roman" w:hAnsi="Times New Roman" w:cs="Times New Roman"/>
          <w:b/>
          <w:bCs/>
          <w:sz w:val="36"/>
          <w:szCs w:val="36"/>
          <w:lang w:eastAsia="en-GB"/>
        </w:rPr>
      </w:pPr>
      <w:r w:rsidRPr="00FB2E15">
        <w:rPr>
          <w:rFonts w:ascii="Times New Roman" w:eastAsia="Times New Roman" w:hAnsi="Times New Roman" w:cs="Times New Roman"/>
          <w:b/>
          <w:bCs/>
          <w:sz w:val="36"/>
          <w:szCs w:val="36"/>
          <w:lang w:eastAsia="en-GB"/>
        </w:rPr>
        <w:t>10. Confidentiality and Player Information</w:t>
      </w:r>
    </w:p>
    <w:p w14:paraId="58E5E624" w14:textId="77777777" w:rsidR="00FB2E15" w:rsidRPr="00FB2E15" w:rsidRDefault="00FB2E15" w:rsidP="00FB2E15">
      <w:p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Coaches must respect the confidentiality of information obtained through their role.</w:t>
      </w:r>
    </w:p>
    <w:p w14:paraId="06BAE7AC" w14:textId="77777777" w:rsidR="00FB2E15" w:rsidRPr="00FB2E15" w:rsidRDefault="00FB2E15" w:rsidP="00FB2E15">
      <w:p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Personal, medical, safeguarding, disciplinary or other sensitive information concerning players, parents or guardians must only be disclosed where:</w:t>
      </w:r>
    </w:p>
    <w:p w14:paraId="4B5656E0" w14:textId="77777777" w:rsidR="00FB2E15" w:rsidRPr="00FB2E15" w:rsidRDefault="00FB2E15" w:rsidP="00FB2E15">
      <w:pPr>
        <w:numPr>
          <w:ilvl w:val="0"/>
          <w:numId w:val="8"/>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necessary for legitimate Club purposes; </w:t>
      </w:r>
    </w:p>
    <w:p w14:paraId="4A4F9B5A" w14:textId="77777777" w:rsidR="00FB2E15" w:rsidRPr="00FB2E15" w:rsidRDefault="00FB2E15" w:rsidP="00FB2E15">
      <w:pPr>
        <w:numPr>
          <w:ilvl w:val="0"/>
          <w:numId w:val="8"/>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required under safeguarding procedures; </w:t>
      </w:r>
    </w:p>
    <w:p w14:paraId="6B07AC93" w14:textId="77777777" w:rsidR="00FB2E15" w:rsidRPr="00FB2E15" w:rsidRDefault="00FB2E15" w:rsidP="00FB2E15">
      <w:pPr>
        <w:numPr>
          <w:ilvl w:val="0"/>
          <w:numId w:val="8"/>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authorised appropriately; or </w:t>
      </w:r>
    </w:p>
    <w:p w14:paraId="20747E49" w14:textId="77777777" w:rsidR="00FB2E15" w:rsidRPr="00FB2E15" w:rsidRDefault="00FB2E15" w:rsidP="00FB2E15">
      <w:pPr>
        <w:numPr>
          <w:ilvl w:val="0"/>
          <w:numId w:val="8"/>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required by law. </w:t>
      </w:r>
    </w:p>
    <w:p w14:paraId="301D8C2A" w14:textId="77777777" w:rsidR="00FB2E15" w:rsidRPr="00FB2E15" w:rsidRDefault="00FB2E15" w:rsidP="00FB2E15">
      <w:p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Such information must not be discussed casually, shared on social media or disclosed to unauthorised persons.</w:t>
      </w:r>
    </w:p>
    <w:p w14:paraId="7896F255" w14:textId="1D782764" w:rsidR="00FB2E15" w:rsidRPr="00FB2E15" w:rsidRDefault="00FB2E15" w:rsidP="00FB2E15">
      <w:pPr>
        <w:rPr>
          <w:rFonts w:ascii="Times New Roman" w:eastAsia="Times New Roman" w:hAnsi="Times New Roman" w:cs="Times New Roman"/>
          <w:lang w:eastAsia="en-GB"/>
        </w:rPr>
      </w:pPr>
    </w:p>
    <w:p w14:paraId="51DBA73B" w14:textId="77777777" w:rsidR="00FB2E15" w:rsidRPr="00FB2E15" w:rsidRDefault="00FB2E15" w:rsidP="00FB2E15">
      <w:pPr>
        <w:spacing w:before="100" w:beforeAutospacing="1" w:after="100" w:afterAutospacing="1"/>
        <w:outlineLvl w:val="1"/>
        <w:rPr>
          <w:rFonts w:ascii="Times New Roman" w:eastAsia="Times New Roman" w:hAnsi="Times New Roman" w:cs="Times New Roman"/>
          <w:b/>
          <w:bCs/>
          <w:sz w:val="36"/>
          <w:szCs w:val="36"/>
          <w:lang w:eastAsia="en-GB"/>
        </w:rPr>
      </w:pPr>
      <w:r w:rsidRPr="00FB2E15">
        <w:rPr>
          <w:rFonts w:ascii="Times New Roman" w:eastAsia="Times New Roman" w:hAnsi="Times New Roman" w:cs="Times New Roman"/>
          <w:b/>
          <w:bCs/>
          <w:sz w:val="36"/>
          <w:szCs w:val="36"/>
          <w:lang w:eastAsia="en-GB"/>
        </w:rPr>
        <w:t>11. Club Policies and Directions</w:t>
      </w:r>
    </w:p>
    <w:p w14:paraId="72AB621D" w14:textId="77777777" w:rsidR="00FB2E15" w:rsidRPr="00FB2E15" w:rsidRDefault="00FB2E15" w:rsidP="00FB2E15">
      <w:p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Coaches must comply with:</w:t>
      </w:r>
    </w:p>
    <w:p w14:paraId="33DFF104" w14:textId="77777777" w:rsidR="00FB2E15" w:rsidRPr="00FB2E15" w:rsidRDefault="00FB2E15" w:rsidP="00FB2E15">
      <w:pPr>
        <w:numPr>
          <w:ilvl w:val="0"/>
          <w:numId w:val="9"/>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this Code; </w:t>
      </w:r>
    </w:p>
    <w:p w14:paraId="312DF14F" w14:textId="77777777" w:rsidR="00FB2E15" w:rsidRPr="00FB2E15" w:rsidRDefault="00FB2E15" w:rsidP="00FB2E15">
      <w:pPr>
        <w:numPr>
          <w:ilvl w:val="0"/>
          <w:numId w:val="9"/>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applicable FAI rules and safeguarding requirements; </w:t>
      </w:r>
    </w:p>
    <w:p w14:paraId="4A8F28C8" w14:textId="77777777" w:rsidR="00FB2E15" w:rsidRPr="00FB2E15" w:rsidRDefault="00FB2E15" w:rsidP="00FB2E15">
      <w:pPr>
        <w:numPr>
          <w:ilvl w:val="0"/>
          <w:numId w:val="9"/>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Club safeguarding policies; </w:t>
      </w:r>
    </w:p>
    <w:p w14:paraId="711C6CA0" w14:textId="77777777" w:rsidR="00FB2E15" w:rsidRPr="00FB2E15" w:rsidRDefault="00FB2E15" w:rsidP="00FB2E15">
      <w:pPr>
        <w:numPr>
          <w:ilvl w:val="0"/>
          <w:numId w:val="9"/>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Club disciplinary procedures; </w:t>
      </w:r>
    </w:p>
    <w:p w14:paraId="6A802C82" w14:textId="77777777" w:rsidR="00FB2E15" w:rsidRPr="00FB2E15" w:rsidRDefault="00FB2E15" w:rsidP="00FB2E15">
      <w:pPr>
        <w:numPr>
          <w:ilvl w:val="0"/>
          <w:numId w:val="9"/>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Club social media and communications policies; </w:t>
      </w:r>
    </w:p>
    <w:p w14:paraId="52387721" w14:textId="77777777" w:rsidR="00FB2E15" w:rsidRPr="00FB2E15" w:rsidRDefault="00FB2E15" w:rsidP="00FB2E15">
      <w:pPr>
        <w:numPr>
          <w:ilvl w:val="0"/>
          <w:numId w:val="9"/>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health and safety requirements; and </w:t>
      </w:r>
    </w:p>
    <w:p w14:paraId="5B3F0926" w14:textId="77777777" w:rsidR="00FB2E15" w:rsidRPr="00FB2E15" w:rsidRDefault="00FB2E15" w:rsidP="00FB2E15">
      <w:pPr>
        <w:numPr>
          <w:ilvl w:val="0"/>
          <w:numId w:val="9"/>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reasonable directions issued by the MFC Committee. </w:t>
      </w:r>
    </w:p>
    <w:p w14:paraId="1C4EE0AE" w14:textId="77777777" w:rsidR="00FB2E15" w:rsidRPr="00FB2E15" w:rsidRDefault="00FB2E15" w:rsidP="00FB2E15">
      <w:p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The Club may update its policies from time to time and coaches are expected to familiarise themselves with material changes notified to them.</w:t>
      </w:r>
    </w:p>
    <w:p w14:paraId="190E3FF1" w14:textId="47D8B313" w:rsidR="00FB2E15" w:rsidRPr="00FB2E15" w:rsidRDefault="00FB2E15" w:rsidP="00FB2E15">
      <w:pPr>
        <w:jc w:val="center"/>
        <w:rPr>
          <w:rFonts w:ascii="Times New Roman" w:eastAsia="Times New Roman" w:hAnsi="Times New Roman" w:cs="Times New Roman"/>
          <w:lang w:eastAsia="en-GB"/>
        </w:rPr>
      </w:pPr>
    </w:p>
    <w:p w14:paraId="52B7B407" w14:textId="77777777" w:rsidR="00FB2E15" w:rsidRPr="00FB2E15" w:rsidRDefault="00FB2E15" w:rsidP="00FB2E15">
      <w:pPr>
        <w:spacing w:before="100" w:beforeAutospacing="1" w:after="100" w:afterAutospacing="1"/>
        <w:outlineLvl w:val="1"/>
        <w:rPr>
          <w:rFonts w:ascii="Times New Roman" w:eastAsia="Times New Roman" w:hAnsi="Times New Roman" w:cs="Times New Roman"/>
          <w:b/>
          <w:bCs/>
          <w:sz w:val="36"/>
          <w:szCs w:val="36"/>
          <w:lang w:eastAsia="en-GB"/>
        </w:rPr>
      </w:pPr>
      <w:r w:rsidRPr="00FB2E15">
        <w:rPr>
          <w:rFonts w:ascii="Times New Roman" w:eastAsia="Times New Roman" w:hAnsi="Times New Roman" w:cs="Times New Roman"/>
          <w:b/>
          <w:bCs/>
          <w:sz w:val="36"/>
          <w:szCs w:val="36"/>
          <w:lang w:eastAsia="en-GB"/>
        </w:rPr>
        <w:t>12. Breaches and Enforcement</w:t>
      </w:r>
    </w:p>
    <w:p w14:paraId="6C824236" w14:textId="77777777" w:rsidR="00FB2E15" w:rsidRPr="00FB2E15" w:rsidRDefault="00FB2E15" w:rsidP="00FB2E15">
      <w:p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Compliance with this Code is a condition of appointment and continued involvement as a coach with Midleton FC.</w:t>
      </w:r>
    </w:p>
    <w:p w14:paraId="5C33115E" w14:textId="54BC34F4" w:rsidR="00FB2E15" w:rsidRPr="00FB2E15" w:rsidRDefault="00FB2E15" w:rsidP="00FB2E15">
      <w:p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lastRenderedPageBreak/>
        <w:t>A breach of this Code may result in action by the Club, including</w:t>
      </w:r>
      <w:r w:rsidR="002427BA">
        <w:rPr>
          <w:rFonts w:ascii="Times New Roman" w:eastAsia="Times New Roman" w:hAnsi="Times New Roman" w:cs="Times New Roman"/>
          <w:lang w:eastAsia="en-GB"/>
        </w:rPr>
        <w:t>, but not limited to</w:t>
      </w:r>
      <w:r w:rsidRPr="00FB2E15">
        <w:rPr>
          <w:rFonts w:ascii="Times New Roman" w:eastAsia="Times New Roman" w:hAnsi="Times New Roman" w:cs="Times New Roman"/>
          <w:lang w:eastAsia="en-GB"/>
        </w:rPr>
        <w:t>:</w:t>
      </w:r>
    </w:p>
    <w:p w14:paraId="2E2E37D0" w14:textId="77777777" w:rsidR="00FB2E15" w:rsidRPr="00FB2E15" w:rsidRDefault="00FB2E15" w:rsidP="00FB2E15">
      <w:pPr>
        <w:numPr>
          <w:ilvl w:val="0"/>
          <w:numId w:val="10"/>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advice or additional training; </w:t>
      </w:r>
    </w:p>
    <w:p w14:paraId="3E1FF949" w14:textId="77777777" w:rsidR="00FB2E15" w:rsidRPr="00FB2E15" w:rsidRDefault="00FB2E15" w:rsidP="00FB2E15">
      <w:pPr>
        <w:numPr>
          <w:ilvl w:val="0"/>
          <w:numId w:val="10"/>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formal warning; </w:t>
      </w:r>
    </w:p>
    <w:p w14:paraId="6BAB2D60" w14:textId="77777777" w:rsidR="00FB2E15" w:rsidRPr="00FB2E15" w:rsidRDefault="00FB2E15" w:rsidP="00FB2E15">
      <w:pPr>
        <w:numPr>
          <w:ilvl w:val="0"/>
          <w:numId w:val="10"/>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restriction of coaching duties; </w:t>
      </w:r>
    </w:p>
    <w:p w14:paraId="20F89D22" w14:textId="77777777" w:rsidR="00FB2E15" w:rsidRPr="00FB2E15" w:rsidRDefault="00FB2E15" w:rsidP="00FB2E15">
      <w:pPr>
        <w:numPr>
          <w:ilvl w:val="0"/>
          <w:numId w:val="10"/>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temporary suspension; </w:t>
      </w:r>
    </w:p>
    <w:p w14:paraId="7CB0F27F" w14:textId="77777777" w:rsidR="00FB2E15" w:rsidRPr="00FB2E15" w:rsidRDefault="00FB2E15" w:rsidP="00FB2E15">
      <w:pPr>
        <w:numPr>
          <w:ilvl w:val="0"/>
          <w:numId w:val="10"/>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removal from a coaching role; or </w:t>
      </w:r>
    </w:p>
    <w:p w14:paraId="2B53E77A" w14:textId="77777777" w:rsidR="00FB2E15" w:rsidRPr="00FB2E15" w:rsidRDefault="00FB2E15" w:rsidP="00FB2E15">
      <w:pPr>
        <w:numPr>
          <w:ilvl w:val="0"/>
          <w:numId w:val="10"/>
        </w:num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termination of involvement with the Club. </w:t>
      </w:r>
    </w:p>
    <w:p w14:paraId="4CE3F82E" w14:textId="77777777" w:rsidR="00FB2E15" w:rsidRPr="00FB2E15" w:rsidRDefault="00FB2E15" w:rsidP="00FB2E15">
      <w:p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 xml:space="preserve">Where appropriate, matters may also be referred to the relevant league, FAI, </w:t>
      </w:r>
      <w:proofErr w:type="spellStart"/>
      <w:r w:rsidRPr="00FB2E15">
        <w:rPr>
          <w:rFonts w:ascii="Times New Roman" w:eastAsia="Times New Roman" w:hAnsi="Times New Roman" w:cs="Times New Roman"/>
          <w:lang w:eastAsia="en-GB"/>
        </w:rPr>
        <w:t>Tusla</w:t>
      </w:r>
      <w:proofErr w:type="spellEnd"/>
      <w:r w:rsidRPr="00FB2E15">
        <w:rPr>
          <w:rFonts w:ascii="Times New Roman" w:eastAsia="Times New Roman" w:hAnsi="Times New Roman" w:cs="Times New Roman"/>
          <w:lang w:eastAsia="en-GB"/>
        </w:rPr>
        <w:t>, An Garda Síochána or another appropriate authority.</w:t>
      </w:r>
    </w:p>
    <w:p w14:paraId="60B4D3C7" w14:textId="77777777" w:rsidR="00FB2E15" w:rsidRPr="00FB2E15" w:rsidRDefault="00FB2E15" w:rsidP="00FB2E15">
      <w:p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Any disciplinary action will be taken in accordance with applicable Club, league and FAI procedures.</w:t>
      </w:r>
    </w:p>
    <w:p w14:paraId="142D55AF" w14:textId="56BBE5E7" w:rsidR="00FB2E15" w:rsidRPr="00FB2E15" w:rsidRDefault="00FB2E15" w:rsidP="00FB2E15">
      <w:pPr>
        <w:rPr>
          <w:rFonts w:ascii="Times New Roman" w:eastAsia="Times New Roman" w:hAnsi="Times New Roman" w:cs="Times New Roman"/>
          <w:lang w:eastAsia="en-GB"/>
        </w:rPr>
      </w:pPr>
    </w:p>
    <w:p w14:paraId="2A3CCCA1" w14:textId="77777777" w:rsidR="00FB2E15" w:rsidRPr="00FB2E15" w:rsidRDefault="00FB2E15" w:rsidP="00FB2E15">
      <w:pPr>
        <w:spacing w:before="100" w:beforeAutospacing="1" w:after="100" w:afterAutospacing="1"/>
        <w:outlineLvl w:val="1"/>
        <w:rPr>
          <w:rFonts w:ascii="Times New Roman" w:eastAsia="Times New Roman" w:hAnsi="Times New Roman" w:cs="Times New Roman"/>
          <w:b/>
          <w:bCs/>
          <w:sz w:val="36"/>
          <w:szCs w:val="36"/>
          <w:lang w:eastAsia="en-GB"/>
        </w:rPr>
      </w:pPr>
      <w:r w:rsidRPr="00FB2E15">
        <w:rPr>
          <w:rFonts w:ascii="Times New Roman" w:eastAsia="Times New Roman" w:hAnsi="Times New Roman" w:cs="Times New Roman"/>
          <w:b/>
          <w:bCs/>
          <w:sz w:val="36"/>
          <w:szCs w:val="36"/>
          <w:lang w:eastAsia="en-GB"/>
        </w:rPr>
        <w:t>13. Coach Acknowledgement</w:t>
      </w:r>
    </w:p>
    <w:p w14:paraId="7982FCD9" w14:textId="77777777" w:rsidR="00FB2E15" w:rsidRPr="00FB2E15" w:rsidRDefault="00FB2E15" w:rsidP="00FB2E15">
      <w:p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lang w:eastAsia="en-GB"/>
        </w:rPr>
        <w:t>All coaches must read and acknowledge this Code before commencing or continuing in a coaching role with Midleton FC.</w:t>
      </w:r>
    </w:p>
    <w:p w14:paraId="312B1229" w14:textId="77777777" w:rsidR="00FB2E15" w:rsidRPr="00FB2E15" w:rsidRDefault="00FB2E15" w:rsidP="00FB2E15">
      <w:p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b/>
          <w:bCs/>
          <w:lang w:eastAsia="en-GB"/>
        </w:rPr>
        <w:t>I confirm that I have read and understood the Midleton Football Club Code of Conduct and Best Practice for Coaches and agree to comply with it at all times while acting in any coaching or related role for the Club.</w:t>
      </w:r>
    </w:p>
    <w:p w14:paraId="5C647626" w14:textId="77777777" w:rsidR="00FB2E15" w:rsidRPr="00FB2E15" w:rsidRDefault="00FB2E15" w:rsidP="00FB2E15">
      <w:p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b/>
          <w:bCs/>
          <w:lang w:eastAsia="en-GB"/>
        </w:rPr>
        <w:t>Coach Name:</w:t>
      </w:r>
      <w:r w:rsidRPr="00FB2E15">
        <w:rPr>
          <w:rFonts w:ascii="Times New Roman" w:eastAsia="Times New Roman" w:hAnsi="Times New Roman" w:cs="Times New Roman"/>
          <w:lang w:eastAsia="en-GB"/>
        </w:rPr>
        <w:t xml:space="preserve"> ______________________________</w:t>
      </w:r>
    </w:p>
    <w:p w14:paraId="1515860B" w14:textId="77777777" w:rsidR="00FB2E15" w:rsidRPr="00FB2E15" w:rsidRDefault="00FB2E15" w:rsidP="00FB2E15">
      <w:p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b/>
          <w:bCs/>
          <w:lang w:eastAsia="en-GB"/>
        </w:rPr>
        <w:t>Team / Age Group:</w:t>
      </w:r>
      <w:r w:rsidRPr="00FB2E15">
        <w:rPr>
          <w:rFonts w:ascii="Times New Roman" w:eastAsia="Times New Roman" w:hAnsi="Times New Roman" w:cs="Times New Roman"/>
          <w:lang w:eastAsia="en-GB"/>
        </w:rPr>
        <w:t xml:space="preserve"> _________________________</w:t>
      </w:r>
    </w:p>
    <w:p w14:paraId="75C41F99" w14:textId="77777777" w:rsidR="00FB2E15" w:rsidRPr="00FB2E15" w:rsidRDefault="00FB2E15" w:rsidP="00FB2E15">
      <w:p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b/>
          <w:bCs/>
          <w:lang w:eastAsia="en-GB"/>
        </w:rPr>
        <w:t>Season:</w:t>
      </w:r>
      <w:r w:rsidRPr="00FB2E15">
        <w:rPr>
          <w:rFonts w:ascii="Times New Roman" w:eastAsia="Times New Roman" w:hAnsi="Times New Roman" w:cs="Times New Roman"/>
          <w:lang w:eastAsia="en-GB"/>
        </w:rPr>
        <w:t xml:space="preserve"> __________________________________</w:t>
      </w:r>
    </w:p>
    <w:p w14:paraId="7FFD14FB" w14:textId="77777777" w:rsidR="00FB2E15" w:rsidRPr="00FB2E15" w:rsidRDefault="00FB2E15" w:rsidP="00FB2E15">
      <w:p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b/>
          <w:bCs/>
          <w:lang w:eastAsia="en-GB"/>
        </w:rPr>
        <w:t>Signature:</w:t>
      </w:r>
      <w:r w:rsidRPr="00FB2E15">
        <w:rPr>
          <w:rFonts w:ascii="Times New Roman" w:eastAsia="Times New Roman" w:hAnsi="Times New Roman" w:cs="Times New Roman"/>
          <w:lang w:eastAsia="en-GB"/>
        </w:rPr>
        <w:t xml:space="preserve"> ________________________________</w:t>
      </w:r>
    </w:p>
    <w:p w14:paraId="2B1AF0AC" w14:textId="77777777" w:rsidR="00FB2E15" w:rsidRPr="00FB2E15" w:rsidRDefault="00FB2E15" w:rsidP="00FB2E15">
      <w:pPr>
        <w:spacing w:before="100" w:beforeAutospacing="1" w:after="100" w:afterAutospacing="1"/>
        <w:rPr>
          <w:rFonts w:ascii="Times New Roman" w:eastAsia="Times New Roman" w:hAnsi="Times New Roman" w:cs="Times New Roman"/>
          <w:lang w:eastAsia="en-GB"/>
        </w:rPr>
      </w:pPr>
      <w:r w:rsidRPr="00FB2E15">
        <w:rPr>
          <w:rFonts w:ascii="Times New Roman" w:eastAsia="Times New Roman" w:hAnsi="Times New Roman" w:cs="Times New Roman"/>
          <w:b/>
          <w:bCs/>
          <w:lang w:eastAsia="en-GB"/>
        </w:rPr>
        <w:t>Date:</w:t>
      </w:r>
      <w:r w:rsidRPr="00FB2E15">
        <w:rPr>
          <w:rFonts w:ascii="Times New Roman" w:eastAsia="Times New Roman" w:hAnsi="Times New Roman" w:cs="Times New Roman"/>
          <w:lang w:eastAsia="en-GB"/>
        </w:rPr>
        <w:t xml:space="preserve"> ____________________________________</w:t>
      </w:r>
    </w:p>
    <w:p w14:paraId="56C1CC0F" w14:textId="77777777" w:rsidR="00014EE1" w:rsidRDefault="00014EE1"/>
    <w:sectPr w:rsidR="00014E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46097"/>
    <w:multiLevelType w:val="multilevel"/>
    <w:tmpl w:val="925EA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B50A3A"/>
    <w:multiLevelType w:val="multilevel"/>
    <w:tmpl w:val="26B2F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5E5526"/>
    <w:multiLevelType w:val="multilevel"/>
    <w:tmpl w:val="C6564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0D4476"/>
    <w:multiLevelType w:val="multilevel"/>
    <w:tmpl w:val="6B68E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FC49A7"/>
    <w:multiLevelType w:val="multilevel"/>
    <w:tmpl w:val="B4408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B67779"/>
    <w:multiLevelType w:val="multilevel"/>
    <w:tmpl w:val="50D45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7D5ADC"/>
    <w:multiLevelType w:val="multilevel"/>
    <w:tmpl w:val="F9C6B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D22205"/>
    <w:multiLevelType w:val="multilevel"/>
    <w:tmpl w:val="91643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8105AFA"/>
    <w:multiLevelType w:val="multilevel"/>
    <w:tmpl w:val="FCD28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203ED0"/>
    <w:multiLevelType w:val="multilevel"/>
    <w:tmpl w:val="0442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6730369">
    <w:abstractNumId w:val="8"/>
  </w:num>
  <w:num w:numId="2" w16cid:durableId="999580214">
    <w:abstractNumId w:val="5"/>
  </w:num>
  <w:num w:numId="3" w16cid:durableId="778716869">
    <w:abstractNumId w:val="0"/>
  </w:num>
  <w:num w:numId="4" w16cid:durableId="1109084934">
    <w:abstractNumId w:val="3"/>
  </w:num>
  <w:num w:numId="5" w16cid:durableId="1425414454">
    <w:abstractNumId w:val="4"/>
  </w:num>
  <w:num w:numId="6" w16cid:durableId="803422582">
    <w:abstractNumId w:val="6"/>
  </w:num>
  <w:num w:numId="7" w16cid:durableId="1771386709">
    <w:abstractNumId w:val="1"/>
  </w:num>
  <w:num w:numId="8" w16cid:durableId="498228112">
    <w:abstractNumId w:val="9"/>
  </w:num>
  <w:num w:numId="9" w16cid:durableId="44136696">
    <w:abstractNumId w:val="7"/>
  </w:num>
  <w:num w:numId="10" w16cid:durableId="20521515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E15"/>
    <w:rsid w:val="00014EE1"/>
    <w:rsid w:val="001C785D"/>
    <w:rsid w:val="002427BA"/>
    <w:rsid w:val="00470D8E"/>
    <w:rsid w:val="00711738"/>
    <w:rsid w:val="00985733"/>
    <w:rsid w:val="00A8374C"/>
    <w:rsid w:val="00FB2E1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5C6AC"/>
  <w15:chartTrackingRefBased/>
  <w15:docId w15:val="{B615928A-3403-D14A-BB50-9566F847C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E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B2E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B2E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2E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2E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2E1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2E1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2E1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2E1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2E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B2E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B2E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2E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2E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2E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2E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2E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2E15"/>
    <w:rPr>
      <w:rFonts w:eastAsiaTheme="majorEastAsia" w:cstheme="majorBidi"/>
      <w:color w:val="272727" w:themeColor="text1" w:themeTint="D8"/>
    </w:rPr>
  </w:style>
  <w:style w:type="paragraph" w:styleId="Title">
    <w:name w:val="Title"/>
    <w:basedOn w:val="Normal"/>
    <w:next w:val="Normal"/>
    <w:link w:val="TitleChar"/>
    <w:uiPriority w:val="10"/>
    <w:qFormat/>
    <w:rsid w:val="00FB2E1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2E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2E1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2E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2E1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B2E15"/>
    <w:rPr>
      <w:i/>
      <w:iCs/>
      <w:color w:val="404040" w:themeColor="text1" w:themeTint="BF"/>
    </w:rPr>
  </w:style>
  <w:style w:type="paragraph" w:styleId="ListParagraph">
    <w:name w:val="List Paragraph"/>
    <w:basedOn w:val="Normal"/>
    <w:uiPriority w:val="34"/>
    <w:qFormat/>
    <w:rsid w:val="00FB2E15"/>
    <w:pPr>
      <w:ind w:left="720"/>
      <w:contextualSpacing/>
    </w:pPr>
  </w:style>
  <w:style w:type="character" w:styleId="IntenseEmphasis">
    <w:name w:val="Intense Emphasis"/>
    <w:basedOn w:val="DefaultParagraphFont"/>
    <w:uiPriority w:val="21"/>
    <w:qFormat/>
    <w:rsid w:val="00FB2E15"/>
    <w:rPr>
      <w:i/>
      <w:iCs/>
      <w:color w:val="0F4761" w:themeColor="accent1" w:themeShade="BF"/>
    </w:rPr>
  </w:style>
  <w:style w:type="paragraph" w:styleId="IntenseQuote">
    <w:name w:val="Intense Quote"/>
    <w:basedOn w:val="Normal"/>
    <w:next w:val="Normal"/>
    <w:link w:val="IntenseQuoteChar"/>
    <w:uiPriority w:val="30"/>
    <w:qFormat/>
    <w:rsid w:val="00FB2E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2E15"/>
    <w:rPr>
      <w:i/>
      <w:iCs/>
      <w:color w:val="0F4761" w:themeColor="accent1" w:themeShade="BF"/>
    </w:rPr>
  </w:style>
  <w:style w:type="character" w:styleId="IntenseReference">
    <w:name w:val="Intense Reference"/>
    <w:basedOn w:val="DefaultParagraphFont"/>
    <w:uiPriority w:val="32"/>
    <w:qFormat/>
    <w:rsid w:val="00FB2E15"/>
    <w:rPr>
      <w:b/>
      <w:bCs/>
      <w:smallCaps/>
      <w:color w:val="0F4761" w:themeColor="accent1" w:themeShade="BF"/>
      <w:spacing w:val="5"/>
    </w:rPr>
  </w:style>
  <w:style w:type="paragraph" w:styleId="NormalWeb">
    <w:name w:val="Normal (Web)"/>
    <w:basedOn w:val="Normal"/>
    <w:uiPriority w:val="99"/>
    <w:semiHidden/>
    <w:unhideWhenUsed/>
    <w:rsid w:val="00FB2E15"/>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FB2E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1591</Words>
  <Characters>9072</Characters>
  <Application>Microsoft Office Word</Application>
  <DocSecurity>0</DocSecurity>
  <Lines>75</Lines>
  <Paragraphs>21</Paragraphs>
  <ScaleCrop>false</ScaleCrop>
  <Company/>
  <LinksUpToDate>false</LinksUpToDate>
  <CharactersWithSpaces>10642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Shane Mackessy</dc:creator>
  <cp:keywords/>
  <dc:description/>
  <cp:lastModifiedBy>Shane Mackessy</cp:lastModifiedBy>
  <cp:revision>2</cp:revision>
  <dcterms:created xsi:type="dcterms:W3CDTF">2026-08-28T13:49:00Z</dcterms:created>
  <dcterms:modified xsi:type="dcterms:W3CDTF">2026-08-28T13:49:00Z</dcterms:modified>
</cp:coreProperties>
</file>