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w:t>
      </w:r>
      <w:r w:rsidDel="00000000" w:rsidR="00000000" w:rsidRPr="00000000">
        <w:rPr>
          <w:rtl w:val="0"/>
        </w:rPr>
      </w:r>
    </w:p>
    <w:tbl>
      <w:tblPr>
        <w:tblStyle w:val="Table1"/>
        <w:tblW w:w="8306.0" w:type="dxa"/>
        <w:jc w:val="left"/>
        <w:tblBorders>
          <w:top w:color="000000" w:space="0" w:sz="0" w:val="nil"/>
          <w:left w:color="000000" w:space="0" w:sz="0" w:val="nil"/>
          <w:bottom w:color="376bfb" w:space="0" w:sz="12" w:val="single"/>
          <w:right w:color="000000" w:space="0" w:sz="0" w:val="nil"/>
          <w:insideH w:color="000000" w:space="0" w:sz="4" w:val="single"/>
          <w:insideV w:color="000000" w:space="0" w:sz="4" w:val="single"/>
        </w:tblBorders>
        <w:tblLayout w:type="fixed"/>
        <w:tblLook w:val="0000"/>
      </w:tblPr>
      <w:tblGrid>
        <w:gridCol w:w="3156"/>
        <w:gridCol w:w="5150"/>
        <w:tblGridChange w:id="0">
          <w:tblGrid>
            <w:gridCol w:w="3156"/>
            <w:gridCol w:w="5150"/>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Mar>
              <w:top w:w="0.0" w:type="dxa"/>
              <w:left w:w="0.0" w:type="dxa"/>
              <w:bottom w:w="260.0" w:type="dxa"/>
              <w:right w:w="0.0" w:type="dxa"/>
            </w:tcMar>
            <w:vAlign w:val="bottom"/>
          </w:tcPr>
          <w:p w:rsidR="00000000" w:rsidDel="00000000" w:rsidP="00000000" w:rsidRDefault="00000000" w:rsidRPr="00000000" w14:paraId="00000002">
            <w:pPr>
              <w:keepNext w:val="0"/>
              <w:spacing w:after="80" w:before="0" w:lineRule="auto"/>
              <w:jc w:val="left"/>
              <w:rPr/>
            </w:pPr>
            <w:r w:rsidDel="00000000" w:rsidR="00000000" w:rsidRPr="00000000">
              <w:rPr/>
              <w:drawing>
                <wp:inline distB="0" distT="0" distL="0" distR="0">
                  <wp:extent cx="1524000" cy="3714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3714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spacing w:after="0" w:before="0" w:lineRule="auto"/>
              <w:jc w:val="left"/>
              <w:rPr>
                <w:sz w:val="22"/>
                <w:szCs w:val="22"/>
              </w:rPr>
            </w:pPr>
            <w:r w:rsidDel="00000000" w:rsidR="00000000" w:rsidRPr="00000000">
              <w:rPr>
                <w:rFonts w:ascii="Arial" w:cs="Arial" w:eastAsia="Arial" w:hAnsi="Arial"/>
                <w:color w:val="6b7280"/>
                <w:sz w:val="18"/>
                <w:szCs w:val="18"/>
                <w:rtl w:val="0"/>
              </w:rPr>
              <w:t xml:space="preserve">© 2026 Kolay İK — kolayik.com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260.0" w:type="dxa"/>
              <w:right w:w="0.0" w:type="dxa"/>
            </w:tcMar>
            <w:vAlign w:val="bottom"/>
          </w:tcPr>
          <w:p w:rsidR="00000000" w:rsidDel="00000000" w:rsidP="00000000" w:rsidRDefault="00000000" w:rsidRPr="00000000" w14:paraId="00000004">
            <w:pPr>
              <w:keepNext w:val="0"/>
              <w:spacing w:after="60" w:before="0" w:lineRule="auto"/>
              <w:jc w:val="right"/>
              <w:rPr>
                <w:color w:val="1f2937"/>
                <w:sz w:val="22"/>
                <w:szCs w:val="22"/>
              </w:rPr>
            </w:pPr>
            <w:r w:rsidDel="00000000" w:rsidR="00000000" w:rsidRPr="00000000">
              <w:rPr>
                <w:rFonts w:ascii="Arial" w:cs="Arial" w:eastAsia="Arial" w:hAnsi="Arial"/>
                <w:b w:val="1"/>
                <w:bCs w:val="1"/>
                <w:color w:val="1f2937"/>
                <w:sz w:val="30"/>
                <w:szCs w:val="30"/>
                <w:rtl w:val="0"/>
              </w:rPr>
              <w:t xml:space="preserve">PERSONEL BİLGİ</w:t>
            </w:r>
            <w:r w:rsidDel="00000000" w:rsidR="00000000" w:rsidRPr="00000000">
              <w:rPr>
                <w:rtl w:val="0"/>
              </w:rPr>
            </w:r>
          </w:p>
          <w:p w:rsidR="00000000" w:rsidDel="00000000" w:rsidP="00000000" w:rsidRDefault="00000000" w:rsidRPr="00000000" w14:paraId="00000005">
            <w:pPr>
              <w:keepNext w:val="0"/>
              <w:spacing w:after="80" w:before="0" w:lineRule="auto"/>
              <w:jc w:val="right"/>
              <w:rPr>
                <w:color w:val="1f2937"/>
                <w:sz w:val="22"/>
                <w:szCs w:val="22"/>
              </w:rPr>
            </w:pPr>
            <w:r w:rsidDel="00000000" w:rsidR="00000000" w:rsidRPr="00000000">
              <w:rPr>
                <w:rFonts w:ascii="Arial" w:cs="Arial" w:eastAsia="Arial" w:hAnsi="Arial"/>
                <w:b w:val="1"/>
                <w:bCs w:val="1"/>
                <w:color w:val="1f2937"/>
                <w:sz w:val="30"/>
                <w:szCs w:val="30"/>
                <w:rtl w:val="0"/>
              </w:rPr>
              <w:t xml:space="preserve">FORMU ÖRNEĞİ</w:t>
            </w:r>
            <w:r w:rsidDel="00000000" w:rsidR="00000000" w:rsidRPr="00000000">
              <w:rPr>
                <w:rtl w:val="0"/>
              </w:rPr>
            </w:r>
          </w:p>
          <w:p w:rsidR="00000000" w:rsidDel="00000000" w:rsidP="00000000" w:rsidRDefault="00000000" w:rsidRPr="00000000" w14:paraId="00000006">
            <w:pPr>
              <w:keepNext w:val="0"/>
              <w:spacing w:after="0" w:before="0" w:lineRule="auto"/>
              <w:jc w:val="right"/>
              <w:rPr/>
            </w:pPr>
            <w:r w:rsidDel="00000000" w:rsidR="00000000" w:rsidRPr="00000000">
              <w:rPr>
                <w:rFonts w:ascii="Arial" w:cs="Arial" w:eastAsia="Arial" w:hAnsi="Arial"/>
                <w:color w:val="6b7280"/>
                <w:sz w:val="16"/>
                <w:szCs w:val="16"/>
                <w:rtl w:val="0"/>
              </w:rPr>
              <w:t xml:space="preserve">İşe Giriş Kişisel Bilgi Beyanı </w:t>
            </w:r>
            <w:r w:rsidDel="00000000" w:rsidR="00000000" w:rsidRPr="00000000">
              <w:rPr>
                <w:rtl w:val="0"/>
              </w:rPr>
            </w:r>
          </w:p>
        </w:tc>
      </w:tr>
    </w:tbl>
    <w:p w:rsidR="00000000" w:rsidDel="00000000" w:rsidP="00000000" w:rsidRDefault="00000000" w:rsidRPr="00000000" w14:paraId="00000007">
      <w:pPr>
        <w:keepNext w:val="0"/>
        <w:spacing w:after="0" w:before="240" w:lineRule="auto"/>
        <w:jc w:val="left"/>
        <w:rPr/>
      </w:pPr>
      <w:r w:rsidDel="00000000" w:rsidR="00000000" w:rsidRPr="00000000">
        <w:rPr>
          <w:rtl w:val="0"/>
        </w:rPr>
      </w:r>
    </w:p>
    <w:tbl>
      <w:tblPr>
        <w:tblStyle w:val="Table2"/>
        <w:tblW w:w="83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06"/>
        <w:tblGridChange w:id="0">
          <w:tblGrid>
            <w:gridCol w:w="8306"/>
          </w:tblGrid>
        </w:tblGridChange>
      </w:tblGrid>
      <w:tr>
        <w:trPr>
          <w:cantSplit w:val="1"/>
          <w:tblHeader w:val="0"/>
        </w:trPr>
        <w:tc>
          <w:tcPr>
            <w:tcBorders>
              <w:top w:color="f59e0b" w:space="0" w:sz="4" w:val="single"/>
              <w:left w:color="f59e0b" w:space="0" w:sz="28" w:val="single"/>
              <w:bottom w:color="f59e0b" w:space="0" w:sz="4" w:val="single"/>
              <w:right w:color="000000" w:space="0" w:sz="0" w:val="nil"/>
            </w:tcBorders>
            <w:shd w:fill="fffbeb" w:val="clear"/>
            <w:tcMar>
              <w:top w:w="180.0" w:type="dxa"/>
              <w:left w:w="240.0" w:type="dxa"/>
              <w:bottom w:w="180.0" w:type="dxa"/>
              <w:right w:w="220.0" w:type="dxa"/>
            </w:tcMar>
          </w:tcPr>
          <w:p w:rsidR="00000000" w:rsidDel="00000000" w:rsidP="00000000" w:rsidRDefault="00000000" w:rsidRPr="00000000" w14:paraId="00000008">
            <w:pPr>
              <w:keepNext w:val="0"/>
              <w:spacing w:after="0" w:before="0" w:lineRule="auto"/>
              <w:jc w:val="left"/>
              <w:rPr>
                <w:rFonts w:ascii="Arial" w:cs="Arial" w:eastAsia="Arial" w:hAnsi="Arial"/>
                <w:b w:val="1"/>
                <w:bCs w:val="1"/>
                <w:color w:val="92400e"/>
                <w:sz w:val="17"/>
                <w:szCs w:val="17"/>
              </w:rPr>
            </w:pPr>
            <w:r w:rsidDel="00000000" w:rsidR="00000000" w:rsidRPr="00000000">
              <w:rPr>
                <w:rFonts w:ascii="Arial" w:cs="Arial" w:eastAsia="Arial" w:hAnsi="Arial"/>
                <w:b w:val="1"/>
                <w:bCs w:val="1"/>
                <w:color w:val="92400e"/>
                <w:sz w:val="17"/>
                <w:szCs w:val="17"/>
                <w:rtl w:val="0"/>
              </w:rPr>
              <w:t xml:space="preserve">KVKK BİLGİLENDİRME  </w:t>
            </w:r>
          </w:p>
          <w:p w:rsidR="00000000" w:rsidDel="00000000" w:rsidP="00000000" w:rsidRDefault="00000000" w:rsidRPr="00000000" w14:paraId="00000009">
            <w:pPr>
              <w:keepNext w:val="0"/>
              <w:spacing w:after="0" w:before="0" w:lineRule="auto"/>
              <w:jc w:val="left"/>
              <w:rPr>
                <w:rFonts w:ascii="Arial" w:cs="Arial" w:eastAsia="Arial" w:hAnsi="Arial"/>
                <w:b w:val="1"/>
                <w:bCs w:val="1"/>
                <w:color w:val="92400e"/>
                <w:sz w:val="17"/>
                <w:szCs w:val="17"/>
              </w:rPr>
            </w:pPr>
            <w:r w:rsidDel="00000000" w:rsidR="00000000" w:rsidRPr="00000000">
              <w:rPr>
                <w:rtl w:val="0"/>
              </w:rPr>
            </w:r>
          </w:p>
          <w:p w:rsidR="00000000" w:rsidDel="00000000" w:rsidP="00000000" w:rsidRDefault="00000000" w:rsidRPr="00000000" w14:paraId="0000000A">
            <w:pPr>
              <w:keepNext w:val="0"/>
              <w:spacing w:after="0" w:before="0" w:lineRule="auto"/>
              <w:jc w:val="left"/>
              <w:rPr>
                <w:rFonts w:ascii="Arial" w:cs="Arial" w:eastAsia="Arial" w:hAnsi="Arial"/>
                <w:color w:val="92400e"/>
                <w:sz w:val="17"/>
                <w:szCs w:val="17"/>
              </w:rPr>
            </w:pPr>
            <w:r w:rsidDel="00000000" w:rsidR="00000000" w:rsidRPr="00000000">
              <w:rPr>
                <w:rFonts w:ascii="Arial" w:cs="Arial" w:eastAsia="Arial" w:hAnsi="Arial"/>
                <w:color w:val="92400e"/>
                <w:sz w:val="17"/>
                <w:szCs w:val="17"/>
                <w:rtl w:val="0"/>
              </w:rPr>
              <w:t xml:space="preserve">Bu form 6698 sayılı KVKK kapsamında toplanır. Beyan ettiğiniz bilgiler özlük dosyanızda saklanır ve yalnızca iş ilişkisinin yürütülmesi amacıyla kullanılır. Toplanan kişisel veriler; 4857 sayılı İş Kanunu m.75 uyarınca özlük dosyası düzenlenmesi, SGK ve vergi mevzuatından doğan yükümlülüklerin yerine getirilmesi ve iş ilişkisinin yönetilmesi amacıyla işlenir. Sağlık ve aile gibi özel nitelikli veriler için aşağıdaki açık rıza bölümünü onaylamanız gerekir. Tüm alanları eksiksiz ve doğru doldurmanız önem arz etmektedir. </w:t>
            </w:r>
          </w:p>
        </w:tc>
      </w:tr>
    </w:tbl>
    <w:p w:rsidR="00000000" w:rsidDel="00000000" w:rsidP="00000000" w:rsidRDefault="00000000" w:rsidRPr="00000000" w14:paraId="0000000B">
      <w:pPr>
        <w:spacing w:before="280" w:lineRule="auto"/>
        <w:rPr/>
      </w:pPr>
      <w:r w:rsidDel="00000000" w:rsidR="00000000" w:rsidRPr="00000000">
        <w:rPr>
          <w:rtl w:val="0"/>
        </w:rPr>
      </w:r>
    </w:p>
    <w:tbl>
      <w:tblPr>
        <w:tblStyle w:val="Table3"/>
        <w:tblW w:w="83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10"/>
        <w:tblGridChange w:id="0">
          <w:tblGrid>
            <w:gridCol w:w="8310"/>
          </w:tblGrid>
        </w:tblGridChange>
      </w:tblGrid>
      <w:tr>
        <w:trPr>
          <w:cantSplit w:val="1"/>
          <w:tblHeader w:val="0"/>
        </w:trPr>
        <w:tc>
          <w:tcPr>
            <w:tcBorders>
              <w:top w:color="ef4444" w:space="0" w:sz="4" w:val="single"/>
              <w:left w:color="ef4444" w:space="0" w:sz="32" w:val="single"/>
              <w:bottom w:color="ef4444" w:space="0" w:sz="4" w:val="single"/>
              <w:right w:color="000000" w:space="0" w:sz="0" w:val="nil"/>
            </w:tcBorders>
            <w:shd w:fill="fff0f0" w:val="clear"/>
            <w:tcMar>
              <w:top w:w="200.0" w:type="dxa"/>
              <w:left w:w="280.0" w:type="dxa"/>
              <w:bottom w:w="200.0" w:type="dxa"/>
              <w:right w:w="260.0" w:type="dxa"/>
            </w:tcMar>
          </w:tcPr>
          <w:p w:rsidR="00000000" w:rsidDel="00000000" w:rsidP="00000000" w:rsidRDefault="00000000" w:rsidRPr="00000000" w14:paraId="0000000C">
            <w:pPr>
              <w:rPr>
                <w:rFonts w:ascii="Arial" w:cs="Arial" w:eastAsia="Arial" w:hAnsi="Arial"/>
                <w:b w:val="1"/>
                <w:bCs w:val="1"/>
                <w:color w:val="991b1b"/>
                <w:sz w:val="18"/>
                <w:szCs w:val="18"/>
              </w:rPr>
            </w:pPr>
            <w:r w:rsidDel="00000000" w:rsidR="00000000" w:rsidRPr="00000000">
              <w:rPr>
                <w:rFonts w:ascii="Arial" w:cs="Arial" w:eastAsia="Arial" w:hAnsi="Arial"/>
                <w:b w:val="1"/>
                <w:bCs w:val="1"/>
                <w:color w:val="991b1b"/>
                <w:sz w:val="18"/>
                <w:szCs w:val="18"/>
                <w:rtl w:val="0"/>
              </w:rPr>
              <w:t xml:space="preserve">⚠  YASAL UYARI  </w:t>
            </w:r>
          </w:p>
          <w:p w:rsidR="00000000" w:rsidDel="00000000" w:rsidP="00000000" w:rsidRDefault="00000000" w:rsidRPr="00000000" w14:paraId="0000000D">
            <w:pPr>
              <w:rPr>
                <w:rFonts w:ascii="Arial" w:cs="Arial" w:eastAsia="Arial" w:hAnsi="Arial"/>
                <w:b w:val="1"/>
                <w:bCs w:val="1"/>
                <w:color w:val="991b1b"/>
                <w:sz w:val="18"/>
                <w:szCs w:val="18"/>
              </w:rPr>
            </w:pPr>
            <w:r w:rsidDel="00000000" w:rsidR="00000000" w:rsidRPr="00000000">
              <w:rPr>
                <w:rtl w:val="0"/>
              </w:rPr>
            </w:r>
          </w:p>
          <w:p w:rsidR="00000000" w:rsidDel="00000000" w:rsidP="00000000" w:rsidRDefault="00000000" w:rsidRPr="00000000" w14:paraId="0000000E">
            <w:pPr>
              <w:rPr>
                <w:sz w:val="17"/>
                <w:szCs w:val="17"/>
              </w:rPr>
            </w:pPr>
            <w:r w:rsidDel="00000000" w:rsidR="00000000" w:rsidRPr="00000000">
              <w:rPr>
                <w:rFonts w:ascii="Arial" w:cs="Arial" w:eastAsia="Arial" w:hAnsi="Arial"/>
                <w:color w:val="991b1b"/>
                <w:sz w:val="17"/>
                <w:szCs w:val="17"/>
                <w:rtl w:val="0"/>
              </w:rPr>
              <w:t xml:space="preserve">KVKK m.6: Sağlık, engellilik, adli sicil gibi özel nitelikli kişisel veriler için ayrı açık rıza zorunludur. Bu veriler işin gereği veya yasal zorunluluk olmadıkça toplanmaz. Adayın yanıt vermeme hakkı saklıdır.</w:t>
            </w:r>
            <w:r w:rsidDel="00000000" w:rsidR="00000000" w:rsidRPr="00000000">
              <w:rPr>
                <w:rtl w:val="0"/>
              </w:rPr>
            </w:r>
          </w:p>
        </w:tc>
      </w:tr>
    </w:tbl>
    <w:p w:rsidR="00000000" w:rsidDel="00000000" w:rsidP="00000000" w:rsidRDefault="00000000" w:rsidRPr="00000000" w14:paraId="0000000F">
      <w:pPr>
        <w:spacing w:before="280" w:lineRule="auto"/>
        <w:rPr/>
      </w:pPr>
      <w:r w:rsidDel="00000000" w:rsidR="00000000" w:rsidRPr="00000000">
        <w:rPr>
          <w:rtl w:val="0"/>
        </w:rPr>
      </w:r>
    </w:p>
    <w:p w:rsidR="00000000" w:rsidDel="00000000" w:rsidP="00000000" w:rsidRDefault="00000000" w:rsidRPr="00000000" w14:paraId="00000010">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01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KİŞİSEL BİLGİLER</w:t>
      </w:r>
      <w:r w:rsidDel="00000000" w:rsidR="00000000" w:rsidRPr="00000000">
        <w:rPr>
          <w:rtl w:val="0"/>
        </w:rPr>
      </w:r>
    </w:p>
    <w:tbl>
      <w:tblPr>
        <w:tblStyle w:val="Table4"/>
        <w:tblW w:w="830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400"/>
        <w:gridCol w:w="5906"/>
        <w:tblGridChange w:id="0">
          <w:tblGrid>
            <w:gridCol w:w="2400"/>
            <w:gridCol w:w="590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1">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Ad Soyad</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2">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3">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T.C. Kimlik No</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4">
            <w:pPr>
              <w:keepNext w:val="0"/>
              <w:spacing w:after="0" w:before="0" w:lineRule="auto"/>
              <w:jc w:val="left"/>
              <w:rPr/>
            </w:pPr>
            <w:r w:rsidDel="00000000" w:rsidR="00000000" w:rsidRPr="00000000">
              <w:rPr>
                <w:rFonts w:ascii="Arial" w:cs="Arial" w:eastAsia="Arial" w:hAnsi="Arial"/>
                <w:color w:val="b0b8c4"/>
                <w:sz w:val="18"/>
                <w:szCs w:val="18"/>
                <w:rtl w:val="0"/>
              </w:rPr>
              <w:t xml:space="preserve">11 haneli</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5">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Doğum Tarihi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6">
            <w:pPr>
              <w:keepNext w:val="0"/>
              <w:spacing w:after="0" w:before="0" w:lineRule="auto"/>
              <w:jc w:val="left"/>
              <w:rPr/>
            </w:pPr>
            <w:r w:rsidDel="00000000" w:rsidR="00000000" w:rsidRPr="00000000">
              <w:rPr>
                <w:rFonts w:ascii="Arial" w:cs="Arial" w:eastAsia="Arial" w:hAnsi="Arial"/>
                <w:color w:val="b0b8c4"/>
                <w:sz w:val="18"/>
                <w:szCs w:val="18"/>
                <w:rtl w:val="0"/>
              </w:rPr>
              <w:t xml:space="preserve">GG.AA.YYYY</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7">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Doğum Yeri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8">
            <w:pPr>
              <w:keepNext w:val="0"/>
              <w:spacing w:after="0" w:before="0" w:lineRule="auto"/>
              <w:jc w:val="left"/>
              <w:rPr/>
            </w:pPr>
            <w:r w:rsidDel="00000000" w:rsidR="00000000" w:rsidRPr="00000000">
              <w:rPr>
                <w:rFonts w:ascii="Arial" w:cs="Arial" w:eastAsia="Arial" w:hAnsi="Arial"/>
                <w:color w:val="b0b8c4"/>
                <w:sz w:val="18"/>
                <w:szCs w:val="18"/>
                <w:rtl w:val="0"/>
              </w:rPr>
              <w:t xml:space="preserve">İl / İlçe</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9">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Uyruk</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A">
            <w:pPr>
              <w:keepNext w:val="0"/>
              <w:spacing w:after="0" w:before="0" w:lineRule="auto"/>
              <w:jc w:val="left"/>
              <w:rPr/>
            </w:pPr>
            <w:r w:rsidDel="00000000" w:rsidR="00000000" w:rsidRPr="00000000">
              <w:rPr>
                <w:rFonts w:ascii="Arial" w:cs="Arial" w:eastAsia="Arial" w:hAnsi="Arial"/>
                <w:color w:val="b0b8c4"/>
                <w:sz w:val="18"/>
                <w:szCs w:val="18"/>
                <w:rtl w:val="0"/>
              </w:rPr>
              <w:t xml:space="preserve">T.C. / Diğer</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B">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Cinsiyet</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C">
            <w:pPr>
              <w:keepNext w:val="0"/>
              <w:spacing w:after="0" w:before="0" w:lineRule="auto"/>
              <w:jc w:val="left"/>
              <w:rPr/>
            </w:pP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Kadın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Erkek</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Belirtmek istemiyorum</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D">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Medeni Durum</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1E">
            <w:pPr>
              <w:keepNext w:val="0"/>
              <w:spacing w:after="0" w:before="0" w:lineRule="auto"/>
              <w:jc w:val="left"/>
              <w:rPr/>
            </w:pP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Bekâr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Evli</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Boşanmış</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Dul</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1F">
            <w:pPr>
              <w:keepNext w:val="0"/>
              <w:spacing w:after="0" w:before="0" w:lineRule="auto"/>
              <w:jc w:val="left"/>
              <w:rPr>
                <w:rFonts w:ascii="Arial" w:cs="Arial" w:eastAsia="Arial" w:hAnsi="Arial"/>
                <w:b w:val="1"/>
                <w:bCs w:val="1"/>
                <w:color w:val="162a4c"/>
                <w:sz w:val="18"/>
                <w:szCs w:val="18"/>
              </w:rPr>
            </w:pPr>
            <w:r w:rsidDel="00000000" w:rsidR="00000000" w:rsidRPr="00000000">
              <w:rPr>
                <w:rFonts w:ascii="Arial" w:cs="Arial" w:eastAsia="Arial" w:hAnsi="Arial"/>
                <w:b w:val="1"/>
                <w:bCs w:val="1"/>
                <w:color w:val="162a4c"/>
                <w:sz w:val="18"/>
                <w:szCs w:val="18"/>
                <w:rtl w:val="0"/>
              </w:rPr>
              <w:t xml:space="preserve">Anne Adı</w:t>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0">
            <w:pPr>
              <w:keepNext w:val="0"/>
              <w:spacing w:after="0" w:before="0" w:lineRule="auto"/>
              <w:jc w:val="left"/>
              <w:rPr>
                <w:rFonts w:ascii="Arial" w:cs="Arial" w:eastAsia="Arial" w:hAnsi="Arial"/>
                <w:b w:val="1"/>
                <w:bCs w:val="1"/>
                <w:color w:val="376bfb"/>
                <w:sz w:val="18"/>
                <w:szCs w:val="18"/>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1">
            <w:pPr>
              <w:keepNext w:val="0"/>
              <w:spacing w:after="0" w:before="0" w:lineRule="auto"/>
              <w:jc w:val="left"/>
              <w:rPr>
                <w:rFonts w:ascii="Arial" w:cs="Arial" w:eastAsia="Arial" w:hAnsi="Arial"/>
                <w:b w:val="1"/>
                <w:bCs w:val="1"/>
                <w:color w:val="162a4c"/>
                <w:sz w:val="18"/>
                <w:szCs w:val="18"/>
              </w:rPr>
            </w:pPr>
            <w:r w:rsidDel="00000000" w:rsidR="00000000" w:rsidRPr="00000000">
              <w:rPr>
                <w:rFonts w:ascii="Arial" w:cs="Arial" w:eastAsia="Arial" w:hAnsi="Arial"/>
                <w:b w:val="1"/>
                <w:bCs w:val="1"/>
                <w:color w:val="162a4c"/>
                <w:sz w:val="18"/>
                <w:szCs w:val="18"/>
                <w:rtl w:val="0"/>
              </w:rPr>
              <w:t xml:space="preserve">Baba Adı</w:t>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2">
            <w:pPr>
              <w:keepNext w:val="0"/>
              <w:spacing w:after="0" w:before="0" w:lineRule="auto"/>
              <w:jc w:val="left"/>
              <w:rPr>
                <w:rFonts w:ascii="Arial" w:cs="Arial" w:eastAsia="Arial" w:hAnsi="Arial"/>
                <w:b w:val="1"/>
                <w:bCs w:val="1"/>
                <w:color w:val="376bfb"/>
                <w:sz w:val="18"/>
                <w:szCs w:val="18"/>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3">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Kan Grubu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4">
            <w:pPr>
              <w:keepNext w:val="0"/>
              <w:spacing w:after="0" w:before="0" w:lineRule="auto"/>
              <w:jc w:val="left"/>
              <w:rPr/>
            </w:pPr>
            <w:r w:rsidDel="00000000" w:rsidR="00000000" w:rsidRPr="00000000">
              <w:rPr>
                <w:rFonts w:ascii="Arial" w:cs="Arial" w:eastAsia="Arial" w:hAnsi="Arial"/>
                <w:color w:val="b0b8c4"/>
                <w:sz w:val="18"/>
                <w:szCs w:val="18"/>
                <w:rtl w:val="0"/>
              </w:rPr>
              <w:t xml:space="preserve">Örn: A Rh+</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5">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Askerlik Durumu (erkek için)</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6">
            <w:pPr>
              <w:keepNext w:val="0"/>
              <w:spacing w:after="0" w:before="0" w:lineRule="auto"/>
              <w:jc w:val="left"/>
              <w:rPr/>
            </w:pP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Yapıldı</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Tecilli</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Muaf</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Yapılmadı</w:t>
            </w:r>
            <w:r w:rsidDel="00000000" w:rsidR="00000000" w:rsidRPr="00000000">
              <w:rPr>
                <w:rtl w:val="0"/>
              </w:rPr>
            </w:r>
          </w:p>
        </w:tc>
      </w:tr>
    </w:tbl>
    <w:p w:rsidR="00000000" w:rsidDel="00000000" w:rsidP="00000000" w:rsidRDefault="00000000" w:rsidRPr="00000000" w14:paraId="00000027">
      <w:pPr>
        <w:keepNext w:val="0"/>
        <w:spacing w:after="0" w:before="340" w:lineRule="auto"/>
        <w:jc w:val="left"/>
        <w:rPr/>
      </w:pPr>
      <w:r w:rsidDel="00000000" w:rsidR="00000000" w:rsidRPr="00000000">
        <w:rPr>
          <w:rtl w:val="0"/>
        </w:rPr>
      </w:r>
    </w:p>
    <w:p w:rsidR="00000000" w:rsidDel="00000000" w:rsidP="00000000" w:rsidRDefault="00000000" w:rsidRPr="00000000" w14:paraId="00000028">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02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İLETİŞİM BİLGİLERİ</w:t>
      </w:r>
      <w:r w:rsidDel="00000000" w:rsidR="00000000" w:rsidRPr="00000000">
        <w:rPr>
          <w:rtl w:val="0"/>
        </w:rPr>
      </w:r>
    </w:p>
    <w:tbl>
      <w:tblPr>
        <w:tblStyle w:val="Table5"/>
        <w:tblW w:w="830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400"/>
        <w:gridCol w:w="5906"/>
        <w:tblGridChange w:id="0">
          <w:tblGrid>
            <w:gridCol w:w="2400"/>
            <w:gridCol w:w="5906"/>
          </w:tblGrid>
        </w:tblGridChange>
      </w:tblGrid>
      <w:tr>
        <w:trPr>
          <w:cantSplit w:val="1"/>
          <w:trHeight w:val="1361.982421875" w:hRule="atLeast"/>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9">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İkametgah Adresi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A">
            <w:pPr>
              <w:keepNext w:val="0"/>
              <w:spacing w:after="0" w:before="0" w:lineRule="auto"/>
              <w:jc w:val="left"/>
              <w:rPr/>
            </w:pPr>
            <w:r w:rsidDel="00000000" w:rsidR="00000000" w:rsidRPr="00000000">
              <w:rPr>
                <w:rFonts w:ascii="Arial" w:cs="Arial" w:eastAsia="Arial" w:hAnsi="Arial"/>
                <w:color w:val="b0b8c4"/>
                <w:sz w:val="18"/>
                <w:szCs w:val="18"/>
                <w:rtl w:val="0"/>
              </w:rPr>
              <w:t xml:space="preserve">Açık adres, mahalle, ilçe, il, posta kodu</w:t>
            </w:r>
            <w:r w:rsidDel="00000000" w:rsidR="00000000" w:rsidRPr="00000000">
              <w:rPr>
                <w:rtl w:val="0"/>
              </w:rPr>
            </w:r>
          </w:p>
        </w:tc>
      </w:tr>
      <w:tr>
        <w:trPr>
          <w:cantSplit w:val="1"/>
          <w:trHeight w:val="570" w:hRule="atLeast"/>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B">
            <w:pPr>
              <w:rPr>
                <w:rFonts w:ascii="Arial" w:cs="Arial" w:eastAsia="Arial" w:hAnsi="Arial"/>
                <w:b w:val="1"/>
                <w:bCs w:val="1"/>
                <w:color w:val="162a4c"/>
                <w:sz w:val="18"/>
                <w:szCs w:val="18"/>
              </w:rPr>
            </w:pPr>
            <w:r w:rsidDel="00000000" w:rsidR="00000000" w:rsidRPr="00000000">
              <w:rPr>
                <w:rFonts w:ascii="Arial" w:cs="Arial" w:eastAsia="Arial" w:hAnsi="Arial"/>
                <w:b w:val="1"/>
                <w:bCs w:val="1"/>
                <w:color w:val="162a4c"/>
                <w:sz w:val="17"/>
                <w:szCs w:val="17"/>
                <w:rtl w:val="0"/>
              </w:rPr>
              <w:t xml:space="preserve">İl / İlçe / Posta Kodu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C">
            <w:pPr>
              <w:keepNext w:val="0"/>
              <w:spacing w:after="0" w:before="0" w:lineRule="auto"/>
              <w:jc w:val="left"/>
              <w:rPr>
                <w:rFonts w:ascii="Arial" w:cs="Arial" w:eastAsia="Arial" w:hAnsi="Arial"/>
                <w:color w:val="b0b8c4"/>
                <w:sz w:val="18"/>
                <w:szCs w:val="18"/>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D">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Cep Telefonu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2E">
            <w:pPr>
              <w:keepNext w:val="0"/>
              <w:spacing w:after="0" w:before="0" w:lineRule="auto"/>
              <w:jc w:val="left"/>
              <w:rPr/>
            </w:pPr>
            <w:r w:rsidDel="00000000" w:rsidR="00000000" w:rsidRPr="00000000">
              <w:rPr>
                <w:rFonts w:ascii="Arial" w:cs="Arial" w:eastAsia="Arial" w:hAnsi="Arial"/>
                <w:color w:val="b0b8c4"/>
                <w:sz w:val="18"/>
                <w:szCs w:val="18"/>
                <w:rtl w:val="0"/>
              </w:rPr>
              <w:t xml:space="preserve">0(5__) ___ __ __</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2F">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Ev Telefonu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0">
            <w:pPr>
              <w:keepNext w:val="0"/>
              <w:spacing w:after="0" w:before="0" w:lineRule="auto"/>
              <w:jc w:val="left"/>
              <w:rPr/>
            </w:pPr>
            <w:r w:rsidDel="00000000" w:rsidR="00000000" w:rsidRPr="00000000">
              <w:rPr>
                <w:rFonts w:ascii="Arial" w:cs="Arial" w:eastAsia="Arial" w:hAnsi="Arial"/>
                <w:color w:val="b0b8c4"/>
                <w:sz w:val="18"/>
                <w:szCs w:val="18"/>
                <w:rtl w:val="0"/>
              </w:rPr>
              <w:t xml:space="preserve">0(___) ___ __ __</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1">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E-posta</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2">
            <w:pPr>
              <w:keepNext w:val="0"/>
              <w:spacing w:after="0" w:before="0" w:lineRule="auto"/>
              <w:jc w:val="left"/>
              <w:rPr/>
            </w:pPr>
            <w:r w:rsidDel="00000000" w:rsidR="00000000" w:rsidRPr="00000000">
              <w:rPr>
                <w:rFonts w:ascii="Arial" w:cs="Arial" w:eastAsia="Arial" w:hAnsi="Arial"/>
                <w:color w:val="b0b8c4"/>
                <w:sz w:val="18"/>
                <w:szCs w:val="18"/>
                <w:rtl w:val="0"/>
              </w:rPr>
              <w:t xml:space="preserve">ornek@email.com</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3">
            <w:pPr>
              <w:rPr>
                <w:rFonts w:ascii="Arial" w:cs="Arial" w:eastAsia="Arial" w:hAnsi="Arial"/>
                <w:b w:val="1"/>
                <w:bCs w:val="1"/>
                <w:color w:val="162a4c"/>
                <w:sz w:val="17"/>
                <w:szCs w:val="17"/>
              </w:rPr>
            </w:pPr>
            <w:r w:rsidDel="00000000" w:rsidR="00000000" w:rsidRPr="00000000">
              <w:rPr>
                <w:rFonts w:ascii="Arial" w:cs="Arial" w:eastAsia="Arial" w:hAnsi="Arial"/>
                <w:b w:val="1"/>
                <w:bCs w:val="1"/>
                <w:color w:val="162a4c"/>
                <w:sz w:val="17"/>
                <w:szCs w:val="17"/>
                <w:rtl w:val="0"/>
              </w:rPr>
              <w:t xml:space="preserve">Acil Durum Yakını</w:t>
            </w:r>
          </w:p>
          <w:p w:rsidR="00000000" w:rsidDel="00000000" w:rsidP="00000000" w:rsidRDefault="00000000" w:rsidRPr="00000000" w14:paraId="00000034">
            <w:pPr>
              <w:rPr/>
            </w:pPr>
            <w:r w:rsidDel="00000000" w:rsidR="00000000" w:rsidRPr="00000000">
              <w:rPr>
                <w:rFonts w:ascii="Arial" w:cs="Arial" w:eastAsia="Arial" w:hAnsi="Arial"/>
                <w:b w:val="1"/>
                <w:bCs w:val="1"/>
                <w:color w:val="162a4c"/>
                <w:sz w:val="17"/>
                <w:szCs w:val="17"/>
                <w:rtl w:val="0"/>
              </w:rPr>
              <w:t xml:space="preserve">— Ad Soyad</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5">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6">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Yakınlık Derecesi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7">
            <w:pPr>
              <w:keepNext w:val="0"/>
              <w:spacing w:after="0" w:before="0" w:lineRule="auto"/>
              <w:jc w:val="left"/>
              <w:rPr/>
            </w:pPr>
            <w:r w:rsidDel="00000000" w:rsidR="00000000" w:rsidRPr="00000000">
              <w:rPr>
                <w:rFonts w:ascii="Arial" w:cs="Arial" w:eastAsia="Arial" w:hAnsi="Arial"/>
                <w:color w:val="b0b8c4"/>
                <w:sz w:val="18"/>
                <w:szCs w:val="18"/>
                <w:rtl w:val="0"/>
              </w:rPr>
              <w:t xml:space="preserve">Anne / Baba / Eş / Kardeş / Diğer</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8">
            <w:pPr>
              <w:keepNext w:val="0"/>
              <w:spacing w:after="0" w:before="0" w:lineRule="auto"/>
              <w:jc w:val="left"/>
              <w:rPr>
                <w:rFonts w:ascii="Arial" w:cs="Arial" w:eastAsia="Arial" w:hAnsi="Arial"/>
                <w:b w:val="1"/>
                <w:bCs w:val="1"/>
                <w:color w:val="162a4c"/>
                <w:sz w:val="18"/>
                <w:szCs w:val="18"/>
              </w:rPr>
            </w:pPr>
            <w:r w:rsidDel="00000000" w:rsidR="00000000" w:rsidRPr="00000000">
              <w:rPr>
                <w:rFonts w:ascii="Arial" w:cs="Arial" w:eastAsia="Arial" w:hAnsi="Arial"/>
                <w:b w:val="1"/>
                <w:bCs w:val="1"/>
                <w:color w:val="162a4c"/>
                <w:sz w:val="18"/>
                <w:szCs w:val="18"/>
                <w:rtl w:val="0"/>
              </w:rPr>
              <w:t xml:space="preserve">Acil Durum Yakını</w:t>
            </w:r>
          </w:p>
          <w:p w:rsidR="00000000" w:rsidDel="00000000" w:rsidP="00000000" w:rsidRDefault="00000000" w:rsidRPr="00000000" w14:paraId="00000039">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 Cep Telefonu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A">
            <w:pPr>
              <w:keepNext w:val="0"/>
              <w:spacing w:after="0" w:before="0" w:lineRule="auto"/>
              <w:jc w:val="left"/>
              <w:rPr/>
            </w:pPr>
            <w:r w:rsidDel="00000000" w:rsidR="00000000" w:rsidRPr="00000000">
              <w:rPr>
                <w:rFonts w:ascii="Arial" w:cs="Arial" w:eastAsia="Arial" w:hAnsi="Arial"/>
                <w:color w:val="b0b8c4"/>
                <w:sz w:val="18"/>
                <w:szCs w:val="18"/>
                <w:rtl w:val="0"/>
              </w:rPr>
              <w:t xml:space="preserve">0(5__) ___ __ __</w:t>
            </w:r>
            <w:r w:rsidDel="00000000" w:rsidR="00000000" w:rsidRPr="00000000">
              <w:rPr>
                <w:rtl w:val="0"/>
              </w:rPr>
            </w:r>
          </w:p>
        </w:tc>
      </w:tr>
    </w:tbl>
    <w:p w:rsidR="00000000" w:rsidDel="00000000" w:rsidP="00000000" w:rsidRDefault="00000000" w:rsidRPr="00000000" w14:paraId="0000003B">
      <w:pPr>
        <w:keepNext w:val="0"/>
        <w:spacing w:after="0" w:before="340" w:lineRule="auto"/>
        <w:jc w:val="left"/>
        <w:rPr/>
      </w:pPr>
      <w:r w:rsidDel="00000000" w:rsidR="00000000" w:rsidRPr="00000000">
        <w:rPr>
          <w:rtl w:val="0"/>
        </w:rPr>
      </w:r>
    </w:p>
    <w:p w:rsidR="00000000" w:rsidDel="00000000" w:rsidP="00000000" w:rsidRDefault="00000000" w:rsidRPr="00000000" w14:paraId="0000003C">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03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EĞİTİM BİLGİLERİ</w:t>
      </w:r>
      <w:r w:rsidDel="00000000" w:rsidR="00000000" w:rsidRPr="00000000">
        <w:rPr>
          <w:rtl w:val="0"/>
        </w:rPr>
      </w:r>
    </w:p>
    <w:tbl>
      <w:tblPr>
        <w:tblStyle w:val="Table6"/>
        <w:tblW w:w="830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400"/>
        <w:gridCol w:w="5906"/>
        <w:tblGridChange w:id="0">
          <w:tblGrid>
            <w:gridCol w:w="2400"/>
            <w:gridCol w:w="590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D">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En Yüksek Mezuniyet Düzeyi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3E">
            <w:pPr>
              <w:keepNext w:val="0"/>
              <w:spacing w:after="0" w:before="0" w:lineRule="auto"/>
              <w:jc w:val="left"/>
              <w:rPr/>
            </w:pP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İlkokul</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Ortaokul</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Lise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Ön lisans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Lisans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Y. Lisans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Doktora</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3F">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Mezun Olunan Okul</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40">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41">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Bölüm / Branş</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42">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43">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Mezuniyet Yılı</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44">
            <w:pPr>
              <w:keepNext w:val="0"/>
              <w:spacing w:after="0" w:before="0" w:lineRule="auto"/>
              <w:jc w:val="left"/>
              <w:rPr/>
            </w:pPr>
            <w:r w:rsidDel="00000000" w:rsidR="00000000" w:rsidRPr="00000000">
              <w:rPr>
                <w:rFonts w:ascii="Arial" w:cs="Arial" w:eastAsia="Arial" w:hAnsi="Arial"/>
                <w:color w:val="b0b8c4"/>
                <w:sz w:val="18"/>
                <w:szCs w:val="18"/>
                <w:rtl w:val="0"/>
              </w:rPr>
              <w:t xml:space="preserve">YYYY</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45">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Yabancı Dil(ler) ve Seviye</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46">
            <w:pPr>
              <w:keepNext w:val="0"/>
              <w:spacing w:after="0" w:before="0" w:lineRule="auto"/>
              <w:jc w:val="left"/>
              <w:rPr/>
            </w:pPr>
            <w:r w:rsidDel="00000000" w:rsidR="00000000" w:rsidRPr="00000000">
              <w:rPr>
                <w:rFonts w:ascii="Arial" w:cs="Arial" w:eastAsia="Arial" w:hAnsi="Arial"/>
                <w:color w:val="b0b8c4"/>
                <w:sz w:val="18"/>
                <w:szCs w:val="18"/>
                <w:rtl w:val="0"/>
              </w:rPr>
              <w:t xml:space="preserve">Örn: İngilizce (B2), Almanca (A2)</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47">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Sertifika / Lisans</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48">
            <w:pPr>
              <w:keepNext w:val="0"/>
              <w:spacing w:after="0" w:before="0" w:lineRule="auto"/>
              <w:jc w:val="left"/>
              <w:rPr/>
            </w:pPr>
            <w:r w:rsidDel="00000000" w:rsidR="00000000" w:rsidRPr="00000000">
              <w:rPr>
                <w:rFonts w:ascii="Arial" w:cs="Arial" w:eastAsia="Arial" w:hAnsi="Arial"/>
                <w:color w:val="b0b8c4"/>
                <w:sz w:val="18"/>
                <w:szCs w:val="18"/>
                <w:rtl w:val="0"/>
              </w:rPr>
              <w:t xml:space="preserve">Örn: SGK, ehliyet sınıfı, mesleki sertifikalar</w:t>
            </w:r>
            <w:r w:rsidDel="00000000" w:rsidR="00000000" w:rsidRPr="00000000">
              <w:rPr>
                <w:rtl w:val="0"/>
              </w:rPr>
            </w:r>
          </w:p>
        </w:tc>
      </w:tr>
    </w:tbl>
    <w:p w:rsidR="00000000" w:rsidDel="00000000" w:rsidP="00000000" w:rsidRDefault="00000000" w:rsidRPr="00000000" w14:paraId="00000049">
      <w:pPr>
        <w:keepNext w:val="1"/>
        <w:spacing w:after="200" w:before="100" w:lineRule="auto"/>
        <w:rPr>
          <w:rFonts w:ascii="Arial" w:cs="Arial" w:eastAsia="Arial" w:hAnsi="Arial"/>
          <w:b w:val="1"/>
          <w:bCs w:val="1"/>
          <w:color w:val="376bfb"/>
          <w:sz w:val="27"/>
          <w:szCs w:val="27"/>
        </w:rPr>
      </w:pPr>
      <w:r w:rsidDel="00000000" w:rsidR="00000000" w:rsidRPr="00000000">
        <w:rPr>
          <w:rtl w:val="0"/>
        </w:rPr>
      </w:r>
    </w:p>
    <w:p w:rsidR="00000000" w:rsidDel="00000000" w:rsidP="00000000" w:rsidRDefault="00000000" w:rsidRPr="00000000" w14:paraId="0000004A">
      <w:pPr>
        <w:keepNext w:val="1"/>
        <w:spacing w:after="200" w:before="100" w:lineRule="auto"/>
        <w:rPr>
          <w:sz w:val="27"/>
          <w:szCs w:val="27"/>
        </w:rPr>
      </w:pPr>
      <w:r w:rsidDel="00000000" w:rsidR="00000000" w:rsidRPr="00000000">
        <w:rPr>
          <w:rFonts w:ascii="Arial" w:cs="Arial" w:eastAsia="Arial" w:hAnsi="Arial"/>
          <w:b w:val="1"/>
          <w:bCs w:val="1"/>
          <w:color w:val="376bfb"/>
          <w:sz w:val="27"/>
          <w:szCs w:val="27"/>
          <w:rtl w:val="0"/>
        </w:rPr>
        <w:t xml:space="preserve">04</w:t>
      </w:r>
      <w:r w:rsidDel="00000000" w:rsidR="00000000" w:rsidRPr="00000000">
        <w:rPr>
          <w:rFonts w:ascii="Arial" w:cs="Arial" w:eastAsia="Arial" w:hAnsi="Arial"/>
          <w:b w:val="1"/>
          <w:bCs w:val="1"/>
          <w:color w:val="162a4c"/>
          <w:sz w:val="27"/>
          <w:szCs w:val="27"/>
          <w:rtl w:val="0"/>
        </w:rPr>
        <w:t xml:space="preserve"> </w:t>
      </w:r>
      <w:r w:rsidDel="00000000" w:rsidR="00000000" w:rsidRPr="00000000">
        <w:rPr>
          <w:rFonts w:ascii="Arial" w:cs="Arial" w:eastAsia="Arial" w:hAnsi="Arial"/>
          <w:b w:val="1"/>
          <w:bCs w:val="1"/>
          <w:color w:val="376bfb"/>
          <w:sz w:val="27"/>
          <w:szCs w:val="27"/>
          <w:rtl w:val="0"/>
        </w:rPr>
        <w:t xml:space="preserve">—</w:t>
      </w:r>
      <w:r w:rsidDel="00000000" w:rsidR="00000000" w:rsidRPr="00000000">
        <w:rPr>
          <w:rFonts w:ascii="Arial" w:cs="Arial" w:eastAsia="Arial" w:hAnsi="Arial"/>
          <w:b w:val="1"/>
          <w:bCs w:val="1"/>
          <w:color w:val="162a4c"/>
          <w:sz w:val="27"/>
          <w:szCs w:val="27"/>
          <w:rtl w:val="0"/>
        </w:rPr>
        <w:t xml:space="preserve"> ASKERLİK DURUMU</w:t>
      </w:r>
      <w:r w:rsidDel="00000000" w:rsidR="00000000" w:rsidRPr="00000000">
        <w:rPr>
          <w:rtl w:val="0"/>
        </w:rPr>
      </w:r>
    </w:p>
    <w:sdt>
      <w:sdtPr>
        <w:lock w:val="contentLocked"/>
        <w:id w:val="1205027552"/>
        <w:tag w:val="goog_rdk_0"/>
      </w:sdtPr>
      <w:sdtContent>
        <w:tbl>
          <w:tblPr>
            <w:tblStyle w:val="Table7"/>
            <w:tblW w:w="82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385"/>
            <w:gridCol w:w="5895"/>
            <w:tblGridChange w:id="0">
              <w:tblGrid>
                <w:gridCol w:w="2385"/>
                <w:gridCol w:w="5895"/>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80.0" w:type="dxa"/>
                  <w:left w:w="240.0" w:type="dxa"/>
                  <w:bottom w:w="180.0" w:type="dxa"/>
                  <w:right w:w="160.0" w:type="dxa"/>
                </w:tcMar>
                <w:vAlign w:val="center"/>
              </w:tcPr>
              <w:p w:rsidR="00000000" w:rsidDel="00000000" w:rsidP="00000000" w:rsidRDefault="00000000" w:rsidRPr="00000000" w14:paraId="0000004B">
                <w:pPr>
                  <w:rPr>
                    <w:sz w:val="18"/>
                    <w:szCs w:val="18"/>
                  </w:rPr>
                </w:pPr>
                <w:r w:rsidDel="00000000" w:rsidR="00000000" w:rsidRPr="00000000">
                  <w:rPr>
                    <w:rFonts w:ascii="Arial" w:cs="Arial" w:eastAsia="Arial" w:hAnsi="Arial"/>
                    <w:b w:val="1"/>
                    <w:bCs w:val="1"/>
                    <w:color w:val="162a4c"/>
                    <w:sz w:val="18"/>
                    <w:szCs w:val="18"/>
                    <w:rtl w:val="0"/>
                  </w:rPr>
                  <w:t xml:space="preserve">Durum</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80.0" w:type="dxa"/>
                  <w:left w:w="200.0" w:type="dxa"/>
                  <w:bottom w:w="180.0" w:type="dxa"/>
                  <w:right w:w="160.0" w:type="dxa"/>
                </w:tcMar>
                <w:vAlign w:val="center"/>
              </w:tcPr>
              <w:p w:rsidR="00000000" w:rsidDel="00000000" w:rsidP="00000000" w:rsidRDefault="00000000" w:rsidRPr="00000000" w14:paraId="0000004C">
                <w:pPr>
                  <w:rPr/>
                </w:pP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Yapıldı</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Tecilli</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Muaf</w:t>
                </w:r>
                <w:r w:rsidDel="00000000" w:rsidR="00000000" w:rsidRPr="00000000">
                  <w:rPr>
                    <w:rFonts w:ascii="Arial" w:cs="Arial" w:eastAsia="Arial" w:hAnsi="Arial"/>
                    <w:sz w:val="18"/>
                    <w:szCs w:val="18"/>
                    <w:rtl w:val="0"/>
                  </w:rPr>
                  <w:t xml:space="preserve">     </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80.0" w:type="dxa"/>
                  <w:left w:w="240.0" w:type="dxa"/>
                  <w:bottom w:w="180.0" w:type="dxa"/>
                  <w:right w:w="160.0" w:type="dxa"/>
                </w:tcMar>
                <w:vAlign w:val="center"/>
              </w:tcPr>
              <w:p w:rsidR="00000000" w:rsidDel="00000000" w:rsidP="00000000" w:rsidRDefault="00000000" w:rsidRPr="00000000" w14:paraId="0000004D">
                <w:pPr>
                  <w:rPr>
                    <w:sz w:val="18"/>
                    <w:szCs w:val="18"/>
                  </w:rPr>
                </w:pPr>
                <w:r w:rsidDel="00000000" w:rsidR="00000000" w:rsidRPr="00000000">
                  <w:rPr>
                    <w:rFonts w:ascii="Arial" w:cs="Arial" w:eastAsia="Arial" w:hAnsi="Arial"/>
                    <w:b w:val="1"/>
                    <w:bCs w:val="1"/>
                    <w:color w:val="162a4c"/>
                    <w:sz w:val="18"/>
                    <w:szCs w:val="18"/>
                    <w:rtl w:val="0"/>
                  </w:rPr>
                  <w:t xml:space="preserve">Terhis Tarihi (yapıldıysa)</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80.0" w:type="dxa"/>
                  <w:left w:w="200.0" w:type="dxa"/>
                  <w:bottom w:w="180.0" w:type="dxa"/>
                  <w:right w:w="160.0" w:type="dxa"/>
                </w:tcMar>
                <w:vAlign w:val="center"/>
              </w:tcPr>
              <w:p w:rsidR="00000000" w:rsidDel="00000000" w:rsidP="00000000" w:rsidRDefault="00000000" w:rsidRPr="00000000" w14:paraId="0000004E">
                <w:pPr>
                  <w:rPr/>
                </w:pPr>
                <w:r w:rsidDel="00000000" w:rsidR="00000000" w:rsidRPr="00000000">
                  <w:rPr>
                    <w:rFonts w:ascii="Arial" w:cs="Arial" w:eastAsia="Arial" w:hAnsi="Arial"/>
                    <w:color w:val="b0b8c4"/>
                    <w:sz w:val="17"/>
                    <w:szCs w:val="17"/>
                    <w:rtl w:val="0"/>
                  </w:rPr>
                  <w:t xml:space="preserve">GG.AA.YYYY</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80.0" w:type="dxa"/>
                  <w:left w:w="240.0" w:type="dxa"/>
                  <w:bottom w:w="180.0" w:type="dxa"/>
                  <w:right w:w="160.0" w:type="dxa"/>
                </w:tcMar>
                <w:vAlign w:val="center"/>
              </w:tcPr>
              <w:p w:rsidR="00000000" w:rsidDel="00000000" w:rsidP="00000000" w:rsidRDefault="00000000" w:rsidRPr="00000000" w14:paraId="0000004F">
                <w:pPr>
                  <w:rPr/>
                </w:pPr>
                <w:r w:rsidDel="00000000" w:rsidR="00000000" w:rsidRPr="00000000">
                  <w:rPr>
                    <w:rFonts w:ascii="Arial" w:cs="Arial" w:eastAsia="Arial" w:hAnsi="Arial"/>
                    <w:b w:val="1"/>
                    <w:bCs w:val="1"/>
                    <w:color w:val="162a4c"/>
                    <w:sz w:val="17"/>
                    <w:szCs w:val="17"/>
                    <w:rtl w:val="0"/>
                  </w:rPr>
                  <w:t xml:space="preserve">Tecil Bitiş Tarihi (varsa)</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80.0" w:type="dxa"/>
                  <w:left w:w="200.0" w:type="dxa"/>
                  <w:bottom w:w="180.0" w:type="dxa"/>
                  <w:right w:w="160.0" w:type="dxa"/>
                </w:tcMar>
                <w:vAlign w:val="center"/>
              </w:tcPr>
              <w:p w:rsidR="00000000" w:rsidDel="00000000" w:rsidP="00000000" w:rsidRDefault="00000000" w:rsidRPr="00000000" w14:paraId="00000050">
                <w:pPr>
                  <w:rPr/>
                </w:pPr>
                <w:r w:rsidDel="00000000" w:rsidR="00000000" w:rsidRPr="00000000">
                  <w:rPr>
                    <w:rFonts w:ascii="Arial" w:cs="Arial" w:eastAsia="Arial" w:hAnsi="Arial"/>
                    <w:color w:val="b0b8c4"/>
                    <w:sz w:val="17"/>
                    <w:szCs w:val="17"/>
                    <w:rtl w:val="0"/>
                  </w:rPr>
                  <w:t xml:space="preserve">GG.AA.YYYY</w:t>
                </w:r>
                <w:r w:rsidDel="00000000" w:rsidR="00000000" w:rsidRPr="00000000">
                  <w:rPr>
                    <w:rtl w:val="0"/>
                  </w:rPr>
                </w:r>
              </w:p>
            </w:tc>
          </w:tr>
        </w:tbl>
      </w:sdtContent>
    </w:sdt>
    <w:p w:rsidR="00000000" w:rsidDel="00000000" w:rsidP="00000000" w:rsidRDefault="00000000" w:rsidRPr="00000000" w14:paraId="00000051">
      <w:pPr>
        <w:spacing w:before="280" w:lineRule="auto"/>
        <w:rPr/>
      </w:pPr>
      <w:r w:rsidDel="00000000" w:rsidR="00000000" w:rsidRPr="00000000">
        <w:rPr>
          <w:rtl w:val="0"/>
        </w:rPr>
      </w:r>
    </w:p>
    <w:p w:rsidR="00000000" w:rsidDel="00000000" w:rsidP="00000000" w:rsidRDefault="00000000" w:rsidRPr="00000000" w14:paraId="00000052">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05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İŞ DENEYİMİ</w:t>
      </w:r>
      <w:r w:rsidDel="00000000" w:rsidR="00000000" w:rsidRPr="00000000">
        <w:rPr>
          <w:rtl w:val="0"/>
        </w:rPr>
      </w:r>
    </w:p>
    <w:p w:rsidR="00000000" w:rsidDel="00000000" w:rsidP="00000000" w:rsidRDefault="00000000" w:rsidRPr="00000000" w14:paraId="00000053">
      <w:pPr>
        <w:keepNext w:val="0"/>
        <w:spacing w:after="140" w:before="0" w:lineRule="auto"/>
        <w:jc w:val="left"/>
        <w:rPr/>
      </w:pPr>
      <w:r w:rsidDel="00000000" w:rsidR="00000000" w:rsidRPr="00000000">
        <w:rPr>
          <w:rFonts w:ascii="Arial" w:cs="Arial" w:eastAsia="Arial" w:hAnsi="Arial"/>
          <w:color w:val="6b7280"/>
          <w:sz w:val="16"/>
          <w:szCs w:val="16"/>
          <w:rtl w:val="0"/>
        </w:rPr>
        <w:t xml:space="preserve">Önceki iş deneyimlerinizi en yeniden başlayarak yazınız (en fazla 3 kayıt).</w:t>
      </w:r>
      <w:r w:rsidDel="00000000" w:rsidR="00000000" w:rsidRPr="00000000">
        <w:rPr>
          <w:rtl w:val="0"/>
        </w:rPr>
      </w:r>
    </w:p>
    <w:tbl>
      <w:tblPr>
        <w:tblStyle w:val="Table8"/>
        <w:tblW w:w="83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950"/>
        <w:gridCol w:w="1680"/>
        <w:gridCol w:w="2280"/>
        <w:tblGridChange w:id="0">
          <w:tblGrid>
            <w:gridCol w:w="2400"/>
            <w:gridCol w:w="1950"/>
            <w:gridCol w:w="1680"/>
            <w:gridCol w:w="2280"/>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cf1ff" w:val="clear"/>
            <w:tcMar>
              <w:top w:w="160.0" w:type="dxa"/>
              <w:left w:w="160.0" w:type="dxa"/>
              <w:bottom w:w="160.0" w:type="dxa"/>
              <w:right w:w="120.0" w:type="dxa"/>
            </w:tcMar>
            <w:vAlign w:val="center"/>
          </w:tcPr>
          <w:p w:rsidR="00000000" w:rsidDel="00000000" w:rsidP="00000000" w:rsidRDefault="00000000" w:rsidRPr="00000000" w14:paraId="00000054">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Firma Adı</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ecf1ff" w:val="clear"/>
            <w:tcMar>
              <w:top w:w="160.0" w:type="dxa"/>
              <w:left w:w="160.0" w:type="dxa"/>
              <w:bottom w:w="160.0" w:type="dxa"/>
              <w:right w:w="120.0" w:type="dxa"/>
            </w:tcMar>
            <w:vAlign w:val="center"/>
          </w:tcPr>
          <w:p w:rsidR="00000000" w:rsidDel="00000000" w:rsidP="00000000" w:rsidRDefault="00000000" w:rsidRPr="00000000" w14:paraId="00000055">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Görev / Unvan</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ecf1ff" w:val="clear"/>
            <w:tcMar>
              <w:top w:w="160.0" w:type="dxa"/>
              <w:left w:w="160.0" w:type="dxa"/>
              <w:bottom w:w="160.0" w:type="dxa"/>
              <w:right w:w="120.0" w:type="dxa"/>
            </w:tcMar>
            <w:vAlign w:val="center"/>
          </w:tcPr>
          <w:p w:rsidR="00000000" w:rsidDel="00000000" w:rsidP="00000000" w:rsidRDefault="00000000" w:rsidRPr="00000000" w14:paraId="00000056">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Tarih Aralığı</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ecf1ff" w:val="clear"/>
            <w:tcMar>
              <w:top w:w="160.0" w:type="dxa"/>
              <w:left w:w="160.0" w:type="dxa"/>
              <w:bottom w:w="160.0" w:type="dxa"/>
              <w:right w:w="120.0" w:type="dxa"/>
            </w:tcMar>
            <w:vAlign w:val="center"/>
          </w:tcPr>
          <w:p w:rsidR="00000000" w:rsidDel="00000000" w:rsidP="00000000" w:rsidRDefault="00000000" w:rsidRPr="00000000" w14:paraId="00000057">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Ayrılış Nedeni</w:t>
            </w:r>
            <w:r w:rsidDel="00000000" w:rsidR="00000000" w:rsidRPr="00000000">
              <w:rPr>
                <w:rtl w:val="0"/>
              </w:rPr>
            </w:r>
          </w:p>
        </w:tc>
      </w:tr>
      <w:tr>
        <w:trPr>
          <w:cantSplit w:val="1"/>
          <w:trHeight w:val="1470" w:hRule="atLeast"/>
          <w:tblHeader w:val="0"/>
        </w:trPr>
        <w:tc>
          <w:tcPr>
            <w:tcBorders>
              <w:top w:color="e8eaf0" w:space="0" w:sz="4" w:val="single"/>
              <w:left w:color="e8eaf0" w:space="0" w:sz="4" w:val="single"/>
              <w:bottom w:color="e8eaf0" w:space="0" w:sz="4" w:val="single"/>
              <w:right w:color="e8eaf0" w:space="0" w:sz="4" w:val="single"/>
            </w:tcBorders>
            <w:tcMar>
              <w:top w:w="200.0" w:type="dxa"/>
              <w:left w:w="160.0" w:type="dxa"/>
              <w:bottom w:w="200.0" w:type="dxa"/>
              <w:right w:w="120.0" w:type="dxa"/>
            </w:tcMar>
            <w:vAlign w:val="center"/>
          </w:tcPr>
          <w:p w:rsidR="00000000" w:rsidDel="00000000" w:rsidP="00000000" w:rsidRDefault="00000000" w:rsidRPr="00000000" w14:paraId="00000058">
            <w:pPr>
              <w:keepNext w:val="0"/>
              <w:spacing w:after="0" w:before="0" w:lineRule="auto"/>
              <w:jc w:val="left"/>
              <w:rPr/>
            </w:pPr>
            <w:r w:rsidDel="00000000" w:rsidR="00000000" w:rsidRPr="00000000">
              <w:rPr>
                <w:rFonts w:ascii="Arial" w:cs="Arial" w:eastAsia="Arial" w:hAnsi="Arial"/>
                <w:color w:val="b0b8c4"/>
                <w:sz w:val="17"/>
                <w:szCs w:val="17"/>
                <w:rtl w:val="0"/>
              </w:rPr>
              <w:t xml:space="preserve">1.  </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200.0" w:type="dxa"/>
              <w:left w:w="160.0" w:type="dxa"/>
              <w:bottom w:w="200.0" w:type="dxa"/>
              <w:right w:w="120.0" w:type="dxa"/>
            </w:tcMar>
            <w:vAlign w:val="center"/>
          </w:tcPr>
          <w:p w:rsidR="00000000" w:rsidDel="00000000" w:rsidP="00000000" w:rsidRDefault="00000000" w:rsidRPr="00000000" w14:paraId="00000059">
            <w:pPr>
              <w:keepNext w:val="0"/>
              <w:spacing w:after="0" w:before="0" w:lineRule="auto"/>
              <w:jc w:val="left"/>
              <w:rPr/>
            </w:pP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200.0" w:type="dxa"/>
              <w:left w:w="160.0" w:type="dxa"/>
              <w:bottom w:w="200.0" w:type="dxa"/>
              <w:right w:w="120.0" w:type="dxa"/>
            </w:tcMar>
            <w:vAlign w:val="center"/>
          </w:tcPr>
          <w:p w:rsidR="00000000" w:rsidDel="00000000" w:rsidP="00000000" w:rsidRDefault="00000000" w:rsidRPr="00000000" w14:paraId="0000005A">
            <w:pPr>
              <w:keepNext w:val="0"/>
              <w:spacing w:after="0" w:before="0" w:lineRule="auto"/>
              <w:jc w:val="left"/>
              <w:rPr/>
            </w:pP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200.0" w:type="dxa"/>
              <w:left w:w="160.0" w:type="dxa"/>
              <w:bottom w:w="200.0" w:type="dxa"/>
              <w:right w:w="120.0" w:type="dxa"/>
            </w:tcMar>
            <w:vAlign w:val="center"/>
          </w:tcPr>
          <w:p w:rsidR="00000000" w:rsidDel="00000000" w:rsidP="00000000" w:rsidRDefault="00000000" w:rsidRPr="00000000" w14:paraId="0000005B">
            <w:pPr>
              <w:keepNext w:val="0"/>
              <w:spacing w:after="0" w:before="0" w:lineRule="auto"/>
              <w:jc w:val="left"/>
              <w:rPr/>
            </w:pPr>
            <w:r w:rsidDel="00000000" w:rsidR="00000000" w:rsidRPr="00000000">
              <w:rPr>
                <w:rtl w:val="0"/>
              </w:rPr>
            </w:r>
          </w:p>
        </w:tc>
      </w:tr>
      <w:tr>
        <w:trPr>
          <w:cantSplit w:val="1"/>
          <w:trHeight w:val="1500" w:hRule="atLeast"/>
          <w:tblHeader w:val="0"/>
        </w:trPr>
        <w:tc>
          <w:tcPr>
            <w:tcBorders>
              <w:top w:color="e8eaf0" w:space="0" w:sz="4" w:val="single"/>
              <w:left w:color="e8eaf0" w:space="0" w:sz="4" w:val="single"/>
              <w:bottom w:color="e8eaf0" w:space="0" w:sz="4" w:val="single"/>
              <w:right w:color="e8eaf0" w:space="0" w:sz="4" w:val="single"/>
            </w:tcBorders>
            <w:shd w:fill="f9fafb" w:val="clear"/>
            <w:tcMar>
              <w:top w:w="200.0" w:type="dxa"/>
              <w:left w:w="160.0" w:type="dxa"/>
              <w:bottom w:w="200.0" w:type="dxa"/>
              <w:right w:w="120.0" w:type="dxa"/>
            </w:tcMar>
            <w:vAlign w:val="center"/>
          </w:tcPr>
          <w:p w:rsidR="00000000" w:rsidDel="00000000" w:rsidP="00000000" w:rsidRDefault="00000000" w:rsidRPr="00000000" w14:paraId="0000005C">
            <w:pPr>
              <w:keepNext w:val="0"/>
              <w:spacing w:after="0" w:before="0" w:lineRule="auto"/>
              <w:jc w:val="left"/>
              <w:rPr/>
            </w:pPr>
            <w:r w:rsidDel="00000000" w:rsidR="00000000" w:rsidRPr="00000000">
              <w:rPr>
                <w:rFonts w:ascii="Arial" w:cs="Arial" w:eastAsia="Arial" w:hAnsi="Arial"/>
                <w:color w:val="b0b8c4"/>
                <w:sz w:val="17"/>
                <w:szCs w:val="17"/>
                <w:rtl w:val="0"/>
              </w:rPr>
              <w:t xml:space="preserve">2.  </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9fafb" w:val="clear"/>
            <w:tcMar>
              <w:top w:w="200.0" w:type="dxa"/>
              <w:left w:w="160.0" w:type="dxa"/>
              <w:bottom w:w="200.0" w:type="dxa"/>
              <w:right w:w="120.0" w:type="dxa"/>
            </w:tcMar>
            <w:vAlign w:val="center"/>
          </w:tcPr>
          <w:p w:rsidR="00000000" w:rsidDel="00000000" w:rsidP="00000000" w:rsidRDefault="00000000" w:rsidRPr="00000000" w14:paraId="0000005D">
            <w:pPr>
              <w:keepNext w:val="0"/>
              <w:spacing w:after="0" w:before="0" w:lineRule="auto"/>
              <w:jc w:val="left"/>
              <w:rPr/>
            </w:pP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9fafb" w:val="clear"/>
            <w:tcMar>
              <w:top w:w="200.0" w:type="dxa"/>
              <w:left w:w="160.0" w:type="dxa"/>
              <w:bottom w:w="200.0" w:type="dxa"/>
              <w:right w:w="120.0" w:type="dxa"/>
            </w:tcMar>
            <w:vAlign w:val="center"/>
          </w:tcPr>
          <w:p w:rsidR="00000000" w:rsidDel="00000000" w:rsidP="00000000" w:rsidRDefault="00000000" w:rsidRPr="00000000" w14:paraId="0000005E">
            <w:pPr>
              <w:keepNext w:val="0"/>
              <w:spacing w:after="0" w:before="0" w:lineRule="auto"/>
              <w:jc w:val="left"/>
              <w:rPr/>
            </w:pP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f9fafb" w:val="clear"/>
            <w:tcMar>
              <w:top w:w="200.0" w:type="dxa"/>
              <w:left w:w="160.0" w:type="dxa"/>
              <w:bottom w:w="200.0" w:type="dxa"/>
              <w:right w:w="120.0" w:type="dxa"/>
            </w:tcMar>
            <w:vAlign w:val="center"/>
          </w:tcPr>
          <w:p w:rsidR="00000000" w:rsidDel="00000000" w:rsidP="00000000" w:rsidRDefault="00000000" w:rsidRPr="00000000" w14:paraId="0000005F">
            <w:pPr>
              <w:keepNext w:val="0"/>
              <w:spacing w:after="0" w:before="0" w:lineRule="auto"/>
              <w:jc w:val="left"/>
              <w:rPr/>
            </w:pPr>
            <w:r w:rsidDel="00000000" w:rsidR="00000000" w:rsidRPr="00000000">
              <w:rPr>
                <w:rtl w:val="0"/>
              </w:rPr>
            </w:r>
          </w:p>
        </w:tc>
      </w:tr>
      <w:tr>
        <w:trPr>
          <w:cantSplit w:val="1"/>
          <w:trHeight w:val="1639.98046875" w:hRule="atLeast"/>
          <w:tblHeader w:val="0"/>
        </w:trPr>
        <w:tc>
          <w:tcPr>
            <w:tcBorders>
              <w:top w:color="e8eaf0" w:space="0" w:sz="4" w:val="single"/>
              <w:left w:color="e8eaf0" w:space="0" w:sz="4" w:val="single"/>
              <w:bottom w:color="e8eaf0" w:space="0" w:sz="4" w:val="single"/>
              <w:right w:color="e8eaf0" w:space="0" w:sz="4" w:val="single"/>
            </w:tcBorders>
            <w:tcMar>
              <w:top w:w="200.0" w:type="dxa"/>
              <w:left w:w="160.0" w:type="dxa"/>
              <w:bottom w:w="200.0" w:type="dxa"/>
              <w:right w:w="120.0" w:type="dxa"/>
            </w:tcMar>
            <w:vAlign w:val="center"/>
          </w:tcPr>
          <w:p w:rsidR="00000000" w:rsidDel="00000000" w:rsidP="00000000" w:rsidRDefault="00000000" w:rsidRPr="00000000" w14:paraId="00000060">
            <w:pPr>
              <w:keepNext w:val="0"/>
              <w:spacing w:after="0" w:before="0" w:lineRule="auto"/>
              <w:jc w:val="left"/>
              <w:rPr/>
            </w:pPr>
            <w:r w:rsidDel="00000000" w:rsidR="00000000" w:rsidRPr="00000000">
              <w:rPr>
                <w:rFonts w:ascii="Arial" w:cs="Arial" w:eastAsia="Arial" w:hAnsi="Arial"/>
                <w:color w:val="b0b8c4"/>
                <w:sz w:val="17"/>
                <w:szCs w:val="17"/>
                <w:rtl w:val="0"/>
              </w:rPr>
              <w:t xml:space="preserve">3.  </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200.0" w:type="dxa"/>
              <w:left w:w="160.0" w:type="dxa"/>
              <w:bottom w:w="200.0" w:type="dxa"/>
              <w:right w:w="120.0" w:type="dxa"/>
            </w:tcMar>
            <w:vAlign w:val="center"/>
          </w:tcPr>
          <w:p w:rsidR="00000000" w:rsidDel="00000000" w:rsidP="00000000" w:rsidRDefault="00000000" w:rsidRPr="00000000" w14:paraId="00000061">
            <w:pPr>
              <w:keepNext w:val="0"/>
              <w:spacing w:after="0" w:before="0" w:lineRule="auto"/>
              <w:jc w:val="left"/>
              <w:rPr/>
            </w:pP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200.0" w:type="dxa"/>
              <w:left w:w="160.0" w:type="dxa"/>
              <w:bottom w:w="200.0" w:type="dxa"/>
              <w:right w:w="120.0" w:type="dxa"/>
            </w:tcMar>
            <w:vAlign w:val="center"/>
          </w:tcPr>
          <w:p w:rsidR="00000000" w:rsidDel="00000000" w:rsidP="00000000" w:rsidRDefault="00000000" w:rsidRPr="00000000" w14:paraId="00000062">
            <w:pPr>
              <w:keepNext w:val="0"/>
              <w:spacing w:after="0" w:before="0" w:lineRule="auto"/>
              <w:jc w:val="left"/>
              <w:rPr/>
            </w:pP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200.0" w:type="dxa"/>
              <w:left w:w="160.0" w:type="dxa"/>
              <w:bottom w:w="200.0" w:type="dxa"/>
              <w:right w:w="120.0" w:type="dxa"/>
            </w:tcMar>
            <w:vAlign w:val="center"/>
          </w:tcPr>
          <w:p w:rsidR="00000000" w:rsidDel="00000000" w:rsidP="00000000" w:rsidRDefault="00000000" w:rsidRPr="00000000" w14:paraId="00000063">
            <w:pPr>
              <w:keepNext w:val="0"/>
              <w:spacing w:after="0" w:before="0" w:lineRule="auto"/>
              <w:jc w:val="left"/>
              <w:rPr/>
            </w:pPr>
            <w:r w:rsidDel="00000000" w:rsidR="00000000" w:rsidRPr="00000000">
              <w:rPr>
                <w:rtl w:val="0"/>
              </w:rPr>
            </w:r>
          </w:p>
        </w:tc>
      </w:tr>
    </w:tbl>
    <w:p w:rsidR="00000000" w:rsidDel="00000000" w:rsidP="00000000" w:rsidRDefault="00000000" w:rsidRPr="00000000" w14:paraId="00000064">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tl w:val="0"/>
        </w:rPr>
      </w:r>
    </w:p>
    <w:p w:rsidR="00000000" w:rsidDel="00000000" w:rsidP="00000000" w:rsidRDefault="00000000" w:rsidRPr="00000000" w14:paraId="00000065">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06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AİLE BİLGİLERİ</w:t>
      </w:r>
      <w:r w:rsidDel="00000000" w:rsidR="00000000" w:rsidRPr="00000000">
        <w:rPr>
          <w:rtl w:val="0"/>
        </w:rPr>
      </w:r>
    </w:p>
    <w:p w:rsidR="00000000" w:rsidDel="00000000" w:rsidP="00000000" w:rsidRDefault="00000000" w:rsidRPr="00000000" w14:paraId="00000066">
      <w:pPr>
        <w:keepNext w:val="0"/>
        <w:spacing w:after="140" w:before="0" w:lineRule="auto"/>
        <w:jc w:val="left"/>
        <w:rPr/>
      </w:pPr>
      <w:r w:rsidDel="00000000" w:rsidR="00000000" w:rsidRPr="00000000">
        <w:rPr>
          <w:rFonts w:ascii="Arial" w:cs="Arial" w:eastAsia="Arial" w:hAnsi="Arial"/>
          <w:color w:val="6b7280"/>
          <w:sz w:val="16"/>
          <w:szCs w:val="16"/>
          <w:rtl w:val="0"/>
        </w:rPr>
        <w:t xml:space="preserve">AGİ (Asgari Geçim İndirimi) hesaplaması için aşağıdaki bilgileri eksiksiz doldurunuz.</w:t>
      </w:r>
      <w:r w:rsidDel="00000000" w:rsidR="00000000" w:rsidRPr="00000000">
        <w:rPr>
          <w:rtl w:val="0"/>
        </w:rPr>
      </w:r>
    </w:p>
    <w:tbl>
      <w:tblPr>
        <w:tblStyle w:val="Table9"/>
        <w:tblW w:w="830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400"/>
        <w:gridCol w:w="5906"/>
        <w:tblGridChange w:id="0">
          <w:tblGrid>
            <w:gridCol w:w="2400"/>
            <w:gridCol w:w="590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67">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Eşin Adı Soyadı</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68">
            <w:pPr>
              <w:keepNext w:val="0"/>
              <w:spacing w:after="0" w:before="0" w:lineRule="auto"/>
              <w:jc w:val="left"/>
              <w:rPr/>
            </w:pPr>
            <w:r w:rsidDel="00000000" w:rsidR="00000000" w:rsidRPr="00000000">
              <w:rPr>
                <w:rFonts w:ascii="Arial" w:cs="Arial" w:eastAsia="Arial" w:hAnsi="Arial"/>
                <w:color w:val="b0b8c4"/>
                <w:sz w:val="18"/>
                <w:szCs w:val="18"/>
                <w:rtl w:val="0"/>
              </w:rPr>
              <w:t xml:space="preserve">(varsa)</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69">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Eşin T.C. Kimlik No</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6A">
            <w:pPr>
              <w:keepNext w:val="0"/>
              <w:spacing w:after="0" w:before="0" w:lineRule="auto"/>
              <w:jc w:val="left"/>
              <w:rPr/>
            </w:pPr>
            <w:r w:rsidDel="00000000" w:rsidR="00000000" w:rsidRPr="00000000">
              <w:rPr>
                <w:rFonts w:ascii="Arial" w:cs="Arial" w:eastAsia="Arial" w:hAnsi="Arial"/>
                <w:color w:val="b0b8c4"/>
                <w:sz w:val="18"/>
                <w:szCs w:val="18"/>
                <w:rtl w:val="0"/>
              </w:rPr>
              <w:t xml:space="preserve">11 haneli (varsa)</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6B">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Eş Çalışıyor mu?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6C">
            <w:pPr>
              <w:keepNext w:val="0"/>
              <w:spacing w:after="0" w:before="0" w:lineRule="auto"/>
              <w:jc w:val="left"/>
              <w:rPr/>
            </w:pP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Evet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Hayır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Emekli</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İlgili değil</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6D">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Çocuk Sayısı</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6E">
            <w:pPr>
              <w:keepNext w:val="0"/>
              <w:spacing w:after="0" w:before="0" w:lineRule="auto"/>
              <w:jc w:val="left"/>
              <w:rPr/>
            </w:pPr>
            <w:r w:rsidDel="00000000" w:rsidR="00000000" w:rsidRPr="00000000">
              <w:rPr>
                <w:rFonts w:ascii="Arial" w:cs="Arial" w:eastAsia="Arial" w:hAnsi="Arial"/>
                <w:color w:val="b0b8c4"/>
                <w:sz w:val="18"/>
                <w:szCs w:val="18"/>
                <w:rtl w:val="0"/>
              </w:rPr>
              <w:t xml:space="preserve">Toplam çocuk sayısı</w:t>
            </w:r>
            <w:r w:rsidDel="00000000" w:rsidR="00000000" w:rsidRPr="00000000">
              <w:rPr>
                <w:rtl w:val="0"/>
              </w:rPr>
            </w:r>
          </w:p>
        </w:tc>
      </w:tr>
      <w:tr>
        <w:trPr>
          <w:cantSplit w:val="1"/>
          <w:trHeight w:val="1110" w:hRule="atLeast"/>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6F">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Çocukların Adı ve Doğum Yılı</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70">
            <w:pPr>
              <w:keepNext w:val="0"/>
              <w:spacing w:after="0" w:before="0" w:lineRule="auto"/>
              <w:jc w:val="left"/>
              <w:rPr/>
            </w:pPr>
            <w:r w:rsidDel="00000000" w:rsidR="00000000" w:rsidRPr="00000000">
              <w:rPr>
                <w:rFonts w:ascii="Arial" w:cs="Arial" w:eastAsia="Arial" w:hAnsi="Arial"/>
                <w:color w:val="b0b8c4"/>
                <w:sz w:val="18"/>
                <w:szCs w:val="18"/>
                <w:rtl w:val="0"/>
              </w:rPr>
              <w:t xml:space="preserve">Örn: Ali (2018), Ayşe (2021)</w:t>
            </w:r>
            <w:r w:rsidDel="00000000" w:rsidR="00000000" w:rsidRPr="00000000">
              <w:rPr>
                <w:rtl w:val="0"/>
              </w:rPr>
            </w:r>
          </w:p>
        </w:tc>
      </w:tr>
    </w:tbl>
    <w:p w:rsidR="00000000" w:rsidDel="00000000" w:rsidP="00000000" w:rsidRDefault="00000000" w:rsidRPr="00000000" w14:paraId="00000071">
      <w:pPr>
        <w:keepNext w:val="0"/>
        <w:spacing w:after="0" w:before="340" w:lineRule="auto"/>
        <w:jc w:val="left"/>
        <w:rPr/>
      </w:pPr>
      <w:r w:rsidDel="00000000" w:rsidR="00000000" w:rsidRPr="00000000">
        <w:rPr>
          <w:rtl w:val="0"/>
        </w:rPr>
      </w:r>
    </w:p>
    <w:p w:rsidR="00000000" w:rsidDel="00000000" w:rsidP="00000000" w:rsidRDefault="00000000" w:rsidRPr="00000000" w14:paraId="00000072">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07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BANKA BİLGİLERİ (Maaş Hesabı)</w:t>
      </w:r>
      <w:r w:rsidDel="00000000" w:rsidR="00000000" w:rsidRPr="00000000">
        <w:rPr>
          <w:rtl w:val="0"/>
        </w:rPr>
      </w:r>
    </w:p>
    <w:tbl>
      <w:tblPr>
        <w:tblStyle w:val="Table10"/>
        <w:tblW w:w="830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400"/>
        <w:gridCol w:w="5906"/>
        <w:tblGridChange w:id="0">
          <w:tblGrid>
            <w:gridCol w:w="2400"/>
            <w:gridCol w:w="590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73">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Banka Adı</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74">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75">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Şube</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76">
            <w:pPr>
              <w:keepNext w:val="0"/>
              <w:spacing w:after="0" w:before="0" w:lineRule="auto"/>
              <w:jc w:val="left"/>
              <w:rPr/>
            </w:pP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77">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IBAN No</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78">
            <w:pPr>
              <w:keepNext w:val="0"/>
              <w:spacing w:after="0" w:before="0" w:lineRule="auto"/>
              <w:jc w:val="left"/>
              <w:rPr/>
            </w:pPr>
            <w:r w:rsidDel="00000000" w:rsidR="00000000" w:rsidRPr="00000000">
              <w:rPr>
                <w:rFonts w:ascii="Arial" w:cs="Arial" w:eastAsia="Arial" w:hAnsi="Arial"/>
                <w:color w:val="b0b8c4"/>
                <w:sz w:val="18"/>
                <w:szCs w:val="18"/>
                <w:rtl w:val="0"/>
              </w:rPr>
              <w:t xml:space="preserve">TR__ ____ ____ ____ ____ ____ __</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79">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Hesap Sahibi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7A">
            <w:pPr>
              <w:keepNext w:val="0"/>
              <w:spacing w:after="0" w:before="0" w:lineRule="auto"/>
              <w:jc w:val="left"/>
              <w:rPr/>
            </w:pPr>
            <w:r w:rsidDel="00000000" w:rsidR="00000000" w:rsidRPr="00000000">
              <w:rPr>
                <w:rFonts w:ascii="Arial" w:cs="Arial" w:eastAsia="Arial" w:hAnsi="Arial"/>
                <w:color w:val="b0b8c4"/>
                <w:sz w:val="18"/>
                <w:szCs w:val="18"/>
                <w:rtl w:val="0"/>
              </w:rPr>
              <w:t xml:space="preserve">Çalışanın kendi adı olmalı</w:t>
            </w:r>
            <w:r w:rsidDel="00000000" w:rsidR="00000000" w:rsidRPr="00000000">
              <w:rPr>
                <w:rtl w:val="0"/>
              </w:rPr>
            </w:r>
          </w:p>
        </w:tc>
      </w:tr>
    </w:tbl>
    <w:p w:rsidR="00000000" w:rsidDel="00000000" w:rsidP="00000000" w:rsidRDefault="00000000" w:rsidRPr="00000000" w14:paraId="0000007B">
      <w:pPr>
        <w:keepNext w:val="0"/>
        <w:spacing w:after="0" w:before="340" w:lineRule="auto"/>
        <w:jc w:val="left"/>
        <w:rPr/>
      </w:pPr>
      <w:r w:rsidDel="00000000" w:rsidR="00000000" w:rsidRPr="00000000">
        <w:rPr>
          <w:rtl w:val="0"/>
        </w:rPr>
      </w:r>
    </w:p>
    <w:p w:rsidR="00000000" w:rsidDel="00000000" w:rsidP="00000000" w:rsidRDefault="00000000" w:rsidRPr="00000000" w14:paraId="0000007C">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08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SAĞLIK BİLGİLERİ</w:t>
      </w:r>
      <w:r w:rsidDel="00000000" w:rsidR="00000000" w:rsidRPr="00000000">
        <w:rPr>
          <w:rtl w:val="0"/>
        </w:rPr>
      </w:r>
    </w:p>
    <w:p w:rsidR="00000000" w:rsidDel="00000000" w:rsidP="00000000" w:rsidRDefault="00000000" w:rsidRPr="00000000" w14:paraId="0000007D">
      <w:pPr>
        <w:keepNext w:val="0"/>
        <w:spacing w:after="140" w:before="0" w:lineRule="auto"/>
        <w:jc w:val="left"/>
        <w:rPr/>
      </w:pPr>
      <w:r w:rsidDel="00000000" w:rsidR="00000000" w:rsidRPr="00000000">
        <w:rPr>
          <w:rFonts w:ascii="Arial" w:cs="Arial" w:eastAsia="Arial" w:hAnsi="Arial"/>
          <w:color w:val="6b7280"/>
          <w:sz w:val="16"/>
          <w:szCs w:val="16"/>
          <w:rtl w:val="0"/>
        </w:rPr>
        <w:t xml:space="preserve">Bu bölüm KVKK m.6 kapsamında özel nitelikli kişisel veridir. Beyan etmek isteğe bağlıdır; iş sağlığı ve güvenliği açısından önemlidir.</w:t>
      </w:r>
      <w:r w:rsidDel="00000000" w:rsidR="00000000" w:rsidRPr="00000000">
        <w:rPr>
          <w:rtl w:val="0"/>
        </w:rPr>
      </w:r>
    </w:p>
    <w:tbl>
      <w:tblPr>
        <w:tblStyle w:val="Table11"/>
        <w:tblW w:w="830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2400"/>
        <w:gridCol w:w="5906"/>
        <w:tblGridChange w:id="0">
          <w:tblGrid>
            <w:gridCol w:w="2400"/>
            <w:gridCol w:w="5906"/>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7E">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Kronik Hastalık Durumu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7F">
            <w:pPr>
              <w:keepNext w:val="0"/>
              <w:spacing w:after="0" w:before="0" w:lineRule="auto"/>
              <w:jc w:val="left"/>
              <w:rPr/>
            </w:pP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Yok</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Var (aşağıda belirtiniz)</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Beyan etmek istemiyorum</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80">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Düzenli İlaç Kullanımı</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81">
            <w:pPr>
              <w:keepNext w:val="0"/>
              <w:spacing w:after="0" w:before="0" w:lineRule="auto"/>
              <w:jc w:val="left"/>
              <w:rPr/>
            </w:pPr>
            <w:r w:rsidDel="00000000" w:rsidR="00000000" w:rsidRPr="00000000">
              <w:rPr>
                <w:rFonts w:ascii="Arial" w:cs="Arial" w:eastAsia="Arial" w:hAnsi="Arial"/>
                <w:color w:val="b0b8c4"/>
                <w:sz w:val="18"/>
                <w:szCs w:val="18"/>
                <w:rtl w:val="0"/>
              </w:rPr>
              <w:t xml:space="preserve">(varsa belirtiniz)</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82">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Engellilik Durumu</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83">
            <w:pPr>
              <w:keepNext w:val="0"/>
              <w:spacing w:after="0" w:before="0" w:lineRule="auto"/>
              <w:jc w:val="left"/>
              <w:rPr/>
            </w:pP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Yok</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Var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color w:val="1f2937"/>
                <w:sz w:val="18"/>
                <w:szCs w:val="18"/>
                <w:rtl w:val="0"/>
              </w:rPr>
              <w:t xml:space="preserve">Beyan etmek istemiyorum</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84">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Engellilik Oranı</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85">
            <w:pPr>
              <w:keepNext w:val="0"/>
              <w:spacing w:after="0" w:before="0" w:lineRule="auto"/>
              <w:jc w:val="left"/>
              <w:rPr/>
            </w:pPr>
            <w:r w:rsidDel="00000000" w:rsidR="00000000" w:rsidRPr="00000000">
              <w:rPr>
                <w:rFonts w:ascii="Arial" w:cs="Arial" w:eastAsia="Arial" w:hAnsi="Arial"/>
                <w:color w:val="b0b8c4"/>
                <w:sz w:val="18"/>
                <w:szCs w:val="18"/>
                <w:rtl w:val="0"/>
              </w:rPr>
              <w:t xml:space="preserve">(varsa, %___)</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86">
            <w:pPr>
              <w:keepNext w:val="0"/>
              <w:spacing w:after="0" w:before="0" w:lineRule="auto"/>
              <w:jc w:val="left"/>
              <w:rPr>
                <w:rFonts w:ascii="Arial" w:cs="Arial" w:eastAsia="Arial" w:hAnsi="Arial"/>
                <w:b w:val="1"/>
                <w:bCs w:val="1"/>
                <w:color w:val="162a4c"/>
                <w:sz w:val="18"/>
                <w:szCs w:val="18"/>
              </w:rPr>
            </w:pPr>
            <w:r w:rsidDel="00000000" w:rsidR="00000000" w:rsidRPr="00000000">
              <w:rPr>
                <w:rFonts w:ascii="Arial" w:cs="Arial" w:eastAsia="Arial" w:hAnsi="Arial"/>
                <w:b w:val="1"/>
                <w:bCs w:val="1"/>
                <w:color w:val="162a4c"/>
                <w:sz w:val="18"/>
                <w:szCs w:val="18"/>
                <w:rtl w:val="0"/>
              </w:rPr>
              <w:t xml:space="preserve">Engellilik Raporu Tarihi (varsa)</w:t>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87">
            <w:pPr>
              <w:keepNext w:val="0"/>
              <w:spacing w:after="0" w:before="0" w:lineRule="auto"/>
              <w:jc w:val="left"/>
              <w:rPr>
                <w:rFonts w:ascii="Arial" w:cs="Arial" w:eastAsia="Arial" w:hAnsi="Arial"/>
                <w:color w:val="b0b8c4"/>
                <w:sz w:val="18"/>
                <w:szCs w:val="18"/>
              </w:rPr>
            </w:pPr>
            <w:r w:rsidDel="00000000" w:rsidR="00000000" w:rsidRPr="00000000">
              <w:rPr>
                <w:rFonts w:ascii="Arial" w:cs="Arial" w:eastAsia="Arial" w:hAnsi="Arial"/>
                <w:color w:val="b0b8c4"/>
                <w:sz w:val="18"/>
                <w:szCs w:val="18"/>
                <w:rtl w:val="0"/>
              </w:rPr>
              <w:t xml:space="preserve">GG.AA.YYYY  —  5378 sayılı Engelliler Hakkında Kanun</w:t>
            </w:r>
          </w:p>
        </w:tc>
      </w:tr>
      <w:tr>
        <w:trPr>
          <w:cantSplit w:val="1"/>
          <w:tblHeader w:val="0"/>
        </w:trPr>
        <w:tc>
          <w:tcPr>
            <w:tcBorders>
              <w:top w:color="e8eaf0" w:space="0" w:sz="4" w:val="single"/>
              <w:left w:color="e8eaf0" w:space="0" w:sz="4" w:val="single"/>
              <w:bottom w:color="e8eaf0" w:space="0" w:sz="4" w:val="single"/>
              <w:right w:color="e8eaf0" w:space="0" w:sz="4" w:val="single"/>
            </w:tcBorders>
            <w:shd w:fill="eef1f8" w:val="clear"/>
            <w:tcMar>
              <w:top w:w="190.0" w:type="dxa"/>
              <w:left w:w="220.0" w:type="dxa"/>
              <w:bottom w:w="190.0" w:type="dxa"/>
              <w:right w:w="140.0" w:type="dxa"/>
            </w:tcMar>
            <w:vAlign w:val="center"/>
          </w:tcPr>
          <w:p w:rsidR="00000000" w:rsidDel="00000000" w:rsidP="00000000" w:rsidRDefault="00000000" w:rsidRPr="00000000" w14:paraId="00000088">
            <w:pPr>
              <w:keepNext w:val="0"/>
              <w:spacing w:after="0" w:before="0" w:lineRule="auto"/>
              <w:jc w:val="left"/>
              <w:rPr/>
            </w:pPr>
            <w:r w:rsidDel="00000000" w:rsidR="00000000" w:rsidRPr="00000000">
              <w:rPr>
                <w:rFonts w:ascii="Arial" w:cs="Arial" w:eastAsia="Arial" w:hAnsi="Arial"/>
                <w:b w:val="1"/>
                <w:bCs w:val="1"/>
                <w:color w:val="162a4c"/>
                <w:sz w:val="18"/>
                <w:szCs w:val="18"/>
                <w:rtl w:val="0"/>
              </w:rPr>
              <w:t xml:space="preserve">Bilinen Alerji</w:t>
            </w:r>
            <w:r w:rsidDel="00000000" w:rsidR="00000000" w:rsidRPr="00000000">
              <w:rPr>
                <w:rtl w:val="0"/>
              </w:rPr>
            </w:r>
          </w:p>
        </w:tc>
        <w:tc>
          <w:tcPr>
            <w:tcBorders>
              <w:top w:color="e2e5eb" w:space="0" w:sz="4" w:val="single"/>
              <w:left w:color="e2e5eb" w:space="0" w:sz="4" w:val="single"/>
              <w:bottom w:color="e2e5eb" w:space="0" w:sz="4" w:val="single"/>
              <w:right w:color="e2e5eb" w:space="0" w:sz="4" w:val="single"/>
            </w:tcBorders>
            <w:tcMar>
              <w:top w:w="190.0" w:type="dxa"/>
              <w:left w:w="190.0" w:type="dxa"/>
              <w:bottom w:w="190.0" w:type="dxa"/>
              <w:right w:w="140.0" w:type="dxa"/>
            </w:tcMar>
            <w:vAlign w:val="center"/>
          </w:tcPr>
          <w:p w:rsidR="00000000" w:rsidDel="00000000" w:rsidP="00000000" w:rsidRDefault="00000000" w:rsidRPr="00000000" w14:paraId="00000089">
            <w:pPr>
              <w:keepNext w:val="0"/>
              <w:spacing w:after="0" w:before="0" w:lineRule="auto"/>
              <w:jc w:val="left"/>
              <w:rPr/>
            </w:pPr>
            <w:r w:rsidDel="00000000" w:rsidR="00000000" w:rsidRPr="00000000">
              <w:rPr>
                <w:rFonts w:ascii="Arial" w:cs="Arial" w:eastAsia="Arial" w:hAnsi="Arial"/>
                <w:color w:val="b0b8c4"/>
                <w:sz w:val="18"/>
                <w:szCs w:val="18"/>
                <w:rtl w:val="0"/>
              </w:rPr>
              <w:t xml:space="preserve">İlaç, gıda, çevresel — kısa açıklama</w:t>
            </w:r>
            <w:r w:rsidDel="00000000" w:rsidR="00000000" w:rsidRPr="00000000">
              <w:rPr>
                <w:rtl w:val="0"/>
              </w:rPr>
            </w:r>
          </w:p>
        </w:tc>
      </w:tr>
    </w:tbl>
    <w:p w:rsidR="00000000" w:rsidDel="00000000" w:rsidP="00000000" w:rsidRDefault="00000000" w:rsidRPr="00000000" w14:paraId="0000008A">
      <w:pPr>
        <w:keepNext w:val="0"/>
        <w:spacing w:after="0" w:before="340" w:lineRule="auto"/>
        <w:jc w:val="left"/>
        <w:rPr/>
      </w:pPr>
      <w:r w:rsidDel="00000000" w:rsidR="00000000" w:rsidRPr="00000000">
        <w:rPr>
          <w:rtl w:val="0"/>
        </w:rPr>
      </w:r>
    </w:p>
    <w:p w:rsidR="00000000" w:rsidDel="00000000" w:rsidP="00000000" w:rsidRDefault="00000000" w:rsidRPr="00000000" w14:paraId="0000008B">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09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KVKK AÇIK RIZA BEYANI</w:t>
      </w:r>
      <w:r w:rsidDel="00000000" w:rsidR="00000000" w:rsidRPr="00000000">
        <w:rPr>
          <w:rtl w:val="0"/>
        </w:rPr>
      </w:r>
    </w:p>
    <w:tbl>
      <w:tblPr>
        <w:tblStyle w:val="Table12"/>
        <w:tblW w:w="83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06"/>
        <w:tblGridChange w:id="0">
          <w:tblGrid>
            <w:gridCol w:w="8306"/>
          </w:tblGrid>
        </w:tblGridChange>
      </w:tblGrid>
      <w:tr>
        <w:trPr>
          <w:cantSplit w:val="0"/>
          <w:trHeight w:val="3990" w:hRule="atLeast"/>
          <w:tblHeader w:val="0"/>
        </w:trPr>
        <w:tc>
          <w:tcPr>
            <w:tcBorders>
              <w:top w:color="e8eaf0" w:space="0" w:sz="4" w:val="single"/>
              <w:left w:color="376bfb" w:space="0" w:sz="24" w:val="single"/>
              <w:bottom w:color="e8eaf0" w:space="0" w:sz="4" w:val="single"/>
              <w:right w:color="e8eaf0" w:space="0" w:sz="4" w:val="single"/>
            </w:tcBorders>
            <w:shd w:fill="f9fafb" w:val="clear"/>
            <w:tcMar>
              <w:top w:w="220.0" w:type="dxa"/>
              <w:left w:w="280.0" w:type="dxa"/>
              <w:bottom w:w="220.0" w:type="dxa"/>
              <w:right w:w="260.0" w:type="dxa"/>
            </w:tcMar>
          </w:tcPr>
          <w:p w:rsidR="00000000" w:rsidDel="00000000" w:rsidP="00000000" w:rsidRDefault="00000000" w:rsidRPr="00000000" w14:paraId="0000008C">
            <w:pPr>
              <w:keepNext w:val="0"/>
              <w:spacing w:after="140" w:before="0" w:lineRule="auto"/>
              <w:jc w:val="left"/>
              <w:rPr/>
            </w:pPr>
            <w:r w:rsidDel="00000000" w:rsidR="00000000" w:rsidRPr="00000000">
              <w:rPr>
                <w:rFonts w:ascii="Arial" w:cs="Arial" w:eastAsia="Arial" w:hAnsi="Arial"/>
                <w:b w:val="1"/>
                <w:bCs w:val="1"/>
                <w:color w:val="162a4c"/>
                <w:sz w:val="19"/>
                <w:szCs w:val="19"/>
                <w:rtl w:val="0"/>
              </w:rPr>
              <w:t xml:space="preserve">Açık Rıza Beyanı</w:t>
            </w:r>
            <w:r w:rsidDel="00000000" w:rsidR="00000000" w:rsidRPr="00000000">
              <w:rPr>
                <w:rtl w:val="0"/>
              </w:rPr>
            </w:r>
          </w:p>
          <w:p w:rsidR="00000000" w:rsidDel="00000000" w:rsidP="00000000" w:rsidRDefault="00000000" w:rsidRPr="00000000" w14:paraId="0000008D">
            <w:pPr>
              <w:keepNext w:val="0"/>
              <w:spacing w:after="140" w:before="0" w:lineRule="auto"/>
              <w:jc w:val="both"/>
              <w:rPr>
                <w:rFonts w:ascii="Arial" w:cs="Arial" w:eastAsia="Arial" w:hAnsi="Arial"/>
                <w:color w:val="1f2937"/>
                <w:sz w:val="17"/>
                <w:szCs w:val="17"/>
              </w:rPr>
            </w:pPr>
            <w:r w:rsidDel="00000000" w:rsidR="00000000" w:rsidRPr="00000000">
              <w:rPr>
                <w:rFonts w:ascii="Arial" w:cs="Arial" w:eastAsia="Arial" w:hAnsi="Arial"/>
                <w:color w:val="1f2937"/>
                <w:sz w:val="17"/>
                <w:szCs w:val="17"/>
                <w:rtl w:val="0"/>
              </w:rPr>
              <w:t xml:space="preserve">Yukarıda beyan ettiğim tüm bilgilerin doğru ve güncel olduğunu kabul ederim. 6698 sayılı KVKK kapsamında, </w:t>
            </w:r>
            <w:r w:rsidDel="00000000" w:rsidR="00000000" w:rsidRPr="00000000">
              <w:rPr>
                <w:rFonts w:ascii="Arial" w:cs="Arial" w:eastAsia="Arial" w:hAnsi="Arial"/>
                <w:b w:val="1"/>
                <w:bCs w:val="1"/>
                <w:color w:val="162a4c"/>
                <w:sz w:val="17"/>
                <w:szCs w:val="17"/>
                <w:rtl w:val="0"/>
              </w:rPr>
              <w:t xml:space="preserve">kişisel verilerimin </w:t>
            </w:r>
            <w:r w:rsidDel="00000000" w:rsidR="00000000" w:rsidRPr="00000000">
              <w:rPr>
                <w:rFonts w:ascii="Arial" w:cs="Arial" w:eastAsia="Arial" w:hAnsi="Arial"/>
                <w:color w:val="1f2937"/>
                <w:sz w:val="17"/>
                <w:szCs w:val="17"/>
                <w:rtl w:val="0"/>
              </w:rPr>
              <w:t xml:space="preserve">iş sözleşmesinin kurulması, yürütülmesi, özlük dosyamın oluşturulması, bordro ve SGK işlemleri, performans yönetimi, eğitim planlama ve hukuki yükümlülüklerin yerine getirilmesi amaçlarıyla işlenmesine; </w:t>
            </w:r>
            <w:r w:rsidDel="00000000" w:rsidR="00000000" w:rsidRPr="00000000">
              <w:rPr>
                <w:rFonts w:ascii="Arial" w:cs="Arial" w:eastAsia="Arial" w:hAnsi="Arial"/>
                <w:b w:val="1"/>
                <w:bCs w:val="1"/>
                <w:color w:val="162a4c"/>
                <w:sz w:val="17"/>
                <w:szCs w:val="17"/>
                <w:rtl w:val="0"/>
              </w:rPr>
              <w:t xml:space="preserve">sağlık bilgilerim ve aile bilgilerim gibi özel nitelikli verilerimin </w:t>
            </w:r>
            <w:r w:rsidDel="00000000" w:rsidR="00000000" w:rsidRPr="00000000">
              <w:rPr>
                <w:rFonts w:ascii="Arial" w:cs="Arial" w:eastAsia="Arial" w:hAnsi="Arial"/>
                <w:color w:val="1f2937"/>
                <w:sz w:val="17"/>
                <w:szCs w:val="17"/>
                <w:rtl w:val="0"/>
              </w:rPr>
              <w:t xml:space="preserve">yalnızca yasal zorunluluklar (AGİ, iş sağlığı, SGK) çerçevesinde işlenmesine açık rıza gösterdiğimi beyan ederim.</w:t>
            </w:r>
            <w:r w:rsidDel="00000000" w:rsidR="00000000" w:rsidRPr="00000000">
              <w:rPr>
                <w:rFonts w:ascii="Arial" w:cs="Arial" w:eastAsia="Arial" w:hAnsi="Arial"/>
                <w:color w:val="1f2937"/>
                <w:sz w:val="18"/>
                <w:szCs w:val="18"/>
                <w:rtl w:val="0"/>
              </w:rPr>
              <w:t xml:space="preserve"> Acil bir durumda yukarıda belirttiğim yakınımla iletişime geçilmesini ve gerekirse temel sağlık bilgilerimin acil müdahale ekibiyle paylaşılmasını onaylıyorum.</w:t>
            </w:r>
            <w:r w:rsidDel="00000000" w:rsidR="00000000" w:rsidRPr="00000000">
              <w:rPr>
                <w:rtl w:val="0"/>
              </w:rPr>
            </w:r>
          </w:p>
          <w:p w:rsidR="00000000" w:rsidDel="00000000" w:rsidP="00000000" w:rsidRDefault="00000000" w:rsidRPr="00000000" w14:paraId="0000008E">
            <w:pPr>
              <w:keepNext w:val="0"/>
              <w:spacing w:after="200" w:before="0" w:lineRule="auto"/>
              <w:jc w:val="both"/>
              <w:rPr>
                <w:rFonts w:ascii="Arial" w:cs="Arial" w:eastAsia="Arial" w:hAnsi="Arial"/>
                <w:color w:val="1f2937"/>
                <w:sz w:val="17"/>
                <w:szCs w:val="17"/>
              </w:rPr>
            </w:pPr>
            <w:r w:rsidDel="00000000" w:rsidR="00000000" w:rsidRPr="00000000">
              <w:rPr>
                <w:rFonts w:ascii="Arial" w:cs="Arial" w:eastAsia="Arial" w:hAnsi="Arial"/>
                <w:color w:val="1f2937"/>
                <w:sz w:val="17"/>
                <w:szCs w:val="17"/>
                <w:rtl w:val="0"/>
              </w:rPr>
              <w:t xml:space="preserve">KVKK Aydınlatma Metni'ni okudum, anladım ve haklarımı (m.11) bildiğimi beyan ederim.</w:t>
            </w:r>
          </w:p>
          <w:p w:rsidR="00000000" w:rsidDel="00000000" w:rsidP="00000000" w:rsidRDefault="00000000" w:rsidRPr="00000000" w14:paraId="0000008F">
            <w:pPr>
              <w:keepNext w:val="0"/>
              <w:spacing w:after="200" w:before="0" w:lineRule="auto"/>
              <w:jc w:val="both"/>
              <w:rPr>
                <w:rFonts w:ascii="Arial" w:cs="Arial" w:eastAsia="Arial" w:hAnsi="Arial"/>
                <w:color w:val="1f2937"/>
                <w:sz w:val="17"/>
                <w:szCs w:val="17"/>
              </w:rPr>
            </w:pPr>
            <w:r w:rsidDel="00000000" w:rsidR="00000000" w:rsidRPr="00000000">
              <w:rPr>
                <w:rtl w:val="0"/>
              </w:rPr>
            </w:r>
          </w:p>
          <w:p w:rsidR="00000000" w:rsidDel="00000000" w:rsidP="00000000" w:rsidRDefault="00000000" w:rsidRPr="00000000" w14:paraId="00000090">
            <w:pPr>
              <w:keepNext w:val="0"/>
              <w:spacing w:after="0" w:before="0" w:lineRule="auto"/>
              <w:jc w:val="left"/>
              <w:rPr>
                <w:color w:val="ef4444"/>
              </w:rPr>
            </w:pPr>
            <w:r w:rsidDel="00000000" w:rsidR="00000000" w:rsidRPr="00000000">
              <w:rPr>
                <w:rFonts w:ascii="Arial" w:cs="Arial" w:eastAsia="Arial" w:hAnsi="Arial"/>
                <w:b w:val="1"/>
                <w:bCs w:val="1"/>
                <w:color w:val="376bfb"/>
                <w:sz w:val="18"/>
                <w:szCs w:val="18"/>
                <w:rtl w:val="0"/>
              </w:rPr>
              <w:t xml:space="preserve">☐  Açık rıza veriyorum.               </w:t>
            </w:r>
            <w:r w:rsidDel="00000000" w:rsidR="00000000" w:rsidRPr="00000000">
              <w:rPr>
                <w:rFonts w:ascii="Arial" w:cs="Arial" w:eastAsia="Arial" w:hAnsi="Arial"/>
                <w:b w:val="1"/>
                <w:bCs w:val="1"/>
                <w:color w:val="ef4444"/>
                <w:sz w:val="18"/>
                <w:szCs w:val="18"/>
                <w:rtl w:val="0"/>
              </w:rPr>
              <w:t xml:space="preserve">☐</w:t>
            </w:r>
            <w:r w:rsidDel="00000000" w:rsidR="00000000" w:rsidRPr="00000000">
              <w:rPr>
                <w:rFonts w:ascii="Arial" w:cs="Arial" w:eastAsia="Arial" w:hAnsi="Arial"/>
                <w:b w:val="1"/>
                <w:bCs w:val="1"/>
                <w:color w:val="376bfb"/>
                <w:sz w:val="18"/>
                <w:szCs w:val="18"/>
                <w:rtl w:val="0"/>
              </w:rPr>
              <w:t xml:space="preserve">  </w:t>
            </w:r>
            <w:r w:rsidDel="00000000" w:rsidR="00000000" w:rsidRPr="00000000">
              <w:rPr>
                <w:rFonts w:ascii="Arial" w:cs="Arial" w:eastAsia="Arial" w:hAnsi="Arial"/>
                <w:b w:val="1"/>
                <w:bCs w:val="1"/>
                <w:color w:val="ef4444"/>
                <w:sz w:val="18"/>
                <w:szCs w:val="18"/>
                <w:rtl w:val="0"/>
              </w:rPr>
              <w:t xml:space="preserve">Açık rıza vermiyorum.</w:t>
            </w:r>
            <w:r w:rsidDel="00000000" w:rsidR="00000000" w:rsidRPr="00000000">
              <w:rPr>
                <w:rtl w:val="0"/>
              </w:rPr>
            </w:r>
          </w:p>
        </w:tc>
      </w:tr>
    </w:tbl>
    <w:p w:rsidR="00000000" w:rsidDel="00000000" w:rsidP="00000000" w:rsidRDefault="00000000" w:rsidRPr="00000000" w14:paraId="00000091">
      <w:pPr>
        <w:keepNext w:val="0"/>
        <w:spacing w:after="0" w:before="340" w:lineRule="auto"/>
        <w:jc w:val="left"/>
        <w:rPr/>
      </w:pPr>
      <w:r w:rsidDel="00000000" w:rsidR="00000000" w:rsidRPr="00000000">
        <w:rPr>
          <w:rtl w:val="0"/>
        </w:rPr>
      </w:r>
    </w:p>
    <w:p w:rsidR="00000000" w:rsidDel="00000000" w:rsidP="00000000" w:rsidRDefault="00000000" w:rsidRPr="00000000" w14:paraId="00000092">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Fonts w:ascii="Arial" w:cs="Arial" w:eastAsia="Arial" w:hAnsi="Arial"/>
          <w:b w:val="1"/>
          <w:bCs w:val="1"/>
          <w:color w:val="376bfb"/>
          <w:sz w:val="27"/>
          <w:szCs w:val="27"/>
          <w:rtl w:val="0"/>
        </w:rPr>
        <w:t xml:space="preserve">10 —</w:t>
      </w:r>
      <w:r w:rsidDel="00000000" w:rsidR="00000000" w:rsidRPr="00000000">
        <w:rPr>
          <w:rFonts w:ascii="Arial" w:cs="Arial" w:eastAsia="Arial" w:hAnsi="Arial"/>
          <w:b w:val="1"/>
          <w:bCs w:val="1"/>
          <w:color w:val="376bfb"/>
          <w:sz w:val="19"/>
          <w:szCs w:val="19"/>
          <w:rtl w:val="0"/>
        </w:rPr>
        <w:t xml:space="preserve">  </w:t>
      </w:r>
      <w:r w:rsidDel="00000000" w:rsidR="00000000" w:rsidRPr="00000000">
        <w:rPr>
          <w:rFonts w:ascii="Arial" w:cs="Arial" w:eastAsia="Arial" w:hAnsi="Arial"/>
          <w:b w:val="1"/>
          <w:bCs w:val="1"/>
          <w:color w:val="162a4c"/>
          <w:sz w:val="27"/>
          <w:szCs w:val="27"/>
          <w:rtl w:val="0"/>
        </w:rPr>
        <w:t xml:space="preserve">İMZA VE ONAY</w:t>
      </w:r>
      <w:r w:rsidDel="00000000" w:rsidR="00000000" w:rsidRPr="00000000">
        <w:rPr>
          <w:rtl w:val="0"/>
        </w:rPr>
      </w:r>
    </w:p>
    <w:sdt>
      <w:sdtPr>
        <w:lock w:val="contentLocked"/>
        <w:id w:val="783759127"/>
        <w:tag w:val="goog_rdk_1"/>
      </w:sdtPr>
      <w:sdtContent>
        <w:tbl>
          <w:tblPr>
            <w:tblStyle w:val="Table13"/>
            <w:tblW w:w="831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310"/>
            <w:tblGridChange w:id="0">
              <w:tblGrid>
                <w:gridCol w:w="8310"/>
              </w:tblGrid>
            </w:tblGridChange>
          </w:tblGrid>
          <w:tr>
            <w:trPr>
              <w:cantSplit w:val="0"/>
              <w:tblHeader w:val="0"/>
            </w:trPr>
            <w:tc>
              <w:tcPr>
                <w:tcBorders>
                  <w:top w:color="e8eaf0" w:space="0" w:sz="4" w:val="single"/>
                  <w:left w:color="e8eaf0" w:space="0" w:sz="4" w:val="single"/>
                  <w:bottom w:color="e8eaf0" w:space="0" w:sz="4" w:val="single"/>
                  <w:right w:color="e8eaf0" w:space="0" w:sz="4" w:val="single"/>
                </w:tcBorders>
                <w:shd w:fill="f9fafb" w:val="clear"/>
                <w:tcMar>
                  <w:top w:w="180.0" w:type="dxa"/>
                  <w:left w:w="260.0" w:type="dxa"/>
                  <w:bottom w:w="180.0" w:type="dxa"/>
                  <w:right w:w="240.0" w:type="dxa"/>
                </w:tcMar>
              </w:tcPr>
              <w:p w:rsidR="00000000" w:rsidDel="00000000" w:rsidP="00000000" w:rsidRDefault="00000000" w:rsidRPr="00000000" w14:paraId="00000093">
                <w:pPr>
                  <w:jc w:val="center"/>
                  <w:rPr/>
                </w:pPr>
                <w:r w:rsidDel="00000000" w:rsidR="00000000" w:rsidRPr="00000000">
                  <w:rPr>
                    <w:rFonts w:ascii="Arial" w:cs="Arial" w:eastAsia="Arial" w:hAnsi="Arial"/>
                    <w:color w:val="1f2937"/>
                    <w:sz w:val="18"/>
                    <w:szCs w:val="18"/>
                    <w:rtl w:val="0"/>
                  </w:rPr>
                  <w:t xml:space="preserve">Yukarıda verdiğim tüm bilgilerin doğru ve eksiksiz olduğunu, değişiklik olması durumunda en geç 15 gün içinde İK departmanına yazılı olarak bildireceğimi beyan ederim.</w:t>
                </w:r>
                <w:r w:rsidDel="00000000" w:rsidR="00000000" w:rsidRPr="00000000">
                  <w:rPr>
                    <w:rtl w:val="0"/>
                  </w:rPr>
                </w:r>
              </w:p>
            </w:tc>
          </w:tr>
        </w:tbl>
      </w:sdtContent>
    </w:sdt>
    <w:p w:rsidR="00000000" w:rsidDel="00000000" w:rsidP="00000000" w:rsidRDefault="00000000" w:rsidRPr="00000000" w14:paraId="00000094">
      <w:pPr>
        <w:keepNext w:val="1"/>
        <w:pBdr>
          <w:top w:color="376bfb" w:space="0" w:sz="0" w:val="none"/>
          <w:left w:color="376bfb" w:space="0" w:sz="0" w:val="none"/>
          <w:bottom w:color="376bfb" w:space="0" w:sz="0" w:val="none"/>
          <w:right w:color="376bfb" w:space="0" w:sz="0" w:val="none"/>
        </w:pBdr>
        <w:spacing w:after="180" w:before="80" w:lineRule="auto"/>
        <w:ind w:left="0" w:firstLine="0"/>
        <w:jc w:val="left"/>
        <w:rPr/>
      </w:pPr>
      <w:r w:rsidDel="00000000" w:rsidR="00000000" w:rsidRPr="00000000">
        <w:rPr>
          <w:rtl w:val="0"/>
        </w:rPr>
      </w:r>
    </w:p>
    <w:tbl>
      <w:tblPr>
        <w:tblStyle w:val="Table14"/>
        <w:tblW w:w="83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3"/>
        <w:gridCol w:w="4153"/>
        <w:tblGridChange w:id="0">
          <w:tblGrid>
            <w:gridCol w:w="4153"/>
            <w:gridCol w:w="4153"/>
          </w:tblGrid>
        </w:tblGridChange>
      </w:tblGrid>
      <w:tr>
        <w:trPr>
          <w:cantSplit w:val="1"/>
          <w:tblHeader w:val="0"/>
        </w:trPr>
        <w:tc>
          <w:tcPr>
            <w:tcBorders>
              <w:top w:color="e8eaf0" w:space="0" w:sz="4" w:val="single"/>
              <w:left w:color="e8eaf0" w:space="0" w:sz="4" w:val="single"/>
              <w:bottom w:color="e8eaf0" w:space="0" w:sz="4" w:val="single"/>
              <w:right w:color="e8eaf0" w:space="0" w:sz="4" w:val="single"/>
            </w:tcBorders>
            <w:shd w:fill="ecf1ff" w:val="clear"/>
            <w:tcMar>
              <w:top w:w="170.0" w:type="dxa"/>
              <w:left w:w="200.0" w:type="dxa"/>
              <w:bottom w:w="170.0" w:type="dxa"/>
              <w:right w:w="200.0" w:type="dxa"/>
            </w:tcMar>
            <w:vAlign w:val="center"/>
          </w:tcPr>
          <w:p w:rsidR="00000000" w:rsidDel="00000000" w:rsidP="00000000" w:rsidRDefault="00000000" w:rsidRPr="00000000" w14:paraId="00000095">
            <w:pPr>
              <w:keepNext w:val="0"/>
              <w:spacing w:after="0" w:before="0" w:lineRule="auto"/>
              <w:jc w:val="center"/>
              <w:rPr/>
            </w:pPr>
            <w:r w:rsidDel="00000000" w:rsidR="00000000" w:rsidRPr="00000000">
              <w:rPr>
                <w:rFonts w:ascii="Arial" w:cs="Arial" w:eastAsia="Arial" w:hAnsi="Arial"/>
                <w:b w:val="1"/>
                <w:bCs w:val="1"/>
                <w:color w:val="162a4c"/>
                <w:sz w:val="18"/>
                <w:szCs w:val="18"/>
                <w:rtl w:val="0"/>
              </w:rPr>
              <w:t xml:space="preserve">Çalışan Beyanı</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shd w:fill="ecf1ff" w:val="clear"/>
            <w:tcMar>
              <w:top w:w="170.0" w:type="dxa"/>
              <w:left w:w="200.0" w:type="dxa"/>
              <w:bottom w:w="170.0" w:type="dxa"/>
              <w:right w:w="200.0" w:type="dxa"/>
            </w:tcMar>
            <w:vAlign w:val="center"/>
          </w:tcPr>
          <w:p w:rsidR="00000000" w:rsidDel="00000000" w:rsidP="00000000" w:rsidRDefault="00000000" w:rsidRPr="00000000" w14:paraId="00000096">
            <w:pPr>
              <w:keepNext w:val="0"/>
              <w:spacing w:after="0" w:before="0" w:lineRule="auto"/>
              <w:jc w:val="center"/>
              <w:rPr/>
            </w:pPr>
            <w:r w:rsidDel="00000000" w:rsidR="00000000" w:rsidRPr="00000000">
              <w:rPr>
                <w:rFonts w:ascii="Arial" w:cs="Arial" w:eastAsia="Arial" w:hAnsi="Arial"/>
                <w:b w:val="1"/>
                <w:bCs w:val="1"/>
                <w:color w:val="162a4c"/>
                <w:sz w:val="18"/>
                <w:szCs w:val="18"/>
                <w:rtl w:val="0"/>
              </w:rPr>
              <w:t xml:space="preserve">İK Departmanı Teslim Alan</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097">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Ad Soyad:  </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098">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Ad Soyad:  </w:t>
            </w:r>
            <w:r w:rsidDel="00000000" w:rsidR="00000000" w:rsidRPr="00000000">
              <w:rPr>
                <w:rtl w:val="0"/>
              </w:rPr>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099">
            <w:pPr>
              <w:keepNext w:val="0"/>
              <w:spacing w:after="0" w:before="0" w:lineRule="auto"/>
              <w:jc w:val="left"/>
              <w:rPr>
                <w:rFonts w:ascii="Arial" w:cs="Arial" w:eastAsia="Arial" w:hAnsi="Arial"/>
                <w:b w:val="1"/>
                <w:bCs w:val="1"/>
                <w:color w:val="162a4c"/>
                <w:sz w:val="17"/>
                <w:szCs w:val="17"/>
              </w:rPr>
            </w:pPr>
            <w:r w:rsidDel="00000000" w:rsidR="00000000" w:rsidRPr="00000000">
              <w:rPr>
                <w:rFonts w:ascii="Arial" w:cs="Arial" w:eastAsia="Arial" w:hAnsi="Arial"/>
                <w:b w:val="1"/>
                <w:bCs w:val="1"/>
                <w:color w:val="162a4c"/>
                <w:sz w:val="17"/>
                <w:szCs w:val="17"/>
                <w:rtl w:val="0"/>
              </w:rPr>
              <w:t xml:space="preserve">Unvan:</w:t>
            </w:r>
          </w:p>
        </w:tc>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09A">
            <w:pPr>
              <w:rPr>
                <w:rFonts w:ascii="Arial" w:cs="Arial" w:eastAsia="Arial" w:hAnsi="Arial"/>
                <w:b w:val="1"/>
                <w:bCs w:val="1"/>
                <w:color w:val="162a4c"/>
                <w:sz w:val="17"/>
                <w:szCs w:val="17"/>
              </w:rPr>
            </w:pPr>
            <w:r w:rsidDel="00000000" w:rsidR="00000000" w:rsidRPr="00000000">
              <w:rPr>
                <w:rFonts w:ascii="Arial" w:cs="Arial" w:eastAsia="Arial" w:hAnsi="Arial"/>
                <w:b w:val="1"/>
                <w:bCs w:val="1"/>
                <w:color w:val="162a4c"/>
                <w:sz w:val="17"/>
                <w:szCs w:val="17"/>
                <w:rtl w:val="0"/>
              </w:rPr>
              <w:t xml:space="preserve">Unvan</w:t>
            </w:r>
          </w:p>
        </w:tc>
      </w:tr>
      <w:tr>
        <w:trPr>
          <w:cantSplit w:val="1"/>
          <w:tblHeader w:val="0"/>
        </w:trPr>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09B">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Tarih:  </w:t>
            </w: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160.0" w:type="dxa"/>
              <w:left w:w="200.0" w:type="dxa"/>
              <w:bottom w:w="160.0" w:type="dxa"/>
              <w:right w:w="200.0" w:type="dxa"/>
            </w:tcMar>
            <w:vAlign w:val="center"/>
          </w:tcPr>
          <w:p w:rsidR="00000000" w:rsidDel="00000000" w:rsidP="00000000" w:rsidRDefault="00000000" w:rsidRPr="00000000" w14:paraId="0000009C">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Tarih:  </w:t>
            </w:r>
            <w:r w:rsidDel="00000000" w:rsidR="00000000" w:rsidRPr="00000000">
              <w:rPr>
                <w:rtl w:val="0"/>
              </w:rPr>
            </w:r>
          </w:p>
        </w:tc>
      </w:tr>
      <w:tr>
        <w:trPr>
          <w:cantSplit w:val="0"/>
          <w:tblHeader w:val="0"/>
        </w:trPr>
        <w:tc>
          <w:tcPr>
            <w:tcBorders>
              <w:top w:color="e8eaf0" w:space="0" w:sz="4" w:val="single"/>
              <w:left w:color="e8eaf0" w:space="0" w:sz="4" w:val="single"/>
              <w:bottom w:color="e8eaf0" w:space="0" w:sz="4" w:val="single"/>
              <w:right w:color="e8eaf0" w:space="0" w:sz="4" w:val="single"/>
            </w:tcBorders>
            <w:tcMar>
              <w:top w:w="60.0" w:type="dxa"/>
              <w:left w:w="200.0" w:type="dxa"/>
              <w:bottom w:w="60.0" w:type="dxa"/>
              <w:right w:w="200.0" w:type="dxa"/>
            </w:tcMar>
          </w:tcPr>
          <w:p w:rsidR="00000000" w:rsidDel="00000000" w:rsidP="00000000" w:rsidRDefault="00000000" w:rsidRPr="00000000" w14:paraId="0000009D">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İmza:  </w:t>
            </w:r>
            <w:r w:rsidDel="00000000" w:rsidR="00000000" w:rsidRPr="00000000">
              <w:rPr>
                <w:rtl w:val="0"/>
              </w:rPr>
            </w:r>
          </w:p>
          <w:p w:rsidR="00000000" w:rsidDel="00000000" w:rsidP="00000000" w:rsidRDefault="00000000" w:rsidRPr="00000000" w14:paraId="0000009E">
            <w:pPr>
              <w:keepNext w:val="0"/>
              <w:spacing w:after="0" w:before="780" w:lineRule="auto"/>
              <w:jc w:val="left"/>
              <w:rPr/>
            </w:pPr>
            <w:r w:rsidDel="00000000" w:rsidR="00000000" w:rsidRPr="00000000">
              <w:rPr>
                <w:rtl w:val="0"/>
              </w:rPr>
            </w:r>
          </w:p>
        </w:tc>
        <w:tc>
          <w:tcPr>
            <w:tcBorders>
              <w:top w:color="e8eaf0" w:space="0" w:sz="4" w:val="single"/>
              <w:left w:color="e8eaf0" w:space="0" w:sz="4" w:val="single"/>
              <w:bottom w:color="e8eaf0" w:space="0" w:sz="4" w:val="single"/>
              <w:right w:color="e8eaf0" w:space="0" w:sz="4" w:val="single"/>
            </w:tcBorders>
            <w:tcMar>
              <w:top w:w="60.0" w:type="dxa"/>
              <w:left w:w="200.0" w:type="dxa"/>
              <w:bottom w:w="60.0" w:type="dxa"/>
              <w:right w:w="200.0" w:type="dxa"/>
            </w:tcMar>
          </w:tcPr>
          <w:p w:rsidR="00000000" w:rsidDel="00000000" w:rsidP="00000000" w:rsidRDefault="00000000" w:rsidRPr="00000000" w14:paraId="0000009F">
            <w:pPr>
              <w:keepNext w:val="0"/>
              <w:spacing w:after="0" w:before="0" w:lineRule="auto"/>
              <w:jc w:val="left"/>
              <w:rPr/>
            </w:pPr>
            <w:r w:rsidDel="00000000" w:rsidR="00000000" w:rsidRPr="00000000">
              <w:rPr>
                <w:rFonts w:ascii="Arial" w:cs="Arial" w:eastAsia="Arial" w:hAnsi="Arial"/>
                <w:b w:val="1"/>
                <w:bCs w:val="1"/>
                <w:color w:val="162a4c"/>
                <w:sz w:val="17"/>
                <w:szCs w:val="17"/>
                <w:rtl w:val="0"/>
              </w:rPr>
              <w:t xml:space="preserve">İmza:  </w:t>
            </w:r>
            <w:r w:rsidDel="00000000" w:rsidR="00000000" w:rsidRPr="00000000">
              <w:rPr>
                <w:rtl w:val="0"/>
              </w:rPr>
            </w:r>
          </w:p>
          <w:p w:rsidR="00000000" w:rsidDel="00000000" w:rsidP="00000000" w:rsidRDefault="00000000" w:rsidRPr="00000000" w14:paraId="000000A0">
            <w:pPr>
              <w:keepNext w:val="0"/>
              <w:spacing w:after="0" w:before="780" w:lineRule="auto"/>
              <w:jc w:val="left"/>
              <w:rPr/>
            </w:pPr>
            <w:r w:rsidDel="00000000" w:rsidR="00000000" w:rsidRPr="00000000">
              <w:rPr>
                <w:rtl w:val="0"/>
              </w:rPr>
            </w:r>
          </w:p>
        </w:tc>
      </w:tr>
    </w:tbl>
    <w:p w:rsidR="00000000" w:rsidDel="00000000" w:rsidP="00000000" w:rsidRDefault="00000000" w:rsidRPr="00000000" w14:paraId="000000A1">
      <w:pPr>
        <w:spacing w:before="280" w:lineRule="auto"/>
        <w:rPr/>
      </w:pPr>
      <w:r w:rsidDel="00000000" w:rsidR="00000000" w:rsidRPr="00000000">
        <w:rPr>
          <w:rtl w:val="0"/>
        </w:rPr>
      </w:r>
    </w:p>
    <w:sdt>
      <w:sdtPr>
        <w:lock w:val="contentLocked"/>
        <w:id w:val="10082460"/>
        <w:tag w:val="goog_rdk_2"/>
      </w:sdtPr>
      <w:sdtContent>
        <w:tbl>
          <w:tblPr>
            <w:tblStyle w:val="Table15"/>
            <w:tblW w:w="82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95"/>
            <w:tblGridChange w:id="0">
              <w:tblGrid>
                <w:gridCol w:w="8295"/>
              </w:tblGrid>
            </w:tblGridChange>
          </w:tblGrid>
          <w:tr>
            <w:trPr>
              <w:cantSplit w:val="1"/>
              <w:tblHeader w:val="0"/>
            </w:trPr>
            <w:tc>
              <w:tcPr>
                <w:tcBorders>
                  <w:top w:color="e2e5eb" w:space="0" w:sz="4" w:val="single"/>
                  <w:left w:color="9ca3af" w:space="0" w:sz="20" w:val="single"/>
                  <w:bottom w:color="e2e5eb" w:space="0" w:sz="4" w:val="single"/>
                  <w:right w:color="000000" w:space="0" w:sz="0" w:val="nil"/>
                </w:tcBorders>
                <w:shd w:fill="f9fafb" w:val="clear"/>
                <w:tcMar>
                  <w:top w:w="200.0" w:type="dxa"/>
                  <w:left w:w="280.0" w:type="dxa"/>
                  <w:bottom w:w="200.0" w:type="dxa"/>
                  <w:right w:w="260.0" w:type="dxa"/>
                </w:tcMar>
              </w:tcPr>
              <w:p w:rsidR="00000000" w:rsidDel="00000000" w:rsidP="00000000" w:rsidRDefault="00000000" w:rsidRPr="00000000" w14:paraId="000000A2">
                <w:pPr>
                  <w:rPr/>
                </w:pPr>
                <w:r w:rsidDel="00000000" w:rsidR="00000000" w:rsidRPr="00000000">
                  <w:rPr>
                    <w:rFonts w:ascii="Arial" w:cs="Arial" w:eastAsia="Arial" w:hAnsi="Arial"/>
                    <w:b w:val="1"/>
                    <w:bCs w:val="1"/>
                    <w:color w:val="4b5563"/>
                    <w:sz w:val="18"/>
                    <w:szCs w:val="18"/>
                    <w:rtl w:val="0"/>
                  </w:rPr>
                  <w:t xml:space="preserve">Yasal Sorumluluk Reddi  </w:t>
                </w:r>
                <w:r w:rsidDel="00000000" w:rsidR="00000000" w:rsidRPr="00000000">
                  <w:rPr>
                    <w:rFonts w:ascii="Arial" w:cs="Arial" w:eastAsia="Arial" w:hAnsi="Arial"/>
                    <w:color w:val="6b7280"/>
                    <w:sz w:val="17"/>
                    <w:szCs w:val="17"/>
                    <w:rtl w:val="0"/>
                  </w:rPr>
                  <w:t xml:space="preserve">  Bu şablon Kolay İK tarafından İK profesyonelleri için ücretsiz hazırlanmış örnek bir belgedir. Hukuki bağlayıcılığı yoktur. 4857 sayılı İş Kanunu m.75 uyarınca özlük dosyası düzenleme zorunluluğu vardır. Bu formda toplanan veriler KVKK kapsamında işlenir; özel nitelikli veriler için açık rıza zorunludur. Form, KVKK Aydınlatma Metni ile birlikte sunulmalıdır.</w:t>
                </w:r>
                <w:r w:rsidDel="00000000" w:rsidR="00000000" w:rsidRPr="00000000">
                  <w:rPr>
                    <w:rtl w:val="0"/>
                  </w:rPr>
                </w:r>
              </w:p>
            </w:tc>
          </w:tr>
        </w:tbl>
      </w:sdtContent>
    </w:sdt>
    <w:p w:rsidR="00000000" w:rsidDel="00000000" w:rsidP="00000000" w:rsidRDefault="00000000" w:rsidRPr="00000000" w14:paraId="000000A3">
      <w:pPr>
        <w:spacing w:before="220" w:lineRule="auto"/>
        <w:rPr/>
      </w:pPr>
      <w:r w:rsidDel="00000000" w:rsidR="00000000" w:rsidRPr="00000000">
        <w:rPr>
          <w:rtl w:val="0"/>
        </w:rPr>
      </w:r>
    </w:p>
    <w:tbl>
      <w:tblPr>
        <w:tblStyle w:val="Table16"/>
        <w:tblW w:w="82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95"/>
        <w:tblGridChange w:id="0">
          <w:tblGrid>
            <w:gridCol w:w="8295"/>
          </w:tblGrid>
        </w:tblGridChange>
      </w:tblGrid>
      <w:tr>
        <w:trPr>
          <w:cantSplit w:val="1"/>
          <w:tblHeader w:val="0"/>
        </w:trPr>
        <w:tc>
          <w:tcPr>
            <w:tcBorders>
              <w:top w:color="376bfb" w:space="0" w:sz="4" w:val="single"/>
              <w:left w:color="376bfb" w:space="0" w:sz="32" w:val="single"/>
              <w:bottom w:color="376bfb" w:space="0" w:sz="4" w:val="single"/>
              <w:right w:color="000000" w:space="0" w:sz="0" w:val="nil"/>
            </w:tcBorders>
            <w:shd w:fill="ecf1ff" w:val="clear"/>
            <w:tcMar>
              <w:top w:w="220.0" w:type="dxa"/>
              <w:left w:w="280.0" w:type="dxa"/>
              <w:bottom w:w="220.0" w:type="dxa"/>
              <w:right w:w="260.0" w:type="dxa"/>
            </w:tcMar>
          </w:tcPr>
          <w:p w:rsidR="00000000" w:rsidDel="00000000" w:rsidP="00000000" w:rsidRDefault="00000000" w:rsidRPr="00000000" w14:paraId="000000A4">
            <w:pPr>
              <w:spacing w:after="80" w:lineRule="auto"/>
              <w:jc w:val="center"/>
              <w:rPr/>
            </w:pPr>
            <w:r w:rsidDel="00000000" w:rsidR="00000000" w:rsidRPr="00000000">
              <w:rPr>
                <w:rFonts w:ascii="Arial" w:cs="Arial" w:eastAsia="Arial" w:hAnsi="Arial"/>
                <w:b w:val="1"/>
                <w:bCs w:val="1"/>
                <w:color w:val="376bfb"/>
                <w:sz w:val="19"/>
                <w:szCs w:val="19"/>
                <w:rtl w:val="0"/>
              </w:rPr>
              <w:t xml:space="preserve">Özlük dosyalarını dijitale taşıyın — </w:t>
            </w:r>
            <w:r w:rsidDel="00000000" w:rsidR="00000000" w:rsidRPr="00000000">
              <w:rPr>
                <w:rFonts w:ascii="Arial" w:cs="Arial" w:eastAsia="Arial" w:hAnsi="Arial"/>
                <w:color w:val="162a4c"/>
                <w:sz w:val="18"/>
                <w:szCs w:val="18"/>
                <w:rtl w:val="0"/>
              </w:rPr>
              <w:t xml:space="preserve">Kolay İK Personel Yönetimi uygulaması ile özlük, izin, harcama, puantaj, mesai, zimmet, eğitim ve çok daha fazlasını tek uygulamadan yönetin.</w:t>
            </w:r>
            <w:r w:rsidDel="00000000" w:rsidR="00000000" w:rsidRPr="00000000">
              <w:rPr>
                <w:rtl w:val="0"/>
              </w:rPr>
            </w:r>
          </w:p>
          <w:p w:rsidR="00000000" w:rsidDel="00000000" w:rsidP="00000000" w:rsidRDefault="00000000" w:rsidRPr="00000000" w14:paraId="000000A5">
            <w:pPr>
              <w:spacing w:before="100" w:lineRule="auto"/>
              <w:jc w:val="center"/>
              <w:rPr/>
            </w:pPr>
            <w:hyperlink r:id="rId8">
              <w:r w:rsidDel="00000000" w:rsidR="00000000" w:rsidRPr="00000000">
                <w:rPr>
                  <w:rFonts w:ascii="Arial" w:cs="Arial" w:eastAsia="Arial" w:hAnsi="Arial"/>
                  <w:b w:val="1"/>
                  <w:bCs w:val="1"/>
                  <w:color w:val="376bfb"/>
                  <w:u w:val="single"/>
                  <w:rtl w:val="0"/>
                </w:rPr>
                <w:t xml:space="preserve">Ücretsiz Denemek İçin Tıklayın</w:t>
              </w:r>
            </w:hyperlink>
            <w:r w:rsidDel="00000000" w:rsidR="00000000" w:rsidRPr="00000000">
              <w:rPr>
                <w:rtl w:val="0"/>
              </w:rPr>
            </w:r>
          </w:p>
        </w:tc>
      </w:tr>
    </w:tbl>
    <w:p w:rsidR="00000000" w:rsidDel="00000000" w:rsidP="00000000" w:rsidRDefault="00000000" w:rsidRPr="00000000" w14:paraId="000000A6">
      <w:pPr>
        <w:jc w:val="left"/>
        <w:rPr/>
      </w:pPr>
      <w:r w:rsidDel="00000000" w:rsidR="00000000" w:rsidRPr="00000000">
        <w:rPr>
          <w:rtl w:val="0"/>
        </w:rPr>
      </w:r>
    </w:p>
    <w:p w:rsidR="00000000" w:rsidDel="00000000" w:rsidP="00000000" w:rsidRDefault="00000000" w:rsidRPr="00000000" w14:paraId="000000A7">
      <w:pPr>
        <w:jc w:val="center"/>
        <w:rPr>
          <w:rFonts w:ascii="Arial" w:cs="Arial" w:eastAsia="Arial" w:hAnsi="Arial"/>
          <w:color w:val="9ca3af"/>
          <w:sz w:val="14"/>
          <w:szCs w:val="14"/>
        </w:rPr>
      </w:pPr>
      <w:r w:rsidDel="00000000" w:rsidR="00000000" w:rsidRPr="00000000">
        <w:rPr>
          <w:rtl w:val="0"/>
        </w:rPr>
      </w:r>
    </w:p>
    <w:p w:rsidR="00000000" w:rsidDel="00000000" w:rsidP="00000000" w:rsidRDefault="00000000" w:rsidRPr="00000000" w14:paraId="000000A8">
      <w:pPr>
        <w:jc w:val="center"/>
        <w:rPr>
          <w:sz w:val="22"/>
          <w:szCs w:val="22"/>
        </w:rPr>
      </w:pPr>
      <w:r w:rsidDel="00000000" w:rsidR="00000000" w:rsidRPr="00000000">
        <w:rPr>
          <w:rFonts w:ascii="Arial" w:cs="Arial" w:eastAsia="Arial" w:hAnsi="Arial"/>
          <w:color w:val="9ca3af"/>
          <w:sz w:val="16"/>
          <w:szCs w:val="16"/>
          <w:rtl w:val="0"/>
        </w:rPr>
        <w:t xml:space="preserve">© 2026 Kolay İK — kolayik.com  ·  Bu belge örnek amaçlıdır, hukuki bağlayıcılığı yoktur.</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1440" w:top="126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kolayik.com/personel-ozluk-yonetim-progr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vGjGwVfjQ1KYd14sJcEY/DYMg==">CgMxLjAaHwoBMBIaChgICVIUChJ0YWJsZS5rNG4ybGloem9nNWwaHwoBMRIaChgICVIUChJ0YWJsZS5lY3JuNjd2YW9iNGYaHwoBMhIaChgICVIUChJ0YWJsZS5vbTI1Y2JyOGl3dWk4AHIhMTdZQnF5Yzd2TzcyT0tOeWVUUTJiUV9xdnZNXzdtUnV6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