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D47" w:rsidRDefault="008C1D47" w:rsidP="008C1D47">
      <w:pPr>
        <w:spacing w:after="0" w:line="240" w:lineRule="auto"/>
        <w:rPr>
          <w:b/>
          <w:bCs/>
          <w:sz w:val="44"/>
          <w:szCs w:val="44"/>
        </w:rPr>
      </w:pPr>
    </w:p>
    <w:p w:rsidR="7C29B814" w:rsidRDefault="008C1D47" w:rsidP="008C1D47">
      <w:pPr>
        <w:spacing w:after="0" w:line="240" w:lineRule="auto"/>
        <w:rPr>
          <w:b/>
          <w:bCs/>
          <w:sz w:val="44"/>
          <w:szCs w:val="44"/>
        </w:rPr>
      </w:pPr>
      <w:r>
        <w:rPr>
          <w:b/>
          <w:bCs/>
          <w:sz w:val="44"/>
          <w:szCs w:val="44"/>
        </w:rPr>
        <w:t>SBA Environmental Materials Specification Sheet</w:t>
      </w:r>
      <w:r w:rsidR="00BA1A44">
        <w:rPr>
          <w:b/>
          <w:bCs/>
          <w:sz w:val="44"/>
          <w:szCs w:val="44"/>
        </w:rPr>
        <w:t xml:space="preserve"> </w:t>
      </w:r>
      <w:r w:rsidR="00BA1A44" w:rsidRPr="00BA1A44">
        <w:rPr>
          <w:sz w:val="20"/>
          <w:szCs w:val="20"/>
        </w:rPr>
        <w:t xml:space="preserve">(version </w:t>
      </w:r>
      <w:r w:rsidR="008A2BE6">
        <w:rPr>
          <w:sz w:val="20"/>
          <w:szCs w:val="20"/>
        </w:rPr>
        <w:t>1.2</w:t>
      </w:r>
      <w:r w:rsidR="00BA1A44" w:rsidRPr="00BA1A44">
        <w:rPr>
          <w:sz w:val="20"/>
          <w:szCs w:val="20"/>
        </w:rPr>
        <w:t>)</w:t>
      </w:r>
    </w:p>
    <w:p w:rsidR="0086290B" w:rsidRDefault="00877AFB" w:rsidP="008C1D47">
      <w:pPr>
        <w:spacing w:after="0" w:line="240" w:lineRule="auto"/>
      </w:pPr>
      <w:r>
        <w:t>Th</w:t>
      </w:r>
      <w:r w:rsidR="0086290B">
        <w:t>ese</w:t>
      </w:r>
      <w:r>
        <w:t xml:space="preserve"> templates are prepared and given free of charge in good faith to the industry.  </w:t>
      </w:r>
    </w:p>
    <w:p w:rsidR="0086290B" w:rsidRDefault="0086290B" w:rsidP="008C1D47">
      <w:pPr>
        <w:spacing w:after="0" w:line="240" w:lineRule="auto"/>
      </w:pPr>
      <w:r>
        <w:t>The idea behind this template to provide a table that can be a useful, working document in your business for building a library of lower impact products for you to use as standard in your projects.  Feel free to use and adjust as you see fit.  Trial one or two new sustainable products in each project, and keep the ones that work.  Within a year or two you will be at the forefront of low impact construction.</w:t>
      </w:r>
    </w:p>
    <w:p w:rsidR="0086290B" w:rsidRDefault="0086290B" w:rsidP="008C1D47">
      <w:pPr>
        <w:spacing w:after="0" w:line="240" w:lineRule="auto"/>
      </w:pPr>
    </w:p>
    <w:p w:rsidR="7C29B814" w:rsidRDefault="0086290B" w:rsidP="008C1D47">
      <w:pPr>
        <w:spacing w:after="0" w:line="240" w:lineRule="auto"/>
      </w:pPr>
      <w:r>
        <w:t>And l</w:t>
      </w:r>
      <w:r w:rsidR="00877AFB">
        <w:t>astly, the normal disclaimer</w:t>
      </w:r>
      <w:r>
        <w:t xml:space="preserve">; </w:t>
      </w:r>
      <w:r w:rsidR="00877AFB">
        <w:t xml:space="preserve"> no liability will be accepted by the author or the SBA, from any adverse impacts from the use of the template.  </w:t>
      </w:r>
      <w:proofErr w:type="spellStart"/>
      <w:r w:rsidR="00877AFB">
        <w:t>Ie</w:t>
      </w:r>
      <w:proofErr w:type="spellEnd"/>
      <w:r w:rsidR="00877AFB">
        <w:t>. The rest is up to you.  Good luck.  And may your footprints be positive</w:t>
      </w:r>
      <w:r w:rsidR="00120007">
        <w:t>.</w:t>
      </w:r>
    </w:p>
    <w:p w:rsidR="008C1D47" w:rsidRDefault="008C1D47" w:rsidP="008C1D47">
      <w:pPr>
        <w:spacing w:after="0" w:line="240" w:lineRule="auto"/>
      </w:pPr>
      <w:r w:rsidRPr="00596419">
        <w:rPr>
          <w:noProof/>
          <w:lang w:eastAsia="en-AU"/>
        </w:rPr>
        <w:drawing>
          <wp:anchor distT="0" distB="0" distL="114300" distR="114300" simplePos="0" relativeHeight="251668480" behindDoc="0" locked="0" layoutInCell="1" allowOverlap="1">
            <wp:simplePos x="0" y="0"/>
            <wp:positionH relativeFrom="column">
              <wp:posOffset>2677160</wp:posOffset>
            </wp:positionH>
            <wp:positionV relativeFrom="paragraph">
              <wp:posOffset>124460</wp:posOffset>
            </wp:positionV>
            <wp:extent cx="281940" cy="394970"/>
            <wp:effectExtent l="0" t="0" r="3810" b="5080"/>
            <wp:wrapNone/>
            <wp:docPr id="228048951" name="Picture 228048951" descr="X:\Positive Footprints\Marketing\logos\PF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 descr="X:\Positive Footprints\Marketing\logos\PF logo.bmp"/>
                    <pic:cNvPicPr>
                      <a:picLocks noChangeAspect="1" noChangeArrowheads="1"/>
                    </pic:cNvPicPr>
                  </pic:nvPicPr>
                  <pic:blipFill>
                    <a:blip r:embed="rId7" cstate="print"/>
                    <a:srcRect/>
                    <a:stretch>
                      <a:fillRect/>
                    </a:stretch>
                  </pic:blipFill>
                  <pic:spPr bwMode="auto">
                    <a:xfrm>
                      <a:off x="0" y="0"/>
                      <a:ext cx="281940" cy="394970"/>
                    </a:xfrm>
                    <a:prstGeom prst="rect">
                      <a:avLst/>
                    </a:prstGeom>
                    <a:noFill/>
                  </pic:spPr>
                </pic:pic>
              </a:graphicData>
            </a:graphic>
          </wp:anchor>
        </w:drawing>
      </w:r>
    </w:p>
    <w:p w:rsidR="00EB6191" w:rsidRDefault="00EB6191" w:rsidP="008C1D47">
      <w:pPr>
        <w:pStyle w:val="ListParagraph"/>
        <w:numPr>
          <w:ilvl w:val="0"/>
          <w:numId w:val="1"/>
        </w:numPr>
        <w:spacing w:after="0" w:line="240" w:lineRule="auto"/>
      </w:pPr>
      <w:r>
        <w:t xml:space="preserve">Jeremy Spencer </w:t>
      </w:r>
      <w:r w:rsidR="00BA1A44">
        <w:t xml:space="preserve">  </w:t>
      </w:r>
      <w:r w:rsidRPr="00BA1A44">
        <w:rPr>
          <w:rFonts w:ascii="Baskerville Old Face" w:hAnsi="Baskerville Old Face" w:cs="MV Boli"/>
          <w:b/>
          <w:bCs/>
          <w:color w:val="7F7F7F" w:themeColor="text1" w:themeTint="80"/>
          <w:kern w:val="24"/>
          <w:sz w:val="24"/>
          <w:szCs w:val="24"/>
        </w:rPr>
        <w:t>Positive Footprints</w:t>
      </w:r>
      <w:r w:rsidR="00BA1A44" w:rsidRPr="00BA1A44">
        <w:rPr>
          <w:sz w:val="16"/>
          <w:szCs w:val="16"/>
        </w:rPr>
        <w:t xml:space="preserve"> </w:t>
      </w:r>
    </w:p>
    <w:p w:rsidR="00AD4751" w:rsidRDefault="00AD4751" w:rsidP="008C1D47">
      <w:pPr>
        <w:pStyle w:val="ListParagraph"/>
        <w:spacing w:after="0" w:line="240" w:lineRule="auto"/>
      </w:pPr>
    </w:p>
    <w:p w:rsidR="00AC6C91" w:rsidRDefault="00AC6C91" w:rsidP="008C1D47">
      <w:pPr>
        <w:spacing w:after="0" w:line="240" w:lineRule="auto"/>
        <w:rPr>
          <w:u w:val="single"/>
        </w:rPr>
      </w:pPr>
      <w:r>
        <w:rPr>
          <w:u w:val="single"/>
        </w:rPr>
        <w:br w:type="page"/>
      </w:r>
    </w:p>
    <w:p w:rsidR="008F0061" w:rsidRPr="0074079E" w:rsidRDefault="008F0061" w:rsidP="008C1D47">
      <w:pPr>
        <w:spacing w:after="0" w:line="240" w:lineRule="auto"/>
        <w:rPr>
          <w:rFonts w:cstheme="minorHAnsi"/>
          <w:b/>
          <w:sz w:val="40"/>
          <w:u w:val="single"/>
        </w:rPr>
      </w:pPr>
      <w:r w:rsidRPr="0074079E">
        <w:rPr>
          <w:rFonts w:cstheme="minorHAnsi"/>
          <w:b/>
          <w:sz w:val="40"/>
          <w:u w:val="single"/>
        </w:rPr>
        <w:lastRenderedPageBreak/>
        <w:t>ENVIRONMENTAL</w:t>
      </w:r>
      <w:r>
        <w:rPr>
          <w:rFonts w:cstheme="minorHAnsi"/>
          <w:b/>
          <w:sz w:val="40"/>
          <w:u w:val="single"/>
        </w:rPr>
        <w:t xml:space="preserve"> (&amp; low carbon)</w:t>
      </w:r>
      <w:r w:rsidRPr="0074079E">
        <w:rPr>
          <w:rFonts w:cstheme="minorHAnsi"/>
          <w:b/>
          <w:sz w:val="40"/>
          <w:u w:val="single"/>
        </w:rPr>
        <w:t xml:space="preserve"> MATERIALS SPECIFICATION SHEET</w:t>
      </w:r>
      <w:r w:rsidR="008A2BE6">
        <w:rPr>
          <w:rFonts w:cstheme="minorHAnsi"/>
          <w:b/>
          <w:sz w:val="40"/>
          <w:u w:val="single"/>
        </w:rPr>
        <w:t xml:space="preserve"> </w:t>
      </w:r>
      <w:r w:rsidR="008A2BE6" w:rsidRPr="008A2BE6">
        <w:rPr>
          <w:rFonts w:cstheme="minorHAnsi"/>
          <w:b/>
          <w:u w:val="single"/>
        </w:rPr>
        <w:t>(V1.2)</w:t>
      </w:r>
    </w:p>
    <w:p w:rsidR="008F0061" w:rsidRPr="009F30A6" w:rsidRDefault="008F0061" w:rsidP="008C1D47">
      <w:pPr>
        <w:spacing w:after="0" w:line="240" w:lineRule="auto"/>
        <w:rPr>
          <w:rFonts w:cstheme="minorHAnsi"/>
          <w:sz w:val="16"/>
          <w:szCs w:val="16"/>
          <w:highlight w:val="yellow"/>
        </w:rPr>
      </w:pPr>
    </w:p>
    <w:tbl>
      <w:tblPr>
        <w:tblW w:w="23057"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90"/>
        <w:gridCol w:w="1743"/>
        <w:gridCol w:w="2362"/>
        <w:gridCol w:w="7560"/>
        <w:gridCol w:w="3828"/>
        <w:gridCol w:w="697"/>
        <w:gridCol w:w="1195"/>
        <w:gridCol w:w="4182"/>
      </w:tblGrid>
      <w:tr w:rsidR="008F3B6A" w:rsidRPr="009F30A6" w:rsidTr="008F3B6A">
        <w:tc>
          <w:tcPr>
            <w:tcW w:w="1490" w:type="dxa"/>
            <w:tcBorders>
              <w:bottom w:val="single" w:sz="4" w:space="0" w:color="auto"/>
            </w:tcBorders>
            <w:vAlign w:val="center"/>
          </w:tcPr>
          <w:p w:rsidR="008F3B6A" w:rsidRPr="009F30A6" w:rsidRDefault="008F3B6A" w:rsidP="008C1D47">
            <w:pPr>
              <w:spacing w:after="0" w:line="240" w:lineRule="auto"/>
              <w:jc w:val="center"/>
              <w:rPr>
                <w:rFonts w:cstheme="minorHAnsi"/>
                <w:b/>
                <w:bCs/>
                <w:sz w:val="24"/>
              </w:rPr>
            </w:pPr>
            <w:r w:rsidRPr="009F30A6">
              <w:rPr>
                <w:rFonts w:cstheme="minorHAnsi"/>
                <w:b/>
                <w:bCs/>
                <w:sz w:val="24"/>
              </w:rPr>
              <w:t>Building Element</w:t>
            </w:r>
          </w:p>
        </w:tc>
        <w:tc>
          <w:tcPr>
            <w:tcW w:w="1743" w:type="dxa"/>
            <w:tcBorders>
              <w:bottom w:val="single" w:sz="4" w:space="0" w:color="auto"/>
            </w:tcBorders>
            <w:vAlign w:val="center"/>
          </w:tcPr>
          <w:p w:rsidR="008F3B6A" w:rsidRPr="009F30A6" w:rsidRDefault="008F3B6A" w:rsidP="008C1D47">
            <w:pPr>
              <w:spacing w:after="0" w:line="240" w:lineRule="auto"/>
              <w:jc w:val="center"/>
              <w:rPr>
                <w:rFonts w:cstheme="minorHAnsi"/>
                <w:b/>
                <w:bCs/>
                <w:sz w:val="24"/>
              </w:rPr>
            </w:pPr>
            <w:r w:rsidRPr="009F30A6">
              <w:rPr>
                <w:rFonts w:cstheme="minorHAnsi"/>
                <w:b/>
                <w:bCs/>
                <w:sz w:val="24"/>
              </w:rPr>
              <w:t>Product</w:t>
            </w:r>
            <w:r>
              <w:rPr>
                <w:rFonts w:cstheme="minorHAnsi"/>
                <w:b/>
                <w:bCs/>
                <w:sz w:val="24"/>
              </w:rPr>
              <w:t xml:space="preserve"> &amp; Contact</w:t>
            </w:r>
          </w:p>
        </w:tc>
        <w:tc>
          <w:tcPr>
            <w:tcW w:w="2362" w:type="dxa"/>
            <w:tcBorders>
              <w:bottom w:val="single" w:sz="4" w:space="0" w:color="auto"/>
            </w:tcBorders>
            <w:vAlign w:val="center"/>
          </w:tcPr>
          <w:p w:rsidR="008F3B6A" w:rsidRPr="009F30A6" w:rsidRDefault="008F3B6A" w:rsidP="008C1D47">
            <w:pPr>
              <w:pStyle w:val="Heading1"/>
              <w:rPr>
                <w:rFonts w:asciiTheme="minorHAnsi" w:hAnsiTheme="minorHAnsi" w:cstheme="minorHAnsi"/>
              </w:rPr>
            </w:pPr>
            <w:proofErr w:type="spellStart"/>
            <w:r>
              <w:rPr>
                <w:rFonts w:asciiTheme="minorHAnsi" w:hAnsiTheme="minorHAnsi" w:cstheme="minorHAnsi"/>
              </w:rPr>
              <w:t>Weblink</w:t>
            </w:r>
            <w:proofErr w:type="spellEnd"/>
          </w:p>
        </w:tc>
        <w:tc>
          <w:tcPr>
            <w:tcW w:w="7560" w:type="dxa"/>
            <w:tcBorders>
              <w:bottom w:val="single" w:sz="4" w:space="0" w:color="auto"/>
            </w:tcBorders>
            <w:vAlign w:val="center"/>
          </w:tcPr>
          <w:p w:rsidR="008F3B6A" w:rsidRPr="009F30A6" w:rsidRDefault="008F3B6A" w:rsidP="008C1D47">
            <w:pPr>
              <w:pStyle w:val="Heading1"/>
              <w:rPr>
                <w:rFonts w:asciiTheme="minorHAnsi" w:hAnsiTheme="minorHAnsi" w:cstheme="minorHAnsi"/>
              </w:rPr>
            </w:pPr>
            <w:r w:rsidRPr="009F30A6">
              <w:rPr>
                <w:rFonts w:asciiTheme="minorHAnsi" w:hAnsiTheme="minorHAnsi" w:cstheme="minorHAnsi"/>
              </w:rPr>
              <w:t>Environmental</w:t>
            </w:r>
            <w:r>
              <w:rPr>
                <w:rFonts w:asciiTheme="minorHAnsi" w:hAnsiTheme="minorHAnsi" w:cstheme="minorHAnsi"/>
              </w:rPr>
              <w:t>/Low Carbon</w:t>
            </w:r>
            <w:r w:rsidRPr="009F30A6">
              <w:rPr>
                <w:rFonts w:asciiTheme="minorHAnsi" w:hAnsiTheme="minorHAnsi" w:cstheme="minorHAnsi"/>
              </w:rPr>
              <w:t xml:space="preserve"> </w:t>
            </w:r>
            <w:r>
              <w:rPr>
                <w:rFonts w:asciiTheme="minorHAnsi" w:hAnsiTheme="minorHAnsi" w:cstheme="minorHAnsi"/>
              </w:rPr>
              <w:t>Benefit</w:t>
            </w:r>
          </w:p>
        </w:tc>
        <w:tc>
          <w:tcPr>
            <w:tcW w:w="3828" w:type="dxa"/>
            <w:tcBorders>
              <w:bottom w:val="single" w:sz="4" w:space="0" w:color="auto"/>
            </w:tcBorders>
            <w:vAlign w:val="center"/>
          </w:tcPr>
          <w:p w:rsidR="008F3B6A" w:rsidRDefault="008F3B6A" w:rsidP="008C1D47">
            <w:pPr>
              <w:spacing w:after="0" w:line="240" w:lineRule="auto"/>
              <w:ind w:left="-53"/>
              <w:jc w:val="center"/>
              <w:rPr>
                <w:rFonts w:cstheme="minorHAnsi"/>
                <w:b/>
                <w:bCs/>
                <w:sz w:val="24"/>
              </w:rPr>
            </w:pPr>
            <w:r>
              <w:rPr>
                <w:rFonts w:cstheme="minorHAnsi"/>
                <w:b/>
                <w:bCs/>
                <w:sz w:val="24"/>
              </w:rPr>
              <w:t>EPD/Certification Link</w:t>
            </w:r>
          </w:p>
        </w:tc>
        <w:tc>
          <w:tcPr>
            <w:tcW w:w="697" w:type="dxa"/>
            <w:tcBorders>
              <w:bottom w:val="single" w:sz="4" w:space="0" w:color="auto"/>
            </w:tcBorders>
            <w:vAlign w:val="center"/>
          </w:tcPr>
          <w:p w:rsidR="008F3B6A" w:rsidRDefault="008F3B6A" w:rsidP="008C1D47">
            <w:pPr>
              <w:spacing w:after="0" w:line="240" w:lineRule="auto"/>
              <w:ind w:left="-53"/>
              <w:jc w:val="center"/>
              <w:rPr>
                <w:rFonts w:cstheme="minorHAnsi"/>
                <w:b/>
                <w:bCs/>
                <w:sz w:val="16"/>
              </w:rPr>
            </w:pPr>
            <w:r w:rsidRPr="00F956A7">
              <w:rPr>
                <w:rFonts w:cstheme="minorHAnsi"/>
                <w:b/>
                <w:bCs/>
                <w:sz w:val="16"/>
              </w:rPr>
              <w:t xml:space="preserve">% </w:t>
            </w:r>
            <w:proofErr w:type="spellStart"/>
            <w:r>
              <w:rPr>
                <w:rFonts w:cstheme="minorHAnsi"/>
                <w:b/>
                <w:bCs/>
                <w:sz w:val="16"/>
              </w:rPr>
              <w:t>Recyc</w:t>
            </w:r>
            <w:proofErr w:type="spellEnd"/>
            <w:r>
              <w:rPr>
                <w:rFonts w:cstheme="minorHAnsi"/>
                <w:b/>
                <w:bCs/>
                <w:sz w:val="16"/>
              </w:rPr>
              <w:t>.</w:t>
            </w:r>
          </w:p>
          <w:p w:rsidR="008F3B6A" w:rsidRPr="00F956A7" w:rsidRDefault="008F3B6A" w:rsidP="008C1D47">
            <w:pPr>
              <w:spacing w:after="0" w:line="240" w:lineRule="auto"/>
              <w:ind w:left="-53"/>
              <w:jc w:val="center"/>
              <w:rPr>
                <w:rFonts w:cstheme="minorHAnsi"/>
                <w:b/>
                <w:bCs/>
                <w:sz w:val="16"/>
              </w:rPr>
            </w:pPr>
            <w:r w:rsidRPr="00F956A7">
              <w:rPr>
                <w:rFonts w:cstheme="minorHAnsi"/>
                <w:b/>
                <w:bCs/>
                <w:sz w:val="16"/>
              </w:rPr>
              <w:t>Content</w:t>
            </w:r>
          </w:p>
        </w:tc>
        <w:tc>
          <w:tcPr>
            <w:tcW w:w="1195" w:type="dxa"/>
            <w:tcBorders>
              <w:bottom w:val="single" w:sz="4" w:space="0" w:color="auto"/>
            </w:tcBorders>
            <w:vAlign w:val="center"/>
          </w:tcPr>
          <w:p w:rsidR="008F3B6A" w:rsidRDefault="008F3B6A" w:rsidP="008C1D47">
            <w:pPr>
              <w:spacing w:after="0" w:line="240" w:lineRule="auto"/>
              <w:ind w:left="-53"/>
              <w:jc w:val="center"/>
              <w:rPr>
                <w:rFonts w:cstheme="minorHAnsi"/>
                <w:b/>
                <w:bCs/>
                <w:sz w:val="24"/>
              </w:rPr>
            </w:pPr>
            <w:r>
              <w:rPr>
                <w:rFonts w:cstheme="minorHAnsi"/>
                <w:b/>
                <w:bCs/>
                <w:sz w:val="24"/>
              </w:rPr>
              <w:t>Likely End of Life</w:t>
            </w:r>
          </w:p>
        </w:tc>
        <w:tc>
          <w:tcPr>
            <w:tcW w:w="4182" w:type="dxa"/>
            <w:tcBorders>
              <w:bottom w:val="single" w:sz="4" w:space="0" w:color="auto"/>
            </w:tcBorders>
            <w:vAlign w:val="center"/>
          </w:tcPr>
          <w:p w:rsidR="008F3B6A" w:rsidRDefault="008F3B6A" w:rsidP="007C76DC">
            <w:pPr>
              <w:spacing w:after="0" w:line="240" w:lineRule="auto"/>
              <w:ind w:left="-53"/>
              <w:jc w:val="center"/>
              <w:rPr>
                <w:rFonts w:cstheme="minorHAnsi"/>
                <w:b/>
                <w:bCs/>
                <w:sz w:val="24"/>
              </w:rPr>
            </w:pPr>
            <w:r>
              <w:rPr>
                <w:rFonts w:cstheme="minorHAnsi"/>
                <w:b/>
                <w:bCs/>
                <w:sz w:val="24"/>
              </w:rPr>
              <w:t>Notes:</w:t>
            </w:r>
          </w:p>
        </w:tc>
      </w:tr>
      <w:tr w:rsidR="007C76DC" w:rsidRPr="008C1D47" w:rsidTr="007C76DC">
        <w:trPr>
          <w:trHeight w:val="342"/>
        </w:trPr>
        <w:tc>
          <w:tcPr>
            <w:tcW w:w="1490" w:type="dxa"/>
            <w:tcBorders>
              <w:right w:val="nil"/>
            </w:tcBorders>
            <w:shd w:val="clear" w:color="auto" w:fill="C2D69B" w:themeFill="accent3" w:themeFillTint="99"/>
          </w:tcPr>
          <w:p w:rsidR="007C76DC" w:rsidRPr="008C1D47" w:rsidRDefault="007C76DC" w:rsidP="008C1D47">
            <w:pPr>
              <w:spacing w:after="0" w:line="240" w:lineRule="auto"/>
              <w:rPr>
                <w:rFonts w:cstheme="minorHAnsi"/>
                <w:b/>
                <w:bCs/>
                <w:u w:val="single"/>
              </w:rPr>
            </w:pPr>
            <w:r w:rsidRPr="008C1D47">
              <w:rPr>
                <w:rFonts w:cstheme="minorHAnsi"/>
                <w:b/>
                <w:bCs/>
                <w:u w:val="single"/>
              </w:rPr>
              <w:t>DEMOLITION</w:t>
            </w:r>
          </w:p>
        </w:tc>
        <w:tc>
          <w:tcPr>
            <w:tcW w:w="21567" w:type="dxa"/>
            <w:gridSpan w:val="7"/>
            <w:tcBorders>
              <w:left w:val="nil"/>
            </w:tcBorders>
            <w:shd w:val="clear" w:color="auto" w:fill="C2D69B" w:themeFill="accent3" w:themeFillTint="99"/>
          </w:tcPr>
          <w:p w:rsidR="007C76DC" w:rsidRPr="008C1D47" w:rsidRDefault="007C76DC" w:rsidP="007C76DC">
            <w:pPr>
              <w:spacing w:after="0" w:line="240" w:lineRule="auto"/>
              <w:rPr>
                <w:rFonts w:cstheme="minorHAnsi"/>
                <w:b/>
              </w:rPr>
            </w:pPr>
            <w:r w:rsidRPr="007C76DC">
              <w:rPr>
                <w:rFonts w:cstheme="minorHAnsi"/>
                <w:b/>
              </w:rPr>
              <w:t>Look for: Items that can be reused.  Typically:  Bricks, timber floors, feature timer, larger section structural solid timber (for shelves &amp; furniture, etc.)</w:t>
            </w:r>
          </w:p>
        </w:tc>
      </w:tr>
      <w:tr w:rsidR="008F3B6A" w:rsidRPr="008C1D47" w:rsidTr="008F3B6A">
        <w:tc>
          <w:tcPr>
            <w:tcW w:w="1490" w:type="dxa"/>
          </w:tcPr>
          <w:p w:rsidR="008F3B6A" w:rsidRPr="008C1D47" w:rsidRDefault="008F3B6A" w:rsidP="008C1D47">
            <w:pPr>
              <w:spacing w:after="0" w:line="240" w:lineRule="auto"/>
              <w:rPr>
                <w:rFonts w:cstheme="minorHAnsi"/>
                <w:b/>
                <w:bCs/>
                <w:u w:val="single"/>
              </w:rPr>
            </w:pPr>
          </w:p>
        </w:tc>
        <w:tc>
          <w:tcPr>
            <w:tcW w:w="1743" w:type="dxa"/>
          </w:tcPr>
          <w:p w:rsidR="008F3B6A" w:rsidRPr="008C1D47" w:rsidRDefault="008F3B6A" w:rsidP="008C1D47">
            <w:pPr>
              <w:spacing w:after="0" w:line="240" w:lineRule="auto"/>
              <w:rPr>
                <w:rFonts w:cstheme="minorHAnsi"/>
              </w:rPr>
            </w:pPr>
          </w:p>
        </w:tc>
        <w:tc>
          <w:tcPr>
            <w:tcW w:w="2362" w:type="dxa"/>
          </w:tcPr>
          <w:p w:rsidR="008F3B6A" w:rsidRPr="008C1D47" w:rsidRDefault="008F3B6A" w:rsidP="008C1D47">
            <w:pPr>
              <w:spacing w:after="0" w:line="240" w:lineRule="auto"/>
              <w:rPr>
                <w:rFonts w:cstheme="minorHAnsi"/>
              </w:rPr>
            </w:pPr>
          </w:p>
        </w:tc>
        <w:tc>
          <w:tcPr>
            <w:tcW w:w="7560" w:type="dxa"/>
          </w:tcPr>
          <w:p w:rsidR="008F3B6A" w:rsidRPr="008C1D47" w:rsidRDefault="008F3B6A" w:rsidP="008C1D47">
            <w:pPr>
              <w:spacing w:after="0" w:line="240" w:lineRule="auto"/>
              <w:rPr>
                <w:rFonts w:cstheme="minorHAnsi"/>
              </w:rPr>
            </w:pPr>
          </w:p>
        </w:tc>
        <w:tc>
          <w:tcPr>
            <w:tcW w:w="3828" w:type="dxa"/>
          </w:tcPr>
          <w:p w:rsidR="008F3B6A" w:rsidRPr="008C1D47" w:rsidRDefault="008F3B6A" w:rsidP="008C1D47">
            <w:pPr>
              <w:spacing w:after="0" w:line="240" w:lineRule="auto"/>
              <w:jc w:val="center"/>
              <w:rPr>
                <w:rFonts w:cstheme="minorHAnsi"/>
                <w:b/>
              </w:rPr>
            </w:pPr>
          </w:p>
        </w:tc>
        <w:tc>
          <w:tcPr>
            <w:tcW w:w="697" w:type="dxa"/>
            <w:vAlign w:val="center"/>
          </w:tcPr>
          <w:p w:rsidR="008F3B6A" w:rsidRPr="008C1D47" w:rsidRDefault="008F3B6A" w:rsidP="008C1D47">
            <w:pPr>
              <w:spacing w:after="0" w:line="240" w:lineRule="auto"/>
              <w:jc w:val="center"/>
              <w:rPr>
                <w:rFonts w:cstheme="minorHAnsi"/>
                <w:b/>
              </w:rPr>
            </w:pPr>
          </w:p>
        </w:tc>
        <w:tc>
          <w:tcPr>
            <w:tcW w:w="1195" w:type="dxa"/>
          </w:tcPr>
          <w:p w:rsidR="008F3B6A" w:rsidRPr="008C1D47" w:rsidRDefault="008F3B6A" w:rsidP="008C1D47">
            <w:pPr>
              <w:spacing w:after="0" w:line="240" w:lineRule="auto"/>
              <w:jc w:val="center"/>
              <w:rPr>
                <w:rFonts w:cstheme="minorHAnsi"/>
                <w:b/>
              </w:rPr>
            </w:pPr>
          </w:p>
        </w:tc>
        <w:tc>
          <w:tcPr>
            <w:tcW w:w="4182" w:type="dxa"/>
          </w:tcPr>
          <w:p w:rsidR="008F3B6A" w:rsidRPr="008C1D47" w:rsidRDefault="008F3B6A" w:rsidP="007C76DC">
            <w:pPr>
              <w:spacing w:after="0" w:line="240" w:lineRule="auto"/>
              <w:jc w:val="center"/>
              <w:rPr>
                <w:rFonts w:cstheme="minorHAnsi"/>
                <w:b/>
              </w:rPr>
            </w:pPr>
          </w:p>
        </w:tc>
      </w:tr>
      <w:tr w:rsidR="008F3B6A" w:rsidRPr="008C1D47" w:rsidTr="008F3B6A">
        <w:tc>
          <w:tcPr>
            <w:tcW w:w="1490" w:type="dxa"/>
          </w:tcPr>
          <w:p w:rsidR="008F3B6A" w:rsidRPr="008C1D47" w:rsidRDefault="008F3B6A" w:rsidP="008C1D47">
            <w:pPr>
              <w:spacing w:after="0" w:line="240" w:lineRule="auto"/>
              <w:rPr>
                <w:rFonts w:cstheme="minorHAnsi"/>
                <w:b/>
                <w:bCs/>
                <w:u w:val="single"/>
              </w:rPr>
            </w:pPr>
          </w:p>
        </w:tc>
        <w:tc>
          <w:tcPr>
            <w:tcW w:w="1743" w:type="dxa"/>
          </w:tcPr>
          <w:p w:rsidR="008F3B6A" w:rsidRPr="008C1D47" w:rsidRDefault="008F3B6A" w:rsidP="008C1D47">
            <w:pPr>
              <w:spacing w:after="0" w:line="240" w:lineRule="auto"/>
              <w:rPr>
                <w:rFonts w:cstheme="minorHAnsi"/>
              </w:rPr>
            </w:pPr>
          </w:p>
        </w:tc>
        <w:tc>
          <w:tcPr>
            <w:tcW w:w="2362" w:type="dxa"/>
          </w:tcPr>
          <w:p w:rsidR="008F3B6A" w:rsidRPr="008C1D47" w:rsidRDefault="008F3B6A" w:rsidP="008C1D47">
            <w:pPr>
              <w:spacing w:after="0" w:line="240" w:lineRule="auto"/>
              <w:rPr>
                <w:rFonts w:cstheme="minorHAnsi"/>
              </w:rPr>
            </w:pPr>
          </w:p>
        </w:tc>
        <w:tc>
          <w:tcPr>
            <w:tcW w:w="7560" w:type="dxa"/>
          </w:tcPr>
          <w:p w:rsidR="008F3B6A" w:rsidRPr="008C1D47" w:rsidRDefault="008F3B6A" w:rsidP="008C1D47">
            <w:pPr>
              <w:spacing w:after="0" w:line="240" w:lineRule="auto"/>
              <w:rPr>
                <w:rFonts w:cstheme="minorHAnsi"/>
              </w:rPr>
            </w:pPr>
          </w:p>
        </w:tc>
        <w:tc>
          <w:tcPr>
            <w:tcW w:w="3828" w:type="dxa"/>
          </w:tcPr>
          <w:p w:rsidR="008F3B6A" w:rsidRPr="008C1D47" w:rsidRDefault="008F3B6A" w:rsidP="008C1D47">
            <w:pPr>
              <w:spacing w:after="0" w:line="240" w:lineRule="auto"/>
              <w:jc w:val="center"/>
              <w:rPr>
                <w:rFonts w:cstheme="minorHAnsi"/>
                <w:b/>
              </w:rPr>
            </w:pPr>
          </w:p>
        </w:tc>
        <w:tc>
          <w:tcPr>
            <w:tcW w:w="697" w:type="dxa"/>
            <w:vAlign w:val="center"/>
          </w:tcPr>
          <w:p w:rsidR="008F3B6A" w:rsidRPr="008C1D47" w:rsidRDefault="008F3B6A" w:rsidP="008C1D47">
            <w:pPr>
              <w:spacing w:after="0" w:line="240" w:lineRule="auto"/>
              <w:jc w:val="center"/>
              <w:rPr>
                <w:rFonts w:cstheme="minorHAnsi"/>
                <w:b/>
              </w:rPr>
            </w:pPr>
          </w:p>
        </w:tc>
        <w:tc>
          <w:tcPr>
            <w:tcW w:w="1195" w:type="dxa"/>
          </w:tcPr>
          <w:p w:rsidR="008F3B6A" w:rsidRPr="008C1D47" w:rsidRDefault="008F3B6A" w:rsidP="008C1D47">
            <w:pPr>
              <w:spacing w:after="0" w:line="240" w:lineRule="auto"/>
              <w:jc w:val="center"/>
              <w:rPr>
                <w:rFonts w:cstheme="minorHAnsi"/>
                <w:b/>
              </w:rPr>
            </w:pPr>
          </w:p>
        </w:tc>
        <w:tc>
          <w:tcPr>
            <w:tcW w:w="4182" w:type="dxa"/>
          </w:tcPr>
          <w:p w:rsidR="008F3B6A" w:rsidRPr="008C1D47" w:rsidRDefault="008F3B6A" w:rsidP="007C76DC">
            <w:pPr>
              <w:spacing w:after="0" w:line="240" w:lineRule="auto"/>
              <w:jc w:val="center"/>
              <w:rPr>
                <w:rFonts w:cstheme="minorHAnsi"/>
                <w:b/>
              </w:rPr>
            </w:pPr>
          </w:p>
        </w:tc>
      </w:tr>
      <w:tr w:rsidR="008F3B6A" w:rsidRPr="008C1D47" w:rsidTr="008F3B6A">
        <w:tc>
          <w:tcPr>
            <w:tcW w:w="1490" w:type="dxa"/>
            <w:tcBorders>
              <w:bottom w:val="single" w:sz="4" w:space="0" w:color="auto"/>
            </w:tcBorders>
          </w:tcPr>
          <w:p w:rsidR="008F3B6A" w:rsidRPr="008C1D47" w:rsidRDefault="008F3B6A" w:rsidP="008C1D47">
            <w:pPr>
              <w:spacing w:after="0" w:line="240" w:lineRule="auto"/>
              <w:rPr>
                <w:rFonts w:cstheme="minorHAnsi"/>
                <w:b/>
                <w:bCs/>
                <w:u w:val="single"/>
              </w:rPr>
            </w:pPr>
          </w:p>
        </w:tc>
        <w:tc>
          <w:tcPr>
            <w:tcW w:w="1743" w:type="dxa"/>
            <w:tcBorders>
              <w:bottom w:val="single" w:sz="4" w:space="0" w:color="auto"/>
            </w:tcBorders>
          </w:tcPr>
          <w:p w:rsidR="008F3B6A" w:rsidRPr="008C1D47" w:rsidRDefault="008F3B6A" w:rsidP="008C1D47">
            <w:pPr>
              <w:spacing w:after="0" w:line="240" w:lineRule="auto"/>
              <w:rPr>
                <w:rFonts w:cstheme="minorHAnsi"/>
              </w:rPr>
            </w:pPr>
          </w:p>
        </w:tc>
        <w:tc>
          <w:tcPr>
            <w:tcW w:w="2362" w:type="dxa"/>
            <w:tcBorders>
              <w:bottom w:val="single" w:sz="4" w:space="0" w:color="auto"/>
            </w:tcBorders>
          </w:tcPr>
          <w:p w:rsidR="008F3B6A" w:rsidRPr="008C1D47" w:rsidRDefault="008F3B6A" w:rsidP="008C1D47">
            <w:pPr>
              <w:spacing w:after="0" w:line="240" w:lineRule="auto"/>
              <w:rPr>
                <w:rFonts w:cstheme="minorHAnsi"/>
              </w:rPr>
            </w:pPr>
          </w:p>
        </w:tc>
        <w:tc>
          <w:tcPr>
            <w:tcW w:w="7560" w:type="dxa"/>
            <w:tcBorders>
              <w:bottom w:val="single" w:sz="4" w:space="0" w:color="auto"/>
            </w:tcBorders>
          </w:tcPr>
          <w:p w:rsidR="008F3B6A" w:rsidRPr="008C1D47" w:rsidRDefault="008F3B6A" w:rsidP="008C1D47">
            <w:pPr>
              <w:spacing w:after="0" w:line="240" w:lineRule="auto"/>
              <w:rPr>
                <w:rFonts w:cstheme="minorHAnsi"/>
              </w:rPr>
            </w:pPr>
          </w:p>
        </w:tc>
        <w:tc>
          <w:tcPr>
            <w:tcW w:w="3828" w:type="dxa"/>
            <w:tcBorders>
              <w:bottom w:val="single" w:sz="4" w:space="0" w:color="auto"/>
            </w:tcBorders>
          </w:tcPr>
          <w:p w:rsidR="008F3B6A" w:rsidRPr="008C1D47" w:rsidRDefault="008F3B6A" w:rsidP="008C1D47">
            <w:pPr>
              <w:spacing w:after="0" w:line="240" w:lineRule="auto"/>
              <w:jc w:val="center"/>
              <w:rPr>
                <w:rFonts w:cstheme="minorHAnsi"/>
                <w:b/>
              </w:rPr>
            </w:pPr>
          </w:p>
        </w:tc>
        <w:tc>
          <w:tcPr>
            <w:tcW w:w="697" w:type="dxa"/>
            <w:tcBorders>
              <w:bottom w:val="single" w:sz="4" w:space="0" w:color="auto"/>
            </w:tcBorders>
            <w:vAlign w:val="center"/>
          </w:tcPr>
          <w:p w:rsidR="008F3B6A" w:rsidRPr="008C1D47" w:rsidRDefault="008F3B6A" w:rsidP="008C1D47">
            <w:pPr>
              <w:spacing w:after="0" w:line="240" w:lineRule="auto"/>
              <w:jc w:val="center"/>
              <w:rPr>
                <w:rFonts w:cstheme="minorHAnsi"/>
                <w:b/>
              </w:rPr>
            </w:pPr>
          </w:p>
        </w:tc>
        <w:tc>
          <w:tcPr>
            <w:tcW w:w="1195" w:type="dxa"/>
            <w:tcBorders>
              <w:bottom w:val="single" w:sz="4" w:space="0" w:color="auto"/>
            </w:tcBorders>
          </w:tcPr>
          <w:p w:rsidR="008F3B6A" w:rsidRPr="008C1D47" w:rsidRDefault="008F3B6A" w:rsidP="008C1D47">
            <w:pPr>
              <w:spacing w:after="0" w:line="240" w:lineRule="auto"/>
              <w:jc w:val="center"/>
              <w:rPr>
                <w:rFonts w:cstheme="minorHAnsi"/>
                <w:b/>
              </w:rPr>
            </w:pPr>
          </w:p>
        </w:tc>
        <w:tc>
          <w:tcPr>
            <w:tcW w:w="4182" w:type="dxa"/>
            <w:tcBorders>
              <w:bottom w:val="single" w:sz="4" w:space="0" w:color="auto"/>
            </w:tcBorders>
          </w:tcPr>
          <w:p w:rsidR="008F3B6A" w:rsidRPr="008C1D47" w:rsidRDefault="008F3B6A" w:rsidP="007C76DC">
            <w:pPr>
              <w:spacing w:after="0" w:line="240" w:lineRule="auto"/>
              <w:jc w:val="center"/>
              <w:rPr>
                <w:rFonts w:cstheme="minorHAnsi"/>
                <w:b/>
              </w:rPr>
            </w:pPr>
          </w:p>
        </w:tc>
      </w:tr>
      <w:tr w:rsidR="008F3B6A" w:rsidRPr="008C1D47" w:rsidTr="008F3B6A">
        <w:tc>
          <w:tcPr>
            <w:tcW w:w="1490" w:type="dxa"/>
            <w:tcBorders>
              <w:bottom w:val="single" w:sz="4" w:space="0" w:color="auto"/>
            </w:tcBorders>
          </w:tcPr>
          <w:p w:rsidR="008F3B6A" w:rsidRPr="008C1D47" w:rsidRDefault="008F3B6A" w:rsidP="008C1D47">
            <w:pPr>
              <w:spacing w:after="0" w:line="240" w:lineRule="auto"/>
              <w:rPr>
                <w:rFonts w:cstheme="minorHAnsi"/>
                <w:b/>
                <w:bCs/>
                <w:u w:val="single"/>
              </w:rPr>
            </w:pPr>
          </w:p>
        </w:tc>
        <w:tc>
          <w:tcPr>
            <w:tcW w:w="1743" w:type="dxa"/>
            <w:tcBorders>
              <w:bottom w:val="single" w:sz="4" w:space="0" w:color="auto"/>
            </w:tcBorders>
          </w:tcPr>
          <w:p w:rsidR="008F3B6A" w:rsidRPr="008C1D47" w:rsidRDefault="008F3B6A" w:rsidP="008C1D47">
            <w:pPr>
              <w:spacing w:after="0" w:line="240" w:lineRule="auto"/>
              <w:rPr>
                <w:rFonts w:cstheme="minorHAnsi"/>
              </w:rPr>
            </w:pPr>
          </w:p>
        </w:tc>
        <w:tc>
          <w:tcPr>
            <w:tcW w:w="2362" w:type="dxa"/>
            <w:tcBorders>
              <w:bottom w:val="single" w:sz="4" w:space="0" w:color="auto"/>
            </w:tcBorders>
          </w:tcPr>
          <w:p w:rsidR="008F3B6A" w:rsidRPr="008C1D47" w:rsidRDefault="008F3B6A" w:rsidP="008C1D47">
            <w:pPr>
              <w:spacing w:after="0" w:line="240" w:lineRule="auto"/>
              <w:rPr>
                <w:rFonts w:cstheme="minorHAnsi"/>
              </w:rPr>
            </w:pPr>
          </w:p>
        </w:tc>
        <w:tc>
          <w:tcPr>
            <w:tcW w:w="7560" w:type="dxa"/>
            <w:tcBorders>
              <w:bottom w:val="single" w:sz="4" w:space="0" w:color="auto"/>
            </w:tcBorders>
          </w:tcPr>
          <w:p w:rsidR="008F3B6A" w:rsidRPr="008C1D47" w:rsidRDefault="008F3B6A" w:rsidP="008C1D47">
            <w:pPr>
              <w:spacing w:after="0" w:line="240" w:lineRule="auto"/>
              <w:rPr>
                <w:rFonts w:cstheme="minorHAnsi"/>
              </w:rPr>
            </w:pPr>
          </w:p>
        </w:tc>
        <w:tc>
          <w:tcPr>
            <w:tcW w:w="3828" w:type="dxa"/>
            <w:tcBorders>
              <w:bottom w:val="single" w:sz="4" w:space="0" w:color="auto"/>
            </w:tcBorders>
          </w:tcPr>
          <w:p w:rsidR="008F3B6A" w:rsidRPr="008C1D47" w:rsidRDefault="008F3B6A" w:rsidP="008C1D47">
            <w:pPr>
              <w:spacing w:after="0" w:line="240" w:lineRule="auto"/>
              <w:jc w:val="center"/>
              <w:rPr>
                <w:rFonts w:cstheme="minorHAnsi"/>
                <w:b/>
              </w:rPr>
            </w:pPr>
          </w:p>
        </w:tc>
        <w:tc>
          <w:tcPr>
            <w:tcW w:w="697" w:type="dxa"/>
            <w:tcBorders>
              <w:bottom w:val="single" w:sz="4" w:space="0" w:color="auto"/>
            </w:tcBorders>
            <w:vAlign w:val="center"/>
          </w:tcPr>
          <w:p w:rsidR="008F3B6A" w:rsidRPr="008C1D47" w:rsidRDefault="008F3B6A" w:rsidP="008C1D47">
            <w:pPr>
              <w:spacing w:after="0" w:line="240" w:lineRule="auto"/>
              <w:jc w:val="center"/>
              <w:rPr>
                <w:rFonts w:cstheme="minorHAnsi"/>
                <w:b/>
              </w:rPr>
            </w:pPr>
          </w:p>
        </w:tc>
        <w:tc>
          <w:tcPr>
            <w:tcW w:w="1195" w:type="dxa"/>
            <w:tcBorders>
              <w:bottom w:val="single" w:sz="4" w:space="0" w:color="auto"/>
            </w:tcBorders>
          </w:tcPr>
          <w:p w:rsidR="008F3B6A" w:rsidRPr="008C1D47" w:rsidRDefault="008F3B6A" w:rsidP="008C1D47">
            <w:pPr>
              <w:spacing w:after="0" w:line="240" w:lineRule="auto"/>
              <w:jc w:val="center"/>
              <w:rPr>
                <w:rFonts w:cstheme="minorHAnsi"/>
                <w:b/>
              </w:rPr>
            </w:pPr>
          </w:p>
        </w:tc>
        <w:tc>
          <w:tcPr>
            <w:tcW w:w="4182" w:type="dxa"/>
            <w:tcBorders>
              <w:bottom w:val="single" w:sz="4" w:space="0" w:color="auto"/>
            </w:tcBorders>
          </w:tcPr>
          <w:p w:rsidR="008F3B6A" w:rsidRPr="008C1D47" w:rsidRDefault="008F3B6A" w:rsidP="007C76DC">
            <w:pPr>
              <w:spacing w:after="0" w:line="240" w:lineRule="auto"/>
              <w:jc w:val="center"/>
              <w:rPr>
                <w:rFonts w:cstheme="minorHAnsi"/>
                <w:b/>
              </w:rPr>
            </w:pPr>
          </w:p>
        </w:tc>
      </w:tr>
      <w:tr w:rsidR="007C76DC" w:rsidRPr="00C967DE" w:rsidTr="007C76DC">
        <w:tc>
          <w:tcPr>
            <w:tcW w:w="1490" w:type="dxa"/>
            <w:tcBorders>
              <w:right w:val="nil"/>
            </w:tcBorders>
            <w:shd w:val="clear" w:color="auto" w:fill="C2D69B" w:themeFill="accent3" w:themeFillTint="99"/>
          </w:tcPr>
          <w:p w:rsidR="007C76DC" w:rsidRPr="00C967DE" w:rsidRDefault="007C76DC" w:rsidP="008C1D47">
            <w:pPr>
              <w:spacing w:after="0" w:line="240" w:lineRule="auto"/>
              <w:rPr>
                <w:rFonts w:cstheme="minorHAnsi"/>
                <w:b/>
                <w:bCs/>
                <w:u w:val="single"/>
              </w:rPr>
            </w:pPr>
            <w:r w:rsidRPr="00C967DE">
              <w:rPr>
                <w:rFonts w:cstheme="minorHAnsi"/>
                <w:b/>
                <w:bCs/>
                <w:u w:val="single"/>
              </w:rPr>
              <w:t>FOOTINGS</w:t>
            </w:r>
          </w:p>
        </w:tc>
        <w:tc>
          <w:tcPr>
            <w:tcW w:w="21567" w:type="dxa"/>
            <w:gridSpan w:val="7"/>
            <w:tcBorders>
              <w:left w:val="nil"/>
            </w:tcBorders>
            <w:shd w:val="clear" w:color="auto" w:fill="C2D69B" w:themeFill="accent3" w:themeFillTint="99"/>
          </w:tcPr>
          <w:p w:rsidR="007C76DC" w:rsidRPr="00C967DE" w:rsidRDefault="007C76DC" w:rsidP="007C76DC">
            <w:pPr>
              <w:spacing w:after="0" w:line="240" w:lineRule="auto"/>
              <w:rPr>
                <w:rFonts w:cstheme="minorHAnsi"/>
                <w:b/>
              </w:rPr>
            </w:pPr>
            <w:r w:rsidRPr="007C76DC">
              <w:rPr>
                <w:rFonts w:cstheme="minorHAnsi"/>
                <w:b/>
              </w:rPr>
              <w:t xml:space="preserve">Look for:  Cement replaced concrete mixes &gt;30% replacement.  Low </w:t>
            </w:r>
            <w:proofErr w:type="spellStart"/>
            <w:r w:rsidRPr="007C76DC">
              <w:rPr>
                <w:rFonts w:cstheme="minorHAnsi"/>
                <w:b/>
              </w:rPr>
              <w:t>emboded</w:t>
            </w:r>
            <w:proofErr w:type="spellEnd"/>
            <w:r w:rsidRPr="007C76DC">
              <w:rPr>
                <w:rFonts w:cstheme="minorHAnsi"/>
                <w:b/>
              </w:rPr>
              <w:t xml:space="preserve"> carbon slab steel.  Recycled content plastic &amp; bar chairs.  Recycled content waffle pods.</w:t>
            </w:r>
          </w:p>
        </w:tc>
      </w:tr>
      <w:tr w:rsidR="008F3B6A" w:rsidRPr="0074079E" w:rsidTr="008F3B6A">
        <w:tc>
          <w:tcPr>
            <w:tcW w:w="1490" w:type="dxa"/>
            <w:shd w:val="clear" w:color="auto" w:fill="FFFFD1"/>
          </w:tcPr>
          <w:p w:rsidR="00D724EE" w:rsidRDefault="008F3B6A" w:rsidP="008C1D47">
            <w:pPr>
              <w:spacing w:after="0" w:line="240" w:lineRule="auto"/>
              <w:rPr>
                <w:rFonts w:cstheme="minorHAnsi"/>
                <w:bCs/>
                <w:sz w:val="18"/>
              </w:rPr>
            </w:pPr>
            <w:r w:rsidRPr="00D724EE">
              <w:rPr>
                <w:rFonts w:cstheme="minorHAnsi"/>
                <w:b/>
                <w:bCs/>
                <w:sz w:val="18"/>
              </w:rPr>
              <w:t>EG</w:t>
            </w:r>
            <w:r w:rsidR="00D724EE">
              <w:rPr>
                <w:rFonts w:cstheme="minorHAnsi"/>
                <w:b/>
                <w:bCs/>
                <w:sz w:val="18"/>
              </w:rPr>
              <w:t>.</w:t>
            </w:r>
            <w:r w:rsidRPr="0074079E">
              <w:rPr>
                <w:rFonts w:cstheme="minorHAnsi"/>
                <w:bCs/>
                <w:sz w:val="18"/>
              </w:rPr>
              <w:t xml:space="preserve">  </w:t>
            </w:r>
          </w:p>
          <w:p w:rsidR="008F3B6A" w:rsidRPr="0074079E" w:rsidRDefault="008F3B6A" w:rsidP="008C1D47">
            <w:pPr>
              <w:spacing w:after="0" w:line="240" w:lineRule="auto"/>
              <w:rPr>
                <w:rFonts w:cstheme="minorHAnsi"/>
                <w:bCs/>
                <w:sz w:val="18"/>
              </w:rPr>
            </w:pPr>
            <w:r w:rsidRPr="0074079E">
              <w:rPr>
                <w:rFonts w:cstheme="minorHAnsi"/>
                <w:bCs/>
                <w:sz w:val="18"/>
              </w:rPr>
              <w:t xml:space="preserve">Concrete Slab:  </w:t>
            </w:r>
          </w:p>
        </w:tc>
        <w:tc>
          <w:tcPr>
            <w:tcW w:w="1743" w:type="dxa"/>
            <w:shd w:val="clear" w:color="auto" w:fill="FFFFD1"/>
          </w:tcPr>
          <w:p w:rsidR="008F3B6A" w:rsidRDefault="008F3B6A" w:rsidP="008C1D47">
            <w:pPr>
              <w:spacing w:after="0" w:line="240" w:lineRule="auto"/>
              <w:rPr>
                <w:rFonts w:cstheme="minorHAnsi"/>
                <w:sz w:val="18"/>
              </w:rPr>
            </w:pPr>
            <w:r w:rsidRPr="0074079E">
              <w:rPr>
                <w:rFonts w:cstheme="minorHAnsi"/>
                <w:sz w:val="18"/>
              </w:rPr>
              <w:t xml:space="preserve">Boral </w:t>
            </w:r>
            <w:proofErr w:type="spellStart"/>
            <w:r w:rsidRPr="0074079E">
              <w:rPr>
                <w:rFonts w:cstheme="minorHAnsi"/>
                <w:sz w:val="18"/>
              </w:rPr>
              <w:t>Envirocrete</w:t>
            </w:r>
            <w:proofErr w:type="spellEnd"/>
          </w:p>
          <w:p w:rsidR="008F3B6A" w:rsidRPr="0074079E" w:rsidRDefault="008F3B6A" w:rsidP="008C1D47">
            <w:pPr>
              <w:spacing w:after="0" w:line="240" w:lineRule="auto"/>
              <w:rPr>
                <w:rFonts w:cstheme="minorHAnsi"/>
                <w:sz w:val="18"/>
              </w:rPr>
            </w:pPr>
            <w:r>
              <w:rPr>
                <w:rFonts w:cstheme="minorHAnsi"/>
                <w:sz w:val="18"/>
              </w:rPr>
              <w:t xml:space="preserve">Ph. </w:t>
            </w:r>
            <w:hyperlink r:id="rId8" w:history="1">
              <w:r w:rsidRPr="008A06EF">
                <w:rPr>
                  <w:rStyle w:val="Hyperlink"/>
                  <w:sz w:val="18"/>
                </w:rPr>
                <w:t>1300 267 251</w:t>
              </w:r>
            </w:hyperlink>
          </w:p>
        </w:tc>
        <w:tc>
          <w:tcPr>
            <w:tcW w:w="2362" w:type="dxa"/>
            <w:shd w:val="clear" w:color="auto" w:fill="FFFFD1"/>
          </w:tcPr>
          <w:p w:rsidR="008F3B6A" w:rsidRPr="0074079E" w:rsidRDefault="008F3B6A" w:rsidP="008C1D47">
            <w:pPr>
              <w:spacing w:after="0" w:line="240" w:lineRule="auto"/>
              <w:rPr>
                <w:rFonts w:cstheme="minorHAnsi"/>
                <w:sz w:val="18"/>
              </w:rPr>
            </w:pPr>
            <w:hyperlink r:id="rId9" w:history="1">
              <w:r w:rsidRPr="00D34B35">
                <w:rPr>
                  <w:rStyle w:val="Hyperlink"/>
                  <w:rFonts w:cstheme="minorHAnsi"/>
                  <w:sz w:val="18"/>
                </w:rPr>
                <w:t>https://www.boral.com.au/products/concrete/lower-carbon-concrete/envirocrete</w:t>
              </w:r>
            </w:hyperlink>
          </w:p>
        </w:tc>
        <w:tc>
          <w:tcPr>
            <w:tcW w:w="7560" w:type="dxa"/>
            <w:shd w:val="clear" w:color="auto" w:fill="FFFFD1"/>
          </w:tcPr>
          <w:p w:rsidR="008F3B6A" w:rsidRPr="00C967DE" w:rsidRDefault="008F3B6A" w:rsidP="008C1D47">
            <w:pPr>
              <w:spacing w:after="0" w:line="240" w:lineRule="auto"/>
              <w:ind w:left="-43"/>
              <w:rPr>
                <w:rFonts w:cstheme="minorHAnsi"/>
                <w:sz w:val="18"/>
              </w:rPr>
            </w:pPr>
            <w:r w:rsidRPr="00C967DE">
              <w:rPr>
                <w:rFonts w:cstheme="minorHAnsi"/>
                <w:sz w:val="18"/>
              </w:rPr>
              <w:t xml:space="preserve">60% cement replacement with industrial waste products slag and </w:t>
            </w:r>
            <w:proofErr w:type="spellStart"/>
            <w:r w:rsidRPr="00C967DE">
              <w:rPr>
                <w:rFonts w:cstheme="minorHAnsi"/>
                <w:sz w:val="18"/>
              </w:rPr>
              <w:t>flyash</w:t>
            </w:r>
            <w:proofErr w:type="spellEnd"/>
            <w:r w:rsidRPr="00C967DE">
              <w:rPr>
                <w:rFonts w:cstheme="minorHAnsi"/>
                <w:sz w:val="18"/>
              </w:rPr>
              <w:t xml:space="preserve">.  100% recycled aggregate.  </w:t>
            </w:r>
          </w:p>
          <w:p w:rsidR="008F3B6A" w:rsidRPr="00C967DE" w:rsidRDefault="008F3B6A" w:rsidP="008C1D47">
            <w:pPr>
              <w:spacing w:after="0" w:line="240" w:lineRule="auto"/>
              <w:ind w:left="-43"/>
              <w:rPr>
                <w:rFonts w:cstheme="minorHAnsi"/>
                <w:sz w:val="18"/>
              </w:rPr>
            </w:pPr>
            <w:r w:rsidRPr="00C967DE">
              <w:rPr>
                <w:rFonts w:cstheme="minorHAnsi"/>
                <w:sz w:val="18"/>
              </w:rPr>
              <w:t>On the average house slab saves approximately 5 tonnes of CO2 from entering the environment.</w:t>
            </w:r>
          </w:p>
        </w:tc>
        <w:tc>
          <w:tcPr>
            <w:tcW w:w="3828" w:type="dxa"/>
            <w:shd w:val="clear" w:color="auto" w:fill="FFFFD1"/>
          </w:tcPr>
          <w:p w:rsidR="008F3B6A" w:rsidRPr="0074079E" w:rsidRDefault="008F3B6A" w:rsidP="008C1D47">
            <w:pPr>
              <w:spacing w:after="0" w:line="240" w:lineRule="auto"/>
              <w:jc w:val="center"/>
              <w:rPr>
                <w:rFonts w:cstheme="minorHAnsi"/>
                <w:sz w:val="18"/>
              </w:rPr>
            </w:pPr>
            <w:hyperlink r:id="rId10" w:history="1">
              <w:r w:rsidRPr="00D34B35">
                <w:rPr>
                  <w:rStyle w:val="Hyperlink"/>
                  <w:rFonts w:cstheme="minorHAnsi"/>
                  <w:sz w:val="18"/>
                </w:rPr>
                <w:t>https://www.boral.com.au/sites/default/files/media/field_document/PreMix_Concrete_VIC_EPD.pdf</w:t>
              </w:r>
            </w:hyperlink>
          </w:p>
        </w:tc>
        <w:tc>
          <w:tcPr>
            <w:tcW w:w="697" w:type="dxa"/>
            <w:shd w:val="clear" w:color="auto" w:fill="FFFFD1"/>
            <w:vAlign w:val="center"/>
          </w:tcPr>
          <w:p w:rsidR="008F3B6A" w:rsidRPr="0074079E" w:rsidRDefault="008F3B6A" w:rsidP="008C1D47">
            <w:pPr>
              <w:spacing w:after="0" w:line="240" w:lineRule="auto"/>
              <w:jc w:val="center"/>
              <w:rPr>
                <w:rFonts w:cstheme="minorHAnsi"/>
                <w:sz w:val="18"/>
              </w:rPr>
            </w:pPr>
            <w:r w:rsidRPr="0074079E">
              <w:rPr>
                <w:rFonts w:cstheme="minorHAnsi"/>
                <w:sz w:val="18"/>
              </w:rPr>
              <w:t>Y</w:t>
            </w:r>
          </w:p>
        </w:tc>
        <w:tc>
          <w:tcPr>
            <w:tcW w:w="1195" w:type="dxa"/>
            <w:shd w:val="clear" w:color="auto" w:fill="FFFFD1"/>
          </w:tcPr>
          <w:p w:rsidR="008F3B6A" w:rsidRPr="0074079E" w:rsidRDefault="008F3B6A" w:rsidP="008C1D47">
            <w:pPr>
              <w:spacing w:after="0" w:line="240" w:lineRule="auto"/>
              <w:jc w:val="center"/>
              <w:rPr>
                <w:rFonts w:cstheme="minorHAnsi"/>
                <w:sz w:val="18"/>
              </w:rPr>
            </w:pPr>
            <w:proofErr w:type="spellStart"/>
            <w:r w:rsidRPr="0074079E">
              <w:rPr>
                <w:rFonts w:cstheme="minorHAnsi"/>
                <w:sz w:val="18"/>
              </w:rPr>
              <w:t>Roadbase</w:t>
            </w:r>
            <w:proofErr w:type="spellEnd"/>
            <w:r w:rsidRPr="0074079E">
              <w:rPr>
                <w:rFonts w:cstheme="minorHAnsi"/>
                <w:sz w:val="18"/>
              </w:rPr>
              <w:br/>
              <w:t xml:space="preserve"> (if no </w:t>
            </w:r>
            <w:proofErr w:type="spellStart"/>
            <w:r w:rsidRPr="0074079E">
              <w:rPr>
                <w:rFonts w:cstheme="minorHAnsi"/>
                <w:sz w:val="18"/>
              </w:rPr>
              <w:t>polystryrene</w:t>
            </w:r>
            <w:proofErr w:type="spellEnd"/>
            <w:r w:rsidRPr="0074079E">
              <w:rPr>
                <w:rFonts w:cstheme="minorHAnsi"/>
                <w:sz w:val="18"/>
              </w:rPr>
              <w:t>)</w:t>
            </w:r>
          </w:p>
        </w:tc>
        <w:tc>
          <w:tcPr>
            <w:tcW w:w="4182" w:type="dxa"/>
            <w:shd w:val="clear" w:color="auto" w:fill="FFFFD1"/>
          </w:tcPr>
          <w:p w:rsidR="008F3B6A" w:rsidRDefault="008F3B6A" w:rsidP="007C76DC">
            <w:pPr>
              <w:spacing w:after="0" w:line="240" w:lineRule="auto"/>
              <w:rPr>
                <w:rFonts w:cstheme="minorHAnsi"/>
                <w:sz w:val="18"/>
              </w:rPr>
            </w:pPr>
            <w:r>
              <w:rPr>
                <w:rFonts w:cstheme="minorHAnsi"/>
                <w:sz w:val="18"/>
              </w:rPr>
              <w:t>When using recycled aggregate hire a boom pump for pumping.</w:t>
            </w:r>
            <w:r>
              <w:rPr>
                <w:rFonts w:cstheme="minorHAnsi"/>
                <w:sz w:val="18"/>
              </w:rPr>
              <w:br/>
              <w:t xml:space="preserve">Remove recycled </w:t>
            </w:r>
            <w:proofErr w:type="spellStart"/>
            <w:r>
              <w:rPr>
                <w:rFonts w:cstheme="minorHAnsi"/>
                <w:sz w:val="18"/>
              </w:rPr>
              <w:t>aggregrate</w:t>
            </w:r>
            <w:proofErr w:type="spellEnd"/>
            <w:r>
              <w:rPr>
                <w:rFonts w:cstheme="minorHAnsi"/>
                <w:sz w:val="18"/>
              </w:rPr>
              <w:t xml:space="preserve"> or check with technical when using line pump.</w:t>
            </w:r>
          </w:p>
          <w:p w:rsidR="008F3B6A" w:rsidRPr="0074079E" w:rsidRDefault="008F3B6A" w:rsidP="007C76DC">
            <w:pPr>
              <w:spacing w:after="0" w:line="240" w:lineRule="auto"/>
              <w:rPr>
                <w:rFonts w:cstheme="minorHAnsi"/>
                <w:sz w:val="18"/>
              </w:rPr>
            </w:pPr>
            <w:r>
              <w:rPr>
                <w:rFonts w:cstheme="minorHAnsi"/>
                <w:sz w:val="18"/>
              </w:rPr>
              <w:t>Previous Mix 60% concrete replacement:  Order Code Pos625a</w:t>
            </w:r>
          </w:p>
        </w:tc>
      </w:tr>
      <w:tr w:rsidR="008F3B6A" w:rsidRPr="0074079E" w:rsidTr="008F3B6A">
        <w:tc>
          <w:tcPr>
            <w:tcW w:w="1490" w:type="dxa"/>
          </w:tcPr>
          <w:p w:rsidR="008F3B6A" w:rsidRPr="009A4B13" w:rsidRDefault="008F3B6A" w:rsidP="008C1D47">
            <w:pPr>
              <w:spacing w:after="0" w:line="240" w:lineRule="auto"/>
              <w:rPr>
                <w:rFonts w:cstheme="minorHAnsi"/>
                <w:b/>
                <w:bCs/>
                <w:u w:val="single"/>
              </w:rPr>
            </w:pPr>
          </w:p>
        </w:tc>
        <w:tc>
          <w:tcPr>
            <w:tcW w:w="1743" w:type="dxa"/>
          </w:tcPr>
          <w:p w:rsidR="008F3B6A" w:rsidRPr="0074079E" w:rsidRDefault="008F3B6A" w:rsidP="008C1D47">
            <w:pPr>
              <w:spacing w:after="0" w:line="240" w:lineRule="auto"/>
              <w:rPr>
                <w:rFonts w:cstheme="minorHAnsi"/>
              </w:rPr>
            </w:pPr>
          </w:p>
        </w:tc>
        <w:tc>
          <w:tcPr>
            <w:tcW w:w="2362" w:type="dxa"/>
          </w:tcPr>
          <w:p w:rsidR="008F3B6A" w:rsidRPr="0074079E" w:rsidRDefault="008F3B6A" w:rsidP="008C1D47">
            <w:pPr>
              <w:spacing w:after="0" w:line="240" w:lineRule="auto"/>
              <w:rPr>
                <w:rFonts w:cstheme="minorHAnsi"/>
              </w:rPr>
            </w:pPr>
          </w:p>
        </w:tc>
        <w:tc>
          <w:tcPr>
            <w:tcW w:w="7560" w:type="dxa"/>
          </w:tcPr>
          <w:p w:rsidR="008F3B6A" w:rsidRPr="0074079E" w:rsidRDefault="008F3B6A" w:rsidP="008C1D47">
            <w:pPr>
              <w:spacing w:after="0" w:line="240" w:lineRule="auto"/>
              <w:rPr>
                <w:rFonts w:cstheme="minorHAnsi"/>
              </w:rPr>
            </w:pPr>
          </w:p>
        </w:tc>
        <w:tc>
          <w:tcPr>
            <w:tcW w:w="3828" w:type="dxa"/>
          </w:tcPr>
          <w:p w:rsidR="008F3B6A" w:rsidRPr="0074079E" w:rsidRDefault="008F3B6A" w:rsidP="008C1D47">
            <w:pPr>
              <w:spacing w:after="0" w:line="240" w:lineRule="auto"/>
              <w:jc w:val="center"/>
              <w:rPr>
                <w:rFonts w:cstheme="minorHAnsi"/>
                <w:b/>
              </w:rPr>
            </w:pPr>
          </w:p>
        </w:tc>
        <w:tc>
          <w:tcPr>
            <w:tcW w:w="697" w:type="dxa"/>
            <w:vAlign w:val="center"/>
          </w:tcPr>
          <w:p w:rsidR="008F3B6A" w:rsidRPr="0074079E" w:rsidRDefault="008F3B6A" w:rsidP="008C1D47">
            <w:pPr>
              <w:spacing w:after="0" w:line="240" w:lineRule="auto"/>
              <w:jc w:val="center"/>
              <w:rPr>
                <w:rFonts w:cstheme="minorHAnsi"/>
                <w:b/>
              </w:rPr>
            </w:pPr>
          </w:p>
        </w:tc>
        <w:tc>
          <w:tcPr>
            <w:tcW w:w="1195" w:type="dxa"/>
          </w:tcPr>
          <w:p w:rsidR="008F3B6A" w:rsidRPr="0074079E" w:rsidRDefault="008F3B6A" w:rsidP="008C1D47">
            <w:pPr>
              <w:spacing w:after="0" w:line="240" w:lineRule="auto"/>
              <w:jc w:val="center"/>
              <w:rPr>
                <w:rFonts w:cstheme="minorHAnsi"/>
                <w:b/>
              </w:rPr>
            </w:pPr>
          </w:p>
        </w:tc>
        <w:tc>
          <w:tcPr>
            <w:tcW w:w="4182" w:type="dxa"/>
          </w:tcPr>
          <w:p w:rsidR="008F3B6A" w:rsidRPr="0074079E" w:rsidRDefault="008F3B6A" w:rsidP="007C76DC">
            <w:pPr>
              <w:spacing w:after="0" w:line="240" w:lineRule="auto"/>
              <w:jc w:val="center"/>
              <w:rPr>
                <w:rFonts w:cstheme="minorHAnsi"/>
                <w:b/>
              </w:rPr>
            </w:pPr>
          </w:p>
        </w:tc>
      </w:tr>
      <w:tr w:rsidR="008F3B6A" w:rsidRPr="0074079E" w:rsidTr="008F3B6A">
        <w:tc>
          <w:tcPr>
            <w:tcW w:w="1490" w:type="dxa"/>
            <w:tcBorders>
              <w:bottom w:val="single" w:sz="4" w:space="0" w:color="auto"/>
            </w:tcBorders>
          </w:tcPr>
          <w:p w:rsidR="008F3B6A" w:rsidRPr="009A4B13" w:rsidRDefault="008F3B6A" w:rsidP="008C1D47">
            <w:pPr>
              <w:spacing w:after="0" w:line="240" w:lineRule="auto"/>
              <w:rPr>
                <w:rFonts w:cstheme="minorHAnsi"/>
                <w:b/>
                <w:bCs/>
                <w:u w:val="single"/>
              </w:rPr>
            </w:pPr>
          </w:p>
        </w:tc>
        <w:tc>
          <w:tcPr>
            <w:tcW w:w="1743" w:type="dxa"/>
            <w:tcBorders>
              <w:bottom w:val="single" w:sz="4" w:space="0" w:color="auto"/>
            </w:tcBorders>
          </w:tcPr>
          <w:p w:rsidR="008F3B6A" w:rsidRPr="0074079E" w:rsidRDefault="008F3B6A" w:rsidP="008C1D47">
            <w:pPr>
              <w:spacing w:after="0" w:line="240" w:lineRule="auto"/>
              <w:rPr>
                <w:rFonts w:cstheme="minorHAnsi"/>
              </w:rPr>
            </w:pPr>
          </w:p>
        </w:tc>
        <w:tc>
          <w:tcPr>
            <w:tcW w:w="2362" w:type="dxa"/>
            <w:tcBorders>
              <w:bottom w:val="single" w:sz="4" w:space="0" w:color="auto"/>
            </w:tcBorders>
          </w:tcPr>
          <w:p w:rsidR="008F3B6A" w:rsidRPr="0074079E" w:rsidRDefault="008F3B6A" w:rsidP="008C1D47">
            <w:pPr>
              <w:spacing w:after="0" w:line="240" w:lineRule="auto"/>
              <w:rPr>
                <w:rFonts w:cstheme="minorHAnsi"/>
              </w:rPr>
            </w:pPr>
          </w:p>
        </w:tc>
        <w:tc>
          <w:tcPr>
            <w:tcW w:w="7560" w:type="dxa"/>
            <w:tcBorders>
              <w:bottom w:val="single" w:sz="4" w:space="0" w:color="auto"/>
            </w:tcBorders>
          </w:tcPr>
          <w:p w:rsidR="008F3B6A" w:rsidRPr="0074079E" w:rsidRDefault="008F3B6A" w:rsidP="008C1D47">
            <w:pPr>
              <w:spacing w:after="0" w:line="240" w:lineRule="auto"/>
              <w:rPr>
                <w:rFonts w:cstheme="minorHAnsi"/>
              </w:rPr>
            </w:pPr>
          </w:p>
        </w:tc>
        <w:tc>
          <w:tcPr>
            <w:tcW w:w="3828" w:type="dxa"/>
            <w:tcBorders>
              <w:bottom w:val="single" w:sz="4" w:space="0" w:color="auto"/>
            </w:tcBorders>
          </w:tcPr>
          <w:p w:rsidR="008F3B6A" w:rsidRPr="0074079E" w:rsidRDefault="008F3B6A" w:rsidP="008C1D47">
            <w:pPr>
              <w:spacing w:after="0" w:line="240" w:lineRule="auto"/>
              <w:jc w:val="center"/>
              <w:rPr>
                <w:rFonts w:cstheme="minorHAnsi"/>
                <w:b/>
              </w:rPr>
            </w:pPr>
          </w:p>
        </w:tc>
        <w:tc>
          <w:tcPr>
            <w:tcW w:w="697" w:type="dxa"/>
            <w:tcBorders>
              <w:bottom w:val="single" w:sz="4" w:space="0" w:color="auto"/>
            </w:tcBorders>
            <w:vAlign w:val="center"/>
          </w:tcPr>
          <w:p w:rsidR="008F3B6A" w:rsidRPr="0074079E" w:rsidRDefault="008F3B6A" w:rsidP="008C1D47">
            <w:pPr>
              <w:spacing w:after="0" w:line="240" w:lineRule="auto"/>
              <w:jc w:val="center"/>
              <w:rPr>
                <w:rFonts w:cstheme="minorHAnsi"/>
                <w:b/>
              </w:rPr>
            </w:pPr>
          </w:p>
        </w:tc>
        <w:tc>
          <w:tcPr>
            <w:tcW w:w="1195" w:type="dxa"/>
            <w:tcBorders>
              <w:bottom w:val="single" w:sz="4" w:space="0" w:color="auto"/>
            </w:tcBorders>
          </w:tcPr>
          <w:p w:rsidR="008F3B6A" w:rsidRPr="0074079E" w:rsidRDefault="008F3B6A" w:rsidP="008C1D47">
            <w:pPr>
              <w:spacing w:after="0" w:line="240" w:lineRule="auto"/>
              <w:jc w:val="center"/>
              <w:rPr>
                <w:rFonts w:cstheme="minorHAnsi"/>
                <w:b/>
              </w:rPr>
            </w:pPr>
          </w:p>
        </w:tc>
        <w:tc>
          <w:tcPr>
            <w:tcW w:w="4182" w:type="dxa"/>
            <w:tcBorders>
              <w:bottom w:val="single" w:sz="4" w:space="0" w:color="auto"/>
            </w:tcBorders>
          </w:tcPr>
          <w:p w:rsidR="008F3B6A" w:rsidRPr="0074079E" w:rsidRDefault="008F3B6A" w:rsidP="007C76DC">
            <w:pPr>
              <w:spacing w:after="0" w:line="240" w:lineRule="auto"/>
              <w:jc w:val="center"/>
              <w:rPr>
                <w:rFonts w:cstheme="minorHAnsi"/>
                <w:b/>
              </w:rPr>
            </w:pPr>
          </w:p>
        </w:tc>
      </w:tr>
      <w:tr w:rsidR="008F3B6A" w:rsidRPr="0074079E" w:rsidTr="008F3B6A">
        <w:tc>
          <w:tcPr>
            <w:tcW w:w="1490" w:type="dxa"/>
            <w:tcBorders>
              <w:bottom w:val="single" w:sz="4" w:space="0" w:color="auto"/>
            </w:tcBorders>
          </w:tcPr>
          <w:p w:rsidR="008F3B6A" w:rsidRPr="009A4B13" w:rsidRDefault="008F3B6A" w:rsidP="008C1D47">
            <w:pPr>
              <w:spacing w:after="0" w:line="240" w:lineRule="auto"/>
              <w:rPr>
                <w:rFonts w:cstheme="minorHAnsi"/>
                <w:b/>
                <w:bCs/>
                <w:u w:val="single"/>
              </w:rPr>
            </w:pPr>
          </w:p>
        </w:tc>
        <w:tc>
          <w:tcPr>
            <w:tcW w:w="1743" w:type="dxa"/>
            <w:tcBorders>
              <w:bottom w:val="single" w:sz="4" w:space="0" w:color="auto"/>
            </w:tcBorders>
          </w:tcPr>
          <w:p w:rsidR="008F3B6A" w:rsidRPr="0074079E" w:rsidRDefault="008F3B6A" w:rsidP="008C1D47">
            <w:pPr>
              <w:spacing w:after="0" w:line="240" w:lineRule="auto"/>
              <w:rPr>
                <w:rFonts w:cstheme="minorHAnsi"/>
              </w:rPr>
            </w:pPr>
          </w:p>
        </w:tc>
        <w:tc>
          <w:tcPr>
            <w:tcW w:w="2362" w:type="dxa"/>
            <w:tcBorders>
              <w:bottom w:val="single" w:sz="4" w:space="0" w:color="auto"/>
            </w:tcBorders>
          </w:tcPr>
          <w:p w:rsidR="008F3B6A" w:rsidRPr="0074079E" w:rsidRDefault="008F3B6A" w:rsidP="008C1D47">
            <w:pPr>
              <w:spacing w:after="0" w:line="240" w:lineRule="auto"/>
              <w:rPr>
                <w:rFonts w:cstheme="minorHAnsi"/>
              </w:rPr>
            </w:pPr>
          </w:p>
        </w:tc>
        <w:tc>
          <w:tcPr>
            <w:tcW w:w="7560" w:type="dxa"/>
            <w:tcBorders>
              <w:bottom w:val="single" w:sz="4" w:space="0" w:color="auto"/>
            </w:tcBorders>
          </w:tcPr>
          <w:p w:rsidR="008F3B6A" w:rsidRPr="0074079E" w:rsidRDefault="008F3B6A" w:rsidP="008C1D47">
            <w:pPr>
              <w:spacing w:after="0" w:line="240" w:lineRule="auto"/>
              <w:rPr>
                <w:rFonts w:cstheme="minorHAnsi"/>
              </w:rPr>
            </w:pPr>
          </w:p>
        </w:tc>
        <w:tc>
          <w:tcPr>
            <w:tcW w:w="3828" w:type="dxa"/>
            <w:tcBorders>
              <w:bottom w:val="single" w:sz="4" w:space="0" w:color="auto"/>
            </w:tcBorders>
          </w:tcPr>
          <w:p w:rsidR="008F3B6A" w:rsidRPr="0074079E" w:rsidRDefault="008F3B6A" w:rsidP="008C1D47">
            <w:pPr>
              <w:spacing w:after="0" w:line="240" w:lineRule="auto"/>
              <w:jc w:val="center"/>
              <w:rPr>
                <w:rFonts w:cstheme="minorHAnsi"/>
                <w:b/>
              </w:rPr>
            </w:pPr>
          </w:p>
        </w:tc>
        <w:tc>
          <w:tcPr>
            <w:tcW w:w="697" w:type="dxa"/>
            <w:tcBorders>
              <w:bottom w:val="single" w:sz="4" w:space="0" w:color="auto"/>
            </w:tcBorders>
            <w:vAlign w:val="center"/>
          </w:tcPr>
          <w:p w:rsidR="008F3B6A" w:rsidRPr="0074079E" w:rsidRDefault="008F3B6A" w:rsidP="008C1D47">
            <w:pPr>
              <w:spacing w:after="0" w:line="240" w:lineRule="auto"/>
              <w:jc w:val="center"/>
              <w:rPr>
                <w:rFonts w:cstheme="minorHAnsi"/>
                <w:b/>
              </w:rPr>
            </w:pPr>
          </w:p>
        </w:tc>
        <w:tc>
          <w:tcPr>
            <w:tcW w:w="1195" w:type="dxa"/>
            <w:tcBorders>
              <w:bottom w:val="single" w:sz="4" w:space="0" w:color="auto"/>
            </w:tcBorders>
          </w:tcPr>
          <w:p w:rsidR="008F3B6A" w:rsidRPr="0074079E" w:rsidRDefault="008F3B6A" w:rsidP="008C1D47">
            <w:pPr>
              <w:spacing w:after="0" w:line="240" w:lineRule="auto"/>
              <w:jc w:val="center"/>
              <w:rPr>
                <w:rFonts w:cstheme="minorHAnsi"/>
                <w:b/>
              </w:rPr>
            </w:pPr>
          </w:p>
        </w:tc>
        <w:tc>
          <w:tcPr>
            <w:tcW w:w="4182" w:type="dxa"/>
            <w:tcBorders>
              <w:bottom w:val="single" w:sz="4" w:space="0" w:color="auto"/>
            </w:tcBorders>
          </w:tcPr>
          <w:p w:rsidR="008F3B6A" w:rsidRPr="0074079E" w:rsidRDefault="008F3B6A" w:rsidP="007C76DC">
            <w:pPr>
              <w:spacing w:after="0" w:line="240" w:lineRule="auto"/>
              <w:jc w:val="center"/>
              <w:rPr>
                <w:rFonts w:cstheme="minorHAnsi"/>
                <w:b/>
              </w:rPr>
            </w:pPr>
          </w:p>
        </w:tc>
      </w:tr>
      <w:tr w:rsidR="008F3B6A" w:rsidRPr="0074079E" w:rsidTr="008F3B6A">
        <w:tc>
          <w:tcPr>
            <w:tcW w:w="1490" w:type="dxa"/>
            <w:tcBorders>
              <w:bottom w:val="single" w:sz="4" w:space="0" w:color="auto"/>
            </w:tcBorders>
          </w:tcPr>
          <w:p w:rsidR="008F3B6A" w:rsidRPr="009A4B13" w:rsidRDefault="008F3B6A" w:rsidP="008C1D47">
            <w:pPr>
              <w:spacing w:after="0" w:line="240" w:lineRule="auto"/>
              <w:rPr>
                <w:rFonts w:cstheme="minorHAnsi"/>
                <w:b/>
                <w:bCs/>
                <w:u w:val="single"/>
              </w:rPr>
            </w:pPr>
          </w:p>
        </w:tc>
        <w:tc>
          <w:tcPr>
            <w:tcW w:w="1743" w:type="dxa"/>
            <w:tcBorders>
              <w:bottom w:val="single" w:sz="4" w:space="0" w:color="auto"/>
            </w:tcBorders>
          </w:tcPr>
          <w:p w:rsidR="008F3B6A" w:rsidRPr="0074079E" w:rsidRDefault="008F3B6A" w:rsidP="008C1D47">
            <w:pPr>
              <w:spacing w:after="0" w:line="240" w:lineRule="auto"/>
              <w:rPr>
                <w:rFonts w:cstheme="minorHAnsi"/>
              </w:rPr>
            </w:pPr>
          </w:p>
        </w:tc>
        <w:tc>
          <w:tcPr>
            <w:tcW w:w="2362" w:type="dxa"/>
            <w:tcBorders>
              <w:bottom w:val="single" w:sz="4" w:space="0" w:color="auto"/>
            </w:tcBorders>
          </w:tcPr>
          <w:p w:rsidR="008F3B6A" w:rsidRPr="0074079E" w:rsidRDefault="008F3B6A" w:rsidP="008C1D47">
            <w:pPr>
              <w:spacing w:after="0" w:line="240" w:lineRule="auto"/>
              <w:rPr>
                <w:rFonts w:cstheme="minorHAnsi"/>
              </w:rPr>
            </w:pPr>
          </w:p>
        </w:tc>
        <w:tc>
          <w:tcPr>
            <w:tcW w:w="7560" w:type="dxa"/>
            <w:tcBorders>
              <w:bottom w:val="single" w:sz="4" w:space="0" w:color="auto"/>
            </w:tcBorders>
          </w:tcPr>
          <w:p w:rsidR="008F3B6A" w:rsidRPr="0074079E" w:rsidRDefault="008F3B6A" w:rsidP="008C1D47">
            <w:pPr>
              <w:spacing w:after="0" w:line="240" w:lineRule="auto"/>
              <w:rPr>
                <w:rFonts w:cstheme="minorHAnsi"/>
              </w:rPr>
            </w:pPr>
          </w:p>
        </w:tc>
        <w:tc>
          <w:tcPr>
            <w:tcW w:w="3828" w:type="dxa"/>
            <w:tcBorders>
              <w:bottom w:val="single" w:sz="4" w:space="0" w:color="auto"/>
            </w:tcBorders>
          </w:tcPr>
          <w:p w:rsidR="008F3B6A" w:rsidRPr="0074079E" w:rsidRDefault="008F3B6A" w:rsidP="008C1D47">
            <w:pPr>
              <w:spacing w:after="0" w:line="240" w:lineRule="auto"/>
              <w:jc w:val="center"/>
              <w:rPr>
                <w:rFonts w:cstheme="minorHAnsi"/>
                <w:b/>
              </w:rPr>
            </w:pPr>
          </w:p>
        </w:tc>
        <w:tc>
          <w:tcPr>
            <w:tcW w:w="697" w:type="dxa"/>
            <w:tcBorders>
              <w:bottom w:val="single" w:sz="4" w:space="0" w:color="auto"/>
            </w:tcBorders>
            <w:vAlign w:val="center"/>
          </w:tcPr>
          <w:p w:rsidR="008F3B6A" w:rsidRPr="0074079E" w:rsidRDefault="008F3B6A" w:rsidP="008C1D47">
            <w:pPr>
              <w:spacing w:after="0" w:line="240" w:lineRule="auto"/>
              <w:jc w:val="center"/>
              <w:rPr>
                <w:rFonts w:cstheme="minorHAnsi"/>
                <w:b/>
              </w:rPr>
            </w:pPr>
          </w:p>
        </w:tc>
        <w:tc>
          <w:tcPr>
            <w:tcW w:w="1195" w:type="dxa"/>
            <w:tcBorders>
              <w:bottom w:val="single" w:sz="4" w:space="0" w:color="auto"/>
            </w:tcBorders>
          </w:tcPr>
          <w:p w:rsidR="008F3B6A" w:rsidRPr="0074079E" w:rsidRDefault="008F3B6A" w:rsidP="008C1D47">
            <w:pPr>
              <w:spacing w:after="0" w:line="240" w:lineRule="auto"/>
              <w:jc w:val="center"/>
              <w:rPr>
                <w:rFonts w:cstheme="minorHAnsi"/>
                <w:b/>
              </w:rPr>
            </w:pPr>
          </w:p>
        </w:tc>
        <w:tc>
          <w:tcPr>
            <w:tcW w:w="4182" w:type="dxa"/>
            <w:tcBorders>
              <w:bottom w:val="single" w:sz="4" w:space="0" w:color="auto"/>
            </w:tcBorders>
          </w:tcPr>
          <w:p w:rsidR="008F3B6A" w:rsidRPr="0074079E" w:rsidRDefault="008F3B6A" w:rsidP="007C76DC">
            <w:pPr>
              <w:spacing w:after="0" w:line="240" w:lineRule="auto"/>
              <w:jc w:val="center"/>
              <w:rPr>
                <w:rFonts w:cstheme="minorHAnsi"/>
                <w:b/>
              </w:rPr>
            </w:pPr>
          </w:p>
        </w:tc>
      </w:tr>
      <w:tr w:rsidR="008F3B6A" w:rsidRPr="00C967DE" w:rsidTr="008F3B6A">
        <w:tc>
          <w:tcPr>
            <w:tcW w:w="1490" w:type="dxa"/>
            <w:tcBorders>
              <w:right w:val="nil"/>
            </w:tcBorders>
            <w:shd w:val="clear" w:color="auto" w:fill="C2D69B" w:themeFill="accent3" w:themeFillTint="99"/>
          </w:tcPr>
          <w:p w:rsidR="008F3B6A" w:rsidRPr="00C967DE" w:rsidRDefault="008F3B6A" w:rsidP="008C1D47">
            <w:pPr>
              <w:spacing w:after="0" w:line="240" w:lineRule="auto"/>
              <w:rPr>
                <w:rFonts w:cstheme="minorHAnsi"/>
                <w:b/>
                <w:bCs/>
                <w:u w:val="single"/>
              </w:rPr>
            </w:pPr>
            <w:r w:rsidRPr="00C967DE">
              <w:rPr>
                <w:rFonts w:cstheme="minorHAnsi"/>
                <w:b/>
                <w:bCs/>
                <w:u w:val="single"/>
              </w:rPr>
              <w:t>FRAMING</w:t>
            </w:r>
          </w:p>
        </w:tc>
        <w:tc>
          <w:tcPr>
            <w:tcW w:w="1743" w:type="dxa"/>
            <w:tcBorders>
              <w:left w:val="nil"/>
              <w:right w:val="nil"/>
            </w:tcBorders>
            <w:shd w:val="clear" w:color="auto" w:fill="C2D69B" w:themeFill="accent3" w:themeFillTint="99"/>
          </w:tcPr>
          <w:p w:rsidR="008F3B6A" w:rsidRPr="00C967DE" w:rsidRDefault="008F3B6A" w:rsidP="008C1D47">
            <w:pPr>
              <w:spacing w:after="0" w:line="240" w:lineRule="auto"/>
              <w:rPr>
                <w:rFonts w:cstheme="minorHAnsi"/>
              </w:rPr>
            </w:pPr>
          </w:p>
        </w:tc>
        <w:tc>
          <w:tcPr>
            <w:tcW w:w="2362" w:type="dxa"/>
            <w:tcBorders>
              <w:left w:val="nil"/>
              <w:right w:val="nil"/>
            </w:tcBorders>
            <w:shd w:val="clear" w:color="auto" w:fill="C2D69B" w:themeFill="accent3" w:themeFillTint="99"/>
          </w:tcPr>
          <w:p w:rsidR="008F3B6A" w:rsidRPr="00C967DE" w:rsidRDefault="008F3B6A" w:rsidP="008C1D47">
            <w:pPr>
              <w:spacing w:after="0" w:line="240" w:lineRule="auto"/>
              <w:rPr>
                <w:rFonts w:cstheme="minorHAnsi"/>
              </w:rPr>
            </w:pPr>
          </w:p>
        </w:tc>
        <w:tc>
          <w:tcPr>
            <w:tcW w:w="7560" w:type="dxa"/>
            <w:tcBorders>
              <w:left w:val="nil"/>
              <w:right w:val="nil"/>
            </w:tcBorders>
            <w:shd w:val="clear" w:color="auto" w:fill="C2D69B" w:themeFill="accent3" w:themeFillTint="99"/>
          </w:tcPr>
          <w:p w:rsidR="008F3B6A" w:rsidRPr="00C967DE" w:rsidRDefault="008F3B6A" w:rsidP="008C1D47">
            <w:pPr>
              <w:spacing w:after="0" w:line="240" w:lineRule="auto"/>
              <w:rPr>
                <w:rFonts w:cstheme="minorHAnsi"/>
              </w:rPr>
            </w:pPr>
          </w:p>
        </w:tc>
        <w:tc>
          <w:tcPr>
            <w:tcW w:w="3828" w:type="dxa"/>
            <w:tcBorders>
              <w:left w:val="nil"/>
              <w:right w:val="nil"/>
            </w:tcBorders>
            <w:shd w:val="clear" w:color="auto" w:fill="C2D69B" w:themeFill="accent3" w:themeFillTint="99"/>
          </w:tcPr>
          <w:p w:rsidR="008F3B6A" w:rsidRPr="00C967DE" w:rsidRDefault="008F3B6A" w:rsidP="008C1D47">
            <w:pPr>
              <w:spacing w:after="0" w:line="240" w:lineRule="auto"/>
              <w:jc w:val="center"/>
              <w:rPr>
                <w:rFonts w:cstheme="minorHAnsi"/>
                <w:b/>
              </w:rPr>
            </w:pPr>
          </w:p>
        </w:tc>
        <w:tc>
          <w:tcPr>
            <w:tcW w:w="697" w:type="dxa"/>
            <w:tcBorders>
              <w:left w:val="nil"/>
              <w:right w:val="nil"/>
            </w:tcBorders>
            <w:shd w:val="clear" w:color="auto" w:fill="C2D69B" w:themeFill="accent3" w:themeFillTint="99"/>
            <w:vAlign w:val="center"/>
          </w:tcPr>
          <w:p w:rsidR="008F3B6A" w:rsidRPr="00C967DE" w:rsidRDefault="008F3B6A" w:rsidP="008C1D47">
            <w:pPr>
              <w:spacing w:after="0" w:line="240" w:lineRule="auto"/>
              <w:jc w:val="center"/>
              <w:rPr>
                <w:rFonts w:cstheme="minorHAnsi"/>
                <w:b/>
              </w:rPr>
            </w:pPr>
          </w:p>
        </w:tc>
        <w:tc>
          <w:tcPr>
            <w:tcW w:w="1195" w:type="dxa"/>
            <w:tcBorders>
              <w:left w:val="nil"/>
            </w:tcBorders>
            <w:shd w:val="clear" w:color="auto" w:fill="C2D69B" w:themeFill="accent3" w:themeFillTint="99"/>
          </w:tcPr>
          <w:p w:rsidR="008F3B6A" w:rsidRPr="00C967DE" w:rsidRDefault="008F3B6A" w:rsidP="008C1D47">
            <w:pPr>
              <w:spacing w:after="0" w:line="240" w:lineRule="auto"/>
              <w:jc w:val="center"/>
              <w:rPr>
                <w:rFonts w:cstheme="minorHAnsi"/>
                <w:b/>
              </w:rPr>
            </w:pPr>
          </w:p>
        </w:tc>
        <w:tc>
          <w:tcPr>
            <w:tcW w:w="4182" w:type="dxa"/>
            <w:tcBorders>
              <w:left w:val="nil"/>
            </w:tcBorders>
            <w:shd w:val="clear" w:color="auto" w:fill="C2D69B" w:themeFill="accent3" w:themeFillTint="99"/>
          </w:tcPr>
          <w:p w:rsidR="008F3B6A" w:rsidRPr="00C967DE" w:rsidRDefault="008F3B6A" w:rsidP="007C76DC">
            <w:pPr>
              <w:spacing w:after="0" w:line="240" w:lineRule="auto"/>
              <w:jc w:val="center"/>
              <w:rPr>
                <w:rFonts w:cstheme="minorHAnsi"/>
                <w:b/>
              </w:rPr>
            </w:pPr>
          </w:p>
        </w:tc>
      </w:tr>
      <w:tr w:rsidR="008F3B6A" w:rsidRPr="0074079E" w:rsidTr="008F3B6A">
        <w:tc>
          <w:tcPr>
            <w:tcW w:w="1490" w:type="dxa"/>
          </w:tcPr>
          <w:p w:rsidR="008F3B6A" w:rsidRPr="009A4B13" w:rsidRDefault="008F3B6A" w:rsidP="008C1D47">
            <w:pPr>
              <w:spacing w:after="0" w:line="240" w:lineRule="auto"/>
              <w:rPr>
                <w:rFonts w:cstheme="minorHAnsi"/>
                <w:b/>
                <w:bCs/>
                <w:u w:val="single"/>
              </w:rPr>
            </w:pPr>
          </w:p>
        </w:tc>
        <w:tc>
          <w:tcPr>
            <w:tcW w:w="1743" w:type="dxa"/>
          </w:tcPr>
          <w:p w:rsidR="008F3B6A" w:rsidRPr="0074079E" w:rsidRDefault="008F3B6A" w:rsidP="008C1D47">
            <w:pPr>
              <w:spacing w:after="0" w:line="240" w:lineRule="auto"/>
              <w:rPr>
                <w:rFonts w:cstheme="minorHAnsi"/>
              </w:rPr>
            </w:pPr>
          </w:p>
        </w:tc>
        <w:tc>
          <w:tcPr>
            <w:tcW w:w="2362" w:type="dxa"/>
          </w:tcPr>
          <w:p w:rsidR="008F3B6A" w:rsidRPr="0074079E" w:rsidRDefault="008F3B6A" w:rsidP="008C1D47">
            <w:pPr>
              <w:spacing w:after="0" w:line="240" w:lineRule="auto"/>
              <w:rPr>
                <w:rFonts w:cstheme="minorHAnsi"/>
              </w:rPr>
            </w:pPr>
          </w:p>
        </w:tc>
        <w:tc>
          <w:tcPr>
            <w:tcW w:w="7560" w:type="dxa"/>
          </w:tcPr>
          <w:p w:rsidR="008F3B6A" w:rsidRPr="0074079E" w:rsidRDefault="008F3B6A" w:rsidP="008C1D47">
            <w:pPr>
              <w:spacing w:after="0" w:line="240" w:lineRule="auto"/>
              <w:rPr>
                <w:rFonts w:cstheme="minorHAnsi"/>
              </w:rPr>
            </w:pPr>
          </w:p>
        </w:tc>
        <w:tc>
          <w:tcPr>
            <w:tcW w:w="3828" w:type="dxa"/>
          </w:tcPr>
          <w:p w:rsidR="008F3B6A" w:rsidRPr="0074079E" w:rsidRDefault="008F3B6A" w:rsidP="008C1D47">
            <w:pPr>
              <w:spacing w:after="0" w:line="240" w:lineRule="auto"/>
              <w:jc w:val="center"/>
              <w:rPr>
                <w:rFonts w:cstheme="minorHAnsi"/>
                <w:b/>
              </w:rPr>
            </w:pPr>
          </w:p>
        </w:tc>
        <w:tc>
          <w:tcPr>
            <w:tcW w:w="697" w:type="dxa"/>
            <w:vAlign w:val="center"/>
          </w:tcPr>
          <w:p w:rsidR="008F3B6A" w:rsidRPr="0074079E" w:rsidRDefault="008F3B6A" w:rsidP="008C1D47">
            <w:pPr>
              <w:spacing w:after="0" w:line="240" w:lineRule="auto"/>
              <w:jc w:val="center"/>
              <w:rPr>
                <w:rFonts w:cstheme="minorHAnsi"/>
                <w:b/>
              </w:rPr>
            </w:pPr>
          </w:p>
        </w:tc>
        <w:tc>
          <w:tcPr>
            <w:tcW w:w="1195" w:type="dxa"/>
          </w:tcPr>
          <w:p w:rsidR="008F3B6A" w:rsidRPr="0074079E" w:rsidRDefault="008F3B6A" w:rsidP="008C1D47">
            <w:pPr>
              <w:spacing w:after="0" w:line="240" w:lineRule="auto"/>
              <w:jc w:val="center"/>
              <w:rPr>
                <w:rFonts w:cstheme="minorHAnsi"/>
                <w:b/>
              </w:rPr>
            </w:pPr>
          </w:p>
        </w:tc>
        <w:tc>
          <w:tcPr>
            <w:tcW w:w="4182" w:type="dxa"/>
          </w:tcPr>
          <w:p w:rsidR="008F3B6A" w:rsidRPr="0074079E" w:rsidRDefault="008F3B6A" w:rsidP="007C76DC">
            <w:pPr>
              <w:spacing w:after="0" w:line="240" w:lineRule="auto"/>
              <w:jc w:val="center"/>
              <w:rPr>
                <w:rFonts w:cstheme="minorHAnsi"/>
                <w:b/>
              </w:rPr>
            </w:pPr>
          </w:p>
        </w:tc>
      </w:tr>
      <w:tr w:rsidR="008F3B6A" w:rsidRPr="0074079E" w:rsidTr="008F3B6A">
        <w:tc>
          <w:tcPr>
            <w:tcW w:w="1490" w:type="dxa"/>
          </w:tcPr>
          <w:p w:rsidR="008F3B6A" w:rsidRPr="009A4B13" w:rsidRDefault="008F3B6A" w:rsidP="008C1D47">
            <w:pPr>
              <w:spacing w:after="0" w:line="240" w:lineRule="auto"/>
              <w:rPr>
                <w:rFonts w:cstheme="minorHAnsi"/>
                <w:b/>
                <w:bCs/>
                <w:u w:val="single"/>
              </w:rPr>
            </w:pPr>
          </w:p>
        </w:tc>
        <w:tc>
          <w:tcPr>
            <w:tcW w:w="1743" w:type="dxa"/>
          </w:tcPr>
          <w:p w:rsidR="008F3B6A" w:rsidRPr="0074079E" w:rsidRDefault="008F3B6A" w:rsidP="008C1D47">
            <w:pPr>
              <w:spacing w:after="0" w:line="240" w:lineRule="auto"/>
              <w:rPr>
                <w:rFonts w:cstheme="minorHAnsi"/>
              </w:rPr>
            </w:pPr>
          </w:p>
        </w:tc>
        <w:tc>
          <w:tcPr>
            <w:tcW w:w="2362" w:type="dxa"/>
          </w:tcPr>
          <w:p w:rsidR="008F3B6A" w:rsidRPr="0074079E" w:rsidRDefault="008F3B6A" w:rsidP="008C1D47">
            <w:pPr>
              <w:spacing w:after="0" w:line="240" w:lineRule="auto"/>
              <w:rPr>
                <w:rFonts w:cstheme="minorHAnsi"/>
              </w:rPr>
            </w:pPr>
          </w:p>
        </w:tc>
        <w:tc>
          <w:tcPr>
            <w:tcW w:w="7560" w:type="dxa"/>
          </w:tcPr>
          <w:p w:rsidR="008F3B6A" w:rsidRPr="0074079E" w:rsidRDefault="008F3B6A" w:rsidP="008C1D47">
            <w:pPr>
              <w:spacing w:after="0" w:line="240" w:lineRule="auto"/>
              <w:rPr>
                <w:rFonts w:cstheme="minorHAnsi"/>
              </w:rPr>
            </w:pPr>
          </w:p>
        </w:tc>
        <w:tc>
          <w:tcPr>
            <w:tcW w:w="3828" w:type="dxa"/>
          </w:tcPr>
          <w:p w:rsidR="008F3B6A" w:rsidRPr="0074079E" w:rsidRDefault="008F3B6A" w:rsidP="008C1D47">
            <w:pPr>
              <w:spacing w:after="0" w:line="240" w:lineRule="auto"/>
              <w:jc w:val="center"/>
              <w:rPr>
                <w:rFonts w:cstheme="minorHAnsi"/>
                <w:b/>
              </w:rPr>
            </w:pPr>
          </w:p>
        </w:tc>
        <w:tc>
          <w:tcPr>
            <w:tcW w:w="697" w:type="dxa"/>
            <w:vAlign w:val="center"/>
          </w:tcPr>
          <w:p w:rsidR="008F3B6A" w:rsidRPr="0074079E" w:rsidRDefault="008F3B6A" w:rsidP="008C1D47">
            <w:pPr>
              <w:spacing w:after="0" w:line="240" w:lineRule="auto"/>
              <w:jc w:val="center"/>
              <w:rPr>
                <w:rFonts w:cstheme="minorHAnsi"/>
                <w:b/>
              </w:rPr>
            </w:pPr>
          </w:p>
        </w:tc>
        <w:tc>
          <w:tcPr>
            <w:tcW w:w="1195" w:type="dxa"/>
          </w:tcPr>
          <w:p w:rsidR="008F3B6A" w:rsidRPr="0074079E" w:rsidRDefault="008F3B6A" w:rsidP="008C1D47">
            <w:pPr>
              <w:spacing w:after="0" w:line="240" w:lineRule="auto"/>
              <w:jc w:val="center"/>
              <w:rPr>
                <w:rFonts w:cstheme="minorHAnsi"/>
                <w:b/>
              </w:rPr>
            </w:pPr>
          </w:p>
        </w:tc>
        <w:tc>
          <w:tcPr>
            <w:tcW w:w="4182" w:type="dxa"/>
          </w:tcPr>
          <w:p w:rsidR="008F3B6A" w:rsidRPr="0074079E" w:rsidRDefault="008F3B6A" w:rsidP="007C76DC">
            <w:pPr>
              <w:spacing w:after="0" w:line="240" w:lineRule="auto"/>
              <w:jc w:val="center"/>
              <w:rPr>
                <w:rFonts w:cstheme="minorHAnsi"/>
                <w:b/>
              </w:rPr>
            </w:pPr>
          </w:p>
        </w:tc>
      </w:tr>
      <w:tr w:rsidR="008F3B6A" w:rsidRPr="0074079E" w:rsidTr="008F3B6A">
        <w:tc>
          <w:tcPr>
            <w:tcW w:w="1490" w:type="dxa"/>
            <w:tcBorders>
              <w:bottom w:val="single" w:sz="4" w:space="0" w:color="auto"/>
            </w:tcBorders>
          </w:tcPr>
          <w:p w:rsidR="008F3B6A" w:rsidRPr="009A4B13" w:rsidRDefault="008F3B6A" w:rsidP="008C1D47">
            <w:pPr>
              <w:spacing w:after="0" w:line="240" w:lineRule="auto"/>
              <w:rPr>
                <w:rFonts w:cstheme="minorHAnsi"/>
                <w:b/>
                <w:bCs/>
                <w:u w:val="single"/>
              </w:rPr>
            </w:pPr>
          </w:p>
        </w:tc>
        <w:tc>
          <w:tcPr>
            <w:tcW w:w="1743" w:type="dxa"/>
            <w:tcBorders>
              <w:bottom w:val="single" w:sz="4" w:space="0" w:color="auto"/>
            </w:tcBorders>
          </w:tcPr>
          <w:p w:rsidR="008F3B6A" w:rsidRPr="0074079E" w:rsidRDefault="008F3B6A" w:rsidP="008C1D47">
            <w:pPr>
              <w:spacing w:after="0" w:line="240" w:lineRule="auto"/>
              <w:rPr>
                <w:rFonts w:cstheme="minorHAnsi"/>
              </w:rPr>
            </w:pPr>
          </w:p>
        </w:tc>
        <w:tc>
          <w:tcPr>
            <w:tcW w:w="2362" w:type="dxa"/>
            <w:tcBorders>
              <w:bottom w:val="single" w:sz="4" w:space="0" w:color="auto"/>
            </w:tcBorders>
          </w:tcPr>
          <w:p w:rsidR="008F3B6A" w:rsidRPr="0074079E" w:rsidRDefault="008F3B6A" w:rsidP="008C1D47">
            <w:pPr>
              <w:spacing w:after="0" w:line="240" w:lineRule="auto"/>
              <w:rPr>
                <w:rFonts w:cstheme="minorHAnsi"/>
              </w:rPr>
            </w:pPr>
          </w:p>
        </w:tc>
        <w:tc>
          <w:tcPr>
            <w:tcW w:w="7560" w:type="dxa"/>
            <w:tcBorders>
              <w:bottom w:val="single" w:sz="4" w:space="0" w:color="auto"/>
            </w:tcBorders>
          </w:tcPr>
          <w:p w:rsidR="008F3B6A" w:rsidRPr="0074079E" w:rsidRDefault="008F3B6A" w:rsidP="008C1D47">
            <w:pPr>
              <w:spacing w:after="0" w:line="240" w:lineRule="auto"/>
              <w:rPr>
                <w:rFonts w:cstheme="minorHAnsi"/>
              </w:rPr>
            </w:pPr>
          </w:p>
        </w:tc>
        <w:tc>
          <w:tcPr>
            <w:tcW w:w="3828" w:type="dxa"/>
            <w:tcBorders>
              <w:bottom w:val="single" w:sz="4" w:space="0" w:color="auto"/>
            </w:tcBorders>
          </w:tcPr>
          <w:p w:rsidR="008F3B6A" w:rsidRPr="0074079E" w:rsidRDefault="008F3B6A" w:rsidP="008C1D47">
            <w:pPr>
              <w:spacing w:after="0" w:line="240" w:lineRule="auto"/>
              <w:jc w:val="center"/>
              <w:rPr>
                <w:rFonts w:cstheme="minorHAnsi"/>
                <w:b/>
              </w:rPr>
            </w:pPr>
          </w:p>
        </w:tc>
        <w:tc>
          <w:tcPr>
            <w:tcW w:w="697" w:type="dxa"/>
            <w:tcBorders>
              <w:bottom w:val="single" w:sz="4" w:space="0" w:color="auto"/>
            </w:tcBorders>
            <w:vAlign w:val="center"/>
          </w:tcPr>
          <w:p w:rsidR="008F3B6A" w:rsidRPr="0074079E" w:rsidRDefault="008F3B6A" w:rsidP="008C1D47">
            <w:pPr>
              <w:spacing w:after="0" w:line="240" w:lineRule="auto"/>
              <w:jc w:val="center"/>
              <w:rPr>
                <w:rFonts w:cstheme="minorHAnsi"/>
                <w:b/>
              </w:rPr>
            </w:pPr>
          </w:p>
        </w:tc>
        <w:tc>
          <w:tcPr>
            <w:tcW w:w="1195" w:type="dxa"/>
            <w:tcBorders>
              <w:bottom w:val="single" w:sz="4" w:space="0" w:color="auto"/>
            </w:tcBorders>
          </w:tcPr>
          <w:p w:rsidR="008F3B6A" w:rsidRPr="0074079E" w:rsidRDefault="008F3B6A" w:rsidP="008C1D47">
            <w:pPr>
              <w:spacing w:after="0" w:line="240" w:lineRule="auto"/>
              <w:jc w:val="center"/>
              <w:rPr>
                <w:rFonts w:cstheme="minorHAnsi"/>
                <w:b/>
              </w:rPr>
            </w:pPr>
          </w:p>
        </w:tc>
        <w:tc>
          <w:tcPr>
            <w:tcW w:w="4182" w:type="dxa"/>
            <w:tcBorders>
              <w:bottom w:val="single" w:sz="4" w:space="0" w:color="auto"/>
            </w:tcBorders>
          </w:tcPr>
          <w:p w:rsidR="008F3B6A" w:rsidRPr="0074079E" w:rsidRDefault="008F3B6A" w:rsidP="007C76DC">
            <w:pPr>
              <w:spacing w:after="0" w:line="240" w:lineRule="auto"/>
              <w:jc w:val="center"/>
              <w:rPr>
                <w:rFonts w:cstheme="minorHAnsi"/>
                <w:b/>
              </w:rPr>
            </w:pPr>
          </w:p>
        </w:tc>
      </w:tr>
      <w:tr w:rsidR="008F3B6A" w:rsidRPr="0074079E" w:rsidTr="008F3B6A">
        <w:tc>
          <w:tcPr>
            <w:tcW w:w="1490" w:type="dxa"/>
            <w:tcBorders>
              <w:bottom w:val="single" w:sz="4" w:space="0" w:color="auto"/>
            </w:tcBorders>
          </w:tcPr>
          <w:p w:rsidR="008F3B6A" w:rsidRPr="009A4B13" w:rsidRDefault="008F3B6A" w:rsidP="008C1D47">
            <w:pPr>
              <w:spacing w:after="0" w:line="240" w:lineRule="auto"/>
              <w:rPr>
                <w:rFonts w:cstheme="minorHAnsi"/>
                <w:b/>
                <w:bCs/>
                <w:u w:val="single"/>
              </w:rPr>
            </w:pPr>
          </w:p>
        </w:tc>
        <w:tc>
          <w:tcPr>
            <w:tcW w:w="1743" w:type="dxa"/>
            <w:tcBorders>
              <w:bottom w:val="single" w:sz="4" w:space="0" w:color="auto"/>
            </w:tcBorders>
          </w:tcPr>
          <w:p w:rsidR="008F3B6A" w:rsidRPr="0074079E" w:rsidRDefault="008F3B6A" w:rsidP="008C1D47">
            <w:pPr>
              <w:spacing w:after="0" w:line="240" w:lineRule="auto"/>
              <w:rPr>
                <w:rFonts w:cstheme="minorHAnsi"/>
              </w:rPr>
            </w:pPr>
          </w:p>
        </w:tc>
        <w:tc>
          <w:tcPr>
            <w:tcW w:w="2362" w:type="dxa"/>
            <w:tcBorders>
              <w:bottom w:val="single" w:sz="4" w:space="0" w:color="auto"/>
            </w:tcBorders>
          </w:tcPr>
          <w:p w:rsidR="008F3B6A" w:rsidRPr="0074079E" w:rsidRDefault="008F3B6A" w:rsidP="008C1D47">
            <w:pPr>
              <w:spacing w:after="0" w:line="240" w:lineRule="auto"/>
              <w:rPr>
                <w:rFonts w:cstheme="minorHAnsi"/>
              </w:rPr>
            </w:pPr>
          </w:p>
        </w:tc>
        <w:tc>
          <w:tcPr>
            <w:tcW w:w="7560" w:type="dxa"/>
            <w:tcBorders>
              <w:bottom w:val="single" w:sz="4" w:space="0" w:color="auto"/>
            </w:tcBorders>
          </w:tcPr>
          <w:p w:rsidR="008F3B6A" w:rsidRPr="0074079E" w:rsidRDefault="008F3B6A" w:rsidP="008C1D47">
            <w:pPr>
              <w:spacing w:after="0" w:line="240" w:lineRule="auto"/>
              <w:rPr>
                <w:rFonts w:cstheme="minorHAnsi"/>
              </w:rPr>
            </w:pPr>
          </w:p>
        </w:tc>
        <w:tc>
          <w:tcPr>
            <w:tcW w:w="3828" w:type="dxa"/>
            <w:tcBorders>
              <w:bottom w:val="single" w:sz="4" w:space="0" w:color="auto"/>
            </w:tcBorders>
          </w:tcPr>
          <w:p w:rsidR="008F3B6A" w:rsidRPr="0074079E" w:rsidRDefault="008F3B6A" w:rsidP="008C1D47">
            <w:pPr>
              <w:spacing w:after="0" w:line="240" w:lineRule="auto"/>
              <w:jc w:val="center"/>
              <w:rPr>
                <w:rFonts w:cstheme="minorHAnsi"/>
                <w:b/>
              </w:rPr>
            </w:pPr>
          </w:p>
        </w:tc>
        <w:tc>
          <w:tcPr>
            <w:tcW w:w="697" w:type="dxa"/>
            <w:tcBorders>
              <w:bottom w:val="single" w:sz="4" w:space="0" w:color="auto"/>
            </w:tcBorders>
            <w:vAlign w:val="center"/>
          </w:tcPr>
          <w:p w:rsidR="008F3B6A" w:rsidRPr="0074079E" w:rsidRDefault="008F3B6A" w:rsidP="008C1D47">
            <w:pPr>
              <w:spacing w:after="0" w:line="240" w:lineRule="auto"/>
              <w:jc w:val="center"/>
              <w:rPr>
                <w:rFonts w:cstheme="minorHAnsi"/>
                <w:b/>
              </w:rPr>
            </w:pPr>
          </w:p>
        </w:tc>
        <w:tc>
          <w:tcPr>
            <w:tcW w:w="1195" w:type="dxa"/>
            <w:tcBorders>
              <w:bottom w:val="single" w:sz="4" w:space="0" w:color="auto"/>
            </w:tcBorders>
          </w:tcPr>
          <w:p w:rsidR="008F3B6A" w:rsidRPr="0074079E" w:rsidRDefault="008F3B6A" w:rsidP="008C1D47">
            <w:pPr>
              <w:spacing w:after="0" w:line="240" w:lineRule="auto"/>
              <w:jc w:val="center"/>
              <w:rPr>
                <w:rFonts w:cstheme="minorHAnsi"/>
                <w:b/>
              </w:rPr>
            </w:pPr>
          </w:p>
        </w:tc>
        <w:tc>
          <w:tcPr>
            <w:tcW w:w="4182" w:type="dxa"/>
            <w:tcBorders>
              <w:bottom w:val="single" w:sz="4" w:space="0" w:color="auto"/>
            </w:tcBorders>
          </w:tcPr>
          <w:p w:rsidR="008F3B6A" w:rsidRPr="0074079E" w:rsidRDefault="008F3B6A" w:rsidP="007C76DC">
            <w:pPr>
              <w:spacing w:after="0" w:line="240" w:lineRule="auto"/>
              <w:jc w:val="center"/>
              <w:rPr>
                <w:rFonts w:cstheme="minorHAnsi"/>
                <w:b/>
              </w:rPr>
            </w:pPr>
          </w:p>
        </w:tc>
      </w:tr>
      <w:tr w:rsidR="007C76DC" w:rsidRPr="00C967DE" w:rsidTr="007C76DC">
        <w:tc>
          <w:tcPr>
            <w:tcW w:w="23057" w:type="dxa"/>
            <w:gridSpan w:val="8"/>
            <w:shd w:val="clear" w:color="auto" w:fill="C2D69B" w:themeFill="accent3" w:themeFillTint="99"/>
          </w:tcPr>
          <w:p w:rsidR="007C76DC" w:rsidRPr="00C967DE" w:rsidRDefault="007C76DC" w:rsidP="007C76DC">
            <w:pPr>
              <w:spacing w:after="0" w:line="240" w:lineRule="auto"/>
              <w:rPr>
                <w:rFonts w:cstheme="minorHAnsi"/>
                <w:b/>
              </w:rPr>
            </w:pPr>
            <w:r>
              <w:rPr>
                <w:rFonts w:cstheme="minorHAnsi"/>
                <w:b/>
                <w:bCs/>
                <w:u w:val="single"/>
              </w:rPr>
              <w:t xml:space="preserve">STEEL &amp; </w:t>
            </w:r>
            <w:r w:rsidRPr="00C967DE">
              <w:rPr>
                <w:rFonts w:cstheme="minorHAnsi"/>
                <w:b/>
                <w:bCs/>
                <w:u w:val="single"/>
              </w:rPr>
              <w:t>METALWORK</w:t>
            </w:r>
          </w:p>
        </w:tc>
      </w:tr>
      <w:tr w:rsidR="008F3B6A" w:rsidRPr="0074079E" w:rsidTr="008F3B6A">
        <w:tc>
          <w:tcPr>
            <w:tcW w:w="1490" w:type="dxa"/>
          </w:tcPr>
          <w:p w:rsidR="008F3B6A" w:rsidRPr="009A4B13" w:rsidRDefault="008F3B6A" w:rsidP="008C1D47">
            <w:pPr>
              <w:spacing w:after="0" w:line="240" w:lineRule="auto"/>
              <w:rPr>
                <w:rFonts w:cstheme="minorHAnsi"/>
                <w:b/>
                <w:bCs/>
                <w:u w:val="single"/>
              </w:rPr>
            </w:pPr>
          </w:p>
        </w:tc>
        <w:tc>
          <w:tcPr>
            <w:tcW w:w="1743" w:type="dxa"/>
          </w:tcPr>
          <w:p w:rsidR="008F3B6A" w:rsidRPr="0074079E" w:rsidRDefault="008F3B6A" w:rsidP="008C1D47">
            <w:pPr>
              <w:spacing w:after="0" w:line="240" w:lineRule="auto"/>
              <w:rPr>
                <w:rFonts w:cstheme="minorHAnsi"/>
              </w:rPr>
            </w:pPr>
          </w:p>
        </w:tc>
        <w:tc>
          <w:tcPr>
            <w:tcW w:w="2362" w:type="dxa"/>
          </w:tcPr>
          <w:p w:rsidR="008F3B6A" w:rsidRPr="0074079E" w:rsidRDefault="008F3B6A" w:rsidP="008C1D47">
            <w:pPr>
              <w:spacing w:after="0" w:line="240" w:lineRule="auto"/>
              <w:rPr>
                <w:rFonts w:cstheme="minorHAnsi"/>
              </w:rPr>
            </w:pPr>
          </w:p>
        </w:tc>
        <w:tc>
          <w:tcPr>
            <w:tcW w:w="7560" w:type="dxa"/>
          </w:tcPr>
          <w:p w:rsidR="008F3B6A" w:rsidRPr="0074079E" w:rsidRDefault="008F3B6A" w:rsidP="008C1D47">
            <w:pPr>
              <w:spacing w:after="0" w:line="240" w:lineRule="auto"/>
              <w:rPr>
                <w:rFonts w:cstheme="minorHAnsi"/>
              </w:rPr>
            </w:pPr>
          </w:p>
        </w:tc>
        <w:tc>
          <w:tcPr>
            <w:tcW w:w="3828" w:type="dxa"/>
          </w:tcPr>
          <w:p w:rsidR="008F3B6A" w:rsidRPr="0074079E" w:rsidRDefault="008F3B6A" w:rsidP="008C1D47">
            <w:pPr>
              <w:spacing w:after="0" w:line="240" w:lineRule="auto"/>
              <w:jc w:val="center"/>
              <w:rPr>
                <w:rFonts w:cstheme="minorHAnsi"/>
                <w:b/>
              </w:rPr>
            </w:pPr>
          </w:p>
        </w:tc>
        <w:tc>
          <w:tcPr>
            <w:tcW w:w="697" w:type="dxa"/>
            <w:vAlign w:val="center"/>
          </w:tcPr>
          <w:p w:rsidR="008F3B6A" w:rsidRPr="0074079E" w:rsidRDefault="008F3B6A" w:rsidP="008C1D47">
            <w:pPr>
              <w:spacing w:after="0" w:line="240" w:lineRule="auto"/>
              <w:jc w:val="center"/>
              <w:rPr>
                <w:rFonts w:cstheme="minorHAnsi"/>
                <w:b/>
              </w:rPr>
            </w:pPr>
          </w:p>
        </w:tc>
        <w:tc>
          <w:tcPr>
            <w:tcW w:w="1195" w:type="dxa"/>
          </w:tcPr>
          <w:p w:rsidR="008F3B6A" w:rsidRPr="0074079E" w:rsidRDefault="008F3B6A" w:rsidP="008C1D47">
            <w:pPr>
              <w:spacing w:after="0" w:line="240" w:lineRule="auto"/>
              <w:jc w:val="center"/>
              <w:rPr>
                <w:rFonts w:cstheme="minorHAnsi"/>
                <w:b/>
              </w:rPr>
            </w:pPr>
          </w:p>
        </w:tc>
        <w:tc>
          <w:tcPr>
            <w:tcW w:w="4182" w:type="dxa"/>
          </w:tcPr>
          <w:p w:rsidR="008F3B6A" w:rsidRPr="0074079E" w:rsidRDefault="008F3B6A" w:rsidP="007C76DC">
            <w:pPr>
              <w:spacing w:after="0" w:line="240" w:lineRule="auto"/>
              <w:jc w:val="center"/>
              <w:rPr>
                <w:rFonts w:cstheme="minorHAnsi"/>
                <w:b/>
              </w:rPr>
            </w:pPr>
          </w:p>
        </w:tc>
      </w:tr>
      <w:tr w:rsidR="008F3B6A" w:rsidRPr="0074079E" w:rsidTr="008F3B6A">
        <w:tc>
          <w:tcPr>
            <w:tcW w:w="1490" w:type="dxa"/>
          </w:tcPr>
          <w:p w:rsidR="008F3B6A" w:rsidRPr="009A4B13" w:rsidRDefault="008F3B6A" w:rsidP="008C1D47">
            <w:pPr>
              <w:spacing w:after="0" w:line="240" w:lineRule="auto"/>
              <w:rPr>
                <w:rFonts w:cstheme="minorHAnsi"/>
                <w:b/>
                <w:bCs/>
                <w:u w:val="single"/>
              </w:rPr>
            </w:pPr>
          </w:p>
        </w:tc>
        <w:tc>
          <w:tcPr>
            <w:tcW w:w="1743" w:type="dxa"/>
          </w:tcPr>
          <w:p w:rsidR="008F3B6A" w:rsidRPr="0074079E" w:rsidRDefault="008F3B6A" w:rsidP="008C1D47">
            <w:pPr>
              <w:spacing w:after="0" w:line="240" w:lineRule="auto"/>
              <w:rPr>
                <w:rFonts w:cstheme="minorHAnsi"/>
              </w:rPr>
            </w:pPr>
          </w:p>
        </w:tc>
        <w:tc>
          <w:tcPr>
            <w:tcW w:w="2362" w:type="dxa"/>
          </w:tcPr>
          <w:p w:rsidR="008F3B6A" w:rsidRPr="0074079E" w:rsidRDefault="008F3B6A" w:rsidP="008C1D47">
            <w:pPr>
              <w:spacing w:after="0" w:line="240" w:lineRule="auto"/>
              <w:rPr>
                <w:rFonts w:cstheme="minorHAnsi"/>
              </w:rPr>
            </w:pPr>
          </w:p>
        </w:tc>
        <w:tc>
          <w:tcPr>
            <w:tcW w:w="7560" w:type="dxa"/>
          </w:tcPr>
          <w:p w:rsidR="008F3B6A" w:rsidRPr="0074079E" w:rsidRDefault="008F3B6A" w:rsidP="008C1D47">
            <w:pPr>
              <w:spacing w:after="0" w:line="240" w:lineRule="auto"/>
              <w:rPr>
                <w:rFonts w:cstheme="minorHAnsi"/>
              </w:rPr>
            </w:pPr>
          </w:p>
        </w:tc>
        <w:tc>
          <w:tcPr>
            <w:tcW w:w="3828" w:type="dxa"/>
          </w:tcPr>
          <w:p w:rsidR="008F3B6A" w:rsidRPr="0074079E" w:rsidRDefault="008F3B6A" w:rsidP="008C1D47">
            <w:pPr>
              <w:spacing w:after="0" w:line="240" w:lineRule="auto"/>
              <w:jc w:val="center"/>
              <w:rPr>
                <w:rFonts w:cstheme="minorHAnsi"/>
                <w:b/>
              </w:rPr>
            </w:pPr>
          </w:p>
        </w:tc>
        <w:tc>
          <w:tcPr>
            <w:tcW w:w="697" w:type="dxa"/>
            <w:vAlign w:val="center"/>
          </w:tcPr>
          <w:p w:rsidR="008F3B6A" w:rsidRPr="0074079E" w:rsidRDefault="008F3B6A" w:rsidP="008C1D47">
            <w:pPr>
              <w:spacing w:after="0" w:line="240" w:lineRule="auto"/>
              <w:jc w:val="center"/>
              <w:rPr>
                <w:rFonts w:cstheme="minorHAnsi"/>
                <w:b/>
              </w:rPr>
            </w:pPr>
          </w:p>
        </w:tc>
        <w:tc>
          <w:tcPr>
            <w:tcW w:w="1195" w:type="dxa"/>
          </w:tcPr>
          <w:p w:rsidR="008F3B6A" w:rsidRPr="0074079E" w:rsidRDefault="008F3B6A" w:rsidP="008C1D47">
            <w:pPr>
              <w:spacing w:after="0" w:line="240" w:lineRule="auto"/>
              <w:jc w:val="center"/>
              <w:rPr>
                <w:rFonts w:cstheme="minorHAnsi"/>
                <w:b/>
              </w:rPr>
            </w:pPr>
          </w:p>
        </w:tc>
        <w:tc>
          <w:tcPr>
            <w:tcW w:w="4182" w:type="dxa"/>
          </w:tcPr>
          <w:p w:rsidR="008F3B6A" w:rsidRPr="0074079E" w:rsidRDefault="008F3B6A" w:rsidP="007C76DC">
            <w:pPr>
              <w:spacing w:after="0" w:line="240" w:lineRule="auto"/>
              <w:jc w:val="center"/>
              <w:rPr>
                <w:rFonts w:cstheme="minorHAnsi"/>
                <w:b/>
              </w:rPr>
            </w:pPr>
          </w:p>
        </w:tc>
      </w:tr>
      <w:tr w:rsidR="008F3B6A" w:rsidRPr="0074079E" w:rsidTr="008F3B6A">
        <w:tc>
          <w:tcPr>
            <w:tcW w:w="1490" w:type="dxa"/>
            <w:tcBorders>
              <w:bottom w:val="single" w:sz="4" w:space="0" w:color="auto"/>
            </w:tcBorders>
          </w:tcPr>
          <w:p w:rsidR="008F3B6A" w:rsidRPr="009A4B13" w:rsidRDefault="008F3B6A" w:rsidP="008C1D47">
            <w:pPr>
              <w:spacing w:after="0" w:line="240" w:lineRule="auto"/>
              <w:rPr>
                <w:rFonts w:cstheme="minorHAnsi"/>
                <w:b/>
                <w:bCs/>
                <w:u w:val="single"/>
              </w:rPr>
            </w:pPr>
          </w:p>
        </w:tc>
        <w:tc>
          <w:tcPr>
            <w:tcW w:w="1743" w:type="dxa"/>
            <w:tcBorders>
              <w:bottom w:val="single" w:sz="4" w:space="0" w:color="auto"/>
            </w:tcBorders>
          </w:tcPr>
          <w:p w:rsidR="008F3B6A" w:rsidRPr="0074079E" w:rsidRDefault="008F3B6A" w:rsidP="008C1D47">
            <w:pPr>
              <w:spacing w:after="0" w:line="240" w:lineRule="auto"/>
              <w:rPr>
                <w:rFonts w:cstheme="minorHAnsi"/>
              </w:rPr>
            </w:pPr>
          </w:p>
        </w:tc>
        <w:tc>
          <w:tcPr>
            <w:tcW w:w="2362" w:type="dxa"/>
            <w:tcBorders>
              <w:bottom w:val="single" w:sz="4" w:space="0" w:color="auto"/>
            </w:tcBorders>
          </w:tcPr>
          <w:p w:rsidR="008F3B6A" w:rsidRPr="0074079E" w:rsidRDefault="008F3B6A" w:rsidP="008C1D47">
            <w:pPr>
              <w:spacing w:after="0" w:line="240" w:lineRule="auto"/>
              <w:rPr>
                <w:rFonts w:cstheme="minorHAnsi"/>
              </w:rPr>
            </w:pPr>
          </w:p>
        </w:tc>
        <w:tc>
          <w:tcPr>
            <w:tcW w:w="7560" w:type="dxa"/>
            <w:tcBorders>
              <w:bottom w:val="single" w:sz="4" w:space="0" w:color="auto"/>
            </w:tcBorders>
          </w:tcPr>
          <w:p w:rsidR="008F3B6A" w:rsidRPr="0074079E" w:rsidRDefault="008F3B6A" w:rsidP="008C1D47">
            <w:pPr>
              <w:spacing w:after="0" w:line="240" w:lineRule="auto"/>
              <w:rPr>
                <w:rFonts w:cstheme="minorHAnsi"/>
              </w:rPr>
            </w:pPr>
          </w:p>
        </w:tc>
        <w:tc>
          <w:tcPr>
            <w:tcW w:w="3828" w:type="dxa"/>
            <w:tcBorders>
              <w:bottom w:val="single" w:sz="4" w:space="0" w:color="auto"/>
            </w:tcBorders>
          </w:tcPr>
          <w:p w:rsidR="008F3B6A" w:rsidRPr="0074079E" w:rsidRDefault="008F3B6A" w:rsidP="008C1D47">
            <w:pPr>
              <w:spacing w:after="0" w:line="240" w:lineRule="auto"/>
              <w:jc w:val="center"/>
              <w:rPr>
                <w:rFonts w:cstheme="minorHAnsi"/>
                <w:b/>
              </w:rPr>
            </w:pPr>
          </w:p>
        </w:tc>
        <w:tc>
          <w:tcPr>
            <w:tcW w:w="697" w:type="dxa"/>
            <w:tcBorders>
              <w:bottom w:val="single" w:sz="4" w:space="0" w:color="auto"/>
            </w:tcBorders>
            <w:vAlign w:val="center"/>
          </w:tcPr>
          <w:p w:rsidR="008F3B6A" w:rsidRPr="0074079E" w:rsidRDefault="008F3B6A" w:rsidP="008C1D47">
            <w:pPr>
              <w:spacing w:after="0" w:line="240" w:lineRule="auto"/>
              <w:jc w:val="center"/>
              <w:rPr>
                <w:rFonts w:cstheme="minorHAnsi"/>
                <w:b/>
              </w:rPr>
            </w:pPr>
          </w:p>
        </w:tc>
        <w:tc>
          <w:tcPr>
            <w:tcW w:w="1195" w:type="dxa"/>
            <w:tcBorders>
              <w:bottom w:val="single" w:sz="4" w:space="0" w:color="auto"/>
            </w:tcBorders>
          </w:tcPr>
          <w:p w:rsidR="008F3B6A" w:rsidRPr="0074079E" w:rsidRDefault="008F3B6A" w:rsidP="008C1D47">
            <w:pPr>
              <w:spacing w:after="0" w:line="240" w:lineRule="auto"/>
              <w:jc w:val="center"/>
              <w:rPr>
                <w:rFonts w:cstheme="minorHAnsi"/>
                <w:b/>
              </w:rPr>
            </w:pPr>
          </w:p>
        </w:tc>
        <w:tc>
          <w:tcPr>
            <w:tcW w:w="4182" w:type="dxa"/>
            <w:tcBorders>
              <w:bottom w:val="single" w:sz="4" w:space="0" w:color="auto"/>
            </w:tcBorders>
          </w:tcPr>
          <w:p w:rsidR="008F3B6A" w:rsidRPr="0074079E" w:rsidRDefault="008F3B6A" w:rsidP="007C76DC">
            <w:pPr>
              <w:spacing w:after="0" w:line="240" w:lineRule="auto"/>
              <w:jc w:val="center"/>
              <w:rPr>
                <w:rFonts w:cstheme="minorHAnsi"/>
                <w:b/>
              </w:rPr>
            </w:pPr>
          </w:p>
        </w:tc>
      </w:tr>
      <w:tr w:rsidR="008F3B6A" w:rsidRPr="0074079E" w:rsidTr="008F3B6A">
        <w:tc>
          <w:tcPr>
            <w:tcW w:w="1490" w:type="dxa"/>
            <w:tcBorders>
              <w:bottom w:val="single" w:sz="4" w:space="0" w:color="auto"/>
            </w:tcBorders>
          </w:tcPr>
          <w:p w:rsidR="008F3B6A" w:rsidRPr="009A4B13" w:rsidRDefault="008F3B6A" w:rsidP="008C1D47">
            <w:pPr>
              <w:spacing w:after="0" w:line="240" w:lineRule="auto"/>
              <w:rPr>
                <w:rFonts w:cstheme="minorHAnsi"/>
                <w:b/>
                <w:bCs/>
                <w:u w:val="single"/>
              </w:rPr>
            </w:pPr>
          </w:p>
        </w:tc>
        <w:tc>
          <w:tcPr>
            <w:tcW w:w="1743" w:type="dxa"/>
            <w:tcBorders>
              <w:bottom w:val="single" w:sz="4" w:space="0" w:color="auto"/>
            </w:tcBorders>
          </w:tcPr>
          <w:p w:rsidR="008F3B6A" w:rsidRPr="0074079E" w:rsidRDefault="008F3B6A" w:rsidP="008C1D47">
            <w:pPr>
              <w:spacing w:after="0" w:line="240" w:lineRule="auto"/>
              <w:rPr>
                <w:rFonts w:cstheme="minorHAnsi"/>
              </w:rPr>
            </w:pPr>
          </w:p>
        </w:tc>
        <w:tc>
          <w:tcPr>
            <w:tcW w:w="2362" w:type="dxa"/>
            <w:tcBorders>
              <w:bottom w:val="single" w:sz="4" w:space="0" w:color="auto"/>
            </w:tcBorders>
          </w:tcPr>
          <w:p w:rsidR="008F3B6A" w:rsidRPr="0074079E" w:rsidRDefault="008F3B6A" w:rsidP="008C1D47">
            <w:pPr>
              <w:spacing w:after="0" w:line="240" w:lineRule="auto"/>
              <w:rPr>
                <w:rFonts w:cstheme="minorHAnsi"/>
              </w:rPr>
            </w:pPr>
          </w:p>
        </w:tc>
        <w:tc>
          <w:tcPr>
            <w:tcW w:w="7560" w:type="dxa"/>
            <w:tcBorders>
              <w:bottom w:val="single" w:sz="4" w:space="0" w:color="auto"/>
            </w:tcBorders>
          </w:tcPr>
          <w:p w:rsidR="008F3B6A" w:rsidRPr="0074079E" w:rsidRDefault="008F3B6A" w:rsidP="008C1D47">
            <w:pPr>
              <w:spacing w:after="0" w:line="240" w:lineRule="auto"/>
              <w:rPr>
                <w:rFonts w:cstheme="minorHAnsi"/>
              </w:rPr>
            </w:pPr>
          </w:p>
        </w:tc>
        <w:tc>
          <w:tcPr>
            <w:tcW w:w="3828" w:type="dxa"/>
            <w:tcBorders>
              <w:bottom w:val="single" w:sz="4" w:space="0" w:color="auto"/>
            </w:tcBorders>
          </w:tcPr>
          <w:p w:rsidR="008F3B6A" w:rsidRPr="0074079E" w:rsidRDefault="008F3B6A" w:rsidP="008C1D47">
            <w:pPr>
              <w:spacing w:after="0" w:line="240" w:lineRule="auto"/>
              <w:jc w:val="center"/>
              <w:rPr>
                <w:rFonts w:cstheme="minorHAnsi"/>
                <w:b/>
              </w:rPr>
            </w:pPr>
          </w:p>
        </w:tc>
        <w:tc>
          <w:tcPr>
            <w:tcW w:w="697" w:type="dxa"/>
            <w:tcBorders>
              <w:bottom w:val="single" w:sz="4" w:space="0" w:color="auto"/>
            </w:tcBorders>
            <w:vAlign w:val="center"/>
          </w:tcPr>
          <w:p w:rsidR="008F3B6A" w:rsidRPr="0074079E" w:rsidRDefault="008F3B6A" w:rsidP="008C1D47">
            <w:pPr>
              <w:spacing w:after="0" w:line="240" w:lineRule="auto"/>
              <w:jc w:val="center"/>
              <w:rPr>
                <w:rFonts w:cstheme="minorHAnsi"/>
                <w:b/>
              </w:rPr>
            </w:pPr>
          </w:p>
        </w:tc>
        <w:tc>
          <w:tcPr>
            <w:tcW w:w="1195" w:type="dxa"/>
            <w:tcBorders>
              <w:bottom w:val="single" w:sz="4" w:space="0" w:color="auto"/>
            </w:tcBorders>
          </w:tcPr>
          <w:p w:rsidR="008F3B6A" w:rsidRPr="0074079E" w:rsidRDefault="008F3B6A" w:rsidP="008C1D47">
            <w:pPr>
              <w:spacing w:after="0" w:line="240" w:lineRule="auto"/>
              <w:jc w:val="center"/>
              <w:rPr>
                <w:rFonts w:cstheme="minorHAnsi"/>
                <w:b/>
              </w:rPr>
            </w:pPr>
          </w:p>
        </w:tc>
        <w:tc>
          <w:tcPr>
            <w:tcW w:w="4182" w:type="dxa"/>
            <w:tcBorders>
              <w:bottom w:val="single" w:sz="4" w:space="0" w:color="auto"/>
            </w:tcBorders>
          </w:tcPr>
          <w:p w:rsidR="008F3B6A" w:rsidRPr="0074079E" w:rsidRDefault="008F3B6A" w:rsidP="007C76DC">
            <w:pPr>
              <w:spacing w:after="0" w:line="240" w:lineRule="auto"/>
              <w:jc w:val="center"/>
              <w:rPr>
                <w:rFonts w:cstheme="minorHAnsi"/>
                <w:b/>
              </w:rPr>
            </w:pPr>
          </w:p>
        </w:tc>
      </w:tr>
      <w:tr w:rsidR="007C76DC" w:rsidRPr="00C967DE" w:rsidTr="008F3B6A">
        <w:tc>
          <w:tcPr>
            <w:tcW w:w="1490" w:type="dxa"/>
            <w:tcBorders>
              <w:right w:val="nil"/>
            </w:tcBorders>
            <w:shd w:val="clear" w:color="auto" w:fill="C2D69B" w:themeFill="accent3" w:themeFillTint="99"/>
          </w:tcPr>
          <w:p w:rsidR="007C76DC" w:rsidRPr="00C967DE" w:rsidRDefault="007C76DC" w:rsidP="008C1D47">
            <w:pPr>
              <w:spacing w:after="0" w:line="240" w:lineRule="auto"/>
              <w:rPr>
                <w:rFonts w:cstheme="minorHAnsi"/>
                <w:b/>
                <w:bCs/>
                <w:u w:val="single"/>
              </w:rPr>
            </w:pPr>
            <w:r w:rsidRPr="00C967DE">
              <w:rPr>
                <w:rFonts w:cstheme="minorHAnsi"/>
                <w:b/>
                <w:bCs/>
                <w:u w:val="single"/>
              </w:rPr>
              <w:t>ROOFING</w:t>
            </w:r>
          </w:p>
        </w:tc>
        <w:tc>
          <w:tcPr>
            <w:tcW w:w="1743" w:type="dxa"/>
            <w:tcBorders>
              <w:left w:val="nil"/>
              <w:right w:val="nil"/>
            </w:tcBorders>
            <w:shd w:val="clear" w:color="auto" w:fill="C2D69B" w:themeFill="accent3" w:themeFillTint="99"/>
          </w:tcPr>
          <w:p w:rsidR="007C76DC" w:rsidRPr="00C967DE" w:rsidRDefault="007C76DC" w:rsidP="008C1D47">
            <w:pPr>
              <w:spacing w:after="0" w:line="240" w:lineRule="auto"/>
              <w:rPr>
                <w:rFonts w:cstheme="minorHAnsi"/>
              </w:rPr>
            </w:pPr>
          </w:p>
        </w:tc>
        <w:tc>
          <w:tcPr>
            <w:tcW w:w="2362" w:type="dxa"/>
            <w:tcBorders>
              <w:left w:val="nil"/>
              <w:right w:val="nil"/>
            </w:tcBorders>
            <w:shd w:val="clear" w:color="auto" w:fill="C2D69B" w:themeFill="accent3" w:themeFillTint="99"/>
          </w:tcPr>
          <w:p w:rsidR="007C76DC" w:rsidRPr="00C967DE" w:rsidRDefault="007C76DC" w:rsidP="008C1D47">
            <w:pPr>
              <w:spacing w:after="0" w:line="240" w:lineRule="auto"/>
              <w:rPr>
                <w:rFonts w:cstheme="minorHAnsi"/>
              </w:rPr>
            </w:pPr>
          </w:p>
        </w:tc>
        <w:tc>
          <w:tcPr>
            <w:tcW w:w="7560" w:type="dxa"/>
            <w:tcBorders>
              <w:left w:val="nil"/>
              <w:right w:val="nil"/>
            </w:tcBorders>
            <w:shd w:val="clear" w:color="auto" w:fill="C2D69B" w:themeFill="accent3" w:themeFillTint="99"/>
          </w:tcPr>
          <w:p w:rsidR="007C76DC" w:rsidRPr="00C967DE" w:rsidRDefault="007C76DC" w:rsidP="008C1D47">
            <w:pPr>
              <w:spacing w:after="0" w:line="240" w:lineRule="auto"/>
              <w:rPr>
                <w:rFonts w:cstheme="minorHAnsi"/>
              </w:rPr>
            </w:pPr>
          </w:p>
        </w:tc>
        <w:tc>
          <w:tcPr>
            <w:tcW w:w="3828" w:type="dxa"/>
            <w:tcBorders>
              <w:left w:val="nil"/>
              <w:right w:val="nil"/>
            </w:tcBorders>
            <w:shd w:val="clear" w:color="auto" w:fill="C2D69B" w:themeFill="accent3" w:themeFillTint="99"/>
          </w:tcPr>
          <w:p w:rsidR="007C76DC" w:rsidRPr="00C967DE" w:rsidRDefault="007C76DC" w:rsidP="008C1D47">
            <w:pPr>
              <w:spacing w:after="0" w:line="240" w:lineRule="auto"/>
              <w:jc w:val="center"/>
              <w:rPr>
                <w:rFonts w:cstheme="minorHAnsi"/>
                <w:b/>
              </w:rPr>
            </w:pPr>
          </w:p>
        </w:tc>
        <w:tc>
          <w:tcPr>
            <w:tcW w:w="697" w:type="dxa"/>
            <w:tcBorders>
              <w:left w:val="nil"/>
              <w:right w:val="nil"/>
            </w:tcBorders>
            <w:shd w:val="clear" w:color="auto" w:fill="C2D69B" w:themeFill="accent3" w:themeFillTint="99"/>
            <w:vAlign w:val="center"/>
          </w:tcPr>
          <w:p w:rsidR="007C76DC" w:rsidRPr="00C967DE" w:rsidRDefault="007C76DC" w:rsidP="008C1D47">
            <w:pPr>
              <w:spacing w:after="0" w:line="240" w:lineRule="auto"/>
              <w:jc w:val="center"/>
              <w:rPr>
                <w:rFonts w:cstheme="minorHAnsi"/>
                <w:b/>
              </w:rPr>
            </w:pPr>
          </w:p>
        </w:tc>
        <w:tc>
          <w:tcPr>
            <w:tcW w:w="1195" w:type="dxa"/>
            <w:tcBorders>
              <w:left w:val="nil"/>
            </w:tcBorders>
            <w:shd w:val="clear" w:color="auto" w:fill="C2D69B" w:themeFill="accent3" w:themeFillTint="99"/>
          </w:tcPr>
          <w:p w:rsidR="007C76DC" w:rsidRPr="00C967DE" w:rsidRDefault="007C76DC" w:rsidP="008C1D47">
            <w:pPr>
              <w:spacing w:after="0" w:line="240" w:lineRule="auto"/>
              <w:jc w:val="center"/>
              <w:rPr>
                <w:rFonts w:cstheme="minorHAnsi"/>
                <w:b/>
              </w:rPr>
            </w:pPr>
          </w:p>
        </w:tc>
        <w:tc>
          <w:tcPr>
            <w:tcW w:w="4182" w:type="dxa"/>
            <w:tcBorders>
              <w:left w:val="nil"/>
            </w:tcBorders>
            <w:shd w:val="clear" w:color="auto" w:fill="C2D69B" w:themeFill="accent3" w:themeFillTint="99"/>
          </w:tcPr>
          <w:p w:rsidR="007C76DC" w:rsidRPr="00C967DE" w:rsidRDefault="007C76DC" w:rsidP="007C76DC">
            <w:pPr>
              <w:spacing w:after="0" w:line="240" w:lineRule="auto"/>
              <w:jc w:val="center"/>
              <w:rPr>
                <w:rFonts w:cstheme="minorHAnsi"/>
                <w:b/>
              </w:rPr>
            </w:pPr>
          </w:p>
        </w:tc>
      </w:tr>
      <w:tr w:rsidR="007C76DC" w:rsidRPr="0074079E" w:rsidTr="008F3B6A">
        <w:tc>
          <w:tcPr>
            <w:tcW w:w="1490" w:type="dxa"/>
          </w:tcPr>
          <w:p w:rsidR="007C76DC" w:rsidRPr="009A4B13" w:rsidRDefault="007C76DC" w:rsidP="008C1D47">
            <w:pPr>
              <w:spacing w:after="0" w:line="240" w:lineRule="auto"/>
              <w:rPr>
                <w:rFonts w:cstheme="minorHAnsi"/>
                <w:b/>
                <w:bCs/>
                <w:u w:val="single"/>
              </w:rPr>
            </w:pPr>
          </w:p>
        </w:tc>
        <w:tc>
          <w:tcPr>
            <w:tcW w:w="1743" w:type="dxa"/>
          </w:tcPr>
          <w:p w:rsidR="007C76DC" w:rsidRPr="0074079E" w:rsidRDefault="007C76DC" w:rsidP="008C1D47">
            <w:pPr>
              <w:spacing w:after="0" w:line="240" w:lineRule="auto"/>
              <w:rPr>
                <w:rFonts w:cstheme="minorHAnsi"/>
              </w:rPr>
            </w:pPr>
          </w:p>
        </w:tc>
        <w:tc>
          <w:tcPr>
            <w:tcW w:w="2362" w:type="dxa"/>
          </w:tcPr>
          <w:p w:rsidR="007C76DC" w:rsidRPr="0074079E" w:rsidRDefault="007C76DC" w:rsidP="008C1D47">
            <w:pPr>
              <w:spacing w:after="0" w:line="240" w:lineRule="auto"/>
              <w:rPr>
                <w:rFonts w:cstheme="minorHAnsi"/>
              </w:rPr>
            </w:pPr>
          </w:p>
        </w:tc>
        <w:tc>
          <w:tcPr>
            <w:tcW w:w="7560" w:type="dxa"/>
          </w:tcPr>
          <w:p w:rsidR="007C76DC" w:rsidRPr="0074079E" w:rsidRDefault="007C76DC" w:rsidP="008C1D47">
            <w:pPr>
              <w:spacing w:after="0" w:line="240" w:lineRule="auto"/>
              <w:rPr>
                <w:rFonts w:cstheme="minorHAnsi"/>
              </w:rPr>
            </w:pPr>
          </w:p>
        </w:tc>
        <w:tc>
          <w:tcPr>
            <w:tcW w:w="3828" w:type="dxa"/>
          </w:tcPr>
          <w:p w:rsidR="007C76DC" w:rsidRPr="0074079E" w:rsidRDefault="007C76DC" w:rsidP="008C1D47">
            <w:pPr>
              <w:spacing w:after="0" w:line="240" w:lineRule="auto"/>
              <w:jc w:val="center"/>
              <w:rPr>
                <w:rFonts w:cstheme="minorHAnsi"/>
                <w:b/>
              </w:rPr>
            </w:pPr>
          </w:p>
        </w:tc>
        <w:tc>
          <w:tcPr>
            <w:tcW w:w="697" w:type="dxa"/>
            <w:vAlign w:val="center"/>
          </w:tcPr>
          <w:p w:rsidR="007C76DC" w:rsidRPr="0074079E" w:rsidRDefault="007C76DC" w:rsidP="008C1D47">
            <w:pPr>
              <w:spacing w:after="0" w:line="240" w:lineRule="auto"/>
              <w:jc w:val="center"/>
              <w:rPr>
                <w:rFonts w:cstheme="minorHAnsi"/>
                <w:b/>
              </w:rPr>
            </w:pPr>
          </w:p>
        </w:tc>
        <w:tc>
          <w:tcPr>
            <w:tcW w:w="1195" w:type="dxa"/>
          </w:tcPr>
          <w:p w:rsidR="007C76DC" w:rsidRPr="0074079E" w:rsidRDefault="007C76DC" w:rsidP="008C1D47">
            <w:pPr>
              <w:spacing w:after="0" w:line="240" w:lineRule="auto"/>
              <w:jc w:val="center"/>
              <w:rPr>
                <w:rFonts w:cstheme="minorHAnsi"/>
                <w:b/>
              </w:rPr>
            </w:pPr>
          </w:p>
        </w:tc>
        <w:tc>
          <w:tcPr>
            <w:tcW w:w="4182" w:type="dxa"/>
          </w:tcPr>
          <w:p w:rsidR="007C76DC" w:rsidRPr="0074079E" w:rsidRDefault="007C76DC" w:rsidP="007C76DC">
            <w:pPr>
              <w:spacing w:after="0" w:line="240" w:lineRule="auto"/>
              <w:jc w:val="center"/>
              <w:rPr>
                <w:rFonts w:cstheme="minorHAnsi"/>
                <w:b/>
              </w:rPr>
            </w:pPr>
          </w:p>
        </w:tc>
      </w:tr>
      <w:tr w:rsidR="007C76DC" w:rsidRPr="0074079E" w:rsidTr="008F3B6A">
        <w:tc>
          <w:tcPr>
            <w:tcW w:w="1490" w:type="dxa"/>
            <w:tcBorders>
              <w:bottom w:val="single" w:sz="4" w:space="0" w:color="auto"/>
            </w:tcBorders>
          </w:tcPr>
          <w:p w:rsidR="007C76DC" w:rsidRPr="009A4B13" w:rsidRDefault="007C76DC" w:rsidP="008C1D47">
            <w:pPr>
              <w:spacing w:after="0" w:line="240" w:lineRule="auto"/>
              <w:rPr>
                <w:rFonts w:cstheme="minorHAnsi"/>
                <w:b/>
                <w:bCs/>
                <w:u w:val="single"/>
              </w:rPr>
            </w:pPr>
          </w:p>
        </w:tc>
        <w:tc>
          <w:tcPr>
            <w:tcW w:w="1743" w:type="dxa"/>
            <w:tcBorders>
              <w:bottom w:val="single" w:sz="4" w:space="0" w:color="auto"/>
            </w:tcBorders>
          </w:tcPr>
          <w:p w:rsidR="007C76DC" w:rsidRPr="0074079E" w:rsidRDefault="007C76DC" w:rsidP="008C1D47">
            <w:pPr>
              <w:spacing w:after="0" w:line="240" w:lineRule="auto"/>
              <w:rPr>
                <w:rFonts w:cstheme="minorHAnsi"/>
              </w:rPr>
            </w:pPr>
          </w:p>
        </w:tc>
        <w:tc>
          <w:tcPr>
            <w:tcW w:w="2362" w:type="dxa"/>
            <w:tcBorders>
              <w:bottom w:val="single" w:sz="4" w:space="0" w:color="auto"/>
            </w:tcBorders>
          </w:tcPr>
          <w:p w:rsidR="007C76DC" w:rsidRPr="0074079E" w:rsidRDefault="007C76DC" w:rsidP="008C1D47">
            <w:pPr>
              <w:spacing w:after="0" w:line="240" w:lineRule="auto"/>
              <w:rPr>
                <w:rFonts w:cstheme="minorHAnsi"/>
              </w:rPr>
            </w:pPr>
          </w:p>
        </w:tc>
        <w:tc>
          <w:tcPr>
            <w:tcW w:w="7560" w:type="dxa"/>
            <w:tcBorders>
              <w:bottom w:val="single" w:sz="4" w:space="0" w:color="auto"/>
            </w:tcBorders>
          </w:tcPr>
          <w:p w:rsidR="007C76DC" w:rsidRPr="0074079E" w:rsidRDefault="007C76DC" w:rsidP="008C1D47">
            <w:pPr>
              <w:spacing w:after="0" w:line="240" w:lineRule="auto"/>
              <w:rPr>
                <w:rFonts w:cstheme="minorHAnsi"/>
              </w:rPr>
            </w:pPr>
          </w:p>
        </w:tc>
        <w:tc>
          <w:tcPr>
            <w:tcW w:w="3828" w:type="dxa"/>
            <w:tcBorders>
              <w:bottom w:val="single" w:sz="4" w:space="0" w:color="auto"/>
            </w:tcBorders>
          </w:tcPr>
          <w:p w:rsidR="007C76DC" w:rsidRPr="0074079E" w:rsidRDefault="007C76DC" w:rsidP="008C1D47">
            <w:pPr>
              <w:spacing w:after="0" w:line="240" w:lineRule="auto"/>
              <w:jc w:val="center"/>
              <w:rPr>
                <w:rFonts w:cstheme="minorHAnsi"/>
                <w:b/>
              </w:rPr>
            </w:pPr>
          </w:p>
        </w:tc>
        <w:tc>
          <w:tcPr>
            <w:tcW w:w="697" w:type="dxa"/>
            <w:tcBorders>
              <w:bottom w:val="single" w:sz="4" w:space="0" w:color="auto"/>
            </w:tcBorders>
            <w:vAlign w:val="center"/>
          </w:tcPr>
          <w:p w:rsidR="007C76DC" w:rsidRPr="0074079E" w:rsidRDefault="007C76DC" w:rsidP="008C1D47">
            <w:pPr>
              <w:spacing w:after="0" w:line="240" w:lineRule="auto"/>
              <w:jc w:val="center"/>
              <w:rPr>
                <w:rFonts w:cstheme="minorHAnsi"/>
                <w:b/>
              </w:rPr>
            </w:pPr>
          </w:p>
        </w:tc>
        <w:tc>
          <w:tcPr>
            <w:tcW w:w="1195" w:type="dxa"/>
            <w:tcBorders>
              <w:bottom w:val="single" w:sz="4" w:space="0" w:color="auto"/>
            </w:tcBorders>
          </w:tcPr>
          <w:p w:rsidR="007C76DC" w:rsidRPr="0074079E" w:rsidRDefault="007C76DC" w:rsidP="008C1D47">
            <w:pPr>
              <w:spacing w:after="0" w:line="240" w:lineRule="auto"/>
              <w:jc w:val="center"/>
              <w:rPr>
                <w:rFonts w:cstheme="minorHAnsi"/>
                <w:b/>
              </w:rPr>
            </w:pPr>
          </w:p>
        </w:tc>
        <w:tc>
          <w:tcPr>
            <w:tcW w:w="4182" w:type="dxa"/>
            <w:tcBorders>
              <w:bottom w:val="single" w:sz="4" w:space="0" w:color="auto"/>
            </w:tcBorders>
          </w:tcPr>
          <w:p w:rsidR="007C76DC" w:rsidRPr="0074079E" w:rsidRDefault="007C76DC" w:rsidP="007C76DC">
            <w:pPr>
              <w:spacing w:after="0" w:line="240" w:lineRule="auto"/>
              <w:jc w:val="center"/>
              <w:rPr>
                <w:rFonts w:cstheme="minorHAnsi"/>
                <w:b/>
              </w:rPr>
            </w:pPr>
          </w:p>
        </w:tc>
      </w:tr>
      <w:tr w:rsidR="007C76DC" w:rsidRPr="0074079E" w:rsidTr="008F3B6A">
        <w:tc>
          <w:tcPr>
            <w:tcW w:w="1490" w:type="dxa"/>
          </w:tcPr>
          <w:p w:rsidR="007C76DC" w:rsidRPr="009A4B13" w:rsidRDefault="007C76DC" w:rsidP="008C1D47">
            <w:pPr>
              <w:spacing w:after="0" w:line="240" w:lineRule="auto"/>
              <w:rPr>
                <w:rFonts w:cstheme="minorHAnsi"/>
                <w:b/>
                <w:bCs/>
                <w:u w:val="single"/>
              </w:rPr>
            </w:pPr>
          </w:p>
        </w:tc>
        <w:tc>
          <w:tcPr>
            <w:tcW w:w="1743" w:type="dxa"/>
          </w:tcPr>
          <w:p w:rsidR="007C76DC" w:rsidRPr="0074079E" w:rsidRDefault="007C76DC" w:rsidP="008C1D47">
            <w:pPr>
              <w:spacing w:after="0" w:line="240" w:lineRule="auto"/>
              <w:rPr>
                <w:rFonts w:cstheme="minorHAnsi"/>
              </w:rPr>
            </w:pPr>
          </w:p>
        </w:tc>
        <w:tc>
          <w:tcPr>
            <w:tcW w:w="2362" w:type="dxa"/>
          </w:tcPr>
          <w:p w:rsidR="007C76DC" w:rsidRPr="0074079E" w:rsidRDefault="007C76DC" w:rsidP="008C1D47">
            <w:pPr>
              <w:spacing w:after="0" w:line="240" w:lineRule="auto"/>
              <w:rPr>
                <w:rFonts w:cstheme="minorHAnsi"/>
              </w:rPr>
            </w:pPr>
          </w:p>
        </w:tc>
        <w:tc>
          <w:tcPr>
            <w:tcW w:w="7560" w:type="dxa"/>
          </w:tcPr>
          <w:p w:rsidR="007C76DC" w:rsidRPr="0074079E" w:rsidRDefault="007C76DC" w:rsidP="008C1D47">
            <w:pPr>
              <w:spacing w:after="0" w:line="240" w:lineRule="auto"/>
              <w:rPr>
                <w:rFonts w:cstheme="minorHAnsi"/>
              </w:rPr>
            </w:pPr>
          </w:p>
        </w:tc>
        <w:tc>
          <w:tcPr>
            <w:tcW w:w="3828" w:type="dxa"/>
          </w:tcPr>
          <w:p w:rsidR="007C76DC" w:rsidRPr="0074079E" w:rsidRDefault="007C76DC" w:rsidP="008C1D47">
            <w:pPr>
              <w:spacing w:after="0" w:line="240" w:lineRule="auto"/>
              <w:jc w:val="center"/>
              <w:rPr>
                <w:rFonts w:cstheme="minorHAnsi"/>
                <w:b/>
              </w:rPr>
            </w:pPr>
          </w:p>
        </w:tc>
        <w:tc>
          <w:tcPr>
            <w:tcW w:w="697" w:type="dxa"/>
            <w:vAlign w:val="center"/>
          </w:tcPr>
          <w:p w:rsidR="007C76DC" w:rsidRPr="0074079E" w:rsidRDefault="007C76DC" w:rsidP="008C1D47">
            <w:pPr>
              <w:spacing w:after="0" w:line="240" w:lineRule="auto"/>
              <w:jc w:val="center"/>
              <w:rPr>
                <w:rFonts w:cstheme="minorHAnsi"/>
                <w:b/>
              </w:rPr>
            </w:pPr>
          </w:p>
        </w:tc>
        <w:tc>
          <w:tcPr>
            <w:tcW w:w="1195" w:type="dxa"/>
          </w:tcPr>
          <w:p w:rsidR="007C76DC" w:rsidRPr="0074079E" w:rsidRDefault="007C76DC" w:rsidP="008C1D47">
            <w:pPr>
              <w:spacing w:after="0" w:line="240" w:lineRule="auto"/>
              <w:jc w:val="center"/>
              <w:rPr>
                <w:rFonts w:cstheme="minorHAnsi"/>
                <w:b/>
              </w:rPr>
            </w:pPr>
          </w:p>
        </w:tc>
        <w:tc>
          <w:tcPr>
            <w:tcW w:w="4182" w:type="dxa"/>
          </w:tcPr>
          <w:p w:rsidR="007C76DC" w:rsidRPr="0074079E" w:rsidRDefault="007C76DC" w:rsidP="007C76DC">
            <w:pPr>
              <w:spacing w:after="0" w:line="240" w:lineRule="auto"/>
              <w:jc w:val="center"/>
              <w:rPr>
                <w:rFonts w:cstheme="minorHAnsi"/>
                <w:b/>
              </w:rPr>
            </w:pPr>
          </w:p>
        </w:tc>
      </w:tr>
      <w:tr w:rsidR="007C76DC" w:rsidRPr="0074079E" w:rsidTr="008F3B6A">
        <w:tc>
          <w:tcPr>
            <w:tcW w:w="1490" w:type="dxa"/>
          </w:tcPr>
          <w:p w:rsidR="007C76DC" w:rsidRPr="009A4B13" w:rsidRDefault="007C76DC" w:rsidP="008C1D47">
            <w:pPr>
              <w:spacing w:after="0" w:line="240" w:lineRule="auto"/>
              <w:rPr>
                <w:rFonts w:cstheme="minorHAnsi"/>
                <w:b/>
                <w:bCs/>
                <w:u w:val="single"/>
              </w:rPr>
            </w:pPr>
          </w:p>
        </w:tc>
        <w:tc>
          <w:tcPr>
            <w:tcW w:w="1743" w:type="dxa"/>
          </w:tcPr>
          <w:p w:rsidR="007C76DC" w:rsidRPr="0074079E" w:rsidRDefault="007C76DC" w:rsidP="008C1D47">
            <w:pPr>
              <w:spacing w:after="0" w:line="240" w:lineRule="auto"/>
              <w:rPr>
                <w:rFonts w:cstheme="minorHAnsi"/>
              </w:rPr>
            </w:pPr>
          </w:p>
        </w:tc>
        <w:tc>
          <w:tcPr>
            <w:tcW w:w="2362" w:type="dxa"/>
          </w:tcPr>
          <w:p w:rsidR="007C76DC" w:rsidRPr="0074079E" w:rsidRDefault="007C76DC" w:rsidP="008C1D47">
            <w:pPr>
              <w:spacing w:after="0" w:line="240" w:lineRule="auto"/>
              <w:rPr>
                <w:rFonts w:cstheme="minorHAnsi"/>
              </w:rPr>
            </w:pPr>
          </w:p>
        </w:tc>
        <w:tc>
          <w:tcPr>
            <w:tcW w:w="7560" w:type="dxa"/>
          </w:tcPr>
          <w:p w:rsidR="007C76DC" w:rsidRPr="0074079E" w:rsidRDefault="007C76DC" w:rsidP="008C1D47">
            <w:pPr>
              <w:spacing w:after="0" w:line="240" w:lineRule="auto"/>
              <w:rPr>
                <w:rFonts w:cstheme="minorHAnsi"/>
              </w:rPr>
            </w:pPr>
          </w:p>
        </w:tc>
        <w:tc>
          <w:tcPr>
            <w:tcW w:w="3828" w:type="dxa"/>
          </w:tcPr>
          <w:p w:rsidR="007C76DC" w:rsidRPr="0074079E" w:rsidRDefault="007C76DC" w:rsidP="008C1D47">
            <w:pPr>
              <w:spacing w:after="0" w:line="240" w:lineRule="auto"/>
              <w:jc w:val="center"/>
              <w:rPr>
                <w:rFonts w:cstheme="minorHAnsi"/>
                <w:b/>
              </w:rPr>
            </w:pPr>
          </w:p>
        </w:tc>
        <w:tc>
          <w:tcPr>
            <w:tcW w:w="697" w:type="dxa"/>
            <w:vAlign w:val="center"/>
          </w:tcPr>
          <w:p w:rsidR="007C76DC" w:rsidRPr="0074079E" w:rsidRDefault="007C76DC" w:rsidP="008C1D47">
            <w:pPr>
              <w:spacing w:after="0" w:line="240" w:lineRule="auto"/>
              <w:jc w:val="center"/>
              <w:rPr>
                <w:rFonts w:cstheme="minorHAnsi"/>
                <w:b/>
              </w:rPr>
            </w:pPr>
          </w:p>
        </w:tc>
        <w:tc>
          <w:tcPr>
            <w:tcW w:w="1195" w:type="dxa"/>
          </w:tcPr>
          <w:p w:rsidR="007C76DC" w:rsidRPr="0074079E" w:rsidRDefault="007C76DC" w:rsidP="008C1D47">
            <w:pPr>
              <w:spacing w:after="0" w:line="240" w:lineRule="auto"/>
              <w:jc w:val="center"/>
              <w:rPr>
                <w:rFonts w:cstheme="minorHAnsi"/>
                <w:b/>
              </w:rPr>
            </w:pPr>
          </w:p>
        </w:tc>
        <w:tc>
          <w:tcPr>
            <w:tcW w:w="4182" w:type="dxa"/>
          </w:tcPr>
          <w:p w:rsidR="007C76DC" w:rsidRPr="0074079E" w:rsidRDefault="007C76DC" w:rsidP="007C76DC">
            <w:pPr>
              <w:spacing w:after="0" w:line="240" w:lineRule="auto"/>
              <w:jc w:val="center"/>
              <w:rPr>
                <w:rFonts w:cstheme="minorHAnsi"/>
                <w:b/>
              </w:rPr>
            </w:pPr>
          </w:p>
        </w:tc>
      </w:tr>
      <w:tr w:rsidR="007C76DC" w:rsidRPr="00C967DE" w:rsidTr="008F3B6A">
        <w:tc>
          <w:tcPr>
            <w:tcW w:w="5595" w:type="dxa"/>
            <w:gridSpan w:val="3"/>
            <w:tcBorders>
              <w:right w:val="nil"/>
            </w:tcBorders>
            <w:shd w:val="clear" w:color="auto" w:fill="C2D69B" w:themeFill="accent3" w:themeFillTint="99"/>
          </w:tcPr>
          <w:p w:rsidR="007C76DC" w:rsidRPr="00C967DE" w:rsidRDefault="007C76DC" w:rsidP="008C1D47">
            <w:pPr>
              <w:spacing w:after="0" w:line="240" w:lineRule="auto"/>
              <w:rPr>
                <w:rFonts w:cstheme="minorHAnsi"/>
              </w:rPr>
            </w:pPr>
            <w:r w:rsidRPr="00C967DE">
              <w:rPr>
                <w:rFonts w:cstheme="minorHAnsi"/>
                <w:b/>
                <w:bCs/>
                <w:u w:val="single"/>
              </w:rPr>
              <w:t>WINDOWS &amp; DOORS</w:t>
            </w:r>
          </w:p>
        </w:tc>
        <w:tc>
          <w:tcPr>
            <w:tcW w:w="7560" w:type="dxa"/>
            <w:tcBorders>
              <w:left w:val="nil"/>
              <w:right w:val="nil"/>
            </w:tcBorders>
            <w:shd w:val="clear" w:color="auto" w:fill="C2D69B" w:themeFill="accent3" w:themeFillTint="99"/>
          </w:tcPr>
          <w:p w:rsidR="007C76DC" w:rsidRPr="00C967DE" w:rsidRDefault="007C76DC" w:rsidP="008C1D47">
            <w:pPr>
              <w:spacing w:after="0" w:line="240" w:lineRule="auto"/>
              <w:rPr>
                <w:rFonts w:cstheme="minorHAnsi"/>
              </w:rPr>
            </w:pPr>
          </w:p>
        </w:tc>
        <w:tc>
          <w:tcPr>
            <w:tcW w:w="3828" w:type="dxa"/>
            <w:tcBorders>
              <w:left w:val="nil"/>
              <w:right w:val="nil"/>
            </w:tcBorders>
            <w:shd w:val="clear" w:color="auto" w:fill="C2D69B" w:themeFill="accent3" w:themeFillTint="99"/>
          </w:tcPr>
          <w:p w:rsidR="007C76DC" w:rsidRPr="00C967DE" w:rsidRDefault="007C76DC" w:rsidP="008C1D47">
            <w:pPr>
              <w:spacing w:after="0" w:line="240" w:lineRule="auto"/>
              <w:jc w:val="center"/>
              <w:rPr>
                <w:rFonts w:cstheme="minorHAnsi"/>
                <w:b/>
              </w:rPr>
            </w:pPr>
          </w:p>
        </w:tc>
        <w:tc>
          <w:tcPr>
            <w:tcW w:w="697" w:type="dxa"/>
            <w:tcBorders>
              <w:left w:val="nil"/>
              <w:right w:val="nil"/>
            </w:tcBorders>
            <w:shd w:val="clear" w:color="auto" w:fill="C2D69B" w:themeFill="accent3" w:themeFillTint="99"/>
            <w:vAlign w:val="center"/>
          </w:tcPr>
          <w:p w:rsidR="007C76DC" w:rsidRPr="00C967DE" w:rsidRDefault="007C76DC" w:rsidP="008C1D47">
            <w:pPr>
              <w:spacing w:after="0" w:line="240" w:lineRule="auto"/>
              <w:jc w:val="center"/>
              <w:rPr>
                <w:rFonts w:cstheme="minorHAnsi"/>
                <w:b/>
              </w:rPr>
            </w:pPr>
          </w:p>
        </w:tc>
        <w:tc>
          <w:tcPr>
            <w:tcW w:w="1195" w:type="dxa"/>
            <w:tcBorders>
              <w:left w:val="nil"/>
            </w:tcBorders>
            <w:shd w:val="clear" w:color="auto" w:fill="C2D69B" w:themeFill="accent3" w:themeFillTint="99"/>
          </w:tcPr>
          <w:p w:rsidR="007C76DC" w:rsidRPr="00C967DE" w:rsidRDefault="007C76DC" w:rsidP="008C1D47">
            <w:pPr>
              <w:spacing w:after="0" w:line="240" w:lineRule="auto"/>
              <w:jc w:val="center"/>
              <w:rPr>
                <w:rFonts w:cstheme="minorHAnsi"/>
                <w:b/>
              </w:rPr>
            </w:pPr>
          </w:p>
        </w:tc>
        <w:tc>
          <w:tcPr>
            <w:tcW w:w="4182" w:type="dxa"/>
            <w:tcBorders>
              <w:left w:val="nil"/>
            </w:tcBorders>
            <w:shd w:val="clear" w:color="auto" w:fill="C2D69B" w:themeFill="accent3" w:themeFillTint="99"/>
          </w:tcPr>
          <w:p w:rsidR="007C76DC" w:rsidRPr="00C967DE" w:rsidRDefault="007C76DC" w:rsidP="008C1D47">
            <w:pPr>
              <w:spacing w:after="0" w:line="240" w:lineRule="auto"/>
              <w:jc w:val="center"/>
              <w:rPr>
                <w:rFonts w:cstheme="minorHAnsi"/>
                <w:b/>
              </w:rPr>
            </w:pPr>
          </w:p>
        </w:tc>
      </w:tr>
      <w:tr w:rsidR="007C76DC" w:rsidRPr="0074079E" w:rsidTr="008F3B6A">
        <w:tc>
          <w:tcPr>
            <w:tcW w:w="1490" w:type="dxa"/>
          </w:tcPr>
          <w:p w:rsidR="007C76DC" w:rsidRPr="009A4B13" w:rsidRDefault="007C76DC" w:rsidP="008C1D47">
            <w:pPr>
              <w:spacing w:after="0" w:line="240" w:lineRule="auto"/>
              <w:rPr>
                <w:rFonts w:cstheme="minorHAnsi"/>
                <w:b/>
                <w:bCs/>
                <w:u w:val="single"/>
              </w:rPr>
            </w:pPr>
          </w:p>
        </w:tc>
        <w:tc>
          <w:tcPr>
            <w:tcW w:w="1743" w:type="dxa"/>
          </w:tcPr>
          <w:p w:rsidR="007C76DC" w:rsidRPr="0074079E" w:rsidRDefault="007C76DC" w:rsidP="008C1D47">
            <w:pPr>
              <w:spacing w:after="0" w:line="240" w:lineRule="auto"/>
              <w:rPr>
                <w:rFonts w:cstheme="minorHAnsi"/>
              </w:rPr>
            </w:pPr>
          </w:p>
        </w:tc>
        <w:tc>
          <w:tcPr>
            <w:tcW w:w="2362" w:type="dxa"/>
          </w:tcPr>
          <w:p w:rsidR="007C76DC" w:rsidRPr="0074079E" w:rsidRDefault="007C76DC" w:rsidP="008C1D47">
            <w:pPr>
              <w:spacing w:after="0" w:line="240" w:lineRule="auto"/>
              <w:rPr>
                <w:rFonts w:cstheme="minorHAnsi"/>
              </w:rPr>
            </w:pPr>
          </w:p>
        </w:tc>
        <w:tc>
          <w:tcPr>
            <w:tcW w:w="7560" w:type="dxa"/>
          </w:tcPr>
          <w:p w:rsidR="007C76DC" w:rsidRPr="0074079E" w:rsidRDefault="007C76DC" w:rsidP="008C1D47">
            <w:pPr>
              <w:spacing w:after="0" w:line="240" w:lineRule="auto"/>
              <w:rPr>
                <w:rFonts w:cstheme="minorHAnsi"/>
              </w:rPr>
            </w:pPr>
          </w:p>
        </w:tc>
        <w:tc>
          <w:tcPr>
            <w:tcW w:w="3828" w:type="dxa"/>
          </w:tcPr>
          <w:p w:rsidR="007C76DC" w:rsidRPr="0074079E" w:rsidRDefault="007C76DC" w:rsidP="008C1D47">
            <w:pPr>
              <w:spacing w:after="0" w:line="240" w:lineRule="auto"/>
              <w:jc w:val="center"/>
              <w:rPr>
                <w:rFonts w:cstheme="minorHAnsi"/>
                <w:b/>
              </w:rPr>
            </w:pPr>
          </w:p>
        </w:tc>
        <w:tc>
          <w:tcPr>
            <w:tcW w:w="697" w:type="dxa"/>
            <w:vAlign w:val="center"/>
          </w:tcPr>
          <w:p w:rsidR="007C76DC" w:rsidRPr="0074079E" w:rsidRDefault="007C76DC" w:rsidP="008C1D47">
            <w:pPr>
              <w:spacing w:after="0" w:line="240" w:lineRule="auto"/>
              <w:jc w:val="center"/>
              <w:rPr>
                <w:rFonts w:cstheme="minorHAnsi"/>
                <w:b/>
              </w:rPr>
            </w:pPr>
          </w:p>
        </w:tc>
        <w:tc>
          <w:tcPr>
            <w:tcW w:w="1195" w:type="dxa"/>
          </w:tcPr>
          <w:p w:rsidR="007C76DC" w:rsidRPr="0074079E" w:rsidRDefault="007C76DC" w:rsidP="008C1D47">
            <w:pPr>
              <w:spacing w:after="0" w:line="240" w:lineRule="auto"/>
              <w:jc w:val="center"/>
              <w:rPr>
                <w:rFonts w:cstheme="minorHAnsi"/>
                <w:b/>
              </w:rPr>
            </w:pPr>
          </w:p>
        </w:tc>
        <w:tc>
          <w:tcPr>
            <w:tcW w:w="4182" w:type="dxa"/>
          </w:tcPr>
          <w:p w:rsidR="007C76DC" w:rsidRPr="0074079E" w:rsidRDefault="007C76DC" w:rsidP="007C76DC">
            <w:pPr>
              <w:spacing w:after="0" w:line="240" w:lineRule="auto"/>
              <w:jc w:val="center"/>
              <w:rPr>
                <w:rFonts w:cstheme="minorHAnsi"/>
                <w:b/>
              </w:rPr>
            </w:pPr>
          </w:p>
        </w:tc>
      </w:tr>
      <w:tr w:rsidR="007C76DC" w:rsidRPr="0074079E" w:rsidTr="008F3B6A">
        <w:tc>
          <w:tcPr>
            <w:tcW w:w="1490" w:type="dxa"/>
          </w:tcPr>
          <w:p w:rsidR="007C76DC" w:rsidRPr="009A4B13" w:rsidRDefault="007C76DC" w:rsidP="008C1D47">
            <w:pPr>
              <w:spacing w:after="0" w:line="240" w:lineRule="auto"/>
              <w:rPr>
                <w:rFonts w:cstheme="minorHAnsi"/>
                <w:b/>
                <w:bCs/>
                <w:u w:val="single"/>
              </w:rPr>
            </w:pPr>
          </w:p>
        </w:tc>
        <w:tc>
          <w:tcPr>
            <w:tcW w:w="1743" w:type="dxa"/>
          </w:tcPr>
          <w:p w:rsidR="007C76DC" w:rsidRPr="0074079E" w:rsidRDefault="007C76DC" w:rsidP="008C1D47">
            <w:pPr>
              <w:spacing w:after="0" w:line="240" w:lineRule="auto"/>
              <w:rPr>
                <w:rFonts w:cstheme="minorHAnsi"/>
              </w:rPr>
            </w:pPr>
          </w:p>
        </w:tc>
        <w:tc>
          <w:tcPr>
            <w:tcW w:w="2362" w:type="dxa"/>
          </w:tcPr>
          <w:p w:rsidR="007C76DC" w:rsidRPr="0074079E" w:rsidRDefault="007C76DC" w:rsidP="008C1D47">
            <w:pPr>
              <w:spacing w:after="0" w:line="240" w:lineRule="auto"/>
              <w:rPr>
                <w:rFonts w:cstheme="minorHAnsi"/>
              </w:rPr>
            </w:pPr>
          </w:p>
        </w:tc>
        <w:tc>
          <w:tcPr>
            <w:tcW w:w="7560" w:type="dxa"/>
          </w:tcPr>
          <w:p w:rsidR="007C76DC" w:rsidRPr="0074079E" w:rsidRDefault="007C76DC" w:rsidP="008C1D47">
            <w:pPr>
              <w:spacing w:after="0" w:line="240" w:lineRule="auto"/>
              <w:rPr>
                <w:rFonts w:cstheme="minorHAnsi"/>
              </w:rPr>
            </w:pPr>
          </w:p>
        </w:tc>
        <w:tc>
          <w:tcPr>
            <w:tcW w:w="3828" w:type="dxa"/>
          </w:tcPr>
          <w:p w:rsidR="007C76DC" w:rsidRPr="0074079E" w:rsidRDefault="007C76DC" w:rsidP="008C1D47">
            <w:pPr>
              <w:spacing w:after="0" w:line="240" w:lineRule="auto"/>
              <w:jc w:val="center"/>
              <w:rPr>
                <w:rFonts w:cstheme="minorHAnsi"/>
                <w:b/>
              </w:rPr>
            </w:pPr>
          </w:p>
        </w:tc>
        <w:tc>
          <w:tcPr>
            <w:tcW w:w="697" w:type="dxa"/>
            <w:vAlign w:val="center"/>
          </w:tcPr>
          <w:p w:rsidR="007C76DC" w:rsidRPr="0074079E" w:rsidRDefault="007C76DC" w:rsidP="008C1D47">
            <w:pPr>
              <w:spacing w:after="0" w:line="240" w:lineRule="auto"/>
              <w:jc w:val="center"/>
              <w:rPr>
                <w:rFonts w:cstheme="minorHAnsi"/>
                <w:b/>
              </w:rPr>
            </w:pPr>
          </w:p>
        </w:tc>
        <w:tc>
          <w:tcPr>
            <w:tcW w:w="1195" w:type="dxa"/>
          </w:tcPr>
          <w:p w:rsidR="007C76DC" w:rsidRPr="0074079E" w:rsidRDefault="007C76DC" w:rsidP="008C1D47">
            <w:pPr>
              <w:spacing w:after="0" w:line="240" w:lineRule="auto"/>
              <w:jc w:val="center"/>
              <w:rPr>
                <w:rFonts w:cstheme="minorHAnsi"/>
                <w:b/>
              </w:rPr>
            </w:pPr>
          </w:p>
        </w:tc>
        <w:tc>
          <w:tcPr>
            <w:tcW w:w="4182" w:type="dxa"/>
          </w:tcPr>
          <w:p w:rsidR="007C76DC" w:rsidRPr="0074079E" w:rsidRDefault="007C76DC" w:rsidP="007C76DC">
            <w:pPr>
              <w:spacing w:after="0" w:line="240" w:lineRule="auto"/>
              <w:jc w:val="center"/>
              <w:rPr>
                <w:rFonts w:cstheme="minorHAnsi"/>
                <w:b/>
              </w:rPr>
            </w:pPr>
          </w:p>
        </w:tc>
      </w:tr>
      <w:tr w:rsidR="007C76DC" w:rsidRPr="0074079E" w:rsidTr="008F3B6A">
        <w:tc>
          <w:tcPr>
            <w:tcW w:w="1490" w:type="dxa"/>
          </w:tcPr>
          <w:p w:rsidR="007C76DC" w:rsidRPr="009A4B13" w:rsidRDefault="007C76DC" w:rsidP="008C1D47">
            <w:pPr>
              <w:spacing w:after="0" w:line="240" w:lineRule="auto"/>
              <w:rPr>
                <w:rFonts w:cstheme="minorHAnsi"/>
                <w:b/>
                <w:bCs/>
                <w:u w:val="single"/>
              </w:rPr>
            </w:pPr>
          </w:p>
        </w:tc>
        <w:tc>
          <w:tcPr>
            <w:tcW w:w="1743" w:type="dxa"/>
          </w:tcPr>
          <w:p w:rsidR="007C76DC" w:rsidRPr="0074079E" w:rsidRDefault="007C76DC" w:rsidP="008C1D47">
            <w:pPr>
              <w:spacing w:after="0" w:line="240" w:lineRule="auto"/>
              <w:rPr>
                <w:rFonts w:cstheme="minorHAnsi"/>
              </w:rPr>
            </w:pPr>
          </w:p>
        </w:tc>
        <w:tc>
          <w:tcPr>
            <w:tcW w:w="2362" w:type="dxa"/>
          </w:tcPr>
          <w:p w:rsidR="007C76DC" w:rsidRPr="0074079E" w:rsidRDefault="007C76DC" w:rsidP="008C1D47">
            <w:pPr>
              <w:spacing w:after="0" w:line="240" w:lineRule="auto"/>
              <w:rPr>
                <w:rFonts w:cstheme="minorHAnsi"/>
              </w:rPr>
            </w:pPr>
          </w:p>
        </w:tc>
        <w:tc>
          <w:tcPr>
            <w:tcW w:w="7560" w:type="dxa"/>
          </w:tcPr>
          <w:p w:rsidR="007C76DC" w:rsidRPr="0074079E" w:rsidRDefault="007C76DC" w:rsidP="008C1D47">
            <w:pPr>
              <w:spacing w:after="0" w:line="240" w:lineRule="auto"/>
              <w:rPr>
                <w:rFonts w:cstheme="minorHAnsi"/>
              </w:rPr>
            </w:pPr>
          </w:p>
        </w:tc>
        <w:tc>
          <w:tcPr>
            <w:tcW w:w="3828" w:type="dxa"/>
          </w:tcPr>
          <w:p w:rsidR="007C76DC" w:rsidRPr="0074079E" w:rsidRDefault="007C76DC" w:rsidP="008C1D47">
            <w:pPr>
              <w:spacing w:after="0" w:line="240" w:lineRule="auto"/>
              <w:jc w:val="center"/>
              <w:rPr>
                <w:rFonts w:cstheme="minorHAnsi"/>
                <w:b/>
              </w:rPr>
            </w:pPr>
          </w:p>
        </w:tc>
        <w:tc>
          <w:tcPr>
            <w:tcW w:w="697" w:type="dxa"/>
            <w:vAlign w:val="center"/>
          </w:tcPr>
          <w:p w:rsidR="007C76DC" w:rsidRPr="0074079E" w:rsidRDefault="007C76DC" w:rsidP="008C1D47">
            <w:pPr>
              <w:spacing w:after="0" w:line="240" w:lineRule="auto"/>
              <w:jc w:val="center"/>
              <w:rPr>
                <w:rFonts w:cstheme="minorHAnsi"/>
                <w:b/>
              </w:rPr>
            </w:pPr>
          </w:p>
        </w:tc>
        <w:tc>
          <w:tcPr>
            <w:tcW w:w="1195" w:type="dxa"/>
          </w:tcPr>
          <w:p w:rsidR="007C76DC" w:rsidRPr="0074079E" w:rsidRDefault="007C76DC" w:rsidP="008C1D47">
            <w:pPr>
              <w:spacing w:after="0" w:line="240" w:lineRule="auto"/>
              <w:jc w:val="center"/>
              <w:rPr>
                <w:rFonts w:cstheme="minorHAnsi"/>
                <w:b/>
              </w:rPr>
            </w:pPr>
          </w:p>
        </w:tc>
        <w:tc>
          <w:tcPr>
            <w:tcW w:w="4182" w:type="dxa"/>
          </w:tcPr>
          <w:p w:rsidR="007C76DC" w:rsidRPr="0074079E" w:rsidRDefault="007C76DC" w:rsidP="007C76DC">
            <w:pPr>
              <w:spacing w:after="0" w:line="240" w:lineRule="auto"/>
              <w:jc w:val="center"/>
              <w:rPr>
                <w:rFonts w:cstheme="minorHAnsi"/>
                <w:b/>
              </w:rPr>
            </w:pPr>
          </w:p>
        </w:tc>
      </w:tr>
      <w:tr w:rsidR="007C76DC" w:rsidRPr="0074079E" w:rsidTr="008F3B6A">
        <w:tc>
          <w:tcPr>
            <w:tcW w:w="1490" w:type="dxa"/>
            <w:tcBorders>
              <w:bottom w:val="single" w:sz="4" w:space="0" w:color="auto"/>
            </w:tcBorders>
          </w:tcPr>
          <w:p w:rsidR="007C76DC" w:rsidRPr="009A4B13" w:rsidRDefault="007C76DC" w:rsidP="008C1D47">
            <w:pPr>
              <w:spacing w:after="0" w:line="240" w:lineRule="auto"/>
              <w:rPr>
                <w:rFonts w:cstheme="minorHAnsi"/>
                <w:b/>
                <w:bCs/>
                <w:u w:val="single"/>
              </w:rPr>
            </w:pPr>
          </w:p>
        </w:tc>
        <w:tc>
          <w:tcPr>
            <w:tcW w:w="1743" w:type="dxa"/>
            <w:tcBorders>
              <w:bottom w:val="single" w:sz="4" w:space="0" w:color="auto"/>
            </w:tcBorders>
          </w:tcPr>
          <w:p w:rsidR="007C76DC" w:rsidRPr="0074079E" w:rsidRDefault="007C76DC" w:rsidP="008C1D47">
            <w:pPr>
              <w:spacing w:after="0" w:line="240" w:lineRule="auto"/>
              <w:rPr>
                <w:rFonts w:cstheme="minorHAnsi"/>
              </w:rPr>
            </w:pPr>
          </w:p>
        </w:tc>
        <w:tc>
          <w:tcPr>
            <w:tcW w:w="2362" w:type="dxa"/>
            <w:tcBorders>
              <w:bottom w:val="single" w:sz="4" w:space="0" w:color="auto"/>
            </w:tcBorders>
          </w:tcPr>
          <w:p w:rsidR="007C76DC" w:rsidRPr="0074079E" w:rsidRDefault="007C76DC" w:rsidP="008C1D47">
            <w:pPr>
              <w:spacing w:after="0" w:line="240" w:lineRule="auto"/>
              <w:rPr>
                <w:rFonts w:cstheme="minorHAnsi"/>
              </w:rPr>
            </w:pPr>
          </w:p>
        </w:tc>
        <w:tc>
          <w:tcPr>
            <w:tcW w:w="7560" w:type="dxa"/>
            <w:tcBorders>
              <w:bottom w:val="single" w:sz="4" w:space="0" w:color="auto"/>
            </w:tcBorders>
          </w:tcPr>
          <w:p w:rsidR="007C76DC" w:rsidRPr="0074079E" w:rsidRDefault="007C76DC" w:rsidP="008C1D47">
            <w:pPr>
              <w:spacing w:after="0" w:line="240" w:lineRule="auto"/>
              <w:rPr>
                <w:rFonts w:cstheme="minorHAnsi"/>
              </w:rPr>
            </w:pPr>
          </w:p>
        </w:tc>
        <w:tc>
          <w:tcPr>
            <w:tcW w:w="3828" w:type="dxa"/>
            <w:tcBorders>
              <w:bottom w:val="single" w:sz="4" w:space="0" w:color="auto"/>
            </w:tcBorders>
          </w:tcPr>
          <w:p w:rsidR="007C76DC" w:rsidRPr="0074079E" w:rsidRDefault="007C76DC" w:rsidP="008C1D47">
            <w:pPr>
              <w:spacing w:after="0" w:line="240" w:lineRule="auto"/>
              <w:jc w:val="center"/>
              <w:rPr>
                <w:rFonts w:cstheme="minorHAnsi"/>
                <w:b/>
              </w:rPr>
            </w:pPr>
          </w:p>
        </w:tc>
        <w:tc>
          <w:tcPr>
            <w:tcW w:w="697" w:type="dxa"/>
            <w:tcBorders>
              <w:bottom w:val="single" w:sz="4" w:space="0" w:color="auto"/>
            </w:tcBorders>
            <w:vAlign w:val="center"/>
          </w:tcPr>
          <w:p w:rsidR="007C76DC" w:rsidRPr="0074079E" w:rsidRDefault="007C76DC" w:rsidP="008C1D47">
            <w:pPr>
              <w:spacing w:after="0" w:line="240" w:lineRule="auto"/>
              <w:jc w:val="center"/>
              <w:rPr>
                <w:rFonts w:cstheme="minorHAnsi"/>
                <w:b/>
              </w:rPr>
            </w:pPr>
          </w:p>
        </w:tc>
        <w:tc>
          <w:tcPr>
            <w:tcW w:w="1195" w:type="dxa"/>
            <w:tcBorders>
              <w:bottom w:val="single" w:sz="4" w:space="0" w:color="auto"/>
            </w:tcBorders>
          </w:tcPr>
          <w:p w:rsidR="007C76DC" w:rsidRPr="0074079E" w:rsidRDefault="007C76DC" w:rsidP="008C1D47">
            <w:pPr>
              <w:spacing w:after="0" w:line="240" w:lineRule="auto"/>
              <w:jc w:val="center"/>
              <w:rPr>
                <w:rFonts w:cstheme="minorHAnsi"/>
                <w:b/>
              </w:rPr>
            </w:pPr>
          </w:p>
        </w:tc>
        <w:tc>
          <w:tcPr>
            <w:tcW w:w="4182" w:type="dxa"/>
            <w:tcBorders>
              <w:bottom w:val="single" w:sz="4" w:space="0" w:color="auto"/>
            </w:tcBorders>
          </w:tcPr>
          <w:p w:rsidR="007C76DC" w:rsidRPr="0074079E" w:rsidRDefault="007C76DC" w:rsidP="007C76DC">
            <w:pPr>
              <w:spacing w:after="0" w:line="240" w:lineRule="auto"/>
              <w:jc w:val="center"/>
              <w:rPr>
                <w:rFonts w:cstheme="minorHAnsi"/>
                <w:b/>
              </w:rPr>
            </w:pPr>
          </w:p>
        </w:tc>
      </w:tr>
      <w:tr w:rsidR="007C76DC" w:rsidRPr="00C967DE" w:rsidTr="008F3B6A">
        <w:tc>
          <w:tcPr>
            <w:tcW w:w="1490" w:type="dxa"/>
            <w:tcBorders>
              <w:right w:val="nil"/>
            </w:tcBorders>
            <w:shd w:val="clear" w:color="auto" w:fill="C2D69B" w:themeFill="accent3" w:themeFillTint="99"/>
          </w:tcPr>
          <w:p w:rsidR="007C76DC" w:rsidRPr="00C967DE" w:rsidRDefault="007C76DC" w:rsidP="008C1D47">
            <w:pPr>
              <w:spacing w:after="0" w:line="240" w:lineRule="auto"/>
              <w:rPr>
                <w:rFonts w:cstheme="minorHAnsi"/>
                <w:b/>
                <w:bCs/>
                <w:u w:val="single"/>
              </w:rPr>
            </w:pPr>
            <w:r w:rsidRPr="00C967DE">
              <w:rPr>
                <w:rFonts w:cstheme="minorHAnsi"/>
                <w:b/>
                <w:bCs/>
                <w:u w:val="single"/>
              </w:rPr>
              <w:t>MASONRY</w:t>
            </w:r>
          </w:p>
        </w:tc>
        <w:tc>
          <w:tcPr>
            <w:tcW w:w="1743" w:type="dxa"/>
            <w:tcBorders>
              <w:left w:val="nil"/>
              <w:right w:val="nil"/>
            </w:tcBorders>
            <w:shd w:val="clear" w:color="auto" w:fill="C2D69B" w:themeFill="accent3" w:themeFillTint="99"/>
          </w:tcPr>
          <w:p w:rsidR="007C76DC" w:rsidRPr="00C967DE" w:rsidRDefault="007C76DC" w:rsidP="008C1D47">
            <w:pPr>
              <w:spacing w:after="0" w:line="240" w:lineRule="auto"/>
              <w:rPr>
                <w:rFonts w:cstheme="minorHAnsi"/>
              </w:rPr>
            </w:pPr>
          </w:p>
        </w:tc>
        <w:tc>
          <w:tcPr>
            <w:tcW w:w="2362" w:type="dxa"/>
            <w:tcBorders>
              <w:left w:val="nil"/>
              <w:right w:val="nil"/>
            </w:tcBorders>
            <w:shd w:val="clear" w:color="auto" w:fill="C2D69B" w:themeFill="accent3" w:themeFillTint="99"/>
          </w:tcPr>
          <w:p w:rsidR="007C76DC" w:rsidRPr="00C967DE" w:rsidRDefault="007C76DC" w:rsidP="008C1D47">
            <w:pPr>
              <w:spacing w:after="0" w:line="240" w:lineRule="auto"/>
              <w:rPr>
                <w:rFonts w:cstheme="minorHAnsi"/>
              </w:rPr>
            </w:pPr>
          </w:p>
        </w:tc>
        <w:tc>
          <w:tcPr>
            <w:tcW w:w="7560" w:type="dxa"/>
            <w:tcBorders>
              <w:left w:val="nil"/>
              <w:right w:val="nil"/>
            </w:tcBorders>
            <w:shd w:val="clear" w:color="auto" w:fill="C2D69B" w:themeFill="accent3" w:themeFillTint="99"/>
          </w:tcPr>
          <w:p w:rsidR="007C76DC" w:rsidRPr="00C967DE" w:rsidRDefault="007C76DC" w:rsidP="008C1D47">
            <w:pPr>
              <w:spacing w:after="0" w:line="240" w:lineRule="auto"/>
              <w:rPr>
                <w:rFonts w:cstheme="minorHAnsi"/>
              </w:rPr>
            </w:pPr>
          </w:p>
        </w:tc>
        <w:tc>
          <w:tcPr>
            <w:tcW w:w="3828" w:type="dxa"/>
            <w:tcBorders>
              <w:left w:val="nil"/>
              <w:right w:val="nil"/>
            </w:tcBorders>
            <w:shd w:val="clear" w:color="auto" w:fill="C2D69B" w:themeFill="accent3" w:themeFillTint="99"/>
          </w:tcPr>
          <w:p w:rsidR="007C76DC" w:rsidRPr="00C967DE" w:rsidRDefault="007C76DC" w:rsidP="008C1D47">
            <w:pPr>
              <w:spacing w:after="0" w:line="240" w:lineRule="auto"/>
              <w:jc w:val="center"/>
              <w:rPr>
                <w:rFonts w:cstheme="minorHAnsi"/>
                <w:b/>
              </w:rPr>
            </w:pPr>
          </w:p>
        </w:tc>
        <w:tc>
          <w:tcPr>
            <w:tcW w:w="697" w:type="dxa"/>
            <w:tcBorders>
              <w:left w:val="nil"/>
              <w:right w:val="nil"/>
            </w:tcBorders>
            <w:shd w:val="clear" w:color="auto" w:fill="C2D69B" w:themeFill="accent3" w:themeFillTint="99"/>
            <w:vAlign w:val="center"/>
          </w:tcPr>
          <w:p w:rsidR="007C76DC" w:rsidRPr="00C967DE" w:rsidRDefault="007C76DC" w:rsidP="008C1D47">
            <w:pPr>
              <w:spacing w:after="0" w:line="240" w:lineRule="auto"/>
              <w:jc w:val="center"/>
              <w:rPr>
                <w:rFonts w:cstheme="minorHAnsi"/>
                <w:b/>
              </w:rPr>
            </w:pPr>
          </w:p>
        </w:tc>
        <w:tc>
          <w:tcPr>
            <w:tcW w:w="1195" w:type="dxa"/>
            <w:tcBorders>
              <w:left w:val="nil"/>
            </w:tcBorders>
            <w:shd w:val="clear" w:color="auto" w:fill="C2D69B" w:themeFill="accent3" w:themeFillTint="99"/>
          </w:tcPr>
          <w:p w:rsidR="007C76DC" w:rsidRPr="00C967DE" w:rsidRDefault="007C76DC" w:rsidP="008C1D47">
            <w:pPr>
              <w:spacing w:after="0" w:line="240" w:lineRule="auto"/>
              <w:jc w:val="center"/>
              <w:rPr>
                <w:rFonts w:cstheme="minorHAnsi"/>
                <w:b/>
              </w:rPr>
            </w:pPr>
          </w:p>
        </w:tc>
        <w:tc>
          <w:tcPr>
            <w:tcW w:w="4182" w:type="dxa"/>
            <w:tcBorders>
              <w:left w:val="nil"/>
            </w:tcBorders>
            <w:shd w:val="clear" w:color="auto" w:fill="C2D69B" w:themeFill="accent3" w:themeFillTint="99"/>
          </w:tcPr>
          <w:p w:rsidR="007C76DC" w:rsidRPr="00C967DE" w:rsidRDefault="007C76DC" w:rsidP="007C76DC">
            <w:pPr>
              <w:spacing w:after="0" w:line="240" w:lineRule="auto"/>
              <w:jc w:val="center"/>
              <w:rPr>
                <w:rFonts w:cstheme="minorHAnsi"/>
                <w:b/>
              </w:rPr>
            </w:pPr>
          </w:p>
        </w:tc>
      </w:tr>
      <w:tr w:rsidR="008F3B6A" w:rsidRPr="0074079E" w:rsidTr="008F3B6A">
        <w:tc>
          <w:tcPr>
            <w:tcW w:w="1490" w:type="dxa"/>
          </w:tcPr>
          <w:p w:rsidR="008F3B6A" w:rsidRPr="009A4B13" w:rsidRDefault="008F3B6A" w:rsidP="008C1D47">
            <w:pPr>
              <w:spacing w:after="0" w:line="240" w:lineRule="auto"/>
              <w:rPr>
                <w:rFonts w:cstheme="minorHAnsi"/>
                <w:b/>
                <w:bCs/>
                <w:u w:val="single"/>
              </w:rPr>
            </w:pPr>
          </w:p>
        </w:tc>
        <w:tc>
          <w:tcPr>
            <w:tcW w:w="1743" w:type="dxa"/>
          </w:tcPr>
          <w:p w:rsidR="008F3B6A" w:rsidRPr="0074079E" w:rsidRDefault="008F3B6A" w:rsidP="008C1D47">
            <w:pPr>
              <w:spacing w:after="0" w:line="240" w:lineRule="auto"/>
              <w:rPr>
                <w:rFonts w:cstheme="minorHAnsi"/>
              </w:rPr>
            </w:pPr>
          </w:p>
        </w:tc>
        <w:tc>
          <w:tcPr>
            <w:tcW w:w="2362" w:type="dxa"/>
          </w:tcPr>
          <w:p w:rsidR="008F3B6A" w:rsidRPr="0074079E" w:rsidRDefault="008F3B6A" w:rsidP="008C1D47">
            <w:pPr>
              <w:spacing w:after="0" w:line="240" w:lineRule="auto"/>
              <w:rPr>
                <w:rFonts w:cstheme="minorHAnsi"/>
              </w:rPr>
            </w:pPr>
          </w:p>
        </w:tc>
        <w:tc>
          <w:tcPr>
            <w:tcW w:w="7560" w:type="dxa"/>
          </w:tcPr>
          <w:p w:rsidR="008F3B6A" w:rsidRPr="0074079E" w:rsidRDefault="008F3B6A" w:rsidP="008C1D47">
            <w:pPr>
              <w:spacing w:after="0" w:line="240" w:lineRule="auto"/>
              <w:rPr>
                <w:rFonts w:cstheme="minorHAnsi"/>
              </w:rPr>
            </w:pPr>
          </w:p>
        </w:tc>
        <w:tc>
          <w:tcPr>
            <w:tcW w:w="3828" w:type="dxa"/>
          </w:tcPr>
          <w:p w:rsidR="008F3B6A" w:rsidRPr="0074079E" w:rsidRDefault="008F3B6A" w:rsidP="008C1D47">
            <w:pPr>
              <w:spacing w:after="0" w:line="240" w:lineRule="auto"/>
              <w:jc w:val="center"/>
              <w:rPr>
                <w:rFonts w:cstheme="minorHAnsi"/>
                <w:b/>
              </w:rPr>
            </w:pPr>
          </w:p>
        </w:tc>
        <w:tc>
          <w:tcPr>
            <w:tcW w:w="697" w:type="dxa"/>
            <w:vAlign w:val="center"/>
          </w:tcPr>
          <w:p w:rsidR="008F3B6A" w:rsidRPr="0074079E" w:rsidRDefault="008F3B6A" w:rsidP="008C1D47">
            <w:pPr>
              <w:spacing w:after="0" w:line="240" w:lineRule="auto"/>
              <w:jc w:val="center"/>
              <w:rPr>
                <w:rFonts w:cstheme="minorHAnsi"/>
                <w:b/>
              </w:rPr>
            </w:pPr>
          </w:p>
        </w:tc>
        <w:tc>
          <w:tcPr>
            <w:tcW w:w="1195" w:type="dxa"/>
          </w:tcPr>
          <w:p w:rsidR="008F3B6A" w:rsidRPr="0074079E" w:rsidRDefault="008F3B6A" w:rsidP="008C1D47">
            <w:pPr>
              <w:spacing w:after="0" w:line="240" w:lineRule="auto"/>
              <w:jc w:val="center"/>
              <w:rPr>
                <w:rFonts w:cstheme="minorHAnsi"/>
                <w:b/>
              </w:rPr>
            </w:pPr>
          </w:p>
        </w:tc>
        <w:tc>
          <w:tcPr>
            <w:tcW w:w="4182" w:type="dxa"/>
          </w:tcPr>
          <w:p w:rsidR="008F3B6A" w:rsidRPr="0074079E" w:rsidRDefault="008F3B6A" w:rsidP="007C76DC">
            <w:pPr>
              <w:spacing w:after="0" w:line="240" w:lineRule="auto"/>
              <w:jc w:val="center"/>
              <w:rPr>
                <w:rFonts w:cstheme="minorHAnsi"/>
                <w:b/>
              </w:rPr>
            </w:pPr>
          </w:p>
        </w:tc>
      </w:tr>
      <w:tr w:rsidR="008F3B6A" w:rsidRPr="0074079E" w:rsidTr="008F3B6A">
        <w:tc>
          <w:tcPr>
            <w:tcW w:w="1490" w:type="dxa"/>
          </w:tcPr>
          <w:p w:rsidR="008F3B6A" w:rsidRPr="009A4B13" w:rsidRDefault="008F3B6A" w:rsidP="008C1D47">
            <w:pPr>
              <w:spacing w:after="0" w:line="240" w:lineRule="auto"/>
              <w:rPr>
                <w:rFonts w:cstheme="minorHAnsi"/>
                <w:b/>
                <w:bCs/>
                <w:u w:val="single"/>
              </w:rPr>
            </w:pPr>
          </w:p>
        </w:tc>
        <w:tc>
          <w:tcPr>
            <w:tcW w:w="1743" w:type="dxa"/>
          </w:tcPr>
          <w:p w:rsidR="008F3B6A" w:rsidRPr="0074079E" w:rsidRDefault="008F3B6A" w:rsidP="008C1D47">
            <w:pPr>
              <w:spacing w:after="0" w:line="240" w:lineRule="auto"/>
              <w:rPr>
                <w:rFonts w:cstheme="minorHAnsi"/>
              </w:rPr>
            </w:pPr>
          </w:p>
        </w:tc>
        <w:tc>
          <w:tcPr>
            <w:tcW w:w="2362" w:type="dxa"/>
          </w:tcPr>
          <w:p w:rsidR="008F3B6A" w:rsidRPr="0074079E" w:rsidRDefault="008F3B6A" w:rsidP="008C1D47">
            <w:pPr>
              <w:spacing w:after="0" w:line="240" w:lineRule="auto"/>
              <w:rPr>
                <w:rFonts w:cstheme="minorHAnsi"/>
              </w:rPr>
            </w:pPr>
          </w:p>
        </w:tc>
        <w:tc>
          <w:tcPr>
            <w:tcW w:w="7560" w:type="dxa"/>
          </w:tcPr>
          <w:p w:rsidR="008F3B6A" w:rsidRPr="0074079E" w:rsidRDefault="008F3B6A" w:rsidP="008C1D47">
            <w:pPr>
              <w:spacing w:after="0" w:line="240" w:lineRule="auto"/>
              <w:rPr>
                <w:rFonts w:cstheme="minorHAnsi"/>
              </w:rPr>
            </w:pPr>
          </w:p>
        </w:tc>
        <w:tc>
          <w:tcPr>
            <w:tcW w:w="3828" w:type="dxa"/>
          </w:tcPr>
          <w:p w:rsidR="008F3B6A" w:rsidRPr="0074079E" w:rsidRDefault="008F3B6A" w:rsidP="008C1D47">
            <w:pPr>
              <w:spacing w:after="0" w:line="240" w:lineRule="auto"/>
              <w:jc w:val="center"/>
              <w:rPr>
                <w:rFonts w:cstheme="minorHAnsi"/>
                <w:b/>
              </w:rPr>
            </w:pPr>
          </w:p>
        </w:tc>
        <w:tc>
          <w:tcPr>
            <w:tcW w:w="697" w:type="dxa"/>
            <w:vAlign w:val="center"/>
          </w:tcPr>
          <w:p w:rsidR="008F3B6A" w:rsidRPr="0074079E" w:rsidRDefault="008F3B6A" w:rsidP="008C1D47">
            <w:pPr>
              <w:spacing w:after="0" w:line="240" w:lineRule="auto"/>
              <w:jc w:val="center"/>
              <w:rPr>
                <w:rFonts w:cstheme="minorHAnsi"/>
                <w:b/>
              </w:rPr>
            </w:pPr>
          </w:p>
        </w:tc>
        <w:tc>
          <w:tcPr>
            <w:tcW w:w="1195" w:type="dxa"/>
          </w:tcPr>
          <w:p w:rsidR="008F3B6A" w:rsidRPr="0074079E" w:rsidRDefault="008F3B6A" w:rsidP="008C1D47">
            <w:pPr>
              <w:spacing w:after="0" w:line="240" w:lineRule="auto"/>
              <w:jc w:val="center"/>
              <w:rPr>
                <w:rFonts w:cstheme="minorHAnsi"/>
                <w:b/>
              </w:rPr>
            </w:pPr>
          </w:p>
        </w:tc>
        <w:tc>
          <w:tcPr>
            <w:tcW w:w="4182" w:type="dxa"/>
          </w:tcPr>
          <w:p w:rsidR="008F3B6A" w:rsidRPr="0074079E" w:rsidRDefault="008F3B6A" w:rsidP="007C76DC">
            <w:pPr>
              <w:spacing w:after="0" w:line="240" w:lineRule="auto"/>
              <w:jc w:val="center"/>
              <w:rPr>
                <w:rFonts w:cstheme="minorHAnsi"/>
                <w:b/>
              </w:rPr>
            </w:pPr>
          </w:p>
        </w:tc>
      </w:tr>
      <w:tr w:rsidR="008F3B6A" w:rsidRPr="0074079E" w:rsidTr="008F3B6A">
        <w:tc>
          <w:tcPr>
            <w:tcW w:w="1490" w:type="dxa"/>
            <w:tcBorders>
              <w:bottom w:val="single" w:sz="4" w:space="0" w:color="auto"/>
            </w:tcBorders>
          </w:tcPr>
          <w:p w:rsidR="008F3B6A" w:rsidRPr="009A4B13" w:rsidRDefault="008F3B6A" w:rsidP="008C1D47">
            <w:pPr>
              <w:spacing w:after="0" w:line="240" w:lineRule="auto"/>
              <w:rPr>
                <w:rFonts w:cstheme="minorHAnsi"/>
                <w:b/>
                <w:bCs/>
                <w:u w:val="single"/>
              </w:rPr>
            </w:pPr>
          </w:p>
        </w:tc>
        <w:tc>
          <w:tcPr>
            <w:tcW w:w="1743" w:type="dxa"/>
            <w:tcBorders>
              <w:bottom w:val="single" w:sz="4" w:space="0" w:color="auto"/>
            </w:tcBorders>
          </w:tcPr>
          <w:p w:rsidR="008F3B6A" w:rsidRPr="0074079E" w:rsidRDefault="008F3B6A" w:rsidP="008C1D47">
            <w:pPr>
              <w:spacing w:after="0" w:line="240" w:lineRule="auto"/>
              <w:rPr>
                <w:rFonts w:cstheme="minorHAnsi"/>
              </w:rPr>
            </w:pPr>
          </w:p>
        </w:tc>
        <w:tc>
          <w:tcPr>
            <w:tcW w:w="2362" w:type="dxa"/>
            <w:tcBorders>
              <w:bottom w:val="single" w:sz="4" w:space="0" w:color="auto"/>
            </w:tcBorders>
          </w:tcPr>
          <w:p w:rsidR="008F3B6A" w:rsidRPr="0074079E" w:rsidRDefault="008F3B6A" w:rsidP="008C1D47">
            <w:pPr>
              <w:spacing w:after="0" w:line="240" w:lineRule="auto"/>
              <w:rPr>
                <w:rFonts w:cstheme="minorHAnsi"/>
              </w:rPr>
            </w:pPr>
          </w:p>
        </w:tc>
        <w:tc>
          <w:tcPr>
            <w:tcW w:w="7560" w:type="dxa"/>
            <w:tcBorders>
              <w:bottom w:val="single" w:sz="4" w:space="0" w:color="auto"/>
            </w:tcBorders>
          </w:tcPr>
          <w:p w:rsidR="008F3B6A" w:rsidRPr="0074079E" w:rsidRDefault="008F3B6A" w:rsidP="008C1D47">
            <w:pPr>
              <w:spacing w:after="0" w:line="240" w:lineRule="auto"/>
              <w:rPr>
                <w:rFonts w:cstheme="minorHAnsi"/>
              </w:rPr>
            </w:pPr>
          </w:p>
        </w:tc>
        <w:tc>
          <w:tcPr>
            <w:tcW w:w="3828" w:type="dxa"/>
            <w:tcBorders>
              <w:bottom w:val="single" w:sz="4" w:space="0" w:color="auto"/>
            </w:tcBorders>
          </w:tcPr>
          <w:p w:rsidR="008F3B6A" w:rsidRPr="0074079E" w:rsidRDefault="008F3B6A" w:rsidP="008C1D47">
            <w:pPr>
              <w:spacing w:after="0" w:line="240" w:lineRule="auto"/>
              <w:jc w:val="center"/>
              <w:rPr>
                <w:rFonts w:cstheme="minorHAnsi"/>
                <w:b/>
              </w:rPr>
            </w:pPr>
          </w:p>
        </w:tc>
        <w:tc>
          <w:tcPr>
            <w:tcW w:w="697" w:type="dxa"/>
            <w:tcBorders>
              <w:bottom w:val="single" w:sz="4" w:space="0" w:color="auto"/>
            </w:tcBorders>
            <w:vAlign w:val="center"/>
          </w:tcPr>
          <w:p w:rsidR="008F3B6A" w:rsidRPr="0074079E" w:rsidRDefault="008F3B6A" w:rsidP="008C1D47">
            <w:pPr>
              <w:spacing w:after="0" w:line="240" w:lineRule="auto"/>
              <w:jc w:val="center"/>
              <w:rPr>
                <w:rFonts w:cstheme="minorHAnsi"/>
                <w:b/>
              </w:rPr>
            </w:pPr>
          </w:p>
        </w:tc>
        <w:tc>
          <w:tcPr>
            <w:tcW w:w="1195" w:type="dxa"/>
            <w:tcBorders>
              <w:bottom w:val="single" w:sz="4" w:space="0" w:color="auto"/>
            </w:tcBorders>
          </w:tcPr>
          <w:p w:rsidR="008F3B6A" w:rsidRPr="0074079E" w:rsidRDefault="008F3B6A" w:rsidP="008C1D47">
            <w:pPr>
              <w:spacing w:after="0" w:line="240" w:lineRule="auto"/>
              <w:jc w:val="center"/>
              <w:rPr>
                <w:rFonts w:cstheme="minorHAnsi"/>
                <w:b/>
              </w:rPr>
            </w:pPr>
          </w:p>
        </w:tc>
        <w:tc>
          <w:tcPr>
            <w:tcW w:w="4182" w:type="dxa"/>
            <w:tcBorders>
              <w:bottom w:val="single" w:sz="4" w:space="0" w:color="auto"/>
            </w:tcBorders>
          </w:tcPr>
          <w:p w:rsidR="008F3B6A" w:rsidRPr="0074079E" w:rsidRDefault="008F3B6A" w:rsidP="007C76DC">
            <w:pPr>
              <w:spacing w:after="0" w:line="240" w:lineRule="auto"/>
              <w:jc w:val="center"/>
              <w:rPr>
                <w:rFonts w:cstheme="minorHAnsi"/>
                <w:b/>
              </w:rPr>
            </w:pPr>
          </w:p>
        </w:tc>
      </w:tr>
      <w:tr w:rsidR="008F3B6A" w:rsidRPr="0074079E" w:rsidTr="008F3B6A">
        <w:tc>
          <w:tcPr>
            <w:tcW w:w="1490" w:type="dxa"/>
            <w:tcBorders>
              <w:bottom w:val="single" w:sz="4" w:space="0" w:color="auto"/>
            </w:tcBorders>
          </w:tcPr>
          <w:p w:rsidR="008F3B6A" w:rsidRPr="009A4B13" w:rsidRDefault="008F3B6A" w:rsidP="008C1D47">
            <w:pPr>
              <w:spacing w:after="0" w:line="240" w:lineRule="auto"/>
              <w:rPr>
                <w:rFonts w:cstheme="minorHAnsi"/>
                <w:b/>
                <w:bCs/>
                <w:u w:val="single"/>
              </w:rPr>
            </w:pPr>
          </w:p>
        </w:tc>
        <w:tc>
          <w:tcPr>
            <w:tcW w:w="1743" w:type="dxa"/>
            <w:tcBorders>
              <w:bottom w:val="single" w:sz="4" w:space="0" w:color="auto"/>
            </w:tcBorders>
          </w:tcPr>
          <w:p w:rsidR="008F3B6A" w:rsidRPr="0074079E" w:rsidRDefault="008F3B6A" w:rsidP="008C1D47">
            <w:pPr>
              <w:spacing w:after="0" w:line="240" w:lineRule="auto"/>
              <w:rPr>
                <w:rFonts w:cstheme="minorHAnsi"/>
              </w:rPr>
            </w:pPr>
          </w:p>
        </w:tc>
        <w:tc>
          <w:tcPr>
            <w:tcW w:w="2362" w:type="dxa"/>
            <w:tcBorders>
              <w:bottom w:val="single" w:sz="4" w:space="0" w:color="auto"/>
            </w:tcBorders>
          </w:tcPr>
          <w:p w:rsidR="008F3B6A" w:rsidRPr="0074079E" w:rsidRDefault="008F3B6A" w:rsidP="008C1D47">
            <w:pPr>
              <w:spacing w:after="0" w:line="240" w:lineRule="auto"/>
              <w:rPr>
                <w:rFonts w:cstheme="minorHAnsi"/>
              </w:rPr>
            </w:pPr>
          </w:p>
        </w:tc>
        <w:tc>
          <w:tcPr>
            <w:tcW w:w="7560" w:type="dxa"/>
            <w:tcBorders>
              <w:bottom w:val="single" w:sz="4" w:space="0" w:color="auto"/>
            </w:tcBorders>
          </w:tcPr>
          <w:p w:rsidR="008F3B6A" w:rsidRPr="0074079E" w:rsidRDefault="008F3B6A" w:rsidP="008C1D47">
            <w:pPr>
              <w:spacing w:after="0" w:line="240" w:lineRule="auto"/>
              <w:rPr>
                <w:rFonts w:cstheme="minorHAnsi"/>
              </w:rPr>
            </w:pPr>
          </w:p>
        </w:tc>
        <w:tc>
          <w:tcPr>
            <w:tcW w:w="3828" w:type="dxa"/>
            <w:tcBorders>
              <w:bottom w:val="single" w:sz="4" w:space="0" w:color="auto"/>
            </w:tcBorders>
          </w:tcPr>
          <w:p w:rsidR="008F3B6A" w:rsidRPr="0074079E" w:rsidRDefault="008F3B6A" w:rsidP="008C1D47">
            <w:pPr>
              <w:spacing w:after="0" w:line="240" w:lineRule="auto"/>
              <w:jc w:val="center"/>
              <w:rPr>
                <w:rFonts w:cstheme="minorHAnsi"/>
                <w:b/>
              </w:rPr>
            </w:pPr>
          </w:p>
        </w:tc>
        <w:tc>
          <w:tcPr>
            <w:tcW w:w="697" w:type="dxa"/>
            <w:tcBorders>
              <w:bottom w:val="single" w:sz="4" w:space="0" w:color="auto"/>
            </w:tcBorders>
            <w:vAlign w:val="center"/>
          </w:tcPr>
          <w:p w:rsidR="008F3B6A" w:rsidRPr="0074079E" w:rsidRDefault="008F3B6A" w:rsidP="008C1D47">
            <w:pPr>
              <w:spacing w:after="0" w:line="240" w:lineRule="auto"/>
              <w:jc w:val="center"/>
              <w:rPr>
                <w:rFonts w:cstheme="minorHAnsi"/>
                <w:b/>
              </w:rPr>
            </w:pPr>
          </w:p>
        </w:tc>
        <w:tc>
          <w:tcPr>
            <w:tcW w:w="1195" w:type="dxa"/>
            <w:tcBorders>
              <w:bottom w:val="single" w:sz="4" w:space="0" w:color="auto"/>
            </w:tcBorders>
          </w:tcPr>
          <w:p w:rsidR="008F3B6A" w:rsidRPr="0074079E" w:rsidRDefault="008F3B6A" w:rsidP="008C1D47">
            <w:pPr>
              <w:spacing w:after="0" w:line="240" w:lineRule="auto"/>
              <w:jc w:val="center"/>
              <w:rPr>
                <w:rFonts w:cstheme="minorHAnsi"/>
                <w:b/>
              </w:rPr>
            </w:pPr>
          </w:p>
        </w:tc>
        <w:tc>
          <w:tcPr>
            <w:tcW w:w="4182" w:type="dxa"/>
            <w:tcBorders>
              <w:bottom w:val="single" w:sz="4" w:space="0" w:color="auto"/>
            </w:tcBorders>
          </w:tcPr>
          <w:p w:rsidR="008F3B6A" w:rsidRPr="0074079E" w:rsidRDefault="008F3B6A" w:rsidP="007C76DC">
            <w:pPr>
              <w:spacing w:after="0" w:line="240" w:lineRule="auto"/>
              <w:jc w:val="center"/>
              <w:rPr>
                <w:rFonts w:cstheme="minorHAnsi"/>
                <w:b/>
              </w:rPr>
            </w:pPr>
          </w:p>
        </w:tc>
      </w:tr>
      <w:tr w:rsidR="007C76DC" w:rsidRPr="00C967DE" w:rsidTr="008F3B6A">
        <w:tc>
          <w:tcPr>
            <w:tcW w:w="1490" w:type="dxa"/>
            <w:tcBorders>
              <w:right w:val="nil"/>
            </w:tcBorders>
            <w:shd w:val="clear" w:color="auto" w:fill="C2D69B" w:themeFill="accent3" w:themeFillTint="99"/>
          </w:tcPr>
          <w:p w:rsidR="007C76DC" w:rsidRPr="00C967DE" w:rsidRDefault="007C76DC" w:rsidP="008C1D47">
            <w:pPr>
              <w:spacing w:after="0" w:line="240" w:lineRule="auto"/>
              <w:rPr>
                <w:rFonts w:cstheme="minorHAnsi"/>
                <w:b/>
                <w:bCs/>
                <w:u w:val="single"/>
              </w:rPr>
            </w:pPr>
            <w:r w:rsidRPr="00C967DE">
              <w:rPr>
                <w:rFonts w:cstheme="minorHAnsi"/>
                <w:b/>
                <w:bCs/>
                <w:u w:val="single"/>
              </w:rPr>
              <w:t>CLADDING</w:t>
            </w:r>
          </w:p>
        </w:tc>
        <w:tc>
          <w:tcPr>
            <w:tcW w:w="1743" w:type="dxa"/>
            <w:tcBorders>
              <w:left w:val="nil"/>
              <w:right w:val="nil"/>
            </w:tcBorders>
            <w:shd w:val="clear" w:color="auto" w:fill="C2D69B" w:themeFill="accent3" w:themeFillTint="99"/>
          </w:tcPr>
          <w:p w:rsidR="007C76DC" w:rsidRPr="00C967DE" w:rsidRDefault="007C76DC" w:rsidP="008C1D47">
            <w:pPr>
              <w:spacing w:after="0" w:line="240" w:lineRule="auto"/>
              <w:rPr>
                <w:rFonts w:cstheme="minorHAnsi"/>
              </w:rPr>
            </w:pPr>
          </w:p>
        </w:tc>
        <w:tc>
          <w:tcPr>
            <w:tcW w:w="2362" w:type="dxa"/>
            <w:tcBorders>
              <w:left w:val="nil"/>
              <w:right w:val="nil"/>
            </w:tcBorders>
            <w:shd w:val="clear" w:color="auto" w:fill="C2D69B" w:themeFill="accent3" w:themeFillTint="99"/>
          </w:tcPr>
          <w:p w:rsidR="007C76DC" w:rsidRPr="00C967DE" w:rsidRDefault="007C76DC" w:rsidP="008C1D47">
            <w:pPr>
              <w:spacing w:after="0" w:line="240" w:lineRule="auto"/>
              <w:rPr>
                <w:rFonts w:cstheme="minorHAnsi"/>
              </w:rPr>
            </w:pPr>
          </w:p>
        </w:tc>
        <w:tc>
          <w:tcPr>
            <w:tcW w:w="7560" w:type="dxa"/>
            <w:tcBorders>
              <w:left w:val="nil"/>
              <w:right w:val="nil"/>
            </w:tcBorders>
            <w:shd w:val="clear" w:color="auto" w:fill="C2D69B" w:themeFill="accent3" w:themeFillTint="99"/>
          </w:tcPr>
          <w:p w:rsidR="007C76DC" w:rsidRPr="00C967DE" w:rsidRDefault="007C76DC" w:rsidP="008C1D47">
            <w:pPr>
              <w:spacing w:after="0" w:line="240" w:lineRule="auto"/>
              <w:rPr>
                <w:rFonts w:cstheme="minorHAnsi"/>
              </w:rPr>
            </w:pPr>
          </w:p>
        </w:tc>
        <w:tc>
          <w:tcPr>
            <w:tcW w:w="3828" w:type="dxa"/>
            <w:tcBorders>
              <w:left w:val="nil"/>
              <w:right w:val="nil"/>
            </w:tcBorders>
            <w:shd w:val="clear" w:color="auto" w:fill="C2D69B" w:themeFill="accent3" w:themeFillTint="99"/>
          </w:tcPr>
          <w:p w:rsidR="007C76DC" w:rsidRPr="00C967DE" w:rsidRDefault="007C76DC" w:rsidP="008C1D47">
            <w:pPr>
              <w:spacing w:after="0" w:line="240" w:lineRule="auto"/>
              <w:jc w:val="center"/>
              <w:rPr>
                <w:rFonts w:cstheme="minorHAnsi"/>
                <w:b/>
              </w:rPr>
            </w:pPr>
          </w:p>
        </w:tc>
        <w:tc>
          <w:tcPr>
            <w:tcW w:w="697" w:type="dxa"/>
            <w:tcBorders>
              <w:left w:val="nil"/>
              <w:right w:val="nil"/>
            </w:tcBorders>
            <w:shd w:val="clear" w:color="auto" w:fill="C2D69B" w:themeFill="accent3" w:themeFillTint="99"/>
            <w:vAlign w:val="center"/>
          </w:tcPr>
          <w:p w:rsidR="007C76DC" w:rsidRPr="00C967DE" w:rsidRDefault="007C76DC" w:rsidP="008C1D47">
            <w:pPr>
              <w:spacing w:after="0" w:line="240" w:lineRule="auto"/>
              <w:jc w:val="center"/>
              <w:rPr>
                <w:rFonts w:cstheme="minorHAnsi"/>
                <w:b/>
              </w:rPr>
            </w:pPr>
          </w:p>
        </w:tc>
        <w:tc>
          <w:tcPr>
            <w:tcW w:w="1195" w:type="dxa"/>
            <w:tcBorders>
              <w:left w:val="nil"/>
            </w:tcBorders>
            <w:shd w:val="clear" w:color="auto" w:fill="C2D69B" w:themeFill="accent3" w:themeFillTint="99"/>
          </w:tcPr>
          <w:p w:rsidR="007C76DC" w:rsidRPr="00C967DE" w:rsidRDefault="007C76DC" w:rsidP="008C1D47">
            <w:pPr>
              <w:spacing w:after="0" w:line="240" w:lineRule="auto"/>
              <w:jc w:val="center"/>
              <w:rPr>
                <w:rFonts w:cstheme="minorHAnsi"/>
                <w:b/>
              </w:rPr>
            </w:pPr>
          </w:p>
        </w:tc>
        <w:tc>
          <w:tcPr>
            <w:tcW w:w="4182" w:type="dxa"/>
            <w:tcBorders>
              <w:left w:val="nil"/>
            </w:tcBorders>
            <w:shd w:val="clear" w:color="auto" w:fill="C2D69B" w:themeFill="accent3" w:themeFillTint="99"/>
          </w:tcPr>
          <w:p w:rsidR="007C76DC" w:rsidRPr="00C967DE" w:rsidRDefault="007C76DC" w:rsidP="007C76DC">
            <w:pPr>
              <w:spacing w:after="0" w:line="240" w:lineRule="auto"/>
              <w:jc w:val="center"/>
              <w:rPr>
                <w:rFonts w:cstheme="minorHAnsi"/>
                <w:b/>
              </w:rPr>
            </w:pPr>
          </w:p>
        </w:tc>
      </w:tr>
      <w:tr w:rsidR="007C76DC" w:rsidRPr="0074079E" w:rsidTr="008F3B6A">
        <w:tc>
          <w:tcPr>
            <w:tcW w:w="1490" w:type="dxa"/>
          </w:tcPr>
          <w:p w:rsidR="007C76DC" w:rsidRPr="009A4B13" w:rsidRDefault="007C76DC" w:rsidP="008C1D47">
            <w:pPr>
              <w:spacing w:after="0" w:line="240" w:lineRule="auto"/>
              <w:rPr>
                <w:rFonts w:cstheme="minorHAnsi"/>
                <w:b/>
                <w:bCs/>
                <w:u w:val="single"/>
              </w:rPr>
            </w:pPr>
          </w:p>
        </w:tc>
        <w:tc>
          <w:tcPr>
            <w:tcW w:w="1743" w:type="dxa"/>
          </w:tcPr>
          <w:p w:rsidR="007C76DC" w:rsidRPr="0074079E" w:rsidRDefault="007C76DC" w:rsidP="008C1D47">
            <w:pPr>
              <w:spacing w:after="0" w:line="240" w:lineRule="auto"/>
              <w:rPr>
                <w:rFonts w:cstheme="minorHAnsi"/>
              </w:rPr>
            </w:pPr>
          </w:p>
        </w:tc>
        <w:tc>
          <w:tcPr>
            <w:tcW w:w="2362" w:type="dxa"/>
          </w:tcPr>
          <w:p w:rsidR="007C76DC" w:rsidRPr="0074079E" w:rsidRDefault="007C76DC" w:rsidP="008C1D47">
            <w:pPr>
              <w:spacing w:after="0" w:line="240" w:lineRule="auto"/>
              <w:rPr>
                <w:rFonts w:cstheme="minorHAnsi"/>
              </w:rPr>
            </w:pPr>
          </w:p>
        </w:tc>
        <w:tc>
          <w:tcPr>
            <w:tcW w:w="7560" w:type="dxa"/>
          </w:tcPr>
          <w:p w:rsidR="007C76DC" w:rsidRPr="0074079E" w:rsidRDefault="007C76DC" w:rsidP="008C1D47">
            <w:pPr>
              <w:spacing w:after="0" w:line="240" w:lineRule="auto"/>
              <w:rPr>
                <w:rFonts w:cstheme="minorHAnsi"/>
              </w:rPr>
            </w:pPr>
          </w:p>
        </w:tc>
        <w:tc>
          <w:tcPr>
            <w:tcW w:w="3828" w:type="dxa"/>
          </w:tcPr>
          <w:p w:rsidR="007C76DC" w:rsidRPr="0074079E" w:rsidRDefault="007C76DC" w:rsidP="008C1D47">
            <w:pPr>
              <w:spacing w:after="0" w:line="240" w:lineRule="auto"/>
              <w:jc w:val="center"/>
              <w:rPr>
                <w:rFonts w:cstheme="minorHAnsi"/>
                <w:b/>
              </w:rPr>
            </w:pPr>
          </w:p>
        </w:tc>
        <w:tc>
          <w:tcPr>
            <w:tcW w:w="697" w:type="dxa"/>
            <w:vAlign w:val="center"/>
          </w:tcPr>
          <w:p w:rsidR="007C76DC" w:rsidRPr="0074079E" w:rsidRDefault="007C76DC" w:rsidP="008C1D47">
            <w:pPr>
              <w:spacing w:after="0" w:line="240" w:lineRule="auto"/>
              <w:jc w:val="center"/>
              <w:rPr>
                <w:rFonts w:cstheme="minorHAnsi"/>
                <w:b/>
              </w:rPr>
            </w:pPr>
          </w:p>
        </w:tc>
        <w:tc>
          <w:tcPr>
            <w:tcW w:w="1195" w:type="dxa"/>
          </w:tcPr>
          <w:p w:rsidR="007C76DC" w:rsidRPr="0074079E" w:rsidRDefault="007C76DC" w:rsidP="008C1D47">
            <w:pPr>
              <w:spacing w:after="0" w:line="240" w:lineRule="auto"/>
              <w:jc w:val="center"/>
              <w:rPr>
                <w:rFonts w:cstheme="minorHAnsi"/>
                <w:b/>
              </w:rPr>
            </w:pPr>
          </w:p>
        </w:tc>
        <w:tc>
          <w:tcPr>
            <w:tcW w:w="4182" w:type="dxa"/>
          </w:tcPr>
          <w:p w:rsidR="007C76DC" w:rsidRPr="0074079E" w:rsidRDefault="007C76DC" w:rsidP="007C76DC">
            <w:pPr>
              <w:spacing w:after="0" w:line="240" w:lineRule="auto"/>
              <w:jc w:val="center"/>
              <w:rPr>
                <w:rFonts w:cstheme="minorHAnsi"/>
                <w:b/>
              </w:rPr>
            </w:pPr>
          </w:p>
        </w:tc>
      </w:tr>
      <w:tr w:rsidR="007C76DC" w:rsidRPr="0074079E" w:rsidTr="008F3B6A">
        <w:tc>
          <w:tcPr>
            <w:tcW w:w="1490" w:type="dxa"/>
          </w:tcPr>
          <w:p w:rsidR="007C76DC" w:rsidRPr="009A4B13" w:rsidRDefault="007C76DC" w:rsidP="008C1D47">
            <w:pPr>
              <w:spacing w:after="0" w:line="240" w:lineRule="auto"/>
              <w:rPr>
                <w:rFonts w:cstheme="minorHAnsi"/>
                <w:b/>
                <w:bCs/>
                <w:u w:val="single"/>
              </w:rPr>
            </w:pPr>
          </w:p>
        </w:tc>
        <w:tc>
          <w:tcPr>
            <w:tcW w:w="1743" w:type="dxa"/>
          </w:tcPr>
          <w:p w:rsidR="007C76DC" w:rsidRPr="0074079E" w:rsidRDefault="007C76DC" w:rsidP="008C1D47">
            <w:pPr>
              <w:spacing w:after="0" w:line="240" w:lineRule="auto"/>
              <w:rPr>
                <w:rFonts w:cstheme="minorHAnsi"/>
              </w:rPr>
            </w:pPr>
          </w:p>
        </w:tc>
        <w:tc>
          <w:tcPr>
            <w:tcW w:w="2362" w:type="dxa"/>
          </w:tcPr>
          <w:p w:rsidR="007C76DC" w:rsidRPr="0074079E" w:rsidRDefault="007C76DC" w:rsidP="008C1D47">
            <w:pPr>
              <w:spacing w:after="0" w:line="240" w:lineRule="auto"/>
              <w:rPr>
                <w:rFonts w:cstheme="minorHAnsi"/>
              </w:rPr>
            </w:pPr>
          </w:p>
        </w:tc>
        <w:tc>
          <w:tcPr>
            <w:tcW w:w="7560" w:type="dxa"/>
          </w:tcPr>
          <w:p w:rsidR="007C76DC" w:rsidRPr="0074079E" w:rsidRDefault="007C76DC" w:rsidP="008C1D47">
            <w:pPr>
              <w:spacing w:after="0" w:line="240" w:lineRule="auto"/>
              <w:rPr>
                <w:rFonts w:cstheme="minorHAnsi"/>
              </w:rPr>
            </w:pPr>
          </w:p>
        </w:tc>
        <w:tc>
          <w:tcPr>
            <w:tcW w:w="3828" w:type="dxa"/>
          </w:tcPr>
          <w:p w:rsidR="007C76DC" w:rsidRPr="0074079E" w:rsidRDefault="007C76DC" w:rsidP="008C1D47">
            <w:pPr>
              <w:spacing w:after="0" w:line="240" w:lineRule="auto"/>
              <w:jc w:val="center"/>
              <w:rPr>
                <w:rFonts w:cstheme="minorHAnsi"/>
                <w:b/>
              </w:rPr>
            </w:pPr>
          </w:p>
        </w:tc>
        <w:tc>
          <w:tcPr>
            <w:tcW w:w="697" w:type="dxa"/>
            <w:vAlign w:val="center"/>
          </w:tcPr>
          <w:p w:rsidR="007C76DC" w:rsidRPr="0074079E" w:rsidRDefault="007C76DC" w:rsidP="008C1D47">
            <w:pPr>
              <w:spacing w:after="0" w:line="240" w:lineRule="auto"/>
              <w:jc w:val="center"/>
              <w:rPr>
                <w:rFonts w:cstheme="minorHAnsi"/>
                <w:b/>
              </w:rPr>
            </w:pPr>
          </w:p>
        </w:tc>
        <w:tc>
          <w:tcPr>
            <w:tcW w:w="1195" w:type="dxa"/>
          </w:tcPr>
          <w:p w:rsidR="007C76DC" w:rsidRPr="0074079E" w:rsidRDefault="007C76DC" w:rsidP="008C1D47">
            <w:pPr>
              <w:spacing w:after="0" w:line="240" w:lineRule="auto"/>
              <w:jc w:val="center"/>
              <w:rPr>
                <w:rFonts w:cstheme="minorHAnsi"/>
                <w:b/>
              </w:rPr>
            </w:pPr>
          </w:p>
        </w:tc>
        <w:tc>
          <w:tcPr>
            <w:tcW w:w="4182" w:type="dxa"/>
          </w:tcPr>
          <w:p w:rsidR="007C76DC" w:rsidRPr="0074079E" w:rsidRDefault="007C76DC" w:rsidP="007C76DC">
            <w:pPr>
              <w:spacing w:after="0" w:line="240" w:lineRule="auto"/>
              <w:jc w:val="center"/>
              <w:rPr>
                <w:rFonts w:cstheme="minorHAnsi"/>
                <w:b/>
              </w:rPr>
            </w:pPr>
          </w:p>
        </w:tc>
      </w:tr>
      <w:tr w:rsidR="007C76DC" w:rsidRPr="0074079E" w:rsidTr="008F3B6A">
        <w:tc>
          <w:tcPr>
            <w:tcW w:w="1490" w:type="dxa"/>
          </w:tcPr>
          <w:p w:rsidR="007C76DC" w:rsidRPr="009A4B13" w:rsidRDefault="007C76DC" w:rsidP="008C1D47">
            <w:pPr>
              <w:spacing w:after="0" w:line="240" w:lineRule="auto"/>
              <w:rPr>
                <w:rFonts w:cstheme="minorHAnsi"/>
                <w:b/>
                <w:bCs/>
                <w:u w:val="single"/>
              </w:rPr>
            </w:pPr>
          </w:p>
        </w:tc>
        <w:tc>
          <w:tcPr>
            <w:tcW w:w="1743" w:type="dxa"/>
          </w:tcPr>
          <w:p w:rsidR="007C76DC" w:rsidRPr="0074079E" w:rsidRDefault="007C76DC" w:rsidP="008C1D47">
            <w:pPr>
              <w:spacing w:after="0" w:line="240" w:lineRule="auto"/>
              <w:rPr>
                <w:rFonts w:cstheme="minorHAnsi"/>
              </w:rPr>
            </w:pPr>
          </w:p>
        </w:tc>
        <w:tc>
          <w:tcPr>
            <w:tcW w:w="2362" w:type="dxa"/>
          </w:tcPr>
          <w:p w:rsidR="007C76DC" w:rsidRPr="0074079E" w:rsidRDefault="007C76DC" w:rsidP="008C1D47">
            <w:pPr>
              <w:spacing w:after="0" w:line="240" w:lineRule="auto"/>
              <w:rPr>
                <w:rFonts w:cstheme="minorHAnsi"/>
              </w:rPr>
            </w:pPr>
          </w:p>
        </w:tc>
        <w:tc>
          <w:tcPr>
            <w:tcW w:w="7560" w:type="dxa"/>
          </w:tcPr>
          <w:p w:rsidR="007C76DC" w:rsidRPr="0074079E" w:rsidRDefault="007C76DC" w:rsidP="008C1D47">
            <w:pPr>
              <w:spacing w:after="0" w:line="240" w:lineRule="auto"/>
              <w:rPr>
                <w:rFonts w:cstheme="minorHAnsi"/>
              </w:rPr>
            </w:pPr>
          </w:p>
        </w:tc>
        <w:tc>
          <w:tcPr>
            <w:tcW w:w="3828" w:type="dxa"/>
          </w:tcPr>
          <w:p w:rsidR="007C76DC" w:rsidRPr="0074079E" w:rsidRDefault="007C76DC" w:rsidP="008C1D47">
            <w:pPr>
              <w:spacing w:after="0" w:line="240" w:lineRule="auto"/>
              <w:jc w:val="center"/>
              <w:rPr>
                <w:rFonts w:cstheme="minorHAnsi"/>
                <w:b/>
              </w:rPr>
            </w:pPr>
          </w:p>
        </w:tc>
        <w:tc>
          <w:tcPr>
            <w:tcW w:w="697" w:type="dxa"/>
            <w:vAlign w:val="center"/>
          </w:tcPr>
          <w:p w:rsidR="007C76DC" w:rsidRPr="0074079E" w:rsidRDefault="007C76DC" w:rsidP="008C1D47">
            <w:pPr>
              <w:spacing w:after="0" w:line="240" w:lineRule="auto"/>
              <w:jc w:val="center"/>
              <w:rPr>
                <w:rFonts w:cstheme="minorHAnsi"/>
                <w:b/>
              </w:rPr>
            </w:pPr>
          </w:p>
        </w:tc>
        <w:tc>
          <w:tcPr>
            <w:tcW w:w="1195" w:type="dxa"/>
          </w:tcPr>
          <w:p w:rsidR="007C76DC" w:rsidRPr="0074079E" w:rsidRDefault="007C76DC" w:rsidP="008C1D47">
            <w:pPr>
              <w:spacing w:after="0" w:line="240" w:lineRule="auto"/>
              <w:jc w:val="center"/>
              <w:rPr>
                <w:rFonts w:cstheme="minorHAnsi"/>
                <w:b/>
              </w:rPr>
            </w:pPr>
          </w:p>
        </w:tc>
        <w:tc>
          <w:tcPr>
            <w:tcW w:w="4182" w:type="dxa"/>
          </w:tcPr>
          <w:p w:rsidR="007C76DC" w:rsidRPr="0074079E" w:rsidRDefault="007C76DC" w:rsidP="007C76DC">
            <w:pPr>
              <w:spacing w:after="0" w:line="240" w:lineRule="auto"/>
              <w:jc w:val="center"/>
              <w:rPr>
                <w:rFonts w:cstheme="minorHAnsi"/>
                <w:b/>
              </w:rPr>
            </w:pPr>
          </w:p>
        </w:tc>
      </w:tr>
      <w:tr w:rsidR="007C76DC" w:rsidRPr="0074079E" w:rsidTr="008F3B6A">
        <w:tc>
          <w:tcPr>
            <w:tcW w:w="1490" w:type="dxa"/>
            <w:tcBorders>
              <w:bottom w:val="single" w:sz="4" w:space="0" w:color="auto"/>
            </w:tcBorders>
          </w:tcPr>
          <w:p w:rsidR="007C76DC" w:rsidRPr="009A4B13" w:rsidRDefault="007C76DC" w:rsidP="008C1D47">
            <w:pPr>
              <w:spacing w:after="0" w:line="240" w:lineRule="auto"/>
              <w:rPr>
                <w:rFonts w:cstheme="minorHAnsi"/>
                <w:b/>
                <w:bCs/>
                <w:u w:val="single"/>
              </w:rPr>
            </w:pPr>
          </w:p>
        </w:tc>
        <w:tc>
          <w:tcPr>
            <w:tcW w:w="1743" w:type="dxa"/>
            <w:tcBorders>
              <w:bottom w:val="single" w:sz="4" w:space="0" w:color="auto"/>
            </w:tcBorders>
          </w:tcPr>
          <w:p w:rsidR="007C76DC" w:rsidRPr="0074079E" w:rsidRDefault="007C76DC" w:rsidP="008C1D47">
            <w:pPr>
              <w:spacing w:after="0" w:line="240" w:lineRule="auto"/>
              <w:rPr>
                <w:rFonts w:cstheme="minorHAnsi"/>
              </w:rPr>
            </w:pPr>
          </w:p>
        </w:tc>
        <w:tc>
          <w:tcPr>
            <w:tcW w:w="2362" w:type="dxa"/>
            <w:tcBorders>
              <w:bottom w:val="single" w:sz="4" w:space="0" w:color="auto"/>
            </w:tcBorders>
          </w:tcPr>
          <w:p w:rsidR="007C76DC" w:rsidRPr="0074079E" w:rsidRDefault="007C76DC" w:rsidP="008C1D47">
            <w:pPr>
              <w:spacing w:after="0" w:line="240" w:lineRule="auto"/>
              <w:rPr>
                <w:rFonts w:cstheme="minorHAnsi"/>
              </w:rPr>
            </w:pPr>
          </w:p>
        </w:tc>
        <w:tc>
          <w:tcPr>
            <w:tcW w:w="7560" w:type="dxa"/>
            <w:tcBorders>
              <w:bottom w:val="single" w:sz="4" w:space="0" w:color="auto"/>
            </w:tcBorders>
          </w:tcPr>
          <w:p w:rsidR="007C76DC" w:rsidRPr="0074079E" w:rsidRDefault="007C76DC" w:rsidP="008C1D47">
            <w:pPr>
              <w:spacing w:after="0" w:line="240" w:lineRule="auto"/>
              <w:rPr>
                <w:rFonts w:cstheme="minorHAnsi"/>
              </w:rPr>
            </w:pPr>
          </w:p>
        </w:tc>
        <w:tc>
          <w:tcPr>
            <w:tcW w:w="3828" w:type="dxa"/>
            <w:tcBorders>
              <w:bottom w:val="single" w:sz="4" w:space="0" w:color="auto"/>
            </w:tcBorders>
          </w:tcPr>
          <w:p w:rsidR="007C76DC" w:rsidRPr="0074079E" w:rsidRDefault="007C76DC" w:rsidP="008C1D47">
            <w:pPr>
              <w:spacing w:after="0" w:line="240" w:lineRule="auto"/>
              <w:jc w:val="center"/>
              <w:rPr>
                <w:rFonts w:cstheme="minorHAnsi"/>
                <w:b/>
              </w:rPr>
            </w:pPr>
          </w:p>
        </w:tc>
        <w:tc>
          <w:tcPr>
            <w:tcW w:w="697" w:type="dxa"/>
            <w:tcBorders>
              <w:bottom w:val="single" w:sz="4" w:space="0" w:color="auto"/>
            </w:tcBorders>
            <w:vAlign w:val="center"/>
          </w:tcPr>
          <w:p w:rsidR="007C76DC" w:rsidRPr="0074079E" w:rsidRDefault="007C76DC" w:rsidP="008C1D47">
            <w:pPr>
              <w:spacing w:after="0" w:line="240" w:lineRule="auto"/>
              <w:jc w:val="center"/>
              <w:rPr>
                <w:rFonts w:cstheme="minorHAnsi"/>
                <w:b/>
              </w:rPr>
            </w:pPr>
          </w:p>
        </w:tc>
        <w:tc>
          <w:tcPr>
            <w:tcW w:w="1195" w:type="dxa"/>
            <w:tcBorders>
              <w:bottom w:val="single" w:sz="4" w:space="0" w:color="auto"/>
            </w:tcBorders>
          </w:tcPr>
          <w:p w:rsidR="007C76DC" w:rsidRPr="0074079E" w:rsidRDefault="007C76DC" w:rsidP="008C1D47">
            <w:pPr>
              <w:spacing w:after="0" w:line="240" w:lineRule="auto"/>
              <w:jc w:val="center"/>
              <w:rPr>
                <w:rFonts w:cstheme="minorHAnsi"/>
                <w:b/>
              </w:rPr>
            </w:pPr>
          </w:p>
        </w:tc>
        <w:tc>
          <w:tcPr>
            <w:tcW w:w="4182" w:type="dxa"/>
            <w:tcBorders>
              <w:bottom w:val="single" w:sz="4" w:space="0" w:color="auto"/>
            </w:tcBorders>
          </w:tcPr>
          <w:p w:rsidR="007C76DC" w:rsidRPr="0074079E" w:rsidRDefault="007C76DC" w:rsidP="007C76DC">
            <w:pPr>
              <w:spacing w:after="0" w:line="240" w:lineRule="auto"/>
              <w:jc w:val="center"/>
              <w:rPr>
                <w:rFonts w:cstheme="minorHAnsi"/>
                <w:b/>
              </w:rPr>
            </w:pPr>
          </w:p>
        </w:tc>
      </w:tr>
      <w:tr w:rsidR="007C76DC" w:rsidRPr="00C967DE" w:rsidTr="008F3B6A">
        <w:tc>
          <w:tcPr>
            <w:tcW w:w="1490" w:type="dxa"/>
            <w:tcBorders>
              <w:right w:val="nil"/>
            </w:tcBorders>
            <w:shd w:val="clear" w:color="auto" w:fill="C2D69B" w:themeFill="accent3" w:themeFillTint="99"/>
          </w:tcPr>
          <w:p w:rsidR="007C76DC" w:rsidRPr="00C967DE" w:rsidRDefault="007C76DC" w:rsidP="008C1D47">
            <w:pPr>
              <w:spacing w:after="0" w:line="240" w:lineRule="auto"/>
              <w:rPr>
                <w:rFonts w:cstheme="minorHAnsi"/>
                <w:b/>
                <w:bCs/>
                <w:u w:val="single"/>
              </w:rPr>
            </w:pPr>
            <w:r w:rsidRPr="00C967DE">
              <w:rPr>
                <w:rFonts w:cstheme="minorHAnsi"/>
                <w:b/>
                <w:bCs/>
                <w:u w:val="single"/>
              </w:rPr>
              <w:t>PLUMBING</w:t>
            </w:r>
          </w:p>
        </w:tc>
        <w:tc>
          <w:tcPr>
            <w:tcW w:w="1743" w:type="dxa"/>
            <w:tcBorders>
              <w:left w:val="nil"/>
              <w:right w:val="nil"/>
            </w:tcBorders>
            <w:shd w:val="clear" w:color="auto" w:fill="C2D69B" w:themeFill="accent3" w:themeFillTint="99"/>
          </w:tcPr>
          <w:p w:rsidR="007C76DC" w:rsidRPr="00C967DE" w:rsidRDefault="007C76DC" w:rsidP="008C1D47">
            <w:pPr>
              <w:spacing w:after="0" w:line="240" w:lineRule="auto"/>
              <w:rPr>
                <w:rFonts w:cstheme="minorHAnsi"/>
              </w:rPr>
            </w:pPr>
          </w:p>
        </w:tc>
        <w:tc>
          <w:tcPr>
            <w:tcW w:w="2362" w:type="dxa"/>
            <w:tcBorders>
              <w:left w:val="nil"/>
              <w:right w:val="nil"/>
            </w:tcBorders>
            <w:shd w:val="clear" w:color="auto" w:fill="C2D69B" w:themeFill="accent3" w:themeFillTint="99"/>
          </w:tcPr>
          <w:p w:rsidR="007C76DC" w:rsidRPr="00C967DE" w:rsidRDefault="007C76DC" w:rsidP="008C1D47">
            <w:pPr>
              <w:spacing w:after="0" w:line="240" w:lineRule="auto"/>
              <w:rPr>
                <w:rFonts w:cstheme="minorHAnsi"/>
              </w:rPr>
            </w:pPr>
          </w:p>
        </w:tc>
        <w:tc>
          <w:tcPr>
            <w:tcW w:w="7560" w:type="dxa"/>
            <w:tcBorders>
              <w:left w:val="nil"/>
              <w:right w:val="nil"/>
            </w:tcBorders>
            <w:shd w:val="clear" w:color="auto" w:fill="C2D69B" w:themeFill="accent3" w:themeFillTint="99"/>
          </w:tcPr>
          <w:p w:rsidR="007C76DC" w:rsidRPr="00C967DE" w:rsidRDefault="007C76DC" w:rsidP="008C1D47">
            <w:pPr>
              <w:spacing w:after="0" w:line="240" w:lineRule="auto"/>
              <w:rPr>
                <w:rFonts w:cstheme="minorHAnsi"/>
              </w:rPr>
            </w:pPr>
          </w:p>
        </w:tc>
        <w:tc>
          <w:tcPr>
            <w:tcW w:w="3828" w:type="dxa"/>
            <w:tcBorders>
              <w:left w:val="nil"/>
              <w:right w:val="nil"/>
            </w:tcBorders>
            <w:shd w:val="clear" w:color="auto" w:fill="C2D69B" w:themeFill="accent3" w:themeFillTint="99"/>
          </w:tcPr>
          <w:p w:rsidR="007C76DC" w:rsidRPr="00C967DE" w:rsidRDefault="007C76DC" w:rsidP="008C1D47">
            <w:pPr>
              <w:spacing w:after="0" w:line="240" w:lineRule="auto"/>
              <w:jc w:val="center"/>
              <w:rPr>
                <w:rFonts w:cstheme="minorHAnsi"/>
                <w:b/>
              </w:rPr>
            </w:pPr>
          </w:p>
        </w:tc>
        <w:tc>
          <w:tcPr>
            <w:tcW w:w="697" w:type="dxa"/>
            <w:tcBorders>
              <w:left w:val="nil"/>
              <w:right w:val="nil"/>
            </w:tcBorders>
            <w:shd w:val="clear" w:color="auto" w:fill="C2D69B" w:themeFill="accent3" w:themeFillTint="99"/>
            <w:vAlign w:val="center"/>
          </w:tcPr>
          <w:p w:rsidR="007C76DC" w:rsidRPr="00C967DE" w:rsidRDefault="007C76DC" w:rsidP="008C1D47">
            <w:pPr>
              <w:spacing w:after="0" w:line="240" w:lineRule="auto"/>
              <w:jc w:val="center"/>
              <w:rPr>
                <w:rFonts w:cstheme="minorHAnsi"/>
                <w:b/>
              </w:rPr>
            </w:pPr>
          </w:p>
        </w:tc>
        <w:tc>
          <w:tcPr>
            <w:tcW w:w="1195" w:type="dxa"/>
            <w:tcBorders>
              <w:left w:val="nil"/>
            </w:tcBorders>
            <w:shd w:val="clear" w:color="auto" w:fill="C2D69B" w:themeFill="accent3" w:themeFillTint="99"/>
          </w:tcPr>
          <w:p w:rsidR="007C76DC" w:rsidRPr="00C967DE" w:rsidRDefault="007C76DC" w:rsidP="008C1D47">
            <w:pPr>
              <w:spacing w:after="0" w:line="240" w:lineRule="auto"/>
              <w:jc w:val="center"/>
              <w:rPr>
                <w:rFonts w:cstheme="minorHAnsi"/>
                <w:b/>
              </w:rPr>
            </w:pPr>
          </w:p>
        </w:tc>
        <w:tc>
          <w:tcPr>
            <w:tcW w:w="4182" w:type="dxa"/>
            <w:tcBorders>
              <w:left w:val="nil"/>
            </w:tcBorders>
            <w:shd w:val="clear" w:color="auto" w:fill="C2D69B" w:themeFill="accent3" w:themeFillTint="99"/>
          </w:tcPr>
          <w:p w:rsidR="007C76DC" w:rsidRPr="00C967DE" w:rsidRDefault="007C76DC" w:rsidP="007C76DC">
            <w:pPr>
              <w:spacing w:after="0" w:line="240" w:lineRule="auto"/>
              <w:jc w:val="center"/>
              <w:rPr>
                <w:rFonts w:cstheme="minorHAnsi"/>
                <w:b/>
              </w:rPr>
            </w:pPr>
          </w:p>
        </w:tc>
      </w:tr>
      <w:tr w:rsidR="007C76DC" w:rsidRPr="0074079E" w:rsidTr="008F3B6A">
        <w:tc>
          <w:tcPr>
            <w:tcW w:w="1490" w:type="dxa"/>
          </w:tcPr>
          <w:p w:rsidR="007C76DC" w:rsidRPr="009A4B13" w:rsidRDefault="007C76DC" w:rsidP="008C1D47">
            <w:pPr>
              <w:spacing w:after="0" w:line="240" w:lineRule="auto"/>
              <w:rPr>
                <w:rFonts w:cstheme="minorHAnsi"/>
                <w:b/>
                <w:bCs/>
                <w:u w:val="single"/>
              </w:rPr>
            </w:pPr>
          </w:p>
        </w:tc>
        <w:tc>
          <w:tcPr>
            <w:tcW w:w="1743" w:type="dxa"/>
          </w:tcPr>
          <w:p w:rsidR="007C76DC" w:rsidRPr="0074079E" w:rsidRDefault="007C76DC" w:rsidP="008C1D47">
            <w:pPr>
              <w:spacing w:after="0" w:line="240" w:lineRule="auto"/>
              <w:rPr>
                <w:rFonts w:cstheme="minorHAnsi"/>
              </w:rPr>
            </w:pPr>
          </w:p>
        </w:tc>
        <w:tc>
          <w:tcPr>
            <w:tcW w:w="2362" w:type="dxa"/>
          </w:tcPr>
          <w:p w:rsidR="007C76DC" w:rsidRPr="0074079E" w:rsidRDefault="007C76DC" w:rsidP="008C1D47">
            <w:pPr>
              <w:spacing w:after="0" w:line="240" w:lineRule="auto"/>
              <w:rPr>
                <w:rFonts w:cstheme="minorHAnsi"/>
              </w:rPr>
            </w:pPr>
          </w:p>
        </w:tc>
        <w:tc>
          <w:tcPr>
            <w:tcW w:w="7560" w:type="dxa"/>
          </w:tcPr>
          <w:p w:rsidR="007C76DC" w:rsidRPr="0074079E" w:rsidRDefault="007C76DC" w:rsidP="008C1D47">
            <w:pPr>
              <w:spacing w:after="0" w:line="240" w:lineRule="auto"/>
              <w:rPr>
                <w:rFonts w:cstheme="minorHAnsi"/>
              </w:rPr>
            </w:pPr>
          </w:p>
        </w:tc>
        <w:tc>
          <w:tcPr>
            <w:tcW w:w="3828" w:type="dxa"/>
          </w:tcPr>
          <w:p w:rsidR="007C76DC" w:rsidRPr="0074079E" w:rsidRDefault="007C76DC" w:rsidP="008C1D47">
            <w:pPr>
              <w:spacing w:after="0" w:line="240" w:lineRule="auto"/>
              <w:jc w:val="center"/>
              <w:rPr>
                <w:rFonts w:cstheme="minorHAnsi"/>
                <w:b/>
              </w:rPr>
            </w:pPr>
          </w:p>
        </w:tc>
        <w:tc>
          <w:tcPr>
            <w:tcW w:w="697" w:type="dxa"/>
            <w:vAlign w:val="center"/>
          </w:tcPr>
          <w:p w:rsidR="007C76DC" w:rsidRPr="0074079E" w:rsidRDefault="007C76DC" w:rsidP="008C1D47">
            <w:pPr>
              <w:spacing w:after="0" w:line="240" w:lineRule="auto"/>
              <w:jc w:val="center"/>
              <w:rPr>
                <w:rFonts w:cstheme="minorHAnsi"/>
                <w:b/>
              </w:rPr>
            </w:pPr>
          </w:p>
        </w:tc>
        <w:tc>
          <w:tcPr>
            <w:tcW w:w="1195" w:type="dxa"/>
          </w:tcPr>
          <w:p w:rsidR="007C76DC" w:rsidRPr="0074079E" w:rsidRDefault="007C76DC" w:rsidP="008C1D47">
            <w:pPr>
              <w:spacing w:after="0" w:line="240" w:lineRule="auto"/>
              <w:jc w:val="center"/>
              <w:rPr>
                <w:rFonts w:cstheme="minorHAnsi"/>
                <w:b/>
              </w:rPr>
            </w:pPr>
          </w:p>
        </w:tc>
        <w:tc>
          <w:tcPr>
            <w:tcW w:w="4182" w:type="dxa"/>
          </w:tcPr>
          <w:p w:rsidR="007C76DC" w:rsidRPr="0074079E" w:rsidRDefault="007C76DC" w:rsidP="007C76DC">
            <w:pPr>
              <w:spacing w:after="0" w:line="240" w:lineRule="auto"/>
              <w:jc w:val="center"/>
              <w:rPr>
                <w:rFonts w:cstheme="minorHAnsi"/>
                <w:b/>
              </w:rPr>
            </w:pPr>
          </w:p>
        </w:tc>
      </w:tr>
      <w:tr w:rsidR="007C76DC" w:rsidRPr="0074079E" w:rsidTr="008F3B6A">
        <w:tc>
          <w:tcPr>
            <w:tcW w:w="1490" w:type="dxa"/>
          </w:tcPr>
          <w:p w:rsidR="007C76DC" w:rsidRPr="009A4B13" w:rsidRDefault="007C76DC" w:rsidP="008C1D47">
            <w:pPr>
              <w:spacing w:after="0" w:line="240" w:lineRule="auto"/>
              <w:rPr>
                <w:rFonts w:cstheme="minorHAnsi"/>
                <w:b/>
                <w:bCs/>
                <w:u w:val="single"/>
              </w:rPr>
            </w:pPr>
          </w:p>
        </w:tc>
        <w:tc>
          <w:tcPr>
            <w:tcW w:w="1743" w:type="dxa"/>
          </w:tcPr>
          <w:p w:rsidR="007C76DC" w:rsidRPr="0074079E" w:rsidRDefault="007C76DC" w:rsidP="008C1D47">
            <w:pPr>
              <w:spacing w:after="0" w:line="240" w:lineRule="auto"/>
              <w:rPr>
                <w:rFonts w:cstheme="minorHAnsi"/>
              </w:rPr>
            </w:pPr>
          </w:p>
        </w:tc>
        <w:tc>
          <w:tcPr>
            <w:tcW w:w="2362" w:type="dxa"/>
          </w:tcPr>
          <w:p w:rsidR="007C76DC" w:rsidRPr="0074079E" w:rsidRDefault="007C76DC" w:rsidP="008C1D47">
            <w:pPr>
              <w:spacing w:after="0" w:line="240" w:lineRule="auto"/>
              <w:rPr>
                <w:rFonts w:cstheme="minorHAnsi"/>
              </w:rPr>
            </w:pPr>
          </w:p>
        </w:tc>
        <w:tc>
          <w:tcPr>
            <w:tcW w:w="7560" w:type="dxa"/>
          </w:tcPr>
          <w:p w:rsidR="007C76DC" w:rsidRPr="0074079E" w:rsidRDefault="007C76DC" w:rsidP="008C1D47">
            <w:pPr>
              <w:spacing w:after="0" w:line="240" w:lineRule="auto"/>
              <w:rPr>
                <w:rFonts w:cstheme="minorHAnsi"/>
              </w:rPr>
            </w:pPr>
          </w:p>
        </w:tc>
        <w:tc>
          <w:tcPr>
            <w:tcW w:w="3828" w:type="dxa"/>
          </w:tcPr>
          <w:p w:rsidR="007C76DC" w:rsidRPr="0074079E" w:rsidRDefault="007C76DC" w:rsidP="008C1D47">
            <w:pPr>
              <w:spacing w:after="0" w:line="240" w:lineRule="auto"/>
              <w:jc w:val="center"/>
              <w:rPr>
                <w:rFonts w:cstheme="minorHAnsi"/>
                <w:b/>
              </w:rPr>
            </w:pPr>
          </w:p>
        </w:tc>
        <w:tc>
          <w:tcPr>
            <w:tcW w:w="697" w:type="dxa"/>
            <w:vAlign w:val="center"/>
          </w:tcPr>
          <w:p w:rsidR="007C76DC" w:rsidRPr="0074079E" w:rsidRDefault="007C76DC" w:rsidP="008C1D47">
            <w:pPr>
              <w:spacing w:after="0" w:line="240" w:lineRule="auto"/>
              <w:jc w:val="center"/>
              <w:rPr>
                <w:rFonts w:cstheme="minorHAnsi"/>
                <w:b/>
              </w:rPr>
            </w:pPr>
          </w:p>
        </w:tc>
        <w:tc>
          <w:tcPr>
            <w:tcW w:w="1195" w:type="dxa"/>
          </w:tcPr>
          <w:p w:rsidR="007C76DC" w:rsidRPr="0074079E" w:rsidRDefault="007C76DC" w:rsidP="008C1D47">
            <w:pPr>
              <w:spacing w:after="0" w:line="240" w:lineRule="auto"/>
              <w:jc w:val="center"/>
              <w:rPr>
                <w:rFonts w:cstheme="minorHAnsi"/>
                <w:b/>
              </w:rPr>
            </w:pPr>
          </w:p>
        </w:tc>
        <w:tc>
          <w:tcPr>
            <w:tcW w:w="4182" w:type="dxa"/>
          </w:tcPr>
          <w:p w:rsidR="007C76DC" w:rsidRPr="0074079E" w:rsidRDefault="007C76DC" w:rsidP="007C76DC">
            <w:pPr>
              <w:spacing w:after="0" w:line="240" w:lineRule="auto"/>
              <w:jc w:val="center"/>
              <w:rPr>
                <w:rFonts w:cstheme="minorHAnsi"/>
                <w:b/>
              </w:rPr>
            </w:pPr>
          </w:p>
        </w:tc>
      </w:tr>
      <w:tr w:rsidR="007C76DC" w:rsidRPr="0074079E" w:rsidTr="008F3B6A">
        <w:tc>
          <w:tcPr>
            <w:tcW w:w="1490" w:type="dxa"/>
          </w:tcPr>
          <w:p w:rsidR="007C76DC" w:rsidRPr="009A4B13" w:rsidRDefault="007C76DC" w:rsidP="008C1D47">
            <w:pPr>
              <w:spacing w:after="0" w:line="240" w:lineRule="auto"/>
              <w:rPr>
                <w:rFonts w:cstheme="minorHAnsi"/>
                <w:b/>
                <w:bCs/>
                <w:u w:val="single"/>
              </w:rPr>
            </w:pPr>
          </w:p>
        </w:tc>
        <w:tc>
          <w:tcPr>
            <w:tcW w:w="1743" w:type="dxa"/>
          </w:tcPr>
          <w:p w:rsidR="007C76DC" w:rsidRPr="0074079E" w:rsidRDefault="007C76DC" w:rsidP="008C1D47">
            <w:pPr>
              <w:spacing w:after="0" w:line="240" w:lineRule="auto"/>
              <w:rPr>
                <w:rFonts w:cstheme="minorHAnsi"/>
              </w:rPr>
            </w:pPr>
          </w:p>
        </w:tc>
        <w:tc>
          <w:tcPr>
            <w:tcW w:w="2362" w:type="dxa"/>
          </w:tcPr>
          <w:p w:rsidR="007C76DC" w:rsidRPr="0074079E" w:rsidRDefault="007C76DC" w:rsidP="008C1D47">
            <w:pPr>
              <w:spacing w:after="0" w:line="240" w:lineRule="auto"/>
              <w:rPr>
                <w:rFonts w:cstheme="minorHAnsi"/>
              </w:rPr>
            </w:pPr>
          </w:p>
        </w:tc>
        <w:tc>
          <w:tcPr>
            <w:tcW w:w="7560" w:type="dxa"/>
          </w:tcPr>
          <w:p w:rsidR="007C76DC" w:rsidRPr="0074079E" w:rsidRDefault="007C76DC" w:rsidP="008C1D47">
            <w:pPr>
              <w:spacing w:after="0" w:line="240" w:lineRule="auto"/>
              <w:rPr>
                <w:rFonts w:cstheme="minorHAnsi"/>
              </w:rPr>
            </w:pPr>
          </w:p>
        </w:tc>
        <w:tc>
          <w:tcPr>
            <w:tcW w:w="3828" w:type="dxa"/>
          </w:tcPr>
          <w:p w:rsidR="007C76DC" w:rsidRPr="0074079E" w:rsidRDefault="007C76DC" w:rsidP="008C1D47">
            <w:pPr>
              <w:spacing w:after="0" w:line="240" w:lineRule="auto"/>
              <w:jc w:val="center"/>
              <w:rPr>
                <w:rFonts w:cstheme="minorHAnsi"/>
                <w:b/>
              </w:rPr>
            </w:pPr>
          </w:p>
        </w:tc>
        <w:tc>
          <w:tcPr>
            <w:tcW w:w="697" w:type="dxa"/>
            <w:vAlign w:val="center"/>
          </w:tcPr>
          <w:p w:rsidR="007C76DC" w:rsidRPr="0074079E" w:rsidRDefault="007C76DC" w:rsidP="008C1D47">
            <w:pPr>
              <w:spacing w:after="0" w:line="240" w:lineRule="auto"/>
              <w:jc w:val="center"/>
              <w:rPr>
                <w:rFonts w:cstheme="minorHAnsi"/>
                <w:b/>
              </w:rPr>
            </w:pPr>
          </w:p>
        </w:tc>
        <w:tc>
          <w:tcPr>
            <w:tcW w:w="1195" w:type="dxa"/>
          </w:tcPr>
          <w:p w:rsidR="007C76DC" w:rsidRPr="0074079E" w:rsidRDefault="007C76DC" w:rsidP="008C1D47">
            <w:pPr>
              <w:spacing w:after="0" w:line="240" w:lineRule="auto"/>
              <w:jc w:val="center"/>
              <w:rPr>
                <w:rFonts w:cstheme="minorHAnsi"/>
                <w:b/>
              </w:rPr>
            </w:pPr>
          </w:p>
        </w:tc>
        <w:tc>
          <w:tcPr>
            <w:tcW w:w="4182" w:type="dxa"/>
          </w:tcPr>
          <w:p w:rsidR="007C76DC" w:rsidRPr="0074079E" w:rsidRDefault="007C76DC" w:rsidP="007C76DC">
            <w:pPr>
              <w:spacing w:after="0" w:line="240" w:lineRule="auto"/>
              <w:jc w:val="center"/>
              <w:rPr>
                <w:rFonts w:cstheme="minorHAnsi"/>
                <w:b/>
              </w:rPr>
            </w:pPr>
          </w:p>
        </w:tc>
      </w:tr>
      <w:tr w:rsidR="007C76DC" w:rsidRPr="0074079E" w:rsidTr="008F3B6A">
        <w:tc>
          <w:tcPr>
            <w:tcW w:w="1490" w:type="dxa"/>
            <w:tcBorders>
              <w:bottom w:val="single" w:sz="4" w:space="0" w:color="auto"/>
            </w:tcBorders>
          </w:tcPr>
          <w:p w:rsidR="007C76DC" w:rsidRPr="009A4B13" w:rsidRDefault="007C76DC" w:rsidP="008C1D47">
            <w:pPr>
              <w:spacing w:after="0" w:line="240" w:lineRule="auto"/>
              <w:rPr>
                <w:rFonts w:cstheme="minorHAnsi"/>
                <w:b/>
                <w:bCs/>
                <w:u w:val="single"/>
              </w:rPr>
            </w:pPr>
          </w:p>
        </w:tc>
        <w:tc>
          <w:tcPr>
            <w:tcW w:w="1743" w:type="dxa"/>
            <w:tcBorders>
              <w:bottom w:val="single" w:sz="4" w:space="0" w:color="auto"/>
            </w:tcBorders>
          </w:tcPr>
          <w:p w:rsidR="007C76DC" w:rsidRPr="0074079E" w:rsidRDefault="007C76DC" w:rsidP="008C1D47">
            <w:pPr>
              <w:spacing w:after="0" w:line="240" w:lineRule="auto"/>
              <w:rPr>
                <w:rFonts w:cstheme="minorHAnsi"/>
              </w:rPr>
            </w:pPr>
          </w:p>
        </w:tc>
        <w:tc>
          <w:tcPr>
            <w:tcW w:w="2362" w:type="dxa"/>
            <w:tcBorders>
              <w:bottom w:val="single" w:sz="4" w:space="0" w:color="auto"/>
            </w:tcBorders>
          </w:tcPr>
          <w:p w:rsidR="007C76DC" w:rsidRPr="0074079E" w:rsidRDefault="007C76DC" w:rsidP="008C1D47">
            <w:pPr>
              <w:spacing w:after="0" w:line="240" w:lineRule="auto"/>
              <w:rPr>
                <w:rFonts w:cstheme="minorHAnsi"/>
              </w:rPr>
            </w:pPr>
          </w:p>
        </w:tc>
        <w:tc>
          <w:tcPr>
            <w:tcW w:w="7560" w:type="dxa"/>
            <w:tcBorders>
              <w:bottom w:val="single" w:sz="4" w:space="0" w:color="auto"/>
            </w:tcBorders>
          </w:tcPr>
          <w:p w:rsidR="007C76DC" w:rsidRPr="0074079E" w:rsidRDefault="007C76DC" w:rsidP="008C1D47">
            <w:pPr>
              <w:spacing w:after="0" w:line="240" w:lineRule="auto"/>
              <w:rPr>
                <w:rFonts w:cstheme="minorHAnsi"/>
              </w:rPr>
            </w:pPr>
          </w:p>
        </w:tc>
        <w:tc>
          <w:tcPr>
            <w:tcW w:w="3828" w:type="dxa"/>
            <w:tcBorders>
              <w:bottom w:val="single" w:sz="4" w:space="0" w:color="auto"/>
            </w:tcBorders>
          </w:tcPr>
          <w:p w:rsidR="007C76DC" w:rsidRPr="0074079E" w:rsidRDefault="007C76DC" w:rsidP="008C1D47">
            <w:pPr>
              <w:spacing w:after="0" w:line="240" w:lineRule="auto"/>
              <w:jc w:val="center"/>
              <w:rPr>
                <w:rFonts w:cstheme="minorHAnsi"/>
                <w:b/>
              </w:rPr>
            </w:pPr>
          </w:p>
        </w:tc>
        <w:tc>
          <w:tcPr>
            <w:tcW w:w="697" w:type="dxa"/>
            <w:tcBorders>
              <w:bottom w:val="single" w:sz="4" w:space="0" w:color="auto"/>
            </w:tcBorders>
            <w:vAlign w:val="center"/>
          </w:tcPr>
          <w:p w:rsidR="007C76DC" w:rsidRPr="0074079E" w:rsidRDefault="007C76DC" w:rsidP="008C1D47">
            <w:pPr>
              <w:spacing w:after="0" w:line="240" w:lineRule="auto"/>
              <w:jc w:val="center"/>
              <w:rPr>
                <w:rFonts w:cstheme="minorHAnsi"/>
                <w:b/>
              </w:rPr>
            </w:pPr>
          </w:p>
        </w:tc>
        <w:tc>
          <w:tcPr>
            <w:tcW w:w="1195" w:type="dxa"/>
            <w:tcBorders>
              <w:bottom w:val="single" w:sz="4" w:space="0" w:color="auto"/>
            </w:tcBorders>
          </w:tcPr>
          <w:p w:rsidR="007C76DC" w:rsidRPr="0074079E" w:rsidRDefault="007C76DC" w:rsidP="008C1D47">
            <w:pPr>
              <w:spacing w:after="0" w:line="240" w:lineRule="auto"/>
              <w:jc w:val="center"/>
              <w:rPr>
                <w:rFonts w:cstheme="minorHAnsi"/>
                <w:b/>
              </w:rPr>
            </w:pPr>
          </w:p>
        </w:tc>
        <w:tc>
          <w:tcPr>
            <w:tcW w:w="4182" w:type="dxa"/>
            <w:tcBorders>
              <w:bottom w:val="single" w:sz="4" w:space="0" w:color="auto"/>
            </w:tcBorders>
          </w:tcPr>
          <w:p w:rsidR="007C76DC" w:rsidRPr="0074079E" w:rsidRDefault="007C76DC" w:rsidP="007C76DC">
            <w:pPr>
              <w:spacing w:after="0" w:line="240" w:lineRule="auto"/>
              <w:jc w:val="center"/>
              <w:rPr>
                <w:rFonts w:cstheme="minorHAnsi"/>
                <w:b/>
              </w:rPr>
            </w:pPr>
          </w:p>
        </w:tc>
      </w:tr>
      <w:tr w:rsidR="007C76DC" w:rsidRPr="00C967DE" w:rsidTr="008F3B6A">
        <w:tc>
          <w:tcPr>
            <w:tcW w:w="1490" w:type="dxa"/>
            <w:tcBorders>
              <w:right w:val="nil"/>
            </w:tcBorders>
            <w:shd w:val="clear" w:color="auto" w:fill="C2D69B" w:themeFill="accent3" w:themeFillTint="99"/>
          </w:tcPr>
          <w:p w:rsidR="007C76DC" w:rsidRPr="00C967DE" w:rsidRDefault="007C76DC" w:rsidP="008C1D47">
            <w:pPr>
              <w:spacing w:after="0" w:line="240" w:lineRule="auto"/>
              <w:rPr>
                <w:rFonts w:cstheme="minorHAnsi"/>
                <w:b/>
                <w:bCs/>
                <w:u w:val="single"/>
              </w:rPr>
            </w:pPr>
            <w:r w:rsidRPr="00C967DE">
              <w:rPr>
                <w:rFonts w:cstheme="minorHAnsi"/>
                <w:b/>
                <w:bCs/>
                <w:u w:val="single"/>
              </w:rPr>
              <w:t>ELECTRICAL</w:t>
            </w:r>
          </w:p>
        </w:tc>
        <w:tc>
          <w:tcPr>
            <w:tcW w:w="1743" w:type="dxa"/>
            <w:tcBorders>
              <w:left w:val="nil"/>
              <w:right w:val="nil"/>
            </w:tcBorders>
            <w:shd w:val="clear" w:color="auto" w:fill="C2D69B" w:themeFill="accent3" w:themeFillTint="99"/>
          </w:tcPr>
          <w:p w:rsidR="007C76DC" w:rsidRPr="00C967DE" w:rsidRDefault="007C76DC" w:rsidP="008C1D47">
            <w:pPr>
              <w:spacing w:after="0" w:line="240" w:lineRule="auto"/>
              <w:rPr>
                <w:rFonts w:cstheme="minorHAnsi"/>
              </w:rPr>
            </w:pPr>
          </w:p>
        </w:tc>
        <w:tc>
          <w:tcPr>
            <w:tcW w:w="2362" w:type="dxa"/>
            <w:tcBorders>
              <w:left w:val="nil"/>
              <w:right w:val="nil"/>
            </w:tcBorders>
            <w:shd w:val="clear" w:color="auto" w:fill="C2D69B" w:themeFill="accent3" w:themeFillTint="99"/>
          </w:tcPr>
          <w:p w:rsidR="007C76DC" w:rsidRPr="00C967DE" w:rsidRDefault="007C76DC" w:rsidP="008C1D47">
            <w:pPr>
              <w:spacing w:after="0" w:line="240" w:lineRule="auto"/>
              <w:rPr>
                <w:rFonts w:cstheme="minorHAnsi"/>
              </w:rPr>
            </w:pPr>
          </w:p>
        </w:tc>
        <w:tc>
          <w:tcPr>
            <w:tcW w:w="7560" w:type="dxa"/>
            <w:tcBorders>
              <w:left w:val="nil"/>
              <w:right w:val="nil"/>
            </w:tcBorders>
            <w:shd w:val="clear" w:color="auto" w:fill="C2D69B" w:themeFill="accent3" w:themeFillTint="99"/>
          </w:tcPr>
          <w:p w:rsidR="007C76DC" w:rsidRPr="00C967DE" w:rsidRDefault="007C76DC" w:rsidP="008C1D47">
            <w:pPr>
              <w:spacing w:after="0" w:line="240" w:lineRule="auto"/>
              <w:rPr>
                <w:rFonts w:cstheme="minorHAnsi"/>
              </w:rPr>
            </w:pPr>
          </w:p>
        </w:tc>
        <w:tc>
          <w:tcPr>
            <w:tcW w:w="3828" w:type="dxa"/>
            <w:tcBorders>
              <w:left w:val="nil"/>
              <w:right w:val="nil"/>
            </w:tcBorders>
            <w:shd w:val="clear" w:color="auto" w:fill="C2D69B" w:themeFill="accent3" w:themeFillTint="99"/>
          </w:tcPr>
          <w:p w:rsidR="007C76DC" w:rsidRPr="00C967DE" w:rsidRDefault="007C76DC" w:rsidP="008C1D47">
            <w:pPr>
              <w:spacing w:after="0" w:line="240" w:lineRule="auto"/>
              <w:jc w:val="center"/>
              <w:rPr>
                <w:rFonts w:cstheme="minorHAnsi"/>
                <w:b/>
              </w:rPr>
            </w:pPr>
          </w:p>
        </w:tc>
        <w:tc>
          <w:tcPr>
            <w:tcW w:w="697" w:type="dxa"/>
            <w:tcBorders>
              <w:left w:val="nil"/>
              <w:right w:val="nil"/>
            </w:tcBorders>
            <w:shd w:val="clear" w:color="auto" w:fill="C2D69B" w:themeFill="accent3" w:themeFillTint="99"/>
            <w:vAlign w:val="center"/>
          </w:tcPr>
          <w:p w:rsidR="007C76DC" w:rsidRPr="00C967DE" w:rsidRDefault="007C76DC" w:rsidP="008C1D47">
            <w:pPr>
              <w:spacing w:after="0" w:line="240" w:lineRule="auto"/>
              <w:jc w:val="center"/>
              <w:rPr>
                <w:rFonts w:cstheme="minorHAnsi"/>
                <w:b/>
              </w:rPr>
            </w:pPr>
          </w:p>
        </w:tc>
        <w:tc>
          <w:tcPr>
            <w:tcW w:w="1195" w:type="dxa"/>
            <w:tcBorders>
              <w:left w:val="nil"/>
            </w:tcBorders>
            <w:shd w:val="clear" w:color="auto" w:fill="C2D69B" w:themeFill="accent3" w:themeFillTint="99"/>
          </w:tcPr>
          <w:p w:rsidR="007C76DC" w:rsidRPr="00C967DE" w:rsidRDefault="007C76DC" w:rsidP="008C1D47">
            <w:pPr>
              <w:spacing w:after="0" w:line="240" w:lineRule="auto"/>
              <w:jc w:val="center"/>
              <w:rPr>
                <w:rFonts w:cstheme="minorHAnsi"/>
                <w:b/>
              </w:rPr>
            </w:pPr>
          </w:p>
        </w:tc>
        <w:tc>
          <w:tcPr>
            <w:tcW w:w="4182" w:type="dxa"/>
            <w:tcBorders>
              <w:left w:val="nil"/>
            </w:tcBorders>
            <w:shd w:val="clear" w:color="auto" w:fill="C2D69B" w:themeFill="accent3" w:themeFillTint="99"/>
          </w:tcPr>
          <w:p w:rsidR="007C76DC" w:rsidRPr="00C967DE" w:rsidRDefault="007C76DC" w:rsidP="007C76DC">
            <w:pPr>
              <w:spacing w:after="0" w:line="240" w:lineRule="auto"/>
              <w:jc w:val="center"/>
              <w:rPr>
                <w:rFonts w:cstheme="minorHAnsi"/>
                <w:b/>
              </w:rPr>
            </w:pPr>
          </w:p>
        </w:tc>
      </w:tr>
      <w:tr w:rsidR="007C76DC" w:rsidRPr="0074079E" w:rsidTr="008F3B6A">
        <w:tc>
          <w:tcPr>
            <w:tcW w:w="1490" w:type="dxa"/>
          </w:tcPr>
          <w:p w:rsidR="007C76DC" w:rsidRPr="009A4B13" w:rsidRDefault="007C76DC" w:rsidP="008C1D47">
            <w:pPr>
              <w:spacing w:after="0" w:line="240" w:lineRule="auto"/>
              <w:rPr>
                <w:rFonts w:cstheme="minorHAnsi"/>
                <w:b/>
                <w:bCs/>
                <w:u w:val="single"/>
              </w:rPr>
            </w:pPr>
          </w:p>
        </w:tc>
        <w:tc>
          <w:tcPr>
            <w:tcW w:w="1743" w:type="dxa"/>
          </w:tcPr>
          <w:p w:rsidR="007C76DC" w:rsidRPr="0074079E" w:rsidRDefault="007C76DC" w:rsidP="008C1D47">
            <w:pPr>
              <w:spacing w:after="0" w:line="240" w:lineRule="auto"/>
              <w:rPr>
                <w:rFonts w:cstheme="minorHAnsi"/>
              </w:rPr>
            </w:pPr>
          </w:p>
        </w:tc>
        <w:tc>
          <w:tcPr>
            <w:tcW w:w="2362" w:type="dxa"/>
          </w:tcPr>
          <w:p w:rsidR="007C76DC" w:rsidRPr="0074079E" w:rsidRDefault="007C76DC" w:rsidP="008C1D47">
            <w:pPr>
              <w:spacing w:after="0" w:line="240" w:lineRule="auto"/>
              <w:rPr>
                <w:rFonts w:cstheme="minorHAnsi"/>
              </w:rPr>
            </w:pPr>
          </w:p>
        </w:tc>
        <w:tc>
          <w:tcPr>
            <w:tcW w:w="7560" w:type="dxa"/>
          </w:tcPr>
          <w:p w:rsidR="007C76DC" w:rsidRPr="0074079E" w:rsidRDefault="007C76DC" w:rsidP="008C1D47">
            <w:pPr>
              <w:spacing w:after="0" w:line="240" w:lineRule="auto"/>
              <w:rPr>
                <w:rFonts w:cstheme="minorHAnsi"/>
              </w:rPr>
            </w:pPr>
          </w:p>
        </w:tc>
        <w:tc>
          <w:tcPr>
            <w:tcW w:w="3828" w:type="dxa"/>
          </w:tcPr>
          <w:p w:rsidR="007C76DC" w:rsidRPr="0074079E" w:rsidRDefault="007C76DC" w:rsidP="008C1D47">
            <w:pPr>
              <w:spacing w:after="0" w:line="240" w:lineRule="auto"/>
              <w:jc w:val="center"/>
              <w:rPr>
                <w:rFonts w:cstheme="minorHAnsi"/>
                <w:b/>
              </w:rPr>
            </w:pPr>
          </w:p>
        </w:tc>
        <w:tc>
          <w:tcPr>
            <w:tcW w:w="697" w:type="dxa"/>
            <w:vAlign w:val="center"/>
          </w:tcPr>
          <w:p w:rsidR="007C76DC" w:rsidRPr="0074079E" w:rsidRDefault="007C76DC" w:rsidP="008C1D47">
            <w:pPr>
              <w:spacing w:after="0" w:line="240" w:lineRule="auto"/>
              <w:jc w:val="center"/>
              <w:rPr>
                <w:rFonts w:cstheme="minorHAnsi"/>
                <w:b/>
              </w:rPr>
            </w:pPr>
          </w:p>
        </w:tc>
        <w:tc>
          <w:tcPr>
            <w:tcW w:w="1195" w:type="dxa"/>
          </w:tcPr>
          <w:p w:rsidR="007C76DC" w:rsidRPr="0074079E" w:rsidRDefault="007C76DC" w:rsidP="008C1D47">
            <w:pPr>
              <w:spacing w:after="0" w:line="240" w:lineRule="auto"/>
              <w:jc w:val="center"/>
              <w:rPr>
                <w:rFonts w:cstheme="minorHAnsi"/>
                <w:b/>
              </w:rPr>
            </w:pPr>
          </w:p>
        </w:tc>
        <w:tc>
          <w:tcPr>
            <w:tcW w:w="4182" w:type="dxa"/>
          </w:tcPr>
          <w:p w:rsidR="007C76DC" w:rsidRPr="0074079E" w:rsidRDefault="007C76DC" w:rsidP="007C76DC">
            <w:pPr>
              <w:spacing w:after="0" w:line="240" w:lineRule="auto"/>
              <w:jc w:val="center"/>
              <w:rPr>
                <w:rFonts w:cstheme="minorHAnsi"/>
                <w:b/>
              </w:rPr>
            </w:pPr>
          </w:p>
        </w:tc>
      </w:tr>
      <w:tr w:rsidR="007C76DC" w:rsidRPr="0074079E" w:rsidTr="008F3B6A">
        <w:tc>
          <w:tcPr>
            <w:tcW w:w="1490" w:type="dxa"/>
          </w:tcPr>
          <w:p w:rsidR="007C76DC" w:rsidRPr="009A4B13" w:rsidRDefault="007C76DC" w:rsidP="008C1D47">
            <w:pPr>
              <w:spacing w:after="0" w:line="240" w:lineRule="auto"/>
              <w:rPr>
                <w:rFonts w:cstheme="minorHAnsi"/>
                <w:b/>
                <w:bCs/>
                <w:u w:val="single"/>
              </w:rPr>
            </w:pPr>
          </w:p>
        </w:tc>
        <w:tc>
          <w:tcPr>
            <w:tcW w:w="1743" w:type="dxa"/>
          </w:tcPr>
          <w:p w:rsidR="007C76DC" w:rsidRPr="0074079E" w:rsidRDefault="007C76DC" w:rsidP="008C1D47">
            <w:pPr>
              <w:spacing w:after="0" w:line="240" w:lineRule="auto"/>
              <w:rPr>
                <w:rFonts w:cstheme="minorHAnsi"/>
              </w:rPr>
            </w:pPr>
          </w:p>
        </w:tc>
        <w:tc>
          <w:tcPr>
            <w:tcW w:w="2362" w:type="dxa"/>
          </w:tcPr>
          <w:p w:rsidR="007C76DC" w:rsidRPr="0074079E" w:rsidRDefault="007C76DC" w:rsidP="008C1D47">
            <w:pPr>
              <w:spacing w:after="0" w:line="240" w:lineRule="auto"/>
              <w:rPr>
                <w:rFonts w:cstheme="minorHAnsi"/>
              </w:rPr>
            </w:pPr>
          </w:p>
        </w:tc>
        <w:tc>
          <w:tcPr>
            <w:tcW w:w="7560" w:type="dxa"/>
          </w:tcPr>
          <w:p w:rsidR="007C76DC" w:rsidRPr="0074079E" w:rsidRDefault="007C76DC" w:rsidP="008C1D47">
            <w:pPr>
              <w:spacing w:after="0" w:line="240" w:lineRule="auto"/>
              <w:rPr>
                <w:rFonts w:cstheme="minorHAnsi"/>
              </w:rPr>
            </w:pPr>
          </w:p>
        </w:tc>
        <w:tc>
          <w:tcPr>
            <w:tcW w:w="3828" w:type="dxa"/>
          </w:tcPr>
          <w:p w:rsidR="007C76DC" w:rsidRPr="0074079E" w:rsidRDefault="007C76DC" w:rsidP="008C1D47">
            <w:pPr>
              <w:spacing w:after="0" w:line="240" w:lineRule="auto"/>
              <w:jc w:val="center"/>
              <w:rPr>
                <w:rFonts w:cstheme="minorHAnsi"/>
                <w:b/>
              </w:rPr>
            </w:pPr>
          </w:p>
        </w:tc>
        <w:tc>
          <w:tcPr>
            <w:tcW w:w="697" w:type="dxa"/>
            <w:vAlign w:val="center"/>
          </w:tcPr>
          <w:p w:rsidR="007C76DC" w:rsidRPr="0074079E" w:rsidRDefault="007C76DC" w:rsidP="008C1D47">
            <w:pPr>
              <w:spacing w:after="0" w:line="240" w:lineRule="auto"/>
              <w:jc w:val="center"/>
              <w:rPr>
                <w:rFonts w:cstheme="minorHAnsi"/>
                <w:b/>
              </w:rPr>
            </w:pPr>
          </w:p>
        </w:tc>
        <w:tc>
          <w:tcPr>
            <w:tcW w:w="1195" w:type="dxa"/>
          </w:tcPr>
          <w:p w:rsidR="007C76DC" w:rsidRPr="0074079E" w:rsidRDefault="007C76DC" w:rsidP="008C1D47">
            <w:pPr>
              <w:spacing w:after="0" w:line="240" w:lineRule="auto"/>
              <w:jc w:val="center"/>
              <w:rPr>
                <w:rFonts w:cstheme="minorHAnsi"/>
                <w:b/>
              </w:rPr>
            </w:pPr>
          </w:p>
        </w:tc>
        <w:tc>
          <w:tcPr>
            <w:tcW w:w="4182" w:type="dxa"/>
          </w:tcPr>
          <w:p w:rsidR="007C76DC" w:rsidRPr="0074079E" w:rsidRDefault="007C76DC" w:rsidP="007C76DC">
            <w:pPr>
              <w:spacing w:after="0" w:line="240" w:lineRule="auto"/>
              <w:jc w:val="center"/>
              <w:rPr>
                <w:rFonts w:cstheme="minorHAnsi"/>
                <w:b/>
              </w:rPr>
            </w:pPr>
          </w:p>
        </w:tc>
      </w:tr>
      <w:tr w:rsidR="007C76DC" w:rsidRPr="0074079E" w:rsidTr="008F3B6A">
        <w:tc>
          <w:tcPr>
            <w:tcW w:w="1490" w:type="dxa"/>
            <w:tcBorders>
              <w:bottom w:val="single" w:sz="4" w:space="0" w:color="auto"/>
            </w:tcBorders>
          </w:tcPr>
          <w:p w:rsidR="007C76DC" w:rsidRPr="009A4B13" w:rsidRDefault="007C76DC" w:rsidP="008C1D47">
            <w:pPr>
              <w:spacing w:after="0" w:line="240" w:lineRule="auto"/>
              <w:rPr>
                <w:rFonts w:cstheme="minorHAnsi"/>
                <w:b/>
                <w:bCs/>
                <w:u w:val="single"/>
              </w:rPr>
            </w:pPr>
          </w:p>
        </w:tc>
        <w:tc>
          <w:tcPr>
            <w:tcW w:w="1743" w:type="dxa"/>
            <w:tcBorders>
              <w:bottom w:val="single" w:sz="4" w:space="0" w:color="auto"/>
            </w:tcBorders>
          </w:tcPr>
          <w:p w:rsidR="007C76DC" w:rsidRPr="0074079E" w:rsidRDefault="007C76DC" w:rsidP="008C1D47">
            <w:pPr>
              <w:spacing w:after="0" w:line="240" w:lineRule="auto"/>
              <w:rPr>
                <w:rFonts w:cstheme="minorHAnsi"/>
              </w:rPr>
            </w:pPr>
          </w:p>
        </w:tc>
        <w:tc>
          <w:tcPr>
            <w:tcW w:w="2362" w:type="dxa"/>
            <w:tcBorders>
              <w:bottom w:val="single" w:sz="4" w:space="0" w:color="auto"/>
            </w:tcBorders>
          </w:tcPr>
          <w:p w:rsidR="007C76DC" w:rsidRPr="0074079E" w:rsidRDefault="007C76DC" w:rsidP="008C1D47">
            <w:pPr>
              <w:spacing w:after="0" w:line="240" w:lineRule="auto"/>
              <w:rPr>
                <w:rFonts w:cstheme="minorHAnsi"/>
              </w:rPr>
            </w:pPr>
          </w:p>
        </w:tc>
        <w:tc>
          <w:tcPr>
            <w:tcW w:w="7560" w:type="dxa"/>
            <w:tcBorders>
              <w:bottom w:val="single" w:sz="4" w:space="0" w:color="auto"/>
            </w:tcBorders>
          </w:tcPr>
          <w:p w:rsidR="007C76DC" w:rsidRPr="0074079E" w:rsidRDefault="007C76DC" w:rsidP="008C1D47">
            <w:pPr>
              <w:spacing w:after="0" w:line="240" w:lineRule="auto"/>
              <w:rPr>
                <w:rFonts w:cstheme="minorHAnsi"/>
              </w:rPr>
            </w:pPr>
          </w:p>
        </w:tc>
        <w:tc>
          <w:tcPr>
            <w:tcW w:w="3828" w:type="dxa"/>
            <w:tcBorders>
              <w:bottom w:val="single" w:sz="4" w:space="0" w:color="auto"/>
            </w:tcBorders>
          </w:tcPr>
          <w:p w:rsidR="007C76DC" w:rsidRPr="0074079E" w:rsidRDefault="007C76DC" w:rsidP="008C1D47">
            <w:pPr>
              <w:spacing w:after="0" w:line="240" w:lineRule="auto"/>
              <w:jc w:val="center"/>
              <w:rPr>
                <w:rFonts w:cstheme="minorHAnsi"/>
                <w:b/>
              </w:rPr>
            </w:pPr>
          </w:p>
        </w:tc>
        <w:tc>
          <w:tcPr>
            <w:tcW w:w="697" w:type="dxa"/>
            <w:tcBorders>
              <w:bottom w:val="single" w:sz="4" w:space="0" w:color="auto"/>
            </w:tcBorders>
            <w:vAlign w:val="center"/>
          </w:tcPr>
          <w:p w:rsidR="007C76DC" w:rsidRPr="0074079E" w:rsidRDefault="007C76DC" w:rsidP="008C1D47">
            <w:pPr>
              <w:spacing w:after="0" w:line="240" w:lineRule="auto"/>
              <w:jc w:val="center"/>
              <w:rPr>
                <w:rFonts w:cstheme="minorHAnsi"/>
                <w:b/>
              </w:rPr>
            </w:pPr>
          </w:p>
        </w:tc>
        <w:tc>
          <w:tcPr>
            <w:tcW w:w="1195" w:type="dxa"/>
            <w:tcBorders>
              <w:bottom w:val="single" w:sz="4" w:space="0" w:color="auto"/>
            </w:tcBorders>
          </w:tcPr>
          <w:p w:rsidR="007C76DC" w:rsidRPr="0074079E" w:rsidRDefault="007C76DC" w:rsidP="008C1D47">
            <w:pPr>
              <w:spacing w:after="0" w:line="240" w:lineRule="auto"/>
              <w:jc w:val="center"/>
              <w:rPr>
                <w:rFonts w:cstheme="minorHAnsi"/>
                <w:b/>
              </w:rPr>
            </w:pPr>
          </w:p>
        </w:tc>
        <w:tc>
          <w:tcPr>
            <w:tcW w:w="4182" w:type="dxa"/>
            <w:tcBorders>
              <w:bottom w:val="single" w:sz="4" w:space="0" w:color="auto"/>
            </w:tcBorders>
          </w:tcPr>
          <w:p w:rsidR="007C76DC" w:rsidRPr="0074079E" w:rsidRDefault="007C76DC" w:rsidP="007C76DC">
            <w:pPr>
              <w:spacing w:after="0" w:line="240" w:lineRule="auto"/>
              <w:jc w:val="center"/>
              <w:rPr>
                <w:rFonts w:cstheme="minorHAnsi"/>
                <w:b/>
              </w:rPr>
            </w:pPr>
          </w:p>
        </w:tc>
      </w:tr>
      <w:tr w:rsidR="007C76DC" w:rsidRPr="0074079E" w:rsidTr="008F3B6A">
        <w:tc>
          <w:tcPr>
            <w:tcW w:w="1490" w:type="dxa"/>
            <w:tcBorders>
              <w:bottom w:val="single" w:sz="4" w:space="0" w:color="auto"/>
            </w:tcBorders>
          </w:tcPr>
          <w:p w:rsidR="007C76DC" w:rsidRPr="009A4B13" w:rsidRDefault="007C76DC" w:rsidP="008C1D47">
            <w:pPr>
              <w:spacing w:after="0" w:line="240" w:lineRule="auto"/>
              <w:rPr>
                <w:rFonts w:cstheme="minorHAnsi"/>
                <w:b/>
                <w:bCs/>
                <w:u w:val="single"/>
              </w:rPr>
            </w:pPr>
          </w:p>
        </w:tc>
        <w:tc>
          <w:tcPr>
            <w:tcW w:w="1743" w:type="dxa"/>
            <w:tcBorders>
              <w:bottom w:val="single" w:sz="4" w:space="0" w:color="auto"/>
            </w:tcBorders>
          </w:tcPr>
          <w:p w:rsidR="007C76DC" w:rsidRPr="0074079E" w:rsidRDefault="007C76DC" w:rsidP="008C1D47">
            <w:pPr>
              <w:spacing w:after="0" w:line="240" w:lineRule="auto"/>
              <w:rPr>
                <w:rFonts w:cstheme="minorHAnsi"/>
              </w:rPr>
            </w:pPr>
          </w:p>
        </w:tc>
        <w:tc>
          <w:tcPr>
            <w:tcW w:w="2362" w:type="dxa"/>
            <w:tcBorders>
              <w:bottom w:val="single" w:sz="4" w:space="0" w:color="auto"/>
            </w:tcBorders>
          </w:tcPr>
          <w:p w:rsidR="007C76DC" w:rsidRPr="0074079E" w:rsidRDefault="007C76DC" w:rsidP="008C1D47">
            <w:pPr>
              <w:spacing w:after="0" w:line="240" w:lineRule="auto"/>
              <w:rPr>
                <w:rFonts w:cstheme="minorHAnsi"/>
              </w:rPr>
            </w:pPr>
          </w:p>
        </w:tc>
        <w:tc>
          <w:tcPr>
            <w:tcW w:w="7560" w:type="dxa"/>
            <w:tcBorders>
              <w:bottom w:val="single" w:sz="4" w:space="0" w:color="auto"/>
            </w:tcBorders>
          </w:tcPr>
          <w:p w:rsidR="007C76DC" w:rsidRPr="0074079E" w:rsidRDefault="007C76DC" w:rsidP="008C1D47">
            <w:pPr>
              <w:spacing w:after="0" w:line="240" w:lineRule="auto"/>
              <w:rPr>
                <w:rFonts w:cstheme="minorHAnsi"/>
              </w:rPr>
            </w:pPr>
          </w:p>
        </w:tc>
        <w:tc>
          <w:tcPr>
            <w:tcW w:w="3828" w:type="dxa"/>
            <w:tcBorders>
              <w:bottom w:val="single" w:sz="4" w:space="0" w:color="auto"/>
            </w:tcBorders>
          </w:tcPr>
          <w:p w:rsidR="007C76DC" w:rsidRPr="0074079E" w:rsidRDefault="007C76DC" w:rsidP="008C1D47">
            <w:pPr>
              <w:spacing w:after="0" w:line="240" w:lineRule="auto"/>
              <w:jc w:val="center"/>
              <w:rPr>
                <w:rFonts w:cstheme="minorHAnsi"/>
                <w:b/>
              </w:rPr>
            </w:pPr>
          </w:p>
        </w:tc>
        <w:tc>
          <w:tcPr>
            <w:tcW w:w="697" w:type="dxa"/>
            <w:tcBorders>
              <w:bottom w:val="single" w:sz="4" w:space="0" w:color="auto"/>
            </w:tcBorders>
            <w:vAlign w:val="center"/>
          </w:tcPr>
          <w:p w:rsidR="007C76DC" w:rsidRPr="0074079E" w:rsidRDefault="007C76DC" w:rsidP="008C1D47">
            <w:pPr>
              <w:spacing w:after="0" w:line="240" w:lineRule="auto"/>
              <w:jc w:val="center"/>
              <w:rPr>
                <w:rFonts w:cstheme="minorHAnsi"/>
                <w:b/>
              </w:rPr>
            </w:pPr>
          </w:p>
        </w:tc>
        <w:tc>
          <w:tcPr>
            <w:tcW w:w="1195" w:type="dxa"/>
            <w:tcBorders>
              <w:bottom w:val="single" w:sz="4" w:space="0" w:color="auto"/>
            </w:tcBorders>
          </w:tcPr>
          <w:p w:rsidR="007C76DC" w:rsidRPr="0074079E" w:rsidRDefault="007C76DC" w:rsidP="008C1D47">
            <w:pPr>
              <w:spacing w:after="0" w:line="240" w:lineRule="auto"/>
              <w:jc w:val="center"/>
              <w:rPr>
                <w:rFonts w:cstheme="minorHAnsi"/>
                <w:b/>
              </w:rPr>
            </w:pPr>
          </w:p>
        </w:tc>
        <w:tc>
          <w:tcPr>
            <w:tcW w:w="4182" w:type="dxa"/>
            <w:tcBorders>
              <w:bottom w:val="single" w:sz="4" w:space="0" w:color="auto"/>
            </w:tcBorders>
          </w:tcPr>
          <w:p w:rsidR="007C76DC" w:rsidRPr="0074079E" w:rsidRDefault="007C76DC" w:rsidP="007C76DC">
            <w:pPr>
              <w:spacing w:after="0" w:line="240" w:lineRule="auto"/>
              <w:jc w:val="center"/>
              <w:rPr>
                <w:rFonts w:cstheme="minorHAnsi"/>
                <w:b/>
              </w:rPr>
            </w:pPr>
          </w:p>
        </w:tc>
      </w:tr>
      <w:tr w:rsidR="007C76DC" w:rsidRPr="00C967DE" w:rsidTr="007C76DC">
        <w:tc>
          <w:tcPr>
            <w:tcW w:w="23057" w:type="dxa"/>
            <w:gridSpan w:val="8"/>
            <w:shd w:val="clear" w:color="auto" w:fill="C2D69B" w:themeFill="accent3" w:themeFillTint="99"/>
          </w:tcPr>
          <w:p w:rsidR="007C76DC" w:rsidRPr="00C967DE" w:rsidRDefault="007C76DC" w:rsidP="007C76DC">
            <w:pPr>
              <w:spacing w:after="0" w:line="240" w:lineRule="auto"/>
              <w:rPr>
                <w:rFonts w:cstheme="minorHAnsi"/>
                <w:b/>
              </w:rPr>
            </w:pPr>
            <w:r w:rsidRPr="00C967DE">
              <w:rPr>
                <w:rFonts w:cstheme="minorHAnsi"/>
                <w:b/>
                <w:bCs/>
                <w:u w:val="single"/>
              </w:rPr>
              <w:t>INSULATION</w:t>
            </w:r>
            <w:r>
              <w:rPr>
                <w:rFonts w:cstheme="minorHAnsi"/>
                <w:b/>
                <w:bCs/>
                <w:u w:val="single"/>
              </w:rPr>
              <w:t>, TAPES &amp; MEMBRANES</w:t>
            </w:r>
          </w:p>
        </w:tc>
      </w:tr>
      <w:tr w:rsidR="007C76DC" w:rsidRPr="0074079E" w:rsidTr="008F3B6A">
        <w:tc>
          <w:tcPr>
            <w:tcW w:w="1490" w:type="dxa"/>
          </w:tcPr>
          <w:p w:rsidR="007C76DC" w:rsidRPr="009A4B13" w:rsidRDefault="007C76DC" w:rsidP="008C1D47">
            <w:pPr>
              <w:spacing w:after="0" w:line="240" w:lineRule="auto"/>
              <w:rPr>
                <w:rFonts w:cstheme="minorHAnsi"/>
                <w:b/>
                <w:bCs/>
                <w:u w:val="single"/>
              </w:rPr>
            </w:pPr>
          </w:p>
        </w:tc>
        <w:tc>
          <w:tcPr>
            <w:tcW w:w="1743" w:type="dxa"/>
          </w:tcPr>
          <w:p w:rsidR="007C76DC" w:rsidRPr="0074079E" w:rsidRDefault="007C76DC" w:rsidP="008C1D47">
            <w:pPr>
              <w:spacing w:after="0" w:line="240" w:lineRule="auto"/>
              <w:rPr>
                <w:rFonts w:cstheme="minorHAnsi"/>
              </w:rPr>
            </w:pPr>
          </w:p>
        </w:tc>
        <w:tc>
          <w:tcPr>
            <w:tcW w:w="2362" w:type="dxa"/>
          </w:tcPr>
          <w:p w:rsidR="007C76DC" w:rsidRPr="0074079E" w:rsidRDefault="007C76DC" w:rsidP="008C1D47">
            <w:pPr>
              <w:spacing w:after="0" w:line="240" w:lineRule="auto"/>
              <w:rPr>
                <w:rFonts w:cstheme="minorHAnsi"/>
              </w:rPr>
            </w:pPr>
          </w:p>
        </w:tc>
        <w:tc>
          <w:tcPr>
            <w:tcW w:w="7560" w:type="dxa"/>
          </w:tcPr>
          <w:p w:rsidR="007C76DC" w:rsidRPr="0074079E" w:rsidRDefault="007C76DC" w:rsidP="008C1D47">
            <w:pPr>
              <w:spacing w:after="0" w:line="240" w:lineRule="auto"/>
              <w:rPr>
                <w:rFonts w:cstheme="minorHAnsi"/>
              </w:rPr>
            </w:pPr>
          </w:p>
        </w:tc>
        <w:tc>
          <w:tcPr>
            <w:tcW w:w="3828" w:type="dxa"/>
          </w:tcPr>
          <w:p w:rsidR="007C76DC" w:rsidRPr="0074079E" w:rsidRDefault="007C76DC" w:rsidP="008C1D47">
            <w:pPr>
              <w:spacing w:after="0" w:line="240" w:lineRule="auto"/>
              <w:jc w:val="center"/>
              <w:rPr>
                <w:rFonts w:cstheme="minorHAnsi"/>
                <w:b/>
              </w:rPr>
            </w:pPr>
          </w:p>
        </w:tc>
        <w:tc>
          <w:tcPr>
            <w:tcW w:w="697" w:type="dxa"/>
            <w:vAlign w:val="center"/>
          </w:tcPr>
          <w:p w:rsidR="007C76DC" w:rsidRPr="0074079E" w:rsidRDefault="007C76DC" w:rsidP="008C1D47">
            <w:pPr>
              <w:spacing w:after="0" w:line="240" w:lineRule="auto"/>
              <w:jc w:val="center"/>
              <w:rPr>
                <w:rFonts w:cstheme="minorHAnsi"/>
                <w:b/>
              </w:rPr>
            </w:pPr>
          </w:p>
        </w:tc>
        <w:tc>
          <w:tcPr>
            <w:tcW w:w="1195" w:type="dxa"/>
          </w:tcPr>
          <w:p w:rsidR="007C76DC" w:rsidRPr="0074079E" w:rsidRDefault="007C76DC" w:rsidP="008C1D47">
            <w:pPr>
              <w:spacing w:after="0" w:line="240" w:lineRule="auto"/>
              <w:jc w:val="center"/>
              <w:rPr>
                <w:rFonts w:cstheme="minorHAnsi"/>
                <w:b/>
              </w:rPr>
            </w:pPr>
          </w:p>
        </w:tc>
        <w:tc>
          <w:tcPr>
            <w:tcW w:w="4182" w:type="dxa"/>
          </w:tcPr>
          <w:p w:rsidR="007C76DC" w:rsidRPr="0074079E" w:rsidRDefault="007C76DC" w:rsidP="007C76DC">
            <w:pPr>
              <w:spacing w:after="0" w:line="240" w:lineRule="auto"/>
              <w:jc w:val="center"/>
              <w:rPr>
                <w:rFonts w:cstheme="minorHAnsi"/>
                <w:b/>
              </w:rPr>
            </w:pPr>
          </w:p>
        </w:tc>
      </w:tr>
      <w:tr w:rsidR="007C76DC" w:rsidRPr="0074079E" w:rsidTr="008F3B6A">
        <w:tc>
          <w:tcPr>
            <w:tcW w:w="1490" w:type="dxa"/>
          </w:tcPr>
          <w:p w:rsidR="007C76DC" w:rsidRPr="009A4B13" w:rsidRDefault="007C76DC" w:rsidP="008C1D47">
            <w:pPr>
              <w:spacing w:after="0" w:line="240" w:lineRule="auto"/>
              <w:rPr>
                <w:rFonts w:cstheme="minorHAnsi"/>
                <w:b/>
                <w:bCs/>
                <w:u w:val="single"/>
              </w:rPr>
            </w:pPr>
          </w:p>
        </w:tc>
        <w:tc>
          <w:tcPr>
            <w:tcW w:w="1743" w:type="dxa"/>
          </w:tcPr>
          <w:p w:rsidR="007C76DC" w:rsidRPr="0074079E" w:rsidRDefault="007C76DC" w:rsidP="008C1D47">
            <w:pPr>
              <w:spacing w:after="0" w:line="240" w:lineRule="auto"/>
              <w:rPr>
                <w:rFonts w:cstheme="minorHAnsi"/>
              </w:rPr>
            </w:pPr>
          </w:p>
        </w:tc>
        <w:tc>
          <w:tcPr>
            <w:tcW w:w="2362" w:type="dxa"/>
          </w:tcPr>
          <w:p w:rsidR="007C76DC" w:rsidRPr="0074079E" w:rsidRDefault="007C76DC" w:rsidP="008C1D47">
            <w:pPr>
              <w:spacing w:after="0" w:line="240" w:lineRule="auto"/>
              <w:rPr>
                <w:rFonts w:cstheme="minorHAnsi"/>
              </w:rPr>
            </w:pPr>
          </w:p>
        </w:tc>
        <w:tc>
          <w:tcPr>
            <w:tcW w:w="7560" w:type="dxa"/>
          </w:tcPr>
          <w:p w:rsidR="007C76DC" w:rsidRPr="0074079E" w:rsidRDefault="007C76DC" w:rsidP="008C1D47">
            <w:pPr>
              <w:spacing w:after="0" w:line="240" w:lineRule="auto"/>
              <w:rPr>
                <w:rFonts w:cstheme="minorHAnsi"/>
              </w:rPr>
            </w:pPr>
          </w:p>
        </w:tc>
        <w:tc>
          <w:tcPr>
            <w:tcW w:w="3828" w:type="dxa"/>
          </w:tcPr>
          <w:p w:rsidR="007C76DC" w:rsidRPr="0074079E" w:rsidRDefault="007C76DC" w:rsidP="008C1D47">
            <w:pPr>
              <w:spacing w:after="0" w:line="240" w:lineRule="auto"/>
              <w:jc w:val="center"/>
              <w:rPr>
                <w:rFonts w:cstheme="minorHAnsi"/>
                <w:b/>
              </w:rPr>
            </w:pPr>
          </w:p>
        </w:tc>
        <w:tc>
          <w:tcPr>
            <w:tcW w:w="697" w:type="dxa"/>
            <w:vAlign w:val="center"/>
          </w:tcPr>
          <w:p w:rsidR="007C76DC" w:rsidRPr="0074079E" w:rsidRDefault="007C76DC" w:rsidP="008C1D47">
            <w:pPr>
              <w:spacing w:after="0" w:line="240" w:lineRule="auto"/>
              <w:jc w:val="center"/>
              <w:rPr>
                <w:rFonts w:cstheme="minorHAnsi"/>
                <w:b/>
              </w:rPr>
            </w:pPr>
          </w:p>
        </w:tc>
        <w:tc>
          <w:tcPr>
            <w:tcW w:w="1195" w:type="dxa"/>
          </w:tcPr>
          <w:p w:rsidR="007C76DC" w:rsidRPr="0074079E" w:rsidRDefault="007C76DC" w:rsidP="008C1D47">
            <w:pPr>
              <w:spacing w:after="0" w:line="240" w:lineRule="auto"/>
              <w:jc w:val="center"/>
              <w:rPr>
                <w:rFonts w:cstheme="minorHAnsi"/>
                <w:b/>
              </w:rPr>
            </w:pPr>
          </w:p>
        </w:tc>
        <w:tc>
          <w:tcPr>
            <w:tcW w:w="4182" w:type="dxa"/>
          </w:tcPr>
          <w:p w:rsidR="007C76DC" w:rsidRPr="0074079E" w:rsidRDefault="007C76DC" w:rsidP="007C76DC">
            <w:pPr>
              <w:spacing w:after="0" w:line="240" w:lineRule="auto"/>
              <w:jc w:val="center"/>
              <w:rPr>
                <w:rFonts w:cstheme="minorHAnsi"/>
                <w:b/>
              </w:rPr>
            </w:pPr>
          </w:p>
        </w:tc>
      </w:tr>
      <w:tr w:rsidR="007C76DC" w:rsidRPr="0074079E" w:rsidTr="008F3B6A">
        <w:tc>
          <w:tcPr>
            <w:tcW w:w="1490" w:type="dxa"/>
          </w:tcPr>
          <w:p w:rsidR="007C76DC" w:rsidRPr="009A4B13" w:rsidRDefault="007C76DC" w:rsidP="008C1D47">
            <w:pPr>
              <w:spacing w:after="0" w:line="240" w:lineRule="auto"/>
              <w:rPr>
                <w:rFonts w:cstheme="minorHAnsi"/>
                <w:b/>
                <w:bCs/>
                <w:u w:val="single"/>
              </w:rPr>
            </w:pPr>
          </w:p>
        </w:tc>
        <w:tc>
          <w:tcPr>
            <w:tcW w:w="1743" w:type="dxa"/>
          </w:tcPr>
          <w:p w:rsidR="007C76DC" w:rsidRPr="0074079E" w:rsidRDefault="007C76DC" w:rsidP="008C1D47">
            <w:pPr>
              <w:spacing w:after="0" w:line="240" w:lineRule="auto"/>
              <w:rPr>
                <w:rFonts w:cstheme="minorHAnsi"/>
              </w:rPr>
            </w:pPr>
          </w:p>
        </w:tc>
        <w:tc>
          <w:tcPr>
            <w:tcW w:w="2362" w:type="dxa"/>
          </w:tcPr>
          <w:p w:rsidR="007C76DC" w:rsidRPr="0074079E" w:rsidRDefault="007C76DC" w:rsidP="008C1D47">
            <w:pPr>
              <w:spacing w:after="0" w:line="240" w:lineRule="auto"/>
              <w:rPr>
                <w:rFonts w:cstheme="minorHAnsi"/>
              </w:rPr>
            </w:pPr>
          </w:p>
        </w:tc>
        <w:tc>
          <w:tcPr>
            <w:tcW w:w="7560" w:type="dxa"/>
          </w:tcPr>
          <w:p w:rsidR="007C76DC" w:rsidRPr="0074079E" w:rsidRDefault="007C76DC" w:rsidP="008C1D47">
            <w:pPr>
              <w:spacing w:after="0" w:line="240" w:lineRule="auto"/>
              <w:rPr>
                <w:rFonts w:cstheme="minorHAnsi"/>
              </w:rPr>
            </w:pPr>
          </w:p>
        </w:tc>
        <w:tc>
          <w:tcPr>
            <w:tcW w:w="3828" w:type="dxa"/>
          </w:tcPr>
          <w:p w:rsidR="007C76DC" w:rsidRPr="0074079E" w:rsidRDefault="007C76DC" w:rsidP="008C1D47">
            <w:pPr>
              <w:spacing w:after="0" w:line="240" w:lineRule="auto"/>
              <w:jc w:val="center"/>
              <w:rPr>
                <w:rFonts w:cstheme="minorHAnsi"/>
                <w:b/>
              </w:rPr>
            </w:pPr>
          </w:p>
        </w:tc>
        <w:tc>
          <w:tcPr>
            <w:tcW w:w="697" w:type="dxa"/>
            <w:vAlign w:val="center"/>
          </w:tcPr>
          <w:p w:rsidR="007C76DC" w:rsidRPr="0074079E" w:rsidRDefault="007C76DC" w:rsidP="008C1D47">
            <w:pPr>
              <w:spacing w:after="0" w:line="240" w:lineRule="auto"/>
              <w:jc w:val="center"/>
              <w:rPr>
                <w:rFonts w:cstheme="minorHAnsi"/>
                <w:b/>
              </w:rPr>
            </w:pPr>
          </w:p>
        </w:tc>
        <w:tc>
          <w:tcPr>
            <w:tcW w:w="1195" w:type="dxa"/>
          </w:tcPr>
          <w:p w:rsidR="007C76DC" w:rsidRPr="0074079E" w:rsidRDefault="007C76DC" w:rsidP="008C1D47">
            <w:pPr>
              <w:spacing w:after="0" w:line="240" w:lineRule="auto"/>
              <w:jc w:val="center"/>
              <w:rPr>
                <w:rFonts w:cstheme="minorHAnsi"/>
                <w:b/>
              </w:rPr>
            </w:pPr>
          </w:p>
        </w:tc>
        <w:tc>
          <w:tcPr>
            <w:tcW w:w="4182" w:type="dxa"/>
          </w:tcPr>
          <w:p w:rsidR="007C76DC" w:rsidRPr="0074079E" w:rsidRDefault="007C76DC" w:rsidP="007C76DC">
            <w:pPr>
              <w:spacing w:after="0" w:line="240" w:lineRule="auto"/>
              <w:jc w:val="center"/>
              <w:rPr>
                <w:rFonts w:cstheme="minorHAnsi"/>
                <w:b/>
              </w:rPr>
            </w:pPr>
          </w:p>
        </w:tc>
      </w:tr>
      <w:tr w:rsidR="007C76DC" w:rsidRPr="0074079E" w:rsidTr="008F3B6A">
        <w:tc>
          <w:tcPr>
            <w:tcW w:w="1490" w:type="dxa"/>
            <w:tcBorders>
              <w:bottom w:val="single" w:sz="4" w:space="0" w:color="auto"/>
            </w:tcBorders>
          </w:tcPr>
          <w:p w:rsidR="007C76DC" w:rsidRPr="009A4B13" w:rsidRDefault="007C76DC" w:rsidP="008C1D47">
            <w:pPr>
              <w:spacing w:after="0" w:line="240" w:lineRule="auto"/>
              <w:rPr>
                <w:rFonts w:cstheme="minorHAnsi"/>
                <w:b/>
                <w:bCs/>
                <w:u w:val="single"/>
              </w:rPr>
            </w:pPr>
          </w:p>
        </w:tc>
        <w:tc>
          <w:tcPr>
            <w:tcW w:w="1743" w:type="dxa"/>
            <w:tcBorders>
              <w:bottom w:val="single" w:sz="4" w:space="0" w:color="auto"/>
            </w:tcBorders>
          </w:tcPr>
          <w:p w:rsidR="007C76DC" w:rsidRPr="0074079E" w:rsidRDefault="007C76DC" w:rsidP="008C1D47">
            <w:pPr>
              <w:spacing w:after="0" w:line="240" w:lineRule="auto"/>
              <w:rPr>
                <w:rFonts w:cstheme="minorHAnsi"/>
              </w:rPr>
            </w:pPr>
          </w:p>
        </w:tc>
        <w:tc>
          <w:tcPr>
            <w:tcW w:w="2362" w:type="dxa"/>
            <w:tcBorders>
              <w:bottom w:val="single" w:sz="4" w:space="0" w:color="auto"/>
            </w:tcBorders>
          </w:tcPr>
          <w:p w:rsidR="007C76DC" w:rsidRPr="0074079E" w:rsidRDefault="007C76DC" w:rsidP="008C1D47">
            <w:pPr>
              <w:spacing w:after="0" w:line="240" w:lineRule="auto"/>
              <w:rPr>
                <w:rFonts w:cstheme="minorHAnsi"/>
              </w:rPr>
            </w:pPr>
          </w:p>
        </w:tc>
        <w:tc>
          <w:tcPr>
            <w:tcW w:w="7560" w:type="dxa"/>
            <w:tcBorders>
              <w:bottom w:val="single" w:sz="4" w:space="0" w:color="auto"/>
            </w:tcBorders>
          </w:tcPr>
          <w:p w:rsidR="007C76DC" w:rsidRPr="0074079E" w:rsidRDefault="007C76DC" w:rsidP="008C1D47">
            <w:pPr>
              <w:spacing w:after="0" w:line="240" w:lineRule="auto"/>
              <w:rPr>
                <w:rFonts w:cstheme="minorHAnsi"/>
              </w:rPr>
            </w:pPr>
          </w:p>
        </w:tc>
        <w:tc>
          <w:tcPr>
            <w:tcW w:w="3828" w:type="dxa"/>
            <w:tcBorders>
              <w:bottom w:val="single" w:sz="4" w:space="0" w:color="auto"/>
            </w:tcBorders>
          </w:tcPr>
          <w:p w:rsidR="007C76DC" w:rsidRPr="0074079E" w:rsidRDefault="007C76DC" w:rsidP="008C1D47">
            <w:pPr>
              <w:spacing w:after="0" w:line="240" w:lineRule="auto"/>
              <w:jc w:val="center"/>
              <w:rPr>
                <w:rFonts w:cstheme="minorHAnsi"/>
                <w:b/>
              </w:rPr>
            </w:pPr>
          </w:p>
        </w:tc>
        <w:tc>
          <w:tcPr>
            <w:tcW w:w="697" w:type="dxa"/>
            <w:tcBorders>
              <w:bottom w:val="single" w:sz="4" w:space="0" w:color="auto"/>
            </w:tcBorders>
            <w:vAlign w:val="center"/>
          </w:tcPr>
          <w:p w:rsidR="007C76DC" w:rsidRPr="0074079E" w:rsidRDefault="007C76DC" w:rsidP="008C1D47">
            <w:pPr>
              <w:spacing w:after="0" w:line="240" w:lineRule="auto"/>
              <w:jc w:val="center"/>
              <w:rPr>
                <w:rFonts w:cstheme="minorHAnsi"/>
                <w:b/>
              </w:rPr>
            </w:pPr>
          </w:p>
        </w:tc>
        <w:tc>
          <w:tcPr>
            <w:tcW w:w="1195" w:type="dxa"/>
            <w:tcBorders>
              <w:bottom w:val="single" w:sz="4" w:space="0" w:color="auto"/>
            </w:tcBorders>
          </w:tcPr>
          <w:p w:rsidR="007C76DC" w:rsidRPr="0074079E" w:rsidRDefault="007C76DC" w:rsidP="008C1D47">
            <w:pPr>
              <w:spacing w:after="0" w:line="240" w:lineRule="auto"/>
              <w:jc w:val="center"/>
              <w:rPr>
                <w:rFonts w:cstheme="minorHAnsi"/>
                <w:b/>
              </w:rPr>
            </w:pPr>
          </w:p>
        </w:tc>
        <w:tc>
          <w:tcPr>
            <w:tcW w:w="4182" w:type="dxa"/>
            <w:tcBorders>
              <w:bottom w:val="single" w:sz="4" w:space="0" w:color="auto"/>
            </w:tcBorders>
          </w:tcPr>
          <w:p w:rsidR="007C76DC" w:rsidRPr="0074079E" w:rsidRDefault="007C76DC" w:rsidP="007C76DC">
            <w:pPr>
              <w:spacing w:after="0" w:line="240" w:lineRule="auto"/>
              <w:jc w:val="center"/>
              <w:rPr>
                <w:rFonts w:cstheme="minorHAnsi"/>
                <w:b/>
              </w:rPr>
            </w:pPr>
          </w:p>
        </w:tc>
      </w:tr>
      <w:tr w:rsidR="007C76DC" w:rsidRPr="00C967DE" w:rsidTr="008F3B6A">
        <w:tc>
          <w:tcPr>
            <w:tcW w:w="5595" w:type="dxa"/>
            <w:gridSpan w:val="3"/>
            <w:tcBorders>
              <w:right w:val="nil"/>
            </w:tcBorders>
            <w:shd w:val="clear" w:color="auto" w:fill="C2D69B" w:themeFill="accent3" w:themeFillTint="99"/>
          </w:tcPr>
          <w:p w:rsidR="007C76DC" w:rsidRPr="00C967DE" w:rsidRDefault="007C76DC" w:rsidP="008C1D47">
            <w:pPr>
              <w:spacing w:after="0" w:line="240" w:lineRule="auto"/>
              <w:rPr>
                <w:rFonts w:cstheme="minorHAnsi"/>
              </w:rPr>
            </w:pPr>
            <w:r w:rsidRPr="00C967DE">
              <w:rPr>
                <w:rFonts w:cstheme="minorHAnsi"/>
                <w:b/>
                <w:bCs/>
                <w:u w:val="single"/>
              </w:rPr>
              <w:t>PLASTERING &amp; RENDERING</w:t>
            </w:r>
          </w:p>
        </w:tc>
        <w:tc>
          <w:tcPr>
            <w:tcW w:w="7560" w:type="dxa"/>
            <w:tcBorders>
              <w:left w:val="nil"/>
              <w:right w:val="nil"/>
            </w:tcBorders>
            <w:shd w:val="clear" w:color="auto" w:fill="C2D69B" w:themeFill="accent3" w:themeFillTint="99"/>
          </w:tcPr>
          <w:p w:rsidR="007C76DC" w:rsidRPr="00C967DE" w:rsidRDefault="007C76DC" w:rsidP="008C1D47">
            <w:pPr>
              <w:spacing w:after="0" w:line="240" w:lineRule="auto"/>
              <w:rPr>
                <w:rFonts w:cstheme="minorHAnsi"/>
              </w:rPr>
            </w:pPr>
          </w:p>
        </w:tc>
        <w:tc>
          <w:tcPr>
            <w:tcW w:w="3828" w:type="dxa"/>
            <w:tcBorders>
              <w:left w:val="nil"/>
              <w:right w:val="nil"/>
            </w:tcBorders>
            <w:shd w:val="clear" w:color="auto" w:fill="C2D69B" w:themeFill="accent3" w:themeFillTint="99"/>
          </w:tcPr>
          <w:p w:rsidR="007C76DC" w:rsidRPr="00C967DE" w:rsidRDefault="007C76DC" w:rsidP="008C1D47">
            <w:pPr>
              <w:spacing w:after="0" w:line="240" w:lineRule="auto"/>
              <w:jc w:val="center"/>
              <w:rPr>
                <w:rFonts w:cstheme="minorHAnsi"/>
                <w:b/>
              </w:rPr>
            </w:pPr>
          </w:p>
        </w:tc>
        <w:tc>
          <w:tcPr>
            <w:tcW w:w="697" w:type="dxa"/>
            <w:tcBorders>
              <w:left w:val="nil"/>
              <w:right w:val="nil"/>
            </w:tcBorders>
            <w:shd w:val="clear" w:color="auto" w:fill="C2D69B" w:themeFill="accent3" w:themeFillTint="99"/>
            <w:vAlign w:val="center"/>
          </w:tcPr>
          <w:p w:rsidR="007C76DC" w:rsidRPr="00C967DE" w:rsidRDefault="007C76DC" w:rsidP="008C1D47">
            <w:pPr>
              <w:spacing w:after="0" w:line="240" w:lineRule="auto"/>
              <w:jc w:val="center"/>
              <w:rPr>
                <w:rFonts w:cstheme="minorHAnsi"/>
                <w:b/>
              </w:rPr>
            </w:pPr>
          </w:p>
        </w:tc>
        <w:tc>
          <w:tcPr>
            <w:tcW w:w="1195" w:type="dxa"/>
            <w:tcBorders>
              <w:left w:val="nil"/>
            </w:tcBorders>
            <w:shd w:val="clear" w:color="auto" w:fill="C2D69B" w:themeFill="accent3" w:themeFillTint="99"/>
          </w:tcPr>
          <w:p w:rsidR="007C76DC" w:rsidRPr="00C967DE" w:rsidRDefault="007C76DC" w:rsidP="008C1D47">
            <w:pPr>
              <w:spacing w:after="0" w:line="240" w:lineRule="auto"/>
              <w:jc w:val="center"/>
              <w:rPr>
                <w:rFonts w:cstheme="minorHAnsi"/>
                <w:b/>
              </w:rPr>
            </w:pPr>
          </w:p>
        </w:tc>
        <w:tc>
          <w:tcPr>
            <w:tcW w:w="4182" w:type="dxa"/>
            <w:tcBorders>
              <w:left w:val="nil"/>
            </w:tcBorders>
            <w:shd w:val="clear" w:color="auto" w:fill="C2D69B" w:themeFill="accent3" w:themeFillTint="99"/>
          </w:tcPr>
          <w:p w:rsidR="007C76DC" w:rsidRPr="00C967DE" w:rsidRDefault="007C76DC" w:rsidP="008C1D47">
            <w:pPr>
              <w:spacing w:after="0" w:line="240" w:lineRule="auto"/>
              <w:jc w:val="center"/>
              <w:rPr>
                <w:rFonts w:cstheme="minorHAnsi"/>
                <w:b/>
              </w:rPr>
            </w:pPr>
          </w:p>
        </w:tc>
      </w:tr>
      <w:tr w:rsidR="007C76DC" w:rsidRPr="0074079E" w:rsidTr="008F3B6A">
        <w:tc>
          <w:tcPr>
            <w:tcW w:w="1490" w:type="dxa"/>
          </w:tcPr>
          <w:p w:rsidR="007C76DC" w:rsidRPr="009A4B13" w:rsidRDefault="007C76DC" w:rsidP="008C1D47">
            <w:pPr>
              <w:spacing w:after="0" w:line="240" w:lineRule="auto"/>
              <w:rPr>
                <w:rFonts w:cstheme="minorHAnsi"/>
                <w:b/>
                <w:bCs/>
                <w:u w:val="single"/>
              </w:rPr>
            </w:pPr>
          </w:p>
        </w:tc>
        <w:tc>
          <w:tcPr>
            <w:tcW w:w="1743" w:type="dxa"/>
          </w:tcPr>
          <w:p w:rsidR="007C76DC" w:rsidRPr="0074079E" w:rsidRDefault="007C76DC" w:rsidP="008C1D47">
            <w:pPr>
              <w:spacing w:after="0" w:line="240" w:lineRule="auto"/>
              <w:rPr>
                <w:rFonts w:cstheme="minorHAnsi"/>
              </w:rPr>
            </w:pPr>
          </w:p>
        </w:tc>
        <w:tc>
          <w:tcPr>
            <w:tcW w:w="2362" w:type="dxa"/>
          </w:tcPr>
          <w:p w:rsidR="007C76DC" w:rsidRPr="0074079E" w:rsidRDefault="007C76DC" w:rsidP="008C1D47">
            <w:pPr>
              <w:spacing w:after="0" w:line="240" w:lineRule="auto"/>
              <w:rPr>
                <w:rFonts w:cstheme="minorHAnsi"/>
              </w:rPr>
            </w:pPr>
          </w:p>
        </w:tc>
        <w:tc>
          <w:tcPr>
            <w:tcW w:w="7560" w:type="dxa"/>
          </w:tcPr>
          <w:p w:rsidR="007C76DC" w:rsidRPr="0074079E" w:rsidRDefault="007C76DC" w:rsidP="008C1D47">
            <w:pPr>
              <w:spacing w:after="0" w:line="240" w:lineRule="auto"/>
              <w:rPr>
                <w:rFonts w:cstheme="minorHAnsi"/>
              </w:rPr>
            </w:pPr>
          </w:p>
        </w:tc>
        <w:tc>
          <w:tcPr>
            <w:tcW w:w="3828" w:type="dxa"/>
          </w:tcPr>
          <w:p w:rsidR="007C76DC" w:rsidRPr="0074079E" w:rsidRDefault="007C76DC" w:rsidP="008C1D47">
            <w:pPr>
              <w:spacing w:after="0" w:line="240" w:lineRule="auto"/>
              <w:jc w:val="center"/>
              <w:rPr>
                <w:rFonts w:cstheme="minorHAnsi"/>
                <w:b/>
              </w:rPr>
            </w:pPr>
          </w:p>
        </w:tc>
        <w:tc>
          <w:tcPr>
            <w:tcW w:w="697" w:type="dxa"/>
            <w:vAlign w:val="center"/>
          </w:tcPr>
          <w:p w:rsidR="007C76DC" w:rsidRPr="0074079E" w:rsidRDefault="007C76DC" w:rsidP="008C1D47">
            <w:pPr>
              <w:spacing w:after="0" w:line="240" w:lineRule="auto"/>
              <w:jc w:val="center"/>
              <w:rPr>
                <w:rFonts w:cstheme="minorHAnsi"/>
                <w:b/>
              </w:rPr>
            </w:pPr>
          </w:p>
        </w:tc>
        <w:tc>
          <w:tcPr>
            <w:tcW w:w="1195" w:type="dxa"/>
          </w:tcPr>
          <w:p w:rsidR="007C76DC" w:rsidRPr="0074079E" w:rsidRDefault="007C76DC" w:rsidP="008C1D47">
            <w:pPr>
              <w:spacing w:after="0" w:line="240" w:lineRule="auto"/>
              <w:jc w:val="center"/>
              <w:rPr>
                <w:rFonts w:cstheme="minorHAnsi"/>
                <w:b/>
              </w:rPr>
            </w:pPr>
          </w:p>
        </w:tc>
        <w:tc>
          <w:tcPr>
            <w:tcW w:w="4182" w:type="dxa"/>
          </w:tcPr>
          <w:p w:rsidR="007C76DC" w:rsidRPr="0074079E" w:rsidRDefault="007C76DC" w:rsidP="007C76DC">
            <w:pPr>
              <w:spacing w:after="0" w:line="240" w:lineRule="auto"/>
              <w:jc w:val="center"/>
              <w:rPr>
                <w:rFonts w:cstheme="minorHAnsi"/>
                <w:b/>
              </w:rPr>
            </w:pPr>
          </w:p>
        </w:tc>
      </w:tr>
      <w:tr w:rsidR="007C76DC" w:rsidRPr="0074079E" w:rsidTr="008F3B6A">
        <w:tc>
          <w:tcPr>
            <w:tcW w:w="1490" w:type="dxa"/>
          </w:tcPr>
          <w:p w:rsidR="007C76DC" w:rsidRPr="009A4B13" w:rsidRDefault="007C76DC" w:rsidP="008C1D47">
            <w:pPr>
              <w:spacing w:after="0" w:line="240" w:lineRule="auto"/>
              <w:rPr>
                <w:rFonts w:cstheme="minorHAnsi"/>
                <w:b/>
                <w:bCs/>
                <w:u w:val="single"/>
              </w:rPr>
            </w:pPr>
          </w:p>
        </w:tc>
        <w:tc>
          <w:tcPr>
            <w:tcW w:w="1743" w:type="dxa"/>
          </w:tcPr>
          <w:p w:rsidR="007C76DC" w:rsidRPr="0074079E" w:rsidRDefault="007C76DC" w:rsidP="008C1D47">
            <w:pPr>
              <w:spacing w:after="0" w:line="240" w:lineRule="auto"/>
              <w:rPr>
                <w:rFonts w:cstheme="minorHAnsi"/>
              </w:rPr>
            </w:pPr>
          </w:p>
        </w:tc>
        <w:tc>
          <w:tcPr>
            <w:tcW w:w="2362" w:type="dxa"/>
          </w:tcPr>
          <w:p w:rsidR="007C76DC" w:rsidRPr="0074079E" w:rsidRDefault="007C76DC" w:rsidP="008C1D47">
            <w:pPr>
              <w:spacing w:after="0" w:line="240" w:lineRule="auto"/>
              <w:rPr>
                <w:rFonts w:cstheme="minorHAnsi"/>
              </w:rPr>
            </w:pPr>
          </w:p>
        </w:tc>
        <w:tc>
          <w:tcPr>
            <w:tcW w:w="7560" w:type="dxa"/>
          </w:tcPr>
          <w:p w:rsidR="007C76DC" w:rsidRPr="0074079E" w:rsidRDefault="007C76DC" w:rsidP="008C1D47">
            <w:pPr>
              <w:spacing w:after="0" w:line="240" w:lineRule="auto"/>
              <w:rPr>
                <w:rFonts w:cstheme="minorHAnsi"/>
              </w:rPr>
            </w:pPr>
          </w:p>
        </w:tc>
        <w:tc>
          <w:tcPr>
            <w:tcW w:w="3828" w:type="dxa"/>
          </w:tcPr>
          <w:p w:rsidR="007C76DC" w:rsidRPr="0074079E" w:rsidRDefault="007C76DC" w:rsidP="008C1D47">
            <w:pPr>
              <w:spacing w:after="0" w:line="240" w:lineRule="auto"/>
              <w:jc w:val="center"/>
              <w:rPr>
                <w:rFonts w:cstheme="minorHAnsi"/>
                <w:b/>
              </w:rPr>
            </w:pPr>
          </w:p>
        </w:tc>
        <w:tc>
          <w:tcPr>
            <w:tcW w:w="697" w:type="dxa"/>
            <w:vAlign w:val="center"/>
          </w:tcPr>
          <w:p w:rsidR="007C76DC" w:rsidRPr="0074079E" w:rsidRDefault="007C76DC" w:rsidP="008C1D47">
            <w:pPr>
              <w:spacing w:after="0" w:line="240" w:lineRule="auto"/>
              <w:jc w:val="center"/>
              <w:rPr>
                <w:rFonts w:cstheme="minorHAnsi"/>
                <w:b/>
              </w:rPr>
            </w:pPr>
          </w:p>
        </w:tc>
        <w:tc>
          <w:tcPr>
            <w:tcW w:w="1195" w:type="dxa"/>
          </w:tcPr>
          <w:p w:rsidR="007C76DC" w:rsidRPr="0074079E" w:rsidRDefault="007C76DC" w:rsidP="008C1D47">
            <w:pPr>
              <w:spacing w:after="0" w:line="240" w:lineRule="auto"/>
              <w:jc w:val="center"/>
              <w:rPr>
                <w:rFonts w:cstheme="minorHAnsi"/>
                <w:b/>
              </w:rPr>
            </w:pPr>
          </w:p>
        </w:tc>
        <w:tc>
          <w:tcPr>
            <w:tcW w:w="4182" w:type="dxa"/>
          </w:tcPr>
          <w:p w:rsidR="007C76DC" w:rsidRPr="0074079E" w:rsidRDefault="007C76DC" w:rsidP="007C76DC">
            <w:pPr>
              <w:spacing w:after="0" w:line="240" w:lineRule="auto"/>
              <w:jc w:val="center"/>
              <w:rPr>
                <w:rFonts w:cstheme="minorHAnsi"/>
                <w:b/>
              </w:rPr>
            </w:pPr>
          </w:p>
        </w:tc>
      </w:tr>
      <w:tr w:rsidR="007C76DC" w:rsidRPr="0074079E" w:rsidTr="008F3B6A">
        <w:tc>
          <w:tcPr>
            <w:tcW w:w="1490" w:type="dxa"/>
          </w:tcPr>
          <w:p w:rsidR="007C76DC" w:rsidRPr="009A4B13" w:rsidRDefault="007C76DC" w:rsidP="008C1D47">
            <w:pPr>
              <w:spacing w:after="0" w:line="240" w:lineRule="auto"/>
              <w:rPr>
                <w:rFonts w:cstheme="minorHAnsi"/>
                <w:b/>
                <w:bCs/>
                <w:u w:val="single"/>
              </w:rPr>
            </w:pPr>
          </w:p>
        </w:tc>
        <w:tc>
          <w:tcPr>
            <w:tcW w:w="1743" w:type="dxa"/>
          </w:tcPr>
          <w:p w:rsidR="007C76DC" w:rsidRPr="0074079E" w:rsidRDefault="007C76DC" w:rsidP="008C1D47">
            <w:pPr>
              <w:spacing w:after="0" w:line="240" w:lineRule="auto"/>
              <w:rPr>
                <w:rFonts w:cstheme="minorHAnsi"/>
              </w:rPr>
            </w:pPr>
          </w:p>
        </w:tc>
        <w:tc>
          <w:tcPr>
            <w:tcW w:w="2362" w:type="dxa"/>
          </w:tcPr>
          <w:p w:rsidR="007C76DC" w:rsidRPr="0074079E" w:rsidRDefault="007C76DC" w:rsidP="008C1D47">
            <w:pPr>
              <w:spacing w:after="0" w:line="240" w:lineRule="auto"/>
              <w:rPr>
                <w:rFonts w:cstheme="minorHAnsi"/>
              </w:rPr>
            </w:pPr>
          </w:p>
        </w:tc>
        <w:tc>
          <w:tcPr>
            <w:tcW w:w="7560" w:type="dxa"/>
          </w:tcPr>
          <w:p w:rsidR="007C76DC" w:rsidRPr="0074079E" w:rsidRDefault="007C76DC" w:rsidP="008C1D47">
            <w:pPr>
              <w:spacing w:after="0" w:line="240" w:lineRule="auto"/>
              <w:rPr>
                <w:rFonts w:cstheme="minorHAnsi"/>
              </w:rPr>
            </w:pPr>
          </w:p>
        </w:tc>
        <w:tc>
          <w:tcPr>
            <w:tcW w:w="3828" w:type="dxa"/>
          </w:tcPr>
          <w:p w:rsidR="007C76DC" w:rsidRPr="0074079E" w:rsidRDefault="007C76DC" w:rsidP="008C1D47">
            <w:pPr>
              <w:spacing w:after="0" w:line="240" w:lineRule="auto"/>
              <w:jc w:val="center"/>
              <w:rPr>
                <w:rFonts w:cstheme="minorHAnsi"/>
                <w:b/>
              </w:rPr>
            </w:pPr>
          </w:p>
        </w:tc>
        <w:tc>
          <w:tcPr>
            <w:tcW w:w="697" w:type="dxa"/>
            <w:vAlign w:val="center"/>
          </w:tcPr>
          <w:p w:rsidR="007C76DC" w:rsidRPr="0074079E" w:rsidRDefault="007C76DC" w:rsidP="008C1D47">
            <w:pPr>
              <w:spacing w:after="0" w:line="240" w:lineRule="auto"/>
              <w:jc w:val="center"/>
              <w:rPr>
                <w:rFonts w:cstheme="minorHAnsi"/>
                <w:b/>
              </w:rPr>
            </w:pPr>
          </w:p>
        </w:tc>
        <w:tc>
          <w:tcPr>
            <w:tcW w:w="1195" w:type="dxa"/>
          </w:tcPr>
          <w:p w:rsidR="007C76DC" w:rsidRPr="0074079E" w:rsidRDefault="007C76DC" w:rsidP="008C1D47">
            <w:pPr>
              <w:spacing w:after="0" w:line="240" w:lineRule="auto"/>
              <w:jc w:val="center"/>
              <w:rPr>
                <w:rFonts w:cstheme="minorHAnsi"/>
                <w:b/>
              </w:rPr>
            </w:pPr>
          </w:p>
        </w:tc>
        <w:tc>
          <w:tcPr>
            <w:tcW w:w="4182" w:type="dxa"/>
          </w:tcPr>
          <w:p w:rsidR="007C76DC" w:rsidRPr="0074079E" w:rsidRDefault="007C76DC" w:rsidP="007C76DC">
            <w:pPr>
              <w:spacing w:after="0" w:line="240" w:lineRule="auto"/>
              <w:jc w:val="center"/>
              <w:rPr>
                <w:rFonts w:cstheme="minorHAnsi"/>
                <w:b/>
              </w:rPr>
            </w:pPr>
          </w:p>
        </w:tc>
      </w:tr>
      <w:tr w:rsidR="007C76DC" w:rsidRPr="0074079E" w:rsidTr="008F3B6A">
        <w:tc>
          <w:tcPr>
            <w:tcW w:w="1490" w:type="dxa"/>
            <w:tcBorders>
              <w:bottom w:val="single" w:sz="4" w:space="0" w:color="auto"/>
            </w:tcBorders>
          </w:tcPr>
          <w:p w:rsidR="007C76DC" w:rsidRPr="009A4B13" w:rsidRDefault="007C76DC" w:rsidP="008C1D47">
            <w:pPr>
              <w:spacing w:after="0" w:line="240" w:lineRule="auto"/>
              <w:rPr>
                <w:rFonts w:cstheme="minorHAnsi"/>
                <w:b/>
                <w:bCs/>
                <w:u w:val="single"/>
              </w:rPr>
            </w:pPr>
          </w:p>
        </w:tc>
        <w:tc>
          <w:tcPr>
            <w:tcW w:w="1743" w:type="dxa"/>
            <w:tcBorders>
              <w:bottom w:val="single" w:sz="4" w:space="0" w:color="auto"/>
            </w:tcBorders>
          </w:tcPr>
          <w:p w:rsidR="007C76DC" w:rsidRPr="0074079E" w:rsidRDefault="007C76DC" w:rsidP="008C1D47">
            <w:pPr>
              <w:spacing w:after="0" w:line="240" w:lineRule="auto"/>
              <w:rPr>
                <w:rFonts w:cstheme="minorHAnsi"/>
              </w:rPr>
            </w:pPr>
          </w:p>
        </w:tc>
        <w:tc>
          <w:tcPr>
            <w:tcW w:w="2362" w:type="dxa"/>
            <w:tcBorders>
              <w:bottom w:val="single" w:sz="4" w:space="0" w:color="auto"/>
            </w:tcBorders>
          </w:tcPr>
          <w:p w:rsidR="007C76DC" w:rsidRPr="0074079E" w:rsidRDefault="007C76DC" w:rsidP="008C1D47">
            <w:pPr>
              <w:spacing w:after="0" w:line="240" w:lineRule="auto"/>
              <w:rPr>
                <w:rFonts w:cstheme="minorHAnsi"/>
              </w:rPr>
            </w:pPr>
          </w:p>
        </w:tc>
        <w:tc>
          <w:tcPr>
            <w:tcW w:w="7560" w:type="dxa"/>
            <w:tcBorders>
              <w:bottom w:val="single" w:sz="4" w:space="0" w:color="auto"/>
            </w:tcBorders>
          </w:tcPr>
          <w:p w:rsidR="007C76DC" w:rsidRPr="0074079E" w:rsidRDefault="007C76DC" w:rsidP="008C1D47">
            <w:pPr>
              <w:spacing w:after="0" w:line="240" w:lineRule="auto"/>
              <w:rPr>
                <w:rFonts w:cstheme="minorHAnsi"/>
              </w:rPr>
            </w:pPr>
          </w:p>
        </w:tc>
        <w:tc>
          <w:tcPr>
            <w:tcW w:w="3828" w:type="dxa"/>
            <w:tcBorders>
              <w:bottom w:val="single" w:sz="4" w:space="0" w:color="auto"/>
            </w:tcBorders>
          </w:tcPr>
          <w:p w:rsidR="007C76DC" w:rsidRPr="0074079E" w:rsidRDefault="007C76DC" w:rsidP="008C1D47">
            <w:pPr>
              <w:spacing w:after="0" w:line="240" w:lineRule="auto"/>
              <w:jc w:val="center"/>
              <w:rPr>
                <w:rFonts w:cstheme="minorHAnsi"/>
                <w:b/>
              </w:rPr>
            </w:pPr>
          </w:p>
        </w:tc>
        <w:tc>
          <w:tcPr>
            <w:tcW w:w="697" w:type="dxa"/>
            <w:tcBorders>
              <w:bottom w:val="single" w:sz="4" w:space="0" w:color="auto"/>
            </w:tcBorders>
            <w:vAlign w:val="center"/>
          </w:tcPr>
          <w:p w:rsidR="007C76DC" w:rsidRPr="0074079E" w:rsidRDefault="007C76DC" w:rsidP="008C1D47">
            <w:pPr>
              <w:spacing w:after="0" w:line="240" w:lineRule="auto"/>
              <w:jc w:val="center"/>
              <w:rPr>
                <w:rFonts w:cstheme="minorHAnsi"/>
                <w:b/>
              </w:rPr>
            </w:pPr>
          </w:p>
        </w:tc>
        <w:tc>
          <w:tcPr>
            <w:tcW w:w="1195" w:type="dxa"/>
            <w:tcBorders>
              <w:bottom w:val="single" w:sz="4" w:space="0" w:color="auto"/>
            </w:tcBorders>
          </w:tcPr>
          <w:p w:rsidR="007C76DC" w:rsidRPr="0074079E" w:rsidRDefault="007C76DC" w:rsidP="008C1D47">
            <w:pPr>
              <w:spacing w:after="0" w:line="240" w:lineRule="auto"/>
              <w:jc w:val="center"/>
              <w:rPr>
                <w:rFonts w:cstheme="minorHAnsi"/>
                <w:b/>
              </w:rPr>
            </w:pPr>
          </w:p>
        </w:tc>
        <w:tc>
          <w:tcPr>
            <w:tcW w:w="4182" w:type="dxa"/>
            <w:tcBorders>
              <w:bottom w:val="single" w:sz="4" w:space="0" w:color="auto"/>
            </w:tcBorders>
          </w:tcPr>
          <w:p w:rsidR="007C76DC" w:rsidRPr="0074079E" w:rsidRDefault="007C76DC" w:rsidP="007C76DC">
            <w:pPr>
              <w:spacing w:after="0" w:line="240" w:lineRule="auto"/>
              <w:jc w:val="center"/>
              <w:rPr>
                <w:rFonts w:cstheme="minorHAnsi"/>
                <w:b/>
              </w:rPr>
            </w:pPr>
          </w:p>
        </w:tc>
      </w:tr>
      <w:tr w:rsidR="007C76DC" w:rsidRPr="00C967DE" w:rsidTr="008F3B6A">
        <w:tc>
          <w:tcPr>
            <w:tcW w:w="1490" w:type="dxa"/>
            <w:tcBorders>
              <w:right w:val="nil"/>
            </w:tcBorders>
            <w:shd w:val="clear" w:color="auto" w:fill="C2D69B" w:themeFill="accent3" w:themeFillTint="99"/>
          </w:tcPr>
          <w:p w:rsidR="007C76DC" w:rsidRPr="00C967DE" w:rsidRDefault="007C76DC" w:rsidP="008C1D47">
            <w:pPr>
              <w:spacing w:after="0" w:line="240" w:lineRule="auto"/>
              <w:rPr>
                <w:rFonts w:cstheme="minorHAnsi"/>
                <w:b/>
                <w:bCs/>
                <w:u w:val="single"/>
              </w:rPr>
            </w:pPr>
            <w:r w:rsidRPr="00C967DE">
              <w:rPr>
                <w:rFonts w:cstheme="minorHAnsi"/>
                <w:b/>
                <w:bCs/>
                <w:u w:val="single"/>
              </w:rPr>
              <w:t>CABINETRY</w:t>
            </w:r>
          </w:p>
        </w:tc>
        <w:tc>
          <w:tcPr>
            <w:tcW w:w="1743" w:type="dxa"/>
            <w:tcBorders>
              <w:left w:val="nil"/>
              <w:right w:val="nil"/>
            </w:tcBorders>
            <w:shd w:val="clear" w:color="auto" w:fill="C2D69B" w:themeFill="accent3" w:themeFillTint="99"/>
          </w:tcPr>
          <w:p w:rsidR="007C76DC" w:rsidRPr="00C967DE" w:rsidRDefault="007C76DC" w:rsidP="008C1D47">
            <w:pPr>
              <w:spacing w:after="0" w:line="240" w:lineRule="auto"/>
              <w:rPr>
                <w:rFonts w:cstheme="minorHAnsi"/>
              </w:rPr>
            </w:pPr>
          </w:p>
        </w:tc>
        <w:tc>
          <w:tcPr>
            <w:tcW w:w="2362" w:type="dxa"/>
            <w:tcBorders>
              <w:left w:val="nil"/>
              <w:right w:val="nil"/>
            </w:tcBorders>
            <w:shd w:val="clear" w:color="auto" w:fill="C2D69B" w:themeFill="accent3" w:themeFillTint="99"/>
          </w:tcPr>
          <w:p w:rsidR="007C76DC" w:rsidRPr="00C967DE" w:rsidRDefault="007C76DC" w:rsidP="008C1D47">
            <w:pPr>
              <w:spacing w:after="0" w:line="240" w:lineRule="auto"/>
              <w:rPr>
                <w:rFonts w:cstheme="minorHAnsi"/>
              </w:rPr>
            </w:pPr>
          </w:p>
        </w:tc>
        <w:tc>
          <w:tcPr>
            <w:tcW w:w="7560" w:type="dxa"/>
            <w:tcBorders>
              <w:left w:val="nil"/>
              <w:right w:val="nil"/>
            </w:tcBorders>
            <w:shd w:val="clear" w:color="auto" w:fill="C2D69B" w:themeFill="accent3" w:themeFillTint="99"/>
          </w:tcPr>
          <w:p w:rsidR="007C76DC" w:rsidRPr="00C967DE" w:rsidRDefault="007C76DC" w:rsidP="008C1D47">
            <w:pPr>
              <w:spacing w:after="0" w:line="240" w:lineRule="auto"/>
              <w:rPr>
                <w:rFonts w:cstheme="minorHAnsi"/>
              </w:rPr>
            </w:pPr>
          </w:p>
        </w:tc>
        <w:tc>
          <w:tcPr>
            <w:tcW w:w="3828" w:type="dxa"/>
            <w:tcBorders>
              <w:left w:val="nil"/>
              <w:right w:val="nil"/>
            </w:tcBorders>
            <w:shd w:val="clear" w:color="auto" w:fill="C2D69B" w:themeFill="accent3" w:themeFillTint="99"/>
          </w:tcPr>
          <w:p w:rsidR="007C76DC" w:rsidRPr="00C967DE" w:rsidRDefault="007C76DC" w:rsidP="008C1D47">
            <w:pPr>
              <w:spacing w:after="0" w:line="240" w:lineRule="auto"/>
              <w:jc w:val="center"/>
              <w:rPr>
                <w:rFonts w:cstheme="minorHAnsi"/>
                <w:b/>
              </w:rPr>
            </w:pPr>
          </w:p>
        </w:tc>
        <w:tc>
          <w:tcPr>
            <w:tcW w:w="697" w:type="dxa"/>
            <w:tcBorders>
              <w:left w:val="nil"/>
              <w:right w:val="nil"/>
            </w:tcBorders>
            <w:shd w:val="clear" w:color="auto" w:fill="C2D69B" w:themeFill="accent3" w:themeFillTint="99"/>
            <w:vAlign w:val="center"/>
          </w:tcPr>
          <w:p w:rsidR="007C76DC" w:rsidRPr="00C967DE" w:rsidRDefault="007C76DC" w:rsidP="008C1D47">
            <w:pPr>
              <w:spacing w:after="0" w:line="240" w:lineRule="auto"/>
              <w:jc w:val="center"/>
              <w:rPr>
                <w:rFonts w:cstheme="minorHAnsi"/>
                <w:b/>
              </w:rPr>
            </w:pPr>
          </w:p>
        </w:tc>
        <w:tc>
          <w:tcPr>
            <w:tcW w:w="1195" w:type="dxa"/>
            <w:tcBorders>
              <w:left w:val="nil"/>
            </w:tcBorders>
            <w:shd w:val="clear" w:color="auto" w:fill="C2D69B" w:themeFill="accent3" w:themeFillTint="99"/>
          </w:tcPr>
          <w:p w:rsidR="007C76DC" w:rsidRPr="00C967DE" w:rsidRDefault="007C76DC" w:rsidP="008C1D47">
            <w:pPr>
              <w:spacing w:after="0" w:line="240" w:lineRule="auto"/>
              <w:jc w:val="center"/>
              <w:rPr>
                <w:rFonts w:cstheme="minorHAnsi"/>
                <w:b/>
              </w:rPr>
            </w:pPr>
          </w:p>
        </w:tc>
        <w:tc>
          <w:tcPr>
            <w:tcW w:w="4182" w:type="dxa"/>
            <w:tcBorders>
              <w:left w:val="nil"/>
            </w:tcBorders>
            <w:shd w:val="clear" w:color="auto" w:fill="C2D69B" w:themeFill="accent3" w:themeFillTint="99"/>
          </w:tcPr>
          <w:p w:rsidR="007C76DC" w:rsidRPr="00C967DE" w:rsidRDefault="007C76DC" w:rsidP="007C76DC">
            <w:pPr>
              <w:spacing w:after="0" w:line="240" w:lineRule="auto"/>
              <w:jc w:val="center"/>
              <w:rPr>
                <w:rFonts w:cstheme="minorHAnsi"/>
                <w:b/>
              </w:rPr>
            </w:pPr>
          </w:p>
        </w:tc>
      </w:tr>
      <w:tr w:rsidR="007C76DC" w:rsidRPr="0074079E" w:rsidTr="008F3B6A">
        <w:tc>
          <w:tcPr>
            <w:tcW w:w="1490" w:type="dxa"/>
          </w:tcPr>
          <w:p w:rsidR="007C76DC" w:rsidRPr="009A4B13" w:rsidRDefault="007C76DC" w:rsidP="008C1D47">
            <w:pPr>
              <w:spacing w:after="0" w:line="240" w:lineRule="auto"/>
              <w:rPr>
                <w:rFonts w:cstheme="minorHAnsi"/>
                <w:b/>
                <w:bCs/>
                <w:u w:val="single"/>
              </w:rPr>
            </w:pPr>
          </w:p>
        </w:tc>
        <w:tc>
          <w:tcPr>
            <w:tcW w:w="1743" w:type="dxa"/>
          </w:tcPr>
          <w:p w:rsidR="007C76DC" w:rsidRPr="0074079E" w:rsidRDefault="007C76DC" w:rsidP="008C1D47">
            <w:pPr>
              <w:spacing w:after="0" w:line="240" w:lineRule="auto"/>
              <w:rPr>
                <w:rFonts w:cstheme="minorHAnsi"/>
              </w:rPr>
            </w:pPr>
          </w:p>
        </w:tc>
        <w:tc>
          <w:tcPr>
            <w:tcW w:w="2362" w:type="dxa"/>
          </w:tcPr>
          <w:p w:rsidR="007C76DC" w:rsidRPr="0074079E" w:rsidRDefault="007C76DC" w:rsidP="008C1D47">
            <w:pPr>
              <w:spacing w:after="0" w:line="240" w:lineRule="auto"/>
              <w:rPr>
                <w:rFonts w:cstheme="minorHAnsi"/>
              </w:rPr>
            </w:pPr>
          </w:p>
        </w:tc>
        <w:tc>
          <w:tcPr>
            <w:tcW w:w="7560" w:type="dxa"/>
          </w:tcPr>
          <w:p w:rsidR="007C76DC" w:rsidRPr="0074079E" w:rsidRDefault="007C76DC" w:rsidP="008C1D47">
            <w:pPr>
              <w:spacing w:after="0" w:line="240" w:lineRule="auto"/>
              <w:rPr>
                <w:rFonts w:cstheme="minorHAnsi"/>
              </w:rPr>
            </w:pPr>
          </w:p>
        </w:tc>
        <w:tc>
          <w:tcPr>
            <w:tcW w:w="3828" w:type="dxa"/>
          </w:tcPr>
          <w:p w:rsidR="007C76DC" w:rsidRPr="0074079E" w:rsidRDefault="007C76DC" w:rsidP="008C1D47">
            <w:pPr>
              <w:spacing w:after="0" w:line="240" w:lineRule="auto"/>
              <w:jc w:val="center"/>
              <w:rPr>
                <w:rFonts w:cstheme="minorHAnsi"/>
                <w:b/>
              </w:rPr>
            </w:pPr>
          </w:p>
        </w:tc>
        <w:tc>
          <w:tcPr>
            <w:tcW w:w="697" w:type="dxa"/>
            <w:vAlign w:val="center"/>
          </w:tcPr>
          <w:p w:rsidR="007C76DC" w:rsidRPr="0074079E" w:rsidRDefault="007C76DC" w:rsidP="008C1D47">
            <w:pPr>
              <w:spacing w:after="0" w:line="240" w:lineRule="auto"/>
              <w:jc w:val="center"/>
              <w:rPr>
                <w:rFonts w:cstheme="minorHAnsi"/>
                <w:b/>
              </w:rPr>
            </w:pPr>
          </w:p>
        </w:tc>
        <w:tc>
          <w:tcPr>
            <w:tcW w:w="1195" w:type="dxa"/>
          </w:tcPr>
          <w:p w:rsidR="007C76DC" w:rsidRPr="0074079E" w:rsidRDefault="007C76DC" w:rsidP="008C1D47">
            <w:pPr>
              <w:spacing w:after="0" w:line="240" w:lineRule="auto"/>
              <w:jc w:val="center"/>
              <w:rPr>
                <w:rFonts w:cstheme="minorHAnsi"/>
                <w:b/>
              </w:rPr>
            </w:pPr>
          </w:p>
        </w:tc>
        <w:tc>
          <w:tcPr>
            <w:tcW w:w="4182" w:type="dxa"/>
          </w:tcPr>
          <w:p w:rsidR="007C76DC" w:rsidRPr="0074079E" w:rsidRDefault="007C76DC" w:rsidP="007C76DC">
            <w:pPr>
              <w:spacing w:after="0" w:line="240" w:lineRule="auto"/>
              <w:jc w:val="center"/>
              <w:rPr>
                <w:rFonts w:cstheme="minorHAnsi"/>
                <w:b/>
              </w:rPr>
            </w:pPr>
          </w:p>
        </w:tc>
      </w:tr>
      <w:tr w:rsidR="007C76DC" w:rsidRPr="0074079E" w:rsidTr="008F3B6A">
        <w:tc>
          <w:tcPr>
            <w:tcW w:w="1490" w:type="dxa"/>
          </w:tcPr>
          <w:p w:rsidR="007C76DC" w:rsidRPr="009A4B13" w:rsidRDefault="007C76DC" w:rsidP="008C1D47">
            <w:pPr>
              <w:spacing w:after="0" w:line="240" w:lineRule="auto"/>
              <w:rPr>
                <w:rFonts w:cstheme="minorHAnsi"/>
                <w:b/>
                <w:bCs/>
                <w:u w:val="single"/>
              </w:rPr>
            </w:pPr>
          </w:p>
        </w:tc>
        <w:tc>
          <w:tcPr>
            <w:tcW w:w="1743" w:type="dxa"/>
          </w:tcPr>
          <w:p w:rsidR="007C76DC" w:rsidRPr="0074079E" w:rsidRDefault="007C76DC" w:rsidP="008C1D47">
            <w:pPr>
              <w:spacing w:after="0" w:line="240" w:lineRule="auto"/>
              <w:rPr>
                <w:rFonts w:cstheme="minorHAnsi"/>
              </w:rPr>
            </w:pPr>
          </w:p>
        </w:tc>
        <w:tc>
          <w:tcPr>
            <w:tcW w:w="2362" w:type="dxa"/>
          </w:tcPr>
          <w:p w:rsidR="007C76DC" w:rsidRPr="0074079E" w:rsidRDefault="007C76DC" w:rsidP="008C1D47">
            <w:pPr>
              <w:spacing w:after="0" w:line="240" w:lineRule="auto"/>
              <w:rPr>
                <w:rFonts w:cstheme="minorHAnsi"/>
              </w:rPr>
            </w:pPr>
          </w:p>
        </w:tc>
        <w:tc>
          <w:tcPr>
            <w:tcW w:w="7560" w:type="dxa"/>
          </w:tcPr>
          <w:p w:rsidR="007C76DC" w:rsidRPr="0074079E" w:rsidRDefault="007C76DC" w:rsidP="008C1D47">
            <w:pPr>
              <w:spacing w:after="0" w:line="240" w:lineRule="auto"/>
              <w:rPr>
                <w:rFonts w:cstheme="minorHAnsi"/>
              </w:rPr>
            </w:pPr>
          </w:p>
        </w:tc>
        <w:tc>
          <w:tcPr>
            <w:tcW w:w="3828" w:type="dxa"/>
          </w:tcPr>
          <w:p w:rsidR="007C76DC" w:rsidRPr="0074079E" w:rsidRDefault="007C76DC" w:rsidP="008C1D47">
            <w:pPr>
              <w:spacing w:after="0" w:line="240" w:lineRule="auto"/>
              <w:jc w:val="center"/>
              <w:rPr>
                <w:rFonts w:cstheme="minorHAnsi"/>
                <w:b/>
              </w:rPr>
            </w:pPr>
          </w:p>
        </w:tc>
        <w:tc>
          <w:tcPr>
            <w:tcW w:w="697" w:type="dxa"/>
            <w:vAlign w:val="center"/>
          </w:tcPr>
          <w:p w:rsidR="007C76DC" w:rsidRPr="0074079E" w:rsidRDefault="007C76DC" w:rsidP="008C1D47">
            <w:pPr>
              <w:spacing w:after="0" w:line="240" w:lineRule="auto"/>
              <w:jc w:val="center"/>
              <w:rPr>
                <w:rFonts w:cstheme="minorHAnsi"/>
                <w:b/>
              </w:rPr>
            </w:pPr>
          </w:p>
        </w:tc>
        <w:tc>
          <w:tcPr>
            <w:tcW w:w="1195" w:type="dxa"/>
          </w:tcPr>
          <w:p w:rsidR="007C76DC" w:rsidRPr="0074079E" w:rsidRDefault="007C76DC" w:rsidP="008C1D47">
            <w:pPr>
              <w:spacing w:after="0" w:line="240" w:lineRule="auto"/>
              <w:jc w:val="center"/>
              <w:rPr>
                <w:rFonts w:cstheme="minorHAnsi"/>
                <w:b/>
              </w:rPr>
            </w:pPr>
          </w:p>
        </w:tc>
        <w:tc>
          <w:tcPr>
            <w:tcW w:w="4182" w:type="dxa"/>
          </w:tcPr>
          <w:p w:rsidR="007C76DC" w:rsidRPr="0074079E" w:rsidRDefault="007C76DC" w:rsidP="007C76DC">
            <w:pPr>
              <w:spacing w:after="0" w:line="240" w:lineRule="auto"/>
              <w:jc w:val="center"/>
              <w:rPr>
                <w:rFonts w:cstheme="minorHAnsi"/>
                <w:b/>
              </w:rPr>
            </w:pPr>
          </w:p>
        </w:tc>
      </w:tr>
      <w:tr w:rsidR="007C76DC" w:rsidRPr="0074079E" w:rsidTr="008F3B6A">
        <w:tc>
          <w:tcPr>
            <w:tcW w:w="1490" w:type="dxa"/>
          </w:tcPr>
          <w:p w:rsidR="007C76DC" w:rsidRPr="009A4B13" w:rsidRDefault="007C76DC" w:rsidP="008C1D47">
            <w:pPr>
              <w:spacing w:after="0" w:line="240" w:lineRule="auto"/>
              <w:rPr>
                <w:rFonts w:cstheme="minorHAnsi"/>
                <w:b/>
                <w:bCs/>
                <w:u w:val="single"/>
              </w:rPr>
            </w:pPr>
          </w:p>
        </w:tc>
        <w:tc>
          <w:tcPr>
            <w:tcW w:w="1743" w:type="dxa"/>
          </w:tcPr>
          <w:p w:rsidR="007C76DC" w:rsidRPr="0074079E" w:rsidRDefault="007C76DC" w:rsidP="008C1D47">
            <w:pPr>
              <w:spacing w:after="0" w:line="240" w:lineRule="auto"/>
              <w:rPr>
                <w:rFonts w:cstheme="minorHAnsi"/>
              </w:rPr>
            </w:pPr>
          </w:p>
        </w:tc>
        <w:tc>
          <w:tcPr>
            <w:tcW w:w="2362" w:type="dxa"/>
          </w:tcPr>
          <w:p w:rsidR="007C76DC" w:rsidRPr="0074079E" w:rsidRDefault="007C76DC" w:rsidP="008C1D47">
            <w:pPr>
              <w:spacing w:after="0" w:line="240" w:lineRule="auto"/>
              <w:rPr>
                <w:rFonts w:cstheme="minorHAnsi"/>
              </w:rPr>
            </w:pPr>
          </w:p>
        </w:tc>
        <w:tc>
          <w:tcPr>
            <w:tcW w:w="7560" w:type="dxa"/>
          </w:tcPr>
          <w:p w:rsidR="007C76DC" w:rsidRPr="0074079E" w:rsidRDefault="007C76DC" w:rsidP="008C1D47">
            <w:pPr>
              <w:spacing w:after="0" w:line="240" w:lineRule="auto"/>
              <w:rPr>
                <w:rFonts w:cstheme="minorHAnsi"/>
              </w:rPr>
            </w:pPr>
          </w:p>
        </w:tc>
        <w:tc>
          <w:tcPr>
            <w:tcW w:w="3828" w:type="dxa"/>
          </w:tcPr>
          <w:p w:rsidR="007C76DC" w:rsidRPr="0074079E" w:rsidRDefault="007C76DC" w:rsidP="008C1D47">
            <w:pPr>
              <w:spacing w:after="0" w:line="240" w:lineRule="auto"/>
              <w:jc w:val="center"/>
              <w:rPr>
                <w:rFonts w:cstheme="minorHAnsi"/>
                <w:b/>
              </w:rPr>
            </w:pPr>
          </w:p>
        </w:tc>
        <w:tc>
          <w:tcPr>
            <w:tcW w:w="697" w:type="dxa"/>
            <w:vAlign w:val="center"/>
          </w:tcPr>
          <w:p w:rsidR="007C76DC" w:rsidRPr="0074079E" w:rsidRDefault="007C76DC" w:rsidP="008C1D47">
            <w:pPr>
              <w:spacing w:after="0" w:line="240" w:lineRule="auto"/>
              <w:jc w:val="center"/>
              <w:rPr>
                <w:rFonts w:cstheme="minorHAnsi"/>
                <w:b/>
              </w:rPr>
            </w:pPr>
          </w:p>
        </w:tc>
        <w:tc>
          <w:tcPr>
            <w:tcW w:w="1195" w:type="dxa"/>
          </w:tcPr>
          <w:p w:rsidR="007C76DC" w:rsidRPr="0074079E" w:rsidRDefault="007C76DC" w:rsidP="008C1D47">
            <w:pPr>
              <w:spacing w:after="0" w:line="240" w:lineRule="auto"/>
              <w:jc w:val="center"/>
              <w:rPr>
                <w:rFonts w:cstheme="minorHAnsi"/>
                <w:b/>
              </w:rPr>
            </w:pPr>
          </w:p>
        </w:tc>
        <w:tc>
          <w:tcPr>
            <w:tcW w:w="4182" w:type="dxa"/>
          </w:tcPr>
          <w:p w:rsidR="007C76DC" w:rsidRPr="0074079E" w:rsidRDefault="007C76DC" w:rsidP="007C76DC">
            <w:pPr>
              <w:spacing w:after="0" w:line="240" w:lineRule="auto"/>
              <w:jc w:val="center"/>
              <w:rPr>
                <w:rFonts w:cstheme="minorHAnsi"/>
                <w:b/>
              </w:rPr>
            </w:pPr>
          </w:p>
        </w:tc>
      </w:tr>
      <w:tr w:rsidR="007C76DC" w:rsidRPr="0074079E" w:rsidTr="008F3B6A">
        <w:tc>
          <w:tcPr>
            <w:tcW w:w="1490" w:type="dxa"/>
            <w:tcBorders>
              <w:bottom w:val="single" w:sz="4" w:space="0" w:color="auto"/>
            </w:tcBorders>
          </w:tcPr>
          <w:p w:rsidR="007C76DC" w:rsidRPr="009A4B13" w:rsidRDefault="007C76DC" w:rsidP="008C1D47">
            <w:pPr>
              <w:spacing w:after="0" w:line="240" w:lineRule="auto"/>
              <w:rPr>
                <w:rFonts w:cstheme="minorHAnsi"/>
                <w:b/>
                <w:bCs/>
                <w:u w:val="single"/>
              </w:rPr>
            </w:pPr>
          </w:p>
        </w:tc>
        <w:tc>
          <w:tcPr>
            <w:tcW w:w="1743" w:type="dxa"/>
            <w:tcBorders>
              <w:bottom w:val="single" w:sz="4" w:space="0" w:color="auto"/>
            </w:tcBorders>
          </w:tcPr>
          <w:p w:rsidR="007C76DC" w:rsidRPr="0074079E" w:rsidRDefault="007C76DC" w:rsidP="008C1D47">
            <w:pPr>
              <w:spacing w:after="0" w:line="240" w:lineRule="auto"/>
              <w:rPr>
                <w:rFonts w:cstheme="minorHAnsi"/>
              </w:rPr>
            </w:pPr>
          </w:p>
        </w:tc>
        <w:tc>
          <w:tcPr>
            <w:tcW w:w="2362" w:type="dxa"/>
            <w:tcBorders>
              <w:bottom w:val="single" w:sz="4" w:space="0" w:color="auto"/>
            </w:tcBorders>
          </w:tcPr>
          <w:p w:rsidR="007C76DC" w:rsidRPr="0074079E" w:rsidRDefault="007C76DC" w:rsidP="008C1D47">
            <w:pPr>
              <w:spacing w:after="0" w:line="240" w:lineRule="auto"/>
              <w:rPr>
                <w:rFonts w:cstheme="minorHAnsi"/>
              </w:rPr>
            </w:pPr>
          </w:p>
        </w:tc>
        <w:tc>
          <w:tcPr>
            <w:tcW w:w="7560" w:type="dxa"/>
            <w:tcBorders>
              <w:bottom w:val="single" w:sz="4" w:space="0" w:color="auto"/>
            </w:tcBorders>
          </w:tcPr>
          <w:p w:rsidR="007C76DC" w:rsidRPr="0074079E" w:rsidRDefault="007C76DC" w:rsidP="008C1D47">
            <w:pPr>
              <w:spacing w:after="0" w:line="240" w:lineRule="auto"/>
              <w:rPr>
                <w:rFonts w:cstheme="minorHAnsi"/>
              </w:rPr>
            </w:pPr>
          </w:p>
        </w:tc>
        <w:tc>
          <w:tcPr>
            <w:tcW w:w="3828" w:type="dxa"/>
            <w:tcBorders>
              <w:bottom w:val="single" w:sz="4" w:space="0" w:color="auto"/>
            </w:tcBorders>
          </w:tcPr>
          <w:p w:rsidR="007C76DC" w:rsidRPr="0074079E" w:rsidRDefault="007C76DC" w:rsidP="008C1D47">
            <w:pPr>
              <w:spacing w:after="0" w:line="240" w:lineRule="auto"/>
              <w:jc w:val="center"/>
              <w:rPr>
                <w:rFonts w:cstheme="minorHAnsi"/>
                <w:b/>
              </w:rPr>
            </w:pPr>
          </w:p>
        </w:tc>
        <w:tc>
          <w:tcPr>
            <w:tcW w:w="697" w:type="dxa"/>
            <w:tcBorders>
              <w:bottom w:val="single" w:sz="4" w:space="0" w:color="auto"/>
            </w:tcBorders>
            <w:vAlign w:val="center"/>
          </w:tcPr>
          <w:p w:rsidR="007C76DC" w:rsidRPr="0074079E" w:rsidRDefault="007C76DC" w:rsidP="008C1D47">
            <w:pPr>
              <w:spacing w:after="0" w:line="240" w:lineRule="auto"/>
              <w:jc w:val="center"/>
              <w:rPr>
                <w:rFonts w:cstheme="minorHAnsi"/>
                <w:b/>
              </w:rPr>
            </w:pPr>
          </w:p>
        </w:tc>
        <w:tc>
          <w:tcPr>
            <w:tcW w:w="1195" w:type="dxa"/>
            <w:tcBorders>
              <w:bottom w:val="single" w:sz="4" w:space="0" w:color="auto"/>
            </w:tcBorders>
          </w:tcPr>
          <w:p w:rsidR="007C76DC" w:rsidRPr="0074079E" w:rsidRDefault="007C76DC" w:rsidP="008C1D47">
            <w:pPr>
              <w:spacing w:after="0" w:line="240" w:lineRule="auto"/>
              <w:jc w:val="center"/>
              <w:rPr>
                <w:rFonts w:cstheme="minorHAnsi"/>
                <w:b/>
              </w:rPr>
            </w:pPr>
          </w:p>
        </w:tc>
        <w:tc>
          <w:tcPr>
            <w:tcW w:w="4182" w:type="dxa"/>
            <w:tcBorders>
              <w:bottom w:val="single" w:sz="4" w:space="0" w:color="auto"/>
            </w:tcBorders>
          </w:tcPr>
          <w:p w:rsidR="007C76DC" w:rsidRPr="0074079E" w:rsidRDefault="007C76DC" w:rsidP="007C76DC">
            <w:pPr>
              <w:spacing w:after="0" w:line="240" w:lineRule="auto"/>
              <w:jc w:val="center"/>
              <w:rPr>
                <w:rFonts w:cstheme="minorHAnsi"/>
                <w:b/>
              </w:rPr>
            </w:pPr>
          </w:p>
        </w:tc>
      </w:tr>
      <w:tr w:rsidR="007C76DC" w:rsidRPr="00C967DE" w:rsidTr="008F3B6A">
        <w:tc>
          <w:tcPr>
            <w:tcW w:w="1490" w:type="dxa"/>
            <w:tcBorders>
              <w:right w:val="nil"/>
            </w:tcBorders>
            <w:shd w:val="clear" w:color="auto" w:fill="C2D69B" w:themeFill="accent3" w:themeFillTint="99"/>
          </w:tcPr>
          <w:p w:rsidR="007C76DC" w:rsidRPr="00C967DE" w:rsidRDefault="007C76DC" w:rsidP="008C1D47">
            <w:pPr>
              <w:spacing w:after="0" w:line="240" w:lineRule="auto"/>
              <w:rPr>
                <w:rFonts w:cstheme="minorHAnsi"/>
                <w:b/>
                <w:bCs/>
                <w:u w:val="single"/>
              </w:rPr>
            </w:pPr>
            <w:r w:rsidRPr="00C967DE">
              <w:rPr>
                <w:rFonts w:cstheme="minorHAnsi"/>
                <w:b/>
                <w:bCs/>
                <w:u w:val="single"/>
              </w:rPr>
              <w:t>STAIRS</w:t>
            </w:r>
          </w:p>
        </w:tc>
        <w:tc>
          <w:tcPr>
            <w:tcW w:w="1743" w:type="dxa"/>
            <w:tcBorders>
              <w:left w:val="nil"/>
              <w:right w:val="nil"/>
            </w:tcBorders>
            <w:shd w:val="clear" w:color="auto" w:fill="C2D69B" w:themeFill="accent3" w:themeFillTint="99"/>
          </w:tcPr>
          <w:p w:rsidR="007C76DC" w:rsidRPr="00C967DE" w:rsidRDefault="007C76DC" w:rsidP="008C1D47">
            <w:pPr>
              <w:spacing w:after="0" w:line="240" w:lineRule="auto"/>
              <w:rPr>
                <w:rFonts w:cstheme="minorHAnsi"/>
              </w:rPr>
            </w:pPr>
          </w:p>
        </w:tc>
        <w:tc>
          <w:tcPr>
            <w:tcW w:w="2362" w:type="dxa"/>
            <w:tcBorders>
              <w:left w:val="nil"/>
              <w:right w:val="nil"/>
            </w:tcBorders>
            <w:shd w:val="clear" w:color="auto" w:fill="C2D69B" w:themeFill="accent3" w:themeFillTint="99"/>
          </w:tcPr>
          <w:p w:rsidR="007C76DC" w:rsidRPr="00C967DE" w:rsidRDefault="007C76DC" w:rsidP="008C1D47">
            <w:pPr>
              <w:spacing w:after="0" w:line="240" w:lineRule="auto"/>
              <w:rPr>
                <w:rFonts w:cstheme="minorHAnsi"/>
              </w:rPr>
            </w:pPr>
          </w:p>
        </w:tc>
        <w:tc>
          <w:tcPr>
            <w:tcW w:w="7560" w:type="dxa"/>
            <w:tcBorders>
              <w:left w:val="nil"/>
              <w:right w:val="nil"/>
            </w:tcBorders>
            <w:shd w:val="clear" w:color="auto" w:fill="C2D69B" w:themeFill="accent3" w:themeFillTint="99"/>
          </w:tcPr>
          <w:p w:rsidR="007C76DC" w:rsidRPr="00C967DE" w:rsidRDefault="007C76DC" w:rsidP="008C1D47">
            <w:pPr>
              <w:spacing w:after="0" w:line="240" w:lineRule="auto"/>
              <w:rPr>
                <w:rFonts w:cstheme="minorHAnsi"/>
              </w:rPr>
            </w:pPr>
          </w:p>
        </w:tc>
        <w:tc>
          <w:tcPr>
            <w:tcW w:w="3828" w:type="dxa"/>
            <w:tcBorders>
              <w:left w:val="nil"/>
              <w:right w:val="nil"/>
            </w:tcBorders>
            <w:shd w:val="clear" w:color="auto" w:fill="C2D69B" w:themeFill="accent3" w:themeFillTint="99"/>
          </w:tcPr>
          <w:p w:rsidR="007C76DC" w:rsidRPr="00C967DE" w:rsidRDefault="007C76DC" w:rsidP="008C1D47">
            <w:pPr>
              <w:spacing w:after="0" w:line="240" w:lineRule="auto"/>
              <w:jc w:val="center"/>
              <w:rPr>
                <w:rFonts w:cstheme="minorHAnsi"/>
                <w:b/>
              </w:rPr>
            </w:pPr>
          </w:p>
        </w:tc>
        <w:tc>
          <w:tcPr>
            <w:tcW w:w="697" w:type="dxa"/>
            <w:tcBorders>
              <w:left w:val="nil"/>
              <w:right w:val="nil"/>
            </w:tcBorders>
            <w:shd w:val="clear" w:color="auto" w:fill="C2D69B" w:themeFill="accent3" w:themeFillTint="99"/>
            <w:vAlign w:val="center"/>
          </w:tcPr>
          <w:p w:rsidR="007C76DC" w:rsidRPr="00C967DE" w:rsidRDefault="007C76DC" w:rsidP="008C1D47">
            <w:pPr>
              <w:spacing w:after="0" w:line="240" w:lineRule="auto"/>
              <w:jc w:val="center"/>
              <w:rPr>
                <w:rFonts w:cstheme="minorHAnsi"/>
                <w:b/>
              </w:rPr>
            </w:pPr>
          </w:p>
        </w:tc>
        <w:tc>
          <w:tcPr>
            <w:tcW w:w="1195" w:type="dxa"/>
            <w:tcBorders>
              <w:left w:val="nil"/>
            </w:tcBorders>
            <w:shd w:val="clear" w:color="auto" w:fill="C2D69B" w:themeFill="accent3" w:themeFillTint="99"/>
          </w:tcPr>
          <w:p w:rsidR="007C76DC" w:rsidRPr="00C967DE" w:rsidRDefault="007C76DC" w:rsidP="008C1D47">
            <w:pPr>
              <w:spacing w:after="0" w:line="240" w:lineRule="auto"/>
              <w:jc w:val="center"/>
              <w:rPr>
                <w:rFonts w:cstheme="minorHAnsi"/>
                <w:b/>
              </w:rPr>
            </w:pPr>
          </w:p>
        </w:tc>
        <w:tc>
          <w:tcPr>
            <w:tcW w:w="4182" w:type="dxa"/>
            <w:tcBorders>
              <w:left w:val="nil"/>
            </w:tcBorders>
            <w:shd w:val="clear" w:color="auto" w:fill="C2D69B" w:themeFill="accent3" w:themeFillTint="99"/>
          </w:tcPr>
          <w:p w:rsidR="007C76DC" w:rsidRPr="00C967DE" w:rsidRDefault="007C76DC" w:rsidP="007C76DC">
            <w:pPr>
              <w:spacing w:after="0" w:line="240" w:lineRule="auto"/>
              <w:jc w:val="center"/>
              <w:rPr>
                <w:rFonts w:cstheme="minorHAnsi"/>
                <w:b/>
              </w:rPr>
            </w:pPr>
          </w:p>
        </w:tc>
      </w:tr>
      <w:tr w:rsidR="007C76DC" w:rsidRPr="0074079E" w:rsidTr="008F3B6A">
        <w:tc>
          <w:tcPr>
            <w:tcW w:w="1490" w:type="dxa"/>
          </w:tcPr>
          <w:p w:rsidR="007C76DC" w:rsidRPr="009A4B13" w:rsidRDefault="007C76DC" w:rsidP="008C1D47">
            <w:pPr>
              <w:spacing w:after="0" w:line="240" w:lineRule="auto"/>
              <w:rPr>
                <w:rFonts w:cstheme="minorHAnsi"/>
                <w:b/>
                <w:bCs/>
                <w:u w:val="single"/>
              </w:rPr>
            </w:pPr>
          </w:p>
        </w:tc>
        <w:tc>
          <w:tcPr>
            <w:tcW w:w="1743" w:type="dxa"/>
          </w:tcPr>
          <w:p w:rsidR="007C76DC" w:rsidRPr="0074079E" w:rsidRDefault="007C76DC" w:rsidP="008C1D47">
            <w:pPr>
              <w:spacing w:after="0" w:line="240" w:lineRule="auto"/>
              <w:rPr>
                <w:rFonts w:cstheme="minorHAnsi"/>
              </w:rPr>
            </w:pPr>
          </w:p>
        </w:tc>
        <w:tc>
          <w:tcPr>
            <w:tcW w:w="2362" w:type="dxa"/>
          </w:tcPr>
          <w:p w:rsidR="007C76DC" w:rsidRPr="0074079E" w:rsidRDefault="007C76DC" w:rsidP="008C1D47">
            <w:pPr>
              <w:spacing w:after="0" w:line="240" w:lineRule="auto"/>
              <w:rPr>
                <w:rFonts w:cstheme="minorHAnsi"/>
              </w:rPr>
            </w:pPr>
          </w:p>
        </w:tc>
        <w:tc>
          <w:tcPr>
            <w:tcW w:w="7560" w:type="dxa"/>
          </w:tcPr>
          <w:p w:rsidR="007C76DC" w:rsidRPr="0074079E" w:rsidRDefault="007C76DC" w:rsidP="008C1D47">
            <w:pPr>
              <w:spacing w:after="0" w:line="240" w:lineRule="auto"/>
              <w:rPr>
                <w:rFonts w:cstheme="minorHAnsi"/>
              </w:rPr>
            </w:pPr>
          </w:p>
        </w:tc>
        <w:tc>
          <w:tcPr>
            <w:tcW w:w="3828" w:type="dxa"/>
          </w:tcPr>
          <w:p w:rsidR="007C76DC" w:rsidRPr="0074079E" w:rsidRDefault="007C76DC" w:rsidP="008C1D47">
            <w:pPr>
              <w:spacing w:after="0" w:line="240" w:lineRule="auto"/>
              <w:jc w:val="center"/>
              <w:rPr>
                <w:rFonts w:cstheme="minorHAnsi"/>
                <w:b/>
              </w:rPr>
            </w:pPr>
          </w:p>
        </w:tc>
        <w:tc>
          <w:tcPr>
            <w:tcW w:w="697" w:type="dxa"/>
            <w:vAlign w:val="center"/>
          </w:tcPr>
          <w:p w:rsidR="007C76DC" w:rsidRPr="0074079E" w:rsidRDefault="007C76DC" w:rsidP="008C1D47">
            <w:pPr>
              <w:spacing w:after="0" w:line="240" w:lineRule="auto"/>
              <w:jc w:val="center"/>
              <w:rPr>
                <w:rFonts w:cstheme="minorHAnsi"/>
                <w:b/>
              </w:rPr>
            </w:pPr>
          </w:p>
        </w:tc>
        <w:tc>
          <w:tcPr>
            <w:tcW w:w="1195" w:type="dxa"/>
          </w:tcPr>
          <w:p w:rsidR="007C76DC" w:rsidRPr="0074079E" w:rsidRDefault="007C76DC" w:rsidP="008C1D47">
            <w:pPr>
              <w:spacing w:after="0" w:line="240" w:lineRule="auto"/>
              <w:jc w:val="center"/>
              <w:rPr>
                <w:rFonts w:cstheme="minorHAnsi"/>
                <w:b/>
              </w:rPr>
            </w:pPr>
          </w:p>
        </w:tc>
        <w:tc>
          <w:tcPr>
            <w:tcW w:w="4182" w:type="dxa"/>
          </w:tcPr>
          <w:p w:rsidR="007C76DC" w:rsidRPr="0074079E" w:rsidRDefault="007C76DC" w:rsidP="007C76DC">
            <w:pPr>
              <w:spacing w:after="0" w:line="240" w:lineRule="auto"/>
              <w:jc w:val="center"/>
              <w:rPr>
                <w:rFonts w:cstheme="minorHAnsi"/>
                <w:b/>
              </w:rPr>
            </w:pPr>
          </w:p>
        </w:tc>
      </w:tr>
      <w:tr w:rsidR="007C76DC" w:rsidRPr="0074079E" w:rsidTr="008F3B6A">
        <w:tc>
          <w:tcPr>
            <w:tcW w:w="1490" w:type="dxa"/>
          </w:tcPr>
          <w:p w:rsidR="007C76DC" w:rsidRPr="009A4B13" w:rsidRDefault="007C76DC" w:rsidP="008C1D47">
            <w:pPr>
              <w:spacing w:after="0" w:line="240" w:lineRule="auto"/>
              <w:rPr>
                <w:rFonts w:cstheme="minorHAnsi"/>
                <w:b/>
                <w:bCs/>
                <w:u w:val="single"/>
              </w:rPr>
            </w:pPr>
          </w:p>
        </w:tc>
        <w:tc>
          <w:tcPr>
            <w:tcW w:w="1743" w:type="dxa"/>
          </w:tcPr>
          <w:p w:rsidR="007C76DC" w:rsidRPr="0074079E" w:rsidRDefault="007C76DC" w:rsidP="008C1D47">
            <w:pPr>
              <w:spacing w:after="0" w:line="240" w:lineRule="auto"/>
              <w:rPr>
                <w:rFonts w:cstheme="minorHAnsi"/>
              </w:rPr>
            </w:pPr>
          </w:p>
        </w:tc>
        <w:tc>
          <w:tcPr>
            <w:tcW w:w="2362" w:type="dxa"/>
          </w:tcPr>
          <w:p w:rsidR="007C76DC" w:rsidRPr="0074079E" w:rsidRDefault="007C76DC" w:rsidP="008C1D47">
            <w:pPr>
              <w:spacing w:after="0" w:line="240" w:lineRule="auto"/>
              <w:rPr>
                <w:rFonts w:cstheme="minorHAnsi"/>
              </w:rPr>
            </w:pPr>
          </w:p>
        </w:tc>
        <w:tc>
          <w:tcPr>
            <w:tcW w:w="7560" w:type="dxa"/>
          </w:tcPr>
          <w:p w:rsidR="007C76DC" w:rsidRPr="0074079E" w:rsidRDefault="007C76DC" w:rsidP="008C1D47">
            <w:pPr>
              <w:spacing w:after="0" w:line="240" w:lineRule="auto"/>
              <w:rPr>
                <w:rFonts w:cstheme="minorHAnsi"/>
              </w:rPr>
            </w:pPr>
          </w:p>
        </w:tc>
        <w:tc>
          <w:tcPr>
            <w:tcW w:w="3828" w:type="dxa"/>
          </w:tcPr>
          <w:p w:rsidR="007C76DC" w:rsidRPr="0074079E" w:rsidRDefault="007C76DC" w:rsidP="008C1D47">
            <w:pPr>
              <w:spacing w:after="0" w:line="240" w:lineRule="auto"/>
              <w:jc w:val="center"/>
              <w:rPr>
                <w:rFonts w:cstheme="minorHAnsi"/>
                <w:b/>
              </w:rPr>
            </w:pPr>
          </w:p>
        </w:tc>
        <w:tc>
          <w:tcPr>
            <w:tcW w:w="697" w:type="dxa"/>
            <w:vAlign w:val="center"/>
          </w:tcPr>
          <w:p w:rsidR="007C76DC" w:rsidRPr="0074079E" w:rsidRDefault="007C76DC" w:rsidP="008C1D47">
            <w:pPr>
              <w:spacing w:after="0" w:line="240" w:lineRule="auto"/>
              <w:jc w:val="center"/>
              <w:rPr>
                <w:rFonts w:cstheme="minorHAnsi"/>
                <w:b/>
              </w:rPr>
            </w:pPr>
          </w:p>
        </w:tc>
        <w:tc>
          <w:tcPr>
            <w:tcW w:w="1195" w:type="dxa"/>
          </w:tcPr>
          <w:p w:rsidR="007C76DC" w:rsidRPr="0074079E" w:rsidRDefault="007C76DC" w:rsidP="008C1D47">
            <w:pPr>
              <w:spacing w:after="0" w:line="240" w:lineRule="auto"/>
              <w:jc w:val="center"/>
              <w:rPr>
                <w:rFonts w:cstheme="minorHAnsi"/>
                <w:b/>
              </w:rPr>
            </w:pPr>
          </w:p>
        </w:tc>
        <w:tc>
          <w:tcPr>
            <w:tcW w:w="4182" w:type="dxa"/>
          </w:tcPr>
          <w:p w:rsidR="007C76DC" w:rsidRPr="0074079E" w:rsidRDefault="007C76DC" w:rsidP="007C76DC">
            <w:pPr>
              <w:spacing w:after="0" w:line="240" w:lineRule="auto"/>
              <w:jc w:val="center"/>
              <w:rPr>
                <w:rFonts w:cstheme="minorHAnsi"/>
                <w:b/>
              </w:rPr>
            </w:pPr>
          </w:p>
        </w:tc>
      </w:tr>
      <w:tr w:rsidR="007C76DC" w:rsidRPr="0074079E" w:rsidTr="008F3B6A">
        <w:tc>
          <w:tcPr>
            <w:tcW w:w="1490" w:type="dxa"/>
          </w:tcPr>
          <w:p w:rsidR="007C76DC" w:rsidRPr="009A4B13" w:rsidRDefault="007C76DC" w:rsidP="008C1D47">
            <w:pPr>
              <w:spacing w:after="0" w:line="240" w:lineRule="auto"/>
              <w:rPr>
                <w:rFonts w:cstheme="minorHAnsi"/>
                <w:b/>
                <w:bCs/>
                <w:u w:val="single"/>
              </w:rPr>
            </w:pPr>
          </w:p>
        </w:tc>
        <w:tc>
          <w:tcPr>
            <w:tcW w:w="1743" w:type="dxa"/>
          </w:tcPr>
          <w:p w:rsidR="007C76DC" w:rsidRPr="0074079E" w:rsidRDefault="007C76DC" w:rsidP="008C1D47">
            <w:pPr>
              <w:spacing w:after="0" w:line="240" w:lineRule="auto"/>
              <w:rPr>
                <w:rFonts w:cstheme="minorHAnsi"/>
              </w:rPr>
            </w:pPr>
          </w:p>
        </w:tc>
        <w:tc>
          <w:tcPr>
            <w:tcW w:w="2362" w:type="dxa"/>
          </w:tcPr>
          <w:p w:rsidR="007C76DC" w:rsidRPr="0074079E" w:rsidRDefault="007C76DC" w:rsidP="008C1D47">
            <w:pPr>
              <w:spacing w:after="0" w:line="240" w:lineRule="auto"/>
              <w:rPr>
                <w:rFonts w:cstheme="minorHAnsi"/>
              </w:rPr>
            </w:pPr>
          </w:p>
        </w:tc>
        <w:tc>
          <w:tcPr>
            <w:tcW w:w="7560" w:type="dxa"/>
          </w:tcPr>
          <w:p w:rsidR="007C76DC" w:rsidRPr="0074079E" w:rsidRDefault="007C76DC" w:rsidP="008C1D47">
            <w:pPr>
              <w:spacing w:after="0" w:line="240" w:lineRule="auto"/>
              <w:rPr>
                <w:rFonts w:cstheme="minorHAnsi"/>
              </w:rPr>
            </w:pPr>
          </w:p>
        </w:tc>
        <w:tc>
          <w:tcPr>
            <w:tcW w:w="3828" w:type="dxa"/>
          </w:tcPr>
          <w:p w:rsidR="007C76DC" w:rsidRPr="0074079E" w:rsidRDefault="007C76DC" w:rsidP="008C1D47">
            <w:pPr>
              <w:spacing w:after="0" w:line="240" w:lineRule="auto"/>
              <w:jc w:val="center"/>
              <w:rPr>
                <w:rFonts w:cstheme="minorHAnsi"/>
                <w:b/>
              </w:rPr>
            </w:pPr>
          </w:p>
        </w:tc>
        <w:tc>
          <w:tcPr>
            <w:tcW w:w="697" w:type="dxa"/>
            <w:vAlign w:val="center"/>
          </w:tcPr>
          <w:p w:rsidR="007C76DC" w:rsidRPr="0074079E" w:rsidRDefault="007C76DC" w:rsidP="008C1D47">
            <w:pPr>
              <w:spacing w:after="0" w:line="240" w:lineRule="auto"/>
              <w:jc w:val="center"/>
              <w:rPr>
                <w:rFonts w:cstheme="minorHAnsi"/>
                <w:b/>
              </w:rPr>
            </w:pPr>
          </w:p>
        </w:tc>
        <w:tc>
          <w:tcPr>
            <w:tcW w:w="1195" w:type="dxa"/>
          </w:tcPr>
          <w:p w:rsidR="007C76DC" w:rsidRPr="0074079E" w:rsidRDefault="007C76DC" w:rsidP="008C1D47">
            <w:pPr>
              <w:spacing w:after="0" w:line="240" w:lineRule="auto"/>
              <w:jc w:val="center"/>
              <w:rPr>
                <w:rFonts w:cstheme="minorHAnsi"/>
                <w:b/>
              </w:rPr>
            </w:pPr>
          </w:p>
        </w:tc>
        <w:tc>
          <w:tcPr>
            <w:tcW w:w="4182" w:type="dxa"/>
          </w:tcPr>
          <w:p w:rsidR="007C76DC" w:rsidRPr="0074079E" w:rsidRDefault="007C76DC" w:rsidP="007C76DC">
            <w:pPr>
              <w:spacing w:after="0" w:line="240" w:lineRule="auto"/>
              <w:jc w:val="center"/>
              <w:rPr>
                <w:rFonts w:cstheme="minorHAnsi"/>
                <w:b/>
              </w:rPr>
            </w:pPr>
          </w:p>
        </w:tc>
      </w:tr>
      <w:tr w:rsidR="007C76DC" w:rsidRPr="0074079E" w:rsidTr="008F3B6A">
        <w:tc>
          <w:tcPr>
            <w:tcW w:w="1490" w:type="dxa"/>
            <w:tcBorders>
              <w:bottom w:val="single" w:sz="4" w:space="0" w:color="auto"/>
            </w:tcBorders>
          </w:tcPr>
          <w:p w:rsidR="007C76DC" w:rsidRPr="009A4B13" w:rsidRDefault="007C76DC" w:rsidP="008C1D47">
            <w:pPr>
              <w:spacing w:after="0" w:line="240" w:lineRule="auto"/>
              <w:rPr>
                <w:rFonts w:cstheme="minorHAnsi"/>
                <w:b/>
                <w:bCs/>
                <w:u w:val="single"/>
              </w:rPr>
            </w:pPr>
          </w:p>
        </w:tc>
        <w:tc>
          <w:tcPr>
            <w:tcW w:w="1743" w:type="dxa"/>
            <w:tcBorders>
              <w:bottom w:val="single" w:sz="4" w:space="0" w:color="auto"/>
            </w:tcBorders>
          </w:tcPr>
          <w:p w:rsidR="007C76DC" w:rsidRPr="0074079E" w:rsidRDefault="007C76DC" w:rsidP="008C1D47">
            <w:pPr>
              <w:spacing w:after="0" w:line="240" w:lineRule="auto"/>
              <w:rPr>
                <w:rFonts w:cstheme="minorHAnsi"/>
              </w:rPr>
            </w:pPr>
          </w:p>
        </w:tc>
        <w:tc>
          <w:tcPr>
            <w:tcW w:w="2362" w:type="dxa"/>
            <w:tcBorders>
              <w:bottom w:val="single" w:sz="4" w:space="0" w:color="auto"/>
            </w:tcBorders>
          </w:tcPr>
          <w:p w:rsidR="007C76DC" w:rsidRPr="0074079E" w:rsidRDefault="007C76DC" w:rsidP="008C1D47">
            <w:pPr>
              <w:spacing w:after="0" w:line="240" w:lineRule="auto"/>
              <w:rPr>
                <w:rFonts w:cstheme="minorHAnsi"/>
              </w:rPr>
            </w:pPr>
          </w:p>
        </w:tc>
        <w:tc>
          <w:tcPr>
            <w:tcW w:w="7560" w:type="dxa"/>
            <w:tcBorders>
              <w:bottom w:val="single" w:sz="4" w:space="0" w:color="auto"/>
            </w:tcBorders>
          </w:tcPr>
          <w:p w:rsidR="007C76DC" w:rsidRPr="0074079E" w:rsidRDefault="007C76DC" w:rsidP="008C1D47">
            <w:pPr>
              <w:spacing w:after="0" w:line="240" w:lineRule="auto"/>
              <w:rPr>
                <w:rFonts w:cstheme="minorHAnsi"/>
              </w:rPr>
            </w:pPr>
          </w:p>
        </w:tc>
        <w:tc>
          <w:tcPr>
            <w:tcW w:w="3828" w:type="dxa"/>
            <w:tcBorders>
              <w:bottom w:val="single" w:sz="4" w:space="0" w:color="auto"/>
            </w:tcBorders>
          </w:tcPr>
          <w:p w:rsidR="007C76DC" w:rsidRPr="0074079E" w:rsidRDefault="007C76DC" w:rsidP="008C1D47">
            <w:pPr>
              <w:spacing w:after="0" w:line="240" w:lineRule="auto"/>
              <w:jc w:val="center"/>
              <w:rPr>
                <w:rFonts w:cstheme="minorHAnsi"/>
                <w:b/>
              </w:rPr>
            </w:pPr>
          </w:p>
        </w:tc>
        <w:tc>
          <w:tcPr>
            <w:tcW w:w="697" w:type="dxa"/>
            <w:tcBorders>
              <w:bottom w:val="single" w:sz="4" w:space="0" w:color="auto"/>
            </w:tcBorders>
            <w:vAlign w:val="center"/>
          </w:tcPr>
          <w:p w:rsidR="007C76DC" w:rsidRPr="0074079E" w:rsidRDefault="007C76DC" w:rsidP="008C1D47">
            <w:pPr>
              <w:spacing w:after="0" w:line="240" w:lineRule="auto"/>
              <w:jc w:val="center"/>
              <w:rPr>
                <w:rFonts w:cstheme="minorHAnsi"/>
                <w:b/>
              </w:rPr>
            </w:pPr>
          </w:p>
        </w:tc>
        <w:tc>
          <w:tcPr>
            <w:tcW w:w="1195" w:type="dxa"/>
            <w:tcBorders>
              <w:bottom w:val="single" w:sz="4" w:space="0" w:color="auto"/>
            </w:tcBorders>
          </w:tcPr>
          <w:p w:rsidR="007C76DC" w:rsidRPr="0074079E" w:rsidRDefault="007C76DC" w:rsidP="008C1D47">
            <w:pPr>
              <w:spacing w:after="0" w:line="240" w:lineRule="auto"/>
              <w:jc w:val="center"/>
              <w:rPr>
                <w:rFonts w:cstheme="minorHAnsi"/>
                <w:b/>
              </w:rPr>
            </w:pPr>
          </w:p>
        </w:tc>
        <w:tc>
          <w:tcPr>
            <w:tcW w:w="4182" w:type="dxa"/>
            <w:tcBorders>
              <w:bottom w:val="single" w:sz="4" w:space="0" w:color="auto"/>
            </w:tcBorders>
          </w:tcPr>
          <w:p w:rsidR="007C76DC" w:rsidRPr="0074079E" w:rsidRDefault="007C76DC" w:rsidP="007C76DC">
            <w:pPr>
              <w:spacing w:after="0" w:line="240" w:lineRule="auto"/>
              <w:jc w:val="center"/>
              <w:rPr>
                <w:rFonts w:cstheme="minorHAnsi"/>
                <w:b/>
              </w:rPr>
            </w:pPr>
          </w:p>
        </w:tc>
      </w:tr>
      <w:tr w:rsidR="008F3B6A" w:rsidRPr="00C967DE" w:rsidTr="008F3B6A">
        <w:tc>
          <w:tcPr>
            <w:tcW w:w="5595" w:type="dxa"/>
            <w:gridSpan w:val="3"/>
            <w:tcBorders>
              <w:right w:val="nil"/>
            </w:tcBorders>
            <w:shd w:val="clear" w:color="auto" w:fill="C2D69B" w:themeFill="accent3" w:themeFillTint="99"/>
            <w:noWrap/>
          </w:tcPr>
          <w:p w:rsidR="008F3B6A" w:rsidRPr="00C967DE" w:rsidRDefault="008F3B6A" w:rsidP="008C1D47">
            <w:pPr>
              <w:spacing w:after="0" w:line="240" w:lineRule="auto"/>
              <w:rPr>
                <w:rFonts w:cstheme="minorHAnsi"/>
                <w:b/>
                <w:bCs/>
                <w:u w:val="single"/>
              </w:rPr>
            </w:pPr>
            <w:r w:rsidRPr="00C967DE">
              <w:rPr>
                <w:rFonts w:cstheme="minorHAnsi"/>
                <w:b/>
                <w:bCs/>
                <w:u w:val="single"/>
              </w:rPr>
              <w:t>FLOORING &amp; COVERINGS</w:t>
            </w:r>
          </w:p>
        </w:tc>
        <w:tc>
          <w:tcPr>
            <w:tcW w:w="7560" w:type="dxa"/>
            <w:tcBorders>
              <w:left w:val="nil"/>
              <w:right w:val="nil"/>
            </w:tcBorders>
            <w:shd w:val="clear" w:color="auto" w:fill="C2D69B" w:themeFill="accent3" w:themeFillTint="99"/>
            <w:noWrap/>
          </w:tcPr>
          <w:p w:rsidR="008F3B6A" w:rsidRPr="00C967DE" w:rsidRDefault="008F3B6A" w:rsidP="008C1D47">
            <w:pPr>
              <w:spacing w:after="0" w:line="240" w:lineRule="auto"/>
              <w:rPr>
                <w:rFonts w:cstheme="minorHAnsi"/>
                <w:b/>
                <w:bCs/>
                <w:u w:val="single"/>
              </w:rPr>
            </w:pPr>
          </w:p>
        </w:tc>
        <w:tc>
          <w:tcPr>
            <w:tcW w:w="3828" w:type="dxa"/>
            <w:tcBorders>
              <w:left w:val="nil"/>
              <w:right w:val="nil"/>
            </w:tcBorders>
            <w:shd w:val="clear" w:color="auto" w:fill="C2D69B" w:themeFill="accent3" w:themeFillTint="99"/>
            <w:noWrap/>
          </w:tcPr>
          <w:p w:rsidR="008F3B6A" w:rsidRPr="00C967DE" w:rsidRDefault="008F3B6A" w:rsidP="008C1D47">
            <w:pPr>
              <w:spacing w:after="0" w:line="240" w:lineRule="auto"/>
              <w:rPr>
                <w:rFonts w:cstheme="minorHAnsi"/>
                <w:b/>
                <w:bCs/>
                <w:u w:val="single"/>
              </w:rPr>
            </w:pPr>
          </w:p>
        </w:tc>
        <w:tc>
          <w:tcPr>
            <w:tcW w:w="697" w:type="dxa"/>
            <w:tcBorders>
              <w:left w:val="nil"/>
              <w:right w:val="nil"/>
            </w:tcBorders>
            <w:shd w:val="clear" w:color="auto" w:fill="C2D69B" w:themeFill="accent3" w:themeFillTint="99"/>
            <w:noWrap/>
          </w:tcPr>
          <w:p w:rsidR="008F3B6A" w:rsidRPr="00C967DE" w:rsidRDefault="008F3B6A" w:rsidP="008C1D47">
            <w:pPr>
              <w:spacing w:after="0" w:line="240" w:lineRule="auto"/>
              <w:rPr>
                <w:rFonts w:cstheme="minorHAnsi"/>
                <w:b/>
                <w:bCs/>
                <w:u w:val="single"/>
              </w:rPr>
            </w:pPr>
          </w:p>
        </w:tc>
        <w:tc>
          <w:tcPr>
            <w:tcW w:w="1195" w:type="dxa"/>
            <w:tcBorders>
              <w:left w:val="nil"/>
            </w:tcBorders>
            <w:shd w:val="clear" w:color="auto" w:fill="C2D69B" w:themeFill="accent3" w:themeFillTint="99"/>
            <w:noWrap/>
          </w:tcPr>
          <w:p w:rsidR="008F3B6A" w:rsidRPr="00C967DE" w:rsidRDefault="008F3B6A" w:rsidP="008C1D47">
            <w:pPr>
              <w:spacing w:after="0" w:line="240" w:lineRule="auto"/>
              <w:rPr>
                <w:rFonts w:cstheme="minorHAnsi"/>
                <w:b/>
                <w:bCs/>
                <w:u w:val="single"/>
              </w:rPr>
            </w:pPr>
          </w:p>
        </w:tc>
        <w:tc>
          <w:tcPr>
            <w:tcW w:w="4182" w:type="dxa"/>
            <w:tcBorders>
              <w:left w:val="nil"/>
            </w:tcBorders>
            <w:shd w:val="clear" w:color="auto" w:fill="C2D69B" w:themeFill="accent3" w:themeFillTint="99"/>
          </w:tcPr>
          <w:p w:rsidR="008F3B6A" w:rsidRPr="00C967DE" w:rsidRDefault="008F3B6A" w:rsidP="008C1D47">
            <w:pPr>
              <w:spacing w:after="0" w:line="240" w:lineRule="auto"/>
              <w:rPr>
                <w:rFonts w:cstheme="minorHAnsi"/>
                <w:b/>
                <w:bCs/>
                <w:u w:val="single"/>
              </w:rPr>
            </w:pPr>
          </w:p>
        </w:tc>
      </w:tr>
      <w:tr w:rsidR="008F3B6A" w:rsidRPr="0074079E" w:rsidTr="008F3B6A">
        <w:tc>
          <w:tcPr>
            <w:tcW w:w="1490" w:type="dxa"/>
          </w:tcPr>
          <w:p w:rsidR="008F3B6A" w:rsidRPr="009A4B13" w:rsidRDefault="008F3B6A" w:rsidP="008C1D47">
            <w:pPr>
              <w:spacing w:after="0" w:line="240" w:lineRule="auto"/>
              <w:rPr>
                <w:rFonts w:cstheme="minorHAnsi"/>
                <w:b/>
                <w:bCs/>
                <w:u w:val="single"/>
              </w:rPr>
            </w:pPr>
          </w:p>
        </w:tc>
        <w:tc>
          <w:tcPr>
            <w:tcW w:w="1743" w:type="dxa"/>
          </w:tcPr>
          <w:p w:rsidR="008F3B6A" w:rsidRPr="0074079E" w:rsidRDefault="008F3B6A" w:rsidP="008C1D47">
            <w:pPr>
              <w:spacing w:after="0" w:line="240" w:lineRule="auto"/>
              <w:rPr>
                <w:rFonts w:cstheme="minorHAnsi"/>
              </w:rPr>
            </w:pPr>
          </w:p>
        </w:tc>
        <w:tc>
          <w:tcPr>
            <w:tcW w:w="2362" w:type="dxa"/>
          </w:tcPr>
          <w:p w:rsidR="008F3B6A" w:rsidRPr="0074079E" w:rsidRDefault="008F3B6A" w:rsidP="008C1D47">
            <w:pPr>
              <w:spacing w:after="0" w:line="240" w:lineRule="auto"/>
              <w:rPr>
                <w:rFonts w:cstheme="minorHAnsi"/>
              </w:rPr>
            </w:pPr>
          </w:p>
        </w:tc>
        <w:tc>
          <w:tcPr>
            <w:tcW w:w="7560" w:type="dxa"/>
          </w:tcPr>
          <w:p w:rsidR="008F3B6A" w:rsidRPr="0074079E" w:rsidRDefault="008F3B6A" w:rsidP="008C1D47">
            <w:pPr>
              <w:spacing w:after="0" w:line="240" w:lineRule="auto"/>
              <w:rPr>
                <w:rFonts w:cstheme="minorHAnsi"/>
              </w:rPr>
            </w:pPr>
          </w:p>
        </w:tc>
        <w:tc>
          <w:tcPr>
            <w:tcW w:w="3828" w:type="dxa"/>
          </w:tcPr>
          <w:p w:rsidR="008F3B6A" w:rsidRPr="0074079E" w:rsidRDefault="008F3B6A" w:rsidP="008C1D47">
            <w:pPr>
              <w:spacing w:after="0" w:line="240" w:lineRule="auto"/>
              <w:jc w:val="center"/>
              <w:rPr>
                <w:rFonts w:cstheme="minorHAnsi"/>
                <w:b/>
              </w:rPr>
            </w:pPr>
          </w:p>
        </w:tc>
        <w:tc>
          <w:tcPr>
            <w:tcW w:w="697" w:type="dxa"/>
            <w:vAlign w:val="center"/>
          </w:tcPr>
          <w:p w:rsidR="008F3B6A" w:rsidRPr="0074079E" w:rsidRDefault="008F3B6A" w:rsidP="008C1D47">
            <w:pPr>
              <w:spacing w:after="0" w:line="240" w:lineRule="auto"/>
              <w:jc w:val="center"/>
              <w:rPr>
                <w:rFonts w:cstheme="minorHAnsi"/>
                <w:b/>
              </w:rPr>
            </w:pPr>
          </w:p>
        </w:tc>
        <w:tc>
          <w:tcPr>
            <w:tcW w:w="1195" w:type="dxa"/>
          </w:tcPr>
          <w:p w:rsidR="008F3B6A" w:rsidRPr="0074079E" w:rsidRDefault="008F3B6A" w:rsidP="008C1D47">
            <w:pPr>
              <w:spacing w:after="0" w:line="240" w:lineRule="auto"/>
              <w:jc w:val="center"/>
              <w:rPr>
                <w:rFonts w:cstheme="minorHAnsi"/>
                <w:b/>
              </w:rPr>
            </w:pPr>
          </w:p>
        </w:tc>
        <w:tc>
          <w:tcPr>
            <w:tcW w:w="4182" w:type="dxa"/>
          </w:tcPr>
          <w:p w:rsidR="008F3B6A" w:rsidRPr="0074079E" w:rsidRDefault="008F3B6A" w:rsidP="007C76DC">
            <w:pPr>
              <w:spacing w:after="0" w:line="240" w:lineRule="auto"/>
              <w:jc w:val="center"/>
              <w:rPr>
                <w:rFonts w:cstheme="minorHAnsi"/>
                <w:b/>
              </w:rPr>
            </w:pPr>
          </w:p>
        </w:tc>
      </w:tr>
      <w:tr w:rsidR="008F3B6A" w:rsidRPr="0074079E" w:rsidTr="008F3B6A">
        <w:tc>
          <w:tcPr>
            <w:tcW w:w="1490" w:type="dxa"/>
          </w:tcPr>
          <w:p w:rsidR="008F3B6A" w:rsidRPr="009A4B13" w:rsidRDefault="008F3B6A" w:rsidP="008C1D47">
            <w:pPr>
              <w:spacing w:after="0" w:line="240" w:lineRule="auto"/>
              <w:rPr>
                <w:rFonts w:cstheme="minorHAnsi"/>
                <w:b/>
                <w:bCs/>
                <w:u w:val="single"/>
              </w:rPr>
            </w:pPr>
          </w:p>
        </w:tc>
        <w:tc>
          <w:tcPr>
            <w:tcW w:w="1743" w:type="dxa"/>
          </w:tcPr>
          <w:p w:rsidR="008F3B6A" w:rsidRPr="0074079E" w:rsidRDefault="008F3B6A" w:rsidP="008C1D47">
            <w:pPr>
              <w:spacing w:after="0" w:line="240" w:lineRule="auto"/>
              <w:rPr>
                <w:rFonts w:cstheme="minorHAnsi"/>
              </w:rPr>
            </w:pPr>
          </w:p>
        </w:tc>
        <w:tc>
          <w:tcPr>
            <w:tcW w:w="2362" w:type="dxa"/>
          </w:tcPr>
          <w:p w:rsidR="008F3B6A" w:rsidRPr="0074079E" w:rsidRDefault="008F3B6A" w:rsidP="008C1D47">
            <w:pPr>
              <w:spacing w:after="0" w:line="240" w:lineRule="auto"/>
              <w:rPr>
                <w:rFonts w:cstheme="minorHAnsi"/>
              </w:rPr>
            </w:pPr>
          </w:p>
        </w:tc>
        <w:tc>
          <w:tcPr>
            <w:tcW w:w="7560" w:type="dxa"/>
          </w:tcPr>
          <w:p w:rsidR="008F3B6A" w:rsidRPr="0074079E" w:rsidRDefault="008F3B6A" w:rsidP="008C1D47">
            <w:pPr>
              <w:spacing w:after="0" w:line="240" w:lineRule="auto"/>
              <w:rPr>
                <w:rFonts w:cstheme="minorHAnsi"/>
              </w:rPr>
            </w:pPr>
          </w:p>
        </w:tc>
        <w:tc>
          <w:tcPr>
            <w:tcW w:w="3828" w:type="dxa"/>
          </w:tcPr>
          <w:p w:rsidR="008F3B6A" w:rsidRPr="0074079E" w:rsidRDefault="008F3B6A" w:rsidP="008C1D47">
            <w:pPr>
              <w:spacing w:after="0" w:line="240" w:lineRule="auto"/>
              <w:jc w:val="center"/>
              <w:rPr>
                <w:rFonts w:cstheme="minorHAnsi"/>
                <w:b/>
              </w:rPr>
            </w:pPr>
          </w:p>
        </w:tc>
        <w:tc>
          <w:tcPr>
            <w:tcW w:w="697" w:type="dxa"/>
            <w:vAlign w:val="center"/>
          </w:tcPr>
          <w:p w:rsidR="008F3B6A" w:rsidRPr="0074079E" w:rsidRDefault="008F3B6A" w:rsidP="008C1D47">
            <w:pPr>
              <w:spacing w:after="0" w:line="240" w:lineRule="auto"/>
              <w:jc w:val="center"/>
              <w:rPr>
                <w:rFonts w:cstheme="minorHAnsi"/>
                <w:b/>
              </w:rPr>
            </w:pPr>
          </w:p>
        </w:tc>
        <w:tc>
          <w:tcPr>
            <w:tcW w:w="1195" w:type="dxa"/>
          </w:tcPr>
          <w:p w:rsidR="008F3B6A" w:rsidRPr="0074079E" w:rsidRDefault="008F3B6A" w:rsidP="008C1D47">
            <w:pPr>
              <w:spacing w:after="0" w:line="240" w:lineRule="auto"/>
              <w:jc w:val="center"/>
              <w:rPr>
                <w:rFonts w:cstheme="minorHAnsi"/>
                <w:b/>
              </w:rPr>
            </w:pPr>
          </w:p>
        </w:tc>
        <w:tc>
          <w:tcPr>
            <w:tcW w:w="4182" w:type="dxa"/>
          </w:tcPr>
          <w:p w:rsidR="008F3B6A" w:rsidRPr="0074079E" w:rsidRDefault="008F3B6A" w:rsidP="007C76DC">
            <w:pPr>
              <w:spacing w:after="0" w:line="240" w:lineRule="auto"/>
              <w:jc w:val="center"/>
              <w:rPr>
                <w:rFonts w:cstheme="minorHAnsi"/>
                <w:b/>
              </w:rPr>
            </w:pPr>
          </w:p>
        </w:tc>
      </w:tr>
      <w:tr w:rsidR="008F3B6A" w:rsidRPr="0074079E" w:rsidTr="008F3B6A">
        <w:tc>
          <w:tcPr>
            <w:tcW w:w="1490" w:type="dxa"/>
          </w:tcPr>
          <w:p w:rsidR="008F3B6A" w:rsidRPr="009A4B13" w:rsidRDefault="008F3B6A" w:rsidP="008C1D47">
            <w:pPr>
              <w:spacing w:after="0" w:line="240" w:lineRule="auto"/>
              <w:rPr>
                <w:rFonts w:cstheme="minorHAnsi"/>
                <w:b/>
                <w:bCs/>
                <w:u w:val="single"/>
              </w:rPr>
            </w:pPr>
          </w:p>
        </w:tc>
        <w:tc>
          <w:tcPr>
            <w:tcW w:w="1743" w:type="dxa"/>
          </w:tcPr>
          <w:p w:rsidR="008F3B6A" w:rsidRPr="0074079E" w:rsidRDefault="008F3B6A" w:rsidP="008C1D47">
            <w:pPr>
              <w:spacing w:after="0" w:line="240" w:lineRule="auto"/>
              <w:rPr>
                <w:rFonts w:cstheme="minorHAnsi"/>
              </w:rPr>
            </w:pPr>
          </w:p>
        </w:tc>
        <w:tc>
          <w:tcPr>
            <w:tcW w:w="2362" w:type="dxa"/>
          </w:tcPr>
          <w:p w:rsidR="008F3B6A" w:rsidRPr="0074079E" w:rsidRDefault="008F3B6A" w:rsidP="008C1D47">
            <w:pPr>
              <w:spacing w:after="0" w:line="240" w:lineRule="auto"/>
              <w:rPr>
                <w:rFonts w:cstheme="minorHAnsi"/>
              </w:rPr>
            </w:pPr>
          </w:p>
        </w:tc>
        <w:tc>
          <w:tcPr>
            <w:tcW w:w="7560" w:type="dxa"/>
          </w:tcPr>
          <w:p w:rsidR="008F3B6A" w:rsidRPr="0074079E" w:rsidRDefault="008F3B6A" w:rsidP="008C1D47">
            <w:pPr>
              <w:spacing w:after="0" w:line="240" w:lineRule="auto"/>
              <w:rPr>
                <w:rFonts w:cstheme="minorHAnsi"/>
              </w:rPr>
            </w:pPr>
          </w:p>
        </w:tc>
        <w:tc>
          <w:tcPr>
            <w:tcW w:w="3828" w:type="dxa"/>
          </w:tcPr>
          <w:p w:rsidR="008F3B6A" w:rsidRPr="0074079E" w:rsidRDefault="008F3B6A" w:rsidP="008C1D47">
            <w:pPr>
              <w:spacing w:after="0" w:line="240" w:lineRule="auto"/>
              <w:jc w:val="center"/>
              <w:rPr>
                <w:rFonts w:cstheme="minorHAnsi"/>
                <w:b/>
              </w:rPr>
            </w:pPr>
          </w:p>
        </w:tc>
        <w:tc>
          <w:tcPr>
            <w:tcW w:w="697" w:type="dxa"/>
            <w:vAlign w:val="center"/>
          </w:tcPr>
          <w:p w:rsidR="008F3B6A" w:rsidRPr="0074079E" w:rsidRDefault="008F3B6A" w:rsidP="008C1D47">
            <w:pPr>
              <w:spacing w:after="0" w:line="240" w:lineRule="auto"/>
              <w:jc w:val="center"/>
              <w:rPr>
                <w:rFonts w:cstheme="minorHAnsi"/>
                <w:b/>
              </w:rPr>
            </w:pPr>
          </w:p>
        </w:tc>
        <w:tc>
          <w:tcPr>
            <w:tcW w:w="1195" w:type="dxa"/>
          </w:tcPr>
          <w:p w:rsidR="008F3B6A" w:rsidRPr="0074079E" w:rsidRDefault="008F3B6A" w:rsidP="008C1D47">
            <w:pPr>
              <w:spacing w:after="0" w:line="240" w:lineRule="auto"/>
              <w:jc w:val="center"/>
              <w:rPr>
                <w:rFonts w:cstheme="minorHAnsi"/>
                <w:b/>
              </w:rPr>
            </w:pPr>
          </w:p>
        </w:tc>
        <w:tc>
          <w:tcPr>
            <w:tcW w:w="4182" w:type="dxa"/>
          </w:tcPr>
          <w:p w:rsidR="008F3B6A" w:rsidRPr="0074079E" w:rsidRDefault="008F3B6A" w:rsidP="007C76DC">
            <w:pPr>
              <w:spacing w:after="0" w:line="240" w:lineRule="auto"/>
              <w:jc w:val="center"/>
              <w:rPr>
                <w:rFonts w:cstheme="minorHAnsi"/>
                <w:b/>
              </w:rPr>
            </w:pPr>
          </w:p>
        </w:tc>
      </w:tr>
      <w:tr w:rsidR="008F3B6A" w:rsidRPr="0074079E" w:rsidTr="008F3B6A">
        <w:tc>
          <w:tcPr>
            <w:tcW w:w="1490" w:type="dxa"/>
            <w:tcBorders>
              <w:bottom w:val="single" w:sz="4" w:space="0" w:color="auto"/>
            </w:tcBorders>
          </w:tcPr>
          <w:p w:rsidR="008F3B6A" w:rsidRPr="009A4B13" w:rsidRDefault="008F3B6A" w:rsidP="008C1D47">
            <w:pPr>
              <w:spacing w:after="0" w:line="240" w:lineRule="auto"/>
              <w:rPr>
                <w:rFonts w:cstheme="minorHAnsi"/>
                <w:b/>
                <w:bCs/>
                <w:u w:val="single"/>
              </w:rPr>
            </w:pPr>
          </w:p>
        </w:tc>
        <w:tc>
          <w:tcPr>
            <w:tcW w:w="1743" w:type="dxa"/>
            <w:tcBorders>
              <w:bottom w:val="single" w:sz="4" w:space="0" w:color="auto"/>
            </w:tcBorders>
          </w:tcPr>
          <w:p w:rsidR="008F3B6A" w:rsidRPr="0074079E" w:rsidRDefault="008F3B6A" w:rsidP="008C1D47">
            <w:pPr>
              <w:spacing w:after="0" w:line="240" w:lineRule="auto"/>
              <w:rPr>
                <w:rFonts w:cstheme="minorHAnsi"/>
              </w:rPr>
            </w:pPr>
          </w:p>
        </w:tc>
        <w:tc>
          <w:tcPr>
            <w:tcW w:w="2362" w:type="dxa"/>
            <w:tcBorders>
              <w:bottom w:val="single" w:sz="4" w:space="0" w:color="auto"/>
            </w:tcBorders>
          </w:tcPr>
          <w:p w:rsidR="008F3B6A" w:rsidRPr="0074079E" w:rsidRDefault="008F3B6A" w:rsidP="008C1D47">
            <w:pPr>
              <w:spacing w:after="0" w:line="240" w:lineRule="auto"/>
              <w:rPr>
                <w:rFonts w:cstheme="minorHAnsi"/>
              </w:rPr>
            </w:pPr>
          </w:p>
        </w:tc>
        <w:tc>
          <w:tcPr>
            <w:tcW w:w="7560" w:type="dxa"/>
            <w:tcBorders>
              <w:bottom w:val="single" w:sz="4" w:space="0" w:color="auto"/>
            </w:tcBorders>
          </w:tcPr>
          <w:p w:rsidR="008F3B6A" w:rsidRPr="0074079E" w:rsidRDefault="008F3B6A" w:rsidP="008C1D47">
            <w:pPr>
              <w:spacing w:after="0" w:line="240" w:lineRule="auto"/>
              <w:rPr>
                <w:rFonts w:cstheme="minorHAnsi"/>
              </w:rPr>
            </w:pPr>
          </w:p>
        </w:tc>
        <w:tc>
          <w:tcPr>
            <w:tcW w:w="3828" w:type="dxa"/>
            <w:tcBorders>
              <w:bottom w:val="single" w:sz="4" w:space="0" w:color="auto"/>
            </w:tcBorders>
          </w:tcPr>
          <w:p w:rsidR="008F3B6A" w:rsidRPr="0074079E" w:rsidRDefault="008F3B6A" w:rsidP="008C1D47">
            <w:pPr>
              <w:spacing w:after="0" w:line="240" w:lineRule="auto"/>
              <w:jc w:val="center"/>
              <w:rPr>
                <w:rFonts w:cstheme="minorHAnsi"/>
                <w:b/>
              </w:rPr>
            </w:pPr>
          </w:p>
        </w:tc>
        <w:tc>
          <w:tcPr>
            <w:tcW w:w="697" w:type="dxa"/>
            <w:tcBorders>
              <w:bottom w:val="single" w:sz="4" w:space="0" w:color="auto"/>
            </w:tcBorders>
            <w:vAlign w:val="center"/>
          </w:tcPr>
          <w:p w:rsidR="008F3B6A" w:rsidRPr="0074079E" w:rsidRDefault="008F3B6A" w:rsidP="008C1D47">
            <w:pPr>
              <w:spacing w:after="0" w:line="240" w:lineRule="auto"/>
              <w:jc w:val="center"/>
              <w:rPr>
                <w:rFonts w:cstheme="minorHAnsi"/>
                <w:b/>
              </w:rPr>
            </w:pPr>
          </w:p>
        </w:tc>
        <w:tc>
          <w:tcPr>
            <w:tcW w:w="1195" w:type="dxa"/>
            <w:tcBorders>
              <w:bottom w:val="single" w:sz="4" w:space="0" w:color="auto"/>
            </w:tcBorders>
          </w:tcPr>
          <w:p w:rsidR="008F3B6A" w:rsidRPr="0074079E" w:rsidRDefault="008F3B6A" w:rsidP="008C1D47">
            <w:pPr>
              <w:spacing w:after="0" w:line="240" w:lineRule="auto"/>
              <w:jc w:val="center"/>
              <w:rPr>
                <w:rFonts w:cstheme="minorHAnsi"/>
                <w:b/>
              </w:rPr>
            </w:pPr>
          </w:p>
        </w:tc>
        <w:tc>
          <w:tcPr>
            <w:tcW w:w="4182" w:type="dxa"/>
            <w:tcBorders>
              <w:bottom w:val="single" w:sz="4" w:space="0" w:color="auto"/>
            </w:tcBorders>
          </w:tcPr>
          <w:p w:rsidR="008F3B6A" w:rsidRPr="0074079E" w:rsidRDefault="008F3B6A" w:rsidP="007C76DC">
            <w:pPr>
              <w:spacing w:after="0" w:line="240" w:lineRule="auto"/>
              <w:jc w:val="center"/>
              <w:rPr>
                <w:rFonts w:cstheme="minorHAnsi"/>
                <w:b/>
              </w:rPr>
            </w:pPr>
          </w:p>
        </w:tc>
      </w:tr>
      <w:tr w:rsidR="008F3B6A" w:rsidRPr="00C967DE" w:rsidTr="008F3B6A">
        <w:tc>
          <w:tcPr>
            <w:tcW w:w="5595" w:type="dxa"/>
            <w:gridSpan w:val="3"/>
            <w:tcBorders>
              <w:right w:val="nil"/>
            </w:tcBorders>
            <w:shd w:val="clear" w:color="auto" w:fill="C2D69B" w:themeFill="accent3" w:themeFillTint="99"/>
          </w:tcPr>
          <w:p w:rsidR="008F3B6A" w:rsidRPr="00C967DE" w:rsidRDefault="008F3B6A" w:rsidP="008C1D47">
            <w:pPr>
              <w:spacing w:after="0" w:line="240" w:lineRule="auto"/>
              <w:rPr>
                <w:rFonts w:cstheme="minorHAnsi"/>
              </w:rPr>
            </w:pPr>
            <w:r w:rsidRPr="00C967DE">
              <w:rPr>
                <w:rFonts w:cstheme="minorHAnsi"/>
                <w:b/>
                <w:bCs/>
                <w:u w:val="single"/>
              </w:rPr>
              <w:t>INTERNAL LININGS</w:t>
            </w:r>
          </w:p>
        </w:tc>
        <w:tc>
          <w:tcPr>
            <w:tcW w:w="7560" w:type="dxa"/>
            <w:tcBorders>
              <w:left w:val="nil"/>
              <w:right w:val="nil"/>
            </w:tcBorders>
            <w:shd w:val="clear" w:color="auto" w:fill="C2D69B" w:themeFill="accent3" w:themeFillTint="99"/>
          </w:tcPr>
          <w:p w:rsidR="008F3B6A" w:rsidRPr="00C967DE" w:rsidRDefault="008F3B6A" w:rsidP="008C1D47">
            <w:pPr>
              <w:spacing w:after="0" w:line="240" w:lineRule="auto"/>
              <w:rPr>
                <w:rFonts w:cstheme="minorHAnsi"/>
              </w:rPr>
            </w:pPr>
          </w:p>
        </w:tc>
        <w:tc>
          <w:tcPr>
            <w:tcW w:w="3828" w:type="dxa"/>
            <w:tcBorders>
              <w:left w:val="nil"/>
              <w:right w:val="nil"/>
            </w:tcBorders>
            <w:shd w:val="clear" w:color="auto" w:fill="C2D69B" w:themeFill="accent3" w:themeFillTint="99"/>
          </w:tcPr>
          <w:p w:rsidR="008F3B6A" w:rsidRPr="00C967DE" w:rsidRDefault="008F3B6A" w:rsidP="008C1D47">
            <w:pPr>
              <w:spacing w:after="0" w:line="240" w:lineRule="auto"/>
              <w:jc w:val="center"/>
              <w:rPr>
                <w:rFonts w:cstheme="minorHAnsi"/>
                <w:b/>
              </w:rPr>
            </w:pPr>
          </w:p>
        </w:tc>
        <w:tc>
          <w:tcPr>
            <w:tcW w:w="697" w:type="dxa"/>
            <w:tcBorders>
              <w:left w:val="nil"/>
              <w:right w:val="nil"/>
            </w:tcBorders>
            <w:shd w:val="clear" w:color="auto" w:fill="C2D69B" w:themeFill="accent3" w:themeFillTint="99"/>
            <w:vAlign w:val="center"/>
          </w:tcPr>
          <w:p w:rsidR="008F3B6A" w:rsidRPr="00C967DE" w:rsidRDefault="008F3B6A" w:rsidP="008C1D47">
            <w:pPr>
              <w:spacing w:after="0" w:line="240" w:lineRule="auto"/>
              <w:jc w:val="center"/>
              <w:rPr>
                <w:rFonts w:cstheme="minorHAnsi"/>
                <w:b/>
              </w:rPr>
            </w:pPr>
          </w:p>
        </w:tc>
        <w:tc>
          <w:tcPr>
            <w:tcW w:w="1195" w:type="dxa"/>
            <w:tcBorders>
              <w:left w:val="nil"/>
            </w:tcBorders>
            <w:shd w:val="clear" w:color="auto" w:fill="C2D69B" w:themeFill="accent3" w:themeFillTint="99"/>
          </w:tcPr>
          <w:p w:rsidR="008F3B6A" w:rsidRPr="00C967DE" w:rsidRDefault="008F3B6A" w:rsidP="008C1D47">
            <w:pPr>
              <w:spacing w:after="0" w:line="240" w:lineRule="auto"/>
              <w:jc w:val="center"/>
              <w:rPr>
                <w:rFonts w:cstheme="minorHAnsi"/>
                <w:b/>
              </w:rPr>
            </w:pPr>
          </w:p>
        </w:tc>
        <w:tc>
          <w:tcPr>
            <w:tcW w:w="4182" w:type="dxa"/>
            <w:tcBorders>
              <w:left w:val="nil"/>
            </w:tcBorders>
            <w:shd w:val="clear" w:color="auto" w:fill="C2D69B" w:themeFill="accent3" w:themeFillTint="99"/>
          </w:tcPr>
          <w:p w:rsidR="008F3B6A" w:rsidRPr="00C967DE" w:rsidRDefault="008F3B6A" w:rsidP="008C1D47">
            <w:pPr>
              <w:spacing w:after="0" w:line="240" w:lineRule="auto"/>
              <w:jc w:val="center"/>
              <w:rPr>
                <w:rFonts w:cstheme="minorHAnsi"/>
                <w:b/>
              </w:rPr>
            </w:pPr>
          </w:p>
        </w:tc>
      </w:tr>
      <w:tr w:rsidR="008F3B6A" w:rsidRPr="0074079E" w:rsidTr="008F3B6A">
        <w:tc>
          <w:tcPr>
            <w:tcW w:w="1490" w:type="dxa"/>
          </w:tcPr>
          <w:p w:rsidR="008F3B6A" w:rsidRPr="009A4B13" w:rsidRDefault="008F3B6A" w:rsidP="008C1D47">
            <w:pPr>
              <w:spacing w:after="0" w:line="240" w:lineRule="auto"/>
              <w:rPr>
                <w:rFonts w:cstheme="minorHAnsi"/>
                <w:b/>
                <w:bCs/>
                <w:u w:val="single"/>
              </w:rPr>
            </w:pPr>
          </w:p>
        </w:tc>
        <w:tc>
          <w:tcPr>
            <w:tcW w:w="1743" w:type="dxa"/>
          </w:tcPr>
          <w:p w:rsidR="008F3B6A" w:rsidRPr="0074079E" w:rsidRDefault="008F3B6A" w:rsidP="008C1D47">
            <w:pPr>
              <w:spacing w:after="0" w:line="240" w:lineRule="auto"/>
              <w:rPr>
                <w:rFonts w:cstheme="minorHAnsi"/>
              </w:rPr>
            </w:pPr>
          </w:p>
        </w:tc>
        <w:tc>
          <w:tcPr>
            <w:tcW w:w="2362" w:type="dxa"/>
          </w:tcPr>
          <w:p w:rsidR="008F3B6A" w:rsidRPr="0074079E" w:rsidRDefault="008F3B6A" w:rsidP="008C1D47">
            <w:pPr>
              <w:spacing w:after="0" w:line="240" w:lineRule="auto"/>
              <w:rPr>
                <w:rFonts w:cstheme="minorHAnsi"/>
              </w:rPr>
            </w:pPr>
          </w:p>
        </w:tc>
        <w:tc>
          <w:tcPr>
            <w:tcW w:w="7560" w:type="dxa"/>
          </w:tcPr>
          <w:p w:rsidR="008F3B6A" w:rsidRPr="0074079E" w:rsidRDefault="008F3B6A" w:rsidP="008C1D47">
            <w:pPr>
              <w:spacing w:after="0" w:line="240" w:lineRule="auto"/>
              <w:rPr>
                <w:rFonts w:cstheme="minorHAnsi"/>
              </w:rPr>
            </w:pPr>
          </w:p>
        </w:tc>
        <w:tc>
          <w:tcPr>
            <w:tcW w:w="3828" w:type="dxa"/>
          </w:tcPr>
          <w:p w:rsidR="008F3B6A" w:rsidRPr="0074079E" w:rsidRDefault="008F3B6A" w:rsidP="008C1D47">
            <w:pPr>
              <w:spacing w:after="0" w:line="240" w:lineRule="auto"/>
              <w:jc w:val="center"/>
              <w:rPr>
                <w:rFonts w:cstheme="minorHAnsi"/>
                <w:b/>
              </w:rPr>
            </w:pPr>
          </w:p>
        </w:tc>
        <w:tc>
          <w:tcPr>
            <w:tcW w:w="697" w:type="dxa"/>
            <w:vAlign w:val="center"/>
          </w:tcPr>
          <w:p w:rsidR="008F3B6A" w:rsidRPr="0074079E" w:rsidRDefault="008F3B6A" w:rsidP="008C1D47">
            <w:pPr>
              <w:spacing w:after="0" w:line="240" w:lineRule="auto"/>
              <w:jc w:val="center"/>
              <w:rPr>
                <w:rFonts w:cstheme="minorHAnsi"/>
                <w:b/>
              </w:rPr>
            </w:pPr>
          </w:p>
        </w:tc>
        <w:tc>
          <w:tcPr>
            <w:tcW w:w="1195" w:type="dxa"/>
          </w:tcPr>
          <w:p w:rsidR="008F3B6A" w:rsidRPr="0074079E" w:rsidRDefault="008F3B6A" w:rsidP="008C1D47">
            <w:pPr>
              <w:spacing w:after="0" w:line="240" w:lineRule="auto"/>
              <w:jc w:val="center"/>
              <w:rPr>
                <w:rFonts w:cstheme="minorHAnsi"/>
                <w:b/>
              </w:rPr>
            </w:pPr>
          </w:p>
        </w:tc>
        <w:tc>
          <w:tcPr>
            <w:tcW w:w="4182" w:type="dxa"/>
          </w:tcPr>
          <w:p w:rsidR="008F3B6A" w:rsidRPr="0074079E" w:rsidRDefault="008F3B6A" w:rsidP="007C76DC">
            <w:pPr>
              <w:spacing w:after="0" w:line="240" w:lineRule="auto"/>
              <w:jc w:val="center"/>
              <w:rPr>
                <w:rFonts w:cstheme="minorHAnsi"/>
                <w:b/>
              </w:rPr>
            </w:pPr>
          </w:p>
        </w:tc>
      </w:tr>
      <w:tr w:rsidR="008F3B6A" w:rsidRPr="0074079E" w:rsidTr="008F3B6A">
        <w:tc>
          <w:tcPr>
            <w:tcW w:w="1490" w:type="dxa"/>
          </w:tcPr>
          <w:p w:rsidR="008F3B6A" w:rsidRPr="009A4B13" w:rsidRDefault="008F3B6A" w:rsidP="008C1D47">
            <w:pPr>
              <w:spacing w:after="0" w:line="240" w:lineRule="auto"/>
              <w:rPr>
                <w:rFonts w:cstheme="minorHAnsi"/>
                <w:b/>
                <w:bCs/>
                <w:u w:val="single"/>
              </w:rPr>
            </w:pPr>
          </w:p>
        </w:tc>
        <w:tc>
          <w:tcPr>
            <w:tcW w:w="1743" w:type="dxa"/>
          </w:tcPr>
          <w:p w:rsidR="008F3B6A" w:rsidRPr="0074079E" w:rsidRDefault="008F3B6A" w:rsidP="008C1D47">
            <w:pPr>
              <w:spacing w:after="0" w:line="240" w:lineRule="auto"/>
              <w:rPr>
                <w:rFonts w:cstheme="minorHAnsi"/>
              </w:rPr>
            </w:pPr>
          </w:p>
        </w:tc>
        <w:tc>
          <w:tcPr>
            <w:tcW w:w="2362" w:type="dxa"/>
          </w:tcPr>
          <w:p w:rsidR="008F3B6A" w:rsidRPr="0074079E" w:rsidRDefault="008F3B6A" w:rsidP="008C1D47">
            <w:pPr>
              <w:spacing w:after="0" w:line="240" w:lineRule="auto"/>
              <w:rPr>
                <w:rFonts w:cstheme="minorHAnsi"/>
              </w:rPr>
            </w:pPr>
          </w:p>
        </w:tc>
        <w:tc>
          <w:tcPr>
            <w:tcW w:w="7560" w:type="dxa"/>
          </w:tcPr>
          <w:p w:rsidR="008F3B6A" w:rsidRPr="0074079E" w:rsidRDefault="008F3B6A" w:rsidP="008C1D47">
            <w:pPr>
              <w:spacing w:after="0" w:line="240" w:lineRule="auto"/>
              <w:rPr>
                <w:rFonts w:cstheme="minorHAnsi"/>
              </w:rPr>
            </w:pPr>
          </w:p>
        </w:tc>
        <w:tc>
          <w:tcPr>
            <w:tcW w:w="3828" w:type="dxa"/>
          </w:tcPr>
          <w:p w:rsidR="008F3B6A" w:rsidRPr="0074079E" w:rsidRDefault="008F3B6A" w:rsidP="008C1D47">
            <w:pPr>
              <w:spacing w:after="0" w:line="240" w:lineRule="auto"/>
              <w:jc w:val="center"/>
              <w:rPr>
                <w:rFonts w:cstheme="minorHAnsi"/>
                <w:b/>
              </w:rPr>
            </w:pPr>
          </w:p>
        </w:tc>
        <w:tc>
          <w:tcPr>
            <w:tcW w:w="697" w:type="dxa"/>
            <w:vAlign w:val="center"/>
          </w:tcPr>
          <w:p w:rsidR="008F3B6A" w:rsidRPr="0074079E" w:rsidRDefault="008F3B6A" w:rsidP="008C1D47">
            <w:pPr>
              <w:spacing w:after="0" w:line="240" w:lineRule="auto"/>
              <w:jc w:val="center"/>
              <w:rPr>
                <w:rFonts w:cstheme="minorHAnsi"/>
                <w:b/>
              </w:rPr>
            </w:pPr>
          </w:p>
        </w:tc>
        <w:tc>
          <w:tcPr>
            <w:tcW w:w="1195" w:type="dxa"/>
          </w:tcPr>
          <w:p w:rsidR="008F3B6A" w:rsidRPr="0074079E" w:rsidRDefault="008F3B6A" w:rsidP="008C1D47">
            <w:pPr>
              <w:spacing w:after="0" w:line="240" w:lineRule="auto"/>
              <w:jc w:val="center"/>
              <w:rPr>
                <w:rFonts w:cstheme="minorHAnsi"/>
                <w:b/>
              </w:rPr>
            </w:pPr>
          </w:p>
        </w:tc>
        <w:tc>
          <w:tcPr>
            <w:tcW w:w="4182" w:type="dxa"/>
          </w:tcPr>
          <w:p w:rsidR="008F3B6A" w:rsidRPr="0074079E" w:rsidRDefault="008F3B6A" w:rsidP="007C76DC">
            <w:pPr>
              <w:spacing w:after="0" w:line="240" w:lineRule="auto"/>
              <w:jc w:val="center"/>
              <w:rPr>
                <w:rFonts w:cstheme="minorHAnsi"/>
                <w:b/>
              </w:rPr>
            </w:pPr>
          </w:p>
        </w:tc>
      </w:tr>
      <w:tr w:rsidR="008F3B6A" w:rsidRPr="0074079E" w:rsidTr="008F3B6A">
        <w:tc>
          <w:tcPr>
            <w:tcW w:w="1490" w:type="dxa"/>
          </w:tcPr>
          <w:p w:rsidR="008F3B6A" w:rsidRPr="009A4B13" w:rsidRDefault="008F3B6A" w:rsidP="008C1D47">
            <w:pPr>
              <w:spacing w:after="0" w:line="240" w:lineRule="auto"/>
              <w:rPr>
                <w:rFonts w:cstheme="minorHAnsi"/>
                <w:b/>
                <w:bCs/>
                <w:u w:val="single"/>
              </w:rPr>
            </w:pPr>
          </w:p>
        </w:tc>
        <w:tc>
          <w:tcPr>
            <w:tcW w:w="1743" w:type="dxa"/>
          </w:tcPr>
          <w:p w:rsidR="008F3B6A" w:rsidRPr="0074079E" w:rsidRDefault="008F3B6A" w:rsidP="008C1D47">
            <w:pPr>
              <w:spacing w:after="0" w:line="240" w:lineRule="auto"/>
              <w:rPr>
                <w:rFonts w:cstheme="minorHAnsi"/>
              </w:rPr>
            </w:pPr>
          </w:p>
        </w:tc>
        <w:tc>
          <w:tcPr>
            <w:tcW w:w="2362" w:type="dxa"/>
          </w:tcPr>
          <w:p w:rsidR="008F3B6A" w:rsidRPr="0074079E" w:rsidRDefault="008F3B6A" w:rsidP="008C1D47">
            <w:pPr>
              <w:spacing w:after="0" w:line="240" w:lineRule="auto"/>
              <w:rPr>
                <w:rFonts w:cstheme="minorHAnsi"/>
              </w:rPr>
            </w:pPr>
          </w:p>
        </w:tc>
        <w:tc>
          <w:tcPr>
            <w:tcW w:w="7560" w:type="dxa"/>
          </w:tcPr>
          <w:p w:rsidR="008F3B6A" w:rsidRPr="0074079E" w:rsidRDefault="008F3B6A" w:rsidP="008C1D47">
            <w:pPr>
              <w:spacing w:after="0" w:line="240" w:lineRule="auto"/>
              <w:rPr>
                <w:rFonts w:cstheme="minorHAnsi"/>
              </w:rPr>
            </w:pPr>
          </w:p>
        </w:tc>
        <w:tc>
          <w:tcPr>
            <w:tcW w:w="3828" w:type="dxa"/>
          </w:tcPr>
          <w:p w:rsidR="008F3B6A" w:rsidRPr="0074079E" w:rsidRDefault="008F3B6A" w:rsidP="008C1D47">
            <w:pPr>
              <w:spacing w:after="0" w:line="240" w:lineRule="auto"/>
              <w:jc w:val="center"/>
              <w:rPr>
                <w:rFonts w:cstheme="minorHAnsi"/>
                <w:b/>
              </w:rPr>
            </w:pPr>
          </w:p>
        </w:tc>
        <w:tc>
          <w:tcPr>
            <w:tcW w:w="697" w:type="dxa"/>
            <w:vAlign w:val="center"/>
          </w:tcPr>
          <w:p w:rsidR="008F3B6A" w:rsidRPr="0074079E" w:rsidRDefault="008F3B6A" w:rsidP="008C1D47">
            <w:pPr>
              <w:spacing w:after="0" w:line="240" w:lineRule="auto"/>
              <w:jc w:val="center"/>
              <w:rPr>
                <w:rFonts w:cstheme="minorHAnsi"/>
                <w:b/>
              </w:rPr>
            </w:pPr>
          </w:p>
        </w:tc>
        <w:tc>
          <w:tcPr>
            <w:tcW w:w="1195" w:type="dxa"/>
          </w:tcPr>
          <w:p w:rsidR="008F3B6A" w:rsidRPr="0074079E" w:rsidRDefault="008F3B6A" w:rsidP="008C1D47">
            <w:pPr>
              <w:spacing w:after="0" w:line="240" w:lineRule="auto"/>
              <w:jc w:val="center"/>
              <w:rPr>
                <w:rFonts w:cstheme="minorHAnsi"/>
                <w:b/>
              </w:rPr>
            </w:pPr>
          </w:p>
        </w:tc>
        <w:tc>
          <w:tcPr>
            <w:tcW w:w="4182" w:type="dxa"/>
          </w:tcPr>
          <w:p w:rsidR="008F3B6A" w:rsidRPr="0074079E" w:rsidRDefault="008F3B6A" w:rsidP="007C76DC">
            <w:pPr>
              <w:spacing w:after="0" w:line="240" w:lineRule="auto"/>
              <w:jc w:val="center"/>
              <w:rPr>
                <w:rFonts w:cstheme="minorHAnsi"/>
                <w:b/>
              </w:rPr>
            </w:pPr>
          </w:p>
        </w:tc>
      </w:tr>
      <w:tr w:rsidR="008F3B6A" w:rsidRPr="0074079E" w:rsidTr="008F3B6A">
        <w:tc>
          <w:tcPr>
            <w:tcW w:w="1490" w:type="dxa"/>
            <w:tcBorders>
              <w:bottom w:val="single" w:sz="4" w:space="0" w:color="auto"/>
            </w:tcBorders>
          </w:tcPr>
          <w:p w:rsidR="008F3B6A" w:rsidRPr="009A4B13" w:rsidRDefault="008F3B6A" w:rsidP="008C1D47">
            <w:pPr>
              <w:spacing w:after="0" w:line="240" w:lineRule="auto"/>
              <w:rPr>
                <w:rFonts w:cstheme="minorHAnsi"/>
                <w:b/>
                <w:bCs/>
                <w:u w:val="single"/>
              </w:rPr>
            </w:pPr>
          </w:p>
        </w:tc>
        <w:tc>
          <w:tcPr>
            <w:tcW w:w="1743" w:type="dxa"/>
            <w:tcBorders>
              <w:bottom w:val="single" w:sz="4" w:space="0" w:color="auto"/>
            </w:tcBorders>
          </w:tcPr>
          <w:p w:rsidR="008F3B6A" w:rsidRPr="0074079E" w:rsidRDefault="008F3B6A" w:rsidP="008C1D47">
            <w:pPr>
              <w:spacing w:after="0" w:line="240" w:lineRule="auto"/>
              <w:rPr>
                <w:rFonts w:cstheme="minorHAnsi"/>
              </w:rPr>
            </w:pPr>
          </w:p>
        </w:tc>
        <w:tc>
          <w:tcPr>
            <w:tcW w:w="2362" w:type="dxa"/>
            <w:tcBorders>
              <w:bottom w:val="single" w:sz="4" w:space="0" w:color="auto"/>
            </w:tcBorders>
          </w:tcPr>
          <w:p w:rsidR="008F3B6A" w:rsidRPr="0074079E" w:rsidRDefault="008F3B6A" w:rsidP="008C1D47">
            <w:pPr>
              <w:spacing w:after="0" w:line="240" w:lineRule="auto"/>
              <w:rPr>
                <w:rFonts w:cstheme="minorHAnsi"/>
              </w:rPr>
            </w:pPr>
          </w:p>
        </w:tc>
        <w:tc>
          <w:tcPr>
            <w:tcW w:w="7560" w:type="dxa"/>
            <w:tcBorders>
              <w:bottom w:val="single" w:sz="4" w:space="0" w:color="auto"/>
            </w:tcBorders>
          </w:tcPr>
          <w:p w:rsidR="008F3B6A" w:rsidRPr="0074079E" w:rsidRDefault="008F3B6A" w:rsidP="008C1D47">
            <w:pPr>
              <w:spacing w:after="0" w:line="240" w:lineRule="auto"/>
              <w:rPr>
                <w:rFonts w:cstheme="minorHAnsi"/>
              </w:rPr>
            </w:pPr>
          </w:p>
        </w:tc>
        <w:tc>
          <w:tcPr>
            <w:tcW w:w="3828" w:type="dxa"/>
            <w:tcBorders>
              <w:bottom w:val="single" w:sz="4" w:space="0" w:color="auto"/>
            </w:tcBorders>
          </w:tcPr>
          <w:p w:rsidR="008F3B6A" w:rsidRPr="0074079E" w:rsidRDefault="008F3B6A" w:rsidP="008C1D47">
            <w:pPr>
              <w:spacing w:after="0" w:line="240" w:lineRule="auto"/>
              <w:jc w:val="center"/>
              <w:rPr>
                <w:rFonts w:cstheme="minorHAnsi"/>
                <w:b/>
              </w:rPr>
            </w:pPr>
          </w:p>
        </w:tc>
        <w:tc>
          <w:tcPr>
            <w:tcW w:w="697" w:type="dxa"/>
            <w:tcBorders>
              <w:bottom w:val="single" w:sz="4" w:space="0" w:color="auto"/>
            </w:tcBorders>
            <w:vAlign w:val="center"/>
          </w:tcPr>
          <w:p w:rsidR="008F3B6A" w:rsidRPr="0074079E" w:rsidRDefault="008F3B6A" w:rsidP="008C1D47">
            <w:pPr>
              <w:spacing w:after="0" w:line="240" w:lineRule="auto"/>
              <w:jc w:val="center"/>
              <w:rPr>
                <w:rFonts w:cstheme="minorHAnsi"/>
                <w:b/>
              </w:rPr>
            </w:pPr>
          </w:p>
        </w:tc>
        <w:tc>
          <w:tcPr>
            <w:tcW w:w="1195" w:type="dxa"/>
            <w:tcBorders>
              <w:bottom w:val="single" w:sz="4" w:space="0" w:color="auto"/>
            </w:tcBorders>
          </w:tcPr>
          <w:p w:rsidR="008F3B6A" w:rsidRPr="0074079E" w:rsidRDefault="008F3B6A" w:rsidP="008C1D47">
            <w:pPr>
              <w:spacing w:after="0" w:line="240" w:lineRule="auto"/>
              <w:jc w:val="center"/>
              <w:rPr>
                <w:rFonts w:cstheme="minorHAnsi"/>
                <w:b/>
              </w:rPr>
            </w:pPr>
          </w:p>
        </w:tc>
        <w:tc>
          <w:tcPr>
            <w:tcW w:w="4182" w:type="dxa"/>
            <w:tcBorders>
              <w:bottom w:val="single" w:sz="4" w:space="0" w:color="auto"/>
            </w:tcBorders>
          </w:tcPr>
          <w:p w:rsidR="008F3B6A" w:rsidRPr="0074079E" w:rsidRDefault="008F3B6A" w:rsidP="007C76DC">
            <w:pPr>
              <w:spacing w:after="0" w:line="240" w:lineRule="auto"/>
              <w:jc w:val="center"/>
              <w:rPr>
                <w:rFonts w:cstheme="minorHAnsi"/>
                <w:b/>
              </w:rPr>
            </w:pPr>
          </w:p>
        </w:tc>
      </w:tr>
      <w:tr w:rsidR="008F3B6A" w:rsidRPr="00C967DE" w:rsidTr="008F3B6A">
        <w:tc>
          <w:tcPr>
            <w:tcW w:w="5595" w:type="dxa"/>
            <w:gridSpan w:val="3"/>
            <w:tcBorders>
              <w:right w:val="nil"/>
            </w:tcBorders>
            <w:shd w:val="clear" w:color="auto" w:fill="C2D69B" w:themeFill="accent3" w:themeFillTint="99"/>
          </w:tcPr>
          <w:p w:rsidR="008F3B6A" w:rsidRPr="00C967DE" w:rsidRDefault="008F3B6A" w:rsidP="008C1D47">
            <w:pPr>
              <w:spacing w:after="0" w:line="240" w:lineRule="auto"/>
              <w:rPr>
                <w:rFonts w:cstheme="minorHAnsi"/>
              </w:rPr>
            </w:pPr>
            <w:r w:rsidRPr="00C967DE">
              <w:rPr>
                <w:rFonts w:cstheme="minorHAnsi"/>
                <w:b/>
                <w:bCs/>
                <w:u w:val="single"/>
              </w:rPr>
              <w:t>FIXTURES, APPLIANCES, FITTINGS</w:t>
            </w:r>
          </w:p>
        </w:tc>
        <w:tc>
          <w:tcPr>
            <w:tcW w:w="7560" w:type="dxa"/>
            <w:tcBorders>
              <w:left w:val="nil"/>
              <w:right w:val="nil"/>
            </w:tcBorders>
            <w:shd w:val="clear" w:color="auto" w:fill="C2D69B" w:themeFill="accent3" w:themeFillTint="99"/>
          </w:tcPr>
          <w:p w:rsidR="008F3B6A" w:rsidRPr="00C967DE" w:rsidRDefault="008F3B6A" w:rsidP="008C1D47">
            <w:pPr>
              <w:spacing w:after="0" w:line="240" w:lineRule="auto"/>
              <w:rPr>
                <w:rFonts w:cstheme="minorHAnsi"/>
              </w:rPr>
            </w:pPr>
          </w:p>
        </w:tc>
        <w:tc>
          <w:tcPr>
            <w:tcW w:w="3828" w:type="dxa"/>
            <w:tcBorders>
              <w:left w:val="nil"/>
              <w:right w:val="nil"/>
            </w:tcBorders>
            <w:shd w:val="clear" w:color="auto" w:fill="C2D69B" w:themeFill="accent3" w:themeFillTint="99"/>
          </w:tcPr>
          <w:p w:rsidR="008F3B6A" w:rsidRPr="00C967DE" w:rsidRDefault="008F3B6A" w:rsidP="008C1D47">
            <w:pPr>
              <w:spacing w:after="0" w:line="240" w:lineRule="auto"/>
              <w:jc w:val="center"/>
              <w:rPr>
                <w:rFonts w:cstheme="minorHAnsi"/>
                <w:b/>
              </w:rPr>
            </w:pPr>
          </w:p>
        </w:tc>
        <w:tc>
          <w:tcPr>
            <w:tcW w:w="697" w:type="dxa"/>
            <w:tcBorders>
              <w:left w:val="nil"/>
              <w:right w:val="nil"/>
            </w:tcBorders>
            <w:shd w:val="clear" w:color="auto" w:fill="C2D69B" w:themeFill="accent3" w:themeFillTint="99"/>
            <w:vAlign w:val="center"/>
          </w:tcPr>
          <w:p w:rsidR="008F3B6A" w:rsidRPr="00C967DE" w:rsidRDefault="008F3B6A" w:rsidP="008C1D47">
            <w:pPr>
              <w:spacing w:after="0" w:line="240" w:lineRule="auto"/>
              <w:jc w:val="center"/>
              <w:rPr>
                <w:rFonts w:cstheme="minorHAnsi"/>
                <w:b/>
              </w:rPr>
            </w:pPr>
          </w:p>
        </w:tc>
        <w:tc>
          <w:tcPr>
            <w:tcW w:w="1195" w:type="dxa"/>
            <w:tcBorders>
              <w:left w:val="nil"/>
            </w:tcBorders>
            <w:shd w:val="clear" w:color="auto" w:fill="C2D69B" w:themeFill="accent3" w:themeFillTint="99"/>
          </w:tcPr>
          <w:p w:rsidR="008F3B6A" w:rsidRPr="00C967DE" w:rsidRDefault="008F3B6A" w:rsidP="008C1D47">
            <w:pPr>
              <w:spacing w:after="0" w:line="240" w:lineRule="auto"/>
              <w:jc w:val="center"/>
              <w:rPr>
                <w:rFonts w:cstheme="minorHAnsi"/>
                <w:b/>
              </w:rPr>
            </w:pPr>
          </w:p>
        </w:tc>
        <w:tc>
          <w:tcPr>
            <w:tcW w:w="4182" w:type="dxa"/>
            <w:tcBorders>
              <w:left w:val="nil"/>
            </w:tcBorders>
            <w:shd w:val="clear" w:color="auto" w:fill="C2D69B" w:themeFill="accent3" w:themeFillTint="99"/>
          </w:tcPr>
          <w:p w:rsidR="008F3B6A" w:rsidRPr="00C967DE" w:rsidRDefault="008F3B6A" w:rsidP="008C1D47">
            <w:pPr>
              <w:spacing w:after="0" w:line="240" w:lineRule="auto"/>
              <w:jc w:val="center"/>
              <w:rPr>
                <w:rFonts w:cstheme="minorHAnsi"/>
                <w:b/>
              </w:rPr>
            </w:pPr>
          </w:p>
        </w:tc>
      </w:tr>
      <w:tr w:rsidR="008F3B6A" w:rsidRPr="0074079E" w:rsidTr="008F3B6A">
        <w:tc>
          <w:tcPr>
            <w:tcW w:w="1490" w:type="dxa"/>
          </w:tcPr>
          <w:p w:rsidR="008F3B6A" w:rsidRPr="009A4B13" w:rsidRDefault="008F3B6A" w:rsidP="008C1D47">
            <w:pPr>
              <w:spacing w:after="0" w:line="240" w:lineRule="auto"/>
              <w:rPr>
                <w:rFonts w:cstheme="minorHAnsi"/>
                <w:b/>
                <w:bCs/>
                <w:u w:val="single"/>
              </w:rPr>
            </w:pPr>
          </w:p>
        </w:tc>
        <w:tc>
          <w:tcPr>
            <w:tcW w:w="1743" w:type="dxa"/>
          </w:tcPr>
          <w:p w:rsidR="008F3B6A" w:rsidRPr="0074079E" w:rsidRDefault="008F3B6A" w:rsidP="008C1D47">
            <w:pPr>
              <w:spacing w:after="0" w:line="240" w:lineRule="auto"/>
              <w:rPr>
                <w:rFonts w:cstheme="minorHAnsi"/>
              </w:rPr>
            </w:pPr>
          </w:p>
        </w:tc>
        <w:tc>
          <w:tcPr>
            <w:tcW w:w="2362" w:type="dxa"/>
          </w:tcPr>
          <w:p w:rsidR="008F3B6A" w:rsidRPr="0074079E" w:rsidRDefault="008F3B6A" w:rsidP="008C1D47">
            <w:pPr>
              <w:spacing w:after="0" w:line="240" w:lineRule="auto"/>
              <w:rPr>
                <w:rFonts w:cstheme="minorHAnsi"/>
              </w:rPr>
            </w:pPr>
          </w:p>
        </w:tc>
        <w:tc>
          <w:tcPr>
            <w:tcW w:w="7560" w:type="dxa"/>
          </w:tcPr>
          <w:p w:rsidR="008F3B6A" w:rsidRPr="0074079E" w:rsidRDefault="008F3B6A" w:rsidP="008C1D47">
            <w:pPr>
              <w:spacing w:after="0" w:line="240" w:lineRule="auto"/>
              <w:rPr>
                <w:rFonts w:cstheme="minorHAnsi"/>
              </w:rPr>
            </w:pPr>
          </w:p>
        </w:tc>
        <w:tc>
          <w:tcPr>
            <w:tcW w:w="3828" w:type="dxa"/>
          </w:tcPr>
          <w:p w:rsidR="008F3B6A" w:rsidRPr="0074079E" w:rsidRDefault="008F3B6A" w:rsidP="008C1D47">
            <w:pPr>
              <w:spacing w:after="0" w:line="240" w:lineRule="auto"/>
              <w:jc w:val="center"/>
              <w:rPr>
                <w:rFonts w:cstheme="minorHAnsi"/>
                <w:b/>
              </w:rPr>
            </w:pPr>
          </w:p>
        </w:tc>
        <w:tc>
          <w:tcPr>
            <w:tcW w:w="697" w:type="dxa"/>
            <w:vAlign w:val="center"/>
          </w:tcPr>
          <w:p w:rsidR="008F3B6A" w:rsidRPr="0074079E" w:rsidRDefault="008F3B6A" w:rsidP="008C1D47">
            <w:pPr>
              <w:spacing w:after="0" w:line="240" w:lineRule="auto"/>
              <w:jc w:val="center"/>
              <w:rPr>
                <w:rFonts w:cstheme="minorHAnsi"/>
                <w:b/>
              </w:rPr>
            </w:pPr>
          </w:p>
        </w:tc>
        <w:tc>
          <w:tcPr>
            <w:tcW w:w="1195" w:type="dxa"/>
          </w:tcPr>
          <w:p w:rsidR="008F3B6A" w:rsidRPr="0074079E" w:rsidRDefault="008F3B6A" w:rsidP="008C1D47">
            <w:pPr>
              <w:spacing w:after="0" w:line="240" w:lineRule="auto"/>
              <w:jc w:val="center"/>
              <w:rPr>
                <w:rFonts w:cstheme="minorHAnsi"/>
                <w:b/>
              </w:rPr>
            </w:pPr>
          </w:p>
        </w:tc>
        <w:tc>
          <w:tcPr>
            <w:tcW w:w="4182" w:type="dxa"/>
          </w:tcPr>
          <w:p w:rsidR="008F3B6A" w:rsidRPr="0074079E" w:rsidRDefault="008F3B6A" w:rsidP="007C76DC">
            <w:pPr>
              <w:spacing w:after="0" w:line="240" w:lineRule="auto"/>
              <w:jc w:val="center"/>
              <w:rPr>
                <w:rFonts w:cstheme="minorHAnsi"/>
                <w:b/>
              </w:rPr>
            </w:pPr>
          </w:p>
        </w:tc>
      </w:tr>
      <w:tr w:rsidR="008F3B6A" w:rsidRPr="0074079E" w:rsidTr="008F3B6A">
        <w:tc>
          <w:tcPr>
            <w:tcW w:w="1490" w:type="dxa"/>
          </w:tcPr>
          <w:p w:rsidR="008F3B6A" w:rsidRPr="009A4B13" w:rsidRDefault="008F3B6A" w:rsidP="008C1D47">
            <w:pPr>
              <w:spacing w:after="0" w:line="240" w:lineRule="auto"/>
              <w:rPr>
                <w:rFonts w:cstheme="minorHAnsi"/>
                <w:b/>
                <w:bCs/>
                <w:u w:val="single"/>
              </w:rPr>
            </w:pPr>
          </w:p>
        </w:tc>
        <w:tc>
          <w:tcPr>
            <w:tcW w:w="1743" w:type="dxa"/>
          </w:tcPr>
          <w:p w:rsidR="008F3B6A" w:rsidRPr="0074079E" w:rsidRDefault="008F3B6A" w:rsidP="008C1D47">
            <w:pPr>
              <w:spacing w:after="0" w:line="240" w:lineRule="auto"/>
              <w:rPr>
                <w:rFonts w:cstheme="minorHAnsi"/>
              </w:rPr>
            </w:pPr>
          </w:p>
        </w:tc>
        <w:tc>
          <w:tcPr>
            <w:tcW w:w="2362" w:type="dxa"/>
          </w:tcPr>
          <w:p w:rsidR="008F3B6A" w:rsidRPr="0074079E" w:rsidRDefault="008F3B6A" w:rsidP="008C1D47">
            <w:pPr>
              <w:spacing w:after="0" w:line="240" w:lineRule="auto"/>
              <w:rPr>
                <w:rFonts w:cstheme="minorHAnsi"/>
              </w:rPr>
            </w:pPr>
          </w:p>
        </w:tc>
        <w:tc>
          <w:tcPr>
            <w:tcW w:w="7560" w:type="dxa"/>
          </w:tcPr>
          <w:p w:rsidR="008F3B6A" w:rsidRPr="0074079E" w:rsidRDefault="008F3B6A" w:rsidP="008C1D47">
            <w:pPr>
              <w:spacing w:after="0" w:line="240" w:lineRule="auto"/>
              <w:rPr>
                <w:rFonts w:cstheme="minorHAnsi"/>
              </w:rPr>
            </w:pPr>
          </w:p>
        </w:tc>
        <w:tc>
          <w:tcPr>
            <w:tcW w:w="3828" w:type="dxa"/>
          </w:tcPr>
          <w:p w:rsidR="008F3B6A" w:rsidRPr="0074079E" w:rsidRDefault="008F3B6A" w:rsidP="008C1D47">
            <w:pPr>
              <w:spacing w:after="0" w:line="240" w:lineRule="auto"/>
              <w:jc w:val="center"/>
              <w:rPr>
                <w:rFonts w:cstheme="minorHAnsi"/>
                <w:b/>
              </w:rPr>
            </w:pPr>
          </w:p>
        </w:tc>
        <w:tc>
          <w:tcPr>
            <w:tcW w:w="697" w:type="dxa"/>
            <w:vAlign w:val="center"/>
          </w:tcPr>
          <w:p w:rsidR="008F3B6A" w:rsidRPr="0074079E" w:rsidRDefault="008F3B6A" w:rsidP="008C1D47">
            <w:pPr>
              <w:spacing w:after="0" w:line="240" w:lineRule="auto"/>
              <w:jc w:val="center"/>
              <w:rPr>
                <w:rFonts w:cstheme="minorHAnsi"/>
                <w:b/>
              </w:rPr>
            </w:pPr>
          </w:p>
        </w:tc>
        <w:tc>
          <w:tcPr>
            <w:tcW w:w="1195" w:type="dxa"/>
          </w:tcPr>
          <w:p w:rsidR="008F3B6A" w:rsidRPr="0074079E" w:rsidRDefault="008F3B6A" w:rsidP="008C1D47">
            <w:pPr>
              <w:spacing w:after="0" w:line="240" w:lineRule="auto"/>
              <w:jc w:val="center"/>
              <w:rPr>
                <w:rFonts w:cstheme="minorHAnsi"/>
                <w:b/>
              </w:rPr>
            </w:pPr>
          </w:p>
        </w:tc>
        <w:tc>
          <w:tcPr>
            <w:tcW w:w="4182" w:type="dxa"/>
          </w:tcPr>
          <w:p w:rsidR="008F3B6A" w:rsidRPr="0074079E" w:rsidRDefault="008F3B6A" w:rsidP="007C76DC">
            <w:pPr>
              <w:spacing w:after="0" w:line="240" w:lineRule="auto"/>
              <w:jc w:val="center"/>
              <w:rPr>
                <w:rFonts w:cstheme="minorHAnsi"/>
                <w:b/>
              </w:rPr>
            </w:pPr>
          </w:p>
        </w:tc>
      </w:tr>
      <w:tr w:rsidR="008F3B6A" w:rsidRPr="0074079E" w:rsidTr="008F3B6A">
        <w:tc>
          <w:tcPr>
            <w:tcW w:w="1490" w:type="dxa"/>
          </w:tcPr>
          <w:p w:rsidR="008F3B6A" w:rsidRPr="009A4B13" w:rsidRDefault="008F3B6A" w:rsidP="008C1D47">
            <w:pPr>
              <w:spacing w:after="0" w:line="240" w:lineRule="auto"/>
              <w:rPr>
                <w:rFonts w:cstheme="minorHAnsi"/>
                <w:b/>
                <w:bCs/>
                <w:u w:val="single"/>
              </w:rPr>
            </w:pPr>
          </w:p>
        </w:tc>
        <w:tc>
          <w:tcPr>
            <w:tcW w:w="1743" w:type="dxa"/>
          </w:tcPr>
          <w:p w:rsidR="008F3B6A" w:rsidRPr="0074079E" w:rsidRDefault="008F3B6A" w:rsidP="008C1D47">
            <w:pPr>
              <w:spacing w:after="0" w:line="240" w:lineRule="auto"/>
              <w:rPr>
                <w:rFonts w:cstheme="minorHAnsi"/>
              </w:rPr>
            </w:pPr>
          </w:p>
        </w:tc>
        <w:tc>
          <w:tcPr>
            <w:tcW w:w="2362" w:type="dxa"/>
          </w:tcPr>
          <w:p w:rsidR="008F3B6A" w:rsidRPr="0074079E" w:rsidRDefault="008F3B6A" w:rsidP="008C1D47">
            <w:pPr>
              <w:spacing w:after="0" w:line="240" w:lineRule="auto"/>
              <w:rPr>
                <w:rFonts w:cstheme="minorHAnsi"/>
              </w:rPr>
            </w:pPr>
          </w:p>
        </w:tc>
        <w:tc>
          <w:tcPr>
            <w:tcW w:w="7560" w:type="dxa"/>
          </w:tcPr>
          <w:p w:rsidR="008F3B6A" w:rsidRPr="0074079E" w:rsidRDefault="008F3B6A" w:rsidP="008C1D47">
            <w:pPr>
              <w:spacing w:after="0" w:line="240" w:lineRule="auto"/>
              <w:rPr>
                <w:rFonts w:cstheme="minorHAnsi"/>
              </w:rPr>
            </w:pPr>
          </w:p>
        </w:tc>
        <w:tc>
          <w:tcPr>
            <w:tcW w:w="3828" w:type="dxa"/>
          </w:tcPr>
          <w:p w:rsidR="008F3B6A" w:rsidRPr="0074079E" w:rsidRDefault="008F3B6A" w:rsidP="008C1D47">
            <w:pPr>
              <w:spacing w:after="0" w:line="240" w:lineRule="auto"/>
              <w:jc w:val="center"/>
              <w:rPr>
                <w:rFonts w:cstheme="minorHAnsi"/>
                <w:b/>
              </w:rPr>
            </w:pPr>
          </w:p>
        </w:tc>
        <w:tc>
          <w:tcPr>
            <w:tcW w:w="697" w:type="dxa"/>
            <w:vAlign w:val="center"/>
          </w:tcPr>
          <w:p w:rsidR="008F3B6A" w:rsidRPr="0074079E" w:rsidRDefault="008F3B6A" w:rsidP="008C1D47">
            <w:pPr>
              <w:spacing w:after="0" w:line="240" w:lineRule="auto"/>
              <w:jc w:val="center"/>
              <w:rPr>
                <w:rFonts w:cstheme="minorHAnsi"/>
                <w:b/>
              </w:rPr>
            </w:pPr>
          </w:p>
        </w:tc>
        <w:tc>
          <w:tcPr>
            <w:tcW w:w="1195" w:type="dxa"/>
          </w:tcPr>
          <w:p w:rsidR="008F3B6A" w:rsidRPr="0074079E" w:rsidRDefault="008F3B6A" w:rsidP="008C1D47">
            <w:pPr>
              <w:spacing w:after="0" w:line="240" w:lineRule="auto"/>
              <w:jc w:val="center"/>
              <w:rPr>
                <w:rFonts w:cstheme="minorHAnsi"/>
                <w:b/>
              </w:rPr>
            </w:pPr>
          </w:p>
        </w:tc>
        <w:tc>
          <w:tcPr>
            <w:tcW w:w="4182" w:type="dxa"/>
          </w:tcPr>
          <w:p w:rsidR="008F3B6A" w:rsidRPr="0074079E" w:rsidRDefault="008F3B6A" w:rsidP="007C76DC">
            <w:pPr>
              <w:spacing w:after="0" w:line="240" w:lineRule="auto"/>
              <w:jc w:val="center"/>
              <w:rPr>
                <w:rFonts w:cstheme="minorHAnsi"/>
                <w:b/>
              </w:rPr>
            </w:pPr>
          </w:p>
        </w:tc>
      </w:tr>
      <w:tr w:rsidR="008F3B6A" w:rsidRPr="0074079E" w:rsidTr="008F3B6A">
        <w:tc>
          <w:tcPr>
            <w:tcW w:w="1490" w:type="dxa"/>
            <w:tcBorders>
              <w:bottom w:val="single" w:sz="4" w:space="0" w:color="auto"/>
            </w:tcBorders>
          </w:tcPr>
          <w:p w:rsidR="008F3B6A" w:rsidRPr="009A4B13" w:rsidRDefault="008F3B6A" w:rsidP="008C1D47">
            <w:pPr>
              <w:spacing w:after="0" w:line="240" w:lineRule="auto"/>
              <w:rPr>
                <w:rFonts w:cstheme="minorHAnsi"/>
                <w:b/>
                <w:bCs/>
                <w:u w:val="single"/>
              </w:rPr>
            </w:pPr>
          </w:p>
        </w:tc>
        <w:tc>
          <w:tcPr>
            <w:tcW w:w="1743" w:type="dxa"/>
            <w:tcBorders>
              <w:bottom w:val="single" w:sz="4" w:space="0" w:color="auto"/>
            </w:tcBorders>
          </w:tcPr>
          <w:p w:rsidR="008F3B6A" w:rsidRPr="0074079E" w:rsidRDefault="008F3B6A" w:rsidP="008C1D47">
            <w:pPr>
              <w:spacing w:after="0" w:line="240" w:lineRule="auto"/>
              <w:rPr>
                <w:rFonts w:cstheme="minorHAnsi"/>
              </w:rPr>
            </w:pPr>
          </w:p>
        </w:tc>
        <w:tc>
          <w:tcPr>
            <w:tcW w:w="2362" w:type="dxa"/>
            <w:tcBorders>
              <w:bottom w:val="single" w:sz="4" w:space="0" w:color="auto"/>
            </w:tcBorders>
          </w:tcPr>
          <w:p w:rsidR="008F3B6A" w:rsidRPr="0074079E" w:rsidRDefault="008F3B6A" w:rsidP="008C1D47">
            <w:pPr>
              <w:spacing w:after="0" w:line="240" w:lineRule="auto"/>
              <w:rPr>
                <w:rFonts w:cstheme="minorHAnsi"/>
              </w:rPr>
            </w:pPr>
          </w:p>
        </w:tc>
        <w:tc>
          <w:tcPr>
            <w:tcW w:w="7560" w:type="dxa"/>
            <w:tcBorders>
              <w:bottom w:val="single" w:sz="4" w:space="0" w:color="auto"/>
            </w:tcBorders>
          </w:tcPr>
          <w:p w:rsidR="008F3B6A" w:rsidRPr="0074079E" w:rsidRDefault="008F3B6A" w:rsidP="008C1D47">
            <w:pPr>
              <w:spacing w:after="0" w:line="240" w:lineRule="auto"/>
              <w:rPr>
                <w:rFonts w:cstheme="minorHAnsi"/>
              </w:rPr>
            </w:pPr>
          </w:p>
        </w:tc>
        <w:tc>
          <w:tcPr>
            <w:tcW w:w="3828" w:type="dxa"/>
            <w:tcBorders>
              <w:bottom w:val="single" w:sz="4" w:space="0" w:color="auto"/>
            </w:tcBorders>
          </w:tcPr>
          <w:p w:rsidR="008F3B6A" w:rsidRPr="0074079E" w:rsidRDefault="008F3B6A" w:rsidP="008C1D47">
            <w:pPr>
              <w:spacing w:after="0" w:line="240" w:lineRule="auto"/>
              <w:jc w:val="center"/>
              <w:rPr>
                <w:rFonts w:cstheme="minorHAnsi"/>
                <w:b/>
              </w:rPr>
            </w:pPr>
          </w:p>
        </w:tc>
        <w:tc>
          <w:tcPr>
            <w:tcW w:w="697" w:type="dxa"/>
            <w:tcBorders>
              <w:bottom w:val="single" w:sz="4" w:space="0" w:color="auto"/>
            </w:tcBorders>
            <w:vAlign w:val="center"/>
          </w:tcPr>
          <w:p w:rsidR="008F3B6A" w:rsidRPr="0074079E" w:rsidRDefault="008F3B6A" w:rsidP="008C1D47">
            <w:pPr>
              <w:spacing w:after="0" w:line="240" w:lineRule="auto"/>
              <w:jc w:val="center"/>
              <w:rPr>
                <w:rFonts w:cstheme="minorHAnsi"/>
                <w:b/>
              </w:rPr>
            </w:pPr>
          </w:p>
        </w:tc>
        <w:tc>
          <w:tcPr>
            <w:tcW w:w="1195" w:type="dxa"/>
            <w:tcBorders>
              <w:bottom w:val="single" w:sz="4" w:space="0" w:color="auto"/>
            </w:tcBorders>
          </w:tcPr>
          <w:p w:rsidR="008F3B6A" w:rsidRPr="0074079E" w:rsidRDefault="008F3B6A" w:rsidP="008C1D47">
            <w:pPr>
              <w:spacing w:after="0" w:line="240" w:lineRule="auto"/>
              <w:jc w:val="center"/>
              <w:rPr>
                <w:rFonts w:cstheme="minorHAnsi"/>
                <w:b/>
              </w:rPr>
            </w:pPr>
          </w:p>
        </w:tc>
        <w:tc>
          <w:tcPr>
            <w:tcW w:w="4182" w:type="dxa"/>
            <w:tcBorders>
              <w:bottom w:val="single" w:sz="4" w:space="0" w:color="auto"/>
            </w:tcBorders>
          </w:tcPr>
          <w:p w:rsidR="008F3B6A" w:rsidRPr="0074079E" w:rsidRDefault="008F3B6A" w:rsidP="007C76DC">
            <w:pPr>
              <w:spacing w:after="0" w:line="240" w:lineRule="auto"/>
              <w:jc w:val="center"/>
              <w:rPr>
                <w:rFonts w:cstheme="minorHAnsi"/>
                <w:b/>
              </w:rPr>
            </w:pPr>
          </w:p>
        </w:tc>
      </w:tr>
      <w:tr w:rsidR="008F3B6A" w:rsidRPr="00C967DE" w:rsidTr="008F3B6A">
        <w:tc>
          <w:tcPr>
            <w:tcW w:w="1490" w:type="dxa"/>
            <w:tcBorders>
              <w:right w:val="nil"/>
            </w:tcBorders>
            <w:shd w:val="clear" w:color="auto" w:fill="C2D69B" w:themeFill="accent3" w:themeFillTint="99"/>
          </w:tcPr>
          <w:p w:rsidR="008F3B6A" w:rsidRPr="00C967DE" w:rsidRDefault="008F3B6A" w:rsidP="008C1D47">
            <w:pPr>
              <w:spacing w:after="0" w:line="240" w:lineRule="auto"/>
              <w:rPr>
                <w:rFonts w:cstheme="minorHAnsi"/>
                <w:b/>
                <w:bCs/>
                <w:u w:val="single"/>
              </w:rPr>
            </w:pPr>
            <w:r w:rsidRPr="00C967DE">
              <w:rPr>
                <w:rFonts w:cstheme="minorHAnsi"/>
                <w:b/>
                <w:bCs/>
                <w:u w:val="single"/>
              </w:rPr>
              <w:t>PAINTING</w:t>
            </w:r>
          </w:p>
        </w:tc>
        <w:tc>
          <w:tcPr>
            <w:tcW w:w="1743" w:type="dxa"/>
            <w:tcBorders>
              <w:left w:val="nil"/>
              <w:right w:val="nil"/>
            </w:tcBorders>
            <w:shd w:val="clear" w:color="auto" w:fill="C2D69B" w:themeFill="accent3" w:themeFillTint="99"/>
          </w:tcPr>
          <w:p w:rsidR="008F3B6A" w:rsidRPr="00C967DE" w:rsidRDefault="008F3B6A" w:rsidP="008C1D47">
            <w:pPr>
              <w:spacing w:after="0" w:line="240" w:lineRule="auto"/>
              <w:rPr>
                <w:rFonts w:cstheme="minorHAnsi"/>
              </w:rPr>
            </w:pPr>
          </w:p>
        </w:tc>
        <w:tc>
          <w:tcPr>
            <w:tcW w:w="2362" w:type="dxa"/>
            <w:tcBorders>
              <w:left w:val="nil"/>
              <w:right w:val="nil"/>
            </w:tcBorders>
            <w:shd w:val="clear" w:color="auto" w:fill="C2D69B" w:themeFill="accent3" w:themeFillTint="99"/>
          </w:tcPr>
          <w:p w:rsidR="008F3B6A" w:rsidRPr="00C967DE" w:rsidRDefault="008F3B6A" w:rsidP="008C1D47">
            <w:pPr>
              <w:spacing w:after="0" w:line="240" w:lineRule="auto"/>
              <w:rPr>
                <w:rFonts w:cstheme="minorHAnsi"/>
              </w:rPr>
            </w:pPr>
          </w:p>
        </w:tc>
        <w:tc>
          <w:tcPr>
            <w:tcW w:w="7560" w:type="dxa"/>
            <w:tcBorders>
              <w:left w:val="nil"/>
              <w:right w:val="nil"/>
            </w:tcBorders>
            <w:shd w:val="clear" w:color="auto" w:fill="C2D69B" w:themeFill="accent3" w:themeFillTint="99"/>
          </w:tcPr>
          <w:p w:rsidR="008F3B6A" w:rsidRPr="00C967DE" w:rsidRDefault="008F3B6A" w:rsidP="008C1D47">
            <w:pPr>
              <w:spacing w:after="0" w:line="240" w:lineRule="auto"/>
              <w:rPr>
                <w:rFonts w:cstheme="minorHAnsi"/>
              </w:rPr>
            </w:pPr>
          </w:p>
        </w:tc>
        <w:tc>
          <w:tcPr>
            <w:tcW w:w="3828" w:type="dxa"/>
            <w:tcBorders>
              <w:left w:val="nil"/>
              <w:right w:val="nil"/>
            </w:tcBorders>
            <w:shd w:val="clear" w:color="auto" w:fill="C2D69B" w:themeFill="accent3" w:themeFillTint="99"/>
          </w:tcPr>
          <w:p w:rsidR="008F3B6A" w:rsidRPr="00C967DE" w:rsidRDefault="008F3B6A" w:rsidP="008C1D47">
            <w:pPr>
              <w:spacing w:after="0" w:line="240" w:lineRule="auto"/>
              <w:jc w:val="center"/>
              <w:rPr>
                <w:rFonts w:cstheme="minorHAnsi"/>
                <w:b/>
              </w:rPr>
            </w:pPr>
          </w:p>
        </w:tc>
        <w:tc>
          <w:tcPr>
            <w:tcW w:w="697" w:type="dxa"/>
            <w:tcBorders>
              <w:left w:val="nil"/>
              <w:right w:val="nil"/>
            </w:tcBorders>
            <w:shd w:val="clear" w:color="auto" w:fill="C2D69B" w:themeFill="accent3" w:themeFillTint="99"/>
            <w:vAlign w:val="center"/>
          </w:tcPr>
          <w:p w:rsidR="008F3B6A" w:rsidRPr="00C967DE" w:rsidRDefault="008F3B6A" w:rsidP="008C1D47">
            <w:pPr>
              <w:spacing w:after="0" w:line="240" w:lineRule="auto"/>
              <w:jc w:val="center"/>
              <w:rPr>
                <w:rFonts w:cstheme="minorHAnsi"/>
                <w:b/>
              </w:rPr>
            </w:pPr>
          </w:p>
        </w:tc>
        <w:tc>
          <w:tcPr>
            <w:tcW w:w="1195" w:type="dxa"/>
            <w:tcBorders>
              <w:left w:val="nil"/>
            </w:tcBorders>
            <w:shd w:val="clear" w:color="auto" w:fill="C2D69B" w:themeFill="accent3" w:themeFillTint="99"/>
          </w:tcPr>
          <w:p w:rsidR="008F3B6A" w:rsidRPr="00C967DE" w:rsidRDefault="008F3B6A" w:rsidP="008C1D47">
            <w:pPr>
              <w:spacing w:after="0" w:line="240" w:lineRule="auto"/>
              <w:jc w:val="center"/>
              <w:rPr>
                <w:rFonts w:cstheme="minorHAnsi"/>
                <w:b/>
              </w:rPr>
            </w:pPr>
          </w:p>
        </w:tc>
        <w:tc>
          <w:tcPr>
            <w:tcW w:w="4182" w:type="dxa"/>
            <w:tcBorders>
              <w:left w:val="nil"/>
            </w:tcBorders>
            <w:shd w:val="clear" w:color="auto" w:fill="C2D69B" w:themeFill="accent3" w:themeFillTint="99"/>
          </w:tcPr>
          <w:p w:rsidR="008F3B6A" w:rsidRPr="00C967DE" w:rsidRDefault="008F3B6A" w:rsidP="007C76DC">
            <w:pPr>
              <w:spacing w:after="0" w:line="240" w:lineRule="auto"/>
              <w:jc w:val="center"/>
              <w:rPr>
                <w:rFonts w:cstheme="minorHAnsi"/>
                <w:b/>
              </w:rPr>
            </w:pPr>
          </w:p>
        </w:tc>
      </w:tr>
      <w:tr w:rsidR="008F3B6A" w:rsidRPr="0074079E" w:rsidTr="008F3B6A">
        <w:tc>
          <w:tcPr>
            <w:tcW w:w="1490" w:type="dxa"/>
          </w:tcPr>
          <w:p w:rsidR="008F3B6A" w:rsidRPr="009A4B13" w:rsidRDefault="008F3B6A" w:rsidP="008C1D47">
            <w:pPr>
              <w:spacing w:after="0" w:line="240" w:lineRule="auto"/>
              <w:rPr>
                <w:rFonts w:cstheme="minorHAnsi"/>
                <w:b/>
                <w:bCs/>
                <w:u w:val="single"/>
              </w:rPr>
            </w:pPr>
          </w:p>
        </w:tc>
        <w:tc>
          <w:tcPr>
            <w:tcW w:w="1743" w:type="dxa"/>
          </w:tcPr>
          <w:p w:rsidR="008F3B6A" w:rsidRPr="0074079E" w:rsidRDefault="008F3B6A" w:rsidP="008C1D47">
            <w:pPr>
              <w:spacing w:after="0" w:line="240" w:lineRule="auto"/>
              <w:rPr>
                <w:rFonts w:cstheme="minorHAnsi"/>
              </w:rPr>
            </w:pPr>
          </w:p>
        </w:tc>
        <w:tc>
          <w:tcPr>
            <w:tcW w:w="2362" w:type="dxa"/>
          </w:tcPr>
          <w:p w:rsidR="008F3B6A" w:rsidRPr="0074079E" w:rsidRDefault="008F3B6A" w:rsidP="008C1D47">
            <w:pPr>
              <w:spacing w:after="0" w:line="240" w:lineRule="auto"/>
              <w:rPr>
                <w:rFonts w:cstheme="minorHAnsi"/>
              </w:rPr>
            </w:pPr>
          </w:p>
        </w:tc>
        <w:tc>
          <w:tcPr>
            <w:tcW w:w="7560" w:type="dxa"/>
          </w:tcPr>
          <w:p w:rsidR="008F3B6A" w:rsidRPr="0074079E" w:rsidRDefault="008F3B6A" w:rsidP="008C1D47">
            <w:pPr>
              <w:spacing w:after="0" w:line="240" w:lineRule="auto"/>
              <w:rPr>
                <w:rFonts w:cstheme="minorHAnsi"/>
              </w:rPr>
            </w:pPr>
          </w:p>
        </w:tc>
        <w:tc>
          <w:tcPr>
            <w:tcW w:w="3828" w:type="dxa"/>
          </w:tcPr>
          <w:p w:rsidR="008F3B6A" w:rsidRPr="0074079E" w:rsidRDefault="008F3B6A" w:rsidP="008C1D47">
            <w:pPr>
              <w:spacing w:after="0" w:line="240" w:lineRule="auto"/>
              <w:jc w:val="center"/>
              <w:rPr>
                <w:rFonts w:cstheme="minorHAnsi"/>
                <w:b/>
              </w:rPr>
            </w:pPr>
          </w:p>
        </w:tc>
        <w:tc>
          <w:tcPr>
            <w:tcW w:w="697" w:type="dxa"/>
            <w:vAlign w:val="center"/>
          </w:tcPr>
          <w:p w:rsidR="008F3B6A" w:rsidRPr="0074079E" w:rsidRDefault="008F3B6A" w:rsidP="008C1D47">
            <w:pPr>
              <w:spacing w:after="0" w:line="240" w:lineRule="auto"/>
              <w:jc w:val="center"/>
              <w:rPr>
                <w:rFonts w:cstheme="minorHAnsi"/>
                <w:b/>
              </w:rPr>
            </w:pPr>
          </w:p>
        </w:tc>
        <w:tc>
          <w:tcPr>
            <w:tcW w:w="1195" w:type="dxa"/>
          </w:tcPr>
          <w:p w:rsidR="008F3B6A" w:rsidRPr="0074079E" w:rsidRDefault="008F3B6A" w:rsidP="008C1D47">
            <w:pPr>
              <w:spacing w:after="0" w:line="240" w:lineRule="auto"/>
              <w:jc w:val="center"/>
              <w:rPr>
                <w:rFonts w:cstheme="minorHAnsi"/>
                <w:b/>
              </w:rPr>
            </w:pPr>
          </w:p>
        </w:tc>
        <w:tc>
          <w:tcPr>
            <w:tcW w:w="4182" w:type="dxa"/>
          </w:tcPr>
          <w:p w:rsidR="008F3B6A" w:rsidRPr="0074079E" w:rsidRDefault="008F3B6A" w:rsidP="007C76DC">
            <w:pPr>
              <w:spacing w:after="0" w:line="240" w:lineRule="auto"/>
              <w:jc w:val="center"/>
              <w:rPr>
                <w:rFonts w:cstheme="minorHAnsi"/>
                <w:b/>
              </w:rPr>
            </w:pPr>
          </w:p>
        </w:tc>
      </w:tr>
      <w:tr w:rsidR="008F3B6A" w:rsidRPr="0074079E" w:rsidTr="008F3B6A">
        <w:tc>
          <w:tcPr>
            <w:tcW w:w="1490" w:type="dxa"/>
          </w:tcPr>
          <w:p w:rsidR="008F3B6A" w:rsidRPr="009A4B13" w:rsidRDefault="008F3B6A" w:rsidP="008C1D47">
            <w:pPr>
              <w:spacing w:after="0" w:line="240" w:lineRule="auto"/>
              <w:rPr>
                <w:rFonts w:cstheme="minorHAnsi"/>
                <w:b/>
                <w:bCs/>
                <w:u w:val="single"/>
              </w:rPr>
            </w:pPr>
          </w:p>
        </w:tc>
        <w:tc>
          <w:tcPr>
            <w:tcW w:w="1743" w:type="dxa"/>
          </w:tcPr>
          <w:p w:rsidR="008F3B6A" w:rsidRPr="0074079E" w:rsidRDefault="008F3B6A" w:rsidP="008C1D47">
            <w:pPr>
              <w:spacing w:after="0" w:line="240" w:lineRule="auto"/>
              <w:rPr>
                <w:rFonts w:cstheme="minorHAnsi"/>
              </w:rPr>
            </w:pPr>
          </w:p>
        </w:tc>
        <w:tc>
          <w:tcPr>
            <w:tcW w:w="2362" w:type="dxa"/>
          </w:tcPr>
          <w:p w:rsidR="008F3B6A" w:rsidRPr="0074079E" w:rsidRDefault="008F3B6A" w:rsidP="008C1D47">
            <w:pPr>
              <w:spacing w:after="0" w:line="240" w:lineRule="auto"/>
              <w:rPr>
                <w:rFonts w:cstheme="minorHAnsi"/>
              </w:rPr>
            </w:pPr>
          </w:p>
        </w:tc>
        <w:tc>
          <w:tcPr>
            <w:tcW w:w="7560" w:type="dxa"/>
          </w:tcPr>
          <w:p w:rsidR="008F3B6A" w:rsidRPr="0074079E" w:rsidRDefault="008F3B6A" w:rsidP="008C1D47">
            <w:pPr>
              <w:spacing w:after="0" w:line="240" w:lineRule="auto"/>
              <w:rPr>
                <w:rFonts w:cstheme="minorHAnsi"/>
              </w:rPr>
            </w:pPr>
          </w:p>
        </w:tc>
        <w:tc>
          <w:tcPr>
            <w:tcW w:w="3828" w:type="dxa"/>
          </w:tcPr>
          <w:p w:rsidR="008F3B6A" w:rsidRPr="0074079E" w:rsidRDefault="008F3B6A" w:rsidP="008C1D47">
            <w:pPr>
              <w:spacing w:after="0" w:line="240" w:lineRule="auto"/>
              <w:jc w:val="center"/>
              <w:rPr>
                <w:rFonts w:cstheme="minorHAnsi"/>
                <w:b/>
              </w:rPr>
            </w:pPr>
          </w:p>
        </w:tc>
        <w:tc>
          <w:tcPr>
            <w:tcW w:w="697" w:type="dxa"/>
            <w:vAlign w:val="center"/>
          </w:tcPr>
          <w:p w:rsidR="008F3B6A" w:rsidRPr="0074079E" w:rsidRDefault="008F3B6A" w:rsidP="008C1D47">
            <w:pPr>
              <w:spacing w:after="0" w:line="240" w:lineRule="auto"/>
              <w:jc w:val="center"/>
              <w:rPr>
                <w:rFonts w:cstheme="minorHAnsi"/>
                <w:b/>
              </w:rPr>
            </w:pPr>
          </w:p>
        </w:tc>
        <w:tc>
          <w:tcPr>
            <w:tcW w:w="1195" w:type="dxa"/>
          </w:tcPr>
          <w:p w:rsidR="008F3B6A" w:rsidRPr="0074079E" w:rsidRDefault="008F3B6A" w:rsidP="008C1D47">
            <w:pPr>
              <w:spacing w:after="0" w:line="240" w:lineRule="auto"/>
              <w:jc w:val="center"/>
              <w:rPr>
                <w:rFonts w:cstheme="minorHAnsi"/>
                <w:b/>
              </w:rPr>
            </w:pPr>
          </w:p>
        </w:tc>
        <w:tc>
          <w:tcPr>
            <w:tcW w:w="4182" w:type="dxa"/>
          </w:tcPr>
          <w:p w:rsidR="008F3B6A" w:rsidRPr="0074079E" w:rsidRDefault="008F3B6A" w:rsidP="007C76DC">
            <w:pPr>
              <w:spacing w:after="0" w:line="240" w:lineRule="auto"/>
              <w:jc w:val="center"/>
              <w:rPr>
                <w:rFonts w:cstheme="minorHAnsi"/>
                <w:b/>
              </w:rPr>
            </w:pPr>
          </w:p>
        </w:tc>
      </w:tr>
      <w:tr w:rsidR="008F3B6A" w:rsidRPr="0074079E" w:rsidTr="008F3B6A">
        <w:tc>
          <w:tcPr>
            <w:tcW w:w="1490" w:type="dxa"/>
          </w:tcPr>
          <w:p w:rsidR="008F3B6A" w:rsidRPr="009A4B13" w:rsidRDefault="008F3B6A" w:rsidP="008C1D47">
            <w:pPr>
              <w:spacing w:after="0" w:line="240" w:lineRule="auto"/>
              <w:rPr>
                <w:rFonts w:cstheme="minorHAnsi"/>
                <w:b/>
                <w:bCs/>
                <w:u w:val="single"/>
              </w:rPr>
            </w:pPr>
          </w:p>
        </w:tc>
        <w:tc>
          <w:tcPr>
            <w:tcW w:w="1743" w:type="dxa"/>
          </w:tcPr>
          <w:p w:rsidR="008F3B6A" w:rsidRPr="0074079E" w:rsidRDefault="008F3B6A" w:rsidP="008C1D47">
            <w:pPr>
              <w:spacing w:after="0" w:line="240" w:lineRule="auto"/>
              <w:rPr>
                <w:rFonts w:cstheme="minorHAnsi"/>
              </w:rPr>
            </w:pPr>
          </w:p>
        </w:tc>
        <w:tc>
          <w:tcPr>
            <w:tcW w:w="2362" w:type="dxa"/>
          </w:tcPr>
          <w:p w:rsidR="008F3B6A" w:rsidRPr="0074079E" w:rsidRDefault="008F3B6A" w:rsidP="008C1D47">
            <w:pPr>
              <w:spacing w:after="0" w:line="240" w:lineRule="auto"/>
              <w:rPr>
                <w:rFonts w:cstheme="minorHAnsi"/>
              </w:rPr>
            </w:pPr>
          </w:p>
        </w:tc>
        <w:tc>
          <w:tcPr>
            <w:tcW w:w="7560" w:type="dxa"/>
          </w:tcPr>
          <w:p w:rsidR="008F3B6A" w:rsidRPr="0074079E" w:rsidRDefault="008F3B6A" w:rsidP="008C1D47">
            <w:pPr>
              <w:spacing w:after="0" w:line="240" w:lineRule="auto"/>
              <w:rPr>
                <w:rFonts w:cstheme="minorHAnsi"/>
              </w:rPr>
            </w:pPr>
          </w:p>
        </w:tc>
        <w:tc>
          <w:tcPr>
            <w:tcW w:w="3828" w:type="dxa"/>
          </w:tcPr>
          <w:p w:rsidR="008F3B6A" w:rsidRPr="0074079E" w:rsidRDefault="008F3B6A" w:rsidP="008C1D47">
            <w:pPr>
              <w:spacing w:after="0" w:line="240" w:lineRule="auto"/>
              <w:jc w:val="center"/>
              <w:rPr>
                <w:rFonts w:cstheme="minorHAnsi"/>
                <w:b/>
              </w:rPr>
            </w:pPr>
          </w:p>
        </w:tc>
        <w:tc>
          <w:tcPr>
            <w:tcW w:w="697" w:type="dxa"/>
            <w:vAlign w:val="center"/>
          </w:tcPr>
          <w:p w:rsidR="008F3B6A" w:rsidRPr="0074079E" w:rsidRDefault="008F3B6A" w:rsidP="008C1D47">
            <w:pPr>
              <w:spacing w:after="0" w:line="240" w:lineRule="auto"/>
              <w:jc w:val="center"/>
              <w:rPr>
                <w:rFonts w:cstheme="minorHAnsi"/>
                <w:b/>
              </w:rPr>
            </w:pPr>
          </w:p>
        </w:tc>
        <w:tc>
          <w:tcPr>
            <w:tcW w:w="1195" w:type="dxa"/>
          </w:tcPr>
          <w:p w:rsidR="008F3B6A" w:rsidRPr="0074079E" w:rsidRDefault="008F3B6A" w:rsidP="008C1D47">
            <w:pPr>
              <w:spacing w:after="0" w:line="240" w:lineRule="auto"/>
              <w:jc w:val="center"/>
              <w:rPr>
                <w:rFonts w:cstheme="minorHAnsi"/>
                <w:b/>
              </w:rPr>
            </w:pPr>
          </w:p>
        </w:tc>
        <w:tc>
          <w:tcPr>
            <w:tcW w:w="4182" w:type="dxa"/>
          </w:tcPr>
          <w:p w:rsidR="008F3B6A" w:rsidRPr="0074079E" w:rsidRDefault="008F3B6A" w:rsidP="007C76DC">
            <w:pPr>
              <w:spacing w:after="0" w:line="240" w:lineRule="auto"/>
              <w:jc w:val="center"/>
              <w:rPr>
                <w:rFonts w:cstheme="minorHAnsi"/>
                <w:b/>
              </w:rPr>
            </w:pPr>
          </w:p>
        </w:tc>
      </w:tr>
      <w:tr w:rsidR="008F3B6A" w:rsidRPr="0074079E" w:rsidTr="008F3B6A">
        <w:tc>
          <w:tcPr>
            <w:tcW w:w="1490" w:type="dxa"/>
            <w:tcBorders>
              <w:bottom w:val="single" w:sz="4" w:space="0" w:color="auto"/>
            </w:tcBorders>
          </w:tcPr>
          <w:p w:rsidR="008F3B6A" w:rsidRPr="009A4B13" w:rsidRDefault="008F3B6A" w:rsidP="008C1D47">
            <w:pPr>
              <w:spacing w:after="0" w:line="240" w:lineRule="auto"/>
              <w:rPr>
                <w:rFonts w:cstheme="minorHAnsi"/>
                <w:b/>
                <w:bCs/>
                <w:u w:val="single"/>
              </w:rPr>
            </w:pPr>
          </w:p>
        </w:tc>
        <w:tc>
          <w:tcPr>
            <w:tcW w:w="1743" w:type="dxa"/>
            <w:tcBorders>
              <w:bottom w:val="single" w:sz="4" w:space="0" w:color="auto"/>
            </w:tcBorders>
          </w:tcPr>
          <w:p w:rsidR="008F3B6A" w:rsidRPr="0074079E" w:rsidRDefault="008F3B6A" w:rsidP="008C1D47">
            <w:pPr>
              <w:spacing w:after="0" w:line="240" w:lineRule="auto"/>
              <w:rPr>
                <w:rFonts w:cstheme="minorHAnsi"/>
              </w:rPr>
            </w:pPr>
          </w:p>
        </w:tc>
        <w:tc>
          <w:tcPr>
            <w:tcW w:w="2362" w:type="dxa"/>
            <w:tcBorders>
              <w:bottom w:val="single" w:sz="4" w:space="0" w:color="auto"/>
            </w:tcBorders>
          </w:tcPr>
          <w:p w:rsidR="008F3B6A" w:rsidRPr="0074079E" w:rsidRDefault="008F3B6A" w:rsidP="008C1D47">
            <w:pPr>
              <w:spacing w:after="0" w:line="240" w:lineRule="auto"/>
              <w:rPr>
                <w:rFonts w:cstheme="minorHAnsi"/>
              </w:rPr>
            </w:pPr>
          </w:p>
        </w:tc>
        <w:tc>
          <w:tcPr>
            <w:tcW w:w="7560" w:type="dxa"/>
            <w:tcBorders>
              <w:bottom w:val="single" w:sz="4" w:space="0" w:color="auto"/>
            </w:tcBorders>
          </w:tcPr>
          <w:p w:rsidR="008F3B6A" w:rsidRPr="0074079E" w:rsidRDefault="008F3B6A" w:rsidP="008C1D47">
            <w:pPr>
              <w:spacing w:after="0" w:line="240" w:lineRule="auto"/>
              <w:rPr>
                <w:rFonts w:cstheme="minorHAnsi"/>
              </w:rPr>
            </w:pPr>
          </w:p>
        </w:tc>
        <w:tc>
          <w:tcPr>
            <w:tcW w:w="3828" w:type="dxa"/>
            <w:tcBorders>
              <w:bottom w:val="single" w:sz="4" w:space="0" w:color="auto"/>
            </w:tcBorders>
          </w:tcPr>
          <w:p w:rsidR="008F3B6A" w:rsidRPr="0074079E" w:rsidRDefault="008F3B6A" w:rsidP="008C1D47">
            <w:pPr>
              <w:spacing w:after="0" w:line="240" w:lineRule="auto"/>
              <w:jc w:val="center"/>
              <w:rPr>
                <w:rFonts w:cstheme="minorHAnsi"/>
                <w:b/>
              </w:rPr>
            </w:pPr>
          </w:p>
        </w:tc>
        <w:tc>
          <w:tcPr>
            <w:tcW w:w="697" w:type="dxa"/>
            <w:tcBorders>
              <w:bottom w:val="single" w:sz="4" w:space="0" w:color="auto"/>
            </w:tcBorders>
            <w:vAlign w:val="center"/>
          </w:tcPr>
          <w:p w:rsidR="008F3B6A" w:rsidRPr="0074079E" w:rsidRDefault="008F3B6A" w:rsidP="008C1D47">
            <w:pPr>
              <w:spacing w:after="0" w:line="240" w:lineRule="auto"/>
              <w:jc w:val="center"/>
              <w:rPr>
                <w:rFonts w:cstheme="minorHAnsi"/>
                <w:b/>
              </w:rPr>
            </w:pPr>
          </w:p>
        </w:tc>
        <w:tc>
          <w:tcPr>
            <w:tcW w:w="1195" w:type="dxa"/>
            <w:tcBorders>
              <w:bottom w:val="single" w:sz="4" w:space="0" w:color="auto"/>
            </w:tcBorders>
          </w:tcPr>
          <w:p w:rsidR="008F3B6A" w:rsidRPr="0074079E" w:rsidRDefault="008F3B6A" w:rsidP="008C1D47">
            <w:pPr>
              <w:spacing w:after="0" w:line="240" w:lineRule="auto"/>
              <w:jc w:val="center"/>
              <w:rPr>
                <w:rFonts w:cstheme="minorHAnsi"/>
                <w:b/>
              </w:rPr>
            </w:pPr>
          </w:p>
        </w:tc>
        <w:tc>
          <w:tcPr>
            <w:tcW w:w="4182" w:type="dxa"/>
            <w:tcBorders>
              <w:bottom w:val="single" w:sz="4" w:space="0" w:color="auto"/>
            </w:tcBorders>
          </w:tcPr>
          <w:p w:rsidR="008F3B6A" w:rsidRPr="0074079E" w:rsidRDefault="008F3B6A" w:rsidP="007C76DC">
            <w:pPr>
              <w:spacing w:after="0" w:line="240" w:lineRule="auto"/>
              <w:jc w:val="center"/>
              <w:rPr>
                <w:rFonts w:cstheme="minorHAnsi"/>
                <w:b/>
              </w:rPr>
            </w:pPr>
          </w:p>
        </w:tc>
      </w:tr>
      <w:tr w:rsidR="008F3B6A" w:rsidRPr="00C967DE" w:rsidTr="008F3B6A">
        <w:tc>
          <w:tcPr>
            <w:tcW w:w="5595" w:type="dxa"/>
            <w:gridSpan w:val="3"/>
            <w:tcBorders>
              <w:right w:val="nil"/>
            </w:tcBorders>
            <w:shd w:val="clear" w:color="auto" w:fill="C2D69B" w:themeFill="accent3" w:themeFillTint="99"/>
          </w:tcPr>
          <w:p w:rsidR="008F3B6A" w:rsidRPr="00C967DE" w:rsidRDefault="008F3B6A" w:rsidP="008A2BE6">
            <w:pPr>
              <w:spacing w:after="0" w:line="240" w:lineRule="auto"/>
              <w:rPr>
                <w:rFonts w:cstheme="minorHAnsi"/>
              </w:rPr>
            </w:pPr>
            <w:r w:rsidRPr="00C967DE">
              <w:rPr>
                <w:rFonts w:cstheme="minorHAnsi"/>
                <w:b/>
                <w:bCs/>
                <w:u w:val="single"/>
              </w:rPr>
              <w:t>FIXINGS</w:t>
            </w:r>
            <w:r w:rsidR="008A2BE6">
              <w:rPr>
                <w:rFonts w:cstheme="minorHAnsi"/>
                <w:b/>
                <w:bCs/>
                <w:u w:val="single"/>
              </w:rPr>
              <w:t>, ADHESIVES &amp; CAULKING</w:t>
            </w:r>
          </w:p>
        </w:tc>
        <w:tc>
          <w:tcPr>
            <w:tcW w:w="7560" w:type="dxa"/>
            <w:tcBorders>
              <w:left w:val="nil"/>
              <w:right w:val="nil"/>
            </w:tcBorders>
            <w:shd w:val="clear" w:color="auto" w:fill="C2D69B" w:themeFill="accent3" w:themeFillTint="99"/>
          </w:tcPr>
          <w:p w:rsidR="008F3B6A" w:rsidRPr="00C967DE" w:rsidRDefault="008F3B6A" w:rsidP="008C1D47">
            <w:pPr>
              <w:spacing w:after="0" w:line="240" w:lineRule="auto"/>
              <w:rPr>
                <w:rFonts w:cstheme="minorHAnsi"/>
              </w:rPr>
            </w:pPr>
          </w:p>
        </w:tc>
        <w:tc>
          <w:tcPr>
            <w:tcW w:w="3828" w:type="dxa"/>
            <w:tcBorders>
              <w:left w:val="nil"/>
              <w:right w:val="nil"/>
            </w:tcBorders>
            <w:shd w:val="clear" w:color="auto" w:fill="C2D69B" w:themeFill="accent3" w:themeFillTint="99"/>
          </w:tcPr>
          <w:p w:rsidR="008F3B6A" w:rsidRPr="00C967DE" w:rsidRDefault="008F3B6A" w:rsidP="008C1D47">
            <w:pPr>
              <w:spacing w:after="0" w:line="240" w:lineRule="auto"/>
              <w:jc w:val="center"/>
              <w:rPr>
                <w:rFonts w:cstheme="minorHAnsi"/>
                <w:b/>
              </w:rPr>
            </w:pPr>
          </w:p>
        </w:tc>
        <w:tc>
          <w:tcPr>
            <w:tcW w:w="697" w:type="dxa"/>
            <w:tcBorders>
              <w:left w:val="nil"/>
              <w:right w:val="nil"/>
            </w:tcBorders>
            <w:shd w:val="clear" w:color="auto" w:fill="C2D69B" w:themeFill="accent3" w:themeFillTint="99"/>
            <w:vAlign w:val="center"/>
          </w:tcPr>
          <w:p w:rsidR="008F3B6A" w:rsidRPr="00C967DE" w:rsidRDefault="008F3B6A" w:rsidP="008C1D47">
            <w:pPr>
              <w:spacing w:after="0" w:line="240" w:lineRule="auto"/>
              <w:jc w:val="center"/>
              <w:rPr>
                <w:rFonts w:cstheme="minorHAnsi"/>
                <w:b/>
              </w:rPr>
            </w:pPr>
          </w:p>
        </w:tc>
        <w:tc>
          <w:tcPr>
            <w:tcW w:w="1195" w:type="dxa"/>
            <w:tcBorders>
              <w:left w:val="nil"/>
            </w:tcBorders>
            <w:shd w:val="clear" w:color="auto" w:fill="C2D69B" w:themeFill="accent3" w:themeFillTint="99"/>
          </w:tcPr>
          <w:p w:rsidR="008F3B6A" w:rsidRPr="00C967DE" w:rsidRDefault="008F3B6A" w:rsidP="008C1D47">
            <w:pPr>
              <w:spacing w:after="0" w:line="240" w:lineRule="auto"/>
              <w:jc w:val="center"/>
              <w:rPr>
                <w:rFonts w:cstheme="minorHAnsi"/>
                <w:b/>
              </w:rPr>
            </w:pPr>
          </w:p>
        </w:tc>
        <w:tc>
          <w:tcPr>
            <w:tcW w:w="4182" w:type="dxa"/>
            <w:tcBorders>
              <w:left w:val="nil"/>
            </w:tcBorders>
            <w:shd w:val="clear" w:color="auto" w:fill="C2D69B" w:themeFill="accent3" w:themeFillTint="99"/>
          </w:tcPr>
          <w:p w:rsidR="008F3B6A" w:rsidRPr="00C967DE" w:rsidRDefault="008F3B6A" w:rsidP="008C1D47">
            <w:pPr>
              <w:spacing w:after="0" w:line="240" w:lineRule="auto"/>
              <w:jc w:val="center"/>
              <w:rPr>
                <w:rFonts w:cstheme="minorHAnsi"/>
                <w:b/>
              </w:rPr>
            </w:pPr>
          </w:p>
        </w:tc>
      </w:tr>
      <w:tr w:rsidR="008F3B6A" w:rsidRPr="0074079E" w:rsidTr="008F3B6A">
        <w:tc>
          <w:tcPr>
            <w:tcW w:w="1490" w:type="dxa"/>
          </w:tcPr>
          <w:p w:rsidR="008F3B6A" w:rsidRPr="009A4B13" w:rsidRDefault="008F3B6A" w:rsidP="008C1D47">
            <w:pPr>
              <w:spacing w:after="0" w:line="240" w:lineRule="auto"/>
              <w:rPr>
                <w:rFonts w:cstheme="minorHAnsi"/>
                <w:b/>
                <w:bCs/>
                <w:u w:val="single"/>
              </w:rPr>
            </w:pPr>
          </w:p>
        </w:tc>
        <w:tc>
          <w:tcPr>
            <w:tcW w:w="1743" w:type="dxa"/>
          </w:tcPr>
          <w:p w:rsidR="008F3B6A" w:rsidRPr="0074079E" w:rsidRDefault="008F3B6A" w:rsidP="008C1D47">
            <w:pPr>
              <w:spacing w:after="0" w:line="240" w:lineRule="auto"/>
              <w:rPr>
                <w:rFonts w:cstheme="minorHAnsi"/>
              </w:rPr>
            </w:pPr>
          </w:p>
        </w:tc>
        <w:tc>
          <w:tcPr>
            <w:tcW w:w="2362" w:type="dxa"/>
          </w:tcPr>
          <w:p w:rsidR="008F3B6A" w:rsidRPr="0074079E" w:rsidRDefault="008F3B6A" w:rsidP="008C1D47">
            <w:pPr>
              <w:spacing w:after="0" w:line="240" w:lineRule="auto"/>
              <w:rPr>
                <w:rFonts w:cstheme="minorHAnsi"/>
              </w:rPr>
            </w:pPr>
          </w:p>
        </w:tc>
        <w:tc>
          <w:tcPr>
            <w:tcW w:w="7560" w:type="dxa"/>
          </w:tcPr>
          <w:p w:rsidR="008F3B6A" w:rsidRPr="0074079E" w:rsidRDefault="008F3B6A" w:rsidP="008C1D47">
            <w:pPr>
              <w:spacing w:after="0" w:line="240" w:lineRule="auto"/>
              <w:rPr>
                <w:rFonts w:cstheme="minorHAnsi"/>
              </w:rPr>
            </w:pPr>
          </w:p>
        </w:tc>
        <w:tc>
          <w:tcPr>
            <w:tcW w:w="3828" w:type="dxa"/>
          </w:tcPr>
          <w:p w:rsidR="008F3B6A" w:rsidRPr="0074079E" w:rsidRDefault="008F3B6A" w:rsidP="008C1D47">
            <w:pPr>
              <w:spacing w:after="0" w:line="240" w:lineRule="auto"/>
              <w:jc w:val="center"/>
              <w:rPr>
                <w:rFonts w:cstheme="minorHAnsi"/>
                <w:b/>
              </w:rPr>
            </w:pPr>
          </w:p>
        </w:tc>
        <w:tc>
          <w:tcPr>
            <w:tcW w:w="697" w:type="dxa"/>
            <w:vAlign w:val="center"/>
          </w:tcPr>
          <w:p w:rsidR="008F3B6A" w:rsidRPr="0074079E" w:rsidRDefault="008F3B6A" w:rsidP="008C1D47">
            <w:pPr>
              <w:spacing w:after="0" w:line="240" w:lineRule="auto"/>
              <w:jc w:val="center"/>
              <w:rPr>
                <w:rFonts w:cstheme="minorHAnsi"/>
                <w:b/>
              </w:rPr>
            </w:pPr>
          </w:p>
        </w:tc>
        <w:tc>
          <w:tcPr>
            <w:tcW w:w="1195" w:type="dxa"/>
          </w:tcPr>
          <w:p w:rsidR="008F3B6A" w:rsidRPr="0074079E" w:rsidRDefault="008F3B6A" w:rsidP="008C1D47">
            <w:pPr>
              <w:spacing w:after="0" w:line="240" w:lineRule="auto"/>
              <w:jc w:val="center"/>
              <w:rPr>
                <w:rFonts w:cstheme="minorHAnsi"/>
                <w:b/>
              </w:rPr>
            </w:pPr>
          </w:p>
        </w:tc>
        <w:tc>
          <w:tcPr>
            <w:tcW w:w="4182" w:type="dxa"/>
          </w:tcPr>
          <w:p w:rsidR="008F3B6A" w:rsidRPr="0074079E" w:rsidRDefault="008F3B6A" w:rsidP="007C76DC">
            <w:pPr>
              <w:spacing w:after="0" w:line="240" w:lineRule="auto"/>
              <w:jc w:val="center"/>
              <w:rPr>
                <w:rFonts w:cstheme="minorHAnsi"/>
                <w:b/>
              </w:rPr>
            </w:pPr>
          </w:p>
        </w:tc>
      </w:tr>
      <w:tr w:rsidR="008F3B6A" w:rsidRPr="0074079E" w:rsidTr="008F3B6A">
        <w:tc>
          <w:tcPr>
            <w:tcW w:w="1490" w:type="dxa"/>
          </w:tcPr>
          <w:p w:rsidR="008F3B6A" w:rsidRPr="009A4B13" w:rsidRDefault="008F3B6A" w:rsidP="008C1D47">
            <w:pPr>
              <w:spacing w:after="0" w:line="240" w:lineRule="auto"/>
              <w:rPr>
                <w:rFonts w:cstheme="minorHAnsi"/>
                <w:b/>
                <w:bCs/>
                <w:u w:val="single"/>
              </w:rPr>
            </w:pPr>
          </w:p>
        </w:tc>
        <w:tc>
          <w:tcPr>
            <w:tcW w:w="1743" w:type="dxa"/>
          </w:tcPr>
          <w:p w:rsidR="008F3B6A" w:rsidRPr="0074079E" w:rsidRDefault="008F3B6A" w:rsidP="008C1D47">
            <w:pPr>
              <w:spacing w:after="0" w:line="240" w:lineRule="auto"/>
              <w:rPr>
                <w:rFonts w:cstheme="minorHAnsi"/>
              </w:rPr>
            </w:pPr>
          </w:p>
        </w:tc>
        <w:tc>
          <w:tcPr>
            <w:tcW w:w="2362" w:type="dxa"/>
          </w:tcPr>
          <w:p w:rsidR="008F3B6A" w:rsidRPr="0074079E" w:rsidRDefault="008F3B6A" w:rsidP="008C1D47">
            <w:pPr>
              <w:spacing w:after="0" w:line="240" w:lineRule="auto"/>
              <w:rPr>
                <w:rFonts w:cstheme="minorHAnsi"/>
              </w:rPr>
            </w:pPr>
          </w:p>
        </w:tc>
        <w:tc>
          <w:tcPr>
            <w:tcW w:w="7560" w:type="dxa"/>
          </w:tcPr>
          <w:p w:rsidR="008F3B6A" w:rsidRPr="0074079E" w:rsidRDefault="008F3B6A" w:rsidP="008C1D47">
            <w:pPr>
              <w:spacing w:after="0" w:line="240" w:lineRule="auto"/>
              <w:rPr>
                <w:rFonts w:cstheme="minorHAnsi"/>
              </w:rPr>
            </w:pPr>
          </w:p>
        </w:tc>
        <w:tc>
          <w:tcPr>
            <w:tcW w:w="3828" w:type="dxa"/>
          </w:tcPr>
          <w:p w:rsidR="008F3B6A" w:rsidRPr="0074079E" w:rsidRDefault="008F3B6A" w:rsidP="008C1D47">
            <w:pPr>
              <w:spacing w:after="0" w:line="240" w:lineRule="auto"/>
              <w:jc w:val="center"/>
              <w:rPr>
                <w:rFonts w:cstheme="minorHAnsi"/>
                <w:b/>
              </w:rPr>
            </w:pPr>
          </w:p>
        </w:tc>
        <w:tc>
          <w:tcPr>
            <w:tcW w:w="697" w:type="dxa"/>
            <w:vAlign w:val="center"/>
          </w:tcPr>
          <w:p w:rsidR="008F3B6A" w:rsidRPr="0074079E" w:rsidRDefault="008F3B6A" w:rsidP="008C1D47">
            <w:pPr>
              <w:spacing w:after="0" w:line="240" w:lineRule="auto"/>
              <w:jc w:val="center"/>
              <w:rPr>
                <w:rFonts w:cstheme="minorHAnsi"/>
                <w:b/>
              </w:rPr>
            </w:pPr>
          </w:p>
        </w:tc>
        <w:tc>
          <w:tcPr>
            <w:tcW w:w="1195" w:type="dxa"/>
          </w:tcPr>
          <w:p w:rsidR="008F3B6A" w:rsidRPr="0074079E" w:rsidRDefault="008F3B6A" w:rsidP="008C1D47">
            <w:pPr>
              <w:spacing w:after="0" w:line="240" w:lineRule="auto"/>
              <w:jc w:val="center"/>
              <w:rPr>
                <w:rFonts w:cstheme="minorHAnsi"/>
                <w:b/>
              </w:rPr>
            </w:pPr>
          </w:p>
        </w:tc>
        <w:tc>
          <w:tcPr>
            <w:tcW w:w="4182" w:type="dxa"/>
          </w:tcPr>
          <w:p w:rsidR="008F3B6A" w:rsidRPr="0074079E" w:rsidRDefault="008F3B6A" w:rsidP="007C76DC">
            <w:pPr>
              <w:spacing w:after="0" w:line="240" w:lineRule="auto"/>
              <w:jc w:val="center"/>
              <w:rPr>
                <w:rFonts w:cstheme="minorHAnsi"/>
                <w:b/>
              </w:rPr>
            </w:pPr>
          </w:p>
        </w:tc>
      </w:tr>
      <w:tr w:rsidR="008F3B6A" w:rsidRPr="0074079E" w:rsidTr="008F3B6A">
        <w:tc>
          <w:tcPr>
            <w:tcW w:w="1490" w:type="dxa"/>
          </w:tcPr>
          <w:p w:rsidR="008F3B6A" w:rsidRPr="009A4B13" w:rsidRDefault="008F3B6A" w:rsidP="008C1D47">
            <w:pPr>
              <w:spacing w:after="0" w:line="240" w:lineRule="auto"/>
              <w:rPr>
                <w:rFonts w:cstheme="minorHAnsi"/>
                <w:b/>
                <w:bCs/>
                <w:u w:val="single"/>
              </w:rPr>
            </w:pPr>
          </w:p>
        </w:tc>
        <w:tc>
          <w:tcPr>
            <w:tcW w:w="1743" w:type="dxa"/>
          </w:tcPr>
          <w:p w:rsidR="008F3B6A" w:rsidRPr="0074079E" w:rsidRDefault="008F3B6A" w:rsidP="008C1D47">
            <w:pPr>
              <w:spacing w:after="0" w:line="240" w:lineRule="auto"/>
              <w:rPr>
                <w:rFonts w:cstheme="minorHAnsi"/>
              </w:rPr>
            </w:pPr>
          </w:p>
        </w:tc>
        <w:tc>
          <w:tcPr>
            <w:tcW w:w="2362" w:type="dxa"/>
          </w:tcPr>
          <w:p w:rsidR="008F3B6A" w:rsidRPr="0074079E" w:rsidRDefault="008F3B6A" w:rsidP="008C1D47">
            <w:pPr>
              <w:spacing w:after="0" w:line="240" w:lineRule="auto"/>
              <w:rPr>
                <w:rFonts w:cstheme="minorHAnsi"/>
              </w:rPr>
            </w:pPr>
          </w:p>
        </w:tc>
        <w:tc>
          <w:tcPr>
            <w:tcW w:w="7560" w:type="dxa"/>
          </w:tcPr>
          <w:p w:rsidR="008F3B6A" w:rsidRPr="0074079E" w:rsidRDefault="008F3B6A" w:rsidP="008C1D47">
            <w:pPr>
              <w:spacing w:after="0" w:line="240" w:lineRule="auto"/>
              <w:rPr>
                <w:rFonts w:cstheme="minorHAnsi"/>
              </w:rPr>
            </w:pPr>
          </w:p>
        </w:tc>
        <w:tc>
          <w:tcPr>
            <w:tcW w:w="3828" w:type="dxa"/>
          </w:tcPr>
          <w:p w:rsidR="008F3B6A" w:rsidRPr="0074079E" w:rsidRDefault="008F3B6A" w:rsidP="008C1D47">
            <w:pPr>
              <w:spacing w:after="0" w:line="240" w:lineRule="auto"/>
              <w:jc w:val="center"/>
              <w:rPr>
                <w:rFonts w:cstheme="minorHAnsi"/>
                <w:b/>
              </w:rPr>
            </w:pPr>
          </w:p>
        </w:tc>
        <w:tc>
          <w:tcPr>
            <w:tcW w:w="697" w:type="dxa"/>
            <w:vAlign w:val="center"/>
          </w:tcPr>
          <w:p w:rsidR="008F3B6A" w:rsidRPr="0074079E" w:rsidRDefault="008F3B6A" w:rsidP="008C1D47">
            <w:pPr>
              <w:spacing w:after="0" w:line="240" w:lineRule="auto"/>
              <w:jc w:val="center"/>
              <w:rPr>
                <w:rFonts w:cstheme="minorHAnsi"/>
                <w:b/>
              </w:rPr>
            </w:pPr>
          </w:p>
        </w:tc>
        <w:tc>
          <w:tcPr>
            <w:tcW w:w="1195" w:type="dxa"/>
          </w:tcPr>
          <w:p w:rsidR="008F3B6A" w:rsidRPr="0074079E" w:rsidRDefault="008F3B6A" w:rsidP="008C1D47">
            <w:pPr>
              <w:spacing w:after="0" w:line="240" w:lineRule="auto"/>
              <w:jc w:val="center"/>
              <w:rPr>
                <w:rFonts w:cstheme="minorHAnsi"/>
                <w:b/>
              </w:rPr>
            </w:pPr>
          </w:p>
        </w:tc>
        <w:tc>
          <w:tcPr>
            <w:tcW w:w="4182" w:type="dxa"/>
          </w:tcPr>
          <w:p w:rsidR="008F3B6A" w:rsidRPr="0074079E" w:rsidRDefault="008F3B6A" w:rsidP="007C76DC">
            <w:pPr>
              <w:spacing w:after="0" w:line="240" w:lineRule="auto"/>
              <w:jc w:val="center"/>
              <w:rPr>
                <w:rFonts w:cstheme="minorHAnsi"/>
                <w:b/>
              </w:rPr>
            </w:pPr>
          </w:p>
        </w:tc>
      </w:tr>
      <w:tr w:rsidR="008F3B6A" w:rsidRPr="0074079E" w:rsidTr="008F3B6A">
        <w:tc>
          <w:tcPr>
            <w:tcW w:w="1490" w:type="dxa"/>
          </w:tcPr>
          <w:p w:rsidR="008F3B6A" w:rsidRPr="009A4B13" w:rsidRDefault="008F3B6A" w:rsidP="008C1D47">
            <w:pPr>
              <w:spacing w:after="0" w:line="240" w:lineRule="auto"/>
              <w:rPr>
                <w:rFonts w:cstheme="minorHAnsi"/>
                <w:b/>
                <w:bCs/>
                <w:u w:val="single"/>
              </w:rPr>
            </w:pPr>
          </w:p>
        </w:tc>
        <w:tc>
          <w:tcPr>
            <w:tcW w:w="1743" w:type="dxa"/>
          </w:tcPr>
          <w:p w:rsidR="008F3B6A" w:rsidRPr="0074079E" w:rsidRDefault="008F3B6A" w:rsidP="008C1D47">
            <w:pPr>
              <w:spacing w:after="0" w:line="240" w:lineRule="auto"/>
              <w:rPr>
                <w:rFonts w:cstheme="minorHAnsi"/>
              </w:rPr>
            </w:pPr>
          </w:p>
        </w:tc>
        <w:tc>
          <w:tcPr>
            <w:tcW w:w="2362" w:type="dxa"/>
          </w:tcPr>
          <w:p w:rsidR="008F3B6A" w:rsidRPr="0074079E" w:rsidRDefault="008F3B6A" w:rsidP="008C1D47">
            <w:pPr>
              <w:spacing w:after="0" w:line="240" w:lineRule="auto"/>
              <w:rPr>
                <w:rFonts w:cstheme="minorHAnsi"/>
              </w:rPr>
            </w:pPr>
          </w:p>
        </w:tc>
        <w:tc>
          <w:tcPr>
            <w:tcW w:w="7560" w:type="dxa"/>
          </w:tcPr>
          <w:p w:rsidR="008F3B6A" w:rsidRPr="0074079E" w:rsidRDefault="008F3B6A" w:rsidP="008C1D47">
            <w:pPr>
              <w:spacing w:after="0" w:line="240" w:lineRule="auto"/>
              <w:rPr>
                <w:rFonts w:cstheme="minorHAnsi"/>
              </w:rPr>
            </w:pPr>
          </w:p>
        </w:tc>
        <w:tc>
          <w:tcPr>
            <w:tcW w:w="3828" w:type="dxa"/>
          </w:tcPr>
          <w:p w:rsidR="008F3B6A" w:rsidRPr="0074079E" w:rsidRDefault="008F3B6A" w:rsidP="008C1D47">
            <w:pPr>
              <w:spacing w:after="0" w:line="240" w:lineRule="auto"/>
              <w:jc w:val="center"/>
              <w:rPr>
                <w:rFonts w:cstheme="minorHAnsi"/>
                <w:b/>
              </w:rPr>
            </w:pPr>
          </w:p>
        </w:tc>
        <w:tc>
          <w:tcPr>
            <w:tcW w:w="697" w:type="dxa"/>
            <w:vAlign w:val="center"/>
          </w:tcPr>
          <w:p w:rsidR="008F3B6A" w:rsidRPr="0074079E" w:rsidRDefault="008F3B6A" w:rsidP="008C1D47">
            <w:pPr>
              <w:spacing w:after="0" w:line="240" w:lineRule="auto"/>
              <w:jc w:val="center"/>
              <w:rPr>
                <w:rFonts w:cstheme="minorHAnsi"/>
                <w:b/>
              </w:rPr>
            </w:pPr>
          </w:p>
        </w:tc>
        <w:tc>
          <w:tcPr>
            <w:tcW w:w="1195" w:type="dxa"/>
          </w:tcPr>
          <w:p w:rsidR="008F3B6A" w:rsidRPr="0074079E" w:rsidRDefault="008F3B6A" w:rsidP="008C1D47">
            <w:pPr>
              <w:spacing w:after="0" w:line="240" w:lineRule="auto"/>
              <w:jc w:val="center"/>
              <w:rPr>
                <w:rFonts w:cstheme="minorHAnsi"/>
                <w:b/>
              </w:rPr>
            </w:pPr>
          </w:p>
        </w:tc>
        <w:tc>
          <w:tcPr>
            <w:tcW w:w="4182" w:type="dxa"/>
          </w:tcPr>
          <w:p w:rsidR="008F3B6A" w:rsidRPr="0074079E" w:rsidRDefault="008F3B6A" w:rsidP="007C76DC">
            <w:pPr>
              <w:spacing w:after="0" w:line="240" w:lineRule="auto"/>
              <w:jc w:val="center"/>
              <w:rPr>
                <w:rFonts w:cstheme="minorHAnsi"/>
                <w:b/>
              </w:rPr>
            </w:pPr>
          </w:p>
        </w:tc>
      </w:tr>
      <w:tr w:rsidR="008A2BE6" w:rsidRPr="00C967DE" w:rsidTr="008F3B6A">
        <w:tc>
          <w:tcPr>
            <w:tcW w:w="5595" w:type="dxa"/>
            <w:gridSpan w:val="3"/>
            <w:tcBorders>
              <w:right w:val="nil"/>
            </w:tcBorders>
            <w:shd w:val="clear" w:color="auto" w:fill="C2D69B" w:themeFill="accent3" w:themeFillTint="99"/>
          </w:tcPr>
          <w:p w:rsidR="008A2BE6" w:rsidRPr="00C967DE" w:rsidRDefault="008A2BE6" w:rsidP="008C1D47">
            <w:pPr>
              <w:spacing w:after="0" w:line="240" w:lineRule="auto"/>
              <w:rPr>
                <w:rFonts w:cstheme="minorHAnsi"/>
              </w:rPr>
            </w:pPr>
            <w:r w:rsidRPr="00C967DE">
              <w:rPr>
                <w:rFonts w:cstheme="minorHAnsi"/>
                <w:b/>
                <w:bCs/>
                <w:u w:val="single"/>
              </w:rPr>
              <w:t>EXTERNAL &amp; LANDSCAPING</w:t>
            </w:r>
          </w:p>
        </w:tc>
        <w:tc>
          <w:tcPr>
            <w:tcW w:w="7560" w:type="dxa"/>
            <w:tcBorders>
              <w:left w:val="nil"/>
              <w:right w:val="nil"/>
            </w:tcBorders>
            <w:shd w:val="clear" w:color="auto" w:fill="C2D69B" w:themeFill="accent3" w:themeFillTint="99"/>
          </w:tcPr>
          <w:p w:rsidR="008A2BE6" w:rsidRPr="00C967DE" w:rsidRDefault="008A2BE6" w:rsidP="008C1D47">
            <w:pPr>
              <w:spacing w:after="0" w:line="240" w:lineRule="auto"/>
              <w:rPr>
                <w:rFonts w:cstheme="minorHAnsi"/>
              </w:rPr>
            </w:pPr>
          </w:p>
        </w:tc>
        <w:tc>
          <w:tcPr>
            <w:tcW w:w="3828" w:type="dxa"/>
            <w:tcBorders>
              <w:left w:val="nil"/>
              <w:right w:val="nil"/>
            </w:tcBorders>
            <w:shd w:val="clear" w:color="auto" w:fill="C2D69B" w:themeFill="accent3" w:themeFillTint="99"/>
          </w:tcPr>
          <w:p w:rsidR="008A2BE6" w:rsidRPr="00C967DE" w:rsidRDefault="008A2BE6" w:rsidP="008C1D47">
            <w:pPr>
              <w:spacing w:after="0" w:line="240" w:lineRule="auto"/>
              <w:jc w:val="center"/>
              <w:rPr>
                <w:rFonts w:cstheme="minorHAnsi"/>
                <w:b/>
              </w:rPr>
            </w:pPr>
          </w:p>
        </w:tc>
        <w:tc>
          <w:tcPr>
            <w:tcW w:w="697" w:type="dxa"/>
            <w:tcBorders>
              <w:left w:val="nil"/>
              <w:right w:val="nil"/>
            </w:tcBorders>
            <w:shd w:val="clear" w:color="auto" w:fill="C2D69B" w:themeFill="accent3" w:themeFillTint="99"/>
            <w:vAlign w:val="center"/>
          </w:tcPr>
          <w:p w:rsidR="008A2BE6" w:rsidRPr="00C967DE" w:rsidRDefault="008A2BE6" w:rsidP="008C1D47">
            <w:pPr>
              <w:spacing w:after="0" w:line="240" w:lineRule="auto"/>
              <w:jc w:val="center"/>
              <w:rPr>
                <w:rFonts w:cstheme="minorHAnsi"/>
                <w:b/>
              </w:rPr>
            </w:pPr>
          </w:p>
        </w:tc>
        <w:tc>
          <w:tcPr>
            <w:tcW w:w="1195" w:type="dxa"/>
            <w:tcBorders>
              <w:left w:val="nil"/>
            </w:tcBorders>
            <w:shd w:val="clear" w:color="auto" w:fill="C2D69B" w:themeFill="accent3" w:themeFillTint="99"/>
          </w:tcPr>
          <w:p w:rsidR="008A2BE6" w:rsidRPr="00C967DE" w:rsidRDefault="008A2BE6" w:rsidP="008C1D47">
            <w:pPr>
              <w:spacing w:after="0" w:line="240" w:lineRule="auto"/>
              <w:jc w:val="center"/>
              <w:rPr>
                <w:rFonts w:cstheme="minorHAnsi"/>
                <w:b/>
              </w:rPr>
            </w:pPr>
          </w:p>
        </w:tc>
        <w:tc>
          <w:tcPr>
            <w:tcW w:w="4182" w:type="dxa"/>
            <w:tcBorders>
              <w:left w:val="nil"/>
            </w:tcBorders>
            <w:shd w:val="clear" w:color="auto" w:fill="C2D69B" w:themeFill="accent3" w:themeFillTint="99"/>
          </w:tcPr>
          <w:p w:rsidR="008A2BE6" w:rsidRPr="00C967DE" w:rsidRDefault="008A2BE6" w:rsidP="008C1D47">
            <w:pPr>
              <w:spacing w:after="0" w:line="240" w:lineRule="auto"/>
              <w:jc w:val="center"/>
              <w:rPr>
                <w:rFonts w:cstheme="minorHAnsi"/>
                <w:b/>
              </w:rPr>
            </w:pPr>
          </w:p>
        </w:tc>
      </w:tr>
      <w:tr w:rsidR="008A2BE6" w:rsidRPr="0074079E" w:rsidTr="008F3B6A">
        <w:tc>
          <w:tcPr>
            <w:tcW w:w="1490" w:type="dxa"/>
          </w:tcPr>
          <w:p w:rsidR="008A2BE6" w:rsidRPr="009A4B13" w:rsidRDefault="008A2BE6" w:rsidP="008C1D47">
            <w:pPr>
              <w:spacing w:after="0" w:line="240" w:lineRule="auto"/>
              <w:rPr>
                <w:rFonts w:cstheme="minorHAnsi"/>
                <w:b/>
                <w:bCs/>
                <w:u w:val="single"/>
              </w:rPr>
            </w:pPr>
          </w:p>
        </w:tc>
        <w:tc>
          <w:tcPr>
            <w:tcW w:w="1743" w:type="dxa"/>
          </w:tcPr>
          <w:p w:rsidR="008A2BE6" w:rsidRPr="0074079E" w:rsidRDefault="008A2BE6" w:rsidP="008C1D47">
            <w:pPr>
              <w:spacing w:after="0" w:line="240" w:lineRule="auto"/>
              <w:rPr>
                <w:rFonts w:cstheme="minorHAnsi"/>
              </w:rPr>
            </w:pPr>
          </w:p>
        </w:tc>
        <w:tc>
          <w:tcPr>
            <w:tcW w:w="2362" w:type="dxa"/>
          </w:tcPr>
          <w:p w:rsidR="008A2BE6" w:rsidRPr="0074079E" w:rsidRDefault="008A2BE6" w:rsidP="008C1D47">
            <w:pPr>
              <w:spacing w:after="0" w:line="240" w:lineRule="auto"/>
              <w:rPr>
                <w:rFonts w:cstheme="minorHAnsi"/>
              </w:rPr>
            </w:pPr>
          </w:p>
        </w:tc>
        <w:tc>
          <w:tcPr>
            <w:tcW w:w="7560" w:type="dxa"/>
          </w:tcPr>
          <w:p w:rsidR="008A2BE6" w:rsidRPr="0074079E" w:rsidRDefault="008A2BE6" w:rsidP="008C1D47">
            <w:pPr>
              <w:spacing w:after="0" w:line="240" w:lineRule="auto"/>
              <w:rPr>
                <w:rFonts w:cstheme="minorHAnsi"/>
              </w:rPr>
            </w:pPr>
          </w:p>
        </w:tc>
        <w:tc>
          <w:tcPr>
            <w:tcW w:w="3828" w:type="dxa"/>
          </w:tcPr>
          <w:p w:rsidR="008A2BE6" w:rsidRPr="0074079E" w:rsidRDefault="008A2BE6" w:rsidP="008C1D47">
            <w:pPr>
              <w:spacing w:after="0" w:line="240" w:lineRule="auto"/>
              <w:jc w:val="center"/>
              <w:rPr>
                <w:rFonts w:cstheme="minorHAnsi"/>
                <w:b/>
              </w:rPr>
            </w:pPr>
          </w:p>
        </w:tc>
        <w:tc>
          <w:tcPr>
            <w:tcW w:w="697" w:type="dxa"/>
            <w:vAlign w:val="center"/>
          </w:tcPr>
          <w:p w:rsidR="008A2BE6" w:rsidRPr="0074079E" w:rsidRDefault="008A2BE6" w:rsidP="008C1D47">
            <w:pPr>
              <w:spacing w:after="0" w:line="240" w:lineRule="auto"/>
              <w:jc w:val="center"/>
              <w:rPr>
                <w:rFonts w:cstheme="minorHAnsi"/>
                <w:b/>
              </w:rPr>
            </w:pPr>
          </w:p>
        </w:tc>
        <w:tc>
          <w:tcPr>
            <w:tcW w:w="1195" w:type="dxa"/>
          </w:tcPr>
          <w:p w:rsidR="008A2BE6" w:rsidRPr="0074079E" w:rsidRDefault="008A2BE6" w:rsidP="008C1D47">
            <w:pPr>
              <w:spacing w:after="0" w:line="240" w:lineRule="auto"/>
              <w:jc w:val="center"/>
              <w:rPr>
                <w:rFonts w:cstheme="minorHAnsi"/>
                <w:b/>
              </w:rPr>
            </w:pPr>
          </w:p>
        </w:tc>
        <w:tc>
          <w:tcPr>
            <w:tcW w:w="4182" w:type="dxa"/>
          </w:tcPr>
          <w:p w:rsidR="008A2BE6" w:rsidRPr="0074079E" w:rsidRDefault="008A2BE6" w:rsidP="007C76DC">
            <w:pPr>
              <w:spacing w:after="0" w:line="240" w:lineRule="auto"/>
              <w:jc w:val="center"/>
              <w:rPr>
                <w:rFonts w:cstheme="minorHAnsi"/>
                <w:b/>
              </w:rPr>
            </w:pPr>
          </w:p>
        </w:tc>
      </w:tr>
      <w:tr w:rsidR="008A2BE6" w:rsidRPr="0074079E" w:rsidTr="008F3B6A">
        <w:tc>
          <w:tcPr>
            <w:tcW w:w="1490" w:type="dxa"/>
          </w:tcPr>
          <w:p w:rsidR="008A2BE6" w:rsidRPr="009A4B13" w:rsidRDefault="008A2BE6" w:rsidP="008C1D47">
            <w:pPr>
              <w:spacing w:after="0" w:line="240" w:lineRule="auto"/>
              <w:rPr>
                <w:rFonts w:cstheme="minorHAnsi"/>
                <w:b/>
                <w:bCs/>
                <w:u w:val="single"/>
              </w:rPr>
            </w:pPr>
          </w:p>
        </w:tc>
        <w:tc>
          <w:tcPr>
            <w:tcW w:w="1743" w:type="dxa"/>
          </w:tcPr>
          <w:p w:rsidR="008A2BE6" w:rsidRPr="0074079E" w:rsidRDefault="008A2BE6" w:rsidP="008C1D47">
            <w:pPr>
              <w:spacing w:after="0" w:line="240" w:lineRule="auto"/>
              <w:rPr>
                <w:rFonts w:cstheme="minorHAnsi"/>
              </w:rPr>
            </w:pPr>
          </w:p>
        </w:tc>
        <w:tc>
          <w:tcPr>
            <w:tcW w:w="2362" w:type="dxa"/>
          </w:tcPr>
          <w:p w:rsidR="008A2BE6" w:rsidRPr="0074079E" w:rsidRDefault="008A2BE6" w:rsidP="008C1D47">
            <w:pPr>
              <w:spacing w:after="0" w:line="240" w:lineRule="auto"/>
              <w:rPr>
                <w:rFonts w:cstheme="minorHAnsi"/>
              </w:rPr>
            </w:pPr>
          </w:p>
        </w:tc>
        <w:tc>
          <w:tcPr>
            <w:tcW w:w="7560" w:type="dxa"/>
          </w:tcPr>
          <w:p w:rsidR="008A2BE6" w:rsidRPr="0074079E" w:rsidRDefault="008A2BE6" w:rsidP="008C1D47">
            <w:pPr>
              <w:spacing w:after="0" w:line="240" w:lineRule="auto"/>
              <w:rPr>
                <w:rFonts w:cstheme="minorHAnsi"/>
              </w:rPr>
            </w:pPr>
          </w:p>
        </w:tc>
        <w:tc>
          <w:tcPr>
            <w:tcW w:w="3828" w:type="dxa"/>
          </w:tcPr>
          <w:p w:rsidR="008A2BE6" w:rsidRPr="0074079E" w:rsidRDefault="008A2BE6" w:rsidP="008C1D47">
            <w:pPr>
              <w:spacing w:after="0" w:line="240" w:lineRule="auto"/>
              <w:jc w:val="center"/>
              <w:rPr>
                <w:rFonts w:cstheme="minorHAnsi"/>
                <w:b/>
              </w:rPr>
            </w:pPr>
          </w:p>
        </w:tc>
        <w:tc>
          <w:tcPr>
            <w:tcW w:w="697" w:type="dxa"/>
            <w:vAlign w:val="center"/>
          </w:tcPr>
          <w:p w:rsidR="008A2BE6" w:rsidRPr="0074079E" w:rsidRDefault="008A2BE6" w:rsidP="008C1D47">
            <w:pPr>
              <w:spacing w:after="0" w:line="240" w:lineRule="auto"/>
              <w:jc w:val="center"/>
              <w:rPr>
                <w:rFonts w:cstheme="minorHAnsi"/>
                <w:b/>
              </w:rPr>
            </w:pPr>
          </w:p>
        </w:tc>
        <w:tc>
          <w:tcPr>
            <w:tcW w:w="1195" w:type="dxa"/>
          </w:tcPr>
          <w:p w:rsidR="008A2BE6" w:rsidRPr="0074079E" w:rsidRDefault="008A2BE6" w:rsidP="008C1D47">
            <w:pPr>
              <w:spacing w:after="0" w:line="240" w:lineRule="auto"/>
              <w:jc w:val="center"/>
              <w:rPr>
                <w:rFonts w:cstheme="minorHAnsi"/>
                <w:b/>
              </w:rPr>
            </w:pPr>
          </w:p>
        </w:tc>
        <w:tc>
          <w:tcPr>
            <w:tcW w:w="4182" w:type="dxa"/>
          </w:tcPr>
          <w:p w:rsidR="008A2BE6" w:rsidRPr="0074079E" w:rsidRDefault="008A2BE6" w:rsidP="007C76DC">
            <w:pPr>
              <w:spacing w:after="0" w:line="240" w:lineRule="auto"/>
              <w:jc w:val="center"/>
              <w:rPr>
                <w:rFonts w:cstheme="minorHAnsi"/>
                <w:b/>
              </w:rPr>
            </w:pPr>
          </w:p>
        </w:tc>
      </w:tr>
      <w:tr w:rsidR="008A2BE6" w:rsidRPr="0074079E" w:rsidTr="008F3B6A">
        <w:tc>
          <w:tcPr>
            <w:tcW w:w="1490" w:type="dxa"/>
          </w:tcPr>
          <w:p w:rsidR="008A2BE6" w:rsidRPr="009A4B13" w:rsidRDefault="008A2BE6" w:rsidP="008C1D47">
            <w:pPr>
              <w:spacing w:after="0" w:line="240" w:lineRule="auto"/>
              <w:rPr>
                <w:rFonts w:cstheme="minorHAnsi"/>
                <w:b/>
                <w:bCs/>
                <w:u w:val="single"/>
              </w:rPr>
            </w:pPr>
          </w:p>
        </w:tc>
        <w:tc>
          <w:tcPr>
            <w:tcW w:w="1743" w:type="dxa"/>
          </w:tcPr>
          <w:p w:rsidR="008A2BE6" w:rsidRPr="0074079E" w:rsidRDefault="008A2BE6" w:rsidP="008C1D47">
            <w:pPr>
              <w:spacing w:after="0" w:line="240" w:lineRule="auto"/>
              <w:rPr>
                <w:rFonts w:cstheme="minorHAnsi"/>
              </w:rPr>
            </w:pPr>
          </w:p>
        </w:tc>
        <w:tc>
          <w:tcPr>
            <w:tcW w:w="2362" w:type="dxa"/>
          </w:tcPr>
          <w:p w:rsidR="008A2BE6" w:rsidRPr="0074079E" w:rsidRDefault="008A2BE6" w:rsidP="008C1D47">
            <w:pPr>
              <w:spacing w:after="0" w:line="240" w:lineRule="auto"/>
              <w:rPr>
                <w:rFonts w:cstheme="minorHAnsi"/>
              </w:rPr>
            </w:pPr>
          </w:p>
        </w:tc>
        <w:tc>
          <w:tcPr>
            <w:tcW w:w="7560" w:type="dxa"/>
          </w:tcPr>
          <w:p w:rsidR="008A2BE6" w:rsidRPr="0074079E" w:rsidRDefault="008A2BE6" w:rsidP="008C1D47">
            <w:pPr>
              <w:spacing w:after="0" w:line="240" w:lineRule="auto"/>
              <w:rPr>
                <w:rFonts w:cstheme="minorHAnsi"/>
              </w:rPr>
            </w:pPr>
          </w:p>
        </w:tc>
        <w:tc>
          <w:tcPr>
            <w:tcW w:w="3828" w:type="dxa"/>
          </w:tcPr>
          <w:p w:rsidR="008A2BE6" w:rsidRPr="0074079E" w:rsidRDefault="008A2BE6" w:rsidP="008C1D47">
            <w:pPr>
              <w:spacing w:after="0" w:line="240" w:lineRule="auto"/>
              <w:jc w:val="center"/>
              <w:rPr>
                <w:rFonts w:cstheme="minorHAnsi"/>
                <w:b/>
              </w:rPr>
            </w:pPr>
          </w:p>
        </w:tc>
        <w:tc>
          <w:tcPr>
            <w:tcW w:w="697" w:type="dxa"/>
            <w:vAlign w:val="center"/>
          </w:tcPr>
          <w:p w:rsidR="008A2BE6" w:rsidRPr="0074079E" w:rsidRDefault="008A2BE6" w:rsidP="008C1D47">
            <w:pPr>
              <w:spacing w:after="0" w:line="240" w:lineRule="auto"/>
              <w:jc w:val="center"/>
              <w:rPr>
                <w:rFonts w:cstheme="minorHAnsi"/>
                <w:b/>
              </w:rPr>
            </w:pPr>
          </w:p>
        </w:tc>
        <w:tc>
          <w:tcPr>
            <w:tcW w:w="1195" w:type="dxa"/>
          </w:tcPr>
          <w:p w:rsidR="008A2BE6" w:rsidRPr="0074079E" w:rsidRDefault="008A2BE6" w:rsidP="008C1D47">
            <w:pPr>
              <w:spacing w:after="0" w:line="240" w:lineRule="auto"/>
              <w:jc w:val="center"/>
              <w:rPr>
                <w:rFonts w:cstheme="minorHAnsi"/>
                <w:b/>
              </w:rPr>
            </w:pPr>
          </w:p>
        </w:tc>
        <w:tc>
          <w:tcPr>
            <w:tcW w:w="4182" w:type="dxa"/>
          </w:tcPr>
          <w:p w:rsidR="008A2BE6" w:rsidRPr="0074079E" w:rsidRDefault="008A2BE6" w:rsidP="007C76DC">
            <w:pPr>
              <w:spacing w:after="0" w:line="240" w:lineRule="auto"/>
              <w:jc w:val="center"/>
              <w:rPr>
                <w:rFonts w:cstheme="minorHAnsi"/>
                <w:b/>
              </w:rPr>
            </w:pPr>
          </w:p>
        </w:tc>
      </w:tr>
    </w:tbl>
    <w:p w:rsidR="008F0061" w:rsidRDefault="008F0061" w:rsidP="008A2BE6">
      <w:pPr>
        <w:spacing w:after="0" w:line="240" w:lineRule="auto"/>
        <w:rPr>
          <w:rFonts w:ascii="ZDingbats" w:hAnsi="ZDingbats"/>
          <w:sz w:val="19"/>
          <w:szCs w:val="19"/>
        </w:rPr>
      </w:pPr>
    </w:p>
    <w:sectPr w:rsidR="008F0061" w:rsidSect="0010708D">
      <w:headerReference w:type="default" r:id="rId11"/>
      <w:type w:val="continuous"/>
      <w:pgSz w:w="23811" w:h="16838" w:orient="landscape" w:code="8"/>
      <w:pgMar w:top="720" w:right="536" w:bottom="142"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2BE6" w:rsidRDefault="008A2BE6" w:rsidP="00D74057">
      <w:pPr>
        <w:spacing w:after="0" w:line="240" w:lineRule="auto"/>
      </w:pPr>
      <w:r>
        <w:separator/>
      </w:r>
    </w:p>
  </w:endnote>
  <w:endnote w:type="continuationSeparator" w:id="0">
    <w:p w:rsidR="008A2BE6" w:rsidRDefault="008A2BE6" w:rsidP="00D74057">
      <w:pPr>
        <w:spacing w:after="0" w:line="240" w:lineRule="auto"/>
      </w:pPr>
      <w:r>
        <w:continuationSeparator/>
      </w:r>
    </w:p>
  </w:endnote>
  <w:endnote w:type="continuationNotice" w:id="1">
    <w:p w:rsidR="008A2BE6" w:rsidRDefault="008A2BE6">
      <w:pPr>
        <w:spacing w:after="0"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ZDingbats">
    <w:altName w:val="Calibri"/>
    <w:charset w:val="00"/>
    <w:family w:val="auto"/>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2BE6" w:rsidRDefault="008A2BE6" w:rsidP="00D74057">
      <w:pPr>
        <w:spacing w:after="0" w:line="240" w:lineRule="auto"/>
      </w:pPr>
      <w:r>
        <w:separator/>
      </w:r>
    </w:p>
  </w:footnote>
  <w:footnote w:type="continuationSeparator" w:id="0">
    <w:p w:rsidR="008A2BE6" w:rsidRDefault="008A2BE6" w:rsidP="00D74057">
      <w:pPr>
        <w:spacing w:after="0" w:line="240" w:lineRule="auto"/>
      </w:pPr>
      <w:r>
        <w:continuationSeparator/>
      </w:r>
    </w:p>
  </w:footnote>
  <w:footnote w:type="continuationNotice" w:id="1">
    <w:p w:rsidR="008A2BE6" w:rsidRDefault="008A2BE6">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BE6" w:rsidRDefault="008A2BE6" w:rsidP="00D74057">
    <w:pPr>
      <w:pStyle w:val="Header"/>
      <w:jc w:val="right"/>
    </w:pPr>
    <w:r w:rsidRPr="00BA1A44">
      <w:rPr>
        <w:noProof/>
        <w:lang w:eastAsia="en-AU"/>
      </w:rPr>
      <w:drawing>
        <wp:anchor distT="0" distB="0" distL="114300" distR="114300" simplePos="0" relativeHeight="251662336" behindDoc="0" locked="0" layoutInCell="1" allowOverlap="1">
          <wp:simplePos x="0" y="0"/>
          <wp:positionH relativeFrom="column">
            <wp:posOffset>-739495</wp:posOffset>
          </wp:positionH>
          <wp:positionV relativeFrom="paragraph">
            <wp:posOffset>-361798</wp:posOffset>
          </wp:positionV>
          <wp:extent cx="1293824" cy="629108"/>
          <wp:effectExtent l="0" t="0" r="1905" b="0"/>
          <wp:wrapNone/>
          <wp:docPr id="630715083" name="Picture 8" descr="https://uploads-ssl.webflow.com/611b0c73d47809c78962c75d/615cd0df8a357d1fc7d23039_BUD0001%20Logo_Colour%20Tagline_F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8" descr="https://uploads-ssl.webflow.com/611b0c73d47809c78962c75d/615cd0df8a357d1fc7d23039_BUD0001%20Logo_Colour%20Tagline_FA.pn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04279" cy="634192"/>
                  </a:xfrm>
                  <a:prstGeom prst="rect">
                    <a:avLst/>
                  </a:prstGeom>
                  <a:noFill/>
                </pic:spPr>
              </pic:pic>
            </a:graphicData>
          </a:graphic>
        </wp:anchor>
      </w:drawing>
    </w:r>
    <w:r>
      <w:rPr>
        <w:noProof/>
      </w:rPr>
      <w:pict>
        <v:rect id="Rectangle 54" o:spid="_x0000_s1026" style="position:absolute;left:0;text-align:left;margin-left:48.2pt;margin-top:28.35pt;width:158.75pt;height:5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" filled="f" stroked="f">
          <v:textbox style="mso-fit-shape-to-text:t" inset="2.53889mm,1.2695mm,2.53889mm,1.2695mm">
            <w:txbxContent>
              <w:p w:rsidR="008A2BE6" w:rsidRDefault="008A2BE6" w:rsidP="00596419">
                <w:pPr>
                  <w:rPr>
                    <w:rFonts w:ascii="Baskerville Old Face" w:hAnsi="Baskerville Old Face" w:cs="MV Boli"/>
                    <w:b/>
                    <w:bCs/>
                    <w:color w:val="FFFFFF" w:themeColor="background1"/>
                    <w:kern w:val="24"/>
                    <w:sz w:val="64"/>
                    <w:szCs w:val="64"/>
                  </w:rPr>
                </w:pPr>
                <w:r>
                  <w:rPr>
                    <w:rFonts w:ascii="Baskerville Old Face" w:hAnsi="Baskerville Old Face" w:cs="MV Boli"/>
                    <w:b/>
                    <w:bCs/>
                    <w:color w:val="FFFFFF" w:themeColor="background1"/>
                    <w:kern w:val="24"/>
                    <w:sz w:val="64"/>
                    <w:szCs w:val="64"/>
                  </w:rPr>
                  <w:t>Footprints</w:t>
                </w:r>
              </w:p>
            </w:txbxContent>
          </v:textbox>
        </v:rect>
      </w:pict>
    </w:r>
    <w:r>
      <w:t xml:space="preserve">30 </w:t>
    </w:r>
    <w:proofErr w:type="spellStart"/>
    <w:r>
      <w:t>jUNE</w:t>
    </w:r>
    <w:proofErr w:type="spellEnd"/>
    <w:r>
      <w:t xml:space="preserve"> 2025</w:t>
    </w:r>
  </w:p>
  <w:p w:rsidR="008A2BE6" w:rsidRDefault="008A2BE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B7F80"/>
    <w:multiLevelType w:val="hybridMultilevel"/>
    <w:tmpl w:val="D62CF1F0"/>
    <w:lvl w:ilvl="0" w:tplc="4A8084F6">
      <w:numFmt w:val="bullet"/>
      <w:lvlText w:val=""/>
      <w:lvlJc w:val="left"/>
      <w:pPr>
        <w:ind w:left="360" w:hanging="360"/>
      </w:pPr>
      <w:rPr>
        <w:rFonts w:ascii="Symbol" w:eastAsiaTheme="minorHAnsi" w:hAnsi="Symbol" w:cstheme="minorBidi"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1">
    <w:nsid w:val="206D2E72"/>
    <w:multiLevelType w:val="hybridMultilevel"/>
    <w:tmpl w:val="73B67A08"/>
    <w:lvl w:ilvl="0" w:tplc="714C034A">
      <w:numFmt w:val="bullet"/>
      <w:lvlText w:val=""/>
      <w:lvlJc w:val="left"/>
      <w:pPr>
        <w:ind w:left="1080" w:hanging="360"/>
      </w:pPr>
      <w:rPr>
        <w:rFonts w:ascii="Symbol" w:eastAsiaTheme="minorHAnsi" w:hAnsi="Symbol" w:cstheme="minorBid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21EB7232"/>
    <w:multiLevelType w:val="hybridMultilevel"/>
    <w:tmpl w:val="87EAAA42"/>
    <w:lvl w:ilvl="0" w:tplc="B43AC97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93F14F0"/>
    <w:multiLevelType w:val="hybridMultilevel"/>
    <w:tmpl w:val="EBEE92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D1119A3"/>
    <w:multiLevelType w:val="hybridMultilevel"/>
    <w:tmpl w:val="EE48F2E0"/>
    <w:lvl w:ilvl="0" w:tplc="FFFFFFFF">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nsid w:val="2F660764"/>
    <w:multiLevelType w:val="hybridMultilevel"/>
    <w:tmpl w:val="4AE6E038"/>
    <w:lvl w:ilvl="0" w:tplc="714C034A">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6">
    <w:nsid w:val="4AB36B62"/>
    <w:multiLevelType w:val="hybridMultilevel"/>
    <w:tmpl w:val="EBEE92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4B2C1340"/>
    <w:multiLevelType w:val="hybridMultilevel"/>
    <w:tmpl w:val="D5D2767E"/>
    <w:lvl w:ilvl="0" w:tplc="08090019">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B6E7B02"/>
    <w:multiLevelType w:val="hybridMultilevel"/>
    <w:tmpl w:val="EBEE92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50593001"/>
    <w:multiLevelType w:val="hybridMultilevel"/>
    <w:tmpl w:val="8B42C520"/>
    <w:lvl w:ilvl="0" w:tplc="714C034A">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0">
    <w:nsid w:val="66243138"/>
    <w:multiLevelType w:val="hybridMultilevel"/>
    <w:tmpl w:val="EBEE92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9"/>
  </w:num>
  <w:num w:numId="5">
    <w:abstractNumId w:val="0"/>
  </w:num>
  <w:num w:numId="6">
    <w:abstractNumId w:val="7"/>
  </w:num>
  <w:num w:numId="7">
    <w:abstractNumId w:val="4"/>
  </w:num>
  <w:num w:numId="8">
    <w:abstractNumId w:val="3"/>
  </w:num>
  <w:num w:numId="9">
    <w:abstractNumId w:val="6"/>
  </w:num>
  <w:num w:numId="10">
    <w:abstractNumId w:val="10"/>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rsids>
    <w:rsidRoot w:val="00E666CC"/>
    <w:rsid w:val="00001E94"/>
    <w:rsid w:val="00004CAB"/>
    <w:rsid w:val="00006B81"/>
    <w:rsid w:val="0000719B"/>
    <w:rsid w:val="00011859"/>
    <w:rsid w:val="00013D01"/>
    <w:rsid w:val="000356AF"/>
    <w:rsid w:val="00037A7C"/>
    <w:rsid w:val="0004466E"/>
    <w:rsid w:val="000451F5"/>
    <w:rsid w:val="00060309"/>
    <w:rsid w:val="0008100B"/>
    <w:rsid w:val="00097980"/>
    <w:rsid w:val="000A0F64"/>
    <w:rsid w:val="000C1C94"/>
    <w:rsid w:val="000C445B"/>
    <w:rsid w:val="000C7D6D"/>
    <w:rsid w:val="000D679D"/>
    <w:rsid w:val="000E0C78"/>
    <w:rsid w:val="00100EFC"/>
    <w:rsid w:val="0010708D"/>
    <w:rsid w:val="00120007"/>
    <w:rsid w:val="00125309"/>
    <w:rsid w:val="00132C97"/>
    <w:rsid w:val="00172267"/>
    <w:rsid w:val="0017697F"/>
    <w:rsid w:val="00185A6F"/>
    <w:rsid w:val="0019189C"/>
    <w:rsid w:val="001B2591"/>
    <w:rsid w:val="001C10E8"/>
    <w:rsid w:val="001C285D"/>
    <w:rsid w:val="001C62F3"/>
    <w:rsid w:val="001D47CC"/>
    <w:rsid w:val="00216A8E"/>
    <w:rsid w:val="00231FAF"/>
    <w:rsid w:val="00244009"/>
    <w:rsid w:val="00267EF8"/>
    <w:rsid w:val="002C3E72"/>
    <w:rsid w:val="002C6D87"/>
    <w:rsid w:val="002E5C04"/>
    <w:rsid w:val="002E7E3C"/>
    <w:rsid w:val="00302E35"/>
    <w:rsid w:val="00311B59"/>
    <w:rsid w:val="003404D9"/>
    <w:rsid w:val="00347164"/>
    <w:rsid w:val="003543DD"/>
    <w:rsid w:val="003756F2"/>
    <w:rsid w:val="00382AC4"/>
    <w:rsid w:val="00387D4D"/>
    <w:rsid w:val="00396A57"/>
    <w:rsid w:val="003B5957"/>
    <w:rsid w:val="004109D7"/>
    <w:rsid w:val="00417BF2"/>
    <w:rsid w:val="00420558"/>
    <w:rsid w:val="00430D43"/>
    <w:rsid w:val="00446EF6"/>
    <w:rsid w:val="00450BE3"/>
    <w:rsid w:val="00470608"/>
    <w:rsid w:val="0047247D"/>
    <w:rsid w:val="004724F5"/>
    <w:rsid w:val="00486F5B"/>
    <w:rsid w:val="00491803"/>
    <w:rsid w:val="004E7CB1"/>
    <w:rsid w:val="004F1329"/>
    <w:rsid w:val="0057142D"/>
    <w:rsid w:val="005750E9"/>
    <w:rsid w:val="00591029"/>
    <w:rsid w:val="00591298"/>
    <w:rsid w:val="00596419"/>
    <w:rsid w:val="005C1D27"/>
    <w:rsid w:val="005E7B35"/>
    <w:rsid w:val="006060AA"/>
    <w:rsid w:val="00613B88"/>
    <w:rsid w:val="006366EB"/>
    <w:rsid w:val="00660D53"/>
    <w:rsid w:val="00670E13"/>
    <w:rsid w:val="0067442A"/>
    <w:rsid w:val="00683E82"/>
    <w:rsid w:val="00695227"/>
    <w:rsid w:val="006A37F8"/>
    <w:rsid w:val="006B1DA0"/>
    <w:rsid w:val="006C5565"/>
    <w:rsid w:val="006D337F"/>
    <w:rsid w:val="006E131F"/>
    <w:rsid w:val="006E3869"/>
    <w:rsid w:val="006E7DA3"/>
    <w:rsid w:val="006F5275"/>
    <w:rsid w:val="007367AA"/>
    <w:rsid w:val="00743378"/>
    <w:rsid w:val="0074546D"/>
    <w:rsid w:val="00781860"/>
    <w:rsid w:val="007C76DC"/>
    <w:rsid w:val="007F38FB"/>
    <w:rsid w:val="007F3CD7"/>
    <w:rsid w:val="0080421B"/>
    <w:rsid w:val="008134EA"/>
    <w:rsid w:val="00814692"/>
    <w:rsid w:val="00817412"/>
    <w:rsid w:val="0082651A"/>
    <w:rsid w:val="0083213A"/>
    <w:rsid w:val="00834127"/>
    <w:rsid w:val="00835B47"/>
    <w:rsid w:val="00835F0F"/>
    <w:rsid w:val="00850AA4"/>
    <w:rsid w:val="008564BD"/>
    <w:rsid w:val="0086097C"/>
    <w:rsid w:val="0086290B"/>
    <w:rsid w:val="008701F9"/>
    <w:rsid w:val="008762BE"/>
    <w:rsid w:val="00877AFB"/>
    <w:rsid w:val="0088062D"/>
    <w:rsid w:val="0088067B"/>
    <w:rsid w:val="008A2BE6"/>
    <w:rsid w:val="008B2C2C"/>
    <w:rsid w:val="008C1D47"/>
    <w:rsid w:val="008C55EA"/>
    <w:rsid w:val="008D6046"/>
    <w:rsid w:val="008D6095"/>
    <w:rsid w:val="008E5E25"/>
    <w:rsid w:val="008F0061"/>
    <w:rsid w:val="008F3B6A"/>
    <w:rsid w:val="008F5F60"/>
    <w:rsid w:val="00920E47"/>
    <w:rsid w:val="00931924"/>
    <w:rsid w:val="00932D86"/>
    <w:rsid w:val="00943B18"/>
    <w:rsid w:val="009444B6"/>
    <w:rsid w:val="00950794"/>
    <w:rsid w:val="00970880"/>
    <w:rsid w:val="00977C93"/>
    <w:rsid w:val="0098215B"/>
    <w:rsid w:val="00995353"/>
    <w:rsid w:val="009A1CED"/>
    <w:rsid w:val="009A5810"/>
    <w:rsid w:val="009E7B0A"/>
    <w:rsid w:val="00A2436A"/>
    <w:rsid w:val="00A4056D"/>
    <w:rsid w:val="00A43505"/>
    <w:rsid w:val="00A50790"/>
    <w:rsid w:val="00A55817"/>
    <w:rsid w:val="00A64ED5"/>
    <w:rsid w:val="00A86939"/>
    <w:rsid w:val="00A87A75"/>
    <w:rsid w:val="00A90013"/>
    <w:rsid w:val="00A94997"/>
    <w:rsid w:val="00A96BBC"/>
    <w:rsid w:val="00AA05CE"/>
    <w:rsid w:val="00AA2CF4"/>
    <w:rsid w:val="00AA3FDF"/>
    <w:rsid w:val="00AC6C91"/>
    <w:rsid w:val="00AD4751"/>
    <w:rsid w:val="00AE22C8"/>
    <w:rsid w:val="00AF00A4"/>
    <w:rsid w:val="00AF0128"/>
    <w:rsid w:val="00AF4A09"/>
    <w:rsid w:val="00B00D3D"/>
    <w:rsid w:val="00B4582D"/>
    <w:rsid w:val="00B52558"/>
    <w:rsid w:val="00B572FA"/>
    <w:rsid w:val="00B615DA"/>
    <w:rsid w:val="00B72FF4"/>
    <w:rsid w:val="00B87592"/>
    <w:rsid w:val="00BA1A44"/>
    <w:rsid w:val="00BB4A5E"/>
    <w:rsid w:val="00BC789D"/>
    <w:rsid w:val="00BD1C19"/>
    <w:rsid w:val="00BF6011"/>
    <w:rsid w:val="00C557D5"/>
    <w:rsid w:val="00C56A5D"/>
    <w:rsid w:val="00C7049E"/>
    <w:rsid w:val="00C73A1E"/>
    <w:rsid w:val="00C959CF"/>
    <w:rsid w:val="00CD7D74"/>
    <w:rsid w:val="00CE2742"/>
    <w:rsid w:val="00CE67BB"/>
    <w:rsid w:val="00CE74CC"/>
    <w:rsid w:val="00D37820"/>
    <w:rsid w:val="00D43A09"/>
    <w:rsid w:val="00D4666A"/>
    <w:rsid w:val="00D47C8B"/>
    <w:rsid w:val="00D5155C"/>
    <w:rsid w:val="00D63935"/>
    <w:rsid w:val="00D70D28"/>
    <w:rsid w:val="00D724EE"/>
    <w:rsid w:val="00D74057"/>
    <w:rsid w:val="00DA541C"/>
    <w:rsid w:val="00DA7584"/>
    <w:rsid w:val="00DC21E8"/>
    <w:rsid w:val="00DD090E"/>
    <w:rsid w:val="00DD799D"/>
    <w:rsid w:val="00DE5C49"/>
    <w:rsid w:val="00DF4524"/>
    <w:rsid w:val="00E16B83"/>
    <w:rsid w:val="00E24853"/>
    <w:rsid w:val="00E37207"/>
    <w:rsid w:val="00E47909"/>
    <w:rsid w:val="00E5218A"/>
    <w:rsid w:val="00E666CC"/>
    <w:rsid w:val="00E744C5"/>
    <w:rsid w:val="00E7450B"/>
    <w:rsid w:val="00E90479"/>
    <w:rsid w:val="00E9635D"/>
    <w:rsid w:val="00EA1419"/>
    <w:rsid w:val="00EB6191"/>
    <w:rsid w:val="00EC18D3"/>
    <w:rsid w:val="00EC1D4C"/>
    <w:rsid w:val="00EC1F3F"/>
    <w:rsid w:val="00EC570A"/>
    <w:rsid w:val="00EC5CA5"/>
    <w:rsid w:val="00EE35FF"/>
    <w:rsid w:val="00EF24BA"/>
    <w:rsid w:val="00EF4FFC"/>
    <w:rsid w:val="00F007C5"/>
    <w:rsid w:val="00F008A4"/>
    <w:rsid w:val="00F10CD8"/>
    <w:rsid w:val="00F10F53"/>
    <w:rsid w:val="00F15B37"/>
    <w:rsid w:val="00F42B37"/>
    <w:rsid w:val="00F64218"/>
    <w:rsid w:val="00F87BE6"/>
    <w:rsid w:val="00FA0EF3"/>
    <w:rsid w:val="00FC37D0"/>
    <w:rsid w:val="00FC4C6B"/>
    <w:rsid w:val="00FE5057"/>
    <w:rsid w:val="7C29B814"/>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3DD"/>
  </w:style>
  <w:style w:type="paragraph" w:styleId="Heading1">
    <w:name w:val="heading 1"/>
    <w:basedOn w:val="Normal"/>
    <w:next w:val="Normal"/>
    <w:link w:val="Heading1Char"/>
    <w:qFormat/>
    <w:rsid w:val="008F0061"/>
    <w:pPr>
      <w:keepNext/>
      <w:spacing w:after="0" w:line="240" w:lineRule="auto"/>
      <w:jc w:val="center"/>
      <w:outlineLvl w:val="0"/>
    </w:pPr>
    <w:rPr>
      <w:rFonts w:ascii="Verdana" w:eastAsia="Times New Roman" w:hAnsi="Verdana" w:cs="Tahoma"/>
      <w:b/>
      <w:bCs/>
      <w:sz w:val="24"/>
      <w:szCs w:val="20"/>
      <w:lang w:val="en-US"/>
    </w:rPr>
  </w:style>
  <w:style w:type="paragraph" w:styleId="Heading2">
    <w:name w:val="heading 2"/>
    <w:basedOn w:val="Normal"/>
    <w:next w:val="Normal"/>
    <w:link w:val="Heading2Char"/>
    <w:uiPriority w:val="9"/>
    <w:semiHidden/>
    <w:unhideWhenUsed/>
    <w:qFormat/>
    <w:rsid w:val="008F3B6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366EB"/>
    <w:pPr>
      <w:spacing w:after="0" w:line="240" w:lineRule="auto"/>
    </w:pPr>
  </w:style>
  <w:style w:type="table" w:styleId="TableGrid">
    <w:name w:val="Table Grid"/>
    <w:basedOn w:val="TableNormal"/>
    <w:uiPriority w:val="59"/>
    <w:rsid w:val="00DA54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740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4057"/>
  </w:style>
  <w:style w:type="paragraph" w:styleId="Footer">
    <w:name w:val="footer"/>
    <w:basedOn w:val="Normal"/>
    <w:link w:val="FooterChar"/>
    <w:uiPriority w:val="99"/>
    <w:unhideWhenUsed/>
    <w:rsid w:val="00D740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4057"/>
  </w:style>
  <w:style w:type="paragraph" w:styleId="ListParagraph">
    <w:name w:val="List Paragraph"/>
    <w:basedOn w:val="Normal"/>
    <w:uiPriority w:val="34"/>
    <w:qFormat/>
    <w:rsid w:val="00EB6191"/>
    <w:pPr>
      <w:ind w:left="720"/>
      <w:contextualSpacing/>
    </w:pPr>
  </w:style>
  <w:style w:type="character" w:styleId="Hyperlink">
    <w:name w:val="Hyperlink"/>
    <w:basedOn w:val="DefaultParagraphFont"/>
    <w:uiPriority w:val="99"/>
    <w:unhideWhenUsed/>
    <w:rsid w:val="00E90479"/>
    <w:rPr>
      <w:color w:val="0000FF" w:themeColor="hyperlink"/>
      <w:u w:val="single"/>
    </w:rPr>
  </w:style>
  <w:style w:type="character" w:customStyle="1" w:styleId="UnresolvedMention1">
    <w:name w:val="Unresolved Mention1"/>
    <w:basedOn w:val="DefaultParagraphFont"/>
    <w:uiPriority w:val="99"/>
    <w:semiHidden/>
    <w:unhideWhenUsed/>
    <w:rsid w:val="00E90479"/>
    <w:rPr>
      <w:color w:val="605E5C"/>
      <w:shd w:val="clear" w:color="auto" w:fill="E1DFDD"/>
    </w:rPr>
  </w:style>
  <w:style w:type="paragraph" w:styleId="NormalWeb">
    <w:name w:val="Normal (Web)"/>
    <w:basedOn w:val="Normal"/>
    <w:uiPriority w:val="99"/>
    <w:semiHidden/>
    <w:unhideWhenUsed/>
    <w:rsid w:val="006E386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UnresolvedMention">
    <w:name w:val="Unresolved Mention"/>
    <w:basedOn w:val="DefaultParagraphFont"/>
    <w:uiPriority w:val="99"/>
    <w:semiHidden/>
    <w:unhideWhenUsed/>
    <w:rsid w:val="004E7CB1"/>
    <w:rPr>
      <w:color w:val="605E5C"/>
      <w:shd w:val="clear" w:color="auto" w:fill="E1DFDD"/>
    </w:rPr>
  </w:style>
  <w:style w:type="character" w:styleId="FollowedHyperlink">
    <w:name w:val="FollowedHyperlink"/>
    <w:basedOn w:val="DefaultParagraphFont"/>
    <w:uiPriority w:val="99"/>
    <w:semiHidden/>
    <w:unhideWhenUsed/>
    <w:rsid w:val="00BB4A5E"/>
    <w:rPr>
      <w:color w:val="800080" w:themeColor="followedHyperlink"/>
      <w:u w:val="single"/>
    </w:rPr>
  </w:style>
  <w:style w:type="character" w:customStyle="1" w:styleId="Heading1Char">
    <w:name w:val="Heading 1 Char"/>
    <w:basedOn w:val="DefaultParagraphFont"/>
    <w:link w:val="Heading1"/>
    <w:rsid w:val="008F0061"/>
    <w:rPr>
      <w:rFonts w:ascii="Verdana" w:eastAsia="Times New Roman" w:hAnsi="Verdana" w:cs="Tahoma"/>
      <w:b/>
      <w:bCs/>
      <w:sz w:val="24"/>
      <w:szCs w:val="20"/>
      <w:lang w:val="en-US"/>
    </w:rPr>
  </w:style>
  <w:style w:type="character" w:customStyle="1" w:styleId="Heading2Char">
    <w:name w:val="Heading 2 Char"/>
    <w:basedOn w:val="DefaultParagraphFont"/>
    <w:link w:val="Heading2"/>
    <w:uiPriority w:val="9"/>
    <w:semiHidden/>
    <w:rsid w:val="008F3B6A"/>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86461097">
      <w:bodyDiv w:val="1"/>
      <w:marLeft w:val="0"/>
      <w:marRight w:val="0"/>
      <w:marTop w:val="0"/>
      <w:marBottom w:val="0"/>
      <w:divBdr>
        <w:top w:val="none" w:sz="0" w:space="0" w:color="auto"/>
        <w:left w:val="none" w:sz="0" w:space="0" w:color="auto"/>
        <w:bottom w:val="none" w:sz="0" w:space="0" w:color="auto"/>
        <w:right w:val="none" w:sz="0" w:space="0" w:color="auto"/>
      </w:divBdr>
    </w:div>
    <w:div w:id="110825305">
      <w:bodyDiv w:val="1"/>
      <w:marLeft w:val="0"/>
      <w:marRight w:val="0"/>
      <w:marTop w:val="0"/>
      <w:marBottom w:val="0"/>
      <w:divBdr>
        <w:top w:val="none" w:sz="0" w:space="0" w:color="auto"/>
        <w:left w:val="none" w:sz="0" w:space="0" w:color="auto"/>
        <w:bottom w:val="none" w:sz="0" w:space="0" w:color="auto"/>
        <w:right w:val="none" w:sz="0" w:space="0" w:color="auto"/>
      </w:divBdr>
    </w:div>
    <w:div w:id="128862086">
      <w:bodyDiv w:val="1"/>
      <w:marLeft w:val="0"/>
      <w:marRight w:val="0"/>
      <w:marTop w:val="0"/>
      <w:marBottom w:val="0"/>
      <w:divBdr>
        <w:top w:val="none" w:sz="0" w:space="0" w:color="auto"/>
        <w:left w:val="none" w:sz="0" w:space="0" w:color="auto"/>
        <w:bottom w:val="none" w:sz="0" w:space="0" w:color="auto"/>
        <w:right w:val="none" w:sz="0" w:space="0" w:color="auto"/>
      </w:divBdr>
    </w:div>
    <w:div w:id="152766653">
      <w:bodyDiv w:val="1"/>
      <w:marLeft w:val="0"/>
      <w:marRight w:val="0"/>
      <w:marTop w:val="0"/>
      <w:marBottom w:val="0"/>
      <w:divBdr>
        <w:top w:val="none" w:sz="0" w:space="0" w:color="auto"/>
        <w:left w:val="none" w:sz="0" w:space="0" w:color="auto"/>
        <w:bottom w:val="none" w:sz="0" w:space="0" w:color="auto"/>
        <w:right w:val="none" w:sz="0" w:space="0" w:color="auto"/>
      </w:divBdr>
    </w:div>
    <w:div w:id="383724818">
      <w:bodyDiv w:val="1"/>
      <w:marLeft w:val="0"/>
      <w:marRight w:val="0"/>
      <w:marTop w:val="0"/>
      <w:marBottom w:val="0"/>
      <w:divBdr>
        <w:top w:val="none" w:sz="0" w:space="0" w:color="auto"/>
        <w:left w:val="none" w:sz="0" w:space="0" w:color="auto"/>
        <w:bottom w:val="none" w:sz="0" w:space="0" w:color="auto"/>
        <w:right w:val="none" w:sz="0" w:space="0" w:color="auto"/>
      </w:divBdr>
      <w:divsChild>
        <w:div w:id="665521087">
          <w:marLeft w:val="0"/>
          <w:marRight w:val="0"/>
          <w:marTop w:val="0"/>
          <w:marBottom w:val="0"/>
          <w:divBdr>
            <w:top w:val="none" w:sz="0" w:space="0" w:color="auto"/>
            <w:left w:val="none" w:sz="0" w:space="0" w:color="auto"/>
            <w:bottom w:val="none" w:sz="0" w:space="0" w:color="auto"/>
            <w:right w:val="none" w:sz="0" w:space="0" w:color="auto"/>
          </w:divBdr>
        </w:div>
      </w:divsChild>
    </w:div>
    <w:div w:id="423845305">
      <w:bodyDiv w:val="1"/>
      <w:marLeft w:val="0"/>
      <w:marRight w:val="0"/>
      <w:marTop w:val="0"/>
      <w:marBottom w:val="0"/>
      <w:divBdr>
        <w:top w:val="none" w:sz="0" w:space="0" w:color="auto"/>
        <w:left w:val="none" w:sz="0" w:space="0" w:color="auto"/>
        <w:bottom w:val="none" w:sz="0" w:space="0" w:color="auto"/>
        <w:right w:val="none" w:sz="0" w:space="0" w:color="auto"/>
      </w:divBdr>
    </w:div>
    <w:div w:id="876702937">
      <w:bodyDiv w:val="1"/>
      <w:marLeft w:val="0"/>
      <w:marRight w:val="0"/>
      <w:marTop w:val="0"/>
      <w:marBottom w:val="0"/>
      <w:divBdr>
        <w:top w:val="none" w:sz="0" w:space="0" w:color="auto"/>
        <w:left w:val="none" w:sz="0" w:space="0" w:color="auto"/>
        <w:bottom w:val="none" w:sz="0" w:space="0" w:color="auto"/>
        <w:right w:val="none" w:sz="0" w:space="0" w:color="auto"/>
      </w:divBdr>
    </w:div>
    <w:div w:id="981739874">
      <w:bodyDiv w:val="1"/>
      <w:marLeft w:val="0"/>
      <w:marRight w:val="0"/>
      <w:marTop w:val="0"/>
      <w:marBottom w:val="0"/>
      <w:divBdr>
        <w:top w:val="none" w:sz="0" w:space="0" w:color="auto"/>
        <w:left w:val="none" w:sz="0" w:space="0" w:color="auto"/>
        <w:bottom w:val="none" w:sz="0" w:space="0" w:color="auto"/>
        <w:right w:val="none" w:sz="0" w:space="0" w:color="auto"/>
      </w:divBdr>
    </w:div>
    <w:div w:id="996877645">
      <w:bodyDiv w:val="1"/>
      <w:marLeft w:val="0"/>
      <w:marRight w:val="0"/>
      <w:marTop w:val="0"/>
      <w:marBottom w:val="0"/>
      <w:divBdr>
        <w:top w:val="none" w:sz="0" w:space="0" w:color="auto"/>
        <w:left w:val="none" w:sz="0" w:space="0" w:color="auto"/>
        <w:bottom w:val="none" w:sz="0" w:space="0" w:color="auto"/>
        <w:right w:val="none" w:sz="0" w:space="0" w:color="auto"/>
      </w:divBdr>
      <w:divsChild>
        <w:div w:id="345179878">
          <w:marLeft w:val="0"/>
          <w:marRight w:val="0"/>
          <w:marTop w:val="0"/>
          <w:marBottom w:val="0"/>
          <w:divBdr>
            <w:top w:val="none" w:sz="0" w:space="0" w:color="auto"/>
            <w:left w:val="none" w:sz="0" w:space="0" w:color="auto"/>
            <w:bottom w:val="none" w:sz="0" w:space="0" w:color="auto"/>
            <w:right w:val="none" w:sz="0" w:space="0" w:color="auto"/>
          </w:divBdr>
        </w:div>
      </w:divsChild>
    </w:div>
    <w:div w:id="1239048869">
      <w:bodyDiv w:val="1"/>
      <w:marLeft w:val="0"/>
      <w:marRight w:val="0"/>
      <w:marTop w:val="0"/>
      <w:marBottom w:val="0"/>
      <w:divBdr>
        <w:top w:val="none" w:sz="0" w:space="0" w:color="auto"/>
        <w:left w:val="none" w:sz="0" w:space="0" w:color="auto"/>
        <w:bottom w:val="none" w:sz="0" w:space="0" w:color="auto"/>
        <w:right w:val="none" w:sz="0" w:space="0" w:color="auto"/>
      </w:divBdr>
    </w:div>
    <w:div w:id="1257131828">
      <w:bodyDiv w:val="1"/>
      <w:marLeft w:val="0"/>
      <w:marRight w:val="0"/>
      <w:marTop w:val="0"/>
      <w:marBottom w:val="0"/>
      <w:divBdr>
        <w:top w:val="none" w:sz="0" w:space="0" w:color="auto"/>
        <w:left w:val="none" w:sz="0" w:space="0" w:color="auto"/>
        <w:bottom w:val="none" w:sz="0" w:space="0" w:color="auto"/>
        <w:right w:val="none" w:sz="0" w:space="0" w:color="auto"/>
      </w:divBdr>
    </w:div>
    <w:div w:id="1614288729">
      <w:bodyDiv w:val="1"/>
      <w:marLeft w:val="0"/>
      <w:marRight w:val="0"/>
      <w:marTop w:val="0"/>
      <w:marBottom w:val="0"/>
      <w:divBdr>
        <w:top w:val="none" w:sz="0" w:space="0" w:color="auto"/>
        <w:left w:val="none" w:sz="0" w:space="0" w:color="auto"/>
        <w:bottom w:val="none" w:sz="0" w:space="0" w:color="auto"/>
        <w:right w:val="none" w:sz="0" w:space="0" w:color="auto"/>
      </w:divBdr>
    </w:div>
    <w:div w:id="1805350200">
      <w:bodyDiv w:val="1"/>
      <w:marLeft w:val="0"/>
      <w:marRight w:val="0"/>
      <w:marTop w:val="0"/>
      <w:marBottom w:val="0"/>
      <w:divBdr>
        <w:top w:val="none" w:sz="0" w:space="0" w:color="auto"/>
        <w:left w:val="none" w:sz="0" w:space="0" w:color="auto"/>
        <w:bottom w:val="none" w:sz="0" w:space="0" w:color="auto"/>
        <w:right w:val="none" w:sz="0" w:space="0" w:color="auto"/>
      </w:divBdr>
    </w:div>
    <w:div w:id="1815751410">
      <w:bodyDiv w:val="1"/>
      <w:marLeft w:val="0"/>
      <w:marRight w:val="0"/>
      <w:marTop w:val="0"/>
      <w:marBottom w:val="0"/>
      <w:divBdr>
        <w:top w:val="none" w:sz="0" w:space="0" w:color="auto"/>
        <w:left w:val="none" w:sz="0" w:space="0" w:color="auto"/>
        <w:bottom w:val="none" w:sz="0" w:space="0" w:color="auto"/>
        <w:right w:val="none" w:sz="0" w:space="0" w:color="auto"/>
      </w:divBdr>
    </w:div>
    <w:div w:id="1847598873">
      <w:bodyDiv w:val="1"/>
      <w:marLeft w:val="0"/>
      <w:marRight w:val="0"/>
      <w:marTop w:val="0"/>
      <w:marBottom w:val="0"/>
      <w:divBdr>
        <w:top w:val="none" w:sz="0" w:space="0" w:color="auto"/>
        <w:left w:val="none" w:sz="0" w:space="0" w:color="auto"/>
        <w:bottom w:val="none" w:sz="0" w:space="0" w:color="auto"/>
        <w:right w:val="none" w:sz="0" w:space="0" w:color="auto"/>
      </w:divBdr>
    </w:div>
    <w:div w:id="1879705052">
      <w:bodyDiv w:val="1"/>
      <w:marLeft w:val="0"/>
      <w:marRight w:val="0"/>
      <w:marTop w:val="0"/>
      <w:marBottom w:val="0"/>
      <w:divBdr>
        <w:top w:val="none" w:sz="0" w:space="0" w:color="auto"/>
        <w:left w:val="none" w:sz="0" w:space="0" w:color="auto"/>
        <w:bottom w:val="none" w:sz="0" w:space="0" w:color="auto"/>
        <w:right w:val="none" w:sz="0" w:space="0" w:color="auto"/>
      </w:divBdr>
    </w:div>
    <w:div w:id="1950162275">
      <w:bodyDiv w:val="1"/>
      <w:marLeft w:val="0"/>
      <w:marRight w:val="0"/>
      <w:marTop w:val="0"/>
      <w:marBottom w:val="0"/>
      <w:divBdr>
        <w:top w:val="none" w:sz="0" w:space="0" w:color="auto"/>
        <w:left w:val="none" w:sz="0" w:space="0" w:color="auto"/>
        <w:bottom w:val="none" w:sz="0" w:space="0" w:color="auto"/>
        <w:right w:val="none" w:sz="0" w:space="0" w:color="auto"/>
      </w:divBdr>
    </w:div>
    <w:div w:id="2069763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130026725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boral.com.au/sites/default/files/media/field_document/PreMix_Concrete_VIC_EPD.pdf" TargetMode="External"/><Relationship Id="rId4" Type="http://schemas.openxmlformats.org/officeDocument/2006/relationships/webSettings" Target="webSettings.xml"/><Relationship Id="rId9" Type="http://schemas.openxmlformats.org/officeDocument/2006/relationships/hyperlink" Target="https://www.boral.com.au/products/concrete/lower-carbon-concrete/envirocre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503</Words>
  <Characters>2871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PosFoot3</dc:creator>
  <cp:lastModifiedBy>PosFoot3</cp:lastModifiedBy>
  <cp:revision>3</cp:revision>
  <dcterms:created xsi:type="dcterms:W3CDTF">2025-06-30T06:06:00Z</dcterms:created>
  <dcterms:modified xsi:type="dcterms:W3CDTF">2025-06-30T07:44:00Z</dcterms:modified>
</cp:coreProperties>
</file>