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8D" w14:textId="77777777" w:rsidR="00117B0E" w:rsidRPr="00932A30" w:rsidRDefault="00117B0E" w:rsidP="001926A2">
      <w:pPr>
        <w:pStyle w:val="FirstPage-Centered"/>
      </w:pPr>
      <w:bookmarkStart w:id="0" w:name="_Toc515867789"/>
      <w:bookmarkStart w:id="1" w:name="_Toc515867791"/>
      <w:bookmarkStart w:id="2" w:name="_Toc515867792"/>
      <w:r w:rsidRPr="00932A30">
        <w:t>Report for</w:t>
      </w:r>
    </w:p>
    <w:p w14:paraId="35BE8574" w14:textId="77777777" w:rsidR="00117B0E" w:rsidRPr="00932A30" w:rsidRDefault="00117B0E" w:rsidP="001926A2">
      <w:pPr>
        <w:pStyle w:val="FirstPage-Centered"/>
      </w:pPr>
    </w:p>
    <w:p w14:paraId="6912931F" w14:textId="77777777" w:rsidR="00117B0E" w:rsidRPr="00932A30" w:rsidRDefault="00117B0E" w:rsidP="00117B0E">
      <w:pPr>
        <w:jc w:val="center"/>
        <w:rPr>
          <w:b/>
          <w:szCs w:val="24"/>
        </w:rPr>
      </w:pPr>
      <w:r w:rsidRPr="00932A30">
        <w:rPr>
          <w:b/>
          <w:szCs w:val="24"/>
        </w:rPr>
        <w:t>CEATI INTERNATIONAL Inc.</w:t>
      </w:r>
    </w:p>
    <w:p w14:paraId="08A30041" w14:textId="77777777" w:rsidR="00997163" w:rsidRPr="00932A30" w:rsidRDefault="00997163" w:rsidP="00997163">
      <w:pPr>
        <w:pStyle w:val="FirstPage-Centered"/>
        <w:rPr>
          <w:szCs w:val="24"/>
        </w:rPr>
      </w:pPr>
      <w:r w:rsidRPr="00932A30">
        <w:rPr>
          <w:szCs w:val="24"/>
        </w:rPr>
        <w:t>3 Place Ville Marie, Suite 400</w:t>
      </w:r>
    </w:p>
    <w:p w14:paraId="704D77FB" w14:textId="77777777" w:rsidR="00997163" w:rsidRPr="00932A30" w:rsidRDefault="00997163" w:rsidP="00997163">
      <w:pPr>
        <w:pStyle w:val="FirstPage-Centered"/>
        <w:rPr>
          <w:color w:val="000000" w:themeColor="text1"/>
          <w:szCs w:val="24"/>
        </w:rPr>
      </w:pPr>
      <w:r w:rsidRPr="00932A30">
        <w:rPr>
          <w:szCs w:val="24"/>
        </w:rPr>
        <w:t>Montreal, Quebec, C</w:t>
      </w:r>
      <w:r w:rsidRPr="00932A30">
        <w:rPr>
          <w:color w:val="000000" w:themeColor="text1"/>
          <w:szCs w:val="24"/>
        </w:rPr>
        <w:t>anada H3B 2E3</w:t>
      </w:r>
    </w:p>
    <w:p w14:paraId="6700C521" w14:textId="64395459" w:rsidR="00997163" w:rsidRPr="00932A30" w:rsidRDefault="00997163" w:rsidP="00997163">
      <w:pPr>
        <w:jc w:val="center"/>
        <w:rPr>
          <w:b/>
          <w:bCs/>
          <w:color w:val="000000" w:themeColor="text1"/>
          <w:szCs w:val="24"/>
        </w:rPr>
      </w:pPr>
      <w:hyperlink r:id="rId11" w:history="1">
        <w:r w:rsidRPr="00932A30">
          <w:rPr>
            <w:rStyle w:val="Hyperlink"/>
            <w:b/>
            <w:bCs/>
            <w:color w:val="000000" w:themeColor="text1"/>
            <w:szCs w:val="24"/>
            <w:u w:val="none"/>
          </w:rPr>
          <w:t>www.ceati.com</w:t>
        </w:r>
      </w:hyperlink>
    </w:p>
    <w:p w14:paraId="23976106" w14:textId="77777777" w:rsidR="00117B0E" w:rsidRPr="00932A30" w:rsidRDefault="00117B0E" w:rsidP="001926A2">
      <w:pPr>
        <w:pStyle w:val="FirstPage-Centered"/>
      </w:pPr>
    </w:p>
    <w:p w14:paraId="0171FB73" w14:textId="77777777" w:rsidR="00117B0E" w:rsidRPr="00932A30" w:rsidRDefault="00117B0E" w:rsidP="00A955EB">
      <w:pPr>
        <w:jc w:val="center"/>
        <w:rPr>
          <w:b/>
          <w:bCs/>
        </w:rPr>
      </w:pPr>
    </w:p>
    <w:p w14:paraId="0CC81D35" w14:textId="77777777" w:rsidR="00117B0E" w:rsidRPr="00932A30" w:rsidRDefault="00117B0E" w:rsidP="00117B0E">
      <w:pPr>
        <w:jc w:val="center"/>
        <w:rPr>
          <w:b/>
          <w:szCs w:val="24"/>
        </w:rPr>
      </w:pPr>
      <w:r w:rsidRPr="00932A30">
        <w:rPr>
          <w:b/>
          <w:szCs w:val="24"/>
        </w:rPr>
        <w:t>XXXXXX INTEREST GROUP (XXIG)</w:t>
      </w:r>
    </w:p>
    <w:p w14:paraId="74153718" w14:textId="77777777" w:rsidR="00117B0E" w:rsidRPr="00932A30" w:rsidRDefault="00117B0E" w:rsidP="001926A2">
      <w:pPr>
        <w:pStyle w:val="FirstPage-Centered"/>
      </w:pPr>
    </w:p>
    <w:p w14:paraId="6CEF8BF0" w14:textId="77777777" w:rsidR="00117B0E" w:rsidRPr="00932A30" w:rsidRDefault="00117B0E" w:rsidP="001926A2">
      <w:pPr>
        <w:pStyle w:val="FirstPage-Centered"/>
      </w:pPr>
    </w:p>
    <w:p w14:paraId="3CD8744B" w14:textId="77777777" w:rsidR="00117B0E" w:rsidRPr="00932A30" w:rsidRDefault="00117B0E" w:rsidP="001926A2">
      <w:pPr>
        <w:pStyle w:val="FirstPage-Centered"/>
      </w:pPr>
    </w:p>
    <w:p w14:paraId="56F22FB2" w14:textId="04EA92D4" w:rsidR="00117B0E" w:rsidRPr="00932A30" w:rsidRDefault="00117B0E" w:rsidP="00117B0E">
      <w:pPr>
        <w:jc w:val="center"/>
        <w:rPr>
          <w:b/>
          <w:szCs w:val="24"/>
        </w:rPr>
      </w:pPr>
      <w:r w:rsidRPr="00932A30">
        <w:rPr>
          <w:b/>
          <w:szCs w:val="24"/>
        </w:rPr>
        <w:t>CEATI REPORT No. T</w:t>
      </w:r>
      <w:r w:rsidR="00302EAE">
        <w:rPr>
          <w:b/>
          <w:szCs w:val="24"/>
        </w:rPr>
        <w:t>2</w:t>
      </w:r>
      <w:r w:rsidRPr="00932A30">
        <w:rPr>
          <w:b/>
          <w:szCs w:val="24"/>
        </w:rPr>
        <w:t>XX</w:t>
      </w:r>
      <w:r w:rsidR="00F73868" w:rsidRPr="00932A30">
        <w:rPr>
          <w:b/>
          <w:szCs w:val="24"/>
        </w:rPr>
        <w:t>7</w:t>
      </w:r>
      <w:r w:rsidRPr="00932A30">
        <w:rPr>
          <w:b/>
          <w:szCs w:val="24"/>
        </w:rPr>
        <w:t>00-XXXX</w:t>
      </w:r>
    </w:p>
    <w:p w14:paraId="241CA053" w14:textId="77777777" w:rsidR="00117B0E" w:rsidRPr="00932A30" w:rsidRDefault="00117B0E" w:rsidP="001926A2">
      <w:pPr>
        <w:pStyle w:val="FirstPage-Centered"/>
      </w:pPr>
    </w:p>
    <w:p w14:paraId="793F4FC3" w14:textId="77777777" w:rsidR="00117B0E" w:rsidRPr="00932A30" w:rsidRDefault="00117B0E" w:rsidP="00682048">
      <w:pPr>
        <w:pStyle w:val="Title"/>
      </w:pPr>
      <w:r w:rsidRPr="00932A30">
        <w:t>TITLE</w:t>
      </w:r>
    </w:p>
    <w:p w14:paraId="0CE3F436" w14:textId="77777777" w:rsidR="00117B0E" w:rsidRPr="00932A30" w:rsidRDefault="00117B0E" w:rsidP="001926A2">
      <w:pPr>
        <w:pStyle w:val="FirstPage-Centered"/>
      </w:pPr>
    </w:p>
    <w:p w14:paraId="201C8593" w14:textId="77777777" w:rsidR="00117B0E" w:rsidRPr="00932A30" w:rsidRDefault="00117B0E" w:rsidP="001926A2">
      <w:pPr>
        <w:pStyle w:val="FirstPage-Centered"/>
      </w:pPr>
    </w:p>
    <w:p w14:paraId="013D1699" w14:textId="77777777" w:rsidR="00117B0E" w:rsidRPr="00932A30" w:rsidRDefault="00117B0E" w:rsidP="001926A2">
      <w:pPr>
        <w:pStyle w:val="FirstPage-Centered"/>
      </w:pPr>
    </w:p>
    <w:p w14:paraId="1F9895EB" w14:textId="77777777" w:rsidR="00117B0E" w:rsidRPr="00932A30" w:rsidRDefault="00117B0E" w:rsidP="001926A2">
      <w:pPr>
        <w:pStyle w:val="FirstPage-Centered"/>
      </w:pPr>
      <w:r w:rsidRPr="00932A30">
        <w:t>Prepared by</w:t>
      </w:r>
    </w:p>
    <w:p w14:paraId="3BBC23E7" w14:textId="77777777" w:rsidR="00117B0E" w:rsidRPr="00932A30" w:rsidRDefault="00117B0E" w:rsidP="00117B0E">
      <w:pPr>
        <w:jc w:val="center"/>
        <w:rPr>
          <w:b/>
          <w:szCs w:val="24"/>
        </w:rPr>
      </w:pPr>
      <w:r w:rsidRPr="00932A30">
        <w:rPr>
          <w:b/>
          <w:szCs w:val="24"/>
        </w:rPr>
        <w:t>Company</w:t>
      </w:r>
    </w:p>
    <w:p w14:paraId="3BBA177E" w14:textId="77777777" w:rsidR="00117B0E" w:rsidRPr="00932A30" w:rsidRDefault="00117B0E" w:rsidP="001926A2">
      <w:pPr>
        <w:pStyle w:val="FirstPage-Centered"/>
      </w:pPr>
      <w:r w:rsidRPr="00932A30">
        <w:t>City, State/Province, Country</w:t>
      </w:r>
    </w:p>
    <w:p w14:paraId="6D241257" w14:textId="77777777" w:rsidR="00117B0E" w:rsidRPr="00932A30" w:rsidRDefault="00117B0E" w:rsidP="001926A2">
      <w:pPr>
        <w:pStyle w:val="FirstPage-Centered"/>
      </w:pPr>
    </w:p>
    <w:p w14:paraId="1BE07E15" w14:textId="77777777" w:rsidR="00117B0E" w:rsidRPr="00932A30" w:rsidRDefault="00117B0E" w:rsidP="001926A2">
      <w:pPr>
        <w:pStyle w:val="FirstPage-Centered"/>
      </w:pPr>
    </w:p>
    <w:p w14:paraId="0E51A374" w14:textId="77777777" w:rsidR="00117B0E" w:rsidRPr="00932A30" w:rsidRDefault="00117B0E" w:rsidP="001926A2">
      <w:pPr>
        <w:pStyle w:val="FirstPage-Centered"/>
      </w:pPr>
      <w:r w:rsidRPr="00932A30">
        <w:t>Principal Investigator</w:t>
      </w:r>
    </w:p>
    <w:p w14:paraId="6CF858FA" w14:textId="3890987E" w:rsidR="00117B0E" w:rsidRPr="00932A30" w:rsidRDefault="00117B0E" w:rsidP="00117B0E">
      <w:pPr>
        <w:jc w:val="center"/>
        <w:rPr>
          <w:b/>
          <w:szCs w:val="24"/>
        </w:rPr>
      </w:pPr>
      <w:r w:rsidRPr="00932A30">
        <w:rPr>
          <w:b/>
          <w:szCs w:val="24"/>
        </w:rPr>
        <w:t>Name, credentials (ex. John Smith, P.Eng, PhD</w:t>
      </w:r>
      <w:r w:rsidR="003E058F">
        <w:rPr>
          <w:b/>
          <w:szCs w:val="24"/>
        </w:rPr>
        <w:t>, credentials are optional</w:t>
      </w:r>
      <w:r w:rsidRPr="00932A30">
        <w:rPr>
          <w:b/>
          <w:szCs w:val="24"/>
        </w:rPr>
        <w:t>)</w:t>
      </w:r>
    </w:p>
    <w:p w14:paraId="0E7A65BC" w14:textId="77777777" w:rsidR="00117B0E" w:rsidRPr="00932A30" w:rsidRDefault="00117B0E" w:rsidP="001926A2">
      <w:pPr>
        <w:pStyle w:val="FirstPage-Centered"/>
      </w:pPr>
    </w:p>
    <w:p w14:paraId="089D9AF7" w14:textId="77777777" w:rsidR="00117B0E" w:rsidRPr="00932A30" w:rsidRDefault="00117B0E" w:rsidP="001926A2">
      <w:pPr>
        <w:pStyle w:val="FirstPage-Centered"/>
      </w:pPr>
    </w:p>
    <w:p w14:paraId="214EBC04" w14:textId="77777777" w:rsidR="00427476" w:rsidRPr="00932A30" w:rsidRDefault="00427476" w:rsidP="001926A2">
      <w:pPr>
        <w:pStyle w:val="FirstPage-Centered"/>
      </w:pPr>
    </w:p>
    <w:p w14:paraId="648FA777" w14:textId="77777777" w:rsidR="00427476" w:rsidRPr="00932A30" w:rsidRDefault="00427476" w:rsidP="001926A2">
      <w:pPr>
        <w:pStyle w:val="FirstPage-Centered"/>
      </w:pPr>
    </w:p>
    <w:p w14:paraId="76185B0A" w14:textId="77777777" w:rsidR="00427476" w:rsidRPr="00932A30" w:rsidRDefault="00427476" w:rsidP="001926A2">
      <w:pPr>
        <w:pStyle w:val="FirstPage-Centered"/>
      </w:pPr>
    </w:p>
    <w:p w14:paraId="1F699488" w14:textId="77777777" w:rsidR="00427476" w:rsidRPr="00932A30" w:rsidRDefault="00427476" w:rsidP="001926A2">
      <w:pPr>
        <w:pStyle w:val="FirstPage-Centered"/>
      </w:pPr>
    </w:p>
    <w:p w14:paraId="3073EFA9" w14:textId="77777777" w:rsidR="00427476" w:rsidRPr="00932A30" w:rsidRDefault="00427476" w:rsidP="001926A2">
      <w:pPr>
        <w:pStyle w:val="FirstPage-Centered"/>
      </w:pPr>
    </w:p>
    <w:p w14:paraId="6ABE0075" w14:textId="77777777" w:rsidR="00427476" w:rsidRPr="00932A30" w:rsidRDefault="00427476" w:rsidP="001926A2">
      <w:pPr>
        <w:pStyle w:val="FirstPage-Centered"/>
      </w:pPr>
    </w:p>
    <w:p w14:paraId="01AE3B8E" w14:textId="77777777" w:rsidR="00393EA6" w:rsidRDefault="00393EA6" w:rsidP="001926A2">
      <w:pPr>
        <w:pStyle w:val="FirstPage-Centered"/>
      </w:pPr>
    </w:p>
    <w:p w14:paraId="2EFB56AF" w14:textId="77777777" w:rsidR="003E058F" w:rsidRDefault="003E058F" w:rsidP="001926A2">
      <w:pPr>
        <w:pStyle w:val="FirstPage-Centered"/>
      </w:pPr>
    </w:p>
    <w:p w14:paraId="5D09EE50" w14:textId="77777777" w:rsidR="003E058F" w:rsidRDefault="003E058F" w:rsidP="001926A2">
      <w:pPr>
        <w:pStyle w:val="FirstPage-Centered"/>
      </w:pPr>
    </w:p>
    <w:p w14:paraId="193E2BC7" w14:textId="77777777" w:rsidR="003E058F" w:rsidRPr="00932A30" w:rsidRDefault="003E058F" w:rsidP="001926A2">
      <w:pPr>
        <w:pStyle w:val="FirstPage-Centered"/>
      </w:pPr>
    </w:p>
    <w:p w14:paraId="142F7767" w14:textId="77777777" w:rsidR="00427476" w:rsidRPr="00932A30" w:rsidRDefault="00427476" w:rsidP="001926A2">
      <w:pPr>
        <w:pStyle w:val="FirstPage-Centered"/>
      </w:pPr>
    </w:p>
    <w:p w14:paraId="7C046277" w14:textId="77777777" w:rsidR="00117B0E" w:rsidRPr="00932A30" w:rsidRDefault="00117B0E" w:rsidP="001926A2">
      <w:pPr>
        <w:pStyle w:val="FirstPage-Centered"/>
      </w:pPr>
    </w:p>
    <w:p w14:paraId="4F425AFA" w14:textId="77777777" w:rsidR="00117B0E" w:rsidRPr="00932A30" w:rsidRDefault="00635E74" w:rsidP="001926A2">
      <w:pPr>
        <w:pStyle w:val="FirstPage-Centered"/>
      </w:pPr>
      <w:r w:rsidRPr="00932A30">
        <w:t>Technical Advis</w:t>
      </w:r>
      <w:r w:rsidR="00A402CA" w:rsidRPr="00932A30">
        <w:t>or</w:t>
      </w:r>
    </w:p>
    <w:p w14:paraId="3FA90A74" w14:textId="42A835CE" w:rsidR="00117B0E" w:rsidRPr="00932A30" w:rsidRDefault="00117B0E" w:rsidP="00117B0E">
      <w:pPr>
        <w:jc w:val="center"/>
        <w:rPr>
          <w:b/>
          <w:szCs w:val="24"/>
        </w:rPr>
      </w:pPr>
      <w:r w:rsidRPr="00932A30">
        <w:rPr>
          <w:b/>
          <w:szCs w:val="24"/>
        </w:rPr>
        <w:t>Name, credentials (ex. John Smith, P.Eng, PhD</w:t>
      </w:r>
      <w:r w:rsidR="00886EB1">
        <w:rPr>
          <w:b/>
          <w:szCs w:val="24"/>
        </w:rPr>
        <w:t xml:space="preserve">, </w:t>
      </w:r>
      <w:r w:rsidR="00886EB1">
        <w:rPr>
          <w:b/>
          <w:szCs w:val="24"/>
        </w:rPr>
        <w:t>credentials are optional</w:t>
      </w:r>
      <w:r w:rsidRPr="00932A30">
        <w:rPr>
          <w:b/>
          <w:szCs w:val="24"/>
        </w:rPr>
        <w:t>)</w:t>
      </w:r>
    </w:p>
    <w:p w14:paraId="5302D19E" w14:textId="77777777" w:rsidR="00117B0E" w:rsidRPr="00932A30" w:rsidRDefault="00117B0E" w:rsidP="00117B0E">
      <w:pPr>
        <w:jc w:val="center"/>
        <w:rPr>
          <w:b/>
          <w:szCs w:val="24"/>
        </w:rPr>
      </w:pPr>
    </w:p>
    <w:p w14:paraId="2E306D32" w14:textId="77777777" w:rsidR="00393EA6" w:rsidRPr="00932A30" w:rsidRDefault="00393EA6" w:rsidP="001926A2">
      <w:pPr>
        <w:pStyle w:val="FirstPage-Centered"/>
      </w:pPr>
    </w:p>
    <w:p w14:paraId="12D9E5FE" w14:textId="77777777" w:rsidR="00117B0E" w:rsidRPr="00932A30" w:rsidRDefault="00117B0E" w:rsidP="001926A2">
      <w:pPr>
        <w:pStyle w:val="FirstPage-Centered"/>
      </w:pPr>
    </w:p>
    <w:p w14:paraId="4C58F80C" w14:textId="77777777" w:rsidR="00997163" w:rsidRPr="00932A30" w:rsidRDefault="00117B0E" w:rsidP="00997163">
      <w:pPr>
        <w:pStyle w:val="FirstPage-Centered"/>
      </w:pPr>
      <w:r w:rsidRPr="00932A30">
        <w:t>Month 20</w:t>
      </w:r>
      <w:r w:rsidR="00997163" w:rsidRPr="00932A30">
        <w:t>X</w:t>
      </w:r>
      <w:r w:rsidRPr="00932A30">
        <w:t>X</w:t>
      </w:r>
      <w:r w:rsidR="00997163" w:rsidRPr="00932A30">
        <w:t>*</w:t>
      </w:r>
    </w:p>
    <w:p w14:paraId="0C30B5BC" w14:textId="77777777" w:rsidR="00997163" w:rsidRPr="00932A30" w:rsidRDefault="00117B0E" w:rsidP="00997163">
      <w:pPr>
        <w:pStyle w:val="FirstPage-Centered"/>
      </w:pPr>
      <w:r w:rsidRPr="00932A30">
        <w:t>*this date will be changed to reflect the publishing date, not the date you submit your report.</w:t>
      </w:r>
    </w:p>
    <w:p w14:paraId="43B8AAD0" w14:textId="77777777" w:rsidR="00117B0E" w:rsidRPr="00932A30" w:rsidRDefault="00117B0E" w:rsidP="00997163">
      <w:pPr>
        <w:pStyle w:val="PreambleHeading"/>
      </w:pPr>
      <w:bookmarkStart w:id="3" w:name="_Toc526580375"/>
      <w:bookmarkStart w:id="4" w:name="_Toc202288960"/>
      <w:bookmarkStart w:id="5" w:name="_Ref508683949"/>
      <w:r w:rsidRPr="00932A30">
        <w:rPr>
          <w:rStyle w:val="BodyTextChar"/>
        </w:rPr>
        <w:lastRenderedPageBreak/>
        <w:t>NOTICE</w:t>
      </w:r>
      <w:bookmarkEnd w:id="3"/>
      <w:bookmarkEnd w:id="4"/>
    </w:p>
    <w:p w14:paraId="1E7DCC46" w14:textId="77777777" w:rsidR="00393EA6" w:rsidRPr="00932A30" w:rsidRDefault="00393EA6" w:rsidP="000D4749">
      <w:pPr>
        <w:pStyle w:val="BodyText"/>
      </w:pPr>
      <w:r w:rsidRPr="00932A30">
        <w:t>This report was prepared by the CONTRACTOR and administered by CEATI International Inc. (“CEATI”) for the ultimate benefit of CONSORTIUM MEMBERS (hereinafter called “</w:t>
      </w:r>
      <w:r w:rsidR="00997163" w:rsidRPr="00932A30">
        <w:t>MEMBERS</w:t>
      </w:r>
      <w:r w:rsidRPr="00932A30">
        <w:t xml:space="preserve">”). Neither CEATI nor the </w:t>
      </w:r>
      <w:r w:rsidR="00997163" w:rsidRPr="00932A30">
        <w:t xml:space="preserve">MEMBERS </w:t>
      </w:r>
      <w:r w:rsidRPr="00932A30">
        <w:t>necessarily agree with the opinions expressed herein.</w:t>
      </w:r>
      <w:r w:rsidR="009F148A" w:rsidRPr="00932A30">
        <w:t xml:space="preserve"> </w:t>
      </w:r>
    </w:p>
    <w:p w14:paraId="5B1263AF" w14:textId="77777777" w:rsidR="00393EA6" w:rsidRPr="00932A30" w:rsidRDefault="00393EA6" w:rsidP="000D4749">
      <w:pPr>
        <w:pStyle w:val="BodyText"/>
      </w:pPr>
      <w:r w:rsidRPr="00932A30">
        <w:t xml:space="preserve">Neither the </w:t>
      </w:r>
      <w:r w:rsidR="00997163" w:rsidRPr="00932A30">
        <w:t>MEMBERS</w:t>
      </w:r>
      <w:r w:rsidRPr="00932A30">
        <w:t>, CEATI, the CONTRACTOR, nor any other person acting on their behalf (a) makes any warranty, express or implied, or assumes any legal responsibility for the accuracy of any information contained in this report or for the completeness or usefulness of any apparatus, product or process disclosed in the report, (b) accepts any liability for the use of, or damages resulting from the use of this report or any apparatus, product or process disclosed in this report or (c) represents that the use of such apparatus, product or process would not infringe upon the rights of third parties.</w:t>
      </w:r>
    </w:p>
    <w:p w14:paraId="6B870AA3" w14:textId="77777777" w:rsidR="00393EA6" w:rsidRPr="00932A30" w:rsidRDefault="00393EA6" w:rsidP="003353DF">
      <w:pPr>
        <w:pStyle w:val="BodyText"/>
      </w:pPr>
      <w:r w:rsidRPr="00932A30">
        <w:t xml:space="preserve">Furthermore, the </w:t>
      </w:r>
      <w:r w:rsidR="00997163" w:rsidRPr="00932A30">
        <w:t>MEMBERS</w:t>
      </w:r>
      <w:r w:rsidRPr="00932A30">
        <w:t xml:space="preserve">, CEATI and the CONTRACTOR HEREBY DISCLAIM ANY AND ALL WARRANTIES, EXPRESSED OR IMPLIED, INCLUDING THE WARRANTIES OF MERCHANTABILITY AND FITNESS FOR A PARTICULAR PURPOSE, WHETHER ARISING BY LAW, CUSTOM, OR CONDUCT, WITH RESPECT TO ANY OF THE INFORMATION CONTAINED IN THIS REPORT. In no event shall the </w:t>
      </w:r>
      <w:r w:rsidR="00997163" w:rsidRPr="00932A30">
        <w:t>MEMBERS</w:t>
      </w:r>
      <w:r w:rsidRPr="00932A30">
        <w:t>, CEATI or the CONTRACTOR be liable for any direct, special, indirect, incidental</w:t>
      </w:r>
      <w:r w:rsidR="00A47E3E" w:rsidRPr="00932A30">
        <w:t>, punitive</w:t>
      </w:r>
      <w:r w:rsidRPr="00932A30">
        <w:t xml:space="preserve"> or consequential damages resulting from the use or alleged use of any information contained in this report.</w:t>
      </w:r>
    </w:p>
    <w:p w14:paraId="36AFF5CB" w14:textId="77777777" w:rsidR="00117B0E" w:rsidRPr="00932A30" w:rsidRDefault="00EB4CE4" w:rsidP="00997163">
      <w:pPr>
        <w:pStyle w:val="BodyText"/>
      </w:pPr>
      <w:r w:rsidRPr="00932A30">
        <w:t xml:space="preserve">Any reference in this report to any specific commercial product, process or service by tradename, trademark, manufacturer or otherwise does not necessarily constitute or imply its endorsement or recommendation by the CONTRACTOR, </w:t>
      </w:r>
      <w:r w:rsidR="00997163" w:rsidRPr="00932A30">
        <w:t xml:space="preserve">MEMBERS </w:t>
      </w:r>
      <w:r w:rsidRPr="00932A30">
        <w:t>or CEATI.</w:t>
      </w:r>
    </w:p>
    <w:p w14:paraId="177539DA" w14:textId="77777777" w:rsidR="00117B0E" w:rsidRPr="00932A30" w:rsidRDefault="00117B0E" w:rsidP="00117B0E"/>
    <w:p w14:paraId="07391027" w14:textId="77777777" w:rsidR="00117B0E" w:rsidRPr="00932A30" w:rsidRDefault="00117B0E" w:rsidP="00117B0E"/>
    <w:p w14:paraId="332D653C" w14:textId="77777777" w:rsidR="00117B0E" w:rsidRPr="00932A30" w:rsidRDefault="00117B0E" w:rsidP="00117B0E"/>
    <w:p w14:paraId="6F918A0F" w14:textId="77777777" w:rsidR="00EB4CE4" w:rsidRPr="00932A30" w:rsidRDefault="00EB4CE4" w:rsidP="00117B0E"/>
    <w:p w14:paraId="3D6A446E" w14:textId="77777777" w:rsidR="00EB4CE4" w:rsidRPr="00932A30" w:rsidRDefault="00EB4CE4" w:rsidP="00117B0E"/>
    <w:p w14:paraId="30D007DA" w14:textId="77777777" w:rsidR="00EB4CE4" w:rsidRPr="00932A30" w:rsidRDefault="00EB4CE4" w:rsidP="00117B0E"/>
    <w:p w14:paraId="37CA1282" w14:textId="77777777" w:rsidR="00EB4CE4" w:rsidRPr="00932A30" w:rsidRDefault="00EB4CE4" w:rsidP="00117B0E"/>
    <w:p w14:paraId="5E34D6AC" w14:textId="77777777" w:rsidR="00EB4CE4" w:rsidRPr="00932A30" w:rsidRDefault="00EB4CE4" w:rsidP="00117B0E"/>
    <w:p w14:paraId="2C1C6F55" w14:textId="77777777" w:rsidR="00117B0E" w:rsidRPr="00932A30" w:rsidRDefault="00117B0E" w:rsidP="00117B0E"/>
    <w:p w14:paraId="59E7EA77" w14:textId="77777777" w:rsidR="00117B0E" w:rsidRPr="00932A30" w:rsidRDefault="00117B0E" w:rsidP="00117B0E"/>
    <w:p w14:paraId="311AC839" w14:textId="77777777" w:rsidR="00117B0E" w:rsidRPr="00932A30" w:rsidRDefault="00117B0E" w:rsidP="00117B0E"/>
    <w:p w14:paraId="6B80093F" w14:textId="77777777" w:rsidR="00117B0E" w:rsidRPr="00932A30" w:rsidRDefault="00117B0E" w:rsidP="00117B0E"/>
    <w:p w14:paraId="29EFAE39" w14:textId="77777777" w:rsidR="00117B0E" w:rsidRPr="00932A30" w:rsidRDefault="00117B0E" w:rsidP="00117B0E"/>
    <w:p w14:paraId="6AFB8FC1" w14:textId="77777777" w:rsidR="00117B0E" w:rsidRPr="00932A30" w:rsidRDefault="00117B0E" w:rsidP="00117B0E"/>
    <w:p w14:paraId="4FC6D127" w14:textId="77777777" w:rsidR="00117B0E" w:rsidRPr="00932A30" w:rsidRDefault="00117B0E" w:rsidP="00117B0E"/>
    <w:p w14:paraId="1952B0B1" w14:textId="77777777" w:rsidR="00117B0E" w:rsidRPr="00932A30" w:rsidRDefault="00117B0E" w:rsidP="00117B0E"/>
    <w:p w14:paraId="145142E1" w14:textId="77777777" w:rsidR="00117B0E" w:rsidRPr="00932A30" w:rsidRDefault="00117B0E" w:rsidP="00117B0E"/>
    <w:p w14:paraId="0C7F7DA5" w14:textId="77777777" w:rsidR="00117B0E" w:rsidRPr="00932A30" w:rsidRDefault="00117B0E" w:rsidP="00117B0E"/>
    <w:p w14:paraId="1203D67F" w14:textId="77777777" w:rsidR="00997163" w:rsidRPr="00932A30" w:rsidRDefault="00997163" w:rsidP="00117B0E"/>
    <w:p w14:paraId="3848786A" w14:textId="77777777" w:rsidR="00997163" w:rsidRPr="00932A30" w:rsidRDefault="00997163" w:rsidP="00117B0E"/>
    <w:p w14:paraId="4F404FC7" w14:textId="77777777" w:rsidR="00117B0E" w:rsidRPr="00932A30" w:rsidRDefault="00117B0E" w:rsidP="00117B0E"/>
    <w:p w14:paraId="714153E4" w14:textId="77777777" w:rsidR="00117B0E" w:rsidRPr="00932A30" w:rsidRDefault="00117B0E" w:rsidP="00E15573">
      <w:pPr>
        <w:pStyle w:val="Copyright"/>
      </w:pPr>
      <w:r w:rsidRPr="00932A30">
        <w:t>Copyright © 20</w:t>
      </w:r>
      <w:r w:rsidR="00997163" w:rsidRPr="00932A30">
        <w:t>25</w:t>
      </w:r>
      <w:r w:rsidRPr="00932A30">
        <w:t xml:space="preserve"> CEATI International Inc. All rights reserved.</w:t>
      </w:r>
    </w:p>
    <w:p w14:paraId="723C406B" w14:textId="77777777" w:rsidR="00117B0E" w:rsidRPr="00932A30" w:rsidRDefault="00117B0E" w:rsidP="00117B0E">
      <w:pPr>
        <w:pStyle w:val="PreambleHeading"/>
      </w:pPr>
      <w:bookmarkStart w:id="6" w:name="_Toc61073862"/>
      <w:bookmarkStart w:id="7" w:name="_Toc61074068"/>
      <w:bookmarkStart w:id="8" w:name="_Toc61147718"/>
      <w:bookmarkStart w:id="9" w:name="_Toc61153318"/>
      <w:bookmarkStart w:id="10" w:name="_Toc61153330"/>
      <w:bookmarkStart w:id="11" w:name="_Toc77588950"/>
      <w:bookmarkStart w:id="12" w:name="_Toc103762208"/>
      <w:bookmarkStart w:id="13" w:name="_Toc202288961"/>
      <w:bookmarkEnd w:id="5"/>
      <w:r w:rsidRPr="00932A30">
        <w:lastRenderedPageBreak/>
        <w:t>ABSTRACT</w:t>
      </w:r>
      <w:bookmarkEnd w:id="6"/>
      <w:bookmarkEnd w:id="7"/>
      <w:bookmarkEnd w:id="8"/>
      <w:bookmarkEnd w:id="9"/>
      <w:bookmarkEnd w:id="10"/>
      <w:bookmarkEnd w:id="11"/>
      <w:bookmarkEnd w:id="12"/>
      <w:bookmarkEnd w:id="13"/>
    </w:p>
    <w:p w14:paraId="0C804CF9" w14:textId="77777777" w:rsidR="00117B0E" w:rsidRPr="00932A30" w:rsidRDefault="00117B0E" w:rsidP="00682048">
      <w:pPr>
        <w:pStyle w:val="BodyText"/>
      </w:pPr>
      <w:r w:rsidRPr="00932A30">
        <w:t>Insert a basic overview of the report - approximately 200 words. This should provide the report’s background and your objectives, as well summarizing what was done. Please be sure not to give away the results of your research in the abstract.</w:t>
      </w:r>
    </w:p>
    <w:p w14:paraId="3115A8ED" w14:textId="77777777" w:rsidR="00117B0E" w:rsidRPr="00932A30" w:rsidRDefault="00117B0E" w:rsidP="007524E9">
      <w:pPr>
        <w:pStyle w:val="PreambleSubHeading"/>
      </w:pPr>
      <w:r w:rsidRPr="00932A30">
        <w:t>Keywords:</w:t>
      </w:r>
    </w:p>
    <w:p w14:paraId="26FE55FB" w14:textId="77777777" w:rsidR="00117B0E" w:rsidRPr="00932A30" w:rsidRDefault="00117B0E" w:rsidP="00682048">
      <w:pPr>
        <w:pStyle w:val="BodyText"/>
      </w:pPr>
      <w:r w:rsidRPr="00932A30">
        <w:t>X</w:t>
      </w:r>
      <w:r w:rsidR="00F73868" w:rsidRPr="00932A30">
        <w:t>xx</w:t>
      </w:r>
      <w:r w:rsidRPr="00932A30">
        <w:t>, X</w:t>
      </w:r>
      <w:r w:rsidR="00F73868" w:rsidRPr="00932A30">
        <w:t>xxx</w:t>
      </w:r>
      <w:r w:rsidRPr="00932A30">
        <w:t>, X</w:t>
      </w:r>
      <w:r w:rsidR="00F73868" w:rsidRPr="00932A30">
        <w:t>xxxx</w:t>
      </w:r>
      <w:r w:rsidRPr="00932A30">
        <w:t>…</w:t>
      </w:r>
    </w:p>
    <w:p w14:paraId="06353569" w14:textId="77777777" w:rsidR="00997163" w:rsidRPr="00932A30" w:rsidRDefault="00117B0E" w:rsidP="00997163">
      <w:pPr>
        <w:pStyle w:val="PreambleHeading"/>
      </w:pPr>
      <w:bookmarkStart w:id="14" w:name="_Toc61073863"/>
      <w:bookmarkStart w:id="15" w:name="_Toc61074069"/>
      <w:bookmarkStart w:id="16" w:name="_Toc61147719"/>
      <w:bookmarkStart w:id="17" w:name="_Toc61153319"/>
      <w:bookmarkStart w:id="18" w:name="_Toc61153331"/>
      <w:bookmarkStart w:id="19" w:name="_Toc77588951"/>
      <w:bookmarkStart w:id="20" w:name="_Toc103762209"/>
      <w:bookmarkStart w:id="21" w:name="_Toc202288962"/>
      <w:r w:rsidRPr="00932A30">
        <w:lastRenderedPageBreak/>
        <w:t>ACKNOWLEDGEMENTS</w:t>
      </w:r>
      <w:bookmarkEnd w:id="14"/>
      <w:bookmarkEnd w:id="15"/>
      <w:bookmarkEnd w:id="16"/>
      <w:bookmarkEnd w:id="17"/>
      <w:bookmarkEnd w:id="18"/>
      <w:bookmarkEnd w:id="19"/>
      <w:bookmarkEnd w:id="20"/>
      <w:bookmarkEnd w:id="21"/>
    </w:p>
    <w:p w14:paraId="0335E60B" w14:textId="254BB430" w:rsidR="00117B0E" w:rsidRPr="00932A30" w:rsidRDefault="00117B0E" w:rsidP="00997163">
      <w:pPr>
        <w:pStyle w:val="BodyText"/>
      </w:pPr>
      <w:r w:rsidRPr="00932A30">
        <w:t xml:space="preserve">The investigators are grateful to CEATI for the opportunity to work on this interesting issue. The constant support and guidance by the CEATI </w:t>
      </w:r>
      <w:r w:rsidR="00E64AB6" w:rsidRPr="00932A30">
        <w:t>Technical Advisor</w:t>
      </w:r>
      <w:r w:rsidRPr="00932A30">
        <w:t xml:space="preserve"> NAME, as well as Project Monitors NAME of COMPANY, NAME of COMPANY and NAME of COMPANY, w</w:t>
      </w:r>
      <w:r w:rsidR="00B6189F">
        <w:t>ere</w:t>
      </w:r>
      <w:r w:rsidRPr="00932A30">
        <w:t xml:space="preserve"> greatly appreciated by the investigators. </w:t>
      </w:r>
    </w:p>
    <w:p w14:paraId="45C6E91F" w14:textId="77777777" w:rsidR="00117B0E" w:rsidRPr="00932A30" w:rsidRDefault="00117B0E" w:rsidP="00997163">
      <w:pPr>
        <w:pStyle w:val="BodyText"/>
      </w:pPr>
      <w:r w:rsidRPr="00932A30">
        <w:t>The authors also wish to express their gratitude for the support of…</w:t>
      </w:r>
    </w:p>
    <w:p w14:paraId="7AEA1BC8" w14:textId="77777777" w:rsidR="00117B0E" w:rsidRPr="00932A30" w:rsidRDefault="00117B0E" w:rsidP="00117B0E">
      <w:pPr>
        <w:pStyle w:val="PreambleHeading"/>
      </w:pPr>
      <w:bookmarkStart w:id="22" w:name="_Toc61073864"/>
      <w:bookmarkStart w:id="23" w:name="_Toc61074070"/>
      <w:bookmarkStart w:id="24" w:name="_Toc61147720"/>
      <w:bookmarkStart w:id="25" w:name="_Toc61153320"/>
      <w:bookmarkStart w:id="26" w:name="_Toc61153332"/>
      <w:bookmarkStart w:id="27" w:name="_Toc77588952"/>
      <w:bookmarkStart w:id="28" w:name="_Toc103762210"/>
      <w:bookmarkStart w:id="29" w:name="_Toc202288963"/>
      <w:r w:rsidRPr="00932A30">
        <w:lastRenderedPageBreak/>
        <w:t>EXECUTIVE SUMMARY</w:t>
      </w:r>
      <w:bookmarkEnd w:id="22"/>
      <w:bookmarkEnd w:id="23"/>
      <w:bookmarkEnd w:id="24"/>
      <w:bookmarkEnd w:id="25"/>
      <w:bookmarkEnd w:id="26"/>
      <w:bookmarkEnd w:id="27"/>
      <w:bookmarkEnd w:id="28"/>
      <w:bookmarkEnd w:id="29"/>
    </w:p>
    <w:p w14:paraId="0238D07B" w14:textId="77777777" w:rsidR="00E15573" w:rsidRPr="00932A30" w:rsidRDefault="00A1313D" w:rsidP="00A1313D">
      <w:pPr>
        <w:pStyle w:val="PreambleSubHeading"/>
      </w:pPr>
      <w:r w:rsidRPr="00932A30">
        <w:t>Background</w:t>
      </w:r>
    </w:p>
    <w:p w14:paraId="58A2A5DF" w14:textId="77777777" w:rsidR="00E15573" w:rsidRPr="00932A30" w:rsidRDefault="00A1313D" w:rsidP="00A1313D">
      <w:pPr>
        <w:pStyle w:val="BodyText"/>
        <w:rPr>
          <w:rFonts w:eastAsia="Times New Roman"/>
        </w:rPr>
      </w:pPr>
      <w:r w:rsidRPr="00932A30">
        <w:rPr>
          <w:rFonts w:eastAsia="Times New Roman"/>
        </w:rPr>
        <w:t>The Report Background section should be approximately 250 words and should detail the reasons the work was conducted.</w:t>
      </w:r>
    </w:p>
    <w:p w14:paraId="72C235C6" w14:textId="77777777" w:rsidR="00A1313D" w:rsidRPr="00932A30" w:rsidRDefault="00A1313D" w:rsidP="00A1313D">
      <w:pPr>
        <w:pStyle w:val="PreambleSubHeading"/>
      </w:pPr>
      <w:r w:rsidRPr="00932A30">
        <w:t>Summary</w:t>
      </w:r>
    </w:p>
    <w:p w14:paraId="1F95F500" w14:textId="77777777" w:rsidR="00A1313D" w:rsidRPr="00932A30" w:rsidRDefault="00A1313D" w:rsidP="00A1313D">
      <w:pPr>
        <w:pStyle w:val="BodyText"/>
        <w:rPr>
          <w:rFonts w:eastAsia="Times New Roman"/>
        </w:rPr>
      </w:pPr>
      <w:r w:rsidRPr="00932A30">
        <w:rPr>
          <w:rFonts w:eastAsia="Times New Roman"/>
        </w:rPr>
        <w:t>The Summary section should be approximately 850 words.</w:t>
      </w:r>
      <w:r w:rsidR="009F148A" w:rsidRPr="00932A30">
        <w:rPr>
          <w:rFonts w:eastAsia="Times New Roman"/>
        </w:rPr>
        <w:t xml:space="preserve"> </w:t>
      </w:r>
      <w:r w:rsidRPr="00932A30">
        <w:rPr>
          <w:rFonts w:eastAsia="Times New Roman"/>
        </w:rPr>
        <w:t>It must provide a general description of the work program.</w:t>
      </w:r>
    </w:p>
    <w:p w14:paraId="56E4D571" w14:textId="77777777" w:rsidR="000F35F6" w:rsidRPr="00932A30" w:rsidRDefault="000F35F6" w:rsidP="000F35F6">
      <w:pPr>
        <w:pStyle w:val="PreambleSubHeading"/>
      </w:pPr>
      <w:r w:rsidRPr="00932A30">
        <w:t>Conclusions</w:t>
      </w:r>
    </w:p>
    <w:p w14:paraId="23DD4517" w14:textId="77777777" w:rsidR="000F35F6" w:rsidRPr="00932A30" w:rsidRDefault="000F35F6" w:rsidP="000F35F6">
      <w:pPr>
        <w:pStyle w:val="BodyText"/>
        <w:rPr>
          <w:rFonts w:eastAsia="Times New Roman"/>
        </w:rPr>
      </w:pPr>
      <w:r w:rsidRPr="00932A30">
        <w:rPr>
          <w:rFonts w:eastAsia="Times New Roman"/>
        </w:rPr>
        <w:t>The Conclusions section should be about 300 words and should provide a general outline of the key results (do not include specifics).</w:t>
      </w:r>
    </w:p>
    <w:p w14:paraId="7AB0528D" w14:textId="77777777" w:rsidR="000F35F6" w:rsidRPr="00932A30" w:rsidRDefault="000F35F6" w:rsidP="000F35F6">
      <w:pPr>
        <w:pStyle w:val="PreambleSubHeading"/>
      </w:pPr>
      <w:r w:rsidRPr="00932A30">
        <w:t>Recommendations</w:t>
      </w:r>
    </w:p>
    <w:p w14:paraId="595BEB33" w14:textId="77777777" w:rsidR="000F35F6" w:rsidRPr="00932A30" w:rsidRDefault="000F35F6" w:rsidP="000F35F6">
      <w:pPr>
        <w:pStyle w:val="BodyText"/>
        <w:rPr>
          <w:rFonts w:eastAsia="Times New Roman"/>
        </w:rPr>
      </w:pPr>
      <w:r w:rsidRPr="00932A30">
        <w:rPr>
          <w:rFonts w:eastAsia="Times New Roman"/>
        </w:rPr>
        <w:t>The Recommendations section should be about 200 words and should include a description of the potential applications of the results.</w:t>
      </w:r>
    </w:p>
    <w:p w14:paraId="365AE6A9" w14:textId="77777777" w:rsidR="00117B0E" w:rsidRPr="00932A30" w:rsidRDefault="00117B0E" w:rsidP="00997163">
      <w:pPr>
        <w:pStyle w:val="PreambleHeading"/>
      </w:pPr>
      <w:bookmarkStart w:id="30" w:name="_Toc515867704"/>
      <w:bookmarkStart w:id="31" w:name="_Toc202288964"/>
      <w:r w:rsidRPr="00932A30">
        <w:lastRenderedPageBreak/>
        <w:t>TABLE OF CONTENTS</w:t>
      </w:r>
      <w:bookmarkEnd w:id="30"/>
      <w:bookmarkEnd w:id="31"/>
    </w:p>
    <w:p w14:paraId="584FA0C8" w14:textId="77777777" w:rsidR="00117B0E" w:rsidRPr="00932A30" w:rsidRDefault="00117B0E" w:rsidP="00997163">
      <w:pPr>
        <w:spacing w:after="120"/>
        <w:jc w:val="right"/>
        <w:rPr>
          <w:u w:val="single"/>
        </w:rPr>
      </w:pPr>
      <w:r w:rsidRPr="00932A30">
        <w:rPr>
          <w:u w:val="single"/>
        </w:rPr>
        <w:t>Page</w:t>
      </w:r>
    </w:p>
    <w:p w14:paraId="31C99BAA" w14:textId="4C0426C6" w:rsidR="00932A30" w:rsidRPr="00932A30" w:rsidRDefault="00CB7119">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r w:rsidRPr="00932A30">
        <w:fldChar w:fldCharType="begin"/>
      </w:r>
      <w:r w:rsidR="00117B0E" w:rsidRPr="00932A30">
        <w:instrText xml:space="preserve"> TOC \o \h \z \u </w:instrText>
      </w:r>
      <w:r w:rsidRPr="00932A30">
        <w:fldChar w:fldCharType="separate"/>
      </w:r>
      <w:hyperlink w:anchor="_Toc202288960" w:history="1">
        <w:r w:rsidR="00932A30" w:rsidRPr="00932A30">
          <w:rPr>
            <w:rStyle w:val="Hyperlink"/>
          </w:rPr>
          <w:t>NOTICE</w:t>
        </w:r>
        <w:r w:rsidR="00932A30" w:rsidRPr="00932A30">
          <w:rPr>
            <w:webHidden/>
          </w:rPr>
          <w:tab/>
        </w:r>
        <w:r w:rsidR="00932A30" w:rsidRPr="00932A30">
          <w:rPr>
            <w:webHidden/>
          </w:rPr>
          <w:fldChar w:fldCharType="begin"/>
        </w:r>
        <w:r w:rsidR="00932A30" w:rsidRPr="00932A30">
          <w:rPr>
            <w:webHidden/>
          </w:rPr>
          <w:instrText xml:space="preserve"> PAGEREF _Toc202288960 \h </w:instrText>
        </w:r>
        <w:r w:rsidR="00932A30" w:rsidRPr="00932A30">
          <w:rPr>
            <w:webHidden/>
          </w:rPr>
        </w:r>
        <w:r w:rsidR="00932A30" w:rsidRPr="00932A30">
          <w:rPr>
            <w:webHidden/>
          </w:rPr>
          <w:fldChar w:fldCharType="separate"/>
        </w:r>
        <w:r w:rsidR="00932A30" w:rsidRPr="00932A30">
          <w:rPr>
            <w:webHidden/>
          </w:rPr>
          <w:t>2</w:t>
        </w:r>
        <w:r w:rsidR="00932A30" w:rsidRPr="00932A30">
          <w:rPr>
            <w:webHidden/>
          </w:rPr>
          <w:fldChar w:fldCharType="end"/>
        </w:r>
      </w:hyperlink>
    </w:p>
    <w:p w14:paraId="1E6585E7" w14:textId="6428CD09"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1" w:history="1">
        <w:r w:rsidRPr="00932A30">
          <w:rPr>
            <w:rStyle w:val="Hyperlink"/>
          </w:rPr>
          <w:t>ABSTRACT</w:t>
        </w:r>
        <w:r w:rsidRPr="00932A30">
          <w:rPr>
            <w:webHidden/>
          </w:rPr>
          <w:tab/>
        </w:r>
        <w:r w:rsidRPr="00932A30">
          <w:rPr>
            <w:webHidden/>
          </w:rPr>
          <w:fldChar w:fldCharType="begin"/>
        </w:r>
        <w:r w:rsidRPr="00932A30">
          <w:rPr>
            <w:webHidden/>
          </w:rPr>
          <w:instrText xml:space="preserve"> PAGEREF _Toc202288961 \h </w:instrText>
        </w:r>
        <w:r w:rsidRPr="00932A30">
          <w:rPr>
            <w:webHidden/>
          </w:rPr>
        </w:r>
        <w:r w:rsidRPr="00932A30">
          <w:rPr>
            <w:webHidden/>
          </w:rPr>
          <w:fldChar w:fldCharType="separate"/>
        </w:r>
        <w:r w:rsidRPr="00932A30">
          <w:rPr>
            <w:webHidden/>
          </w:rPr>
          <w:t>3</w:t>
        </w:r>
        <w:r w:rsidRPr="00932A30">
          <w:rPr>
            <w:webHidden/>
          </w:rPr>
          <w:fldChar w:fldCharType="end"/>
        </w:r>
      </w:hyperlink>
    </w:p>
    <w:p w14:paraId="37CEAAC9" w14:textId="4535716A"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2" w:history="1">
        <w:r w:rsidRPr="00932A30">
          <w:rPr>
            <w:rStyle w:val="Hyperlink"/>
          </w:rPr>
          <w:t>ACKNOWLEDGEMENTS</w:t>
        </w:r>
        <w:r w:rsidRPr="00932A30">
          <w:rPr>
            <w:webHidden/>
          </w:rPr>
          <w:tab/>
        </w:r>
        <w:r w:rsidRPr="00932A30">
          <w:rPr>
            <w:webHidden/>
          </w:rPr>
          <w:fldChar w:fldCharType="begin"/>
        </w:r>
        <w:r w:rsidRPr="00932A30">
          <w:rPr>
            <w:webHidden/>
          </w:rPr>
          <w:instrText xml:space="preserve"> PAGEREF _Toc202288962 \h </w:instrText>
        </w:r>
        <w:r w:rsidRPr="00932A30">
          <w:rPr>
            <w:webHidden/>
          </w:rPr>
        </w:r>
        <w:r w:rsidRPr="00932A30">
          <w:rPr>
            <w:webHidden/>
          </w:rPr>
          <w:fldChar w:fldCharType="separate"/>
        </w:r>
        <w:r w:rsidRPr="00932A30">
          <w:rPr>
            <w:webHidden/>
          </w:rPr>
          <w:t>4</w:t>
        </w:r>
        <w:r w:rsidRPr="00932A30">
          <w:rPr>
            <w:webHidden/>
          </w:rPr>
          <w:fldChar w:fldCharType="end"/>
        </w:r>
      </w:hyperlink>
    </w:p>
    <w:p w14:paraId="0E7ABFE2" w14:textId="5544F0F0"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3" w:history="1">
        <w:r w:rsidRPr="00932A30">
          <w:rPr>
            <w:rStyle w:val="Hyperlink"/>
          </w:rPr>
          <w:t>EXECUTIVE SUMMARY</w:t>
        </w:r>
        <w:r w:rsidRPr="00932A30">
          <w:rPr>
            <w:webHidden/>
          </w:rPr>
          <w:tab/>
        </w:r>
        <w:r w:rsidRPr="00932A30">
          <w:rPr>
            <w:webHidden/>
          </w:rPr>
          <w:fldChar w:fldCharType="begin"/>
        </w:r>
        <w:r w:rsidRPr="00932A30">
          <w:rPr>
            <w:webHidden/>
          </w:rPr>
          <w:instrText xml:space="preserve"> PAGEREF _Toc202288963 \h </w:instrText>
        </w:r>
        <w:r w:rsidRPr="00932A30">
          <w:rPr>
            <w:webHidden/>
          </w:rPr>
        </w:r>
        <w:r w:rsidRPr="00932A30">
          <w:rPr>
            <w:webHidden/>
          </w:rPr>
          <w:fldChar w:fldCharType="separate"/>
        </w:r>
        <w:r w:rsidRPr="00932A30">
          <w:rPr>
            <w:webHidden/>
          </w:rPr>
          <w:t>5</w:t>
        </w:r>
        <w:r w:rsidRPr="00932A30">
          <w:rPr>
            <w:webHidden/>
          </w:rPr>
          <w:fldChar w:fldCharType="end"/>
        </w:r>
      </w:hyperlink>
    </w:p>
    <w:p w14:paraId="161FF2EF" w14:textId="2705AE57"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4" w:history="1">
        <w:r w:rsidRPr="00932A30">
          <w:rPr>
            <w:rStyle w:val="Hyperlink"/>
          </w:rPr>
          <w:t>TABLE OF CONTENTS</w:t>
        </w:r>
        <w:r w:rsidRPr="00932A30">
          <w:rPr>
            <w:webHidden/>
          </w:rPr>
          <w:tab/>
        </w:r>
        <w:r w:rsidRPr="00932A30">
          <w:rPr>
            <w:webHidden/>
          </w:rPr>
          <w:fldChar w:fldCharType="begin"/>
        </w:r>
        <w:r w:rsidRPr="00932A30">
          <w:rPr>
            <w:webHidden/>
          </w:rPr>
          <w:instrText xml:space="preserve"> PAGEREF _Toc202288964 \h </w:instrText>
        </w:r>
        <w:r w:rsidRPr="00932A30">
          <w:rPr>
            <w:webHidden/>
          </w:rPr>
        </w:r>
        <w:r w:rsidRPr="00932A30">
          <w:rPr>
            <w:webHidden/>
          </w:rPr>
          <w:fldChar w:fldCharType="separate"/>
        </w:r>
        <w:r w:rsidRPr="00932A30">
          <w:rPr>
            <w:webHidden/>
          </w:rPr>
          <w:t>6</w:t>
        </w:r>
        <w:r w:rsidRPr="00932A30">
          <w:rPr>
            <w:webHidden/>
          </w:rPr>
          <w:fldChar w:fldCharType="end"/>
        </w:r>
      </w:hyperlink>
    </w:p>
    <w:p w14:paraId="62B76648" w14:textId="707C6F18"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5" w:history="1">
        <w:r w:rsidRPr="00932A30">
          <w:rPr>
            <w:rStyle w:val="Hyperlink"/>
          </w:rPr>
          <w:t>LIST OF TABLES</w:t>
        </w:r>
        <w:r w:rsidRPr="00932A30">
          <w:rPr>
            <w:webHidden/>
          </w:rPr>
          <w:tab/>
        </w:r>
        <w:r w:rsidRPr="00932A30">
          <w:rPr>
            <w:webHidden/>
          </w:rPr>
          <w:fldChar w:fldCharType="begin"/>
        </w:r>
        <w:r w:rsidRPr="00932A30">
          <w:rPr>
            <w:webHidden/>
          </w:rPr>
          <w:instrText xml:space="preserve"> PAGEREF _Toc202288965 \h </w:instrText>
        </w:r>
        <w:r w:rsidRPr="00932A30">
          <w:rPr>
            <w:webHidden/>
          </w:rPr>
        </w:r>
        <w:r w:rsidRPr="00932A30">
          <w:rPr>
            <w:webHidden/>
          </w:rPr>
          <w:fldChar w:fldCharType="separate"/>
        </w:r>
        <w:r w:rsidRPr="00932A30">
          <w:rPr>
            <w:webHidden/>
          </w:rPr>
          <w:t>7</w:t>
        </w:r>
        <w:r w:rsidRPr="00932A30">
          <w:rPr>
            <w:webHidden/>
          </w:rPr>
          <w:fldChar w:fldCharType="end"/>
        </w:r>
      </w:hyperlink>
    </w:p>
    <w:p w14:paraId="30DBBF7C" w14:textId="6628BD2B"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6" w:history="1">
        <w:r w:rsidRPr="00932A30">
          <w:rPr>
            <w:rStyle w:val="Hyperlink"/>
          </w:rPr>
          <w:t>LIST OF ILLUSTRATIONS</w:t>
        </w:r>
        <w:r w:rsidRPr="00932A30">
          <w:rPr>
            <w:webHidden/>
          </w:rPr>
          <w:tab/>
        </w:r>
        <w:r w:rsidRPr="00932A30">
          <w:rPr>
            <w:webHidden/>
          </w:rPr>
          <w:fldChar w:fldCharType="begin"/>
        </w:r>
        <w:r w:rsidRPr="00932A30">
          <w:rPr>
            <w:webHidden/>
          </w:rPr>
          <w:instrText xml:space="preserve"> PAGEREF _Toc202288966 \h </w:instrText>
        </w:r>
        <w:r w:rsidRPr="00932A30">
          <w:rPr>
            <w:webHidden/>
          </w:rPr>
        </w:r>
        <w:r w:rsidRPr="00932A30">
          <w:rPr>
            <w:webHidden/>
          </w:rPr>
          <w:fldChar w:fldCharType="separate"/>
        </w:r>
        <w:r w:rsidRPr="00932A30">
          <w:rPr>
            <w:webHidden/>
          </w:rPr>
          <w:t>8</w:t>
        </w:r>
        <w:r w:rsidRPr="00932A30">
          <w:rPr>
            <w:webHidden/>
          </w:rPr>
          <w:fldChar w:fldCharType="end"/>
        </w:r>
      </w:hyperlink>
    </w:p>
    <w:p w14:paraId="794DBE07" w14:textId="1D9C83F4"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67" w:history="1">
        <w:r w:rsidRPr="00932A30">
          <w:rPr>
            <w:rStyle w:val="Hyperlink"/>
          </w:rPr>
          <w:t>1.0</w:t>
        </w:r>
        <w:r w:rsidRPr="00932A30">
          <w:rPr>
            <w:rFonts w:asciiTheme="minorHAnsi" w:eastAsiaTheme="minorEastAsia" w:hAnsiTheme="minorHAnsi" w:cstheme="minorBidi"/>
            <w:b w:val="0"/>
            <w:bCs w:val="0"/>
            <w:caps w:val="0"/>
            <w:kern w:val="2"/>
            <w:lang w:eastAsia="en-CA"/>
            <w14:ligatures w14:val="standardContextual"/>
          </w:rPr>
          <w:tab/>
        </w:r>
        <w:r w:rsidRPr="00932A30">
          <w:rPr>
            <w:rStyle w:val="Hyperlink"/>
          </w:rPr>
          <w:t>HEADING 1</w:t>
        </w:r>
        <w:r w:rsidRPr="00932A30">
          <w:rPr>
            <w:webHidden/>
          </w:rPr>
          <w:tab/>
        </w:r>
        <w:r w:rsidRPr="00932A30">
          <w:rPr>
            <w:webHidden/>
          </w:rPr>
          <w:fldChar w:fldCharType="begin"/>
        </w:r>
        <w:r w:rsidRPr="00932A30">
          <w:rPr>
            <w:webHidden/>
          </w:rPr>
          <w:instrText xml:space="preserve"> PAGEREF _Toc202288967 \h </w:instrText>
        </w:r>
        <w:r w:rsidRPr="00932A30">
          <w:rPr>
            <w:webHidden/>
          </w:rPr>
        </w:r>
        <w:r w:rsidRPr="00932A30">
          <w:rPr>
            <w:webHidden/>
          </w:rPr>
          <w:fldChar w:fldCharType="separate"/>
        </w:r>
        <w:r w:rsidRPr="00932A30">
          <w:rPr>
            <w:webHidden/>
          </w:rPr>
          <w:t>9</w:t>
        </w:r>
        <w:r w:rsidRPr="00932A30">
          <w:rPr>
            <w:webHidden/>
          </w:rPr>
          <w:fldChar w:fldCharType="end"/>
        </w:r>
      </w:hyperlink>
    </w:p>
    <w:p w14:paraId="36800569" w14:textId="55302500" w:rsidR="00932A30" w:rsidRPr="00932A30" w:rsidRDefault="00932A30">
      <w:pPr>
        <w:pStyle w:val="TOC2"/>
        <w:tabs>
          <w:tab w:val="right" w:leader="dot" w:pos="9350"/>
        </w:tabs>
        <w:rPr>
          <w:rFonts w:asciiTheme="minorHAnsi" w:eastAsiaTheme="minorEastAsia" w:hAnsiTheme="minorHAnsi" w:cstheme="minorBidi"/>
          <w:b w:val="0"/>
          <w:kern w:val="2"/>
          <w:lang w:eastAsia="en-CA"/>
          <w14:ligatures w14:val="standardContextual"/>
        </w:rPr>
      </w:pPr>
      <w:hyperlink w:anchor="_Toc202288968" w:history="1">
        <w:r w:rsidRPr="00932A30">
          <w:rPr>
            <w:rStyle w:val="Hyperlink"/>
          </w:rPr>
          <w:t>1.1</w:t>
        </w:r>
        <w:r w:rsidRPr="00932A30">
          <w:rPr>
            <w:rFonts w:asciiTheme="minorHAnsi" w:eastAsiaTheme="minorEastAsia" w:hAnsiTheme="minorHAnsi" w:cstheme="minorBidi"/>
            <w:b w:val="0"/>
            <w:kern w:val="2"/>
            <w:lang w:eastAsia="en-CA"/>
            <w14:ligatures w14:val="standardContextual"/>
          </w:rPr>
          <w:tab/>
        </w:r>
        <w:r w:rsidRPr="00932A30">
          <w:rPr>
            <w:rStyle w:val="Hyperlink"/>
          </w:rPr>
          <w:t>Heading 2</w:t>
        </w:r>
        <w:r w:rsidRPr="00932A30">
          <w:rPr>
            <w:webHidden/>
          </w:rPr>
          <w:tab/>
        </w:r>
        <w:r w:rsidRPr="00932A30">
          <w:rPr>
            <w:webHidden/>
          </w:rPr>
          <w:fldChar w:fldCharType="begin"/>
        </w:r>
        <w:r w:rsidRPr="00932A30">
          <w:rPr>
            <w:webHidden/>
          </w:rPr>
          <w:instrText xml:space="preserve"> PAGEREF _Toc202288968 \h </w:instrText>
        </w:r>
        <w:r w:rsidRPr="00932A30">
          <w:rPr>
            <w:webHidden/>
          </w:rPr>
        </w:r>
        <w:r w:rsidRPr="00932A30">
          <w:rPr>
            <w:webHidden/>
          </w:rPr>
          <w:fldChar w:fldCharType="separate"/>
        </w:r>
        <w:r w:rsidRPr="00932A30">
          <w:rPr>
            <w:webHidden/>
          </w:rPr>
          <w:t>9</w:t>
        </w:r>
        <w:r w:rsidRPr="00932A30">
          <w:rPr>
            <w:webHidden/>
          </w:rPr>
          <w:fldChar w:fldCharType="end"/>
        </w:r>
      </w:hyperlink>
    </w:p>
    <w:p w14:paraId="685C5227" w14:textId="630BCAAB" w:rsidR="00932A30" w:rsidRPr="00932A30" w:rsidRDefault="00932A30">
      <w:pPr>
        <w:pStyle w:val="TOC3"/>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69" w:history="1">
        <w:r w:rsidRPr="00932A30">
          <w:rPr>
            <w:rStyle w:val="Hyperlink"/>
          </w:rPr>
          <w:t>1.1.1</w:t>
        </w:r>
        <w:r w:rsidRPr="00932A30">
          <w:rPr>
            <w:rFonts w:asciiTheme="minorHAnsi" w:eastAsiaTheme="minorEastAsia" w:hAnsiTheme="minorHAnsi" w:cstheme="minorBidi"/>
            <w:i w:val="0"/>
            <w:iCs w:val="0"/>
            <w:kern w:val="2"/>
            <w:szCs w:val="24"/>
            <w:lang w:eastAsia="en-CA"/>
            <w14:ligatures w14:val="standardContextual"/>
          </w:rPr>
          <w:tab/>
        </w:r>
        <w:r w:rsidRPr="00932A30">
          <w:rPr>
            <w:rStyle w:val="Hyperlink"/>
          </w:rPr>
          <w:t>Heading 3</w:t>
        </w:r>
        <w:r w:rsidRPr="00932A30">
          <w:rPr>
            <w:webHidden/>
          </w:rPr>
          <w:tab/>
        </w:r>
        <w:r w:rsidRPr="00932A30">
          <w:rPr>
            <w:webHidden/>
          </w:rPr>
          <w:fldChar w:fldCharType="begin"/>
        </w:r>
        <w:r w:rsidRPr="00932A30">
          <w:rPr>
            <w:webHidden/>
          </w:rPr>
          <w:instrText xml:space="preserve"> PAGEREF _Toc202288969 \h </w:instrText>
        </w:r>
        <w:r w:rsidRPr="00932A30">
          <w:rPr>
            <w:webHidden/>
          </w:rPr>
        </w:r>
        <w:r w:rsidRPr="00932A30">
          <w:rPr>
            <w:webHidden/>
          </w:rPr>
          <w:fldChar w:fldCharType="separate"/>
        </w:r>
        <w:r w:rsidRPr="00932A30">
          <w:rPr>
            <w:webHidden/>
          </w:rPr>
          <w:t>9</w:t>
        </w:r>
        <w:r w:rsidRPr="00932A30">
          <w:rPr>
            <w:webHidden/>
          </w:rPr>
          <w:fldChar w:fldCharType="end"/>
        </w:r>
      </w:hyperlink>
    </w:p>
    <w:p w14:paraId="38C8872C" w14:textId="5F53DDB5"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70" w:history="1">
        <w:r w:rsidRPr="00932A30">
          <w:rPr>
            <w:rStyle w:val="Hyperlink"/>
          </w:rPr>
          <w:t>2.0</w:t>
        </w:r>
        <w:r w:rsidRPr="00932A30">
          <w:rPr>
            <w:rFonts w:asciiTheme="minorHAnsi" w:eastAsiaTheme="minorEastAsia" w:hAnsiTheme="minorHAnsi" w:cstheme="minorBidi"/>
            <w:b w:val="0"/>
            <w:bCs w:val="0"/>
            <w:caps w:val="0"/>
            <w:kern w:val="2"/>
            <w:lang w:eastAsia="en-CA"/>
            <w14:ligatures w14:val="standardContextual"/>
          </w:rPr>
          <w:tab/>
        </w:r>
        <w:r w:rsidRPr="00932A30">
          <w:rPr>
            <w:rStyle w:val="Hyperlink"/>
          </w:rPr>
          <w:t>HEADING 1</w:t>
        </w:r>
        <w:r w:rsidRPr="00932A30">
          <w:rPr>
            <w:webHidden/>
          </w:rPr>
          <w:tab/>
        </w:r>
        <w:r w:rsidRPr="00932A30">
          <w:rPr>
            <w:webHidden/>
          </w:rPr>
          <w:fldChar w:fldCharType="begin"/>
        </w:r>
        <w:r w:rsidRPr="00932A30">
          <w:rPr>
            <w:webHidden/>
          </w:rPr>
          <w:instrText xml:space="preserve"> PAGEREF _Toc202288970 \h </w:instrText>
        </w:r>
        <w:r w:rsidRPr="00932A30">
          <w:rPr>
            <w:webHidden/>
          </w:rPr>
        </w:r>
        <w:r w:rsidRPr="00932A30">
          <w:rPr>
            <w:webHidden/>
          </w:rPr>
          <w:fldChar w:fldCharType="separate"/>
        </w:r>
        <w:r w:rsidRPr="00932A30">
          <w:rPr>
            <w:webHidden/>
          </w:rPr>
          <w:t>10</w:t>
        </w:r>
        <w:r w:rsidRPr="00932A30">
          <w:rPr>
            <w:webHidden/>
          </w:rPr>
          <w:fldChar w:fldCharType="end"/>
        </w:r>
      </w:hyperlink>
    </w:p>
    <w:p w14:paraId="7FF67720" w14:textId="0E640A1A" w:rsidR="00932A30" w:rsidRPr="00932A30" w:rsidRDefault="00932A30">
      <w:pPr>
        <w:pStyle w:val="TOC2"/>
        <w:tabs>
          <w:tab w:val="right" w:leader="dot" w:pos="9350"/>
        </w:tabs>
        <w:rPr>
          <w:rFonts w:asciiTheme="minorHAnsi" w:eastAsiaTheme="minorEastAsia" w:hAnsiTheme="minorHAnsi" w:cstheme="minorBidi"/>
          <w:b w:val="0"/>
          <w:kern w:val="2"/>
          <w:lang w:eastAsia="en-CA"/>
          <w14:ligatures w14:val="standardContextual"/>
        </w:rPr>
      </w:pPr>
      <w:hyperlink w:anchor="_Toc202288971" w:history="1">
        <w:r w:rsidRPr="00932A30">
          <w:rPr>
            <w:rStyle w:val="Hyperlink"/>
          </w:rPr>
          <w:t>2.1</w:t>
        </w:r>
        <w:r w:rsidRPr="00932A30">
          <w:rPr>
            <w:rFonts w:asciiTheme="minorHAnsi" w:eastAsiaTheme="minorEastAsia" w:hAnsiTheme="minorHAnsi" w:cstheme="minorBidi"/>
            <w:b w:val="0"/>
            <w:kern w:val="2"/>
            <w:lang w:eastAsia="en-CA"/>
            <w14:ligatures w14:val="standardContextual"/>
          </w:rPr>
          <w:tab/>
        </w:r>
        <w:r w:rsidRPr="00932A30">
          <w:rPr>
            <w:rStyle w:val="Hyperlink"/>
          </w:rPr>
          <w:t>Heading 2</w:t>
        </w:r>
        <w:r w:rsidRPr="00932A30">
          <w:rPr>
            <w:webHidden/>
          </w:rPr>
          <w:tab/>
        </w:r>
        <w:r w:rsidRPr="00932A30">
          <w:rPr>
            <w:webHidden/>
          </w:rPr>
          <w:fldChar w:fldCharType="begin"/>
        </w:r>
        <w:r w:rsidRPr="00932A30">
          <w:rPr>
            <w:webHidden/>
          </w:rPr>
          <w:instrText xml:space="preserve"> PAGEREF _Toc202288971 \h </w:instrText>
        </w:r>
        <w:r w:rsidRPr="00932A30">
          <w:rPr>
            <w:webHidden/>
          </w:rPr>
        </w:r>
        <w:r w:rsidRPr="00932A30">
          <w:rPr>
            <w:webHidden/>
          </w:rPr>
          <w:fldChar w:fldCharType="separate"/>
        </w:r>
        <w:r w:rsidRPr="00932A30">
          <w:rPr>
            <w:webHidden/>
          </w:rPr>
          <w:t>10</w:t>
        </w:r>
        <w:r w:rsidRPr="00932A30">
          <w:rPr>
            <w:webHidden/>
          </w:rPr>
          <w:fldChar w:fldCharType="end"/>
        </w:r>
      </w:hyperlink>
    </w:p>
    <w:p w14:paraId="2D450628" w14:textId="02E3965C" w:rsidR="00932A30" w:rsidRPr="00932A30" w:rsidRDefault="00932A30">
      <w:pPr>
        <w:pStyle w:val="TOC3"/>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72" w:history="1">
        <w:r w:rsidRPr="00932A30">
          <w:rPr>
            <w:rStyle w:val="Hyperlink"/>
          </w:rPr>
          <w:t>2.1.1</w:t>
        </w:r>
        <w:r w:rsidRPr="00932A30">
          <w:rPr>
            <w:rFonts w:asciiTheme="minorHAnsi" w:eastAsiaTheme="minorEastAsia" w:hAnsiTheme="minorHAnsi" w:cstheme="minorBidi"/>
            <w:i w:val="0"/>
            <w:iCs w:val="0"/>
            <w:kern w:val="2"/>
            <w:szCs w:val="24"/>
            <w:lang w:eastAsia="en-CA"/>
            <w14:ligatures w14:val="standardContextual"/>
          </w:rPr>
          <w:tab/>
        </w:r>
        <w:r w:rsidRPr="00932A30">
          <w:rPr>
            <w:rStyle w:val="Hyperlink"/>
          </w:rPr>
          <w:t>Heading 3</w:t>
        </w:r>
        <w:r w:rsidRPr="00932A30">
          <w:rPr>
            <w:webHidden/>
          </w:rPr>
          <w:tab/>
        </w:r>
        <w:r w:rsidRPr="00932A30">
          <w:rPr>
            <w:webHidden/>
          </w:rPr>
          <w:fldChar w:fldCharType="begin"/>
        </w:r>
        <w:r w:rsidRPr="00932A30">
          <w:rPr>
            <w:webHidden/>
          </w:rPr>
          <w:instrText xml:space="preserve"> PAGEREF _Toc202288972 \h </w:instrText>
        </w:r>
        <w:r w:rsidRPr="00932A30">
          <w:rPr>
            <w:webHidden/>
          </w:rPr>
        </w:r>
        <w:r w:rsidRPr="00932A30">
          <w:rPr>
            <w:webHidden/>
          </w:rPr>
          <w:fldChar w:fldCharType="separate"/>
        </w:r>
        <w:r w:rsidRPr="00932A30">
          <w:rPr>
            <w:webHidden/>
          </w:rPr>
          <w:t>10</w:t>
        </w:r>
        <w:r w:rsidRPr="00932A30">
          <w:rPr>
            <w:webHidden/>
          </w:rPr>
          <w:fldChar w:fldCharType="end"/>
        </w:r>
      </w:hyperlink>
    </w:p>
    <w:p w14:paraId="4C09E600" w14:textId="18E4015E" w:rsidR="00932A30" w:rsidRPr="00932A30" w:rsidRDefault="00932A30">
      <w:pPr>
        <w:pStyle w:val="TOC4"/>
        <w:tabs>
          <w:tab w:val="left" w:pos="1280"/>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73" w:history="1">
        <w:r w:rsidRPr="00932A30">
          <w:rPr>
            <w:rStyle w:val="Hyperlink"/>
          </w:rPr>
          <w:t>2.1.1.1</w:t>
        </w:r>
        <w:r w:rsidRPr="00932A30">
          <w:rPr>
            <w:rFonts w:asciiTheme="minorHAnsi" w:eastAsiaTheme="minorEastAsia" w:hAnsiTheme="minorHAnsi" w:cstheme="minorBidi"/>
            <w:i w:val="0"/>
            <w:iCs w:val="0"/>
            <w:kern w:val="2"/>
            <w:szCs w:val="24"/>
            <w:lang w:eastAsia="en-CA"/>
            <w14:ligatures w14:val="standardContextual"/>
          </w:rPr>
          <w:tab/>
        </w:r>
        <w:r w:rsidRPr="00932A30">
          <w:rPr>
            <w:rStyle w:val="Hyperlink"/>
          </w:rPr>
          <w:t>Heading 4</w:t>
        </w:r>
        <w:r w:rsidRPr="00932A30">
          <w:rPr>
            <w:webHidden/>
          </w:rPr>
          <w:tab/>
        </w:r>
        <w:r w:rsidRPr="00932A30">
          <w:rPr>
            <w:webHidden/>
          </w:rPr>
          <w:fldChar w:fldCharType="begin"/>
        </w:r>
        <w:r w:rsidRPr="00932A30">
          <w:rPr>
            <w:webHidden/>
          </w:rPr>
          <w:instrText xml:space="preserve"> PAGEREF _Toc202288973 \h </w:instrText>
        </w:r>
        <w:r w:rsidRPr="00932A30">
          <w:rPr>
            <w:webHidden/>
          </w:rPr>
        </w:r>
        <w:r w:rsidRPr="00932A30">
          <w:rPr>
            <w:webHidden/>
          </w:rPr>
          <w:fldChar w:fldCharType="separate"/>
        </w:r>
        <w:r w:rsidRPr="00932A30">
          <w:rPr>
            <w:webHidden/>
          </w:rPr>
          <w:t>10</w:t>
        </w:r>
        <w:r w:rsidRPr="00932A30">
          <w:rPr>
            <w:webHidden/>
          </w:rPr>
          <w:fldChar w:fldCharType="end"/>
        </w:r>
      </w:hyperlink>
    </w:p>
    <w:p w14:paraId="32C9740E" w14:textId="0D12D2D1"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74" w:history="1">
        <w:r w:rsidRPr="00932A30">
          <w:rPr>
            <w:rStyle w:val="Hyperlink"/>
          </w:rPr>
          <w:t>3.0</w:t>
        </w:r>
        <w:r w:rsidRPr="00932A30">
          <w:rPr>
            <w:rFonts w:asciiTheme="minorHAnsi" w:eastAsiaTheme="minorEastAsia" w:hAnsiTheme="minorHAnsi" w:cstheme="minorBidi"/>
            <w:b w:val="0"/>
            <w:bCs w:val="0"/>
            <w:caps w:val="0"/>
            <w:kern w:val="2"/>
            <w:lang w:eastAsia="en-CA"/>
            <w14:ligatures w14:val="standardContextual"/>
          </w:rPr>
          <w:tab/>
        </w:r>
        <w:r w:rsidRPr="00932A30">
          <w:rPr>
            <w:rStyle w:val="Hyperlink"/>
          </w:rPr>
          <w:t>CONCLUSIONS AND RECOMMENDATIONS</w:t>
        </w:r>
        <w:r w:rsidRPr="00932A30">
          <w:rPr>
            <w:webHidden/>
          </w:rPr>
          <w:tab/>
        </w:r>
        <w:r w:rsidRPr="00932A30">
          <w:rPr>
            <w:webHidden/>
          </w:rPr>
          <w:fldChar w:fldCharType="begin"/>
        </w:r>
        <w:r w:rsidRPr="00932A30">
          <w:rPr>
            <w:webHidden/>
          </w:rPr>
          <w:instrText xml:space="preserve"> PAGEREF _Toc202288974 \h </w:instrText>
        </w:r>
        <w:r w:rsidRPr="00932A30">
          <w:rPr>
            <w:webHidden/>
          </w:rPr>
        </w:r>
        <w:r w:rsidRPr="00932A30">
          <w:rPr>
            <w:webHidden/>
          </w:rPr>
          <w:fldChar w:fldCharType="separate"/>
        </w:r>
        <w:r w:rsidRPr="00932A30">
          <w:rPr>
            <w:webHidden/>
          </w:rPr>
          <w:t>12</w:t>
        </w:r>
        <w:r w:rsidRPr="00932A30">
          <w:rPr>
            <w:webHidden/>
          </w:rPr>
          <w:fldChar w:fldCharType="end"/>
        </w:r>
      </w:hyperlink>
    </w:p>
    <w:p w14:paraId="7575FFB2" w14:textId="5ABCE7AC" w:rsidR="00932A30" w:rsidRPr="00932A30" w:rsidRDefault="00932A30">
      <w:pPr>
        <w:pStyle w:val="TOC1"/>
        <w:tabs>
          <w:tab w:val="right" w:leader="dot" w:pos="9350"/>
        </w:tabs>
        <w:rPr>
          <w:rFonts w:asciiTheme="minorHAnsi" w:eastAsiaTheme="minorEastAsia" w:hAnsiTheme="minorHAnsi" w:cstheme="minorBidi"/>
          <w:b w:val="0"/>
          <w:bCs w:val="0"/>
          <w:caps w:val="0"/>
          <w:kern w:val="2"/>
          <w:lang w:eastAsia="en-CA"/>
          <w14:ligatures w14:val="standardContextual"/>
        </w:rPr>
      </w:pPr>
      <w:hyperlink w:anchor="_Toc202288975" w:history="1">
        <w:r w:rsidRPr="00932A30">
          <w:rPr>
            <w:rStyle w:val="Hyperlink"/>
          </w:rPr>
          <w:t>4.0</w:t>
        </w:r>
        <w:r w:rsidRPr="00932A30">
          <w:rPr>
            <w:rFonts w:asciiTheme="minorHAnsi" w:eastAsiaTheme="minorEastAsia" w:hAnsiTheme="minorHAnsi" w:cstheme="minorBidi"/>
            <w:b w:val="0"/>
            <w:bCs w:val="0"/>
            <w:caps w:val="0"/>
            <w:kern w:val="2"/>
            <w:lang w:eastAsia="en-CA"/>
            <w14:ligatures w14:val="standardContextual"/>
          </w:rPr>
          <w:tab/>
        </w:r>
        <w:r w:rsidRPr="00932A30">
          <w:rPr>
            <w:rStyle w:val="Hyperlink"/>
          </w:rPr>
          <w:t>Bibliography</w:t>
        </w:r>
        <w:r w:rsidRPr="00932A30">
          <w:rPr>
            <w:webHidden/>
          </w:rPr>
          <w:tab/>
        </w:r>
        <w:r w:rsidRPr="00932A30">
          <w:rPr>
            <w:webHidden/>
          </w:rPr>
          <w:fldChar w:fldCharType="begin"/>
        </w:r>
        <w:r w:rsidRPr="00932A30">
          <w:rPr>
            <w:webHidden/>
          </w:rPr>
          <w:instrText xml:space="preserve"> PAGEREF _Toc202288975 \h </w:instrText>
        </w:r>
        <w:r w:rsidRPr="00932A30">
          <w:rPr>
            <w:webHidden/>
          </w:rPr>
        </w:r>
        <w:r w:rsidRPr="00932A30">
          <w:rPr>
            <w:webHidden/>
          </w:rPr>
          <w:fldChar w:fldCharType="separate"/>
        </w:r>
        <w:r w:rsidRPr="00932A30">
          <w:rPr>
            <w:webHidden/>
          </w:rPr>
          <w:t>13</w:t>
        </w:r>
        <w:r w:rsidRPr="00932A30">
          <w:rPr>
            <w:webHidden/>
          </w:rPr>
          <w:fldChar w:fldCharType="end"/>
        </w:r>
      </w:hyperlink>
    </w:p>
    <w:p w14:paraId="4ADF3BDC" w14:textId="45A05414" w:rsidR="00932A30" w:rsidRPr="00932A30" w:rsidRDefault="00932A30">
      <w:pPr>
        <w:pStyle w:val="TOC7"/>
        <w:tabs>
          <w:tab w:val="right" w:leader="dot" w:pos="9350"/>
        </w:tabs>
        <w:rPr>
          <w:rFonts w:asciiTheme="minorHAnsi" w:eastAsiaTheme="minorEastAsia" w:hAnsiTheme="minorHAnsi" w:cstheme="minorBidi"/>
          <w:b w:val="0"/>
          <w:bCs w:val="0"/>
          <w:caps w:val="0"/>
          <w:kern w:val="2"/>
          <w:szCs w:val="24"/>
          <w:lang w:eastAsia="en-CA"/>
          <w14:ligatures w14:val="standardContextual"/>
        </w:rPr>
      </w:pPr>
      <w:hyperlink w:anchor="_Toc202288976" w:history="1">
        <w:r w:rsidRPr="00932A30">
          <w:rPr>
            <w:rStyle w:val="Hyperlink"/>
          </w:rPr>
          <w:t>APPENDIX A. HEADING 7</w:t>
        </w:r>
        <w:r w:rsidRPr="00932A30">
          <w:rPr>
            <w:webHidden/>
          </w:rPr>
          <w:tab/>
        </w:r>
        <w:r w:rsidRPr="00932A30">
          <w:rPr>
            <w:webHidden/>
          </w:rPr>
          <w:fldChar w:fldCharType="begin"/>
        </w:r>
        <w:r w:rsidRPr="00932A30">
          <w:rPr>
            <w:webHidden/>
          </w:rPr>
          <w:instrText xml:space="preserve"> PAGEREF _Toc202288976 \h </w:instrText>
        </w:r>
        <w:r w:rsidRPr="00932A30">
          <w:rPr>
            <w:webHidden/>
          </w:rPr>
        </w:r>
        <w:r w:rsidRPr="00932A30">
          <w:rPr>
            <w:webHidden/>
          </w:rPr>
          <w:fldChar w:fldCharType="separate"/>
        </w:r>
        <w:r w:rsidRPr="00932A30">
          <w:rPr>
            <w:webHidden/>
          </w:rPr>
          <w:t>14</w:t>
        </w:r>
        <w:r w:rsidRPr="00932A30">
          <w:rPr>
            <w:webHidden/>
          </w:rPr>
          <w:fldChar w:fldCharType="end"/>
        </w:r>
      </w:hyperlink>
    </w:p>
    <w:p w14:paraId="71084BD9" w14:textId="7DE63260" w:rsidR="00932A30" w:rsidRPr="00932A30" w:rsidRDefault="00932A30">
      <w:pPr>
        <w:pStyle w:val="TOC8"/>
        <w:tabs>
          <w:tab w:val="left" w:pos="720"/>
          <w:tab w:val="right" w:leader="dot" w:pos="9350"/>
        </w:tabs>
        <w:rPr>
          <w:rFonts w:asciiTheme="minorHAnsi" w:eastAsiaTheme="minorEastAsia" w:hAnsiTheme="minorHAnsi" w:cstheme="minorBidi"/>
          <w:b w:val="0"/>
          <w:bCs w:val="0"/>
          <w:noProof/>
          <w:kern w:val="2"/>
          <w:szCs w:val="24"/>
          <w:lang w:eastAsia="en-CA"/>
          <w14:ligatures w14:val="standardContextual"/>
        </w:rPr>
      </w:pPr>
      <w:hyperlink w:anchor="_Toc202288977" w:history="1">
        <w:r w:rsidRPr="00932A30">
          <w:rPr>
            <w:rStyle w:val="Hyperlink"/>
            <w:noProof/>
          </w:rPr>
          <w:t>A.1</w:t>
        </w:r>
        <w:r w:rsidRPr="00932A30">
          <w:rPr>
            <w:rFonts w:asciiTheme="minorHAnsi" w:eastAsiaTheme="minorEastAsia" w:hAnsiTheme="minorHAnsi" w:cstheme="minorBidi"/>
            <w:b w:val="0"/>
            <w:bCs w:val="0"/>
            <w:noProof/>
            <w:kern w:val="2"/>
            <w:szCs w:val="24"/>
            <w:lang w:eastAsia="en-CA"/>
            <w14:ligatures w14:val="standardContextual"/>
          </w:rPr>
          <w:tab/>
        </w:r>
        <w:r w:rsidRPr="00932A30">
          <w:rPr>
            <w:rStyle w:val="Hyperlink"/>
            <w:noProof/>
          </w:rPr>
          <w:t>Subheading - Heading 8</w:t>
        </w:r>
        <w:r w:rsidRPr="00932A30">
          <w:rPr>
            <w:noProof/>
            <w:webHidden/>
          </w:rPr>
          <w:tab/>
        </w:r>
        <w:r w:rsidRPr="00932A30">
          <w:rPr>
            <w:noProof/>
            <w:webHidden/>
          </w:rPr>
          <w:fldChar w:fldCharType="begin"/>
        </w:r>
        <w:r w:rsidRPr="00932A30">
          <w:rPr>
            <w:noProof/>
            <w:webHidden/>
          </w:rPr>
          <w:instrText xml:space="preserve"> PAGEREF _Toc202288977 \h </w:instrText>
        </w:r>
        <w:r w:rsidRPr="00932A30">
          <w:rPr>
            <w:noProof/>
            <w:webHidden/>
          </w:rPr>
        </w:r>
        <w:r w:rsidRPr="00932A30">
          <w:rPr>
            <w:noProof/>
            <w:webHidden/>
          </w:rPr>
          <w:fldChar w:fldCharType="separate"/>
        </w:r>
        <w:r w:rsidRPr="00932A30">
          <w:rPr>
            <w:noProof/>
            <w:webHidden/>
          </w:rPr>
          <w:t>15</w:t>
        </w:r>
        <w:r w:rsidRPr="00932A30">
          <w:rPr>
            <w:noProof/>
            <w:webHidden/>
          </w:rPr>
          <w:fldChar w:fldCharType="end"/>
        </w:r>
      </w:hyperlink>
    </w:p>
    <w:p w14:paraId="6652B75F" w14:textId="1E9E528D" w:rsidR="00932A30" w:rsidRPr="00932A30" w:rsidRDefault="00932A30">
      <w:pPr>
        <w:pStyle w:val="TOC9"/>
        <w:tabs>
          <w:tab w:val="left" w:pos="1152"/>
          <w:tab w:val="right" w:leader="dot" w:pos="9350"/>
        </w:tabs>
        <w:rPr>
          <w:rFonts w:asciiTheme="minorHAnsi" w:eastAsiaTheme="minorEastAsia" w:hAnsiTheme="minorHAnsi" w:cstheme="minorBidi"/>
          <w:i w:val="0"/>
          <w:noProof/>
          <w:kern w:val="2"/>
          <w:szCs w:val="24"/>
          <w:lang w:eastAsia="en-CA"/>
          <w14:ligatures w14:val="standardContextual"/>
        </w:rPr>
      </w:pPr>
      <w:hyperlink w:anchor="_Toc202288978" w:history="1">
        <w:r w:rsidRPr="00932A30">
          <w:rPr>
            <w:rStyle w:val="Hyperlink"/>
            <w:noProof/>
          </w:rPr>
          <w:t>A.1.1</w:t>
        </w:r>
        <w:r w:rsidRPr="00932A30">
          <w:rPr>
            <w:rFonts w:asciiTheme="minorHAnsi" w:eastAsiaTheme="minorEastAsia" w:hAnsiTheme="minorHAnsi" w:cstheme="minorBidi"/>
            <w:i w:val="0"/>
            <w:noProof/>
            <w:kern w:val="2"/>
            <w:szCs w:val="24"/>
            <w:lang w:eastAsia="en-CA"/>
            <w14:ligatures w14:val="standardContextual"/>
          </w:rPr>
          <w:tab/>
        </w:r>
        <w:r w:rsidRPr="00932A30">
          <w:rPr>
            <w:rStyle w:val="Hyperlink"/>
            <w:noProof/>
          </w:rPr>
          <w:t>Heading 9</w:t>
        </w:r>
        <w:r w:rsidRPr="00932A30">
          <w:rPr>
            <w:noProof/>
            <w:webHidden/>
          </w:rPr>
          <w:tab/>
        </w:r>
        <w:r w:rsidRPr="00932A30">
          <w:rPr>
            <w:noProof/>
            <w:webHidden/>
          </w:rPr>
          <w:fldChar w:fldCharType="begin"/>
        </w:r>
        <w:r w:rsidRPr="00932A30">
          <w:rPr>
            <w:noProof/>
            <w:webHidden/>
          </w:rPr>
          <w:instrText xml:space="preserve"> PAGEREF _Toc202288978 \h </w:instrText>
        </w:r>
        <w:r w:rsidRPr="00932A30">
          <w:rPr>
            <w:noProof/>
            <w:webHidden/>
          </w:rPr>
        </w:r>
        <w:r w:rsidRPr="00932A30">
          <w:rPr>
            <w:noProof/>
            <w:webHidden/>
          </w:rPr>
          <w:fldChar w:fldCharType="separate"/>
        </w:r>
        <w:r w:rsidRPr="00932A30">
          <w:rPr>
            <w:noProof/>
            <w:webHidden/>
          </w:rPr>
          <w:t>15</w:t>
        </w:r>
        <w:r w:rsidRPr="00932A30">
          <w:rPr>
            <w:noProof/>
            <w:webHidden/>
          </w:rPr>
          <w:fldChar w:fldCharType="end"/>
        </w:r>
      </w:hyperlink>
    </w:p>
    <w:p w14:paraId="0E5194F3" w14:textId="18407081" w:rsidR="00932A30" w:rsidRPr="00932A30" w:rsidRDefault="00932A30">
      <w:pPr>
        <w:pStyle w:val="TOC7"/>
        <w:tabs>
          <w:tab w:val="right" w:leader="dot" w:pos="9350"/>
        </w:tabs>
        <w:rPr>
          <w:rFonts w:asciiTheme="minorHAnsi" w:eastAsiaTheme="minorEastAsia" w:hAnsiTheme="minorHAnsi" w:cstheme="minorBidi"/>
          <w:b w:val="0"/>
          <w:bCs w:val="0"/>
          <w:caps w:val="0"/>
          <w:kern w:val="2"/>
          <w:szCs w:val="24"/>
          <w:lang w:eastAsia="en-CA"/>
          <w14:ligatures w14:val="standardContextual"/>
        </w:rPr>
      </w:pPr>
      <w:hyperlink w:anchor="_Toc202288979" w:history="1">
        <w:r w:rsidRPr="00932A30">
          <w:rPr>
            <w:rStyle w:val="Hyperlink"/>
          </w:rPr>
          <w:t>APPENDIX B. HEADING 7</w:t>
        </w:r>
        <w:r w:rsidRPr="00932A30">
          <w:rPr>
            <w:webHidden/>
          </w:rPr>
          <w:tab/>
        </w:r>
        <w:r w:rsidRPr="00932A30">
          <w:rPr>
            <w:webHidden/>
          </w:rPr>
          <w:fldChar w:fldCharType="begin"/>
        </w:r>
        <w:r w:rsidRPr="00932A30">
          <w:rPr>
            <w:webHidden/>
          </w:rPr>
          <w:instrText xml:space="preserve"> PAGEREF _Toc202288979 \h </w:instrText>
        </w:r>
        <w:r w:rsidRPr="00932A30">
          <w:rPr>
            <w:webHidden/>
          </w:rPr>
        </w:r>
        <w:r w:rsidRPr="00932A30">
          <w:rPr>
            <w:webHidden/>
          </w:rPr>
          <w:fldChar w:fldCharType="separate"/>
        </w:r>
        <w:r w:rsidRPr="00932A30">
          <w:rPr>
            <w:webHidden/>
          </w:rPr>
          <w:t>17</w:t>
        </w:r>
        <w:r w:rsidRPr="00932A30">
          <w:rPr>
            <w:webHidden/>
          </w:rPr>
          <w:fldChar w:fldCharType="end"/>
        </w:r>
      </w:hyperlink>
    </w:p>
    <w:p w14:paraId="383232FE" w14:textId="6ACBF528" w:rsidR="00117B0E" w:rsidRPr="00932A30" w:rsidRDefault="00CB7119" w:rsidP="00117B0E">
      <w:r w:rsidRPr="00932A30">
        <w:fldChar w:fldCharType="end"/>
      </w:r>
    </w:p>
    <w:p w14:paraId="78DB0D11" w14:textId="77777777" w:rsidR="00117B0E" w:rsidRPr="00932A30" w:rsidRDefault="00117B0E" w:rsidP="00997163">
      <w:pPr>
        <w:pStyle w:val="FirstPage-Centered"/>
        <w:jc w:val="left"/>
      </w:pPr>
    </w:p>
    <w:p w14:paraId="06913A5E" w14:textId="77777777" w:rsidR="00117B0E" w:rsidRPr="00932A30" w:rsidRDefault="00117B0E" w:rsidP="00C166FA">
      <w:pPr>
        <w:pStyle w:val="PreambleHeading"/>
      </w:pPr>
      <w:bookmarkStart w:id="32" w:name="_Toc61073865"/>
      <w:bookmarkStart w:id="33" w:name="_Toc61074071"/>
      <w:bookmarkStart w:id="34" w:name="_Toc61147289"/>
      <w:bookmarkStart w:id="35" w:name="_Toc61147721"/>
      <w:bookmarkStart w:id="36" w:name="_Toc61153321"/>
      <w:bookmarkStart w:id="37" w:name="_Toc61153333"/>
      <w:bookmarkStart w:id="38" w:name="_Toc77588953"/>
      <w:bookmarkStart w:id="39" w:name="_Toc202288965"/>
      <w:r w:rsidRPr="00932A30">
        <w:lastRenderedPageBreak/>
        <w:t>LIST OF TABLES</w:t>
      </w:r>
      <w:bookmarkEnd w:id="32"/>
      <w:bookmarkEnd w:id="33"/>
      <w:bookmarkEnd w:id="34"/>
      <w:bookmarkEnd w:id="35"/>
      <w:bookmarkEnd w:id="36"/>
      <w:bookmarkEnd w:id="37"/>
      <w:bookmarkEnd w:id="38"/>
      <w:bookmarkEnd w:id="39"/>
    </w:p>
    <w:p w14:paraId="0C78DEED" w14:textId="77777777" w:rsidR="00117B0E" w:rsidRPr="00932A30" w:rsidRDefault="00117B0E" w:rsidP="00997163">
      <w:pPr>
        <w:spacing w:after="120"/>
        <w:jc w:val="right"/>
        <w:rPr>
          <w:u w:val="single"/>
        </w:rPr>
      </w:pPr>
      <w:r w:rsidRPr="00932A30">
        <w:rPr>
          <w:u w:val="single"/>
        </w:rPr>
        <w:t>Page</w:t>
      </w:r>
    </w:p>
    <w:p w14:paraId="36CA573C" w14:textId="01A86444" w:rsidR="00932A30" w:rsidRPr="00932A30" w:rsidRDefault="00CB7119">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r w:rsidRPr="00932A30">
        <w:fldChar w:fldCharType="begin"/>
      </w:r>
      <w:r w:rsidR="00117B0E" w:rsidRPr="00932A30">
        <w:instrText xml:space="preserve"> TOC \c "Table" </w:instrText>
      </w:r>
      <w:r w:rsidRPr="00932A30">
        <w:fldChar w:fldCharType="separate"/>
      </w:r>
      <w:r w:rsidR="00932A30" w:rsidRPr="00932A30">
        <w:t>Table 1</w:t>
      </w:r>
      <w:r w:rsidR="00932A30" w:rsidRPr="00932A30">
        <w:noBreakHyphen/>
        <w:t>1: Insert caption here</w:t>
      </w:r>
      <w:r w:rsidR="00932A30" w:rsidRPr="00932A30">
        <w:tab/>
      </w:r>
      <w:r w:rsidR="00932A30" w:rsidRPr="00932A30">
        <w:fldChar w:fldCharType="begin"/>
      </w:r>
      <w:r w:rsidR="00932A30" w:rsidRPr="00932A30">
        <w:instrText xml:space="preserve"> PAGEREF _Toc202288980 \h </w:instrText>
      </w:r>
      <w:r w:rsidR="00932A30" w:rsidRPr="00932A30">
        <w:fldChar w:fldCharType="separate"/>
      </w:r>
      <w:r w:rsidR="00932A30" w:rsidRPr="00932A30">
        <w:t>9</w:t>
      </w:r>
      <w:r w:rsidR="00932A30" w:rsidRPr="00932A30">
        <w:fldChar w:fldCharType="end"/>
      </w:r>
    </w:p>
    <w:p w14:paraId="0B8159FD" w14:textId="1186A290"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r w:rsidRPr="00932A30">
        <w:t>Table 2</w:t>
      </w:r>
      <w:r w:rsidRPr="00932A30">
        <w:noBreakHyphen/>
        <w:t>1: Insert caption here</w:t>
      </w:r>
      <w:r w:rsidRPr="00932A30">
        <w:tab/>
      </w:r>
      <w:r w:rsidRPr="00932A30">
        <w:fldChar w:fldCharType="begin"/>
      </w:r>
      <w:r w:rsidRPr="00932A30">
        <w:instrText xml:space="preserve"> PAGEREF _Toc202288981 \h </w:instrText>
      </w:r>
      <w:r w:rsidRPr="00932A30">
        <w:fldChar w:fldCharType="separate"/>
      </w:r>
      <w:r w:rsidRPr="00932A30">
        <w:t>10</w:t>
      </w:r>
      <w:r w:rsidRPr="00932A30">
        <w:fldChar w:fldCharType="end"/>
      </w:r>
    </w:p>
    <w:p w14:paraId="161C4EA6" w14:textId="7C65F36E" w:rsidR="00442EB3" w:rsidRPr="00932A30" w:rsidRDefault="00CB7119" w:rsidP="00442EB3">
      <w:pPr>
        <w:pStyle w:val="TableofFigures"/>
        <w:tabs>
          <w:tab w:val="right" w:leader="dot" w:pos="9350"/>
        </w:tabs>
      </w:pPr>
      <w:r w:rsidRPr="00932A30">
        <w:fldChar w:fldCharType="end"/>
      </w:r>
    </w:p>
    <w:p w14:paraId="20ECBC71" w14:textId="5CA2DB79" w:rsidR="00932A30" w:rsidRPr="00932A30" w:rsidRDefault="007C34E4">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r w:rsidRPr="00932A30">
        <w:fldChar w:fldCharType="begin"/>
      </w:r>
      <w:r w:rsidRPr="00932A30">
        <w:instrText xml:space="preserve"> TOC \h \z \c "Appendix Table" </w:instrText>
      </w:r>
      <w:r w:rsidRPr="00932A30">
        <w:fldChar w:fldCharType="separate"/>
      </w:r>
      <w:hyperlink w:anchor="_Toc202288982" w:history="1">
        <w:r w:rsidR="00932A30" w:rsidRPr="00932A30">
          <w:rPr>
            <w:rStyle w:val="Hyperlink"/>
          </w:rPr>
          <w:t>Table B</w:t>
        </w:r>
        <w:r w:rsidR="00932A30" w:rsidRPr="00932A30">
          <w:rPr>
            <w:rStyle w:val="Hyperlink"/>
          </w:rPr>
          <w:noBreakHyphen/>
          <w:t>1: Naming a table using Insert Caption - Appendix Table</w:t>
        </w:r>
        <w:r w:rsidR="00932A30" w:rsidRPr="00932A30">
          <w:rPr>
            <w:webHidden/>
          </w:rPr>
          <w:tab/>
        </w:r>
        <w:r w:rsidR="00932A30" w:rsidRPr="00932A30">
          <w:rPr>
            <w:webHidden/>
          </w:rPr>
          <w:fldChar w:fldCharType="begin"/>
        </w:r>
        <w:r w:rsidR="00932A30" w:rsidRPr="00932A30">
          <w:rPr>
            <w:webHidden/>
          </w:rPr>
          <w:instrText xml:space="preserve"> PAGEREF _Toc202288982 \h </w:instrText>
        </w:r>
        <w:r w:rsidR="00932A30" w:rsidRPr="00932A30">
          <w:rPr>
            <w:webHidden/>
          </w:rPr>
        </w:r>
        <w:r w:rsidR="00932A30" w:rsidRPr="00932A30">
          <w:rPr>
            <w:webHidden/>
          </w:rPr>
          <w:fldChar w:fldCharType="separate"/>
        </w:r>
        <w:r w:rsidR="00932A30" w:rsidRPr="00932A30">
          <w:rPr>
            <w:webHidden/>
          </w:rPr>
          <w:t>17</w:t>
        </w:r>
        <w:r w:rsidR="00932A30" w:rsidRPr="00932A30">
          <w:rPr>
            <w:webHidden/>
          </w:rPr>
          <w:fldChar w:fldCharType="end"/>
        </w:r>
      </w:hyperlink>
    </w:p>
    <w:p w14:paraId="02DC4804" w14:textId="350605C1" w:rsidR="00117B0E" w:rsidRPr="00932A30" w:rsidRDefault="007C34E4" w:rsidP="009F148A">
      <w:pPr>
        <w:rPr>
          <w:lang w:eastAsia="fr-FR"/>
        </w:rPr>
      </w:pPr>
      <w:r w:rsidRPr="00932A30">
        <w:rPr>
          <w:lang w:eastAsia="fr-FR"/>
        </w:rPr>
        <w:fldChar w:fldCharType="end"/>
      </w:r>
    </w:p>
    <w:p w14:paraId="57C381AA" w14:textId="77777777" w:rsidR="00117B0E" w:rsidRPr="00932A30" w:rsidRDefault="00117B0E" w:rsidP="00C166FA">
      <w:pPr>
        <w:pStyle w:val="PreambleHeading"/>
      </w:pPr>
      <w:bookmarkStart w:id="40" w:name="_Toc77588954"/>
      <w:bookmarkStart w:id="41" w:name="_Toc202288966"/>
      <w:r w:rsidRPr="00932A30">
        <w:lastRenderedPageBreak/>
        <w:t>LIST OF ILLUSTRATIONS</w:t>
      </w:r>
      <w:bookmarkEnd w:id="40"/>
      <w:bookmarkEnd w:id="41"/>
    </w:p>
    <w:p w14:paraId="02524A27" w14:textId="77777777" w:rsidR="00117B0E" w:rsidRPr="00932A30" w:rsidRDefault="00117B0E" w:rsidP="00052FAA">
      <w:pPr>
        <w:spacing w:after="120"/>
        <w:jc w:val="right"/>
        <w:rPr>
          <w:u w:val="single"/>
        </w:rPr>
      </w:pPr>
      <w:r w:rsidRPr="00932A30">
        <w:rPr>
          <w:u w:val="single"/>
        </w:rPr>
        <w:t>Page</w:t>
      </w:r>
    </w:p>
    <w:p w14:paraId="6DB849F7" w14:textId="75350A23" w:rsidR="00932A30" w:rsidRPr="00932A30" w:rsidRDefault="00CB7119">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r w:rsidRPr="00932A30">
        <w:fldChar w:fldCharType="begin"/>
      </w:r>
      <w:r w:rsidR="00117B0E" w:rsidRPr="00932A30">
        <w:instrText xml:space="preserve"> TOC \c "Figure" </w:instrText>
      </w:r>
      <w:r w:rsidRPr="00932A30">
        <w:fldChar w:fldCharType="separate"/>
      </w:r>
      <w:r w:rsidR="00932A30" w:rsidRPr="00932A30">
        <w:t>Figure 1</w:t>
      </w:r>
      <w:r w:rsidR="00932A30" w:rsidRPr="00932A30">
        <w:noBreakHyphen/>
        <w:t>1: Caption styles as seen in the Styles gallery</w:t>
      </w:r>
      <w:r w:rsidR="00932A30" w:rsidRPr="00932A30">
        <w:tab/>
      </w:r>
      <w:r w:rsidR="00932A30" w:rsidRPr="00932A30">
        <w:fldChar w:fldCharType="begin"/>
      </w:r>
      <w:r w:rsidR="00932A30" w:rsidRPr="00932A30">
        <w:instrText xml:space="preserve"> PAGEREF _Toc202288983 \h </w:instrText>
      </w:r>
      <w:r w:rsidR="00932A30" w:rsidRPr="00932A30">
        <w:fldChar w:fldCharType="separate"/>
      </w:r>
      <w:r w:rsidR="00932A30" w:rsidRPr="00932A30">
        <w:t>9</w:t>
      </w:r>
      <w:r w:rsidR="00932A30" w:rsidRPr="00932A30">
        <w:fldChar w:fldCharType="end"/>
      </w:r>
    </w:p>
    <w:p w14:paraId="51FA8AE1" w14:textId="49B278A3"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r w:rsidRPr="00932A30">
        <w:t>Figure 2</w:t>
      </w:r>
      <w:r w:rsidRPr="00932A30">
        <w:noBreakHyphen/>
        <w:t>1: Result when “Insert Caption” is used</w:t>
      </w:r>
      <w:r w:rsidRPr="00932A30">
        <w:tab/>
      </w:r>
      <w:r w:rsidRPr="00932A30">
        <w:fldChar w:fldCharType="begin"/>
      </w:r>
      <w:r w:rsidRPr="00932A30">
        <w:instrText xml:space="preserve"> PAGEREF _Toc202288984 \h </w:instrText>
      </w:r>
      <w:r w:rsidRPr="00932A30">
        <w:fldChar w:fldCharType="separate"/>
      </w:r>
      <w:r w:rsidRPr="00932A30">
        <w:t>10</w:t>
      </w:r>
      <w:r w:rsidRPr="00932A30">
        <w:fldChar w:fldCharType="end"/>
      </w:r>
    </w:p>
    <w:p w14:paraId="20E64FF3" w14:textId="77777777" w:rsidR="00932A30" w:rsidRPr="00932A30" w:rsidRDefault="00CB7119" w:rsidP="007C34E4">
      <w:pPr>
        <w:pStyle w:val="TableofFigures"/>
        <w:tabs>
          <w:tab w:val="right" w:leader="dot" w:pos="9350"/>
        </w:tabs>
      </w:pPr>
      <w:r w:rsidRPr="00932A30">
        <w:fldChar w:fldCharType="end"/>
      </w:r>
      <w:r w:rsidR="007C34E4" w:rsidRPr="00932A30">
        <w:fldChar w:fldCharType="begin"/>
      </w:r>
      <w:r w:rsidR="007C34E4" w:rsidRPr="00932A30">
        <w:instrText xml:space="preserve"> TOC \h \z \c "Appendix Figure" </w:instrText>
      </w:r>
      <w:r w:rsidR="007C34E4" w:rsidRPr="00932A30">
        <w:fldChar w:fldCharType="separate"/>
      </w:r>
    </w:p>
    <w:p w14:paraId="3E95E0B7" w14:textId="0DFB56C7"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85" w:history="1">
        <w:r w:rsidRPr="00932A30">
          <w:rPr>
            <w:rStyle w:val="Hyperlink"/>
          </w:rPr>
          <w:t>Figure A</w:t>
        </w:r>
        <w:r w:rsidRPr="00932A30">
          <w:rPr>
            <w:rStyle w:val="Hyperlink"/>
          </w:rPr>
          <w:noBreakHyphen/>
          <w:t>1: Normal Caption option dialog box</w:t>
        </w:r>
        <w:r w:rsidRPr="00932A30">
          <w:rPr>
            <w:webHidden/>
          </w:rPr>
          <w:tab/>
        </w:r>
        <w:r w:rsidRPr="00932A30">
          <w:rPr>
            <w:webHidden/>
          </w:rPr>
          <w:fldChar w:fldCharType="begin"/>
        </w:r>
        <w:r w:rsidRPr="00932A30">
          <w:rPr>
            <w:webHidden/>
          </w:rPr>
          <w:instrText xml:space="preserve"> PAGEREF _Toc202288985 \h </w:instrText>
        </w:r>
        <w:r w:rsidRPr="00932A30">
          <w:rPr>
            <w:webHidden/>
          </w:rPr>
        </w:r>
        <w:r w:rsidRPr="00932A30">
          <w:rPr>
            <w:webHidden/>
          </w:rPr>
          <w:fldChar w:fldCharType="separate"/>
        </w:r>
        <w:r w:rsidRPr="00932A30">
          <w:rPr>
            <w:webHidden/>
          </w:rPr>
          <w:t>14</w:t>
        </w:r>
        <w:r w:rsidRPr="00932A30">
          <w:rPr>
            <w:webHidden/>
          </w:rPr>
          <w:fldChar w:fldCharType="end"/>
        </w:r>
      </w:hyperlink>
    </w:p>
    <w:p w14:paraId="16DA923E" w14:textId="7D09A468"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86" w:history="1">
        <w:r w:rsidRPr="00932A30">
          <w:rPr>
            <w:rStyle w:val="Hyperlink"/>
          </w:rPr>
          <w:t>Figure A</w:t>
        </w:r>
        <w:r w:rsidRPr="00932A30">
          <w:rPr>
            <w:rStyle w:val="Hyperlink"/>
          </w:rPr>
          <w:noBreakHyphen/>
          <w:t>2: Updated Caption option for CEATI report appendix figures</w:t>
        </w:r>
        <w:r w:rsidRPr="00932A30">
          <w:rPr>
            <w:webHidden/>
          </w:rPr>
          <w:tab/>
        </w:r>
        <w:r w:rsidRPr="00932A30">
          <w:rPr>
            <w:webHidden/>
          </w:rPr>
          <w:fldChar w:fldCharType="begin"/>
        </w:r>
        <w:r w:rsidRPr="00932A30">
          <w:rPr>
            <w:webHidden/>
          </w:rPr>
          <w:instrText xml:space="preserve"> PAGEREF _Toc202288986 \h </w:instrText>
        </w:r>
        <w:r w:rsidRPr="00932A30">
          <w:rPr>
            <w:webHidden/>
          </w:rPr>
        </w:r>
        <w:r w:rsidRPr="00932A30">
          <w:rPr>
            <w:webHidden/>
          </w:rPr>
          <w:fldChar w:fldCharType="separate"/>
        </w:r>
        <w:r w:rsidRPr="00932A30">
          <w:rPr>
            <w:webHidden/>
          </w:rPr>
          <w:t>14</w:t>
        </w:r>
        <w:r w:rsidRPr="00932A30">
          <w:rPr>
            <w:webHidden/>
          </w:rPr>
          <w:fldChar w:fldCharType="end"/>
        </w:r>
      </w:hyperlink>
    </w:p>
    <w:p w14:paraId="5A290C1E" w14:textId="585B85AC"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87" w:history="1">
        <w:r w:rsidRPr="00932A30">
          <w:rPr>
            <w:rStyle w:val="Hyperlink"/>
          </w:rPr>
          <w:t>Figure A</w:t>
        </w:r>
        <w:r w:rsidRPr="00932A30">
          <w:rPr>
            <w:rStyle w:val="Hyperlink"/>
          </w:rPr>
          <w:noBreakHyphen/>
          <w:t>3: Using Cross-reference to a figure in an appendix</w:t>
        </w:r>
        <w:r w:rsidRPr="00932A30">
          <w:rPr>
            <w:webHidden/>
          </w:rPr>
          <w:tab/>
        </w:r>
        <w:r w:rsidRPr="00932A30">
          <w:rPr>
            <w:webHidden/>
          </w:rPr>
          <w:fldChar w:fldCharType="begin"/>
        </w:r>
        <w:r w:rsidRPr="00932A30">
          <w:rPr>
            <w:webHidden/>
          </w:rPr>
          <w:instrText xml:space="preserve"> PAGEREF _Toc202288987 \h </w:instrText>
        </w:r>
        <w:r w:rsidRPr="00932A30">
          <w:rPr>
            <w:webHidden/>
          </w:rPr>
        </w:r>
        <w:r w:rsidRPr="00932A30">
          <w:rPr>
            <w:webHidden/>
          </w:rPr>
          <w:fldChar w:fldCharType="separate"/>
        </w:r>
        <w:r w:rsidRPr="00932A30">
          <w:rPr>
            <w:webHidden/>
          </w:rPr>
          <w:t>15</w:t>
        </w:r>
        <w:r w:rsidRPr="00932A30">
          <w:rPr>
            <w:webHidden/>
          </w:rPr>
          <w:fldChar w:fldCharType="end"/>
        </w:r>
      </w:hyperlink>
    </w:p>
    <w:p w14:paraId="73C2D28E" w14:textId="6385A570"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88" w:history="1">
        <w:r w:rsidRPr="00932A30">
          <w:rPr>
            <w:rStyle w:val="Hyperlink"/>
          </w:rPr>
          <w:t>Figure A</w:t>
        </w:r>
        <w:r w:rsidRPr="00932A30">
          <w:rPr>
            <w:rStyle w:val="Hyperlink"/>
          </w:rPr>
          <w:noBreakHyphen/>
          <w:t>4: A second figure in the appendix with caption</w:t>
        </w:r>
        <w:r w:rsidRPr="00932A30">
          <w:rPr>
            <w:webHidden/>
          </w:rPr>
          <w:tab/>
        </w:r>
        <w:r w:rsidRPr="00932A30">
          <w:rPr>
            <w:webHidden/>
          </w:rPr>
          <w:fldChar w:fldCharType="begin"/>
        </w:r>
        <w:r w:rsidRPr="00932A30">
          <w:rPr>
            <w:webHidden/>
          </w:rPr>
          <w:instrText xml:space="preserve"> PAGEREF _Toc202288988 \h </w:instrText>
        </w:r>
        <w:r w:rsidRPr="00932A30">
          <w:rPr>
            <w:webHidden/>
          </w:rPr>
        </w:r>
        <w:r w:rsidRPr="00932A30">
          <w:rPr>
            <w:webHidden/>
          </w:rPr>
          <w:fldChar w:fldCharType="separate"/>
        </w:r>
        <w:r w:rsidRPr="00932A30">
          <w:rPr>
            <w:webHidden/>
          </w:rPr>
          <w:t>15</w:t>
        </w:r>
        <w:r w:rsidRPr="00932A30">
          <w:rPr>
            <w:webHidden/>
          </w:rPr>
          <w:fldChar w:fldCharType="end"/>
        </w:r>
      </w:hyperlink>
    </w:p>
    <w:p w14:paraId="141494DD" w14:textId="48370B1B" w:rsidR="00932A30" w:rsidRPr="00932A30" w:rsidRDefault="00932A30">
      <w:pPr>
        <w:pStyle w:val="TableofFigures"/>
        <w:tabs>
          <w:tab w:val="right" w:leader="dot" w:pos="9350"/>
        </w:tabs>
        <w:rPr>
          <w:rFonts w:asciiTheme="minorHAnsi" w:eastAsiaTheme="minorEastAsia" w:hAnsiTheme="minorHAnsi" w:cstheme="minorBidi"/>
          <w:i w:val="0"/>
          <w:iCs w:val="0"/>
          <w:kern w:val="2"/>
          <w:szCs w:val="24"/>
          <w:lang w:eastAsia="en-CA"/>
          <w14:ligatures w14:val="standardContextual"/>
        </w:rPr>
      </w:pPr>
      <w:hyperlink w:anchor="_Toc202288989" w:history="1">
        <w:r w:rsidRPr="00932A30">
          <w:rPr>
            <w:rStyle w:val="Hyperlink"/>
          </w:rPr>
          <w:t>Figure A</w:t>
        </w:r>
        <w:r w:rsidRPr="00932A30">
          <w:rPr>
            <w:rStyle w:val="Hyperlink"/>
          </w:rPr>
          <w:noBreakHyphen/>
          <w:t>5: Dialog box for insertion of appendix equation Cross-reference</w:t>
        </w:r>
        <w:r w:rsidRPr="00932A30">
          <w:rPr>
            <w:webHidden/>
          </w:rPr>
          <w:tab/>
        </w:r>
        <w:r w:rsidRPr="00932A30">
          <w:rPr>
            <w:webHidden/>
          </w:rPr>
          <w:fldChar w:fldCharType="begin"/>
        </w:r>
        <w:r w:rsidRPr="00932A30">
          <w:rPr>
            <w:webHidden/>
          </w:rPr>
          <w:instrText xml:space="preserve"> PAGEREF _Toc202288989 \h </w:instrText>
        </w:r>
        <w:r w:rsidRPr="00932A30">
          <w:rPr>
            <w:webHidden/>
          </w:rPr>
        </w:r>
        <w:r w:rsidRPr="00932A30">
          <w:rPr>
            <w:webHidden/>
          </w:rPr>
          <w:fldChar w:fldCharType="separate"/>
        </w:r>
        <w:r w:rsidRPr="00932A30">
          <w:rPr>
            <w:webHidden/>
          </w:rPr>
          <w:t>16</w:t>
        </w:r>
        <w:r w:rsidRPr="00932A30">
          <w:rPr>
            <w:webHidden/>
          </w:rPr>
          <w:fldChar w:fldCharType="end"/>
        </w:r>
      </w:hyperlink>
    </w:p>
    <w:p w14:paraId="0F4ED85B" w14:textId="77777777" w:rsidR="00117B0E" w:rsidRPr="00932A30" w:rsidRDefault="007C34E4" w:rsidP="007C34E4">
      <w:pPr>
        <w:pStyle w:val="TableofFigures"/>
        <w:tabs>
          <w:tab w:val="right" w:leader="dot" w:pos="9350"/>
        </w:tabs>
      </w:pPr>
      <w:r w:rsidRPr="00932A30">
        <w:fldChar w:fldCharType="end"/>
      </w:r>
    </w:p>
    <w:p w14:paraId="5ECEC192" w14:textId="77777777" w:rsidR="00997163" w:rsidRPr="00932A30" w:rsidRDefault="00997163" w:rsidP="00997163"/>
    <w:p w14:paraId="3CE4E5D1" w14:textId="77777777" w:rsidR="00117B0E" w:rsidRPr="00932A30" w:rsidRDefault="00117B0E" w:rsidP="00117B0E">
      <w:pPr>
        <w:pStyle w:val="Heading1"/>
      </w:pPr>
      <w:bookmarkStart w:id="42" w:name="_Toc61073866"/>
      <w:bookmarkStart w:id="43" w:name="_Toc61074072"/>
      <w:bookmarkStart w:id="44" w:name="_Toc61147290"/>
      <w:bookmarkStart w:id="45" w:name="_Toc61147722"/>
      <w:bookmarkStart w:id="46" w:name="_Toc61153322"/>
      <w:bookmarkStart w:id="47" w:name="_Toc61153334"/>
      <w:bookmarkStart w:id="48" w:name="_Toc77588955"/>
      <w:bookmarkStart w:id="49" w:name="_Toc103762211"/>
      <w:bookmarkStart w:id="50" w:name="_Toc202288967"/>
      <w:bookmarkStart w:id="51" w:name="_Toc501700754"/>
      <w:r w:rsidRPr="00932A30">
        <w:lastRenderedPageBreak/>
        <w:t>HEADING 1</w:t>
      </w:r>
      <w:bookmarkEnd w:id="42"/>
      <w:bookmarkEnd w:id="43"/>
      <w:bookmarkEnd w:id="44"/>
      <w:bookmarkEnd w:id="45"/>
      <w:bookmarkEnd w:id="46"/>
      <w:bookmarkEnd w:id="47"/>
      <w:bookmarkEnd w:id="48"/>
      <w:bookmarkEnd w:id="49"/>
      <w:bookmarkEnd w:id="50"/>
    </w:p>
    <w:p w14:paraId="34514C5B" w14:textId="24D95DE2" w:rsidR="00117B0E" w:rsidRPr="00932A30" w:rsidRDefault="004A678D" w:rsidP="00FE1BCB">
      <w:pPr>
        <w:pStyle w:val="BodyText"/>
      </w:pPr>
      <w:r w:rsidRPr="00932A30">
        <w:t xml:space="preserve">Please make sure each Heading 1 starts at the top of a new page. This can be done by using the 1.0 Heading 1 style, found in the Styles </w:t>
      </w:r>
      <w:r w:rsidR="001D0A2E" w:rsidRPr="00932A30">
        <w:t>gallery</w:t>
      </w:r>
      <w:r w:rsidRPr="00932A30">
        <w:t xml:space="preserve"> in Home</w:t>
      </w:r>
      <w:r w:rsidR="003154D7" w:rsidRPr="00932A30">
        <w:t xml:space="preserve"> (See Section </w:t>
      </w:r>
      <w:r w:rsidR="003154D7" w:rsidRPr="00932A30">
        <w:fldChar w:fldCharType="begin"/>
      </w:r>
      <w:r w:rsidR="003154D7" w:rsidRPr="00932A30">
        <w:instrText xml:space="preserve"> REF _Ref202288247 \n \h </w:instrText>
      </w:r>
      <w:r w:rsidR="003154D7" w:rsidRPr="00932A30">
        <w:fldChar w:fldCharType="separate"/>
      </w:r>
      <w:r w:rsidR="003154D7" w:rsidRPr="00932A30">
        <w:t>1.1.1</w:t>
      </w:r>
      <w:r w:rsidR="003154D7" w:rsidRPr="00932A30">
        <w:fldChar w:fldCharType="end"/>
      </w:r>
      <w:r w:rsidR="003154D7" w:rsidRPr="00932A30">
        <w:t>)</w:t>
      </w:r>
      <w:r w:rsidRPr="00932A30">
        <w:t>.</w:t>
      </w:r>
      <w:r w:rsidR="004A28AF" w:rsidRPr="00932A30">
        <w:t xml:space="preserve"> With that style, inserting page or section breaks should not be necessary.</w:t>
      </w:r>
    </w:p>
    <w:p w14:paraId="2DEB1933" w14:textId="77777777" w:rsidR="00A05C98" w:rsidRPr="00932A30" w:rsidRDefault="00117B0E" w:rsidP="00F53206">
      <w:pPr>
        <w:pStyle w:val="Heading2"/>
      </w:pPr>
      <w:bookmarkStart w:id="52" w:name="_Toc103762212"/>
      <w:bookmarkStart w:id="53" w:name="_Toc202288968"/>
      <w:r w:rsidRPr="00932A30">
        <w:t>Heading 2</w:t>
      </w:r>
      <w:bookmarkEnd w:id="52"/>
      <w:bookmarkEnd w:id="53"/>
    </w:p>
    <w:p w14:paraId="2F3280B6" w14:textId="3188BFA8" w:rsidR="004A28AF" w:rsidRPr="00932A30" w:rsidRDefault="004A28AF" w:rsidP="004A28AF">
      <w:pPr>
        <w:pStyle w:val="BodyText"/>
        <w:spacing w:before="240"/>
      </w:pPr>
      <w:r w:rsidRPr="00932A30">
        <w:t xml:space="preserve">Table, Figure, and Equation captions can be </w:t>
      </w:r>
      <w:r w:rsidR="000E25E1" w:rsidRPr="00932A30">
        <w:t>inserted</w:t>
      </w:r>
      <w:r w:rsidRPr="00932A30">
        <w:t xml:space="preserve"> by going into the toolbar, then References, Captions, Insert Caption, and selecting the appropriate Label (see </w:t>
      </w:r>
      <w:r w:rsidRPr="00932A30">
        <w:fldChar w:fldCharType="begin"/>
      </w:r>
      <w:r w:rsidRPr="00932A30">
        <w:instrText xml:space="preserve"> REF _Ref202286242 \h </w:instrText>
      </w:r>
      <w:r w:rsidRPr="00932A30">
        <w:fldChar w:fldCharType="separate"/>
      </w:r>
      <w:r w:rsidR="003154D7" w:rsidRPr="00932A30">
        <w:t xml:space="preserve">Figure </w:t>
      </w:r>
      <w:r w:rsidR="003154D7" w:rsidRPr="00932A30">
        <w:rPr>
          <w:noProof/>
        </w:rPr>
        <w:t>2</w:t>
      </w:r>
      <w:r w:rsidR="003154D7" w:rsidRPr="00932A30">
        <w:noBreakHyphen/>
      </w:r>
      <w:r w:rsidR="003154D7" w:rsidRPr="00932A30">
        <w:rPr>
          <w:noProof/>
        </w:rPr>
        <w:t>1</w:t>
      </w:r>
      <w:r w:rsidRPr="00932A30">
        <w:fldChar w:fldCharType="end"/>
      </w:r>
      <w:r w:rsidRPr="00932A30">
        <w:t xml:space="preserve">). Doing this instead of writing Figure X-Y manually allows them to maintain their numbering automatically, for example automatically </w:t>
      </w:r>
      <w:r w:rsidR="003154D7" w:rsidRPr="00932A30">
        <w:t>re-numbering</w:t>
      </w:r>
      <w:r w:rsidRPr="00932A30">
        <w:t xml:space="preserve"> Figure X-1 to Figure X-2 if another figure is inserted before it.</w:t>
      </w:r>
    </w:p>
    <w:p w14:paraId="17C842CD" w14:textId="183F9CD1" w:rsidR="003154D7" w:rsidRPr="00932A30" w:rsidRDefault="003154D7" w:rsidP="004A28AF">
      <w:pPr>
        <w:pStyle w:val="BodyText"/>
        <w:spacing w:before="240"/>
      </w:pPr>
      <w:r w:rsidRPr="00932A30">
        <w:t xml:space="preserve">It is not necessary to keep the full caption or section title in a cross-reference. For figure and table captions, select “only label and number” under “Insert reference to:”. For sections, select “Paragraph number (no context).” See </w:t>
      </w:r>
      <w:r w:rsidRPr="00932A30">
        <w:fldChar w:fldCharType="begin"/>
      </w:r>
      <w:r w:rsidRPr="00932A30">
        <w:instrText xml:space="preserve"> REF _Ref202288449 \h </w:instrText>
      </w:r>
      <w:r w:rsidRPr="00932A30">
        <w:fldChar w:fldCharType="separate"/>
      </w:r>
      <w:r w:rsidRPr="00932A30">
        <w:t xml:space="preserve">Figure </w:t>
      </w:r>
      <w:r w:rsidRPr="00932A30">
        <w:rPr>
          <w:noProof/>
        </w:rPr>
        <w:t>A</w:t>
      </w:r>
      <w:r w:rsidRPr="00932A30">
        <w:noBreakHyphen/>
      </w:r>
      <w:r w:rsidRPr="00932A30">
        <w:rPr>
          <w:noProof/>
        </w:rPr>
        <w:t>3</w:t>
      </w:r>
      <w:r w:rsidRPr="00932A30">
        <w:fldChar w:fldCharType="end"/>
      </w:r>
      <w:r w:rsidRPr="00932A30">
        <w:t xml:space="preserve"> for an example.</w:t>
      </w:r>
    </w:p>
    <w:p w14:paraId="3F808F06" w14:textId="22FFA979" w:rsidR="00A05C98" w:rsidRPr="00932A30" w:rsidRDefault="00857C19" w:rsidP="003C706A">
      <w:pPr>
        <w:pStyle w:val="TableCaption"/>
      </w:pPr>
      <w:bookmarkStart w:id="54" w:name="_Toc202288980"/>
      <w:r w:rsidRPr="00932A30">
        <w:t xml:space="preserve">Table </w:t>
      </w:r>
      <w:fldSimple w:instr=" STYLEREF 1 \s ">
        <w:r w:rsidR="003154D7" w:rsidRPr="00932A30">
          <w:rPr>
            <w:noProof/>
          </w:rPr>
          <w:t>1</w:t>
        </w:r>
      </w:fldSimple>
      <w:r w:rsidRPr="00932A30">
        <w:noBreakHyphen/>
      </w:r>
      <w:fldSimple w:instr=" SEQ Table \* ARABIC \s 1 ">
        <w:r w:rsidR="003154D7" w:rsidRPr="00932A30">
          <w:rPr>
            <w:noProof/>
          </w:rPr>
          <w:t>1</w:t>
        </w:r>
      </w:fldSimple>
      <w:r w:rsidR="001E4165" w:rsidRPr="00932A30">
        <w:t>:</w:t>
      </w:r>
      <w:r w:rsidRPr="00932A30">
        <w:t xml:space="preserve"> Insert caption here</w:t>
      </w:r>
      <w:bookmarkEnd w:id="54"/>
    </w:p>
    <w:tbl>
      <w:tblPr>
        <w:tblStyle w:val="CEATI"/>
        <w:tblW w:w="0" w:type="auto"/>
        <w:tblLayout w:type="fixed"/>
        <w:tblLook w:val="01E0" w:firstRow="1" w:lastRow="1" w:firstColumn="1" w:lastColumn="1" w:noHBand="0" w:noVBand="0"/>
      </w:tblPr>
      <w:tblGrid>
        <w:gridCol w:w="1668"/>
        <w:gridCol w:w="3120"/>
      </w:tblGrid>
      <w:tr w:rsidR="00DE3B38" w:rsidRPr="00932A30" w14:paraId="7A37F58F" w14:textId="77777777" w:rsidTr="00230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1FBA8E7" w14:textId="77777777" w:rsidR="00DE3B38" w:rsidRPr="00932A30" w:rsidRDefault="00DE3B38" w:rsidP="007C65CE">
            <w:pPr>
              <w:rPr>
                <w:b w:val="0"/>
              </w:rPr>
            </w:pPr>
            <w:r w:rsidRPr="00932A30">
              <w:t>Item</w:t>
            </w:r>
          </w:p>
        </w:tc>
        <w:tc>
          <w:tcPr>
            <w:tcW w:w="3120" w:type="dxa"/>
          </w:tcPr>
          <w:p w14:paraId="6E8B89F2" w14:textId="77777777" w:rsidR="00DE3B38" w:rsidRPr="00932A30" w:rsidRDefault="00DE3B38" w:rsidP="007C65CE">
            <w:pPr>
              <w:cnfStyle w:val="100000000000" w:firstRow="1" w:lastRow="0" w:firstColumn="0" w:lastColumn="0" w:oddVBand="0" w:evenVBand="0" w:oddHBand="0" w:evenHBand="0" w:firstRowFirstColumn="0" w:firstRowLastColumn="0" w:lastRowFirstColumn="0" w:lastRowLastColumn="0"/>
              <w:rPr>
                <w:b w:val="0"/>
              </w:rPr>
            </w:pPr>
            <w:r w:rsidRPr="00932A30">
              <w:t>Measurement</w:t>
            </w:r>
          </w:p>
        </w:tc>
      </w:tr>
      <w:tr w:rsidR="00DE3B38" w:rsidRPr="00932A30" w14:paraId="6BE0C7EA" w14:textId="77777777" w:rsidTr="002307F1">
        <w:tc>
          <w:tcPr>
            <w:cnfStyle w:val="001000000000" w:firstRow="0" w:lastRow="0" w:firstColumn="1" w:lastColumn="0" w:oddVBand="0" w:evenVBand="0" w:oddHBand="0" w:evenHBand="0" w:firstRowFirstColumn="0" w:firstRowLastColumn="0" w:lastRowFirstColumn="0" w:lastRowLastColumn="0"/>
            <w:tcW w:w="1668" w:type="dxa"/>
          </w:tcPr>
          <w:p w14:paraId="4FD45779" w14:textId="77777777" w:rsidR="00DE3B38" w:rsidRPr="00932A30" w:rsidRDefault="00DE3B38" w:rsidP="007C65CE">
            <w:pPr>
              <w:rPr>
                <w:b w:val="0"/>
              </w:rPr>
            </w:pPr>
            <w:r w:rsidRPr="00932A30">
              <w:t>First</w:t>
            </w:r>
          </w:p>
        </w:tc>
        <w:tc>
          <w:tcPr>
            <w:tcW w:w="3120" w:type="dxa"/>
          </w:tcPr>
          <w:p w14:paraId="202CA5C9" w14:textId="77777777" w:rsidR="00DE3B38" w:rsidRPr="00932A30" w:rsidRDefault="00DE3B38" w:rsidP="007C65CE">
            <w:pPr>
              <w:cnfStyle w:val="000000000000" w:firstRow="0" w:lastRow="0" w:firstColumn="0" w:lastColumn="0" w:oddVBand="0" w:evenVBand="0" w:oddHBand="0" w:evenHBand="0" w:firstRowFirstColumn="0" w:firstRowLastColumn="0" w:lastRowFirstColumn="0" w:lastRowLastColumn="0"/>
              <w:rPr>
                <w:sz w:val="22"/>
              </w:rPr>
            </w:pPr>
            <w:r w:rsidRPr="00932A30">
              <w:rPr>
                <w:sz w:val="22"/>
              </w:rPr>
              <w:t>12,233</w:t>
            </w:r>
          </w:p>
        </w:tc>
      </w:tr>
      <w:tr w:rsidR="00DE3B38" w:rsidRPr="00932A30" w14:paraId="6292A0EA" w14:textId="77777777" w:rsidTr="002307F1">
        <w:tc>
          <w:tcPr>
            <w:cnfStyle w:val="001000000000" w:firstRow="0" w:lastRow="0" w:firstColumn="1" w:lastColumn="0" w:oddVBand="0" w:evenVBand="0" w:oddHBand="0" w:evenHBand="0" w:firstRowFirstColumn="0" w:firstRowLastColumn="0" w:lastRowFirstColumn="0" w:lastRowLastColumn="0"/>
            <w:tcW w:w="1668" w:type="dxa"/>
          </w:tcPr>
          <w:p w14:paraId="2962492E" w14:textId="77777777" w:rsidR="00DE3B38" w:rsidRPr="00932A30" w:rsidRDefault="00DE3B38" w:rsidP="007C65CE">
            <w:pPr>
              <w:rPr>
                <w:b w:val="0"/>
              </w:rPr>
            </w:pPr>
            <w:r w:rsidRPr="00932A30">
              <w:t>Second</w:t>
            </w:r>
          </w:p>
        </w:tc>
        <w:tc>
          <w:tcPr>
            <w:tcW w:w="3120" w:type="dxa"/>
          </w:tcPr>
          <w:p w14:paraId="3A9E3637" w14:textId="77777777" w:rsidR="00DE3B38" w:rsidRPr="00932A30" w:rsidRDefault="00DE3B38" w:rsidP="007C65CE">
            <w:pPr>
              <w:cnfStyle w:val="000000000000" w:firstRow="0" w:lastRow="0" w:firstColumn="0" w:lastColumn="0" w:oddVBand="0" w:evenVBand="0" w:oddHBand="0" w:evenHBand="0" w:firstRowFirstColumn="0" w:firstRowLastColumn="0" w:lastRowFirstColumn="0" w:lastRowLastColumn="0"/>
              <w:rPr>
                <w:sz w:val="22"/>
              </w:rPr>
            </w:pPr>
            <w:r w:rsidRPr="00932A30">
              <w:rPr>
                <w:sz w:val="22"/>
              </w:rPr>
              <w:t>12,232</w:t>
            </w:r>
          </w:p>
        </w:tc>
      </w:tr>
      <w:tr w:rsidR="00DE3B38" w:rsidRPr="00932A30" w14:paraId="7D017020" w14:textId="77777777" w:rsidTr="002307F1">
        <w:tc>
          <w:tcPr>
            <w:cnfStyle w:val="001000000000" w:firstRow="0" w:lastRow="0" w:firstColumn="1" w:lastColumn="0" w:oddVBand="0" w:evenVBand="0" w:oddHBand="0" w:evenHBand="0" w:firstRowFirstColumn="0" w:firstRowLastColumn="0" w:lastRowFirstColumn="0" w:lastRowLastColumn="0"/>
            <w:tcW w:w="1668" w:type="dxa"/>
          </w:tcPr>
          <w:p w14:paraId="2E340F0B" w14:textId="77777777" w:rsidR="00DE3B38" w:rsidRPr="00932A30" w:rsidRDefault="00DE3B38" w:rsidP="007C65CE">
            <w:pPr>
              <w:rPr>
                <w:b w:val="0"/>
              </w:rPr>
            </w:pPr>
            <w:r w:rsidRPr="00932A30">
              <w:t>Third</w:t>
            </w:r>
          </w:p>
        </w:tc>
        <w:tc>
          <w:tcPr>
            <w:tcW w:w="3120" w:type="dxa"/>
          </w:tcPr>
          <w:p w14:paraId="1E31F144" w14:textId="77777777" w:rsidR="00DE3B38" w:rsidRPr="00932A30" w:rsidRDefault="00DE3B38" w:rsidP="007C65CE">
            <w:pPr>
              <w:cnfStyle w:val="000000000000" w:firstRow="0" w:lastRow="0" w:firstColumn="0" w:lastColumn="0" w:oddVBand="0" w:evenVBand="0" w:oddHBand="0" w:evenHBand="0" w:firstRowFirstColumn="0" w:firstRowLastColumn="0" w:lastRowFirstColumn="0" w:lastRowLastColumn="0"/>
              <w:rPr>
                <w:sz w:val="22"/>
              </w:rPr>
            </w:pPr>
            <w:r w:rsidRPr="00932A30">
              <w:rPr>
                <w:sz w:val="22"/>
              </w:rPr>
              <w:t>13,453</w:t>
            </w:r>
          </w:p>
        </w:tc>
      </w:tr>
    </w:tbl>
    <w:p w14:paraId="3B378532" w14:textId="77777777" w:rsidR="00117B0E" w:rsidRPr="00932A30" w:rsidRDefault="00117B0E" w:rsidP="0076248D">
      <w:pPr>
        <w:pStyle w:val="Heading3"/>
      </w:pPr>
      <w:bookmarkStart w:id="55" w:name="_Toc61073868"/>
      <w:bookmarkStart w:id="56" w:name="_Toc61074074"/>
      <w:bookmarkStart w:id="57" w:name="_Toc61147292"/>
      <w:bookmarkStart w:id="58" w:name="_Toc61147724"/>
      <w:bookmarkStart w:id="59" w:name="_Toc61153324"/>
      <w:bookmarkStart w:id="60" w:name="_Toc61153336"/>
      <w:bookmarkStart w:id="61" w:name="_Toc77588957"/>
      <w:bookmarkStart w:id="62" w:name="_Toc103762213"/>
      <w:bookmarkStart w:id="63" w:name="_Ref202288247"/>
      <w:bookmarkStart w:id="64" w:name="_Toc202288969"/>
      <w:r w:rsidRPr="00932A30">
        <w:t xml:space="preserve">Heading </w:t>
      </w:r>
      <w:bookmarkEnd w:id="55"/>
      <w:bookmarkEnd w:id="56"/>
      <w:bookmarkEnd w:id="57"/>
      <w:bookmarkEnd w:id="58"/>
      <w:bookmarkEnd w:id="59"/>
      <w:bookmarkEnd w:id="60"/>
      <w:bookmarkEnd w:id="61"/>
      <w:r w:rsidRPr="00932A30">
        <w:t>3</w:t>
      </w:r>
      <w:bookmarkEnd w:id="62"/>
      <w:bookmarkEnd w:id="63"/>
      <w:bookmarkEnd w:id="64"/>
    </w:p>
    <w:p w14:paraId="5BFD9585" w14:textId="77777777" w:rsidR="004A28AF" w:rsidRPr="00932A30" w:rsidRDefault="004A28AF" w:rsidP="004A28AF">
      <w:pPr>
        <w:pStyle w:val="BodyText"/>
        <w:rPr>
          <w:lang w:eastAsia="fr-FR"/>
        </w:rPr>
      </w:pPr>
      <w:r w:rsidRPr="00932A30">
        <w:rPr>
          <w:lang w:eastAsia="fr-FR"/>
        </w:rPr>
        <w:t>Authors may use the Figure, Figure Caption, Table Caption, Equation, and Equation Label styles to format items and their captions quickly and consistently, as well as maintaining appropriate spacing between them.</w:t>
      </w:r>
    </w:p>
    <w:p w14:paraId="2A5DFEA9" w14:textId="77777777" w:rsidR="00117B0E" w:rsidRPr="00932A30" w:rsidRDefault="004A28AF" w:rsidP="00052FAA">
      <w:pPr>
        <w:pStyle w:val="Figure"/>
      </w:pPr>
      <w:r w:rsidRPr="00932A30">
        <w:rPr>
          <w:noProof/>
        </w:rPr>
        <w:drawing>
          <wp:inline distT="0" distB="0" distL="0" distR="0" wp14:anchorId="016297E5" wp14:editId="3E69DD92">
            <wp:extent cx="4229690" cy="1267002"/>
            <wp:effectExtent l="0" t="0" r="0" b="9525"/>
            <wp:docPr id="67660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05348" name=""/>
                    <pic:cNvPicPr/>
                  </pic:nvPicPr>
                  <pic:blipFill>
                    <a:blip r:embed="rId12"/>
                    <a:stretch>
                      <a:fillRect/>
                    </a:stretch>
                  </pic:blipFill>
                  <pic:spPr>
                    <a:xfrm>
                      <a:off x="0" y="0"/>
                      <a:ext cx="4229690" cy="1267002"/>
                    </a:xfrm>
                    <a:prstGeom prst="rect">
                      <a:avLst/>
                    </a:prstGeom>
                  </pic:spPr>
                </pic:pic>
              </a:graphicData>
            </a:graphic>
          </wp:inline>
        </w:drawing>
      </w:r>
    </w:p>
    <w:p w14:paraId="72FF7015" w14:textId="5F8A9960" w:rsidR="00117B0E" w:rsidRPr="00932A30" w:rsidRDefault="00117B0E" w:rsidP="002043DF">
      <w:pPr>
        <w:pStyle w:val="FigureCaption"/>
      </w:pPr>
      <w:bookmarkStart w:id="65" w:name="_Toc202288983"/>
      <w:r w:rsidRPr="00932A30">
        <w:t xml:space="preserve">Figure </w:t>
      </w:r>
      <w:fldSimple w:instr=" STYLEREF 1 \s ">
        <w:r w:rsidR="003154D7" w:rsidRPr="00932A30">
          <w:rPr>
            <w:noProof/>
          </w:rPr>
          <w:t>1</w:t>
        </w:r>
      </w:fldSimple>
      <w:r w:rsidR="0040324E" w:rsidRPr="00932A30">
        <w:noBreakHyphen/>
      </w:r>
      <w:fldSimple w:instr=" SEQ Figure \* ARABIC \s 1 ">
        <w:r w:rsidR="003154D7" w:rsidRPr="00932A30">
          <w:rPr>
            <w:noProof/>
          </w:rPr>
          <w:t>1</w:t>
        </w:r>
      </w:fldSimple>
      <w:r w:rsidR="001E4165" w:rsidRPr="00932A30">
        <w:t>:</w:t>
      </w:r>
      <w:r w:rsidRPr="00932A30">
        <w:t xml:space="preserve"> </w:t>
      </w:r>
      <w:r w:rsidR="001D0A2E" w:rsidRPr="00932A30">
        <w:t>Caption styles as seen in the Styles gallery</w:t>
      </w:r>
      <w:bookmarkEnd w:id="65"/>
    </w:p>
    <w:p w14:paraId="4C7BDBE6" w14:textId="77777777" w:rsidR="00117B0E" w:rsidRPr="00932A30" w:rsidRDefault="00117B0E" w:rsidP="00117B0E">
      <w:pPr>
        <w:pStyle w:val="Heading1"/>
      </w:pPr>
      <w:bookmarkStart w:id="66" w:name="_Toc103762214"/>
      <w:bookmarkStart w:id="67" w:name="_Toc202288970"/>
      <w:r w:rsidRPr="00932A30">
        <w:lastRenderedPageBreak/>
        <w:t>HEADING 1</w:t>
      </w:r>
      <w:bookmarkEnd w:id="66"/>
      <w:bookmarkEnd w:id="67"/>
    </w:p>
    <w:p w14:paraId="46AFF393" w14:textId="77777777" w:rsidR="00117B0E" w:rsidRPr="00932A30" w:rsidRDefault="00117B0E" w:rsidP="00C2556C">
      <w:pPr>
        <w:pStyle w:val="BodyText"/>
      </w:pPr>
      <w:r w:rsidRPr="00932A30">
        <w:t>Insert text here....</w:t>
      </w:r>
    </w:p>
    <w:p w14:paraId="67203341" w14:textId="77777777" w:rsidR="00241504" w:rsidRPr="00932A30" w:rsidRDefault="00241504" w:rsidP="0040324E">
      <w:pPr>
        <w:pStyle w:val="BodyText"/>
        <w:contextualSpacing/>
      </w:pPr>
      <w:r w:rsidRPr="00932A30">
        <w:t>The following is a bulleted list:</w:t>
      </w:r>
    </w:p>
    <w:p w14:paraId="595B312F" w14:textId="77777777" w:rsidR="00BC3D11" w:rsidRPr="00932A30" w:rsidRDefault="00241504" w:rsidP="0040324E">
      <w:pPr>
        <w:pStyle w:val="ListBullet"/>
      </w:pPr>
      <w:r w:rsidRPr="00932A30">
        <w:t>Bullet 1</w:t>
      </w:r>
    </w:p>
    <w:p w14:paraId="1A7AB97C" w14:textId="77777777" w:rsidR="00241504" w:rsidRPr="00932A30" w:rsidRDefault="00241504" w:rsidP="0040324E">
      <w:pPr>
        <w:pStyle w:val="ListBullet"/>
      </w:pPr>
      <w:r w:rsidRPr="00932A30">
        <w:t>Bullet 2</w:t>
      </w:r>
    </w:p>
    <w:p w14:paraId="712A829D" w14:textId="77777777" w:rsidR="009D3E2E" w:rsidRPr="00932A30" w:rsidRDefault="009D3E2E" w:rsidP="0040324E">
      <w:pPr>
        <w:pStyle w:val="ListBullet"/>
        <w:numPr>
          <w:ilvl w:val="1"/>
          <w:numId w:val="15"/>
        </w:numPr>
      </w:pPr>
      <w:r w:rsidRPr="00932A30">
        <w:t>Sub-Bullet</w:t>
      </w:r>
    </w:p>
    <w:p w14:paraId="06E1C690" w14:textId="77777777" w:rsidR="00241504" w:rsidRPr="00932A30" w:rsidRDefault="00241504" w:rsidP="0040324E">
      <w:pPr>
        <w:pStyle w:val="ListBullet"/>
      </w:pPr>
      <w:r w:rsidRPr="00932A30">
        <w:t>Bullet 3</w:t>
      </w:r>
    </w:p>
    <w:p w14:paraId="1E8B29CD" w14:textId="77777777" w:rsidR="00052FAA" w:rsidRPr="00932A30" w:rsidRDefault="00241504" w:rsidP="0040324E">
      <w:pPr>
        <w:pStyle w:val="ListBullet"/>
      </w:pPr>
      <w:r w:rsidRPr="00932A30">
        <w:t>Bullet 4</w:t>
      </w:r>
    </w:p>
    <w:p w14:paraId="5BCF6CBF" w14:textId="77777777" w:rsidR="00117B0E" w:rsidRPr="00932A30" w:rsidRDefault="00117B0E" w:rsidP="0076248D">
      <w:pPr>
        <w:pStyle w:val="Heading2"/>
      </w:pPr>
      <w:bookmarkStart w:id="68" w:name="_Toc202288971"/>
      <w:r w:rsidRPr="00932A30">
        <w:t>Heading 2</w:t>
      </w:r>
      <w:bookmarkEnd w:id="68"/>
    </w:p>
    <w:p w14:paraId="3F8BBBF8" w14:textId="77777777" w:rsidR="00117B0E" w:rsidRPr="00932A30" w:rsidRDefault="00117B0E" w:rsidP="00682048">
      <w:pPr>
        <w:pStyle w:val="BodyText"/>
      </w:pPr>
      <w:r w:rsidRPr="00932A30">
        <w:t>Insert text on a sub area of the above text.</w:t>
      </w:r>
    </w:p>
    <w:p w14:paraId="6EB6F81A" w14:textId="5082C91D" w:rsidR="00A865E7" w:rsidRPr="00932A30" w:rsidRDefault="00A865E7" w:rsidP="0022028F">
      <w:pPr>
        <w:pStyle w:val="TableCaption"/>
      </w:pPr>
      <w:bookmarkStart w:id="69" w:name="_Toc202288981"/>
      <w:r w:rsidRPr="00932A30">
        <w:t xml:space="preserve">Table </w:t>
      </w:r>
      <w:fldSimple w:instr=" STYLEREF 1 \s ">
        <w:r w:rsidR="003154D7" w:rsidRPr="00932A30">
          <w:rPr>
            <w:noProof/>
          </w:rPr>
          <w:t>2</w:t>
        </w:r>
      </w:fldSimple>
      <w:r w:rsidRPr="00932A30">
        <w:noBreakHyphen/>
      </w:r>
      <w:fldSimple w:instr=" SEQ Table \* ARABIC \s 1 ">
        <w:r w:rsidR="003154D7" w:rsidRPr="00932A30">
          <w:rPr>
            <w:noProof/>
          </w:rPr>
          <w:t>1</w:t>
        </w:r>
      </w:fldSimple>
      <w:r w:rsidR="001E4165" w:rsidRPr="00932A30">
        <w:t>:</w:t>
      </w:r>
      <w:r w:rsidRPr="00932A30">
        <w:t xml:space="preserve"> Insert caption here</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tblGrid>
      <w:tr w:rsidR="00117B0E" w:rsidRPr="00932A30" w14:paraId="401C3034" w14:textId="77777777" w:rsidTr="00D11E6F">
        <w:trPr>
          <w:cantSplit/>
          <w:tblHeader/>
        </w:trPr>
        <w:tc>
          <w:tcPr>
            <w:tcW w:w="2394" w:type="dxa"/>
            <w:shd w:val="clear" w:color="auto" w:fill="BFBFBF"/>
          </w:tcPr>
          <w:p w14:paraId="7C58E392" w14:textId="77777777" w:rsidR="00117B0E" w:rsidRPr="00932A30" w:rsidRDefault="00117B0E" w:rsidP="00A865E7">
            <w:pPr>
              <w:rPr>
                <w:rStyle w:val="TableHeading"/>
                <w:rFonts w:ascii="Garamond" w:hAnsi="Garamond"/>
                <w:bCs w:val="0"/>
                <w:sz w:val="24"/>
                <w:szCs w:val="24"/>
              </w:rPr>
            </w:pPr>
            <w:r w:rsidRPr="00932A30">
              <w:rPr>
                <w:rStyle w:val="TableHeading"/>
                <w:rFonts w:ascii="Garamond" w:hAnsi="Garamond"/>
                <w:bCs w:val="0"/>
                <w:sz w:val="24"/>
                <w:szCs w:val="24"/>
              </w:rPr>
              <w:t xml:space="preserve">Table </w:t>
            </w:r>
            <w:r w:rsidR="00A865E7" w:rsidRPr="00932A30">
              <w:rPr>
                <w:rStyle w:val="TableHeading"/>
                <w:rFonts w:ascii="Garamond" w:hAnsi="Garamond"/>
                <w:bCs w:val="0"/>
                <w:sz w:val="24"/>
                <w:szCs w:val="24"/>
              </w:rPr>
              <w:t>Heading</w:t>
            </w:r>
            <w:r w:rsidRPr="00932A30">
              <w:rPr>
                <w:rStyle w:val="TableHeading"/>
                <w:rFonts w:ascii="Garamond" w:hAnsi="Garamond"/>
                <w:bCs w:val="0"/>
                <w:sz w:val="24"/>
                <w:szCs w:val="24"/>
              </w:rPr>
              <w:t xml:space="preserve"> </w:t>
            </w:r>
          </w:p>
        </w:tc>
        <w:tc>
          <w:tcPr>
            <w:tcW w:w="2394" w:type="dxa"/>
            <w:shd w:val="clear" w:color="auto" w:fill="BFBFBF"/>
          </w:tcPr>
          <w:p w14:paraId="791F480E" w14:textId="77777777" w:rsidR="00117B0E" w:rsidRPr="00932A30" w:rsidRDefault="00A865E7" w:rsidP="00641996">
            <w:pPr>
              <w:rPr>
                <w:rStyle w:val="TableHeading"/>
                <w:rFonts w:ascii="Garamond" w:hAnsi="Garamond"/>
                <w:bCs w:val="0"/>
                <w:sz w:val="24"/>
                <w:szCs w:val="24"/>
              </w:rPr>
            </w:pPr>
            <w:r w:rsidRPr="00932A30">
              <w:rPr>
                <w:rStyle w:val="TableHeading"/>
                <w:rFonts w:ascii="Garamond" w:hAnsi="Garamond"/>
                <w:bCs w:val="0"/>
                <w:sz w:val="24"/>
                <w:szCs w:val="24"/>
              </w:rPr>
              <w:t>Table Heading</w:t>
            </w:r>
          </w:p>
        </w:tc>
      </w:tr>
      <w:tr w:rsidR="00A865E7" w:rsidRPr="00932A30" w14:paraId="70094DB4" w14:textId="77777777" w:rsidTr="00D11E6F">
        <w:trPr>
          <w:cantSplit/>
        </w:trPr>
        <w:tc>
          <w:tcPr>
            <w:tcW w:w="2394" w:type="dxa"/>
            <w:shd w:val="clear" w:color="auto" w:fill="auto"/>
          </w:tcPr>
          <w:p w14:paraId="1472231E" w14:textId="77777777" w:rsidR="00A865E7" w:rsidRPr="00932A30" w:rsidRDefault="00A865E7" w:rsidP="00641996">
            <w:pPr>
              <w:rPr>
                <w:rStyle w:val="TableText"/>
                <w:rFonts w:ascii="Garamond" w:hAnsi="Garamond"/>
                <w:b/>
                <w:sz w:val="24"/>
                <w:szCs w:val="24"/>
              </w:rPr>
            </w:pPr>
            <w:r w:rsidRPr="00932A30">
              <w:rPr>
                <w:rStyle w:val="TableText"/>
                <w:rFonts w:ascii="Garamond" w:hAnsi="Garamond"/>
                <w:b/>
                <w:sz w:val="24"/>
                <w:szCs w:val="24"/>
              </w:rPr>
              <w:t xml:space="preserve">Table text </w:t>
            </w:r>
          </w:p>
        </w:tc>
        <w:tc>
          <w:tcPr>
            <w:tcW w:w="2394" w:type="dxa"/>
            <w:shd w:val="clear" w:color="auto" w:fill="auto"/>
          </w:tcPr>
          <w:p w14:paraId="79BA02C6" w14:textId="77777777" w:rsidR="00A865E7" w:rsidRPr="00932A30" w:rsidRDefault="00A865E7" w:rsidP="00641996">
            <w:pPr>
              <w:rPr>
                <w:rStyle w:val="TableText"/>
                <w:rFonts w:ascii="Garamond" w:hAnsi="Garamond"/>
                <w:sz w:val="24"/>
                <w:szCs w:val="24"/>
              </w:rPr>
            </w:pPr>
            <w:r w:rsidRPr="00932A30">
              <w:rPr>
                <w:rStyle w:val="TableText"/>
                <w:rFonts w:ascii="Garamond" w:hAnsi="Garamond"/>
                <w:sz w:val="24"/>
                <w:szCs w:val="24"/>
              </w:rPr>
              <w:t>Table text</w:t>
            </w:r>
          </w:p>
        </w:tc>
      </w:tr>
      <w:tr w:rsidR="00A865E7" w:rsidRPr="00932A30" w14:paraId="5F47F1EC" w14:textId="77777777" w:rsidTr="00D11E6F">
        <w:trPr>
          <w:cantSplit/>
        </w:trPr>
        <w:tc>
          <w:tcPr>
            <w:tcW w:w="2394" w:type="dxa"/>
            <w:shd w:val="clear" w:color="auto" w:fill="auto"/>
          </w:tcPr>
          <w:p w14:paraId="2FF6E243" w14:textId="77777777" w:rsidR="00A865E7" w:rsidRPr="00932A30" w:rsidRDefault="00A865E7" w:rsidP="00641996">
            <w:pPr>
              <w:rPr>
                <w:rStyle w:val="TableText"/>
                <w:rFonts w:ascii="Garamond" w:hAnsi="Garamond"/>
                <w:b/>
                <w:sz w:val="24"/>
                <w:szCs w:val="24"/>
              </w:rPr>
            </w:pPr>
            <w:r w:rsidRPr="00932A30">
              <w:rPr>
                <w:rStyle w:val="TableText"/>
                <w:rFonts w:ascii="Garamond" w:hAnsi="Garamond"/>
                <w:b/>
                <w:sz w:val="24"/>
                <w:szCs w:val="24"/>
              </w:rPr>
              <w:t xml:space="preserve">Table text </w:t>
            </w:r>
          </w:p>
        </w:tc>
        <w:tc>
          <w:tcPr>
            <w:tcW w:w="2394" w:type="dxa"/>
            <w:shd w:val="clear" w:color="auto" w:fill="auto"/>
          </w:tcPr>
          <w:p w14:paraId="2D52DF29" w14:textId="77777777" w:rsidR="00A865E7" w:rsidRPr="00932A30" w:rsidRDefault="00A865E7" w:rsidP="00641996">
            <w:pPr>
              <w:rPr>
                <w:rStyle w:val="TableText"/>
                <w:rFonts w:ascii="Garamond" w:hAnsi="Garamond"/>
                <w:sz w:val="24"/>
                <w:szCs w:val="24"/>
              </w:rPr>
            </w:pPr>
            <w:r w:rsidRPr="00932A30">
              <w:rPr>
                <w:rStyle w:val="TableText"/>
                <w:rFonts w:ascii="Garamond" w:hAnsi="Garamond"/>
                <w:sz w:val="24"/>
                <w:szCs w:val="24"/>
              </w:rPr>
              <w:t>Table text</w:t>
            </w:r>
          </w:p>
        </w:tc>
      </w:tr>
      <w:tr w:rsidR="00A865E7" w:rsidRPr="00932A30" w14:paraId="79FE097C" w14:textId="77777777" w:rsidTr="00D11E6F">
        <w:trPr>
          <w:cantSplit/>
        </w:trPr>
        <w:tc>
          <w:tcPr>
            <w:tcW w:w="2394" w:type="dxa"/>
            <w:shd w:val="clear" w:color="auto" w:fill="auto"/>
          </w:tcPr>
          <w:p w14:paraId="6618D641" w14:textId="77777777" w:rsidR="00A865E7" w:rsidRPr="00932A30" w:rsidRDefault="00A865E7" w:rsidP="00641996">
            <w:pPr>
              <w:rPr>
                <w:rStyle w:val="TableText"/>
                <w:rFonts w:ascii="Garamond" w:hAnsi="Garamond"/>
                <w:b/>
                <w:sz w:val="24"/>
                <w:szCs w:val="24"/>
              </w:rPr>
            </w:pPr>
            <w:r w:rsidRPr="00932A30">
              <w:rPr>
                <w:rStyle w:val="TableText"/>
                <w:rFonts w:ascii="Garamond" w:hAnsi="Garamond"/>
                <w:b/>
                <w:sz w:val="24"/>
                <w:szCs w:val="24"/>
              </w:rPr>
              <w:t xml:space="preserve">Table text </w:t>
            </w:r>
          </w:p>
        </w:tc>
        <w:tc>
          <w:tcPr>
            <w:tcW w:w="2394" w:type="dxa"/>
            <w:shd w:val="clear" w:color="auto" w:fill="auto"/>
          </w:tcPr>
          <w:p w14:paraId="61E06E8D" w14:textId="77777777" w:rsidR="00A865E7" w:rsidRPr="00932A30" w:rsidRDefault="00A865E7" w:rsidP="00641996">
            <w:pPr>
              <w:rPr>
                <w:rStyle w:val="TableText"/>
                <w:rFonts w:ascii="Garamond" w:hAnsi="Garamond"/>
                <w:sz w:val="24"/>
                <w:szCs w:val="24"/>
              </w:rPr>
            </w:pPr>
            <w:r w:rsidRPr="00932A30">
              <w:rPr>
                <w:rStyle w:val="TableText"/>
                <w:rFonts w:ascii="Garamond" w:hAnsi="Garamond"/>
                <w:sz w:val="24"/>
                <w:szCs w:val="24"/>
              </w:rPr>
              <w:t>Table text</w:t>
            </w:r>
          </w:p>
        </w:tc>
      </w:tr>
    </w:tbl>
    <w:p w14:paraId="21BEDA54" w14:textId="77777777" w:rsidR="00117B0E" w:rsidRPr="00932A30" w:rsidRDefault="00117B0E" w:rsidP="0076248D">
      <w:pPr>
        <w:pStyle w:val="Heading3"/>
      </w:pPr>
      <w:bookmarkStart w:id="70" w:name="_Toc202288972"/>
      <w:r w:rsidRPr="00932A30">
        <w:t>Heading 3</w:t>
      </w:r>
      <w:bookmarkEnd w:id="70"/>
    </w:p>
    <w:p w14:paraId="31CA7ACB" w14:textId="77777777" w:rsidR="00117B0E" w:rsidRPr="00932A30" w:rsidRDefault="00117B0E" w:rsidP="00117B0E">
      <w:pPr>
        <w:pStyle w:val="BodyText"/>
      </w:pPr>
      <w:r w:rsidRPr="00932A30">
        <w:t>Insert text here…</w:t>
      </w:r>
      <w:r w:rsidRPr="00932A30">
        <w:rPr>
          <w:rStyle w:val="FootnoteReference"/>
        </w:rPr>
        <w:footnoteReference w:id="1"/>
      </w:r>
    </w:p>
    <w:p w14:paraId="2BE4AB13" w14:textId="77777777" w:rsidR="000E25E1" w:rsidRPr="00932A30" w:rsidRDefault="000E25E1" w:rsidP="000E25E1">
      <w:pPr>
        <w:pStyle w:val="Figure"/>
      </w:pPr>
      <w:bookmarkStart w:id="71" w:name="_Toc103762217"/>
      <w:r w:rsidRPr="00932A30">
        <w:rPr>
          <w:noProof/>
        </w:rPr>
        <w:drawing>
          <wp:inline distT="0" distB="0" distL="0" distR="0" wp14:anchorId="2190DD84" wp14:editId="4D8EE40C">
            <wp:extent cx="2934109" cy="2353003"/>
            <wp:effectExtent l="0" t="0" r="0" b="9525"/>
            <wp:docPr id="15863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5217" name=""/>
                    <pic:cNvPicPr/>
                  </pic:nvPicPr>
                  <pic:blipFill>
                    <a:blip r:embed="rId13"/>
                    <a:stretch>
                      <a:fillRect/>
                    </a:stretch>
                  </pic:blipFill>
                  <pic:spPr>
                    <a:xfrm>
                      <a:off x="0" y="0"/>
                      <a:ext cx="2934109" cy="2353003"/>
                    </a:xfrm>
                    <a:prstGeom prst="rect">
                      <a:avLst/>
                    </a:prstGeom>
                  </pic:spPr>
                </pic:pic>
              </a:graphicData>
            </a:graphic>
          </wp:inline>
        </w:drawing>
      </w:r>
    </w:p>
    <w:p w14:paraId="7E83CE5E" w14:textId="7EECC1C2" w:rsidR="000E25E1" w:rsidRPr="00932A30" w:rsidRDefault="000E25E1" w:rsidP="000E25E1">
      <w:pPr>
        <w:pStyle w:val="FigureCaption"/>
      </w:pPr>
      <w:bookmarkStart w:id="72" w:name="_Ref202286242"/>
      <w:bookmarkStart w:id="73" w:name="_Toc202288984"/>
      <w:r w:rsidRPr="00932A30">
        <w:t xml:space="preserve">Figure </w:t>
      </w:r>
      <w:fldSimple w:instr=" STYLEREF 1 \s ">
        <w:r w:rsidR="003154D7" w:rsidRPr="00932A30">
          <w:rPr>
            <w:noProof/>
          </w:rPr>
          <w:t>2</w:t>
        </w:r>
      </w:fldSimple>
      <w:r w:rsidRPr="00932A30">
        <w:noBreakHyphen/>
      </w:r>
      <w:fldSimple w:instr=" SEQ Figure \* ARABIC \s 1 ">
        <w:r w:rsidR="003154D7" w:rsidRPr="00932A30">
          <w:rPr>
            <w:noProof/>
          </w:rPr>
          <w:t>1</w:t>
        </w:r>
      </w:fldSimple>
      <w:bookmarkEnd w:id="72"/>
      <w:r w:rsidRPr="00932A30">
        <w:t>: Result when “Insert Caption” is used</w:t>
      </w:r>
      <w:bookmarkEnd w:id="73"/>
    </w:p>
    <w:p w14:paraId="65951451" w14:textId="77777777" w:rsidR="00117B0E" w:rsidRPr="00932A30" w:rsidRDefault="00117B0E" w:rsidP="0076248D">
      <w:pPr>
        <w:pStyle w:val="Heading4"/>
      </w:pPr>
      <w:bookmarkStart w:id="74" w:name="_Toc202288973"/>
      <w:r w:rsidRPr="00932A30">
        <w:t>Heading 4</w:t>
      </w:r>
      <w:bookmarkEnd w:id="71"/>
      <w:bookmarkEnd w:id="74"/>
    </w:p>
    <w:p w14:paraId="2339452A" w14:textId="77777777" w:rsidR="00FC5B62" w:rsidRPr="00932A30" w:rsidRDefault="0040324E" w:rsidP="00052FAA">
      <w:pPr>
        <w:pStyle w:val="BodyText"/>
        <w:rPr>
          <w:lang w:eastAsia="fr-FR"/>
        </w:rPr>
      </w:pPr>
      <w:r w:rsidRPr="00932A30">
        <w:t>Insert text here</w:t>
      </w:r>
      <w:r w:rsidR="00866EDB" w:rsidRPr="00932A30">
        <w:t>...</w:t>
      </w:r>
    </w:p>
    <w:p w14:paraId="0B0F032A" w14:textId="6BF01FBE" w:rsidR="000E25E1" w:rsidRPr="00932A30" w:rsidRDefault="00FC5B62" w:rsidP="00C9402C">
      <w:pPr>
        <w:pStyle w:val="BodyText"/>
        <w:rPr>
          <w:lang w:eastAsia="fr-FR"/>
        </w:rPr>
      </w:pPr>
      <w:r w:rsidRPr="00932A30">
        <w:rPr>
          <w:lang w:eastAsia="fr-FR"/>
        </w:rPr>
        <w:lastRenderedPageBreak/>
        <w:t xml:space="preserve">Please refer to </w:t>
      </w:r>
      <w:r w:rsidR="00C9402C" w:rsidRPr="00932A30">
        <w:rPr>
          <w:lang w:eastAsia="fr-FR"/>
        </w:rPr>
        <w:fldChar w:fldCharType="begin"/>
      </w:r>
      <w:r w:rsidR="00C9402C" w:rsidRPr="00932A30">
        <w:rPr>
          <w:lang w:eastAsia="fr-FR"/>
        </w:rPr>
        <w:instrText xml:space="preserve"> REF _Ref202282123 \h </w:instrText>
      </w:r>
      <w:r w:rsidR="00C9402C" w:rsidRPr="00932A30">
        <w:rPr>
          <w:lang w:eastAsia="fr-FR"/>
        </w:rPr>
      </w:r>
      <w:r w:rsidR="00C9402C" w:rsidRPr="00932A30">
        <w:rPr>
          <w:lang w:eastAsia="fr-FR"/>
        </w:rPr>
        <w:fldChar w:fldCharType="separate"/>
      </w:r>
      <w:r w:rsidR="003154D7" w:rsidRPr="00932A30">
        <w:t xml:space="preserve">Equation </w:t>
      </w:r>
      <w:r w:rsidR="003154D7" w:rsidRPr="00932A30">
        <w:rPr>
          <w:noProof/>
        </w:rPr>
        <w:t>2</w:t>
      </w:r>
      <w:r w:rsidR="003154D7" w:rsidRPr="00932A30">
        <w:noBreakHyphen/>
      </w:r>
      <w:r w:rsidR="003154D7" w:rsidRPr="00932A30">
        <w:rPr>
          <w:noProof/>
        </w:rPr>
        <w:t>1</w:t>
      </w:r>
      <w:r w:rsidR="00C9402C" w:rsidRPr="00932A30">
        <w:rPr>
          <w:lang w:eastAsia="fr-FR"/>
        </w:rPr>
        <w:fldChar w:fldCharType="end"/>
      </w:r>
      <w:r w:rsidRPr="00932A30">
        <w:rPr>
          <w:lang w:eastAsia="fr-FR"/>
        </w:rPr>
        <w:t xml:space="preserve"> when calculating the area </w:t>
      </w:r>
      <w:r w:rsidRPr="00932A30">
        <w:rPr>
          <w:i/>
          <w:lang w:eastAsia="fr-FR"/>
        </w:rPr>
        <w:t>A</w:t>
      </w:r>
      <w:r w:rsidRPr="00932A30">
        <w:rPr>
          <w:lang w:eastAsia="fr-FR"/>
        </w:rPr>
        <w:t xml:space="preserve"> of a circle of radius </w:t>
      </w:r>
      <w:r w:rsidRPr="00932A30">
        <w:rPr>
          <w:i/>
          <w:lang w:eastAsia="fr-FR"/>
        </w:rPr>
        <w:t>r</w:t>
      </w:r>
      <w:r w:rsidR="003154D7" w:rsidRPr="00932A30">
        <w:rPr>
          <w:lang w:eastAsia="fr-FR"/>
        </w:rPr>
        <w:t>:</w:t>
      </w:r>
    </w:p>
    <w:p w14:paraId="621D935C" w14:textId="77777777" w:rsidR="000E25E1" w:rsidRPr="00932A30" w:rsidRDefault="000E25E1" w:rsidP="000E25E1">
      <w:pPr>
        <w:pStyle w:val="Equation"/>
      </w:pPr>
      <w:bookmarkStart w:id="75" w:name="_Hlk478116364"/>
      <m:oMathPara>
        <m:oMath>
          <m:r>
            <m:rPr>
              <m:sty m:val="bi"/>
            </m:rPr>
            <w:rPr>
              <w:rFonts w:ascii="Cambria Math" w:hAnsi="Cambria Math"/>
            </w:rPr>
            <m:t>A</m:t>
          </m:r>
          <m:r>
            <m:rPr>
              <m:sty m:val="p"/>
            </m:rPr>
            <w:rPr>
              <w:rFonts w:ascii="Cambria Math" w:hAnsi="Cambria Math"/>
            </w:rPr>
            <m:t>=</m:t>
          </m:r>
          <m:r>
            <m:rPr>
              <m:sty m:val="bi"/>
            </m:rPr>
            <w:rPr>
              <w:rFonts w:ascii="Cambria Math" w:hAnsi="Cambria Math"/>
            </w:rPr>
            <m:t>π</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2</m:t>
              </m:r>
            </m:sup>
          </m:sSup>
        </m:oMath>
      </m:oMathPara>
    </w:p>
    <w:p w14:paraId="446497BA" w14:textId="727DBC31" w:rsidR="000E25E1" w:rsidRPr="00932A30" w:rsidRDefault="000E25E1" w:rsidP="000E25E1">
      <w:pPr>
        <w:pStyle w:val="EquationLabel"/>
      </w:pPr>
      <w:bookmarkStart w:id="76" w:name="_Ref202282123"/>
      <w:r w:rsidRPr="00932A30">
        <w:t xml:space="preserve">Equation </w:t>
      </w:r>
      <w:fldSimple w:instr=" STYLEREF 1 \s ">
        <w:r w:rsidR="003154D7" w:rsidRPr="00932A30">
          <w:rPr>
            <w:noProof/>
          </w:rPr>
          <w:t>2</w:t>
        </w:r>
      </w:fldSimple>
      <w:r w:rsidRPr="00932A30">
        <w:noBreakHyphen/>
      </w:r>
      <w:fldSimple w:instr=" SEQ Equation \* ARABIC \s 1 ">
        <w:r w:rsidR="003154D7" w:rsidRPr="00932A30">
          <w:rPr>
            <w:noProof/>
          </w:rPr>
          <w:t>1</w:t>
        </w:r>
      </w:fldSimple>
      <w:bookmarkEnd w:id="75"/>
      <w:bookmarkEnd w:id="76"/>
    </w:p>
    <w:p w14:paraId="5A48E817" w14:textId="48DB8B95" w:rsidR="00FC5B62" w:rsidRPr="00932A30" w:rsidRDefault="00FC5B62" w:rsidP="00C9402C">
      <w:pPr>
        <w:pStyle w:val="BodyText"/>
        <w:rPr>
          <w:lang w:eastAsia="fr-FR"/>
        </w:rPr>
      </w:pPr>
      <w:r w:rsidRPr="00932A30">
        <w:rPr>
          <w:lang w:eastAsia="fr-FR"/>
        </w:rPr>
        <w:t>When the area is known, the radius can be computed from</w:t>
      </w:r>
      <w:r w:rsidR="00C9402C" w:rsidRPr="00932A30">
        <w:rPr>
          <w:lang w:eastAsia="fr-FR"/>
        </w:rPr>
        <w:t xml:space="preserve"> </w:t>
      </w:r>
      <w:r w:rsidR="00C9402C" w:rsidRPr="00932A30">
        <w:rPr>
          <w:highlight w:val="red"/>
          <w:lang w:eastAsia="fr-FR"/>
        </w:rPr>
        <w:fldChar w:fldCharType="begin"/>
      </w:r>
      <w:r w:rsidR="00C9402C" w:rsidRPr="00932A30">
        <w:rPr>
          <w:lang w:eastAsia="fr-FR"/>
        </w:rPr>
        <w:instrText xml:space="preserve"> REF _Ref202282227 \h </w:instrText>
      </w:r>
      <w:r w:rsidR="00C9402C" w:rsidRPr="00932A30">
        <w:rPr>
          <w:highlight w:val="red"/>
          <w:lang w:eastAsia="fr-FR"/>
        </w:rPr>
      </w:r>
      <w:r w:rsidR="00C9402C" w:rsidRPr="00932A30">
        <w:rPr>
          <w:highlight w:val="red"/>
          <w:lang w:eastAsia="fr-FR"/>
        </w:rPr>
        <w:fldChar w:fldCharType="separate"/>
      </w:r>
      <w:r w:rsidR="003154D7" w:rsidRPr="00932A30">
        <w:t xml:space="preserve">Equation </w:t>
      </w:r>
      <w:r w:rsidR="003154D7" w:rsidRPr="00932A30">
        <w:rPr>
          <w:noProof/>
        </w:rPr>
        <w:t>2</w:t>
      </w:r>
      <w:r w:rsidR="003154D7" w:rsidRPr="00932A30">
        <w:noBreakHyphen/>
      </w:r>
      <w:r w:rsidR="003154D7" w:rsidRPr="00932A30">
        <w:rPr>
          <w:noProof/>
        </w:rPr>
        <w:t>2</w:t>
      </w:r>
      <w:r w:rsidR="00C9402C" w:rsidRPr="00932A30">
        <w:rPr>
          <w:highlight w:val="red"/>
          <w:lang w:eastAsia="fr-FR"/>
        </w:rPr>
        <w:fldChar w:fldCharType="end"/>
      </w:r>
      <w:r w:rsidR="003154D7" w:rsidRPr="00932A30">
        <w:rPr>
          <w:lang w:eastAsia="fr-FR"/>
        </w:rPr>
        <w:t>:</w:t>
      </w:r>
    </w:p>
    <w:p w14:paraId="39FCB012" w14:textId="77777777" w:rsidR="00FC5B62" w:rsidRPr="00932A30" w:rsidRDefault="00FC5B62" w:rsidP="00C9402C">
      <w:pPr>
        <w:pStyle w:val="Equation"/>
      </w:pPr>
      <m:oMathPara>
        <m:oMath>
          <m:r>
            <m:rPr>
              <m:sty m:val="bi"/>
            </m:rPr>
            <w:rPr>
              <w:rFonts w:ascii="Cambria Math" w:hAnsi="Cambria Math"/>
            </w:rPr>
            <m:t>r</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A</m:t>
                  </m:r>
                </m:num>
                <m:den>
                  <m:r>
                    <m:rPr>
                      <m:sty m:val="bi"/>
                    </m:rPr>
                    <w:rPr>
                      <w:rFonts w:ascii="Cambria Math" w:hAnsi="Cambria Math"/>
                    </w:rPr>
                    <m:t>π</m:t>
                  </m:r>
                </m:den>
              </m:f>
            </m:e>
          </m:rad>
        </m:oMath>
      </m:oMathPara>
    </w:p>
    <w:p w14:paraId="2DFB63BA" w14:textId="33330EB1" w:rsidR="00FC5B62" w:rsidRPr="00932A30" w:rsidRDefault="00C9402C" w:rsidP="00C9402C">
      <w:pPr>
        <w:pStyle w:val="EquationLabel"/>
      </w:pPr>
      <w:bookmarkStart w:id="77" w:name="_Ref202282227"/>
      <w:r w:rsidRPr="00932A30">
        <w:t xml:space="preserve">Equation </w:t>
      </w:r>
      <w:fldSimple w:instr=" STYLEREF 1 \s ">
        <w:r w:rsidR="003154D7" w:rsidRPr="00932A30">
          <w:rPr>
            <w:noProof/>
          </w:rPr>
          <w:t>2</w:t>
        </w:r>
      </w:fldSimple>
      <w:r w:rsidRPr="00932A30">
        <w:noBreakHyphen/>
      </w:r>
      <w:fldSimple w:instr=" SEQ Equation \* ARABIC \s 1 ">
        <w:r w:rsidR="003154D7" w:rsidRPr="00932A30">
          <w:rPr>
            <w:noProof/>
          </w:rPr>
          <w:t>2</w:t>
        </w:r>
      </w:fldSimple>
      <w:bookmarkEnd w:id="77"/>
    </w:p>
    <w:p w14:paraId="202DB176" w14:textId="4C422BA6" w:rsidR="00C9402C" w:rsidRPr="00932A30" w:rsidRDefault="00C9402C" w:rsidP="00C9402C">
      <w:pPr>
        <w:pStyle w:val="BodyText"/>
        <w:rPr>
          <w:lang w:eastAsia="fr-FR"/>
        </w:rPr>
      </w:pPr>
      <w:r w:rsidRPr="00932A30">
        <w:rPr>
          <w:lang w:eastAsia="fr-FR"/>
        </w:rPr>
        <w:t>Authors may use the Equation and Equation Label styles to automatically manage alignment and spacing for equations.</w:t>
      </w:r>
      <w:r w:rsidR="003A4668" w:rsidRPr="00932A30">
        <w:rPr>
          <w:lang w:eastAsia="fr-FR"/>
        </w:rPr>
        <w:t xml:space="preserve"> Equation labels can be </w:t>
      </w:r>
      <w:r w:rsidR="00932A30" w:rsidRPr="00932A30">
        <w:rPr>
          <w:lang w:eastAsia="fr-FR"/>
        </w:rPr>
        <w:t>inserted</w:t>
      </w:r>
      <w:r w:rsidR="003A4668" w:rsidRPr="00932A30">
        <w:rPr>
          <w:lang w:eastAsia="fr-FR"/>
        </w:rPr>
        <w:t xml:space="preserve"> just like figure and table captions</w:t>
      </w:r>
      <w:r w:rsidR="001D0A2E" w:rsidRPr="00932A30">
        <w:rPr>
          <w:lang w:eastAsia="fr-FR"/>
        </w:rPr>
        <w:t xml:space="preserve"> with Insert Caption</w:t>
      </w:r>
      <w:r w:rsidR="003A4668" w:rsidRPr="00932A30">
        <w:rPr>
          <w:lang w:eastAsia="fr-FR"/>
        </w:rPr>
        <w:t>.</w:t>
      </w:r>
      <w:r w:rsidR="004A28AF" w:rsidRPr="00932A30">
        <w:rPr>
          <w:lang w:eastAsia="fr-FR"/>
        </w:rPr>
        <w:t xml:space="preserve"> Keep equations and their labels on separate lines to make sure the Cross-</w:t>
      </w:r>
      <w:r w:rsidR="001D0A2E" w:rsidRPr="00932A30">
        <w:rPr>
          <w:lang w:eastAsia="fr-FR"/>
        </w:rPr>
        <w:t>r</w:t>
      </w:r>
      <w:r w:rsidR="004A28AF" w:rsidRPr="00932A30">
        <w:rPr>
          <w:lang w:eastAsia="fr-FR"/>
        </w:rPr>
        <w:t>eference feature works as intended.</w:t>
      </w:r>
    </w:p>
    <w:p w14:paraId="13FDBC02" w14:textId="36EC4AF0" w:rsidR="00117B0E" w:rsidRPr="00932A30" w:rsidRDefault="003A4668" w:rsidP="00C9402C">
      <w:pPr>
        <w:pStyle w:val="BodyText"/>
      </w:pPr>
      <w:r w:rsidRPr="00932A30">
        <w:rPr>
          <w:lang w:eastAsia="fr-FR"/>
        </w:rPr>
        <w:t>One can</w:t>
      </w:r>
      <w:r w:rsidR="00FC5B62" w:rsidRPr="00932A30">
        <w:rPr>
          <w:lang w:eastAsia="fr-FR"/>
        </w:rPr>
        <w:t xml:space="preserve"> refer</w:t>
      </w:r>
      <w:r w:rsidR="001D0A2E" w:rsidRPr="00932A30">
        <w:rPr>
          <w:lang w:eastAsia="fr-FR"/>
        </w:rPr>
        <w:t>ence</w:t>
      </w:r>
      <w:r w:rsidR="00FC5B62" w:rsidRPr="00932A30">
        <w:rPr>
          <w:lang w:eastAsia="fr-FR"/>
        </w:rPr>
        <w:t xml:space="preserve"> appendix </w:t>
      </w:r>
      <w:r w:rsidRPr="00932A30">
        <w:rPr>
          <w:lang w:eastAsia="fr-FR"/>
        </w:rPr>
        <w:t xml:space="preserve">figures, tables, and equations in the main text by </w:t>
      </w:r>
      <w:r w:rsidR="00FC5B62" w:rsidRPr="00932A30">
        <w:rPr>
          <w:lang w:eastAsia="fr-FR"/>
        </w:rPr>
        <w:t>using the Appendix Figure, Appendix Table and Appendix Equation reference type.</w:t>
      </w:r>
      <w:r w:rsidR="009F148A" w:rsidRPr="00932A30">
        <w:rPr>
          <w:lang w:eastAsia="fr-FR"/>
        </w:rPr>
        <w:t xml:space="preserve"> </w:t>
      </w:r>
      <w:r w:rsidR="00FC5B62" w:rsidRPr="00932A30">
        <w:rPr>
          <w:lang w:eastAsia="fr-FR"/>
        </w:rPr>
        <w:t xml:space="preserve">Please refer to </w:t>
      </w:r>
      <w:r w:rsidR="00FC5B62" w:rsidRPr="00932A30">
        <w:rPr>
          <w:highlight w:val="yellow"/>
          <w:lang w:eastAsia="fr-FR"/>
        </w:rPr>
        <w:fldChar w:fldCharType="begin"/>
      </w:r>
      <w:r w:rsidR="00FC5B62" w:rsidRPr="00932A30">
        <w:rPr>
          <w:lang w:eastAsia="fr-FR"/>
        </w:rPr>
        <w:instrText xml:space="preserve"> REF _Ref478117728 \h </w:instrText>
      </w:r>
      <w:r w:rsidR="00FC5B62" w:rsidRPr="00932A30">
        <w:rPr>
          <w:highlight w:val="yellow"/>
          <w:lang w:eastAsia="fr-FR"/>
        </w:rPr>
      </w:r>
      <w:r w:rsidR="00FC5B62" w:rsidRPr="00932A30">
        <w:rPr>
          <w:highlight w:val="yellow"/>
          <w:lang w:eastAsia="fr-FR"/>
        </w:rPr>
        <w:fldChar w:fldCharType="separate"/>
      </w:r>
      <w:r w:rsidR="003154D7" w:rsidRPr="00932A30">
        <w:t xml:space="preserve">Figure </w:t>
      </w:r>
      <w:r w:rsidR="003154D7" w:rsidRPr="00932A30">
        <w:rPr>
          <w:noProof/>
        </w:rPr>
        <w:t>A</w:t>
      </w:r>
      <w:r w:rsidR="003154D7" w:rsidRPr="00932A30">
        <w:noBreakHyphen/>
      </w:r>
      <w:r w:rsidR="003154D7" w:rsidRPr="00932A30">
        <w:rPr>
          <w:noProof/>
        </w:rPr>
        <w:t>2</w:t>
      </w:r>
      <w:r w:rsidR="00FC5B62" w:rsidRPr="00932A30">
        <w:rPr>
          <w:highlight w:val="yellow"/>
          <w:lang w:eastAsia="fr-FR"/>
        </w:rPr>
        <w:fldChar w:fldCharType="end"/>
      </w:r>
      <w:r w:rsidR="00FC5B62" w:rsidRPr="00932A30">
        <w:rPr>
          <w:lang w:eastAsia="fr-FR"/>
        </w:rPr>
        <w:t xml:space="preserve">, </w:t>
      </w:r>
      <w:r w:rsidR="002043DF" w:rsidRPr="00932A30">
        <w:rPr>
          <w:lang w:eastAsia="fr-FR"/>
        </w:rPr>
        <w:fldChar w:fldCharType="begin"/>
      </w:r>
      <w:r w:rsidR="002043DF" w:rsidRPr="00932A30">
        <w:rPr>
          <w:lang w:eastAsia="fr-FR"/>
        </w:rPr>
        <w:instrText xml:space="preserve"> REF _Ref202283021 \h </w:instrText>
      </w:r>
      <w:r w:rsidR="002043DF" w:rsidRPr="00932A30">
        <w:rPr>
          <w:lang w:eastAsia="fr-FR"/>
        </w:rPr>
      </w:r>
      <w:r w:rsidR="002043DF" w:rsidRPr="00932A30">
        <w:rPr>
          <w:lang w:eastAsia="fr-FR"/>
        </w:rPr>
        <w:fldChar w:fldCharType="separate"/>
      </w:r>
      <w:r w:rsidR="003154D7" w:rsidRPr="00932A30">
        <w:t xml:space="preserve">Equation </w:t>
      </w:r>
      <w:r w:rsidR="003154D7" w:rsidRPr="00932A30">
        <w:rPr>
          <w:noProof/>
        </w:rPr>
        <w:t>A</w:t>
      </w:r>
      <w:r w:rsidR="003154D7" w:rsidRPr="00932A30">
        <w:noBreakHyphen/>
      </w:r>
      <w:r w:rsidR="003154D7" w:rsidRPr="00932A30">
        <w:rPr>
          <w:noProof/>
        </w:rPr>
        <w:t>1</w:t>
      </w:r>
      <w:r w:rsidR="002043DF" w:rsidRPr="00932A30">
        <w:rPr>
          <w:lang w:eastAsia="fr-FR"/>
        </w:rPr>
        <w:fldChar w:fldCharType="end"/>
      </w:r>
      <w:r w:rsidR="002043DF" w:rsidRPr="00932A30">
        <w:rPr>
          <w:lang w:eastAsia="fr-FR"/>
        </w:rPr>
        <w:t xml:space="preserve">, </w:t>
      </w:r>
      <w:r w:rsidR="00FC5B62" w:rsidRPr="00932A30">
        <w:rPr>
          <w:lang w:eastAsia="fr-FR"/>
        </w:rPr>
        <w:t xml:space="preserve">and </w:t>
      </w:r>
      <w:r w:rsidR="00FC5B62" w:rsidRPr="00932A30">
        <w:rPr>
          <w:lang w:eastAsia="fr-FR"/>
        </w:rPr>
        <w:fldChar w:fldCharType="begin"/>
      </w:r>
      <w:r w:rsidR="00FC5B62" w:rsidRPr="00932A30">
        <w:rPr>
          <w:lang w:eastAsia="fr-FR"/>
        </w:rPr>
        <w:instrText xml:space="preserve"> REF _Ref478119605 \h </w:instrText>
      </w:r>
      <w:r w:rsidR="00FC5B62" w:rsidRPr="00932A30">
        <w:rPr>
          <w:lang w:eastAsia="fr-FR"/>
        </w:rPr>
      </w:r>
      <w:r w:rsidR="00FC5B62" w:rsidRPr="00932A30">
        <w:rPr>
          <w:lang w:eastAsia="fr-FR"/>
        </w:rPr>
        <w:fldChar w:fldCharType="separate"/>
      </w:r>
      <w:r w:rsidR="003154D7" w:rsidRPr="00932A30">
        <w:t xml:space="preserve">Table </w:t>
      </w:r>
      <w:r w:rsidR="003154D7" w:rsidRPr="00932A30">
        <w:rPr>
          <w:noProof/>
        </w:rPr>
        <w:t>B</w:t>
      </w:r>
      <w:r w:rsidR="003154D7" w:rsidRPr="00932A30">
        <w:noBreakHyphen/>
      </w:r>
      <w:r w:rsidR="003154D7" w:rsidRPr="00932A30">
        <w:rPr>
          <w:noProof/>
        </w:rPr>
        <w:t>1</w:t>
      </w:r>
      <w:r w:rsidR="00FC5B62" w:rsidRPr="00932A30">
        <w:rPr>
          <w:lang w:eastAsia="fr-FR"/>
        </w:rPr>
        <w:fldChar w:fldCharType="end"/>
      </w:r>
      <w:r w:rsidR="00FC5B62" w:rsidRPr="00932A30">
        <w:rPr>
          <w:lang w:eastAsia="fr-FR"/>
        </w:rPr>
        <w:t>.</w:t>
      </w:r>
    </w:p>
    <w:p w14:paraId="08225ECA" w14:textId="77777777" w:rsidR="00682048" w:rsidRPr="00932A30" w:rsidRDefault="00682048" w:rsidP="00682048">
      <w:pPr>
        <w:pStyle w:val="Heading1"/>
      </w:pPr>
      <w:bookmarkStart w:id="78" w:name="_Toc202288974"/>
      <w:bookmarkStart w:id="79" w:name="_Toc61147297"/>
      <w:bookmarkStart w:id="80" w:name="_Toc61147729"/>
      <w:bookmarkStart w:id="81" w:name="_Toc61153329"/>
      <w:bookmarkStart w:id="82" w:name="_Toc61153341"/>
      <w:bookmarkStart w:id="83" w:name="_Toc77588962"/>
      <w:bookmarkStart w:id="84" w:name="_Toc103762218"/>
      <w:r w:rsidRPr="00932A30">
        <w:lastRenderedPageBreak/>
        <w:t>CONCLUSIONS AND RECOMMENDATIONS</w:t>
      </w:r>
      <w:bookmarkEnd w:id="78"/>
    </w:p>
    <w:p w14:paraId="299B187E" w14:textId="77777777" w:rsidR="00117B0E" w:rsidRPr="00932A30" w:rsidRDefault="00682048" w:rsidP="0040324E">
      <w:pPr>
        <w:pStyle w:val="BodyText"/>
      </w:pPr>
      <w:r w:rsidRPr="00932A30">
        <w:t>Insert text here....</w:t>
      </w:r>
      <w:bookmarkEnd w:id="0"/>
      <w:bookmarkEnd w:id="1"/>
      <w:bookmarkEnd w:id="2"/>
      <w:bookmarkEnd w:id="51"/>
      <w:bookmarkEnd w:id="79"/>
      <w:bookmarkEnd w:id="80"/>
      <w:bookmarkEnd w:id="81"/>
      <w:bookmarkEnd w:id="82"/>
      <w:bookmarkEnd w:id="83"/>
      <w:bookmarkEnd w:id="84"/>
    </w:p>
    <w:bookmarkStart w:id="85" w:name="_Toc202288975" w:displacedByCustomXml="next"/>
    <w:sdt>
      <w:sdtPr>
        <w:rPr>
          <w:rFonts w:eastAsia="Calibri" w:cs="Times New Roman"/>
          <w:b w:val="0"/>
          <w:bCs w:val="0"/>
          <w:caps w:val="0"/>
          <w:kern w:val="0"/>
          <w:lang w:eastAsia="en-CA"/>
        </w:rPr>
        <w:id w:val="285006882"/>
        <w:docPartObj>
          <w:docPartGallery w:val="Bibliographies"/>
          <w:docPartUnique/>
        </w:docPartObj>
      </w:sdtPr>
      <w:sdtContent>
        <w:p w14:paraId="3E075A96" w14:textId="77777777" w:rsidR="00866EDB" w:rsidRPr="00932A30" w:rsidRDefault="00866EDB">
          <w:pPr>
            <w:pStyle w:val="Heading1"/>
          </w:pPr>
          <w:r w:rsidRPr="00932A30">
            <w:t>Bibliography</w:t>
          </w:r>
          <w:bookmarkEnd w:id="85"/>
        </w:p>
        <w:sdt>
          <w:sdtPr>
            <w:id w:val="111145805"/>
            <w:bibliography/>
          </w:sdtPr>
          <w:sdtContent>
            <w:p w14:paraId="58329FA7" w14:textId="77777777" w:rsidR="003154D7" w:rsidRPr="00932A30" w:rsidRDefault="00866EDB" w:rsidP="00C9402C">
              <w:pPr>
                <w:rPr>
                  <w:rFonts w:ascii="Calibri" w:hAnsi="Calibri"/>
                  <w:noProof/>
                  <w:sz w:val="20"/>
                  <w:szCs w:val="20"/>
                </w:rPr>
              </w:pPr>
              <w:r w:rsidRPr="00932A30">
                <w:fldChar w:fldCharType="begin"/>
              </w:r>
              <w:r w:rsidRPr="00932A30">
                <w:instrText xml:space="preserve"> BIBLIOGRAPHY </w:instrText>
              </w:r>
              <w:r w:rsidRPr="00932A30">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8"/>
                <w:gridCol w:w="8322"/>
              </w:tblGrid>
              <w:tr w:rsidR="003154D7" w:rsidRPr="00932A30" w14:paraId="68F49A9D" w14:textId="77777777">
                <w:trPr>
                  <w:divId w:val="2010087402"/>
                  <w:tblCellSpacing w:w="15" w:type="dxa"/>
                </w:trPr>
                <w:tc>
                  <w:tcPr>
                    <w:tcW w:w="50" w:type="pct"/>
                    <w:hideMark/>
                  </w:tcPr>
                  <w:p w14:paraId="562CD9DA" w14:textId="4AD493B0" w:rsidR="003154D7" w:rsidRPr="00932A30" w:rsidRDefault="003154D7">
                    <w:pPr>
                      <w:pStyle w:val="Bibliography"/>
                      <w:rPr>
                        <w:noProof/>
                        <w:szCs w:val="24"/>
                      </w:rPr>
                    </w:pPr>
                    <w:r w:rsidRPr="00932A30">
                      <w:rPr>
                        <w:noProof/>
                      </w:rPr>
                      <w:t xml:space="preserve">[1] </w:t>
                    </w:r>
                  </w:p>
                </w:tc>
                <w:tc>
                  <w:tcPr>
                    <w:tcW w:w="0" w:type="auto"/>
                    <w:hideMark/>
                  </w:tcPr>
                  <w:p w14:paraId="11AE5B63" w14:textId="77777777" w:rsidR="003154D7" w:rsidRPr="00932A30" w:rsidRDefault="003154D7">
                    <w:pPr>
                      <w:pStyle w:val="Bibliography"/>
                      <w:rPr>
                        <w:noProof/>
                      </w:rPr>
                    </w:pPr>
                    <w:r w:rsidRPr="00932A30">
                      <w:rPr>
                        <w:noProof/>
                      </w:rPr>
                      <w:t xml:space="preserve">D. Vines, title, Montreal: CEATI, 2019. </w:t>
                    </w:r>
                  </w:p>
                </w:tc>
              </w:tr>
            </w:tbl>
            <w:p w14:paraId="0ADC54FA" w14:textId="77777777" w:rsidR="003154D7" w:rsidRPr="00932A30" w:rsidRDefault="003154D7">
              <w:pPr>
                <w:divId w:val="2010087402"/>
                <w:rPr>
                  <w:rFonts w:eastAsia="Times New Roman"/>
                  <w:noProof/>
                </w:rPr>
              </w:pPr>
            </w:p>
            <w:p w14:paraId="3C8802C5" w14:textId="77777777" w:rsidR="00866EDB" w:rsidRPr="00932A30" w:rsidRDefault="00866EDB" w:rsidP="00C9402C">
              <w:r w:rsidRPr="00932A30">
                <w:rPr>
                  <w:b/>
                  <w:bCs/>
                  <w:noProof/>
                </w:rPr>
                <w:fldChar w:fldCharType="end"/>
              </w:r>
            </w:p>
          </w:sdtContent>
        </w:sdt>
      </w:sdtContent>
    </w:sdt>
    <w:p w14:paraId="48DF2060" w14:textId="77777777" w:rsidR="00117B0E" w:rsidRPr="00932A30" w:rsidRDefault="00117B0E" w:rsidP="00117B0E">
      <w:pPr>
        <w:pStyle w:val="Heading7"/>
      </w:pPr>
      <w:bookmarkStart w:id="86" w:name="_Toc77588963"/>
      <w:bookmarkStart w:id="87" w:name="_Toc202288976"/>
      <w:r w:rsidRPr="00932A30">
        <w:lastRenderedPageBreak/>
        <w:t xml:space="preserve">HEADING </w:t>
      </w:r>
      <w:bookmarkEnd w:id="86"/>
      <w:r w:rsidRPr="00932A30">
        <w:t>7</w:t>
      </w:r>
      <w:bookmarkEnd w:id="87"/>
    </w:p>
    <w:p w14:paraId="32E9D06D" w14:textId="77777777" w:rsidR="00117B0E" w:rsidRPr="00932A30" w:rsidRDefault="00117B0E" w:rsidP="009F148A">
      <w:pPr>
        <w:pStyle w:val="BodyText"/>
      </w:pPr>
      <w:r w:rsidRPr="00932A30">
        <w:t>Introduction to appendix…</w:t>
      </w:r>
    </w:p>
    <w:p w14:paraId="4EEDBF5C" w14:textId="422950CB" w:rsidR="00FC5B62" w:rsidRPr="00932A30" w:rsidRDefault="00FC5B62" w:rsidP="009F148A">
      <w:pPr>
        <w:pStyle w:val="BodyText"/>
      </w:pPr>
      <w:r w:rsidRPr="00932A30">
        <w:t>Authors will need to build three new Label Options: Appendix Figure, Appendix Table and Appendix Equation.</w:t>
      </w:r>
      <w:r w:rsidR="009F148A" w:rsidRPr="00932A30">
        <w:t xml:space="preserve"> </w:t>
      </w:r>
      <w:r w:rsidRPr="00932A30">
        <w:t xml:space="preserve">Use the Insert Caption feature </w:t>
      </w:r>
      <w:r w:rsidR="000E25E1" w:rsidRPr="00932A30">
        <w:t xml:space="preserve">under References </w:t>
      </w:r>
      <w:r w:rsidRPr="00932A30">
        <w:t>to reach the following dialog box:</w:t>
      </w:r>
    </w:p>
    <w:p w14:paraId="11D31D7E" w14:textId="77777777" w:rsidR="00FC5B62" w:rsidRPr="00932A30" w:rsidRDefault="00001D49" w:rsidP="009F148A">
      <w:pPr>
        <w:pStyle w:val="Figure"/>
      </w:pPr>
      <w:r w:rsidRPr="00932A30">
        <w:rPr>
          <w:noProof/>
        </w:rPr>
        <w:drawing>
          <wp:inline distT="0" distB="0" distL="0" distR="0" wp14:anchorId="40D50BBD" wp14:editId="4830237B">
            <wp:extent cx="2924583" cy="2353003"/>
            <wp:effectExtent l="0" t="0" r="9525" b="9525"/>
            <wp:docPr id="1912043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43903" name=""/>
                    <pic:cNvPicPr/>
                  </pic:nvPicPr>
                  <pic:blipFill>
                    <a:blip r:embed="rId14"/>
                    <a:stretch>
                      <a:fillRect/>
                    </a:stretch>
                  </pic:blipFill>
                  <pic:spPr>
                    <a:xfrm>
                      <a:off x="0" y="0"/>
                      <a:ext cx="2924583" cy="2353003"/>
                    </a:xfrm>
                    <a:prstGeom prst="rect">
                      <a:avLst/>
                    </a:prstGeom>
                  </pic:spPr>
                </pic:pic>
              </a:graphicData>
            </a:graphic>
          </wp:inline>
        </w:drawing>
      </w:r>
    </w:p>
    <w:p w14:paraId="6B1F21EB" w14:textId="5092295D" w:rsidR="009F148A" w:rsidRPr="00932A30" w:rsidRDefault="009F148A" w:rsidP="009F148A">
      <w:pPr>
        <w:pStyle w:val="FigureCaption"/>
      </w:pPr>
      <w:bookmarkStart w:id="88" w:name="_Toc202288985"/>
      <w:r w:rsidRPr="00932A30">
        <w:t xml:space="preserve">Figure </w:t>
      </w:r>
      <w:fldSimple w:instr=" STYLEREF 7 \s ">
        <w:r w:rsidR="003154D7" w:rsidRPr="00932A30">
          <w:rPr>
            <w:noProof/>
          </w:rPr>
          <w:t>A</w:t>
        </w:r>
      </w:fldSimple>
      <w:r w:rsidR="001D0A2E" w:rsidRPr="00932A30">
        <w:noBreakHyphen/>
      </w:r>
      <w:fldSimple w:instr=" SEQ Appendix_Figure \* ARABIC \s 7 ">
        <w:r w:rsidR="003154D7" w:rsidRPr="00932A30">
          <w:rPr>
            <w:noProof/>
          </w:rPr>
          <w:t>1</w:t>
        </w:r>
      </w:fldSimple>
      <w:r w:rsidRPr="00932A30">
        <w:t>: Normal Caption option dialog box</w:t>
      </w:r>
      <w:bookmarkEnd w:id="88"/>
    </w:p>
    <w:p w14:paraId="24652896" w14:textId="77777777" w:rsidR="00FC5B62" w:rsidRPr="00932A30" w:rsidRDefault="00FC5B62" w:rsidP="009F148A">
      <w:pPr>
        <w:pStyle w:val="BodyText"/>
      </w:pPr>
      <w:r w:rsidRPr="00932A30">
        <w:t xml:space="preserve">Click on New </w:t>
      </w:r>
      <w:r w:rsidR="009F148A" w:rsidRPr="00932A30">
        <w:t>Label and</w:t>
      </w:r>
      <w:r w:rsidRPr="00932A30">
        <w:t xml:space="preserve"> define </w:t>
      </w:r>
      <w:r w:rsidR="00001D49" w:rsidRPr="00932A30">
        <w:t xml:space="preserve">it </w:t>
      </w:r>
      <w:r w:rsidRPr="00932A30">
        <w:t>as Appendix Figure.</w:t>
      </w:r>
      <w:r w:rsidR="009F148A" w:rsidRPr="00932A30">
        <w:t xml:space="preserve"> </w:t>
      </w:r>
      <w:r w:rsidRPr="00932A30">
        <w:t>Then, Click on Numbering and adjust the pointer for the Appendix Figure from Heading 1 to Heading 7.</w:t>
      </w:r>
      <w:r w:rsidR="009F148A" w:rsidRPr="00932A30">
        <w:t xml:space="preserve"> </w:t>
      </w:r>
      <w:r w:rsidRPr="00932A30">
        <w:t>After completing this, the Insert Caption function has a new Appendix Figure option:</w:t>
      </w:r>
    </w:p>
    <w:p w14:paraId="57D2D1D7" w14:textId="77777777" w:rsidR="00FC5B62" w:rsidRPr="00932A30" w:rsidRDefault="001D0A2E" w:rsidP="009F148A">
      <w:pPr>
        <w:pStyle w:val="Figure"/>
      </w:pPr>
      <w:r w:rsidRPr="00932A30">
        <w:rPr>
          <w:noProof/>
        </w:rPr>
        <w:drawing>
          <wp:inline distT="0" distB="0" distL="0" distR="0" wp14:anchorId="79CE0D02" wp14:editId="70D5F212">
            <wp:extent cx="2905530" cy="2362530"/>
            <wp:effectExtent l="0" t="0" r="0" b="0"/>
            <wp:docPr id="1607478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78560" name=""/>
                    <pic:cNvPicPr/>
                  </pic:nvPicPr>
                  <pic:blipFill>
                    <a:blip r:embed="rId15"/>
                    <a:stretch>
                      <a:fillRect/>
                    </a:stretch>
                  </pic:blipFill>
                  <pic:spPr>
                    <a:xfrm>
                      <a:off x="0" y="0"/>
                      <a:ext cx="2905530" cy="2362530"/>
                    </a:xfrm>
                    <a:prstGeom prst="rect">
                      <a:avLst/>
                    </a:prstGeom>
                  </pic:spPr>
                </pic:pic>
              </a:graphicData>
            </a:graphic>
          </wp:inline>
        </w:drawing>
      </w:r>
    </w:p>
    <w:p w14:paraId="4DC90CA8" w14:textId="7365CDBB" w:rsidR="00FC5B62" w:rsidRPr="00932A30" w:rsidRDefault="00FC5B62" w:rsidP="009F148A">
      <w:pPr>
        <w:pStyle w:val="FigureCaption"/>
      </w:pPr>
      <w:bookmarkStart w:id="89" w:name="_Ref478117728"/>
      <w:bookmarkStart w:id="90" w:name="_Toc478119956"/>
      <w:bookmarkStart w:id="91" w:name="_Toc202288986"/>
      <w:r w:rsidRPr="00932A30">
        <w:t xml:space="preserve">Figure </w:t>
      </w:r>
      <w:fldSimple w:instr=" STYLEREF 7 \s ">
        <w:r w:rsidR="003154D7" w:rsidRPr="00932A30">
          <w:rPr>
            <w:noProof/>
          </w:rPr>
          <w:t>A</w:t>
        </w:r>
      </w:fldSimple>
      <w:r w:rsidR="001D0A2E" w:rsidRPr="00932A30">
        <w:noBreakHyphen/>
      </w:r>
      <w:fldSimple w:instr=" SEQ Appendix_Figure \* ARABIC \s 7 ">
        <w:r w:rsidR="003154D7" w:rsidRPr="00932A30">
          <w:rPr>
            <w:noProof/>
          </w:rPr>
          <w:t>2</w:t>
        </w:r>
      </w:fldSimple>
      <w:bookmarkEnd w:id="89"/>
      <w:r w:rsidRPr="00932A30">
        <w:t xml:space="preserve">: Updated Caption </w:t>
      </w:r>
      <w:r w:rsidR="009F148A" w:rsidRPr="00932A30">
        <w:t>o</w:t>
      </w:r>
      <w:r w:rsidRPr="00932A30">
        <w:t xml:space="preserve">ption for CEATI </w:t>
      </w:r>
      <w:r w:rsidR="009F148A" w:rsidRPr="00932A30">
        <w:t>r</w:t>
      </w:r>
      <w:r w:rsidRPr="00932A30">
        <w:t xml:space="preserve">eport </w:t>
      </w:r>
      <w:r w:rsidR="009F148A" w:rsidRPr="00932A30">
        <w:t>a</w:t>
      </w:r>
      <w:r w:rsidRPr="00932A30">
        <w:t xml:space="preserve">ppendix </w:t>
      </w:r>
      <w:r w:rsidR="009F148A" w:rsidRPr="00932A30">
        <w:t>f</w:t>
      </w:r>
      <w:r w:rsidRPr="00932A30">
        <w:t>igures</w:t>
      </w:r>
      <w:bookmarkEnd w:id="90"/>
      <w:bookmarkEnd w:id="91"/>
    </w:p>
    <w:p w14:paraId="34F763EC" w14:textId="77777777" w:rsidR="00FC5B62" w:rsidRPr="00932A30" w:rsidRDefault="00FC5B62" w:rsidP="009F148A">
      <w:pPr>
        <w:pStyle w:val="BodyText"/>
        <w:rPr>
          <w:lang w:eastAsia="fr-FR"/>
        </w:rPr>
      </w:pPr>
      <w:r w:rsidRPr="00932A30">
        <w:rPr>
          <w:lang w:eastAsia="fr-FR"/>
        </w:rPr>
        <w:t>When completed, the author can now refer to the appendix figure in the text, using the Word Cross-Reference function.</w:t>
      </w:r>
      <w:r w:rsidR="00001D49" w:rsidRPr="00932A30">
        <w:rPr>
          <w:lang w:eastAsia="fr-FR"/>
        </w:rPr>
        <w:t xml:space="preserve"> Note that the word “Appendix” should be manually deleted from each cross-reference made this way.</w:t>
      </w:r>
    </w:p>
    <w:p w14:paraId="11C114E0" w14:textId="3C4C2837" w:rsidR="00FC5B62" w:rsidRPr="00932A30" w:rsidRDefault="000E25E1" w:rsidP="009F148A">
      <w:pPr>
        <w:pStyle w:val="Figure"/>
      </w:pPr>
      <w:r w:rsidRPr="00932A30">
        <w:rPr>
          <w:noProof/>
        </w:rPr>
        <w:lastRenderedPageBreak/>
        <w:drawing>
          <wp:inline distT="0" distB="0" distL="0" distR="0" wp14:anchorId="315C6C18" wp14:editId="6988B31C">
            <wp:extent cx="3509284" cy="2809037"/>
            <wp:effectExtent l="0" t="0" r="0" b="0"/>
            <wp:docPr id="133939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93756" name=""/>
                    <pic:cNvPicPr/>
                  </pic:nvPicPr>
                  <pic:blipFill>
                    <a:blip r:embed="rId16"/>
                    <a:stretch>
                      <a:fillRect/>
                    </a:stretch>
                  </pic:blipFill>
                  <pic:spPr>
                    <a:xfrm>
                      <a:off x="0" y="0"/>
                      <a:ext cx="3519072" cy="2816872"/>
                    </a:xfrm>
                    <a:prstGeom prst="rect">
                      <a:avLst/>
                    </a:prstGeom>
                  </pic:spPr>
                </pic:pic>
              </a:graphicData>
            </a:graphic>
          </wp:inline>
        </w:drawing>
      </w:r>
    </w:p>
    <w:p w14:paraId="374A9B6F" w14:textId="1E21CFBD" w:rsidR="00FC5B62" w:rsidRPr="00932A30" w:rsidRDefault="00FC5B62" w:rsidP="009F148A">
      <w:pPr>
        <w:pStyle w:val="FigureCaption"/>
      </w:pPr>
      <w:bookmarkStart w:id="92" w:name="_Ref202288449"/>
      <w:bookmarkStart w:id="93" w:name="_Toc478119957"/>
      <w:bookmarkStart w:id="94" w:name="_Toc202288987"/>
      <w:r w:rsidRPr="00932A30">
        <w:t xml:space="preserve">Figure </w:t>
      </w:r>
      <w:fldSimple w:instr=" STYLEREF 7 \s ">
        <w:r w:rsidR="003154D7" w:rsidRPr="00932A30">
          <w:rPr>
            <w:noProof/>
          </w:rPr>
          <w:t>A</w:t>
        </w:r>
      </w:fldSimple>
      <w:r w:rsidR="001D0A2E" w:rsidRPr="00932A30">
        <w:noBreakHyphen/>
      </w:r>
      <w:fldSimple w:instr=" SEQ Appendix_Figure \* ARABIC \s 7 ">
        <w:r w:rsidR="003154D7" w:rsidRPr="00932A30">
          <w:rPr>
            <w:noProof/>
          </w:rPr>
          <w:t>3</w:t>
        </w:r>
      </w:fldSimple>
      <w:bookmarkEnd w:id="92"/>
      <w:r w:rsidRPr="00932A30">
        <w:t>: Using Cross-</w:t>
      </w:r>
      <w:r w:rsidR="000E25E1" w:rsidRPr="00932A30">
        <w:t>r</w:t>
      </w:r>
      <w:r w:rsidRPr="00932A30">
        <w:t xml:space="preserve">eference to a </w:t>
      </w:r>
      <w:r w:rsidR="000E25E1" w:rsidRPr="00932A30">
        <w:t>f</w:t>
      </w:r>
      <w:r w:rsidRPr="00932A30">
        <w:t xml:space="preserve">igure in an </w:t>
      </w:r>
      <w:r w:rsidR="002043DF" w:rsidRPr="00932A30">
        <w:t>a</w:t>
      </w:r>
      <w:r w:rsidRPr="00932A30">
        <w:t>ppendix</w:t>
      </w:r>
      <w:bookmarkEnd w:id="93"/>
      <w:bookmarkEnd w:id="94"/>
    </w:p>
    <w:p w14:paraId="4439C4CB" w14:textId="0D36A70D" w:rsidR="00FC5B62" w:rsidRPr="00932A30" w:rsidRDefault="00FC5B62" w:rsidP="009F148A">
      <w:pPr>
        <w:pStyle w:val="BodyText"/>
        <w:rPr>
          <w:lang w:eastAsia="fr-FR"/>
        </w:rPr>
      </w:pPr>
      <w:r w:rsidRPr="00932A30">
        <w:rPr>
          <w:lang w:eastAsia="fr-FR"/>
        </w:rPr>
        <w:t xml:space="preserve">This means that </w:t>
      </w:r>
      <w:r w:rsidRPr="00932A30">
        <w:rPr>
          <w:lang w:eastAsia="fr-FR"/>
        </w:rPr>
        <w:fldChar w:fldCharType="begin"/>
      </w:r>
      <w:r w:rsidRPr="00932A30">
        <w:rPr>
          <w:lang w:eastAsia="fr-FR"/>
        </w:rPr>
        <w:instrText xml:space="preserve"> REF _Ref478117728 \h </w:instrText>
      </w:r>
      <w:r w:rsidRPr="00932A30">
        <w:rPr>
          <w:lang w:eastAsia="fr-FR"/>
        </w:rPr>
      </w:r>
      <w:r w:rsidRPr="00932A30">
        <w:rPr>
          <w:lang w:eastAsia="fr-FR"/>
        </w:rPr>
        <w:fldChar w:fldCharType="separate"/>
      </w:r>
      <w:r w:rsidR="003154D7" w:rsidRPr="00932A30">
        <w:t xml:space="preserve">Figure </w:t>
      </w:r>
      <w:r w:rsidR="003154D7" w:rsidRPr="00932A30">
        <w:rPr>
          <w:noProof/>
        </w:rPr>
        <w:t>A</w:t>
      </w:r>
      <w:r w:rsidR="003154D7" w:rsidRPr="00932A30">
        <w:noBreakHyphen/>
      </w:r>
      <w:r w:rsidR="003154D7" w:rsidRPr="00932A30">
        <w:rPr>
          <w:noProof/>
        </w:rPr>
        <w:t>2</w:t>
      </w:r>
      <w:r w:rsidRPr="00932A30">
        <w:rPr>
          <w:lang w:eastAsia="fr-FR"/>
        </w:rPr>
        <w:fldChar w:fldCharType="end"/>
      </w:r>
      <w:r w:rsidRPr="00932A30">
        <w:rPr>
          <w:lang w:eastAsia="fr-FR"/>
        </w:rPr>
        <w:t xml:space="preserve"> will be automatically re-numbered if a new figure is inserted, and that the appendix figures can now be used in the main text.</w:t>
      </w:r>
    </w:p>
    <w:p w14:paraId="773F86EB" w14:textId="77777777" w:rsidR="00117B0E" w:rsidRPr="00932A30" w:rsidRDefault="00117B0E" w:rsidP="005C49D8">
      <w:pPr>
        <w:pStyle w:val="Heading8"/>
      </w:pPr>
      <w:bookmarkStart w:id="95" w:name="_Toc202288977"/>
      <w:r w:rsidRPr="00932A30">
        <w:t>Subheading - Heading 8</w:t>
      </w:r>
      <w:bookmarkEnd w:id="95"/>
    </w:p>
    <w:p w14:paraId="5B27EA25" w14:textId="77777777" w:rsidR="00117B0E" w:rsidRPr="00932A30" w:rsidRDefault="00117B0E" w:rsidP="00C2556C">
      <w:pPr>
        <w:pStyle w:val="BodyText"/>
      </w:pPr>
      <w:r w:rsidRPr="00932A30">
        <w:t>Text on subheading 1…</w:t>
      </w:r>
    </w:p>
    <w:p w14:paraId="254E6230" w14:textId="77777777" w:rsidR="00117B0E" w:rsidRPr="00932A30" w:rsidRDefault="0062669B" w:rsidP="0040447F">
      <w:pPr>
        <w:pStyle w:val="Figure"/>
      </w:pPr>
      <w:r w:rsidRPr="00932A30">
        <w:rPr>
          <w:noProof/>
          <w:lang w:eastAsia="en-US"/>
        </w:rPr>
        <mc:AlternateContent>
          <mc:Choice Requires="wps">
            <w:drawing>
              <wp:inline distT="0" distB="0" distL="0" distR="0" wp14:anchorId="3CB7F72B" wp14:editId="78920183">
                <wp:extent cx="915035" cy="914400"/>
                <wp:effectExtent l="9525" t="9525" r="8890" b="952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E718A6" id="Rectangle 2" o:spid="_x0000_s1026" style="width:72.0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">
                <w10:anchorlock/>
              </v:rect>
            </w:pict>
          </mc:Fallback>
        </mc:AlternateContent>
      </w:r>
    </w:p>
    <w:p w14:paraId="4B198F9F" w14:textId="399892AC" w:rsidR="00D5068C" w:rsidRPr="00932A30" w:rsidRDefault="006123BF" w:rsidP="006123BF">
      <w:pPr>
        <w:pStyle w:val="FigureCaption"/>
      </w:pPr>
      <w:bookmarkStart w:id="96" w:name="_Toc202288988"/>
      <w:bookmarkStart w:id="97" w:name="_Toc370912031"/>
      <w:r w:rsidRPr="00932A30">
        <w:t xml:space="preserve">Figure </w:t>
      </w:r>
      <w:fldSimple w:instr=" STYLEREF 7 \s ">
        <w:r w:rsidR="003154D7" w:rsidRPr="00932A30">
          <w:rPr>
            <w:noProof/>
          </w:rPr>
          <w:t>A</w:t>
        </w:r>
      </w:fldSimple>
      <w:r w:rsidR="001D0A2E" w:rsidRPr="00932A30">
        <w:noBreakHyphen/>
      </w:r>
      <w:fldSimple w:instr=" SEQ Appendix_Figure \* ARABIC \s 7 ">
        <w:r w:rsidR="003154D7" w:rsidRPr="00932A30">
          <w:rPr>
            <w:noProof/>
          </w:rPr>
          <w:t>4</w:t>
        </w:r>
      </w:fldSimple>
      <w:r w:rsidR="001E4165" w:rsidRPr="00932A30">
        <w:t>:</w:t>
      </w:r>
      <w:r w:rsidR="00117B0E" w:rsidRPr="00932A30">
        <w:t xml:space="preserve"> </w:t>
      </w:r>
      <w:r w:rsidR="00FC5B62" w:rsidRPr="00932A30">
        <w:t xml:space="preserve">A </w:t>
      </w:r>
      <w:r w:rsidR="002043DF" w:rsidRPr="00932A30">
        <w:t>s</w:t>
      </w:r>
      <w:r w:rsidR="00FC5B62" w:rsidRPr="00932A30">
        <w:t xml:space="preserve">econd </w:t>
      </w:r>
      <w:r w:rsidR="002043DF" w:rsidRPr="00932A30">
        <w:t>f</w:t>
      </w:r>
      <w:r w:rsidR="00FC5B62" w:rsidRPr="00932A30">
        <w:t xml:space="preserve">igure in the </w:t>
      </w:r>
      <w:r w:rsidR="002043DF" w:rsidRPr="00932A30">
        <w:t>a</w:t>
      </w:r>
      <w:r w:rsidR="00FC5B62" w:rsidRPr="00932A30">
        <w:t>ppendix with caption</w:t>
      </w:r>
      <w:bookmarkEnd w:id="96"/>
    </w:p>
    <w:p w14:paraId="2EA7ABD7" w14:textId="77777777" w:rsidR="00117B0E" w:rsidRPr="00932A30" w:rsidRDefault="00117B0E" w:rsidP="00BA2877">
      <w:pPr>
        <w:pStyle w:val="Heading9"/>
      </w:pPr>
      <w:bookmarkStart w:id="98" w:name="_Toc202288978"/>
      <w:bookmarkEnd w:id="97"/>
      <w:r w:rsidRPr="00932A30">
        <w:t>Heading 9</w:t>
      </w:r>
      <w:bookmarkEnd w:id="98"/>
    </w:p>
    <w:p w14:paraId="71783237" w14:textId="7134EBE2" w:rsidR="00FC5B62" w:rsidRPr="00932A30" w:rsidRDefault="00FC5B62" w:rsidP="00C9402C">
      <w:pPr>
        <w:pStyle w:val="BodyText"/>
        <w:rPr>
          <w:lang w:eastAsia="fr-FR"/>
        </w:rPr>
      </w:pPr>
      <w:r w:rsidRPr="00932A30">
        <w:rPr>
          <w:lang w:eastAsia="fr-FR"/>
        </w:rPr>
        <w:t>The same process is used to introduce Appendix Table and Appendix Equation options.</w:t>
      </w:r>
      <w:r w:rsidR="009F148A" w:rsidRPr="00932A30">
        <w:rPr>
          <w:lang w:eastAsia="fr-FR"/>
        </w:rPr>
        <w:t xml:space="preserve"> </w:t>
      </w:r>
      <w:r w:rsidR="001D0A2E" w:rsidRPr="00932A30">
        <w:rPr>
          <w:lang w:eastAsia="fr-FR"/>
        </w:rPr>
        <w:t>As with the Equation option in the main text, equations and their labels should be kept on separate lines with the Equation and Equation Label styles applied to each respectively.</w:t>
      </w:r>
      <w:r w:rsidR="00932A30" w:rsidRPr="00932A30">
        <w:rPr>
          <w:lang w:eastAsia="fr-FR"/>
        </w:rPr>
        <w:t xml:space="preserve"> Note that the word “Appendix” should be manually deleted from each cross-reference made this way.</w:t>
      </w:r>
    </w:p>
    <w:p w14:paraId="2B2B6364" w14:textId="77777777" w:rsidR="00FC5B62" w:rsidRPr="00932A30" w:rsidRDefault="00000000" w:rsidP="00C9402C">
      <w:pPr>
        <w:pStyle w:val="Equation"/>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m:rPr>
                  <m:sty m:val="p"/>
                </m:rP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m:rPr>
                      <m:sty m:val="p"/>
                    </m:rPr>
                    <w:rPr>
                      <w:rFonts w:ascii="Cambria Math" w:eastAsia="Cambria Math" w:hAnsi="Cambria Math" w:cs="Cambria Math"/>
                    </w:rPr>
                    <m:t>-</m:t>
                  </m:r>
                  <m:r>
                    <w:rPr>
                      <w:rFonts w:ascii="Cambria Math" w:eastAsia="Cambria Math" w:hAnsi="Cambria Math" w:cs="Cambria Math"/>
                    </w:rPr>
                    <m:t>k</m:t>
                  </m:r>
                </m:sup>
              </m:sSup>
            </m:e>
          </m:nary>
        </m:oMath>
      </m:oMathPara>
    </w:p>
    <w:p w14:paraId="3A90AD19" w14:textId="2506A80E" w:rsidR="00C9402C" w:rsidRPr="00932A30" w:rsidRDefault="00C9402C" w:rsidP="00C9402C">
      <w:pPr>
        <w:pStyle w:val="EquationLabel"/>
      </w:pPr>
      <w:bookmarkStart w:id="99" w:name="_Ref202283021"/>
      <w:r w:rsidRPr="00932A30">
        <w:t xml:space="preserve">Equation </w:t>
      </w:r>
      <w:fldSimple w:instr=" STYLEREF 7 \s ">
        <w:r w:rsidR="003154D7" w:rsidRPr="00932A30">
          <w:rPr>
            <w:noProof/>
          </w:rPr>
          <w:t>A</w:t>
        </w:r>
      </w:fldSimple>
      <w:r w:rsidRPr="00932A30">
        <w:noBreakHyphen/>
      </w:r>
      <w:fldSimple w:instr=" SEQ Appendix_Equation \* ARABIC \s 7 ">
        <w:r w:rsidR="003154D7" w:rsidRPr="00932A30">
          <w:rPr>
            <w:noProof/>
          </w:rPr>
          <w:t>1</w:t>
        </w:r>
      </w:fldSimple>
      <w:bookmarkEnd w:id="99"/>
    </w:p>
    <w:p w14:paraId="5B4D73A5" w14:textId="57FA3AF5" w:rsidR="00FC5B62" w:rsidRPr="00932A30" w:rsidRDefault="00001D49" w:rsidP="00FC5B62">
      <w:pPr>
        <w:rPr>
          <w:noProof/>
        </w:rPr>
      </w:pPr>
      <w:r w:rsidRPr="00932A30">
        <w:rPr>
          <w:lang w:eastAsia="fr-FR"/>
        </w:rPr>
        <w:t xml:space="preserve">We may now make a reference to the equation </w:t>
      </w:r>
      <w:r w:rsidR="001D0A2E" w:rsidRPr="00932A30">
        <w:rPr>
          <w:lang w:eastAsia="fr-FR"/>
        </w:rPr>
        <w:fldChar w:fldCharType="begin"/>
      </w:r>
      <w:r w:rsidR="001D0A2E" w:rsidRPr="00932A30">
        <w:rPr>
          <w:lang w:eastAsia="fr-FR"/>
        </w:rPr>
        <w:instrText xml:space="preserve"> REF _Ref202283021 \p \h </w:instrText>
      </w:r>
      <w:r w:rsidR="001D0A2E" w:rsidRPr="00932A30">
        <w:rPr>
          <w:lang w:eastAsia="fr-FR"/>
        </w:rPr>
      </w:r>
      <w:r w:rsidR="001D0A2E" w:rsidRPr="00932A30">
        <w:rPr>
          <w:lang w:eastAsia="fr-FR"/>
        </w:rPr>
        <w:fldChar w:fldCharType="separate"/>
      </w:r>
      <w:r w:rsidR="003154D7" w:rsidRPr="00932A30">
        <w:rPr>
          <w:lang w:eastAsia="fr-FR"/>
        </w:rPr>
        <w:t>above</w:t>
      </w:r>
      <w:r w:rsidR="001D0A2E" w:rsidRPr="00932A30">
        <w:rPr>
          <w:lang w:eastAsia="fr-FR"/>
        </w:rPr>
        <w:fldChar w:fldCharType="end"/>
      </w:r>
      <w:r w:rsidR="001D0A2E" w:rsidRPr="00932A30">
        <w:rPr>
          <w:lang w:eastAsia="fr-FR"/>
        </w:rPr>
        <w:t xml:space="preserve"> </w:t>
      </w:r>
      <w:r w:rsidRPr="00932A30">
        <w:rPr>
          <w:lang w:eastAsia="fr-FR"/>
        </w:rPr>
        <w:t xml:space="preserve">as </w:t>
      </w:r>
      <w:r w:rsidRPr="00932A30">
        <w:rPr>
          <w:lang w:eastAsia="fr-FR"/>
        </w:rPr>
        <w:fldChar w:fldCharType="begin"/>
      </w:r>
      <w:r w:rsidRPr="00932A30">
        <w:rPr>
          <w:lang w:eastAsia="fr-FR"/>
        </w:rPr>
        <w:instrText xml:space="preserve"> REF _Ref202283021 \h </w:instrText>
      </w:r>
      <w:r w:rsidRPr="00932A30">
        <w:rPr>
          <w:lang w:eastAsia="fr-FR"/>
        </w:rPr>
      </w:r>
      <w:r w:rsidRPr="00932A30">
        <w:rPr>
          <w:lang w:eastAsia="fr-FR"/>
        </w:rPr>
        <w:fldChar w:fldCharType="separate"/>
      </w:r>
      <w:r w:rsidR="003154D7" w:rsidRPr="00932A30">
        <w:t xml:space="preserve">Equation </w:t>
      </w:r>
      <w:r w:rsidR="003154D7" w:rsidRPr="00932A30">
        <w:rPr>
          <w:noProof/>
        </w:rPr>
        <w:t>A</w:t>
      </w:r>
      <w:r w:rsidR="003154D7" w:rsidRPr="00932A30">
        <w:noBreakHyphen/>
      </w:r>
      <w:r w:rsidR="003154D7" w:rsidRPr="00932A30">
        <w:rPr>
          <w:noProof/>
        </w:rPr>
        <w:t>1</w:t>
      </w:r>
      <w:r w:rsidRPr="00932A30">
        <w:rPr>
          <w:lang w:eastAsia="fr-FR"/>
        </w:rPr>
        <w:fldChar w:fldCharType="end"/>
      </w:r>
      <w:r w:rsidRPr="00932A30">
        <w:rPr>
          <w:lang w:eastAsia="fr-FR"/>
        </w:rPr>
        <w:t>, just like in the document’s main body.</w:t>
      </w:r>
    </w:p>
    <w:p w14:paraId="455A596F" w14:textId="77777777" w:rsidR="00FC5B62" w:rsidRPr="00932A30" w:rsidRDefault="002043DF" w:rsidP="00FC5B62">
      <w:pPr>
        <w:jc w:val="center"/>
        <w:rPr>
          <w:lang w:eastAsia="fr-FR"/>
        </w:rPr>
      </w:pPr>
      <w:r w:rsidRPr="00932A30">
        <w:rPr>
          <w:noProof/>
          <w:lang w:eastAsia="fr-FR"/>
        </w:rPr>
        <w:lastRenderedPageBreak/>
        <w:drawing>
          <wp:inline distT="0" distB="0" distL="0" distR="0" wp14:anchorId="1450F714" wp14:editId="7948D722">
            <wp:extent cx="3379412" cy="2977286"/>
            <wp:effectExtent l="0" t="0" r="0" b="0"/>
            <wp:docPr id="13179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6547" name=""/>
                    <pic:cNvPicPr/>
                  </pic:nvPicPr>
                  <pic:blipFill>
                    <a:blip r:embed="rId17"/>
                    <a:stretch>
                      <a:fillRect/>
                    </a:stretch>
                  </pic:blipFill>
                  <pic:spPr>
                    <a:xfrm>
                      <a:off x="0" y="0"/>
                      <a:ext cx="3397697" cy="2993395"/>
                    </a:xfrm>
                    <a:prstGeom prst="rect">
                      <a:avLst/>
                    </a:prstGeom>
                  </pic:spPr>
                </pic:pic>
              </a:graphicData>
            </a:graphic>
          </wp:inline>
        </w:drawing>
      </w:r>
    </w:p>
    <w:p w14:paraId="3625BEA8" w14:textId="361E6B9A" w:rsidR="00117B0E" w:rsidRPr="00932A30" w:rsidRDefault="00FC5B62" w:rsidP="00001D49">
      <w:pPr>
        <w:pStyle w:val="FigureCaption"/>
      </w:pPr>
      <w:bookmarkStart w:id="100" w:name="_Ref478119006"/>
      <w:bookmarkStart w:id="101" w:name="_Toc478119959"/>
      <w:bookmarkStart w:id="102" w:name="_Toc202288989"/>
      <w:r w:rsidRPr="00932A30">
        <w:t xml:space="preserve">Figure </w:t>
      </w:r>
      <w:fldSimple w:instr=" STYLEREF 7 \s ">
        <w:r w:rsidR="003154D7" w:rsidRPr="00932A30">
          <w:rPr>
            <w:noProof/>
          </w:rPr>
          <w:t>A</w:t>
        </w:r>
      </w:fldSimple>
      <w:r w:rsidR="001D0A2E" w:rsidRPr="00932A30">
        <w:noBreakHyphen/>
      </w:r>
      <w:fldSimple w:instr=" SEQ Appendix_Figure \* ARABIC \s 7 ">
        <w:r w:rsidR="003154D7" w:rsidRPr="00932A30">
          <w:rPr>
            <w:noProof/>
          </w:rPr>
          <w:t>5</w:t>
        </w:r>
      </w:fldSimple>
      <w:bookmarkEnd w:id="100"/>
      <w:r w:rsidRPr="00932A30">
        <w:t xml:space="preserve">: Dialog </w:t>
      </w:r>
      <w:r w:rsidR="001D0A2E" w:rsidRPr="00932A30">
        <w:t>b</w:t>
      </w:r>
      <w:r w:rsidRPr="00932A30">
        <w:t xml:space="preserve">ox for </w:t>
      </w:r>
      <w:r w:rsidR="002043DF" w:rsidRPr="00932A30">
        <w:t>i</w:t>
      </w:r>
      <w:r w:rsidRPr="00932A30">
        <w:t xml:space="preserve">nsertion of </w:t>
      </w:r>
      <w:r w:rsidR="001D0A2E" w:rsidRPr="00932A30">
        <w:t>a</w:t>
      </w:r>
      <w:r w:rsidRPr="00932A30">
        <w:t xml:space="preserve">ppendix </w:t>
      </w:r>
      <w:r w:rsidR="001D0A2E" w:rsidRPr="00932A30">
        <w:t>e</w:t>
      </w:r>
      <w:r w:rsidRPr="00932A30">
        <w:t>quation Cross-</w:t>
      </w:r>
      <w:r w:rsidR="002043DF" w:rsidRPr="00932A30">
        <w:t>r</w:t>
      </w:r>
      <w:r w:rsidRPr="00932A30">
        <w:t>eference</w:t>
      </w:r>
      <w:bookmarkEnd w:id="101"/>
      <w:bookmarkEnd w:id="102"/>
    </w:p>
    <w:p w14:paraId="611009DF" w14:textId="77777777" w:rsidR="00117B0E" w:rsidRPr="00932A30" w:rsidRDefault="00117B0E" w:rsidP="00117B0E">
      <w:pPr>
        <w:pStyle w:val="Heading7"/>
      </w:pPr>
      <w:bookmarkStart w:id="103" w:name="_Toc202288979"/>
      <w:r w:rsidRPr="00932A30">
        <w:lastRenderedPageBreak/>
        <w:t>HEADING 7</w:t>
      </w:r>
      <w:bookmarkEnd w:id="103"/>
    </w:p>
    <w:p w14:paraId="3F579DDB" w14:textId="77777777" w:rsidR="00936D8F" w:rsidRPr="00932A30" w:rsidRDefault="00936D8F" w:rsidP="00001D49">
      <w:pPr>
        <w:pStyle w:val="BodyText"/>
        <w:rPr>
          <w:lang w:eastAsia="fr-FR"/>
        </w:rPr>
      </w:pPr>
      <w:r w:rsidRPr="00932A30">
        <w:t>Introduction to appendix…</w:t>
      </w:r>
    </w:p>
    <w:p w14:paraId="1F4FBF57" w14:textId="77777777" w:rsidR="00FC5B62" w:rsidRPr="00932A30" w:rsidRDefault="00FC5B62" w:rsidP="00001D49">
      <w:pPr>
        <w:pStyle w:val="BodyText"/>
        <w:rPr>
          <w:lang w:eastAsia="fr-FR"/>
        </w:rPr>
      </w:pPr>
      <w:r w:rsidRPr="00932A30">
        <w:rPr>
          <w:lang w:eastAsia="fr-FR"/>
        </w:rPr>
        <w:t>Automatically updated references to tables in the main and appendix text are established by assigning a new “Appendix Table” option.</w:t>
      </w:r>
    </w:p>
    <w:p w14:paraId="516C2BD8" w14:textId="5759F0A2" w:rsidR="00FC5B62" w:rsidRPr="00932A30" w:rsidRDefault="00FC5B62" w:rsidP="00001D49">
      <w:pPr>
        <w:pStyle w:val="TableCaption"/>
      </w:pPr>
      <w:bookmarkStart w:id="104" w:name="_Ref478119605"/>
      <w:bookmarkStart w:id="105" w:name="_Toc478120092"/>
      <w:bookmarkStart w:id="106" w:name="_Toc202288982"/>
      <w:r w:rsidRPr="00932A30">
        <w:t xml:space="preserve">Table </w:t>
      </w:r>
      <w:fldSimple w:instr=" STYLEREF 7 \s ">
        <w:r w:rsidR="003154D7" w:rsidRPr="00932A30">
          <w:rPr>
            <w:noProof/>
          </w:rPr>
          <w:t>B</w:t>
        </w:r>
      </w:fldSimple>
      <w:r w:rsidR="002043DF" w:rsidRPr="00932A30">
        <w:noBreakHyphen/>
      </w:r>
      <w:fldSimple w:instr=" SEQ Appendix_Table \* ARABIC \s 7 ">
        <w:r w:rsidR="003154D7" w:rsidRPr="00932A30">
          <w:rPr>
            <w:noProof/>
          </w:rPr>
          <w:t>1</w:t>
        </w:r>
      </w:fldSimple>
      <w:bookmarkEnd w:id="104"/>
      <w:r w:rsidRPr="00932A30">
        <w:t>: Nam</w:t>
      </w:r>
      <w:r w:rsidR="000E25E1" w:rsidRPr="00932A30">
        <w:t>ing a</w:t>
      </w:r>
      <w:r w:rsidRPr="00932A30">
        <w:t xml:space="preserve"> </w:t>
      </w:r>
      <w:r w:rsidR="000E25E1" w:rsidRPr="00932A30">
        <w:t>t</w:t>
      </w:r>
      <w:r w:rsidRPr="00932A30">
        <w:t xml:space="preserve">able using Insert Caption </w:t>
      </w:r>
      <w:r w:rsidR="000E25E1" w:rsidRPr="00932A30">
        <w:t>-</w:t>
      </w:r>
      <w:r w:rsidRPr="00932A30">
        <w:t xml:space="preserve"> Appendix Table</w:t>
      </w:r>
      <w:bookmarkEnd w:id="105"/>
      <w:bookmarkEnd w:id="106"/>
    </w:p>
    <w:tbl>
      <w:tblPr>
        <w:tblStyle w:val="TableGrid"/>
        <w:tblW w:w="0" w:type="auto"/>
        <w:tblLook w:val="04A0" w:firstRow="1" w:lastRow="0" w:firstColumn="1" w:lastColumn="0" w:noHBand="0" w:noVBand="1"/>
      </w:tblPr>
      <w:tblGrid>
        <w:gridCol w:w="4675"/>
        <w:gridCol w:w="4675"/>
      </w:tblGrid>
      <w:tr w:rsidR="00FC5B62" w:rsidRPr="00932A30" w14:paraId="597673D8" w14:textId="77777777" w:rsidTr="007C7CCE">
        <w:tc>
          <w:tcPr>
            <w:tcW w:w="4675" w:type="dxa"/>
          </w:tcPr>
          <w:p w14:paraId="3DDAE2FF" w14:textId="77777777" w:rsidR="00FC5B62" w:rsidRPr="00932A30" w:rsidRDefault="00FC5B62" w:rsidP="007C7CCE">
            <w:pPr>
              <w:jc w:val="center"/>
              <w:rPr>
                <w:lang w:eastAsia="fr-FR"/>
              </w:rPr>
            </w:pPr>
            <w:r w:rsidRPr="00932A30">
              <w:rPr>
                <w:noProof/>
                <w:lang w:eastAsia="en-US"/>
              </w:rPr>
              <w:drawing>
                <wp:inline distT="0" distB="0" distL="0" distR="0" wp14:anchorId="47A8DE86" wp14:editId="346D88AF">
                  <wp:extent cx="2532278" cy="204216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2532278" cy="2042160"/>
                          </a:xfrm>
                          <a:prstGeom prst="rect">
                            <a:avLst/>
                          </a:prstGeom>
                        </pic:spPr>
                      </pic:pic>
                    </a:graphicData>
                  </a:graphic>
                </wp:inline>
              </w:drawing>
            </w:r>
          </w:p>
        </w:tc>
        <w:tc>
          <w:tcPr>
            <w:tcW w:w="4675" w:type="dxa"/>
          </w:tcPr>
          <w:p w14:paraId="11432F33" w14:textId="77777777" w:rsidR="00FC5B62" w:rsidRPr="00932A30" w:rsidRDefault="00FC5B62" w:rsidP="007C7CCE">
            <w:pPr>
              <w:jc w:val="center"/>
              <w:rPr>
                <w:lang w:eastAsia="fr-FR"/>
              </w:rPr>
            </w:pPr>
            <w:r w:rsidRPr="00932A30">
              <w:rPr>
                <w:noProof/>
                <w:lang w:eastAsia="en-US"/>
              </w:rPr>
              <w:drawing>
                <wp:inline distT="0" distB="0" distL="0" distR="0" wp14:anchorId="692163E2" wp14:editId="4101CBCA">
                  <wp:extent cx="2550303" cy="204377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extLst>
                              <a:ext uri="{28A0092B-C50C-407E-A947-70E740481C1C}">
                                <a14:useLocalDpi xmlns:a14="http://schemas.microsoft.com/office/drawing/2010/main" val="0"/>
                              </a:ext>
                            </a:extLst>
                          </a:blip>
                          <a:stretch>
                            <a:fillRect/>
                          </a:stretch>
                        </pic:blipFill>
                        <pic:spPr>
                          <a:xfrm>
                            <a:off x="0" y="0"/>
                            <a:ext cx="2550303" cy="2043777"/>
                          </a:xfrm>
                          <a:prstGeom prst="rect">
                            <a:avLst/>
                          </a:prstGeom>
                        </pic:spPr>
                      </pic:pic>
                    </a:graphicData>
                  </a:graphic>
                </wp:inline>
              </w:drawing>
            </w:r>
          </w:p>
        </w:tc>
      </w:tr>
      <w:tr w:rsidR="00FC5B62" w:rsidRPr="00932A30" w14:paraId="5C16128B" w14:textId="77777777" w:rsidTr="007C7CCE">
        <w:tc>
          <w:tcPr>
            <w:tcW w:w="4675" w:type="dxa"/>
          </w:tcPr>
          <w:p w14:paraId="304707C7" w14:textId="77777777" w:rsidR="00FC5B62" w:rsidRPr="00932A30" w:rsidRDefault="00FC5B62" w:rsidP="007C7CCE">
            <w:pPr>
              <w:jc w:val="center"/>
              <w:rPr>
                <w:lang w:eastAsia="fr-FR"/>
              </w:rPr>
            </w:pPr>
            <w:r w:rsidRPr="00932A30">
              <w:rPr>
                <w:lang w:eastAsia="fr-FR"/>
              </w:rPr>
              <w:t>Dialog Box for Inserting Caption</w:t>
            </w:r>
          </w:p>
        </w:tc>
        <w:tc>
          <w:tcPr>
            <w:tcW w:w="4675" w:type="dxa"/>
          </w:tcPr>
          <w:p w14:paraId="30021CC2" w14:textId="77777777" w:rsidR="00FC5B62" w:rsidRPr="00932A30" w:rsidRDefault="00FC5B62" w:rsidP="007C7CCE">
            <w:pPr>
              <w:jc w:val="center"/>
              <w:rPr>
                <w:lang w:eastAsia="fr-FR"/>
              </w:rPr>
            </w:pPr>
            <w:r w:rsidRPr="00932A30">
              <w:rPr>
                <w:lang w:eastAsia="fr-FR"/>
              </w:rPr>
              <w:t>Dialog Box for Inserting Cross-Reference</w:t>
            </w:r>
          </w:p>
        </w:tc>
      </w:tr>
    </w:tbl>
    <w:p w14:paraId="55D2570E" w14:textId="74DACC7B" w:rsidR="00F46E24" w:rsidRPr="00932A30" w:rsidRDefault="000E25E1" w:rsidP="00001D49">
      <w:pPr>
        <w:pStyle w:val="BodyText"/>
        <w:spacing w:before="240"/>
      </w:pPr>
      <w:r w:rsidRPr="00932A30">
        <w:rPr>
          <w:lang w:eastAsia="fr-FR"/>
        </w:rPr>
        <w:t>R</w:t>
      </w:r>
      <w:r w:rsidR="00FC5B62" w:rsidRPr="00932A30">
        <w:rPr>
          <w:lang w:eastAsia="fr-FR"/>
        </w:rPr>
        <w:t xml:space="preserve">eferences to appendix tables such as </w:t>
      </w:r>
      <w:r w:rsidR="00FC5B62" w:rsidRPr="00932A30">
        <w:rPr>
          <w:lang w:eastAsia="fr-FR"/>
        </w:rPr>
        <w:fldChar w:fldCharType="begin"/>
      </w:r>
      <w:r w:rsidR="00FC5B62" w:rsidRPr="00932A30">
        <w:rPr>
          <w:lang w:eastAsia="fr-FR"/>
        </w:rPr>
        <w:instrText xml:space="preserve"> REF _Ref478119605 \h </w:instrText>
      </w:r>
      <w:r w:rsidR="00FC5B62" w:rsidRPr="00932A30">
        <w:rPr>
          <w:lang w:eastAsia="fr-FR"/>
        </w:rPr>
      </w:r>
      <w:r w:rsidR="00FC5B62" w:rsidRPr="00932A30">
        <w:rPr>
          <w:lang w:eastAsia="fr-FR"/>
        </w:rPr>
        <w:fldChar w:fldCharType="separate"/>
      </w:r>
      <w:r w:rsidR="003154D7" w:rsidRPr="00932A30">
        <w:t xml:space="preserve">Table </w:t>
      </w:r>
      <w:r w:rsidR="003154D7" w:rsidRPr="00932A30">
        <w:rPr>
          <w:noProof/>
        </w:rPr>
        <w:t>B</w:t>
      </w:r>
      <w:r w:rsidR="003154D7" w:rsidRPr="00932A30">
        <w:noBreakHyphen/>
      </w:r>
      <w:r w:rsidR="003154D7" w:rsidRPr="00932A30">
        <w:rPr>
          <w:noProof/>
        </w:rPr>
        <w:t>1</w:t>
      </w:r>
      <w:r w:rsidR="00FC5B62" w:rsidRPr="00932A30">
        <w:rPr>
          <w:lang w:eastAsia="fr-FR"/>
        </w:rPr>
        <w:fldChar w:fldCharType="end"/>
      </w:r>
      <w:r w:rsidR="00FC5B62" w:rsidRPr="00932A30">
        <w:rPr>
          <w:lang w:eastAsia="fr-FR"/>
        </w:rPr>
        <w:t xml:space="preserve"> can also be linked </w:t>
      </w:r>
      <w:r w:rsidRPr="00932A30">
        <w:rPr>
          <w:lang w:eastAsia="fr-FR"/>
        </w:rPr>
        <w:t>in</w:t>
      </w:r>
      <w:r w:rsidR="00FC5B62" w:rsidRPr="00932A30">
        <w:rPr>
          <w:lang w:eastAsia="fr-FR"/>
        </w:rPr>
        <w:t xml:space="preserve"> the main text</w:t>
      </w:r>
      <w:r w:rsidR="00001D49" w:rsidRPr="00932A30">
        <w:rPr>
          <w:lang w:eastAsia="fr-FR"/>
        </w:rPr>
        <w:t>.</w:t>
      </w:r>
      <w:r w:rsidR="00FC5B62" w:rsidRPr="00932A30">
        <w:rPr>
          <w:lang w:eastAsia="fr-FR"/>
        </w:rPr>
        <w:t xml:space="preserve"> </w:t>
      </w:r>
      <w:r w:rsidR="00932A30" w:rsidRPr="00932A30">
        <w:rPr>
          <w:lang w:eastAsia="fr-FR"/>
        </w:rPr>
        <w:t>Note that the word “Appendix” should be manually deleted from each cross-reference made this way.</w:t>
      </w:r>
    </w:p>
    <w:sectPr w:rsidR="00F46E24" w:rsidRPr="00932A30" w:rsidSect="00052FAA">
      <w:headerReference w:type="default"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0C6D" w14:textId="77777777" w:rsidR="00BF3D88" w:rsidRPr="000E25E1" w:rsidRDefault="00BF3D88" w:rsidP="00117B0E">
      <w:r w:rsidRPr="000E25E1">
        <w:separator/>
      </w:r>
    </w:p>
  </w:endnote>
  <w:endnote w:type="continuationSeparator" w:id="0">
    <w:p w14:paraId="244F8E71" w14:textId="77777777" w:rsidR="00BF3D88" w:rsidRPr="000E25E1" w:rsidRDefault="00BF3D88" w:rsidP="00117B0E">
      <w:r w:rsidRPr="000E2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075189"/>
      <w:docPartObj>
        <w:docPartGallery w:val="Page Numbers (Bottom of Page)"/>
        <w:docPartUnique/>
      </w:docPartObj>
    </w:sdtPr>
    <w:sdtEndPr>
      <w:rPr>
        <w:noProof/>
      </w:rPr>
    </w:sdtEndPr>
    <w:sdtContent>
      <w:p w14:paraId="123A2302" w14:textId="77777777" w:rsidR="00052FAA" w:rsidRPr="000E25E1" w:rsidRDefault="00052FAA" w:rsidP="00052FAA">
        <w:pPr>
          <w:pStyle w:val="Footer"/>
          <w:jc w:val="center"/>
        </w:pPr>
        <w:r w:rsidRPr="000E25E1">
          <w:fldChar w:fldCharType="begin"/>
        </w:r>
        <w:r w:rsidRPr="000E25E1">
          <w:instrText xml:space="preserve"> PAGE   \* MERGEFORMAT </w:instrText>
        </w:r>
        <w:r w:rsidRPr="000E25E1">
          <w:fldChar w:fldCharType="separate"/>
        </w:r>
        <w:r w:rsidRPr="000E25E1">
          <w:rPr>
            <w:noProof/>
          </w:rPr>
          <w:t>2</w:t>
        </w:r>
        <w:r w:rsidRPr="000E25E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4F17" w14:textId="77777777" w:rsidR="00BF3D88" w:rsidRPr="000E25E1" w:rsidRDefault="00BF3D88" w:rsidP="00117B0E">
      <w:r w:rsidRPr="000E25E1">
        <w:separator/>
      </w:r>
    </w:p>
  </w:footnote>
  <w:footnote w:type="continuationSeparator" w:id="0">
    <w:p w14:paraId="3B57D9F3" w14:textId="77777777" w:rsidR="00BF3D88" w:rsidRPr="000E25E1" w:rsidRDefault="00BF3D88" w:rsidP="00117B0E">
      <w:r w:rsidRPr="000E25E1">
        <w:continuationSeparator/>
      </w:r>
    </w:p>
  </w:footnote>
  <w:footnote w:id="1">
    <w:p w14:paraId="7A82CB0A" w14:textId="77777777" w:rsidR="00F53206" w:rsidRPr="00745990" w:rsidRDefault="00F53206" w:rsidP="00117B0E">
      <w:pPr>
        <w:pStyle w:val="FootnoteText"/>
      </w:pPr>
      <w:r w:rsidRPr="000E25E1">
        <w:rPr>
          <w:rStyle w:val="FootnoteReference"/>
        </w:rPr>
        <w:footnoteRef/>
      </w:r>
      <w:r w:rsidRPr="000E25E1">
        <w:t xml:space="preserve"> This is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6DF0" w14:textId="77777777" w:rsidR="000970CD" w:rsidRPr="000E25E1" w:rsidRDefault="000970CD" w:rsidP="00641996">
    <w:pPr>
      <w:pStyle w:val="Header"/>
    </w:pPr>
    <w:r w:rsidRPr="000E25E1">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C220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EAB1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2CE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542A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1E2B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98AC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8E51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4875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B0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482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0B371C"/>
    <w:multiLevelType w:val="multilevel"/>
    <w:tmpl w:val="FE6E447E"/>
    <w:lvl w:ilvl="0">
      <w:start w:val="1"/>
      <w:numFmt w:val="decimal"/>
      <w:pStyle w:val="Heading1"/>
      <w:lvlText w:val="%1.0"/>
      <w:lvlJc w:val="left"/>
      <w:pPr>
        <w:tabs>
          <w:tab w:val="num" w:pos="504"/>
        </w:tabs>
        <w:ind w:left="504" w:hanging="50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pStyle w:val="Heading7"/>
      <w:suff w:val="space"/>
      <w:lvlText w:val="APPENDIX %7."/>
      <w:lvlJc w:val="left"/>
      <w:pPr>
        <w:ind w:left="1296" w:hanging="1296"/>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720"/>
        </w:tabs>
        <w:ind w:left="720" w:hanging="720"/>
      </w:pPr>
      <w:rPr>
        <w:rFonts w:hint="default"/>
      </w:rPr>
    </w:lvl>
  </w:abstractNum>
  <w:abstractNum w:abstractNumId="11" w15:restartNumberingAfterBreak="0">
    <w:nsid w:val="2C211CE0"/>
    <w:multiLevelType w:val="multilevel"/>
    <w:tmpl w:val="725002F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Wingdings" w:hAnsi="Wingding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2CDF24CC"/>
    <w:multiLevelType w:val="hybridMultilevel"/>
    <w:tmpl w:val="41EA3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15F55"/>
    <w:multiLevelType w:val="hybridMultilevel"/>
    <w:tmpl w:val="8966A276"/>
    <w:lvl w:ilvl="0" w:tplc="3704F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F49CC"/>
    <w:multiLevelType w:val="hybridMultilevel"/>
    <w:tmpl w:val="43C40B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6486829"/>
    <w:multiLevelType w:val="hybridMultilevel"/>
    <w:tmpl w:val="42B6BE48"/>
    <w:lvl w:ilvl="0" w:tplc="423A1B1E">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9697304">
    <w:abstractNumId w:val="10"/>
  </w:num>
  <w:num w:numId="2" w16cid:durableId="1312906702">
    <w:abstractNumId w:val="9"/>
  </w:num>
  <w:num w:numId="3" w16cid:durableId="741369170">
    <w:abstractNumId w:val="7"/>
  </w:num>
  <w:num w:numId="4" w16cid:durableId="1461024949">
    <w:abstractNumId w:val="6"/>
  </w:num>
  <w:num w:numId="5" w16cid:durableId="2107532038">
    <w:abstractNumId w:val="5"/>
  </w:num>
  <w:num w:numId="6" w16cid:durableId="1147356245">
    <w:abstractNumId w:val="4"/>
  </w:num>
  <w:num w:numId="7" w16cid:durableId="857081833">
    <w:abstractNumId w:val="8"/>
  </w:num>
  <w:num w:numId="8" w16cid:durableId="431437350">
    <w:abstractNumId w:val="3"/>
  </w:num>
  <w:num w:numId="9" w16cid:durableId="1608544655">
    <w:abstractNumId w:val="2"/>
  </w:num>
  <w:num w:numId="10" w16cid:durableId="1774546857">
    <w:abstractNumId w:val="1"/>
  </w:num>
  <w:num w:numId="11" w16cid:durableId="301275475">
    <w:abstractNumId w:val="0"/>
  </w:num>
  <w:num w:numId="12" w16cid:durableId="466361141">
    <w:abstractNumId w:val="13"/>
  </w:num>
  <w:num w:numId="13" w16cid:durableId="163475514">
    <w:abstractNumId w:val="15"/>
  </w:num>
  <w:num w:numId="14" w16cid:durableId="2130080163">
    <w:abstractNumId w:val="11"/>
  </w:num>
  <w:num w:numId="15" w16cid:durableId="1712918688">
    <w:abstractNumId w:val="11"/>
  </w:num>
  <w:num w:numId="16" w16cid:durableId="970212662">
    <w:abstractNumId w:val="11"/>
  </w:num>
  <w:num w:numId="17" w16cid:durableId="1227036047">
    <w:abstractNumId w:val="10"/>
  </w:num>
  <w:num w:numId="18" w16cid:durableId="1925532847">
    <w:abstractNumId w:val="10"/>
  </w:num>
  <w:num w:numId="19" w16cid:durableId="1049066495">
    <w:abstractNumId w:val="10"/>
  </w:num>
  <w:num w:numId="20" w16cid:durableId="377822239">
    <w:abstractNumId w:val="10"/>
  </w:num>
  <w:num w:numId="21" w16cid:durableId="1125199678">
    <w:abstractNumId w:val="10"/>
  </w:num>
  <w:num w:numId="22" w16cid:durableId="1128818651">
    <w:abstractNumId w:val="10"/>
  </w:num>
  <w:num w:numId="23" w16cid:durableId="1899780907">
    <w:abstractNumId w:val="10"/>
  </w:num>
  <w:num w:numId="24" w16cid:durableId="896672237">
    <w:abstractNumId w:val="12"/>
  </w:num>
  <w:num w:numId="25" w16cid:durableId="269822545">
    <w:abstractNumId w:val="11"/>
  </w:num>
  <w:num w:numId="26" w16cid:durableId="1490750396">
    <w:abstractNumId w:val="10"/>
  </w:num>
  <w:num w:numId="27" w16cid:durableId="390885785">
    <w:abstractNumId w:val="10"/>
  </w:num>
  <w:num w:numId="28" w16cid:durableId="1641381436">
    <w:abstractNumId w:val="10"/>
  </w:num>
  <w:num w:numId="29" w16cid:durableId="944923180">
    <w:abstractNumId w:val="10"/>
  </w:num>
  <w:num w:numId="30" w16cid:durableId="1961720956">
    <w:abstractNumId w:val="10"/>
  </w:num>
  <w:num w:numId="31" w16cid:durableId="2078741963">
    <w:abstractNumId w:val="10"/>
  </w:num>
  <w:num w:numId="32" w16cid:durableId="665059394">
    <w:abstractNumId w:val="12"/>
  </w:num>
  <w:num w:numId="33" w16cid:durableId="21782435">
    <w:abstractNumId w:val="11"/>
  </w:num>
  <w:num w:numId="34" w16cid:durableId="165823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I1MTM2sTAzNzNW0lEKTi0uzszPAykwrgUA5REN+iwAAAA="/>
  </w:docVars>
  <w:rsids>
    <w:rsidRoot w:val="000E25E1"/>
    <w:rsid w:val="00001D49"/>
    <w:rsid w:val="00012F20"/>
    <w:rsid w:val="000204D3"/>
    <w:rsid w:val="000218AB"/>
    <w:rsid w:val="0005128F"/>
    <w:rsid w:val="00052FAA"/>
    <w:rsid w:val="00061EA4"/>
    <w:rsid w:val="000903B8"/>
    <w:rsid w:val="00090629"/>
    <w:rsid w:val="00094933"/>
    <w:rsid w:val="000970CD"/>
    <w:rsid w:val="000A05E0"/>
    <w:rsid w:val="000A3E8B"/>
    <w:rsid w:val="000C2ACE"/>
    <w:rsid w:val="000D4749"/>
    <w:rsid w:val="000E25E1"/>
    <w:rsid w:val="000E2C29"/>
    <w:rsid w:val="000F35F6"/>
    <w:rsid w:val="000F4219"/>
    <w:rsid w:val="001009B7"/>
    <w:rsid w:val="00117B0E"/>
    <w:rsid w:val="001313A8"/>
    <w:rsid w:val="0013200E"/>
    <w:rsid w:val="00147C0E"/>
    <w:rsid w:val="001617B5"/>
    <w:rsid w:val="00171AB6"/>
    <w:rsid w:val="00173AB3"/>
    <w:rsid w:val="00180225"/>
    <w:rsid w:val="001916F3"/>
    <w:rsid w:val="001926A2"/>
    <w:rsid w:val="001B722E"/>
    <w:rsid w:val="001D0A2E"/>
    <w:rsid w:val="001E4165"/>
    <w:rsid w:val="001F2904"/>
    <w:rsid w:val="002043DF"/>
    <w:rsid w:val="00214616"/>
    <w:rsid w:val="0022028F"/>
    <w:rsid w:val="002307F1"/>
    <w:rsid w:val="00232C34"/>
    <w:rsid w:val="002349E1"/>
    <w:rsid w:val="00240A6F"/>
    <w:rsid w:val="00241504"/>
    <w:rsid w:val="00246C6B"/>
    <w:rsid w:val="002A5951"/>
    <w:rsid w:val="002D4AB5"/>
    <w:rsid w:val="002E4BBC"/>
    <w:rsid w:val="00302EAE"/>
    <w:rsid w:val="00305231"/>
    <w:rsid w:val="003154D7"/>
    <w:rsid w:val="003353DF"/>
    <w:rsid w:val="00341940"/>
    <w:rsid w:val="003475B7"/>
    <w:rsid w:val="00384A05"/>
    <w:rsid w:val="00386D44"/>
    <w:rsid w:val="00393EA6"/>
    <w:rsid w:val="003A4668"/>
    <w:rsid w:val="003B0990"/>
    <w:rsid w:val="003C706A"/>
    <w:rsid w:val="003D3E94"/>
    <w:rsid w:val="003D6EBB"/>
    <w:rsid w:val="003E058F"/>
    <w:rsid w:val="003E6A0E"/>
    <w:rsid w:val="003F02DC"/>
    <w:rsid w:val="003F5457"/>
    <w:rsid w:val="0040324E"/>
    <w:rsid w:val="0040447F"/>
    <w:rsid w:val="00407BAF"/>
    <w:rsid w:val="004116A9"/>
    <w:rsid w:val="00415D98"/>
    <w:rsid w:val="00427476"/>
    <w:rsid w:val="00442EB3"/>
    <w:rsid w:val="00442FFD"/>
    <w:rsid w:val="0044771D"/>
    <w:rsid w:val="004875E9"/>
    <w:rsid w:val="00491C39"/>
    <w:rsid w:val="004A28AF"/>
    <w:rsid w:val="004A2EF8"/>
    <w:rsid w:val="004A46A9"/>
    <w:rsid w:val="004A678D"/>
    <w:rsid w:val="004C2419"/>
    <w:rsid w:val="004E0259"/>
    <w:rsid w:val="004F5E28"/>
    <w:rsid w:val="004F7F59"/>
    <w:rsid w:val="00526612"/>
    <w:rsid w:val="00531CEA"/>
    <w:rsid w:val="00532C2F"/>
    <w:rsid w:val="00535468"/>
    <w:rsid w:val="00540D4C"/>
    <w:rsid w:val="005459F5"/>
    <w:rsid w:val="00547713"/>
    <w:rsid w:val="005554FF"/>
    <w:rsid w:val="005864F2"/>
    <w:rsid w:val="005939EF"/>
    <w:rsid w:val="005C49D8"/>
    <w:rsid w:val="005D241F"/>
    <w:rsid w:val="005E1AFB"/>
    <w:rsid w:val="006123BF"/>
    <w:rsid w:val="0062669B"/>
    <w:rsid w:val="00635E74"/>
    <w:rsid w:val="00641996"/>
    <w:rsid w:val="00644A61"/>
    <w:rsid w:val="006610DC"/>
    <w:rsid w:val="00670C0F"/>
    <w:rsid w:val="0067787C"/>
    <w:rsid w:val="006805FA"/>
    <w:rsid w:val="00682048"/>
    <w:rsid w:val="00684131"/>
    <w:rsid w:val="00695CDB"/>
    <w:rsid w:val="006E7C1F"/>
    <w:rsid w:val="0070610D"/>
    <w:rsid w:val="00707D0A"/>
    <w:rsid w:val="0071584E"/>
    <w:rsid w:val="00726F15"/>
    <w:rsid w:val="00727174"/>
    <w:rsid w:val="00740E96"/>
    <w:rsid w:val="007524E9"/>
    <w:rsid w:val="00757C6B"/>
    <w:rsid w:val="007619CC"/>
    <w:rsid w:val="0076248D"/>
    <w:rsid w:val="00772DB5"/>
    <w:rsid w:val="00785B77"/>
    <w:rsid w:val="00786573"/>
    <w:rsid w:val="007A2611"/>
    <w:rsid w:val="007A5064"/>
    <w:rsid w:val="007B5689"/>
    <w:rsid w:val="007B6831"/>
    <w:rsid w:val="007C34E4"/>
    <w:rsid w:val="007C65CE"/>
    <w:rsid w:val="007C7CCE"/>
    <w:rsid w:val="007D2F4A"/>
    <w:rsid w:val="007E0314"/>
    <w:rsid w:val="007F0B30"/>
    <w:rsid w:val="007F6EB2"/>
    <w:rsid w:val="00800E14"/>
    <w:rsid w:val="0080504F"/>
    <w:rsid w:val="008133D8"/>
    <w:rsid w:val="008353E4"/>
    <w:rsid w:val="00840CD2"/>
    <w:rsid w:val="008450EB"/>
    <w:rsid w:val="00857C19"/>
    <w:rsid w:val="00866EDB"/>
    <w:rsid w:val="0088135D"/>
    <w:rsid w:val="00886EB1"/>
    <w:rsid w:val="008A7AF3"/>
    <w:rsid w:val="008C61AE"/>
    <w:rsid w:val="008D70FE"/>
    <w:rsid w:val="008E7404"/>
    <w:rsid w:val="00932A30"/>
    <w:rsid w:val="00936D8F"/>
    <w:rsid w:val="009428FC"/>
    <w:rsid w:val="00954961"/>
    <w:rsid w:val="00997163"/>
    <w:rsid w:val="009B30B6"/>
    <w:rsid w:val="009D3E2E"/>
    <w:rsid w:val="009E5171"/>
    <w:rsid w:val="009F148A"/>
    <w:rsid w:val="009F68A4"/>
    <w:rsid w:val="009F6C6F"/>
    <w:rsid w:val="00A05C98"/>
    <w:rsid w:val="00A1313D"/>
    <w:rsid w:val="00A163DF"/>
    <w:rsid w:val="00A167DD"/>
    <w:rsid w:val="00A32C8E"/>
    <w:rsid w:val="00A402CA"/>
    <w:rsid w:val="00A431D7"/>
    <w:rsid w:val="00A46F23"/>
    <w:rsid w:val="00A47E3E"/>
    <w:rsid w:val="00A560C1"/>
    <w:rsid w:val="00A865E7"/>
    <w:rsid w:val="00A946FB"/>
    <w:rsid w:val="00A955EB"/>
    <w:rsid w:val="00AA0955"/>
    <w:rsid w:val="00AC277A"/>
    <w:rsid w:val="00B04F82"/>
    <w:rsid w:val="00B44AA2"/>
    <w:rsid w:val="00B6189F"/>
    <w:rsid w:val="00B648E3"/>
    <w:rsid w:val="00BA2877"/>
    <w:rsid w:val="00BA71F5"/>
    <w:rsid w:val="00BC3D11"/>
    <w:rsid w:val="00BC542A"/>
    <w:rsid w:val="00BE6BC6"/>
    <w:rsid w:val="00BE6C1C"/>
    <w:rsid w:val="00BF0BB2"/>
    <w:rsid w:val="00BF3D88"/>
    <w:rsid w:val="00BF6508"/>
    <w:rsid w:val="00C04703"/>
    <w:rsid w:val="00C166FA"/>
    <w:rsid w:val="00C2556C"/>
    <w:rsid w:val="00C34269"/>
    <w:rsid w:val="00C9402C"/>
    <w:rsid w:val="00C9794E"/>
    <w:rsid w:val="00CB251D"/>
    <w:rsid w:val="00CB7119"/>
    <w:rsid w:val="00CE0BCD"/>
    <w:rsid w:val="00CE183B"/>
    <w:rsid w:val="00D0375A"/>
    <w:rsid w:val="00D11E6F"/>
    <w:rsid w:val="00D34B6B"/>
    <w:rsid w:val="00D5068C"/>
    <w:rsid w:val="00D51506"/>
    <w:rsid w:val="00D71205"/>
    <w:rsid w:val="00D80BCE"/>
    <w:rsid w:val="00DA5506"/>
    <w:rsid w:val="00DC5005"/>
    <w:rsid w:val="00DC66D9"/>
    <w:rsid w:val="00DE3B38"/>
    <w:rsid w:val="00E15573"/>
    <w:rsid w:val="00E32424"/>
    <w:rsid w:val="00E34F63"/>
    <w:rsid w:val="00E46A7D"/>
    <w:rsid w:val="00E64AB6"/>
    <w:rsid w:val="00E65F4B"/>
    <w:rsid w:val="00E82A14"/>
    <w:rsid w:val="00E84237"/>
    <w:rsid w:val="00EB4CE4"/>
    <w:rsid w:val="00ED31E0"/>
    <w:rsid w:val="00EF7523"/>
    <w:rsid w:val="00F06D60"/>
    <w:rsid w:val="00F1092F"/>
    <w:rsid w:val="00F167D8"/>
    <w:rsid w:val="00F233D3"/>
    <w:rsid w:val="00F323B2"/>
    <w:rsid w:val="00F3672B"/>
    <w:rsid w:val="00F46E24"/>
    <w:rsid w:val="00F53206"/>
    <w:rsid w:val="00F63070"/>
    <w:rsid w:val="00F73868"/>
    <w:rsid w:val="00F860E9"/>
    <w:rsid w:val="00F97EDA"/>
    <w:rsid w:val="00FA0486"/>
    <w:rsid w:val="00FA7E42"/>
    <w:rsid w:val="00FB43A5"/>
    <w:rsid w:val="00FB60ED"/>
    <w:rsid w:val="00FC09AB"/>
    <w:rsid w:val="00FC21EA"/>
    <w:rsid w:val="00FC5B62"/>
    <w:rsid w:val="00FD56AD"/>
    <w:rsid w:val="00FE1B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5751"/>
  <w15:docId w15:val="{F5D8C837-4425-4C8E-8814-EDD81993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457"/>
    <w:rPr>
      <w:rFonts w:ascii="Garamond" w:hAnsi="Garamond"/>
      <w:sz w:val="24"/>
      <w:szCs w:val="22"/>
    </w:rPr>
  </w:style>
  <w:style w:type="paragraph" w:styleId="Heading1">
    <w:name w:val="heading 1"/>
    <w:basedOn w:val="Normal"/>
    <w:next w:val="BodyText"/>
    <w:link w:val="Heading1Char"/>
    <w:uiPriority w:val="9"/>
    <w:qFormat/>
    <w:rsid w:val="00052FAA"/>
    <w:pPr>
      <w:keepNext/>
      <w:pageBreakBefore/>
      <w:numPr>
        <w:numId w:val="31"/>
      </w:numPr>
      <w:spacing w:after="240"/>
      <w:outlineLvl w:val="0"/>
    </w:pPr>
    <w:rPr>
      <w:rFonts w:eastAsia="Times New Roman" w:cs="Arial"/>
      <w:b/>
      <w:bCs/>
      <w:caps/>
      <w:kern w:val="32"/>
      <w:lang w:eastAsia="fr-FR"/>
    </w:rPr>
  </w:style>
  <w:style w:type="paragraph" w:styleId="Heading2">
    <w:name w:val="heading 2"/>
    <w:basedOn w:val="Heading1"/>
    <w:next w:val="BodyText"/>
    <w:link w:val="Heading2Char"/>
    <w:qFormat/>
    <w:rsid w:val="00052FAA"/>
    <w:pPr>
      <w:pageBreakBefore w:val="0"/>
      <w:numPr>
        <w:ilvl w:val="1"/>
      </w:numPr>
      <w:spacing w:before="240" w:after="120"/>
      <w:outlineLvl w:val="1"/>
    </w:pPr>
    <w:rPr>
      <w:caps w:val="0"/>
    </w:rPr>
  </w:style>
  <w:style w:type="paragraph" w:styleId="Heading3">
    <w:name w:val="heading 3"/>
    <w:basedOn w:val="Normal"/>
    <w:next w:val="BodyText"/>
    <w:link w:val="Heading3Char"/>
    <w:qFormat/>
    <w:rsid w:val="00F53206"/>
    <w:pPr>
      <w:keepNext/>
      <w:numPr>
        <w:ilvl w:val="2"/>
        <w:numId w:val="31"/>
      </w:numPr>
      <w:spacing w:before="240" w:after="120"/>
      <w:jc w:val="both"/>
      <w:outlineLvl w:val="2"/>
    </w:pPr>
    <w:rPr>
      <w:rFonts w:eastAsia="Times New Roman"/>
      <w:szCs w:val="24"/>
      <w:lang w:eastAsia="fr-FR"/>
    </w:rPr>
  </w:style>
  <w:style w:type="paragraph" w:styleId="Heading4">
    <w:name w:val="heading 4"/>
    <w:basedOn w:val="Normal"/>
    <w:next w:val="BodyText"/>
    <w:link w:val="Heading4Char"/>
    <w:qFormat/>
    <w:rsid w:val="003F5457"/>
    <w:pPr>
      <w:keepNext/>
      <w:numPr>
        <w:ilvl w:val="3"/>
        <w:numId w:val="31"/>
      </w:numPr>
      <w:spacing w:before="120" w:after="120"/>
      <w:jc w:val="both"/>
      <w:outlineLvl w:val="3"/>
    </w:pPr>
    <w:rPr>
      <w:rFonts w:eastAsia="Times New Roman"/>
      <w:i/>
      <w:szCs w:val="20"/>
      <w:lang w:eastAsia="fr-FR"/>
    </w:rPr>
  </w:style>
  <w:style w:type="paragraph" w:styleId="Heading5">
    <w:name w:val="heading 5"/>
    <w:basedOn w:val="Heading6"/>
    <w:next w:val="Normal"/>
    <w:link w:val="Heading5Char"/>
    <w:rsid w:val="00117B0E"/>
    <w:pPr>
      <w:numPr>
        <w:ilvl w:val="4"/>
      </w:numPr>
      <w:outlineLvl w:val="4"/>
    </w:pPr>
  </w:style>
  <w:style w:type="paragraph" w:styleId="Heading6">
    <w:name w:val="heading 6"/>
    <w:basedOn w:val="Heading9"/>
    <w:next w:val="Normal"/>
    <w:link w:val="Heading6Char"/>
    <w:rsid w:val="00117B0E"/>
    <w:pPr>
      <w:numPr>
        <w:ilvl w:val="5"/>
        <w:numId w:val="31"/>
      </w:numPr>
      <w:outlineLvl w:val="5"/>
    </w:pPr>
  </w:style>
  <w:style w:type="paragraph" w:styleId="Heading7">
    <w:name w:val="heading 7"/>
    <w:basedOn w:val="Heading1"/>
    <w:next w:val="BodyText"/>
    <w:link w:val="Heading7Char"/>
    <w:qFormat/>
    <w:rsid w:val="003F5457"/>
    <w:pPr>
      <w:numPr>
        <w:ilvl w:val="6"/>
      </w:numPr>
      <w:jc w:val="center"/>
      <w:outlineLvl w:val="6"/>
    </w:pPr>
    <w:rPr>
      <w:caps w:val="0"/>
      <w:szCs w:val="20"/>
    </w:rPr>
  </w:style>
  <w:style w:type="paragraph" w:styleId="Heading8">
    <w:name w:val="heading 8"/>
    <w:basedOn w:val="Normal"/>
    <w:next w:val="BodyText"/>
    <w:link w:val="Heading8Char"/>
    <w:qFormat/>
    <w:rsid w:val="00052FAA"/>
    <w:pPr>
      <w:keepNext/>
      <w:numPr>
        <w:ilvl w:val="7"/>
        <w:numId w:val="31"/>
      </w:numPr>
      <w:spacing w:before="120" w:after="240"/>
      <w:jc w:val="both"/>
      <w:outlineLvl w:val="7"/>
    </w:pPr>
    <w:rPr>
      <w:rFonts w:eastAsia="Times New Roman"/>
      <w:b/>
      <w:szCs w:val="20"/>
      <w:lang w:eastAsia="fr-FR"/>
    </w:rPr>
  </w:style>
  <w:style w:type="paragraph" w:styleId="Heading9">
    <w:name w:val="heading 9"/>
    <w:basedOn w:val="Heading7"/>
    <w:next w:val="BodyText"/>
    <w:link w:val="Heading9Char"/>
    <w:qFormat/>
    <w:rsid w:val="00052FAA"/>
    <w:pPr>
      <w:pageBreakBefore w:val="0"/>
      <w:numPr>
        <w:ilvl w:val="8"/>
        <w:numId w:val="17"/>
      </w:numPr>
      <w:spacing w:before="120" w:after="120"/>
      <w:jc w:val="left"/>
      <w:outlineLvl w:val="8"/>
    </w:pPr>
    <w:rPr>
      <w:b w:val="0"/>
      <w: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FAA"/>
    <w:rPr>
      <w:rFonts w:ascii="Garamond" w:eastAsia="Times New Roman" w:hAnsi="Garamond" w:cs="Arial"/>
      <w:b/>
      <w:bCs/>
      <w:caps/>
      <w:kern w:val="32"/>
      <w:sz w:val="24"/>
      <w:szCs w:val="22"/>
      <w:lang w:eastAsia="fr-FR"/>
    </w:rPr>
  </w:style>
  <w:style w:type="character" w:customStyle="1" w:styleId="Heading2Char">
    <w:name w:val="Heading 2 Char"/>
    <w:link w:val="Heading2"/>
    <w:rsid w:val="00052FAA"/>
    <w:rPr>
      <w:rFonts w:ascii="Garamond" w:eastAsia="Times New Roman" w:hAnsi="Garamond" w:cs="Arial"/>
      <w:b/>
      <w:bCs/>
      <w:kern w:val="32"/>
      <w:sz w:val="24"/>
      <w:szCs w:val="22"/>
      <w:lang w:eastAsia="fr-FR"/>
    </w:rPr>
  </w:style>
  <w:style w:type="character" w:customStyle="1" w:styleId="Heading3Char">
    <w:name w:val="Heading 3 Char"/>
    <w:link w:val="Heading3"/>
    <w:rsid w:val="00F53206"/>
    <w:rPr>
      <w:rFonts w:ascii="Garamond" w:eastAsia="Times New Roman" w:hAnsi="Garamond"/>
      <w:sz w:val="24"/>
      <w:szCs w:val="24"/>
      <w:lang w:eastAsia="fr-FR"/>
    </w:rPr>
  </w:style>
  <w:style w:type="character" w:customStyle="1" w:styleId="Heading4Char">
    <w:name w:val="Heading 4 Char"/>
    <w:link w:val="Heading4"/>
    <w:rsid w:val="003F5457"/>
    <w:rPr>
      <w:rFonts w:ascii="Garamond" w:eastAsia="Times New Roman" w:hAnsi="Garamond"/>
      <w:i/>
      <w:sz w:val="24"/>
      <w:lang w:eastAsia="fr-FR"/>
    </w:rPr>
  </w:style>
  <w:style w:type="character" w:customStyle="1" w:styleId="Heading5Char">
    <w:name w:val="Heading 5 Char"/>
    <w:link w:val="Heading5"/>
    <w:rsid w:val="00117B0E"/>
    <w:rPr>
      <w:rFonts w:ascii="Garamond" w:eastAsia="Times New Roman" w:hAnsi="Garamond" w:cs="Arial"/>
      <w:bCs/>
      <w:caps/>
      <w:kern w:val="32"/>
      <w:sz w:val="24"/>
      <w:szCs w:val="21"/>
      <w:lang w:eastAsia="fr-FR"/>
    </w:rPr>
  </w:style>
  <w:style w:type="character" w:customStyle="1" w:styleId="Heading6Char">
    <w:name w:val="Heading 6 Char"/>
    <w:link w:val="Heading6"/>
    <w:rsid w:val="00117B0E"/>
    <w:rPr>
      <w:rFonts w:ascii="Garamond" w:eastAsia="Times New Roman" w:hAnsi="Garamond" w:cs="Arial"/>
      <w:bCs/>
      <w:caps/>
      <w:kern w:val="32"/>
      <w:sz w:val="24"/>
      <w:szCs w:val="21"/>
      <w:lang w:eastAsia="fr-FR"/>
    </w:rPr>
  </w:style>
  <w:style w:type="character" w:customStyle="1" w:styleId="Heading7Char">
    <w:name w:val="Heading 7 Char"/>
    <w:link w:val="Heading7"/>
    <w:rsid w:val="003F5457"/>
    <w:rPr>
      <w:rFonts w:ascii="Garamond" w:eastAsia="Times New Roman" w:hAnsi="Garamond" w:cs="Arial"/>
      <w:b/>
      <w:bCs/>
      <w:kern w:val="32"/>
      <w:sz w:val="24"/>
      <w:lang w:val="en-CA" w:eastAsia="fr-FR"/>
    </w:rPr>
  </w:style>
  <w:style w:type="character" w:customStyle="1" w:styleId="Heading8Char">
    <w:name w:val="Heading 8 Char"/>
    <w:link w:val="Heading8"/>
    <w:rsid w:val="00052FAA"/>
    <w:rPr>
      <w:rFonts w:ascii="Garamond" w:eastAsia="Times New Roman" w:hAnsi="Garamond"/>
      <w:b/>
      <w:sz w:val="24"/>
      <w:lang w:eastAsia="fr-FR"/>
    </w:rPr>
  </w:style>
  <w:style w:type="character" w:customStyle="1" w:styleId="Heading9Char">
    <w:name w:val="Heading 9 Char"/>
    <w:link w:val="Heading9"/>
    <w:rsid w:val="00052FAA"/>
    <w:rPr>
      <w:rFonts w:ascii="Garamond" w:eastAsia="Times New Roman" w:hAnsi="Garamond" w:cs="Arial"/>
      <w:bCs/>
      <w:i/>
      <w:kern w:val="32"/>
      <w:sz w:val="24"/>
      <w:szCs w:val="21"/>
      <w:lang w:eastAsia="fr-FR"/>
    </w:rPr>
  </w:style>
  <w:style w:type="paragraph" w:styleId="Header">
    <w:name w:val="header"/>
    <w:basedOn w:val="Normal"/>
    <w:link w:val="HeaderChar"/>
    <w:qFormat/>
    <w:rsid w:val="003F5457"/>
    <w:pPr>
      <w:pBdr>
        <w:bottom w:val="single" w:sz="4" w:space="1" w:color="auto"/>
      </w:pBdr>
      <w:jc w:val="both"/>
    </w:pPr>
    <w:rPr>
      <w:rFonts w:eastAsia="Times New Roman"/>
      <w:i/>
      <w:sz w:val="21"/>
      <w:szCs w:val="20"/>
      <w:lang w:eastAsia="fr-FR"/>
    </w:rPr>
  </w:style>
  <w:style w:type="character" w:customStyle="1" w:styleId="HeaderChar">
    <w:name w:val="Header Char"/>
    <w:link w:val="Header"/>
    <w:rsid w:val="003F5457"/>
    <w:rPr>
      <w:rFonts w:ascii="Garamond" w:eastAsia="Times New Roman" w:hAnsi="Garamond"/>
      <w:i/>
      <w:sz w:val="21"/>
      <w:lang w:val="en-CA" w:eastAsia="fr-FR"/>
    </w:rPr>
  </w:style>
  <w:style w:type="paragraph" w:styleId="TOC1">
    <w:name w:val="toc 1"/>
    <w:basedOn w:val="Normal"/>
    <w:uiPriority w:val="39"/>
    <w:rsid w:val="00427476"/>
    <w:pPr>
      <w:keepNext/>
      <w:spacing w:before="120"/>
      <w:ind w:left="720" w:right="432" w:hanging="720"/>
    </w:pPr>
    <w:rPr>
      <w:rFonts w:eastAsia="Times New Roman"/>
      <w:b/>
      <w:bCs/>
      <w:caps/>
      <w:noProof/>
      <w:szCs w:val="24"/>
      <w:lang w:eastAsia="fr-FR"/>
    </w:rPr>
  </w:style>
  <w:style w:type="paragraph" w:styleId="TOC2">
    <w:name w:val="toc 2"/>
    <w:basedOn w:val="Normal"/>
    <w:uiPriority w:val="39"/>
    <w:rsid w:val="00C2556C"/>
    <w:pPr>
      <w:ind w:left="720" w:right="432" w:hanging="720"/>
    </w:pPr>
    <w:rPr>
      <w:rFonts w:eastAsia="Times New Roman"/>
      <w:b/>
      <w:noProof/>
      <w:szCs w:val="24"/>
      <w:lang w:eastAsia="fr-FR"/>
    </w:rPr>
  </w:style>
  <w:style w:type="paragraph" w:styleId="TableofFigures">
    <w:name w:val="table of figures"/>
    <w:basedOn w:val="Normal"/>
    <w:next w:val="Normal"/>
    <w:uiPriority w:val="99"/>
    <w:rsid w:val="00117B0E"/>
    <w:pPr>
      <w:ind w:left="720" w:right="432" w:hanging="720"/>
    </w:pPr>
    <w:rPr>
      <w:rFonts w:eastAsia="Times New Roman"/>
      <w:i/>
      <w:iCs/>
      <w:noProof/>
      <w:szCs w:val="20"/>
      <w:lang w:eastAsia="fr-FR"/>
    </w:rPr>
  </w:style>
  <w:style w:type="character" w:styleId="PageNumber">
    <w:name w:val="page number"/>
    <w:rsid w:val="00117B0E"/>
    <w:rPr>
      <w:rFonts w:ascii="Bookman Old Style" w:hAnsi="Bookman Old Style"/>
      <w:sz w:val="22"/>
      <w:lang w:val="en-CA"/>
    </w:rPr>
  </w:style>
  <w:style w:type="paragraph" w:styleId="Caption">
    <w:name w:val="caption"/>
    <w:basedOn w:val="Normal"/>
    <w:next w:val="Normal"/>
    <w:link w:val="CaptionChar"/>
    <w:rsid w:val="009F148A"/>
    <w:pPr>
      <w:spacing w:before="120" w:after="120"/>
      <w:jc w:val="both"/>
    </w:pPr>
    <w:rPr>
      <w:rFonts w:eastAsia="Times New Roman"/>
      <w:bCs/>
      <w:szCs w:val="20"/>
      <w:lang w:eastAsia="fr-FR"/>
    </w:rPr>
  </w:style>
  <w:style w:type="paragraph" w:styleId="TOC3">
    <w:name w:val="toc 3"/>
    <w:basedOn w:val="Normal"/>
    <w:next w:val="Normal"/>
    <w:uiPriority w:val="39"/>
    <w:rsid w:val="00117B0E"/>
    <w:pPr>
      <w:ind w:left="720" w:right="432" w:hanging="720"/>
    </w:pPr>
    <w:rPr>
      <w:rFonts w:eastAsia="Times New Roman"/>
      <w:i/>
      <w:iCs/>
      <w:noProof/>
      <w:szCs w:val="20"/>
      <w:lang w:eastAsia="fr-FR"/>
    </w:rPr>
  </w:style>
  <w:style w:type="paragraph" w:styleId="TOC4">
    <w:name w:val="toc 4"/>
    <w:basedOn w:val="TOC3"/>
    <w:next w:val="Normal"/>
    <w:uiPriority w:val="39"/>
    <w:rsid w:val="00117B0E"/>
    <w:pPr>
      <w:ind w:left="1152"/>
    </w:pPr>
    <w:rPr>
      <w:szCs w:val="18"/>
    </w:rPr>
  </w:style>
  <w:style w:type="paragraph" w:styleId="TOC7">
    <w:name w:val="toc 7"/>
    <w:basedOn w:val="TOC1"/>
    <w:next w:val="Normal"/>
    <w:uiPriority w:val="39"/>
    <w:rsid w:val="0022028F"/>
    <w:rPr>
      <w:szCs w:val="21"/>
    </w:rPr>
  </w:style>
  <w:style w:type="paragraph" w:styleId="TOC8">
    <w:name w:val="toc 8"/>
    <w:basedOn w:val="Heading2"/>
    <w:next w:val="Normal"/>
    <w:uiPriority w:val="39"/>
    <w:rsid w:val="004A46A9"/>
    <w:pPr>
      <w:keepNext w:val="0"/>
      <w:numPr>
        <w:ilvl w:val="0"/>
        <w:numId w:val="0"/>
      </w:numPr>
      <w:spacing w:before="0" w:after="0"/>
      <w:outlineLvl w:val="9"/>
    </w:pPr>
  </w:style>
  <w:style w:type="paragraph" w:styleId="TOC9">
    <w:name w:val="toc 9"/>
    <w:basedOn w:val="Heading3"/>
    <w:next w:val="Normal"/>
    <w:uiPriority w:val="39"/>
    <w:rsid w:val="00BC542A"/>
    <w:pPr>
      <w:keepNext w:val="0"/>
      <w:numPr>
        <w:ilvl w:val="0"/>
        <w:numId w:val="0"/>
      </w:numPr>
      <w:spacing w:before="0" w:after="0"/>
      <w:outlineLvl w:val="9"/>
    </w:pPr>
    <w:rPr>
      <w:i/>
      <w:szCs w:val="18"/>
    </w:rPr>
  </w:style>
  <w:style w:type="paragraph" w:customStyle="1" w:styleId="PreambleHeading">
    <w:name w:val="Preamble Heading"/>
    <w:basedOn w:val="Heading1"/>
    <w:next w:val="BodyText"/>
    <w:link w:val="PreambleHeadingChar"/>
    <w:qFormat/>
    <w:rsid w:val="003F5457"/>
    <w:pPr>
      <w:numPr>
        <w:numId w:val="0"/>
      </w:numPr>
      <w:jc w:val="center"/>
    </w:pPr>
  </w:style>
  <w:style w:type="character" w:customStyle="1" w:styleId="PreambleHeadingChar">
    <w:name w:val="Preamble Heading Char"/>
    <w:link w:val="PreambleHeading"/>
    <w:rsid w:val="003F5457"/>
    <w:rPr>
      <w:rFonts w:ascii="Garamond" w:eastAsia="Times New Roman" w:hAnsi="Garamond" w:cs="Arial"/>
      <w:b/>
      <w:bCs/>
      <w:caps/>
      <w:kern w:val="32"/>
      <w:sz w:val="24"/>
      <w:szCs w:val="22"/>
      <w:lang w:eastAsia="fr-FR"/>
    </w:rPr>
  </w:style>
  <w:style w:type="character" w:styleId="Hyperlink">
    <w:name w:val="Hyperlink"/>
    <w:uiPriority w:val="99"/>
    <w:rsid w:val="00117B0E"/>
    <w:rPr>
      <w:color w:val="0000FF"/>
      <w:u w:val="single"/>
    </w:rPr>
  </w:style>
  <w:style w:type="paragraph" w:styleId="FootnoteText">
    <w:name w:val="footnote text"/>
    <w:basedOn w:val="Normal"/>
    <w:link w:val="FootnoteTextChar"/>
    <w:semiHidden/>
    <w:rsid w:val="00117B0E"/>
    <w:pPr>
      <w:spacing w:after="60"/>
      <w:jc w:val="both"/>
    </w:pPr>
    <w:rPr>
      <w:rFonts w:eastAsia="Times New Roman"/>
      <w:sz w:val="18"/>
      <w:szCs w:val="20"/>
      <w:lang w:eastAsia="fr-FR"/>
    </w:rPr>
  </w:style>
  <w:style w:type="character" w:customStyle="1" w:styleId="FootnoteTextChar">
    <w:name w:val="Footnote Text Char"/>
    <w:link w:val="FootnoteText"/>
    <w:semiHidden/>
    <w:rsid w:val="00117B0E"/>
    <w:rPr>
      <w:rFonts w:ascii="Garamond" w:eastAsia="Times New Roman" w:hAnsi="Garamond" w:cs="Times New Roman"/>
      <w:sz w:val="18"/>
      <w:szCs w:val="20"/>
      <w:lang w:val="en-CA" w:eastAsia="fr-FR"/>
    </w:rPr>
  </w:style>
  <w:style w:type="character" w:styleId="FootnoteReference">
    <w:name w:val="footnote reference"/>
    <w:semiHidden/>
    <w:rsid w:val="00117B0E"/>
    <w:rPr>
      <w:vertAlign w:val="superscript"/>
    </w:rPr>
  </w:style>
  <w:style w:type="table" w:styleId="TableGrid">
    <w:name w:val="Table Grid"/>
    <w:basedOn w:val="TableNormal"/>
    <w:rsid w:val="00117B0E"/>
    <w:pPr>
      <w:jc w:val="both"/>
    </w:pPr>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B0E"/>
    <w:pPr>
      <w:tabs>
        <w:tab w:val="center" w:pos="4680"/>
        <w:tab w:val="right" w:pos="9360"/>
      </w:tabs>
    </w:pPr>
  </w:style>
  <w:style w:type="character" w:customStyle="1" w:styleId="FooterChar">
    <w:name w:val="Footer Char"/>
    <w:link w:val="Footer"/>
    <w:uiPriority w:val="99"/>
    <w:rsid w:val="00117B0E"/>
    <w:rPr>
      <w:rFonts w:ascii="Garamond" w:hAnsi="Garamond"/>
      <w:sz w:val="24"/>
    </w:rPr>
  </w:style>
  <w:style w:type="paragraph" w:styleId="BodyText">
    <w:name w:val="Body Text"/>
    <w:basedOn w:val="Normal"/>
    <w:link w:val="BodyTextChar"/>
    <w:uiPriority w:val="99"/>
    <w:unhideWhenUsed/>
    <w:qFormat/>
    <w:rsid w:val="003F5457"/>
    <w:pPr>
      <w:spacing w:after="240"/>
      <w:jc w:val="both"/>
    </w:pPr>
    <w:rPr>
      <w:szCs w:val="20"/>
    </w:rPr>
  </w:style>
  <w:style w:type="character" w:customStyle="1" w:styleId="BodyTextChar">
    <w:name w:val="Body Text Char"/>
    <w:link w:val="BodyText"/>
    <w:uiPriority w:val="99"/>
    <w:rsid w:val="003F5457"/>
    <w:rPr>
      <w:rFonts w:ascii="Garamond" w:hAnsi="Garamond"/>
      <w:sz w:val="24"/>
    </w:rPr>
  </w:style>
  <w:style w:type="table" w:customStyle="1" w:styleId="CEATI">
    <w:name w:val="CEATI"/>
    <w:basedOn w:val="TableNormal"/>
    <w:uiPriority w:val="99"/>
    <w:qFormat/>
    <w:rsid w:val="00F860E9"/>
    <w:rPr>
      <w:rFonts w:ascii="Tahoma" w:hAnsi="Tahom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rPr>
        <w:rFonts w:ascii="Tahoma" w:hAnsi="Tahoma"/>
        <w:b/>
        <w:sz w:val="24"/>
      </w:rPr>
      <w:tblPr/>
      <w:trPr>
        <w:tblHeader/>
      </w:trPr>
      <w:tcPr>
        <w:shd w:val="clear" w:color="auto" w:fill="BFBFBF"/>
      </w:tcPr>
    </w:tblStylePr>
    <w:tblStylePr w:type="firstCol">
      <w:rPr>
        <w:rFonts w:ascii="Tahoma" w:hAnsi="Tahoma"/>
        <w:b/>
        <w:sz w:val="24"/>
      </w:rPr>
    </w:tblStylePr>
  </w:style>
  <w:style w:type="paragraph" w:styleId="Title">
    <w:name w:val="Title"/>
    <w:basedOn w:val="Normal"/>
    <w:next w:val="Normal"/>
    <w:link w:val="TitleChar"/>
    <w:uiPriority w:val="10"/>
    <w:qFormat/>
    <w:rsid w:val="003F5457"/>
    <w:pPr>
      <w:jc w:val="center"/>
    </w:pPr>
    <w:rPr>
      <w:b/>
      <w:caps/>
      <w:sz w:val="28"/>
      <w:szCs w:val="28"/>
    </w:rPr>
  </w:style>
  <w:style w:type="character" w:customStyle="1" w:styleId="TitleChar">
    <w:name w:val="Title Char"/>
    <w:link w:val="Title"/>
    <w:uiPriority w:val="10"/>
    <w:rsid w:val="003F5457"/>
    <w:rPr>
      <w:rFonts w:ascii="Garamond" w:hAnsi="Garamond"/>
      <w:b/>
      <w:caps/>
      <w:sz w:val="28"/>
      <w:szCs w:val="28"/>
    </w:rPr>
  </w:style>
  <w:style w:type="paragraph" w:styleId="ListParagraph">
    <w:name w:val="List Paragraph"/>
    <w:basedOn w:val="Normal"/>
    <w:uiPriority w:val="34"/>
    <w:rsid w:val="007F6EB2"/>
    <w:pPr>
      <w:ind w:left="720"/>
      <w:contextualSpacing/>
    </w:pPr>
  </w:style>
  <w:style w:type="paragraph" w:styleId="Bibliography">
    <w:name w:val="Bibliography"/>
    <w:basedOn w:val="BlockText"/>
    <w:next w:val="Normal"/>
    <w:uiPriority w:val="37"/>
    <w:unhideWhenUsed/>
    <w:rsid w:val="004A678D"/>
    <w:pPr>
      <w:spacing w:after="240"/>
      <w:ind w:left="0" w:right="720"/>
    </w:pPr>
  </w:style>
  <w:style w:type="paragraph" w:styleId="ListBullet">
    <w:name w:val="List Bullet"/>
    <w:basedOn w:val="Normal"/>
    <w:uiPriority w:val="99"/>
    <w:unhideWhenUsed/>
    <w:qFormat/>
    <w:rsid w:val="002043DF"/>
    <w:pPr>
      <w:numPr>
        <w:numId w:val="16"/>
      </w:numPr>
      <w:spacing w:after="240" w:line="300" w:lineRule="auto"/>
      <w:contextualSpacing/>
    </w:pPr>
  </w:style>
  <w:style w:type="paragraph" w:customStyle="1" w:styleId="TableCaption">
    <w:name w:val="Table Caption"/>
    <w:basedOn w:val="Caption"/>
    <w:next w:val="BodyText"/>
    <w:qFormat/>
    <w:rsid w:val="009F148A"/>
    <w:pPr>
      <w:keepNext/>
      <w:spacing w:before="240"/>
      <w:jc w:val="left"/>
    </w:pPr>
    <w:rPr>
      <w:b/>
    </w:rPr>
  </w:style>
  <w:style w:type="paragraph" w:customStyle="1" w:styleId="FigureCaption">
    <w:name w:val="Figure Caption"/>
    <w:basedOn w:val="Caption"/>
    <w:next w:val="BodyText"/>
    <w:qFormat/>
    <w:rsid w:val="009F148A"/>
    <w:pPr>
      <w:spacing w:after="240"/>
      <w:jc w:val="center"/>
    </w:pPr>
    <w:rPr>
      <w:b/>
      <w:szCs w:val="24"/>
    </w:rPr>
  </w:style>
  <w:style w:type="paragraph" w:customStyle="1" w:styleId="PreambleSubHeading">
    <w:name w:val="Preamble Sub Heading"/>
    <w:basedOn w:val="Heading1"/>
    <w:next w:val="BodyText"/>
    <w:autoRedefine/>
    <w:qFormat/>
    <w:rsid w:val="00052FAA"/>
    <w:pPr>
      <w:pageBreakBefore w:val="0"/>
      <w:numPr>
        <w:numId w:val="0"/>
      </w:numPr>
      <w:spacing w:after="120"/>
      <w:outlineLvl w:val="9"/>
    </w:pPr>
    <w:rPr>
      <w:caps w:val="0"/>
    </w:rPr>
  </w:style>
  <w:style w:type="character" w:customStyle="1" w:styleId="TableText">
    <w:name w:val="Table Text"/>
    <w:rsid w:val="003F5457"/>
    <w:rPr>
      <w:rFonts w:ascii="Tahoma" w:hAnsi="Tahoma"/>
      <w:sz w:val="22"/>
    </w:rPr>
  </w:style>
  <w:style w:type="character" w:customStyle="1" w:styleId="TableHeading">
    <w:name w:val="Table Heading"/>
    <w:rsid w:val="003F5457"/>
    <w:rPr>
      <w:rFonts w:ascii="Tahoma" w:hAnsi="Tahoma"/>
      <w:b/>
      <w:bCs/>
      <w:sz w:val="22"/>
    </w:rPr>
  </w:style>
  <w:style w:type="paragraph" w:customStyle="1" w:styleId="Copyright">
    <w:name w:val="Copyright"/>
    <w:basedOn w:val="Normal"/>
    <w:rsid w:val="00E15573"/>
    <w:pPr>
      <w:pBdr>
        <w:top w:val="single" w:sz="4" w:space="1" w:color="auto"/>
      </w:pBdr>
      <w:ind w:right="4320"/>
    </w:pPr>
    <w:rPr>
      <w:rFonts w:eastAsia="Times New Roman"/>
      <w:sz w:val="20"/>
      <w:szCs w:val="20"/>
    </w:rPr>
  </w:style>
  <w:style w:type="paragraph" w:styleId="BlockText">
    <w:name w:val="Block Text"/>
    <w:basedOn w:val="Normal"/>
    <w:uiPriority w:val="99"/>
    <w:semiHidden/>
    <w:unhideWhenUsed/>
    <w:rsid w:val="00A05C98"/>
    <w:pPr>
      <w:spacing w:after="120"/>
      <w:ind w:left="1440" w:right="1440"/>
    </w:pPr>
  </w:style>
  <w:style w:type="table" w:styleId="LightShading">
    <w:name w:val="Light Shading"/>
    <w:basedOn w:val="TableNormal"/>
    <w:uiPriority w:val="60"/>
    <w:rsid w:val="00DC66D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3">
    <w:name w:val="Light List Accent 3"/>
    <w:basedOn w:val="TableNormal"/>
    <w:uiPriority w:val="61"/>
    <w:rsid w:val="00DC66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rsid w:val="00F860E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Figure">
    <w:name w:val="Figure"/>
    <w:basedOn w:val="FigureCaption"/>
    <w:qFormat/>
    <w:rsid w:val="003F5457"/>
    <w:pPr>
      <w:keepNext/>
      <w:spacing w:after="120"/>
    </w:pPr>
  </w:style>
  <w:style w:type="paragraph" w:customStyle="1" w:styleId="FirstPage-Centered">
    <w:name w:val="First Page - Centered"/>
    <w:rsid w:val="001926A2"/>
    <w:pPr>
      <w:jc w:val="center"/>
    </w:pPr>
    <w:rPr>
      <w:rFonts w:ascii="Garamond" w:eastAsia="Times New Roman" w:hAnsi="Garamond"/>
      <w:sz w:val="24"/>
    </w:rPr>
  </w:style>
  <w:style w:type="paragraph" w:customStyle="1" w:styleId="CenteredNote">
    <w:name w:val="Centered Note"/>
    <w:basedOn w:val="BodyText"/>
    <w:rsid w:val="003353DF"/>
    <w:pPr>
      <w:jc w:val="center"/>
    </w:pPr>
    <w:rPr>
      <w:rFonts w:eastAsia="Times New Roman"/>
    </w:rPr>
  </w:style>
  <w:style w:type="paragraph" w:styleId="BalloonText">
    <w:name w:val="Balloon Text"/>
    <w:basedOn w:val="Normal"/>
    <w:link w:val="BalloonTextChar"/>
    <w:uiPriority w:val="99"/>
    <w:semiHidden/>
    <w:unhideWhenUsed/>
    <w:rsid w:val="00FC5B62"/>
    <w:rPr>
      <w:rFonts w:ascii="Tahoma" w:hAnsi="Tahoma" w:cs="Tahoma"/>
      <w:sz w:val="16"/>
      <w:szCs w:val="16"/>
    </w:rPr>
  </w:style>
  <w:style w:type="character" w:customStyle="1" w:styleId="BalloonTextChar">
    <w:name w:val="Balloon Text Char"/>
    <w:basedOn w:val="DefaultParagraphFont"/>
    <w:link w:val="BalloonText"/>
    <w:uiPriority w:val="99"/>
    <w:semiHidden/>
    <w:rsid w:val="00FC5B62"/>
    <w:rPr>
      <w:rFonts w:ascii="Tahoma" w:hAnsi="Tahoma" w:cs="Tahoma"/>
      <w:sz w:val="16"/>
      <w:szCs w:val="16"/>
    </w:rPr>
  </w:style>
  <w:style w:type="paragraph" w:customStyle="1" w:styleId="StyleTOC9Before0pt">
    <w:name w:val="Style TOC 9 + Before:  0 pt"/>
    <w:basedOn w:val="TOC9"/>
    <w:rsid w:val="004116A9"/>
    <w:rPr>
      <w:i w:val="0"/>
      <w:szCs w:val="20"/>
    </w:rPr>
  </w:style>
  <w:style w:type="paragraph" w:customStyle="1" w:styleId="StyleTOC9Before0pt1">
    <w:name w:val="Style TOC 9 + Before:  0 pt1"/>
    <w:basedOn w:val="TOC9"/>
    <w:rsid w:val="004116A9"/>
    <w:rPr>
      <w:i w:val="0"/>
      <w:szCs w:val="20"/>
    </w:rPr>
  </w:style>
  <w:style w:type="paragraph" w:customStyle="1" w:styleId="Equation">
    <w:name w:val="Equation"/>
    <w:basedOn w:val="Caption"/>
    <w:link w:val="EquationChar"/>
    <w:qFormat/>
    <w:rsid w:val="00C9402C"/>
    <w:pPr>
      <w:spacing w:after="0"/>
      <w:jc w:val="center"/>
    </w:pPr>
  </w:style>
  <w:style w:type="character" w:customStyle="1" w:styleId="CaptionChar">
    <w:name w:val="Caption Char"/>
    <w:basedOn w:val="DefaultParagraphFont"/>
    <w:link w:val="Caption"/>
    <w:rsid w:val="00866EDB"/>
    <w:rPr>
      <w:rFonts w:ascii="Garamond" w:eastAsia="Times New Roman" w:hAnsi="Garamond"/>
      <w:bCs/>
      <w:sz w:val="24"/>
      <w:lang w:eastAsia="fr-FR"/>
    </w:rPr>
  </w:style>
  <w:style w:type="character" w:customStyle="1" w:styleId="EquationChar">
    <w:name w:val="Equation Char"/>
    <w:basedOn w:val="CaptionChar"/>
    <w:link w:val="Equation"/>
    <w:rsid w:val="00C9402C"/>
    <w:rPr>
      <w:rFonts w:ascii="Garamond" w:eastAsia="Times New Roman" w:hAnsi="Garamond"/>
      <w:bCs/>
      <w:sz w:val="24"/>
      <w:lang w:eastAsia="fr-FR"/>
    </w:rPr>
  </w:style>
  <w:style w:type="paragraph" w:customStyle="1" w:styleId="EquationLabel">
    <w:name w:val="Equation Label"/>
    <w:basedOn w:val="Equation"/>
    <w:link w:val="EquationLabelChar"/>
    <w:qFormat/>
    <w:rsid w:val="00C9402C"/>
    <w:pPr>
      <w:tabs>
        <w:tab w:val="left" w:pos="8110"/>
      </w:tabs>
      <w:spacing w:before="0" w:after="240"/>
      <w:jc w:val="right"/>
    </w:pPr>
  </w:style>
  <w:style w:type="character" w:customStyle="1" w:styleId="EquationLabelChar">
    <w:name w:val="Equation Label Char"/>
    <w:basedOn w:val="EquationChar"/>
    <w:link w:val="EquationLabel"/>
    <w:rsid w:val="00C9402C"/>
    <w:rPr>
      <w:rFonts w:ascii="Garamond" w:eastAsia="Times New Roman" w:hAnsi="Garamond"/>
      <w:bCs/>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7530">
      <w:bodyDiv w:val="1"/>
      <w:marLeft w:val="0"/>
      <w:marRight w:val="0"/>
      <w:marTop w:val="0"/>
      <w:marBottom w:val="0"/>
      <w:divBdr>
        <w:top w:val="none" w:sz="0" w:space="0" w:color="auto"/>
        <w:left w:val="none" w:sz="0" w:space="0" w:color="auto"/>
        <w:bottom w:val="none" w:sz="0" w:space="0" w:color="auto"/>
        <w:right w:val="none" w:sz="0" w:space="0" w:color="auto"/>
      </w:divBdr>
    </w:div>
    <w:div w:id="561333917">
      <w:bodyDiv w:val="1"/>
      <w:marLeft w:val="0"/>
      <w:marRight w:val="0"/>
      <w:marTop w:val="0"/>
      <w:marBottom w:val="0"/>
      <w:divBdr>
        <w:top w:val="none" w:sz="0" w:space="0" w:color="auto"/>
        <w:left w:val="none" w:sz="0" w:space="0" w:color="auto"/>
        <w:bottom w:val="none" w:sz="0" w:space="0" w:color="auto"/>
        <w:right w:val="none" w:sz="0" w:space="0" w:color="auto"/>
      </w:divBdr>
    </w:div>
    <w:div w:id="736365320">
      <w:bodyDiv w:val="1"/>
      <w:marLeft w:val="0"/>
      <w:marRight w:val="0"/>
      <w:marTop w:val="0"/>
      <w:marBottom w:val="0"/>
      <w:divBdr>
        <w:top w:val="none" w:sz="0" w:space="0" w:color="auto"/>
        <w:left w:val="none" w:sz="0" w:space="0" w:color="auto"/>
        <w:bottom w:val="none" w:sz="0" w:space="0" w:color="auto"/>
        <w:right w:val="none" w:sz="0" w:space="0" w:color="auto"/>
      </w:divBdr>
    </w:div>
    <w:div w:id="798186237">
      <w:bodyDiv w:val="1"/>
      <w:marLeft w:val="0"/>
      <w:marRight w:val="0"/>
      <w:marTop w:val="0"/>
      <w:marBottom w:val="0"/>
      <w:divBdr>
        <w:top w:val="none" w:sz="0" w:space="0" w:color="auto"/>
        <w:left w:val="none" w:sz="0" w:space="0" w:color="auto"/>
        <w:bottom w:val="none" w:sz="0" w:space="0" w:color="auto"/>
        <w:right w:val="none" w:sz="0" w:space="0" w:color="auto"/>
      </w:divBdr>
    </w:div>
    <w:div w:id="821626458">
      <w:bodyDiv w:val="1"/>
      <w:marLeft w:val="0"/>
      <w:marRight w:val="0"/>
      <w:marTop w:val="0"/>
      <w:marBottom w:val="0"/>
      <w:divBdr>
        <w:top w:val="none" w:sz="0" w:space="0" w:color="auto"/>
        <w:left w:val="none" w:sz="0" w:space="0" w:color="auto"/>
        <w:bottom w:val="none" w:sz="0" w:space="0" w:color="auto"/>
        <w:right w:val="none" w:sz="0" w:space="0" w:color="auto"/>
      </w:divBdr>
    </w:div>
    <w:div w:id="838153860">
      <w:bodyDiv w:val="1"/>
      <w:marLeft w:val="0"/>
      <w:marRight w:val="0"/>
      <w:marTop w:val="0"/>
      <w:marBottom w:val="0"/>
      <w:divBdr>
        <w:top w:val="none" w:sz="0" w:space="0" w:color="auto"/>
        <w:left w:val="none" w:sz="0" w:space="0" w:color="auto"/>
        <w:bottom w:val="none" w:sz="0" w:space="0" w:color="auto"/>
        <w:right w:val="none" w:sz="0" w:space="0" w:color="auto"/>
      </w:divBdr>
    </w:div>
    <w:div w:id="1123303905">
      <w:bodyDiv w:val="1"/>
      <w:marLeft w:val="0"/>
      <w:marRight w:val="0"/>
      <w:marTop w:val="0"/>
      <w:marBottom w:val="0"/>
      <w:divBdr>
        <w:top w:val="none" w:sz="0" w:space="0" w:color="auto"/>
        <w:left w:val="none" w:sz="0" w:space="0" w:color="auto"/>
        <w:bottom w:val="none" w:sz="0" w:space="0" w:color="auto"/>
        <w:right w:val="none" w:sz="0" w:space="0" w:color="auto"/>
      </w:divBdr>
    </w:div>
    <w:div w:id="1127888723">
      <w:bodyDiv w:val="1"/>
      <w:marLeft w:val="0"/>
      <w:marRight w:val="0"/>
      <w:marTop w:val="0"/>
      <w:marBottom w:val="0"/>
      <w:divBdr>
        <w:top w:val="none" w:sz="0" w:space="0" w:color="auto"/>
        <w:left w:val="none" w:sz="0" w:space="0" w:color="auto"/>
        <w:bottom w:val="none" w:sz="0" w:space="0" w:color="auto"/>
        <w:right w:val="none" w:sz="0" w:space="0" w:color="auto"/>
      </w:divBdr>
    </w:div>
    <w:div w:id="1412240901">
      <w:bodyDiv w:val="1"/>
      <w:marLeft w:val="0"/>
      <w:marRight w:val="0"/>
      <w:marTop w:val="0"/>
      <w:marBottom w:val="0"/>
      <w:divBdr>
        <w:top w:val="none" w:sz="0" w:space="0" w:color="auto"/>
        <w:left w:val="none" w:sz="0" w:space="0" w:color="auto"/>
        <w:bottom w:val="none" w:sz="0" w:space="0" w:color="auto"/>
        <w:right w:val="none" w:sz="0" w:space="0" w:color="auto"/>
      </w:divBdr>
    </w:div>
    <w:div w:id="1873229104">
      <w:bodyDiv w:val="1"/>
      <w:marLeft w:val="0"/>
      <w:marRight w:val="0"/>
      <w:marTop w:val="0"/>
      <w:marBottom w:val="0"/>
      <w:divBdr>
        <w:top w:val="none" w:sz="0" w:space="0" w:color="auto"/>
        <w:left w:val="none" w:sz="0" w:space="0" w:color="auto"/>
        <w:bottom w:val="none" w:sz="0" w:space="0" w:color="auto"/>
        <w:right w:val="none" w:sz="0" w:space="0" w:color="auto"/>
      </w:divBdr>
    </w:div>
    <w:div w:id="2010087402">
      <w:bodyDiv w:val="1"/>
      <w:marLeft w:val="0"/>
      <w:marRight w:val="0"/>
      <w:marTop w:val="0"/>
      <w:marBottom w:val="0"/>
      <w:divBdr>
        <w:top w:val="none" w:sz="0" w:space="0" w:color="auto"/>
        <w:left w:val="none" w:sz="0" w:space="0" w:color="auto"/>
        <w:bottom w:val="none" w:sz="0" w:space="0" w:color="auto"/>
        <w:right w:val="none" w:sz="0" w:space="0" w:color="auto"/>
      </w:divBdr>
    </w:div>
    <w:div w:id="2099983549">
      <w:bodyDiv w:val="1"/>
      <w:marLeft w:val="0"/>
      <w:marRight w:val="0"/>
      <w:marTop w:val="0"/>
      <w:marBottom w:val="0"/>
      <w:divBdr>
        <w:top w:val="none" w:sz="0" w:space="0" w:color="auto"/>
        <w:left w:val="none" w:sz="0" w:space="0" w:color="auto"/>
        <w:bottom w:val="none" w:sz="0" w:space="0" w:color="auto"/>
        <w:right w:val="none" w:sz="0" w:space="0" w:color="auto"/>
      </w:divBdr>
    </w:div>
    <w:div w:id="210568633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ati.com"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8a18ae-b524-4551-b536-849e8cdb1980" xsi:nil="true"/>
    <lcf76f155ced4ddcb4097134ff3c332f xmlns="e95ca364-0b02-4801-924c-11a39f3511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Dav19</b:Tag>
    <b:SourceType>Book</b:SourceType>
    <b:Guid>{22400307-8F12-484B-A5BD-9B42376536A3}</b:Guid>
    <b:Author>
      <b:Author>
        <b:NameList>
          <b:Person>
            <b:Last>Vines</b:Last>
            <b:First>David</b:First>
          </b:Person>
        </b:NameList>
      </b:Author>
    </b:Author>
    <b:Title>title</b:Title>
    <b:Year>2019</b:Year>
    <b:City>Montreal</b:City>
    <b:Publisher>CEATI</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04C72C1D6F0D47911A80E24FA4D4E2" ma:contentTypeVersion="15" ma:contentTypeDescription="Create a new document." ma:contentTypeScope="" ma:versionID="94a7d07d4e193b07fe851d5658dc32cc">
  <xsd:schema xmlns:xsd="http://www.w3.org/2001/XMLSchema" xmlns:xs="http://www.w3.org/2001/XMLSchema" xmlns:p="http://schemas.microsoft.com/office/2006/metadata/properties" xmlns:ns2="bf8a18ae-b524-4551-b536-849e8cdb1980" xmlns:ns3="e95ca364-0b02-4801-924c-11a39f351117" targetNamespace="http://schemas.microsoft.com/office/2006/metadata/properties" ma:root="true" ma:fieldsID="e735ccdeaa9ef616e18b84e759c76dde" ns2:_="" ns3:_="">
    <xsd:import namespace="bf8a18ae-b524-4551-b536-849e8cdb1980"/>
    <xsd:import namespace="e95ca364-0b02-4801-924c-11a39f3511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18ae-b524-4551-b536-849e8cdb19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17686-d06c-4e37-b79a-0d7e58996818}" ma:internalName="TaxCatchAll" ma:showField="CatchAllData" ma:web="bf8a18ae-b524-4551-b536-849e8cdb19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ca364-0b02-4801-924c-11a39f3511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d2cf03-3b8b-4e60-8b38-290f744b33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DC3D6-FBE2-4D5C-BB9A-18695EAE84D0}">
  <ds:schemaRefs>
    <ds:schemaRef ds:uri="http://schemas.microsoft.com/sharepoint/v3/contenttype/forms"/>
  </ds:schemaRefs>
</ds:datastoreItem>
</file>

<file path=customXml/itemProps2.xml><?xml version="1.0" encoding="utf-8"?>
<ds:datastoreItem xmlns:ds="http://schemas.openxmlformats.org/officeDocument/2006/customXml" ds:itemID="{FC07E84C-88CC-44A7-A155-927AAD0C936A}">
  <ds:schemaRefs>
    <ds:schemaRef ds:uri="http://schemas.microsoft.com/office/2006/metadata/properties"/>
    <ds:schemaRef ds:uri="http://schemas.microsoft.com/office/infopath/2007/PartnerControls"/>
    <ds:schemaRef ds:uri="bf8a18ae-b524-4551-b536-849e8cdb1980"/>
    <ds:schemaRef ds:uri="e95ca364-0b02-4801-924c-11a39f351117"/>
  </ds:schemaRefs>
</ds:datastoreItem>
</file>

<file path=customXml/itemProps3.xml><?xml version="1.0" encoding="utf-8"?>
<ds:datastoreItem xmlns:ds="http://schemas.openxmlformats.org/officeDocument/2006/customXml" ds:itemID="{6DE30245-58BA-4C7F-80B0-B36C87CE7067}">
  <ds:schemaRefs>
    <ds:schemaRef ds:uri="http://schemas.openxmlformats.org/officeDocument/2006/bibliography"/>
  </ds:schemaRefs>
</ds:datastoreItem>
</file>

<file path=customXml/itemProps4.xml><?xml version="1.0" encoding="utf-8"?>
<ds:datastoreItem xmlns:ds="http://schemas.openxmlformats.org/officeDocument/2006/customXml" ds:itemID="{0171F1EE-9FB0-41FB-9759-5BFC4166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18ae-b524-4551-b536-849e8cdb1980"/>
    <ds:schemaRef ds:uri="e95ca364-0b02-4801-924c-11a39f35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12246</CharactersWithSpaces>
  <SharedDoc>false</SharedDoc>
  <HLinks>
    <vt:vector size="138" baseType="variant">
      <vt:variant>
        <vt:i4>1572914</vt:i4>
      </vt:variant>
      <vt:variant>
        <vt:i4>158</vt:i4>
      </vt:variant>
      <vt:variant>
        <vt:i4>0</vt:i4>
      </vt:variant>
      <vt:variant>
        <vt:i4>5</vt:i4>
      </vt:variant>
      <vt:variant>
        <vt:lpwstr/>
      </vt:variant>
      <vt:variant>
        <vt:lpwstr>_Toc370912031</vt:lpwstr>
      </vt:variant>
      <vt:variant>
        <vt:i4>1638450</vt:i4>
      </vt:variant>
      <vt:variant>
        <vt:i4>140</vt:i4>
      </vt:variant>
      <vt:variant>
        <vt:i4>0</vt:i4>
      </vt:variant>
      <vt:variant>
        <vt:i4>5</vt:i4>
      </vt:variant>
      <vt:variant>
        <vt:lpwstr/>
      </vt:variant>
      <vt:variant>
        <vt:lpwstr>_Toc370912028</vt:lpwstr>
      </vt:variant>
      <vt:variant>
        <vt:i4>1179708</vt:i4>
      </vt:variant>
      <vt:variant>
        <vt:i4>122</vt:i4>
      </vt:variant>
      <vt:variant>
        <vt:i4>0</vt:i4>
      </vt:variant>
      <vt:variant>
        <vt:i4>5</vt:i4>
      </vt:variant>
      <vt:variant>
        <vt:lpwstr/>
      </vt:variant>
      <vt:variant>
        <vt:lpwstr>_Toc410212944</vt:lpwstr>
      </vt:variant>
      <vt:variant>
        <vt:i4>1179708</vt:i4>
      </vt:variant>
      <vt:variant>
        <vt:i4>116</vt:i4>
      </vt:variant>
      <vt:variant>
        <vt:i4>0</vt:i4>
      </vt:variant>
      <vt:variant>
        <vt:i4>5</vt:i4>
      </vt:variant>
      <vt:variant>
        <vt:lpwstr/>
      </vt:variant>
      <vt:variant>
        <vt:lpwstr>_Toc410212943</vt:lpwstr>
      </vt:variant>
      <vt:variant>
        <vt:i4>1179708</vt:i4>
      </vt:variant>
      <vt:variant>
        <vt:i4>110</vt:i4>
      </vt:variant>
      <vt:variant>
        <vt:i4>0</vt:i4>
      </vt:variant>
      <vt:variant>
        <vt:i4>5</vt:i4>
      </vt:variant>
      <vt:variant>
        <vt:lpwstr/>
      </vt:variant>
      <vt:variant>
        <vt:lpwstr>_Toc410212942</vt:lpwstr>
      </vt:variant>
      <vt:variant>
        <vt:i4>1179708</vt:i4>
      </vt:variant>
      <vt:variant>
        <vt:i4>104</vt:i4>
      </vt:variant>
      <vt:variant>
        <vt:i4>0</vt:i4>
      </vt:variant>
      <vt:variant>
        <vt:i4>5</vt:i4>
      </vt:variant>
      <vt:variant>
        <vt:lpwstr/>
      </vt:variant>
      <vt:variant>
        <vt:lpwstr>_Toc410212941</vt:lpwstr>
      </vt:variant>
      <vt:variant>
        <vt:i4>1179708</vt:i4>
      </vt:variant>
      <vt:variant>
        <vt:i4>98</vt:i4>
      </vt:variant>
      <vt:variant>
        <vt:i4>0</vt:i4>
      </vt:variant>
      <vt:variant>
        <vt:i4>5</vt:i4>
      </vt:variant>
      <vt:variant>
        <vt:lpwstr/>
      </vt:variant>
      <vt:variant>
        <vt:lpwstr>_Toc410212940</vt:lpwstr>
      </vt:variant>
      <vt:variant>
        <vt:i4>1376316</vt:i4>
      </vt:variant>
      <vt:variant>
        <vt:i4>92</vt:i4>
      </vt:variant>
      <vt:variant>
        <vt:i4>0</vt:i4>
      </vt:variant>
      <vt:variant>
        <vt:i4>5</vt:i4>
      </vt:variant>
      <vt:variant>
        <vt:lpwstr/>
      </vt:variant>
      <vt:variant>
        <vt:lpwstr>_Toc410212939</vt:lpwstr>
      </vt:variant>
      <vt:variant>
        <vt:i4>1376316</vt:i4>
      </vt:variant>
      <vt:variant>
        <vt:i4>86</vt:i4>
      </vt:variant>
      <vt:variant>
        <vt:i4>0</vt:i4>
      </vt:variant>
      <vt:variant>
        <vt:i4>5</vt:i4>
      </vt:variant>
      <vt:variant>
        <vt:lpwstr/>
      </vt:variant>
      <vt:variant>
        <vt:lpwstr>_Toc410212938</vt:lpwstr>
      </vt:variant>
      <vt:variant>
        <vt:i4>1376316</vt:i4>
      </vt:variant>
      <vt:variant>
        <vt:i4>80</vt:i4>
      </vt:variant>
      <vt:variant>
        <vt:i4>0</vt:i4>
      </vt:variant>
      <vt:variant>
        <vt:i4>5</vt:i4>
      </vt:variant>
      <vt:variant>
        <vt:lpwstr/>
      </vt:variant>
      <vt:variant>
        <vt:lpwstr>_Toc410212937</vt:lpwstr>
      </vt:variant>
      <vt:variant>
        <vt:i4>1376316</vt:i4>
      </vt:variant>
      <vt:variant>
        <vt:i4>74</vt:i4>
      </vt:variant>
      <vt:variant>
        <vt:i4>0</vt:i4>
      </vt:variant>
      <vt:variant>
        <vt:i4>5</vt:i4>
      </vt:variant>
      <vt:variant>
        <vt:lpwstr/>
      </vt:variant>
      <vt:variant>
        <vt:lpwstr>_Toc410212936</vt:lpwstr>
      </vt:variant>
      <vt:variant>
        <vt:i4>1376316</vt:i4>
      </vt:variant>
      <vt:variant>
        <vt:i4>68</vt:i4>
      </vt:variant>
      <vt:variant>
        <vt:i4>0</vt:i4>
      </vt:variant>
      <vt:variant>
        <vt:i4>5</vt:i4>
      </vt:variant>
      <vt:variant>
        <vt:lpwstr/>
      </vt:variant>
      <vt:variant>
        <vt:lpwstr>_Toc410212935</vt:lpwstr>
      </vt:variant>
      <vt:variant>
        <vt:i4>1376316</vt:i4>
      </vt:variant>
      <vt:variant>
        <vt:i4>62</vt:i4>
      </vt:variant>
      <vt:variant>
        <vt:i4>0</vt:i4>
      </vt:variant>
      <vt:variant>
        <vt:i4>5</vt:i4>
      </vt:variant>
      <vt:variant>
        <vt:lpwstr/>
      </vt:variant>
      <vt:variant>
        <vt:lpwstr>_Toc410212934</vt:lpwstr>
      </vt:variant>
      <vt:variant>
        <vt:i4>1376316</vt:i4>
      </vt:variant>
      <vt:variant>
        <vt:i4>56</vt:i4>
      </vt:variant>
      <vt:variant>
        <vt:i4>0</vt:i4>
      </vt:variant>
      <vt:variant>
        <vt:i4>5</vt:i4>
      </vt:variant>
      <vt:variant>
        <vt:lpwstr/>
      </vt:variant>
      <vt:variant>
        <vt:lpwstr>_Toc410212933</vt:lpwstr>
      </vt:variant>
      <vt:variant>
        <vt:i4>1376316</vt:i4>
      </vt:variant>
      <vt:variant>
        <vt:i4>50</vt:i4>
      </vt:variant>
      <vt:variant>
        <vt:i4>0</vt:i4>
      </vt:variant>
      <vt:variant>
        <vt:i4>5</vt:i4>
      </vt:variant>
      <vt:variant>
        <vt:lpwstr/>
      </vt:variant>
      <vt:variant>
        <vt:lpwstr>_Toc410212932</vt:lpwstr>
      </vt:variant>
      <vt:variant>
        <vt:i4>1376316</vt:i4>
      </vt:variant>
      <vt:variant>
        <vt:i4>44</vt:i4>
      </vt:variant>
      <vt:variant>
        <vt:i4>0</vt:i4>
      </vt:variant>
      <vt:variant>
        <vt:i4>5</vt:i4>
      </vt:variant>
      <vt:variant>
        <vt:lpwstr/>
      </vt:variant>
      <vt:variant>
        <vt:lpwstr>_Toc410212931</vt:lpwstr>
      </vt:variant>
      <vt:variant>
        <vt:i4>1376316</vt:i4>
      </vt:variant>
      <vt:variant>
        <vt:i4>38</vt:i4>
      </vt:variant>
      <vt:variant>
        <vt:i4>0</vt:i4>
      </vt:variant>
      <vt:variant>
        <vt:i4>5</vt:i4>
      </vt:variant>
      <vt:variant>
        <vt:lpwstr/>
      </vt:variant>
      <vt:variant>
        <vt:lpwstr>_Toc410212930</vt:lpwstr>
      </vt:variant>
      <vt:variant>
        <vt:i4>1310780</vt:i4>
      </vt:variant>
      <vt:variant>
        <vt:i4>32</vt:i4>
      </vt:variant>
      <vt:variant>
        <vt:i4>0</vt:i4>
      </vt:variant>
      <vt:variant>
        <vt:i4>5</vt:i4>
      </vt:variant>
      <vt:variant>
        <vt:lpwstr/>
      </vt:variant>
      <vt:variant>
        <vt:lpwstr>_Toc410212929</vt:lpwstr>
      </vt:variant>
      <vt:variant>
        <vt:i4>1310780</vt:i4>
      </vt:variant>
      <vt:variant>
        <vt:i4>26</vt:i4>
      </vt:variant>
      <vt:variant>
        <vt:i4>0</vt:i4>
      </vt:variant>
      <vt:variant>
        <vt:i4>5</vt:i4>
      </vt:variant>
      <vt:variant>
        <vt:lpwstr/>
      </vt:variant>
      <vt:variant>
        <vt:lpwstr>_Toc410212928</vt:lpwstr>
      </vt:variant>
      <vt:variant>
        <vt:i4>1310780</vt:i4>
      </vt:variant>
      <vt:variant>
        <vt:i4>20</vt:i4>
      </vt:variant>
      <vt:variant>
        <vt:i4>0</vt:i4>
      </vt:variant>
      <vt:variant>
        <vt:i4>5</vt:i4>
      </vt:variant>
      <vt:variant>
        <vt:lpwstr/>
      </vt:variant>
      <vt:variant>
        <vt:lpwstr>_Toc410212927</vt:lpwstr>
      </vt:variant>
      <vt:variant>
        <vt:i4>1310780</vt:i4>
      </vt:variant>
      <vt:variant>
        <vt:i4>14</vt:i4>
      </vt:variant>
      <vt:variant>
        <vt:i4>0</vt:i4>
      </vt:variant>
      <vt:variant>
        <vt:i4>5</vt:i4>
      </vt:variant>
      <vt:variant>
        <vt:lpwstr/>
      </vt:variant>
      <vt:variant>
        <vt:lpwstr>_Toc410212926</vt:lpwstr>
      </vt:variant>
      <vt:variant>
        <vt:i4>1310780</vt:i4>
      </vt:variant>
      <vt:variant>
        <vt:i4>8</vt:i4>
      </vt:variant>
      <vt:variant>
        <vt:i4>0</vt:i4>
      </vt:variant>
      <vt:variant>
        <vt:i4>5</vt:i4>
      </vt:variant>
      <vt:variant>
        <vt:lpwstr/>
      </vt:variant>
      <vt:variant>
        <vt:lpwstr>_Toc410212925</vt:lpwstr>
      </vt:variant>
      <vt:variant>
        <vt:i4>1310780</vt:i4>
      </vt:variant>
      <vt:variant>
        <vt:i4>2</vt:i4>
      </vt:variant>
      <vt:variant>
        <vt:i4>0</vt:i4>
      </vt:variant>
      <vt:variant>
        <vt:i4>5</vt:i4>
      </vt:variant>
      <vt:variant>
        <vt:lpwstr/>
      </vt:variant>
      <vt:variant>
        <vt:lpwstr>_Toc410212924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NZXT</dc:creator>
  <cp:keywords/>
  <dc:description/>
  <cp:lastModifiedBy>Igor Sklokin</cp:lastModifiedBy>
  <cp:revision>8</cp:revision>
  <cp:lastPrinted>2019-03-25T13:04:00Z</cp:lastPrinted>
  <dcterms:created xsi:type="dcterms:W3CDTF">2025-07-01T23:03:00Z</dcterms:created>
  <dcterms:modified xsi:type="dcterms:W3CDTF">2025-07-02T14:30:00Z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0x010100C304C72C1D6F0D47911A80E24FA4D4E2</vt:lpwstr>
  </property>
</Properties>
</file>