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ZAŁĄCZNIK NR 1 – FORMULARZ OFERTY</w:t>
      </w:r>
    </w:p>
    <w:p>
      <w:pPr>
        <w:pStyle w:val="Normal"/>
        <w:jc w:val="center"/>
        <w:rPr/>
      </w:pPr>
      <w:r>
        <w:rPr>
          <w:sz w:val="22"/>
        </w:rPr>
        <w:t xml:space="preserve">do zapytania ofertowego nr </w:t>
      </w:r>
      <w:r>
        <w:rPr>
          <w:sz w:val="22"/>
          <w:lang w:val="pl-PL"/>
        </w:rPr>
        <w:t>ZO/01/2026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A. Dane Wykonawcy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Nazwa firmy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NIP / REGON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Adres siedziby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Osoba do kontaktu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E-mail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Telefon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B. Przedmiot oferty</w:t>
      </w:r>
    </w:p>
    <w:p>
      <w:pPr>
        <w:pStyle w:val="Normal"/>
        <w:rPr/>
      </w:pPr>
      <w:r>
        <w:rPr/>
        <w:t>Oferujemy dostawę 7 kompletnych zestawów „mobilnej stacji roboczej” zgodnie z wymaganiami zapytania ofertowego. Oświadczamy, że oferowane produkty są fabrycznie nowe i spełniają wymagania minimalne (lub są lepsze).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C. Specyfikacja oferowanych produktów (wymagane)</w:t>
      </w:r>
    </w:p>
    <w:p>
      <w:pPr>
        <w:pStyle w:val="Normal"/>
        <w:rPr/>
      </w:pPr>
      <w:r>
        <w:rPr/>
        <w:t>Dla każdego elementu prosimy podać producenta, model oraz link do karty katalogowej producenta.</w:t>
      </w:r>
    </w:p>
    <w:p>
      <w:pPr>
        <w:pStyle w:val="Heading2"/>
        <w:rPr/>
      </w:pPr>
      <w:r>
        <w:rPr/>
        <w:t>C1. Laptop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CPU (model + liczba rdzeni)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RAM (typ + pojemność)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GPU (model + VRAM)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Dysk wewnętrzny (typ + pojemność)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Thunderbolt 4 (liczba portów)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USB 3.2 Gen 2 (liczba portów)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HDMI 2.1 (liczba portów)</w:t>
            </w:r>
          </w:p>
        </w:tc>
        <w:tc>
          <w:tcPr>
            <w:tcW w:w="470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Gwarancja laptopa (miesiące)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C2. Przenośny dysk SSD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Pojemność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Interfejs (USB 3.2 Gen 2x2 lub nowszy, USB-C)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Odczyt (MB/s – deklaracja producenta)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Zapis (MB/s – deklaracja producenta)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C3. Monitor IPS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Przekątna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Rozdzielczość natywna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Matowy, płaski, pivot, filtr światła niebieskiego – potwierdzenie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[tak/nie]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C4. Klawiatura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Membranowa, full-size, podświetlenie, ISO US, ładowanie USB-C – potwierdzenie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[tak/nie]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Łączność (Bluetooth 2.4 GHz lub lepszy)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C5. Mysz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Ambidextrous, optyczna, &gt;=5 przycisków, &lt;=80 g, &gt;=20000 dpi – potwierdzenie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[tak/nie]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C6. Podkładka pod mysz (7 szt.)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Producent / model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Materiał (guma + tkanina) – potwierdzenie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[tak/nie]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Wymiary (szer. 400–500 mm; gł. 350–420 mm; gr. &gt;=2 mm)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Link do specyfikacji producenta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D. Cena (PLN)</w:t>
      </w:r>
    </w:p>
    <w:p>
      <w:pPr>
        <w:pStyle w:val="Normal"/>
        <w:rPr/>
      </w:pPr>
      <w:r>
        <w:rPr/>
        <w:t>Ceny należy podać w PLN. Ocenie podlega cena netto za całość zamówienia (7 kompletów).</w:t>
      </w:r>
    </w:p>
    <w:tbl>
      <w:tblPr>
        <w:tblStyle w:val="TableGrid"/>
        <w:tblW w:w="9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35"/>
        <w:gridCol w:w="3135"/>
        <w:gridCol w:w="3135"/>
      </w:tblGrid>
      <w:tr>
        <w:trPr/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Pozycja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Wartość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Uwagi</w:t>
            </w:r>
          </w:p>
        </w:tc>
      </w:tr>
      <w:tr>
        <w:trPr/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Cena netto za 1 komplet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PLN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Cena netto za 7 kompletów (Cbad)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PLN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Ta wartość jest oceniana w kryterium ceny</w:t>
            </w:r>
          </w:p>
        </w:tc>
      </w:tr>
      <w:tr>
        <w:trPr/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Cena brutto za 7 kompletów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PLN</w:t>
            </w:r>
          </w:p>
        </w:tc>
        <w:tc>
          <w:tcPr>
            <w:tcW w:w="3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E. Termin dostawy</w:t>
      </w:r>
    </w:p>
    <w:tbl>
      <w:tblPr>
        <w:tblStyle w:val="TableGrid"/>
        <w:tblW w:w="94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3"/>
        <w:gridCol w:w="4702"/>
      </w:tblGrid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Deklarowany czas dostawy wszystkich 7 laptopów (dni kalendarzowe)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Deklarowany czas dostawy pozostałych elementów (dni kalendarzowe)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Dostawy etapowe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[tak/nie]</w:t>
            </w:r>
          </w:p>
        </w:tc>
      </w:tr>
      <w:tr>
        <w:trPr/>
        <w:tc>
          <w:tcPr>
            <w:tcW w:w="4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Harmonogram dostaw (jeżeli etapowe)</w:t>
            </w:r>
          </w:p>
        </w:tc>
        <w:tc>
          <w:tcPr>
            <w:tcW w:w="4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[np. partia 1: __ kpl do __ dni; partia 2: __; partia 3: __]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F. Oświadczenia</w:t>
      </w:r>
    </w:p>
    <w:p>
      <w:pPr>
        <w:pStyle w:val="ListBullet"/>
        <w:numPr>
          <w:ilvl w:val="0"/>
          <w:numId w:val="1"/>
        </w:numPr>
        <w:rPr/>
      </w:pPr>
      <w:r>
        <w:rPr/>
        <w:t>Oświadczamy, że zapoznaliśmy się z treścią zapytania ofertowego i akceptujemy jego warunki.</w:t>
      </w:r>
    </w:p>
    <w:p>
      <w:pPr>
        <w:pStyle w:val="ListBullet"/>
        <w:numPr>
          <w:ilvl w:val="0"/>
          <w:numId w:val="1"/>
        </w:numPr>
        <w:rPr/>
      </w:pPr>
      <w:r>
        <w:rPr/>
        <w:t>Oświadczamy, że oferowany sprzęt jest fabrycznie nowy, a parametry spełniają wymagania minimalne.</w:t>
      </w:r>
    </w:p>
    <w:p>
      <w:pPr>
        <w:pStyle w:val="ListBullet"/>
        <w:numPr>
          <w:ilvl w:val="0"/>
          <w:numId w:val="1"/>
        </w:numPr>
        <w:rPr/>
      </w:pPr>
      <w:r>
        <w:rPr/>
        <w:t>Oświadczamy, że oferta obejmuje całość zamówienia (7 kompletów) – brak ofert częściowych.</w:t>
      </w:r>
    </w:p>
    <w:p>
      <w:pPr>
        <w:pStyle w:val="ListBullet"/>
        <w:numPr>
          <w:ilvl w:val="0"/>
          <w:numId w:val="1"/>
        </w:numPr>
        <w:rPr/>
      </w:pPr>
      <w:r>
        <w:rPr/>
        <w:t>Oświadczamy brak powiązań kapitałowych/osobowych lub innych relacji mogących budzić wątpliwości co do bezstronności wyboru (jeżeli Zamawiający wymaga osobnego oświadczenia – prosimy dołączyć).</w:t>
      </w:r>
    </w:p>
    <w:p>
      <w:pPr>
        <w:pStyle w:val="ListBullet"/>
        <w:numPr>
          <w:ilvl w:val="0"/>
          <w:numId w:val="1"/>
        </w:numPr>
        <w:rPr/>
      </w:pPr>
      <w:r>
        <w:rPr/>
        <w:t>Oferta jest ważna przez [____] dni od upływu terminu składania ofert.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G. Podpis</w:t>
      </w:r>
    </w:p>
    <w:p>
      <w:pPr>
        <w:pStyle w:val="Normal"/>
        <w:rPr/>
      </w:pPr>
      <w:r>
        <w:rPr/>
        <w:t>Miejscowość i data: ____________________________</w:t>
      </w:r>
    </w:p>
    <w:p>
      <w:pPr>
        <w:pStyle w:val="Normal"/>
        <w:rPr/>
      </w:pPr>
      <w:r>
        <w:rPr/>
        <w:t>Imię i nazwisko osoby uprawnionej: ____________________________</w:t>
      </w:r>
    </w:p>
    <w:p>
      <w:pPr>
        <w:pStyle w:val="Normal"/>
        <w:rPr/>
      </w:pPr>
      <w:r>
        <w:rPr/>
        <w:t>Stanowisko: 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Podpis i pieczęć (jeżeli dotyczy): ____________________________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3</Pages>
  <Words>468</Words>
  <Characters>2899</Characters>
  <CharactersWithSpaces>3248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2026-02-04T12:40:39Z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