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CDE8" w14:textId="77777777" w:rsidR="00A0723C" w:rsidRDefault="00A0723C" w:rsidP="00A0723C">
      <w:pPr>
        <w:pStyle w:val="Header"/>
        <w:jc w:val="center"/>
        <w:rPr>
          <w:b/>
        </w:rPr>
      </w:pPr>
      <w:smartTag w:uri="urn:schemas-microsoft-com:office:smarttags" w:element="place">
        <w:smartTag w:uri="urn:schemas-microsoft-com:office:smarttags" w:element="City">
          <w:r>
            <w:rPr>
              <w:b/>
            </w:rPr>
            <w:t>Conway</w:t>
          </w:r>
        </w:smartTag>
      </w:smartTag>
      <w:r>
        <w:rPr>
          <w:b/>
        </w:rPr>
        <w:t xml:space="preserve"> Financial Group, LLC</w:t>
      </w:r>
    </w:p>
    <w:p w14:paraId="49D90C7B" w14:textId="77777777" w:rsidR="00A0723C" w:rsidRPr="003C77F7" w:rsidRDefault="00A0723C" w:rsidP="00A0723C">
      <w:pPr>
        <w:pStyle w:val="Header"/>
        <w:jc w:val="center"/>
        <w:rPr>
          <w:b/>
        </w:rPr>
      </w:pPr>
      <w:r w:rsidRPr="003C77F7">
        <w:rPr>
          <w:b/>
        </w:rPr>
        <w:t>Pat</w:t>
      </w:r>
      <w:r>
        <w:rPr>
          <w:b/>
        </w:rPr>
        <w:t>ricia M. Conway, MBA, CFP®</w:t>
      </w:r>
    </w:p>
    <w:p w14:paraId="26C0A44D" w14:textId="77777777" w:rsidR="00A0723C" w:rsidRDefault="00A0723C" w:rsidP="00A0723C">
      <w:pPr>
        <w:pStyle w:val="Header"/>
        <w:jc w:val="center"/>
        <w:rPr>
          <w:b/>
        </w:rPr>
      </w:pPr>
      <w:r>
        <w:rPr>
          <w:b/>
        </w:rPr>
        <w:t>390 South Woods Mill Road, Suite 175</w:t>
      </w:r>
    </w:p>
    <w:p w14:paraId="476BDABD" w14:textId="77777777" w:rsidR="00A0723C" w:rsidRDefault="00A0723C" w:rsidP="00A0723C">
      <w:pPr>
        <w:pStyle w:val="Header"/>
        <w:jc w:val="center"/>
        <w:rPr>
          <w:b/>
        </w:rPr>
      </w:pPr>
      <w:r>
        <w:rPr>
          <w:b/>
        </w:rPr>
        <w:t>Chesterfield, Missouri 63017</w:t>
      </w:r>
    </w:p>
    <w:p w14:paraId="0FB36A6B" w14:textId="77777777" w:rsidR="00A0723C" w:rsidRDefault="00A0723C" w:rsidP="00A0723C">
      <w:pPr>
        <w:pStyle w:val="Header"/>
        <w:jc w:val="center"/>
        <w:rPr>
          <w:b/>
        </w:rPr>
      </w:pPr>
      <w:r>
        <w:rPr>
          <w:b/>
        </w:rPr>
        <w:t>(314) 579-9157</w:t>
      </w:r>
    </w:p>
    <w:p w14:paraId="7106319B" w14:textId="77777777" w:rsidR="00A0723C" w:rsidRDefault="00A0723C" w:rsidP="00A0723C">
      <w:pPr>
        <w:pStyle w:val="Header"/>
        <w:jc w:val="center"/>
        <w:rPr>
          <w:b/>
        </w:rPr>
      </w:pPr>
      <w:r w:rsidRPr="00B354B8">
        <w:rPr>
          <w:b/>
        </w:rPr>
        <w:t>pconway@conwayfinancialgroup.com</w:t>
      </w:r>
    </w:p>
    <w:p w14:paraId="15AA03FE" w14:textId="77777777" w:rsidR="00FD1F86" w:rsidRDefault="00295B3E"/>
    <w:p w14:paraId="3667E457" w14:textId="77777777" w:rsidR="00A0723C" w:rsidRDefault="00A0723C"/>
    <w:p w14:paraId="4AAFB8DE" w14:textId="77777777" w:rsidR="00A0723C" w:rsidRDefault="00A0723C" w:rsidP="00A0723C">
      <w:pPr>
        <w:pStyle w:val="NoSpacing"/>
        <w:rPr>
          <w:rFonts w:ascii="Times New Roman" w:hAnsi="Times New Roman" w:cs="Times New Roman"/>
          <w:b/>
          <w:sz w:val="24"/>
          <w:szCs w:val="24"/>
        </w:rPr>
      </w:pPr>
      <w:r w:rsidRPr="00285696">
        <w:rPr>
          <w:rFonts w:ascii="Times New Roman" w:hAnsi="Times New Roman" w:cs="Times New Roman"/>
          <w:b/>
          <w:sz w:val="24"/>
          <w:szCs w:val="24"/>
        </w:rPr>
        <w:t>Directions to 390 South Woods Mill Rd, Suite 175</w:t>
      </w:r>
      <w:r w:rsidR="00285696">
        <w:rPr>
          <w:rFonts w:ascii="Times New Roman" w:hAnsi="Times New Roman" w:cs="Times New Roman"/>
          <w:b/>
          <w:sz w:val="24"/>
          <w:szCs w:val="24"/>
        </w:rPr>
        <w:t>:</w:t>
      </w:r>
    </w:p>
    <w:p w14:paraId="5253FFA1" w14:textId="77777777" w:rsidR="00285696" w:rsidRPr="00285696" w:rsidRDefault="00285696" w:rsidP="00A0723C">
      <w:pPr>
        <w:pStyle w:val="NoSpacing"/>
        <w:rPr>
          <w:rFonts w:ascii="Times New Roman" w:hAnsi="Times New Roman" w:cs="Times New Roman"/>
          <w:b/>
          <w:sz w:val="24"/>
          <w:szCs w:val="24"/>
        </w:rPr>
      </w:pPr>
    </w:p>
    <w:p w14:paraId="7B829B4D" w14:textId="77777777" w:rsidR="00A0723C" w:rsidRPr="00285696" w:rsidRDefault="00A0723C" w:rsidP="00A0723C">
      <w:pPr>
        <w:pStyle w:val="NoSpacing"/>
        <w:rPr>
          <w:rFonts w:ascii="Times New Roman" w:hAnsi="Times New Roman" w:cs="Times New Roman"/>
          <w:sz w:val="24"/>
          <w:szCs w:val="24"/>
        </w:rPr>
      </w:pPr>
    </w:p>
    <w:p w14:paraId="5C8CD4AE" w14:textId="77777777" w:rsidR="00A0723C" w:rsidRPr="00285696" w:rsidRDefault="00A0723C" w:rsidP="00A0723C">
      <w:pPr>
        <w:pStyle w:val="NoSpacing"/>
        <w:rPr>
          <w:rFonts w:ascii="Times New Roman" w:hAnsi="Times New Roman" w:cs="Times New Roman"/>
          <w:i/>
          <w:sz w:val="24"/>
          <w:szCs w:val="24"/>
          <w:u w:val="single"/>
        </w:rPr>
      </w:pPr>
      <w:r w:rsidRPr="00285696">
        <w:rPr>
          <w:rFonts w:ascii="Times New Roman" w:hAnsi="Times New Roman" w:cs="Times New Roman"/>
          <w:i/>
          <w:sz w:val="24"/>
          <w:szCs w:val="24"/>
          <w:u w:val="single"/>
        </w:rPr>
        <w:t>From East/I-270:</w:t>
      </w:r>
    </w:p>
    <w:p w14:paraId="21C7ECDB"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Take I-64 East to Woods Mill Road/141 exit (Exit 22).</w:t>
      </w:r>
    </w:p>
    <w:p w14:paraId="0DD658A4"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 xml:space="preserve">Merge to the right, following signs for Highway 141 North (stay on </w:t>
      </w:r>
      <w:proofErr w:type="gramStart"/>
      <w:r w:rsidRPr="00285696">
        <w:rPr>
          <w:rFonts w:ascii="Times New Roman" w:hAnsi="Times New Roman" w:cs="Times New Roman"/>
          <w:sz w:val="24"/>
          <w:szCs w:val="24"/>
        </w:rPr>
        <w:t>far right</w:t>
      </w:r>
      <w:proofErr w:type="gramEnd"/>
      <w:r w:rsidRPr="00285696">
        <w:rPr>
          <w:rFonts w:ascii="Times New Roman" w:hAnsi="Times New Roman" w:cs="Times New Roman"/>
          <w:sz w:val="24"/>
          <w:szCs w:val="24"/>
        </w:rPr>
        <w:t xml:space="preserve"> side of exit lanes).</w:t>
      </w:r>
    </w:p>
    <w:p w14:paraId="73133F33"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Once on 141, move to the left lane and turn left at the traffic light onto Conway Rd.</w:t>
      </w:r>
    </w:p>
    <w:p w14:paraId="446C8D80"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At the top of the hill, turn left at the traffic light on to South Woods Mill Rd.</w:t>
      </w:r>
    </w:p>
    <w:p w14:paraId="137D38A6"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We are the first building on the left.</w:t>
      </w:r>
    </w:p>
    <w:p w14:paraId="45F30747" w14:textId="77777777" w:rsidR="00A0723C" w:rsidRPr="00285696" w:rsidRDefault="00A0723C" w:rsidP="00A0723C">
      <w:pPr>
        <w:pStyle w:val="NoSpacing"/>
        <w:rPr>
          <w:rFonts w:ascii="Times New Roman" w:hAnsi="Times New Roman" w:cs="Times New Roman"/>
          <w:sz w:val="24"/>
          <w:szCs w:val="24"/>
        </w:rPr>
      </w:pPr>
    </w:p>
    <w:p w14:paraId="176B19DE" w14:textId="77777777" w:rsidR="00A0723C" w:rsidRPr="00285696" w:rsidRDefault="00A0723C" w:rsidP="00A0723C">
      <w:pPr>
        <w:pStyle w:val="NoSpacing"/>
        <w:rPr>
          <w:rFonts w:ascii="Times New Roman" w:hAnsi="Times New Roman" w:cs="Times New Roman"/>
          <w:i/>
          <w:sz w:val="24"/>
          <w:szCs w:val="24"/>
          <w:u w:val="single"/>
        </w:rPr>
      </w:pPr>
      <w:r w:rsidRPr="00285696">
        <w:rPr>
          <w:rFonts w:ascii="Times New Roman" w:hAnsi="Times New Roman" w:cs="Times New Roman"/>
          <w:i/>
          <w:sz w:val="24"/>
          <w:szCs w:val="24"/>
          <w:u w:val="single"/>
        </w:rPr>
        <w:t>From West/Chesterfield:</w:t>
      </w:r>
    </w:p>
    <w:p w14:paraId="02CC22C8"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Take I-64/40 East to Timberlake Manor Parkway exit (Exit 21).</w:t>
      </w:r>
    </w:p>
    <w:p w14:paraId="6C5F10EB"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At the light, cross over on to South Outer Forty Rd.</w:t>
      </w:r>
    </w:p>
    <w:p w14:paraId="16190568"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Continue approximately one mile.</w:t>
      </w:r>
    </w:p>
    <w:p w14:paraId="58F11EE7"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Turn left on South Woods Mill Rd, crossing over highway.</w:t>
      </w:r>
    </w:p>
    <w:p w14:paraId="353B5FA2" w14:textId="77777777" w:rsidR="00A0723C" w:rsidRPr="00285696" w:rsidRDefault="00A0723C"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 xml:space="preserve">Our building is </w:t>
      </w:r>
      <w:r w:rsidR="00E47B9B" w:rsidRPr="00285696">
        <w:rPr>
          <w:rFonts w:ascii="Times New Roman" w:hAnsi="Times New Roman" w:cs="Times New Roman"/>
          <w:sz w:val="24"/>
          <w:szCs w:val="24"/>
        </w:rPr>
        <w:t>the last one on the right.</w:t>
      </w:r>
    </w:p>
    <w:p w14:paraId="41D089EA" w14:textId="77777777" w:rsidR="00E47B9B" w:rsidRPr="00285696" w:rsidRDefault="00E47B9B" w:rsidP="00A0723C">
      <w:pPr>
        <w:pStyle w:val="NoSpacing"/>
        <w:rPr>
          <w:rFonts w:ascii="Times New Roman" w:hAnsi="Times New Roman" w:cs="Times New Roman"/>
          <w:sz w:val="24"/>
          <w:szCs w:val="24"/>
        </w:rPr>
      </w:pPr>
      <w:r w:rsidRPr="00285696">
        <w:rPr>
          <w:rFonts w:ascii="Times New Roman" w:hAnsi="Times New Roman" w:cs="Times New Roman"/>
          <w:sz w:val="24"/>
          <w:szCs w:val="24"/>
        </w:rPr>
        <w:t>If you reach the traffic light at Conway Rd, you have gone too far.</w:t>
      </w:r>
    </w:p>
    <w:p w14:paraId="7847BB75" w14:textId="77777777" w:rsidR="00E47B9B" w:rsidRPr="00285696" w:rsidRDefault="00E47B9B" w:rsidP="00A0723C">
      <w:pPr>
        <w:pStyle w:val="NoSpacing"/>
        <w:rPr>
          <w:rFonts w:ascii="Times New Roman" w:hAnsi="Times New Roman" w:cs="Times New Roman"/>
          <w:sz w:val="24"/>
          <w:szCs w:val="24"/>
        </w:rPr>
      </w:pPr>
    </w:p>
    <w:p w14:paraId="72EF7575" w14:textId="77777777" w:rsidR="00E47B9B" w:rsidRPr="00285696" w:rsidRDefault="00285696" w:rsidP="00A0723C">
      <w:pPr>
        <w:pStyle w:val="NoSpacing"/>
        <w:rPr>
          <w:rFonts w:ascii="Times New Roman" w:hAnsi="Times New Roman" w:cs="Times New Roman"/>
          <w:i/>
          <w:sz w:val="24"/>
          <w:szCs w:val="24"/>
          <w:u w:val="single"/>
        </w:rPr>
      </w:pPr>
      <w:r w:rsidRPr="00285696">
        <w:rPr>
          <w:rFonts w:ascii="Times New Roman" w:hAnsi="Times New Roman" w:cs="Times New Roman"/>
          <w:i/>
          <w:sz w:val="24"/>
          <w:szCs w:val="24"/>
          <w:u w:val="single"/>
        </w:rPr>
        <w:t>From S</w:t>
      </w:r>
      <w:r w:rsidR="00E47B9B" w:rsidRPr="00285696">
        <w:rPr>
          <w:rFonts w:ascii="Times New Roman" w:hAnsi="Times New Roman" w:cs="Times New Roman"/>
          <w:i/>
          <w:sz w:val="24"/>
          <w:szCs w:val="24"/>
          <w:u w:val="single"/>
        </w:rPr>
        <w:t>outh</w:t>
      </w:r>
      <w:r w:rsidRPr="00285696">
        <w:rPr>
          <w:rFonts w:ascii="Times New Roman" w:hAnsi="Times New Roman" w:cs="Times New Roman"/>
          <w:i/>
          <w:sz w:val="24"/>
          <w:szCs w:val="24"/>
          <w:u w:val="single"/>
        </w:rPr>
        <w:t xml:space="preserve"> County</w:t>
      </w:r>
      <w:r w:rsidR="00E47B9B" w:rsidRPr="00285696">
        <w:rPr>
          <w:rFonts w:ascii="Times New Roman" w:hAnsi="Times New Roman" w:cs="Times New Roman"/>
          <w:i/>
          <w:sz w:val="24"/>
          <w:szCs w:val="24"/>
          <w:u w:val="single"/>
        </w:rPr>
        <w:t xml:space="preserve"> – two options:</w:t>
      </w:r>
    </w:p>
    <w:p w14:paraId="6779F061" w14:textId="77777777" w:rsidR="00914946" w:rsidRPr="00285696" w:rsidRDefault="00914946"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Option 1:</w:t>
      </w:r>
    </w:p>
    <w:p w14:paraId="4C07A236"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From I-270, northbound, take I-40/64 West for approximately four miles to the Woods Mill Road/141 exit (Exit 22).</w:t>
      </w:r>
    </w:p>
    <w:p w14:paraId="5BE6DDD0"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Merge right, following Highway 141 North (far right exit lane).</w:t>
      </w:r>
    </w:p>
    <w:p w14:paraId="42D8597E"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Once on 141, move to the left lane and turn left at the traffic light onto Conway Rd.</w:t>
      </w:r>
    </w:p>
    <w:p w14:paraId="00EE03F4"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At the top of the hill, turn left at the traffic light on to South Woods Mill Rd.</w:t>
      </w:r>
    </w:p>
    <w:p w14:paraId="461A5E90"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We are the first building on the left.</w:t>
      </w:r>
    </w:p>
    <w:p w14:paraId="7CAA999E" w14:textId="77777777" w:rsidR="00914946" w:rsidRPr="00285696" w:rsidRDefault="00914946"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 xml:space="preserve">Option </w:t>
      </w:r>
      <w:r w:rsidR="00E47B9B" w:rsidRPr="00285696">
        <w:rPr>
          <w:rFonts w:ascii="Times New Roman" w:hAnsi="Times New Roman" w:cs="Times New Roman"/>
          <w:sz w:val="24"/>
          <w:szCs w:val="24"/>
        </w:rPr>
        <w:t>2</w:t>
      </w:r>
      <w:r w:rsidRPr="00285696">
        <w:rPr>
          <w:rFonts w:ascii="Times New Roman" w:hAnsi="Times New Roman" w:cs="Times New Roman"/>
          <w:sz w:val="24"/>
          <w:szCs w:val="24"/>
        </w:rPr>
        <w:t>:</w:t>
      </w:r>
    </w:p>
    <w:p w14:paraId="37D44FDD"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From I-44, westbound, take the exit for Woods Mill Road North /Highway 141</w:t>
      </w:r>
      <w:r w:rsidR="00914946" w:rsidRPr="00285696">
        <w:rPr>
          <w:rFonts w:ascii="Times New Roman" w:hAnsi="Times New Roman" w:cs="Times New Roman"/>
          <w:sz w:val="24"/>
          <w:szCs w:val="24"/>
        </w:rPr>
        <w:t xml:space="preserve"> for approximately nine miles.</w:t>
      </w:r>
    </w:p>
    <w:p w14:paraId="6708A8B9" w14:textId="77777777" w:rsidR="00E47B9B" w:rsidRPr="00285696" w:rsidRDefault="00E47B9B"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 xml:space="preserve">Pass the I-40/64 </w:t>
      </w:r>
      <w:proofErr w:type="gramStart"/>
      <w:r w:rsidRPr="00285696">
        <w:rPr>
          <w:rFonts w:ascii="Times New Roman" w:hAnsi="Times New Roman" w:cs="Times New Roman"/>
          <w:sz w:val="24"/>
          <w:szCs w:val="24"/>
        </w:rPr>
        <w:t>intersection, and</w:t>
      </w:r>
      <w:proofErr w:type="gramEnd"/>
      <w:r w:rsidRPr="00285696">
        <w:rPr>
          <w:rFonts w:ascii="Times New Roman" w:hAnsi="Times New Roman" w:cs="Times New Roman"/>
          <w:sz w:val="24"/>
          <w:szCs w:val="24"/>
        </w:rPr>
        <w:t xml:space="preserve"> turn left at the traffic light on Conway Road.</w:t>
      </w:r>
    </w:p>
    <w:p w14:paraId="523DC06F" w14:textId="77777777" w:rsidR="00086D5C" w:rsidRPr="00285696" w:rsidRDefault="00086D5C" w:rsidP="00086D5C">
      <w:pPr>
        <w:pStyle w:val="NoSpacing"/>
        <w:rPr>
          <w:rFonts w:ascii="Times New Roman" w:hAnsi="Times New Roman" w:cs="Times New Roman"/>
          <w:sz w:val="24"/>
          <w:szCs w:val="24"/>
        </w:rPr>
      </w:pPr>
      <w:r w:rsidRPr="00285696">
        <w:rPr>
          <w:rFonts w:ascii="Times New Roman" w:hAnsi="Times New Roman" w:cs="Times New Roman"/>
          <w:sz w:val="24"/>
          <w:szCs w:val="24"/>
        </w:rPr>
        <w:t>At the top of the hill, turn left at the traffic light on to South Woods Mill Rd.</w:t>
      </w:r>
    </w:p>
    <w:p w14:paraId="260C4C80" w14:textId="77777777" w:rsidR="00086D5C" w:rsidRPr="00285696" w:rsidRDefault="00086D5C" w:rsidP="00E47B9B">
      <w:pPr>
        <w:pStyle w:val="NoSpacing"/>
        <w:rPr>
          <w:rFonts w:ascii="Times New Roman" w:hAnsi="Times New Roman" w:cs="Times New Roman"/>
          <w:sz w:val="24"/>
          <w:szCs w:val="24"/>
        </w:rPr>
      </w:pPr>
      <w:r w:rsidRPr="00285696">
        <w:rPr>
          <w:rFonts w:ascii="Times New Roman" w:hAnsi="Times New Roman" w:cs="Times New Roman"/>
          <w:sz w:val="24"/>
          <w:szCs w:val="24"/>
        </w:rPr>
        <w:t>We are the first building on the left.</w:t>
      </w:r>
    </w:p>
    <w:p w14:paraId="0E64D18A" w14:textId="77777777" w:rsidR="00295B3E" w:rsidRPr="00295B3E" w:rsidRDefault="00295B3E" w:rsidP="00295B3E">
      <w:pPr>
        <w:pStyle w:val="NoSpacing"/>
        <w:ind w:left="360"/>
        <w:rPr>
          <w:rFonts w:ascii="Times New Roman" w:hAnsi="Times New Roman" w:cs="Times New Roman"/>
          <w:sz w:val="24"/>
          <w:szCs w:val="24"/>
        </w:rPr>
      </w:pPr>
    </w:p>
    <w:p w14:paraId="40DF8CBD" w14:textId="1547C689" w:rsidR="00E47B9B" w:rsidRPr="00285696" w:rsidRDefault="00295B3E" w:rsidP="00295B3E">
      <w:pPr>
        <w:pStyle w:val="NoSpacing"/>
        <w:ind w:left="360"/>
        <w:rPr>
          <w:rFonts w:ascii="Times New Roman" w:hAnsi="Times New Roman" w:cs="Times New Roman"/>
          <w:sz w:val="24"/>
          <w:szCs w:val="24"/>
        </w:rPr>
      </w:pPr>
      <w:r w:rsidRPr="00295B3E">
        <w:rPr>
          <w:rFonts w:ascii="Times New Roman" w:hAnsi="Times New Roman" w:cs="Times New Roman"/>
          <w:sz w:val="24"/>
          <w:szCs w:val="24"/>
        </w:rPr>
        <w:t>*Once you enter the building, turn left at the center hallway (adjacent from the elevators). Follow along the hallway, past the restrooms, jog right, jog left. Our office is then straight ahead, Conway Financial Group Suite 175.</w:t>
      </w:r>
      <w:r w:rsidR="00E47B9B" w:rsidRPr="00285696">
        <w:rPr>
          <w:rFonts w:ascii="Times New Roman" w:hAnsi="Times New Roman" w:cs="Times New Roman"/>
          <w:sz w:val="24"/>
          <w:szCs w:val="24"/>
        </w:rPr>
        <w:t xml:space="preserve">       </w:t>
      </w:r>
    </w:p>
    <w:sectPr w:rsidR="00E47B9B" w:rsidRPr="00285696" w:rsidSect="001E1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F4FA9"/>
    <w:multiLevelType w:val="hybridMultilevel"/>
    <w:tmpl w:val="3D00B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723C"/>
    <w:rsid w:val="00086D5C"/>
    <w:rsid w:val="001E1C89"/>
    <w:rsid w:val="00285696"/>
    <w:rsid w:val="00295B3E"/>
    <w:rsid w:val="002C6158"/>
    <w:rsid w:val="004552A2"/>
    <w:rsid w:val="00914946"/>
    <w:rsid w:val="00A0723C"/>
    <w:rsid w:val="00E4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0584A1"/>
  <w15:docId w15:val="{ED4DE060-E2A8-4BDA-AA10-395E5E1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2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0723C"/>
    <w:rPr>
      <w:rFonts w:ascii="Times New Roman" w:eastAsia="Times New Roman" w:hAnsi="Times New Roman" w:cs="Times New Roman"/>
      <w:sz w:val="24"/>
      <w:szCs w:val="24"/>
    </w:rPr>
  </w:style>
  <w:style w:type="paragraph" w:styleId="NoSpacing">
    <w:name w:val="No Spacing"/>
    <w:uiPriority w:val="1"/>
    <w:qFormat/>
    <w:rsid w:val="00A07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Debra Jakubczak</cp:lastModifiedBy>
  <cp:revision>6</cp:revision>
  <cp:lastPrinted>2014-05-08T14:05:00Z</cp:lastPrinted>
  <dcterms:created xsi:type="dcterms:W3CDTF">2012-06-28T18:29:00Z</dcterms:created>
  <dcterms:modified xsi:type="dcterms:W3CDTF">2021-01-05T16:03:00Z</dcterms:modified>
</cp:coreProperties>
</file>