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200E8" w14:textId="237CC3A8" w:rsidR="0072123B" w:rsidRDefault="00452013" w:rsidP="008B1823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WELLNESS COORDINATOR</w:t>
      </w:r>
    </w:p>
    <w:p w14:paraId="638F8B6D" w14:textId="77777777" w:rsidR="003E3D9B" w:rsidRDefault="00452013" w:rsidP="008B1823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Indigenous Housing </w:t>
      </w:r>
    </w:p>
    <w:p w14:paraId="115E963E" w14:textId="6A96758C" w:rsidR="00452013" w:rsidRDefault="00452013" w:rsidP="008B1823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654991">
        <w:rPr>
          <w:rFonts w:ascii="Arial" w:hAnsi="Arial" w:cs="Arial"/>
          <w:b/>
          <w:bCs/>
          <w:sz w:val="20"/>
          <w:szCs w:val="20"/>
        </w:rPr>
        <w:t>Tap</w:t>
      </w:r>
      <w:r w:rsidR="00DD39FD">
        <w:rPr>
          <w:rFonts w:ascii="Arial" w:hAnsi="Arial" w:cs="Arial"/>
          <w:b/>
          <w:bCs/>
          <w:sz w:val="20"/>
          <w:szCs w:val="20"/>
        </w:rPr>
        <w:t>we</w:t>
      </w:r>
      <w:r w:rsidR="003E3D9B">
        <w:rPr>
          <w:rFonts w:ascii="Arial" w:hAnsi="Arial" w:cs="Arial"/>
          <w:b/>
          <w:bCs/>
          <w:sz w:val="20"/>
          <w:szCs w:val="20"/>
        </w:rPr>
        <w:t>htamowin</w:t>
      </w:r>
      <w:proofErr w:type="spellEnd"/>
      <w:r w:rsidR="003E3D9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3E3D9B">
        <w:rPr>
          <w:rFonts w:ascii="Arial" w:hAnsi="Arial" w:cs="Arial"/>
          <w:b/>
          <w:bCs/>
          <w:sz w:val="20"/>
          <w:szCs w:val="20"/>
        </w:rPr>
        <w:t>waskahikan</w:t>
      </w:r>
      <w:proofErr w:type="spellEnd"/>
      <w:r w:rsidR="003E3D9B">
        <w:rPr>
          <w:rFonts w:ascii="Arial" w:hAnsi="Arial" w:cs="Arial"/>
          <w:b/>
          <w:bCs/>
          <w:sz w:val="20"/>
          <w:szCs w:val="20"/>
        </w:rPr>
        <w:t xml:space="preserve"> – </w:t>
      </w:r>
      <w:proofErr w:type="spellStart"/>
      <w:r w:rsidR="003E3D9B">
        <w:rPr>
          <w:rFonts w:ascii="Arial" w:hAnsi="Arial" w:cs="Arial"/>
          <w:b/>
          <w:bCs/>
          <w:sz w:val="20"/>
          <w:szCs w:val="20"/>
        </w:rPr>
        <w:t>Tapwe</w:t>
      </w:r>
      <w:proofErr w:type="spellEnd"/>
      <w:r w:rsidR="003E3D9B">
        <w:rPr>
          <w:rFonts w:ascii="Arial" w:hAnsi="Arial" w:cs="Arial"/>
          <w:b/>
          <w:bCs/>
          <w:sz w:val="20"/>
          <w:szCs w:val="20"/>
        </w:rPr>
        <w:t xml:space="preserve"> Housing</w:t>
      </w:r>
    </w:p>
    <w:p w14:paraId="1FF19560" w14:textId="77777777" w:rsidR="00AC2CDF" w:rsidRDefault="00AC2CDF" w:rsidP="000603B6">
      <w:pPr>
        <w:rPr>
          <w:rFonts w:ascii="Arial" w:hAnsi="Arial" w:cs="Arial"/>
          <w:b/>
          <w:bCs/>
          <w:sz w:val="20"/>
          <w:szCs w:val="20"/>
        </w:rPr>
      </w:pPr>
    </w:p>
    <w:p w14:paraId="56F3A664" w14:textId="24890956" w:rsidR="00FE4E1D" w:rsidRDefault="001449F0" w:rsidP="00C331A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Full-Time</w:t>
      </w:r>
      <w:r w:rsidR="00FE4E1D">
        <w:rPr>
          <w:rFonts w:ascii="Arial" w:hAnsi="Arial" w:cs="Arial"/>
          <w:b/>
          <w:bCs/>
          <w:sz w:val="20"/>
          <w:szCs w:val="20"/>
        </w:rPr>
        <w:t xml:space="preserve"> Position – </w:t>
      </w:r>
      <w:r w:rsidR="00F964EC">
        <w:rPr>
          <w:rFonts w:ascii="Arial" w:hAnsi="Arial" w:cs="Arial"/>
          <w:b/>
          <w:bCs/>
          <w:sz w:val="20"/>
          <w:szCs w:val="20"/>
        </w:rPr>
        <w:t>Edmonton, Alberta</w:t>
      </w:r>
    </w:p>
    <w:p w14:paraId="7BCF843C" w14:textId="2A48B0F0" w:rsidR="00FE4E1D" w:rsidRDefault="00FE4E1D" w:rsidP="00C331A0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Closing date: </w:t>
      </w:r>
      <w:r w:rsidR="003E3D9B">
        <w:rPr>
          <w:rFonts w:ascii="Arial" w:hAnsi="Arial" w:cs="Arial"/>
          <w:b/>
          <w:bCs/>
          <w:sz w:val="20"/>
          <w:szCs w:val="20"/>
        </w:rPr>
        <w:t xml:space="preserve"> November </w:t>
      </w:r>
      <w:r w:rsidR="007141CA">
        <w:rPr>
          <w:rFonts w:ascii="Arial" w:hAnsi="Arial" w:cs="Arial"/>
          <w:b/>
          <w:bCs/>
          <w:sz w:val="20"/>
          <w:szCs w:val="20"/>
        </w:rPr>
        <w:t>13,2026</w:t>
      </w:r>
    </w:p>
    <w:p w14:paraId="62F03642" w14:textId="77777777" w:rsidR="00FE4E1D" w:rsidRPr="00396662" w:rsidRDefault="00FE4E1D" w:rsidP="00C331A0">
      <w:pPr>
        <w:jc w:val="center"/>
        <w:rPr>
          <w:rFonts w:ascii="Arial" w:hAnsi="Arial" w:cs="Arial"/>
        </w:rPr>
      </w:pPr>
    </w:p>
    <w:p w14:paraId="72697FD7" w14:textId="17D8B09A" w:rsidR="001474B0" w:rsidRDefault="001474B0" w:rsidP="008222D7">
      <w:pPr>
        <w:jc w:val="both"/>
        <w:rPr>
          <w:rFonts w:ascii="Arial" w:hAnsi="Arial" w:cs="Arial"/>
          <w:b/>
          <w:bCs/>
          <w:sz w:val="20"/>
          <w:szCs w:val="20"/>
        </w:rPr>
      </w:pPr>
      <w:r w:rsidRPr="6E7A2BD5">
        <w:rPr>
          <w:rFonts w:ascii="Arial" w:hAnsi="Arial" w:cs="Arial"/>
          <w:b/>
          <w:bCs/>
          <w:sz w:val="20"/>
          <w:szCs w:val="20"/>
        </w:rPr>
        <w:t xml:space="preserve">Native Counselling Services of Alberta’s mission is to promote the resilience of the </w:t>
      </w:r>
      <w:r w:rsidR="65EF5919" w:rsidRPr="6E7A2BD5">
        <w:rPr>
          <w:rFonts w:ascii="Arial" w:hAnsi="Arial" w:cs="Arial"/>
          <w:b/>
          <w:bCs/>
          <w:sz w:val="20"/>
          <w:szCs w:val="20"/>
        </w:rPr>
        <w:t>indigenous</w:t>
      </w:r>
      <w:r w:rsidRPr="6E7A2BD5">
        <w:rPr>
          <w:rFonts w:ascii="Arial" w:hAnsi="Arial" w:cs="Arial"/>
          <w:b/>
          <w:bCs/>
          <w:sz w:val="20"/>
          <w:szCs w:val="20"/>
        </w:rPr>
        <w:t xml:space="preserve"> individual and family, through programs and services that are grounded in reclaiming our interconnectedness, reconciliation of relationsh</w:t>
      </w:r>
      <w:r w:rsidR="00EA075B">
        <w:rPr>
          <w:rFonts w:ascii="Arial" w:hAnsi="Arial" w:cs="Arial"/>
          <w:b/>
          <w:bCs/>
          <w:sz w:val="20"/>
          <w:szCs w:val="20"/>
        </w:rPr>
        <w:t>ips and self -determination.</w:t>
      </w:r>
    </w:p>
    <w:p w14:paraId="4BFA41E9" w14:textId="77777777" w:rsidR="00EA075B" w:rsidRPr="008B1823" w:rsidRDefault="00EA075B" w:rsidP="008222D7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5D0BE58" w14:textId="5B2195E6" w:rsidR="00721D93" w:rsidRPr="00562057" w:rsidRDefault="00412CC6" w:rsidP="008222D7">
      <w:pPr>
        <w:jc w:val="both"/>
        <w:rPr>
          <w:rFonts w:ascii="Arial" w:hAnsi="Arial" w:cs="Arial"/>
          <w:bCs/>
          <w:sz w:val="18"/>
          <w:szCs w:val="18"/>
        </w:rPr>
      </w:pPr>
      <w:r w:rsidRPr="00562057">
        <w:rPr>
          <w:rFonts w:ascii="Arial" w:hAnsi="Arial" w:cs="Arial"/>
          <w:bCs/>
          <w:sz w:val="18"/>
          <w:szCs w:val="18"/>
        </w:rPr>
        <w:t>Native Counselling Services of Alberta (</w:t>
      </w:r>
      <w:r w:rsidR="0079650E" w:rsidRPr="00562057">
        <w:rPr>
          <w:rFonts w:ascii="Arial" w:hAnsi="Arial" w:cs="Arial"/>
          <w:bCs/>
          <w:sz w:val="18"/>
          <w:szCs w:val="18"/>
        </w:rPr>
        <w:t xml:space="preserve">NCSA) </w:t>
      </w:r>
      <w:r w:rsidR="0079650E">
        <w:rPr>
          <w:rFonts w:ascii="Arial" w:hAnsi="Arial" w:cs="Arial"/>
          <w:bCs/>
          <w:sz w:val="18"/>
          <w:szCs w:val="18"/>
        </w:rPr>
        <w:t>Indigenous Housing programs house individuals who are in the process of addressing personal needs to move toward a healthy holistic lifestyle.  Currently, we are looking for an individual who is committed to assisting residents to self-determine, develop healthy plans and follow through on actions to create positive changes in their health and lives.</w:t>
      </w:r>
      <w:r w:rsidR="007141CA">
        <w:rPr>
          <w:rFonts w:ascii="Arial" w:hAnsi="Arial" w:cs="Arial"/>
          <w:bCs/>
          <w:sz w:val="18"/>
          <w:szCs w:val="18"/>
        </w:rPr>
        <w:t xml:space="preserve"> The individual we are looking for must be dependable, open to learning and working with </w:t>
      </w:r>
      <w:r w:rsidR="005A64F5">
        <w:rPr>
          <w:rFonts w:ascii="Arial" w:hAnsi="Arial" w:cs="Arial"/>
          <w:bCs/>
          <w:sz w:val="18"/>
          <w:szCs w:val="18"/>
        </w:rPr>
        <w:t>individuals who are progressing at different levels in their healing journey.</w:t>
      </w:r>
    </w:p>
    <w:p w14:paraId="532415C5" w14:textId="2A640CB2" w:rsidR="008F0827" w:rsidRPr="00562057" w:rsidRDefault="008F0827" w:rsidP="008222D7">
      <w:pPr>
        <w:jc w:val="both"/>
        <w:rPr>
          <w:rFonts w:ascii="Arial" w:hAnsi="Arial" w:cs="Arial"/>
          <w:b/>
          <w:sz w:val="18"/>
          <w:szCs w:val="18"/>
        </w:rPr>
      </w:pPr>
    </w:p>
    <w:p w14:paraId="37391A52" w14:textId="636F4150" w:rsidR="00155FC8" w:rsidRDefault="008F0827" w:rsidP="005D3BBE">
      <w:pPr>
        <w:jc w:val="both"/>
        <w:rPr>
          <w:rFonts w:ascii="Arial" w:hAnsi="Arial" w:cs="Arial"/>
          <w:bCs/>
          <w:sz w:val="18"/>
          <w:szCs w:val="18"/>
        </w:rPr>
      </w:pPr>
      <w:r w:rsidRPr="00562057">
        <w:rPr>
          <w:rFonts w:ascii="Arial" w:hAnsi="Arial" w:cs="Arial"/>
          <w:bCs/>
          <w:sz w:val="18"/>
          <w:szCs w:val="18"/>
        </w:rPr>
        <w:t>Specific responsibilities of the position include:</w:t>
      </w:r>
    </w:p>
    <w:p w14:paraId="5BCBD1EC" w14:textId="310CFC08" w:rsidR="00B00D58" w:rsidRDefault="0079650E" w:rsidP="0079650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To help build resiliency of individuals to reconcile the impacts of colonialism and historic trauma.</w:t>
      </w:r>
    </w:p>
    <w:p w14:paraId="209D5C55" w14:textId="4123B844" w:rsidR="0079650E" w:rsidRDefault="0079650E" w:rsidP="0079650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Work with partners to develop a collaborative system of supports and services to residents.</w:t>
      </w:r>
    </w:p>
    <w:p w14:paraId="283EF2EC" w14:textId="2E5F0DAF" w:rsidR="0079650E" w:rsidRPr="00514B55" w:rsidRDefault="0079650E" w:rsidP="0079650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Ensure program requirements are met in accordance with contractual agreements.</w:t>
      </w:r>
    </w:p>
    <w:p w14:paraId="05C23E29" w14:textId="77777777" w:rsidR="001744C2" w:rsidRPr="00815FC8" w:rsidRDefault="001744C2" w:rsidP="001744C2">
      <w:pPr>
        <w:pStyle w:val="ListParagraph"/>
        <w:jc w:val="both"/>
        <w:rPr>
          <w:rFonts w:ascii="Arial" w:hAnsi="Arial" w:cs="Arial"/>
          <w:bCs/>
          <w:sz w:val="18"/>
          <w:szCs w:val="18"/>
        </w:rPr>
      </w:pPr>
    </w:p>
    <w:p w14:paraId="77155C51" w14:textId="0A5ECA47" w:rsidR="001474B0" w:rsidRPr="00562057" w:rsidRDefault="00734399" w:rsidP="008222D7">
      <w:pPr>
        <w:jc w:val="both"/>
        <w:rPr>
          <w:rFonts w:ascii="Arial" w:hAnsi="Arial" w:cs="Arial"/>
          <w:sz w:val="18"/>
          <w:szCs w:val="18"/>
        </w:rPr>
      </w:pPr>
      <w:r w:rsidRPr="00562057">
        <w:rPr>
          <w:rFonts w:ascii="Arial" w:hAnsi="Arial" w:cs="Arial"/>
          <w:sz w:val="18"/>
          <w:szCs w:val="18"/>
        </w:rPr>
        <w:t>Our</w:t>
      </w:r>
      <w:r w:rsidR="001474B0" w:rsidRPr="00562057">
        <w:rPr>
          <w:rFonts w:ascii="Arial" w:hAnsi="Arial" w:cs="Arial"/>
          <w:sz w:val="18"/>
          <w:szCs w:val="18"/>
        </w:rPr>
        <w:t xml:space="preserve"> ideal candidate would have the following qualifications: </w:t>
      </w:r>
    </w:p>
    <w:p w14:paraId="684DF444" w14:textId="5DFC05A2" w:rsidR="00455F58" w:rsidRDefault="00455F58" w:rsidP="008222D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562057">
        <w:rPr>
          <w:rFonts w:ascii="Arial" w:hAnsi="Arial" w:cs="Arial"/>
          <w:b/>
          <w:bCs/>
          <w:sz w:val="18"/>
          <w:szCs w:val="18"/>
        </w:rPr>
        <w:t>I</w:t>
      </w:r>
      <w:r w:rsidR="007430B0" w:rsidRPr="00562057">
        <w:rPr>
          <w:rFonts w:ascii="Arial" w:hAnsi="Arial" w:cs="Arial"/>
          <w:b/>
          <w:bCs/>
          <w:sz w:val="18"/>
          <w:szCs w:val="18"/>
        </w:rPr>
        <w:t>n-depth</w:t>
      </w:r>
      <w:r w:rsidR="00E3428F" w:rsidRPr="00562057">
        <w:rPr>
          <w:rFonts w:ascii="Arial" w:hAnsi="Arial" w:cs="Arial"/>
          <w:b/>
          <w:bCs/>
          <w:sz w:val="18"/>
          <w:szCs w:val="18"/>
        </w:rPr>
        <w:t xml:space="preserve"> experience</w:t>
      </w:r>
      <w:r w:rsidRPr="00562057">
        <w:rPr>
          <w:rFonts w:ascii="Arial" w:hAnsi="Arial" w:cs="Arial"/>
          <w:b/>
          <w:bCs/>
          <w:sz w:val="18"/>
          <w:szCs w:val="18"/>
        </w:rPr>
        <w:t xml:space="preserve"> and</w:t>
      </w:r>
      <w:r w:rsidR="00E3428F" w:rsidRPr="00562057">
        <w:rPr>
          <w:rFonts w:ascii="Arial" w:hAnsi="Arial" w:cs="Arial"/>
          <w:b/>
          <w:bCs/>
          <w:sz w:val="18"/>
          <w:szCs w:val="18"/>
        </w:rPr>
        <w:t xml:space="preserve"> working</w:t>
      </w:r>
      <w:r w:rsidRPr="00562057">
        <w:rPr>
          <w:rFonts w:ascii="Arial" w:hAnsi="Arial" w:cs="Arial"/>
          <w:b/>
          <w:bCs/>
          <w:sz w:val="18"/>
          <w:szCs w:val="18"/>
        </w:rPr>
        <w:t xml:space="preserve"> knowledge</w:t>
      </w:r>
      <w:r w:rsidR="00E3428F" w:rsidRPr="00562057">
        <w:rPr>
          <w:rFonts w:ascii="Arial" w:hAnsi="Arial" w:cs="Arial"/>
          <w:b/>
          <w:bCs/>
          <w:sz w:val="18"/>
          <w:szCs w:val="18"/>
        </w:rPr>
        <w:t xml:space="preserve"> </w:t>
      </w:r>
      <w:r w:rsidRPr="00562057">
        <w:rPr>
          <w:rFonts w:ascii="Arial" w:hAnsi="Arial" w:cs="Arial"/>
          <w:b/>
          <w:bCs/>
          <w:sz w:val="18"/>
          <w:szCs w:val="18"/>
        </w:rPr>
        <w:t>of</w:t>
      </w:r>
      <w:r w:rsidR="00E3428F" w:rsidRPr="00562057">
        <w:rPr>
          <w:rFonts w:ascii="Arial" w:hAnsi="Arial" w:cs="Arial"/>
          <w:b/>
          <w:bCs/>
          <w:sz w:val="18"/>
          <w:szCs w:val="18"/>
        </w:rPr>
        <w:t xml:space="preserve"> Indigenous </w:t>
      </w:r>
      <w:r w:rsidR="00734399" w:rsidRPr="00562057">
        <w:rPr>
          <w:rFonts w:ascii="Arial" w:hAnsi="Arial" w:cs="Arial"/>
          <w:b/>
          <w:bCs/>
          <w:sz w:val="18"/>
          <w:szCs w:val="18"/>
        </w:rPr>
        <w:t xml:space="preserve">communities, </w:t>
      </w:r>
      <w:r w:rsidR="00E3428F" w:rsidRPr="00562057">
        <w:rPr>
          <w:rFonts w:ascii="Arial" w:hAnsi="Arial" w:cs="Arial"/>
          <w:b/>
          <w:bCs/>
          <w:sz w:val="18"/>
          <w:szCs w:val="18"/>
        </w:rPr>
        <w:t>cultures</w:t>
      </w:r>
      <w:r w:rsidRPr="00562057">
        <w:rPr>
          <w:rFonts w:ascii="Arial" w:hAnsi="Arial" w:cs="Arial"/>
          <w:b/>
          <w:bCs/>
          <w:sz w:val="18"/>
          <w:szCs w:val="18"/>
        </w:rPr>
        <w:t xml:space="preserve">, </w:t>
      </w:r>
      <w:r w:rsidR="00E3428F" w:rsidRPr="00562057">
        <w:rPr>
          <w:rFonts w:ascii="Arial" w:hAnsi="Arial" w:cs="Arial"/>
          <w:b/>
          <w:bCs/>
          <w:sz w:val="18"/>
          <w:szCs w:val="18"/>
        </w:rPr>
        <w:t>healing</w:t>
      </w:r>
      <w:r w:rsidRPr="00562057">
        <w:rPr>
          <w:rFonts w:ascii="Arial" w:hAnsi="Arial" w:cs="Arial"/>
          <w:b/>
          <w:bCs/>
          <w:sz w:val="18"/>
          <w:szCs w:val="18"/>
        </w:rPr>
        <w:t xml:space="preserve"> and language.</w:t>
      </w:r>
    </w:p>
    <w:p w14:paraId="60AE163F" w14:textId="74FB2C4E" w:rsidR="003F6338" w:rsidRDefault="00EB7518" w:rsidP="008222D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EB7518">
        <w:rPr>
          <w:rFonts w:ascii="Arial" w:hAnsi="Arial" w:cs="Arial"/>
          <w:sz w:val="18"/>
          <w:szCs w:val="18"/>
        </w:rPr>
        <w:t>Demonstrated understanding of historic trauma and the impact of colonization on Indigenous people</w:t>
      </w:r>
      <w:r w:rsidR="009D23D2">
        <w:rPr>
          <w:rFonts w:ascii="Arial" w:hAnsi="Arial" w:cs="Arial"/>
          <w:sz w:val="18"/>
          <w:szCs w:val="18"/>
        </w:rPr>
        <w:t>.</w:t>
      </w:r>
    </w:p>
    <w:p w14:paraId="53CF5207" w14:textId="1829C75E" w:rsidR="00192EF5" w:rsidRPr="00F17103" w:rsidRDefault="00CA33EC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Have Social Work Degree or related Human Resource experience or extensive working experience</w:t>
      </w:r>
      <w:r w:rsidR="00F17103">
        <w:rPr>
          <w:rFonts w:ascii="Arial" w:hAnsi="Arial" w:cs="Arial"/>
          <w:sz w:val="18"/>
          <w:szCs w:val="18"/>
        </w:rPr>
        <w:t xml:space="preserve"> facilitating groups/ circles.</w:t>
      </w:r>
    </w:p>
    <w:p w14:paraId="3AACCA6C" w14:textId="1A129CA7" w:rsidR="00F17103" w:rsidRPr="00F17103" w:rsidRDefault="00F17103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Proficient working knowledge of computers and information technology.</w:t>
      </w:r>
    </w:p>
    <w:p w14:paraId="2BA425AF" w14:textId="56170689" w:rsidR="00F17103" w:rsidRPr="00F17103" w:rsidRDefault="00F17103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Excellent time management skills, ability to prioritize work, excellent oral and verbal communication skills, strong interpersonal relations conflict resolution, leadership.</w:t>
      </w:r>
    </w:p>
    <w:p w14:paraId="7CFB1C07" w14:textId="72574E95" w:rsidR="00F17103" w:rsidRPr="00F17103" w:rsidRDefault="00F17103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Ability to work in a team environment and/or work independently with minimal supervision.</w:t>
      </w:r>
    </w:p>
    <w:p w14:paraId="20364B53" w14:textId="20BDC664" w:rsidR="00F17103" w:rsidRPr="00A21392" w:rsidRDefault="00F17103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Must maintain confidentiality, on occasion be able to work flexible hours based on group/individual needs.</w:t>
      </w:r>
    </w:p>
    <w:p w14:paraId="730F934A" w14:textId="004FA3E4" w:rsidR="00A21392" w:rsidRPr="00A21392" w:rsidRDefault="00A21392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Professional appearance, maintain boundaries and behaviours suitable for the position.</w:t>
      </w:r>
    </w:p>
    <w:p w14:paraId="16250C32" w14:textId="06D00F2D" w:rsidR="00A21392" w:rsidRPr="00A21392" w:rsidRDefault="00A21392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Good understanding of the operation of service systems such as addictions, mental health, income support, health and wellness and education training.</w:t>
      </w:r>
    </w:p>
    <w:p w14:paraId="783AD24A" w14:textId="7F39B482" w:rsidR="00A21392" w:rsidRPr="000D7F7E" w:rsidRDefault="00A21392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Ability to seek out and build relationships</w:t>
      </w:r>
      <w:r w:rsidR="000D7F7E">
        <w:rPr>
          <w:rFonts w:ascii="Arial" w:hAnsi="Arial" w:cs="Arial"/>
          <w:sz w:val="18"/>
          <w:szCs w:val="18"/>
        </w:rPr>
        <w:t xml:space="preserve"> with individuals, families, team </w:t>
      </w:r>
      <w:r w:rsidR="00E33269">
        <w:rPr>
          <w:rFonts w:ascii="Arial" w:hAnsi="Arial" w:cs="Arial"/>
          <w:sz w:val="18"/>
          <w:szCs w:val="18"/>
        </w:rPr>
        <w:t>members and</w:t>
      </w:r>
      <w:r w:rsidR="000D7F7E">
        <w:rPr>
          <w:rFonts w:ascii="Arial" w:hAnsi="Arial" w:cs="Arial"/>
          <w:sz w:val="18"/>
          <w:szCs w:val="18"/>
        </w:rPr>
        <w:t xml:space="preserve"> community partners.</w:t>
      </w:r>
    </w:p>
    <w:p w14:paraId="432CAF9B" w14:textId="141EBC89" w:rsidR="000D7F7E" w:rsidRPr="000D7F7E" w:rsidRDefault="00E33269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Must maintain</w:t>
      </w:r>
      <w:r w:rsidR="000D7F7E">
        <w:rPr>
          <w:rFonts w:ascii="Arial" w:hAnsi="Arial" w:cs="Arial"/>
          <w:sz w:val="18"/>
          <w:szCs w:val="18"/>
        </w:rPr>
        <w:t xml:space="preserve"> up to date file documentation with the ability to meet deadlines as outlined.</w:t>
      </w:r>
    </w:p>
    <w:p w14:paraId="254AEDF5" w14:textId="62B84872" w:rsidR="000D7F7E" w:rsidRPr="00E33269" w:rsidRDefault="000D7F7E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Must have a reliable vehicle, valid Alberta driver’s license</w:t>
      </w:r>
      <w:r w:rsidR="00E33269">
        <w:rPr>
          <w:rFonts w:ascii="Arial" w:hAnsi="Arial" w:cs="Arial"/>
          <w:sz w:val="18"/>
          <w:szCs w:val="18"/>
        </w:rPr>
        <w:t xml:space="preserve"> with required liability insurance to use your vehicle as part of your employment.</w:t>
      </w:r>
    </w:p>
    <w:p w14:paraId="31904486" w14:textId="47BC0263" w:rsidR="00E33269" w:rsidRPr="00E33269" w:rsidRDefault="00E33269" w:rsidP="00CA33E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Must provide current criminal record check, child intervention check.</w:t>
      </w:r>
    </w:p>
    <w:p w14:paraId="2DD8DAAF" w14:textId="77777777" w:rsidR="00E33269" w:rsidRPr="00CA33EC" w:rsidRDefault="00E33269" w:rsidP="00E3326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6D6D31AF" w14:textId="2714F8B8" w:rsidR="004F7510" w:rsidRPr="004F7510" w:rsidRDefault="00290DD4" w:rsidP="004F75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222D7">
        <w:rPr>
          <w:rFonts w:ascii="Arial" w:hAnsi="Arial" w:cs="Arial"/>
          <w:sz w:val="20"/>
          <w:szCs w:val="20"/>
        </w:rPr>
        <w:t>tarting salary</w:t>
      </w:r>
      <w:r w:rsidR="00054DED">
        <w:rPr>
          <w:rFonts w:ascii="Arial" w:hAnsi="Arial" w:cs="Arial"/>
          <w:sz w:val="20"/>
          <w:szCs w:val="20"/>
        </w:rPr>
        <w:t xml:space="preserve">- </w:t>
      </w:r>
      <w:r w:rsidR="00654D33">
        <w:rPr>
          <w:rFonts w:ascii="Arial" w:hAnsi="Arial" w:cs="Arial"/>
          <w:sz w:val="20"/>
          <w:szCs w:val="20"/>
        </w:rPr>
        <w:t xml:space="preserve">  $</w:t>
      </w:r>
      <w:r w:rsidR="00D674DD">
        <w:rPr>
          <w:rFonts w:ascii="Arial" w:hAnsi="Arial" w:cs="Arial"/>
          <w:sz w:val="20"/>
          <w:szCs w:val="20"/>
        </w:rPr>
        <w:t>50,</w:t>
      </w:r>
      <w:r w:rsidR="00C97CFE">
        <w:rPr>
          <w:rFonts w:ascii="Arial" w:hAnsi="Arial" w:cs="Arial"/>
          <w:sz w:val="20"/>
          <w:szCs w:val="20"/>
        </w:rPr>
        <w:t xml:space="preserve">000.00 </w:t>
      </w:r>
      <w:r w:rsidR="005A64F5">
        <w:rPr>
          <w:rFonts w:ascii="Arial" w:hAnsi="Arial" w:cs="Arial"/>
          <w:sz w:val="20"/>
          <w:szCs w:val="20"/>
        </w:rPr>
        <w:t xml:space="preserve"> annual</w:t>
      </w:r>
    </w:p>
    <w:p w14:paraId="49D4FD98" w14:textId="597E0ED0" w:rsidR="001474B0" w:rsidRDefault="001474B0" w:rsidP="004F7510">
      <w:pPr>
        <w:rPr>
          <w:rFonts w:ascii="Arial" w:hAnsi="Arial" w:cs="Arial"/>
        </w:rPr>
      </w:pPr>
    </w:p>
    <w:p w14:paraId="540B3601" w14:textId="6EF74AAA" w:rsidR="004F7510" w:rsidRPr="00562057" w:rsidRDefault="004F7510" w:rsidP="004F7510">
      <w:pPr>
        <w:rPr>
          <w:rFonts w:ascii="Arial" w:hAnsi="Arial" w:cs="Arial"/>
          <w:b/>
          <w:bCs/>
          <w:sz w:val="18"/>
          <w:szCs w:val="18"/>
        </w:rPr>
      </w:pPr>
      <w:r w:rsidRPr="00562057">
        <w:rPr>
          <w:rFonts w:ascii="Arial" w:hAnsi="Arial" w:cs="Arial"/>
          <w:b/>
          <w:bCs/>
          <w:sz w:val="18"/>
          <w:szCs w:val="18"/>
        </w:rPr>
        <w:t xml:space="preserve">Please forward your resume and </w:t>
      </w:r>
      <w:r w:rsidR="164E45D9" w:rsidRPr="00562057">
        <w:rPr>
          <w:rFonts w:ascii="Arial" w:hAnsi="Arial" w:cs="Arial"/>
          <w:b/>
          <w:bCs/>
          <w:sz w:val="18"/>
          <w:szCs w:val="18"/>
        </w:rPr>
        <w:t>cover letter</w:t>
      </w:r>
      <w:r w:rsidRPr="00562057">
        <w:rPr>
          <w:rFonts w:ascii="Arial" w:hAnsi="Arial" w:cs="Arial"/>
          <w:b/>
          <w:bCs/>
          <w:sz w:val="18"/>
          <w:szCs w:val="18"/>
        </w:rPr>
        <w:t xml:space="preserve"> to:</w:t>
      </w:r>
    </w:p>
    <w:p w14:paraId="1E3B1DB7" w14:textId="23565686" w:rsidR="004F7510" w:rsidRPr="00562057" w:rsidRDefault="004F7510" w:rsidP="004F7510">
      <w:pPr>
        <w:rPr>
          <w:rFonts w:ascii="Arial" w:hAnsi="Arial" w:cs="Arial"/>
          <w:sz w:val="18"/>
          <w:szCs w:val="18"/>
        </w:rPr>
      </w:pPr>
      <w:r w:rsidRPr="00562057">
        <w:rPr>
          <w:rFonts w:ascii="Arial" w:hAnsi="Arial" w:cs="Arial"/>
          <w:sz w:val="18"/>
          <w:szCs w:val="18"/>
        </w:rPr>
        <w:t>Marg Milicevic, Manager, Human Resources</w:t>
      </w:r>
    </w:p>
    <w:p w14:paraId="5889FEFF" w14:textId="2A5D1943" w:rsidR="004F7510" w:rsidRDefault="004F7510" w:rsidP="004F7510">
      <w:pPr>
        <w:rPr>
          <w:sz w:val="18"/>
          <w:szCs w:val="18"/>
        </w:rPr>
      </w:pPr>
      <w:r w:rsidRPr="00562057">
        <w:rPr>
          <w:rFonts w:ascii="Arial" w:hAnsi="Arial" w:cs="Arial"/>
          <w:sz w:val="18"/>
          <w:szCs w:val="18"/>
        </w:rPr>
        <w:t xml:space="preserve">Email: </w:t>
      </w:r>
      <w:hyperlink r:id="rId11" w:history="1">
        <w:r w:rsidRPr="00562057">
          <w:rPr>
            <w:rStyle w:val="Hyperlink"/>
            <w:rFonts w:ascii="Arial" w:hAnsi="Arial" w:cs="Arial"/>
            <w:sz w:val="18"/>
            <w:szCs w:val="18"/>
          </w:rPr>
          <w:t>careers@ncsa.ca</w:t>
        </w:r>
      </w:hyperlink>
    </w:p>
    <w:p w14:paraId="51725008" w14:textId="77777777" w:rsidR="00562057" w:rsidRPr="00562057" w:rsidRDefault="00562057" w:rsidP="004F7510">
      <w:pPr>
        <w:rPr>
          <w:rFonts w:ascii="Arial" w:hAnsi="Arial" w:cs="Arial"/>
          <w:sz w:val="18"/>
          <w:szCs w:val="18"/>
        </w:rPr>
      </w:pPr>
    </w:p>
    <w:p w14:paraId="66E525B9" w14:textId="6D5BB917" w:rsidR="00290DD4" w:rsidRDefault="004F7510" w:rsidP="00562057">
      <w:pPr>
        <w:jc w:val="both"/>
        <w:rPr>
          <w:rFonts w:ascii="Arial" w:hAnsi="Arial" w:cs="Arial"/>
          <w:sz w:val="18"/>
          <w:szCs w:val="18"/>
        </w:rPr>
      </w:pPr>
      <w:r w:rsidRPr="00562057">
        <w:rPr>
          <w:rFonts w:ascii="Arial" w:hAnsi="Arial" w:cs="Arial"/>
          <w:sz w:val="18"/>
          <w:szCs w:val="18"/>
        </w:rPr>
        <w:t>Thank you for your interest in joining the NCSA team. Only candidates selected for an interview will be contacted.</w:t>
      </w:r>
    </w:p>
    <w:p w14:paraId="54473307" w14:textId="77777777" w:rsidR="00983F0A" w:rsidRPr="00562057" w:rsidRDefault="00983F0A" w:rsidP="00562057">
      <w:pPr>
        <w:jc w:val="both"/>
        <w:rPr>
          <w:rFonts w:ascii="Arial" w:hAnsi="Arial" w:cs="Arial"/>
          <w:sz w:val="18"/>
          <w:szCs w:val="18"/>
        </w:rPr>
      </w:pPr>
    </w:p>
    <w:p w14:paraId="49A7CD5E" w14:textId="6B6E0BF2" w:rsidR="007430B0" w:rsidRPr="00562057" w:rsidRDefault="003A0ECB" w:rsidP="00562057">
      <w:pPr>
        <w:jc w:val="both"/>
        <w:rPr>
          <w:rFonts w:ascii="Arial" w:hAnsi="Arial" w:cs="Arial"/>
          <w:sz w:val="18"/>
          <w:szCs w:val="18"/>
        </w:rPr>
      </w:pPr>
      <w:r w:rsidRPr="00562057">
        <w:rPr>
          <w:rFonts w:ascii="Arial" w:hAnsi="Arial" w:cs="Arial"/>
          <w:sz w:val="18"/>
          <w:szCs w:val="18"/>
        </w:rPr>
        <w:t xml:space="preserve">We are committed to providing a workplace that is inclusive and accessible to all. Should you require accommodation during the hiring process, please contact our Human Resource team. </w:t>
      </w:r>
    </w:p>
    <w:sectPr w:rsidR="007430B0" w:rsidRPr="00562057" w:rsidSect="00655A35">
      <w:headerReference w:type="even" r:id="rId12"/>
      <w:headerReference w:type="default" r:id="rId13"/>
      <w:footerReference w:type="default" r:id="rId14"/>
      <w:headerReference w:type="first" r:id="rId15"/>
      <w:pgSz w:w="12240" w:h="15840"/>
      <w:pgMar w:top="2268" w:right="1440" w:bottom="1440" w:left="1440" w:header="96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003F9" w14:textId="77777777" w:rsidR="001F2EB3" w:rsidRDefault="001F2EB3" w:rsidP="00294B51">
      <w:r>
        <w:separator/>
      </w:r>
    </w:p>
  </w:endnote>
  <w:endnote w:type="continuationSeparator" w:id="0">
    <w:p w14:paraId="5CC4223F" w14:textId="77777777" w:rsidR="001F2EB3" w:rsidRDefault="001F2EB3" w:rsidP="00294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Nexa Text Heavy">
    <w:altName w:val="Courier New"/>
    <w:panose1 w:val="00000000000000000000"/>
    <w:charset w:val="00"/>
    <w:family w:val="modern"/>
    <w:notTrueType/>
    <w:pitch w:val="variable"/>
    <w:sig w:usb0="80000207" w:usb1="00000073" w:usb2="00000000" w:usb3="00000000" w:csb0="00000097" w:csb1="00000000"/>
  </w:font>
  <w:font w:name="Nexa Text">
    <w:altName w:val="Courier New"/>
    <w:panose1 w:val="00000000000000000000"/>
    <w:charset w:val="00"/>
    <w:family w:val="modern"/>
    <w:notTrueType/>
    <w:pitch w:val="variable"/>
    <w:sig w:usb0="80000207" w:usb1="00000073" w:usb2="00000000" w:usb3="00000000" w:csb0="00000097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159D0" w14:textId="41131CC9" w:rsidR="00294B51" w:rsidRPr="00F42B0A" w:rsidRDefault="00F42B0A" w:rsidP="00F42B0A">
    <w:pPr>
      <w:pStyle w:val="Footer"/>
      <w:jc w:val="center"/>
      <w:rPr>
        <w:rFonts w:ascii="Nexa Text" w:hAnsi="Nexa Text"/>
        <w:b/>
        <w:bCs/>
      </w:rPr>
    </w:pPr>
    <w:r w:rsidRPr="00F42B0A">
      <w:rPr>
        <w:rFonts w:ascii="Nexa Text" w:hAnsi="Nexa Text" w:cs="Nexa Text"/>
        <w:b/>
        <w:bCs/>
        <w:color w:val="993333"/>
        <w:sz w:val="20"/>
        <w:szCs w:val="20"/>
      </w:rPr>
      <w:t>www.ncsa.ca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4F43A" w14:textId="77777777" w:rsidR="001F2EB3" w:rsidRDefault="001F2EB3" w:rsidP="00294B51">
      <w:r>
        <w:separator/>
      </w:r>
    </w:p>
  </w:footnote>
  <w:footnote w:type="continuationSeparator" w:id="0">
    <w:p w14:paraId="3EA08D37" w14:textId="77777777" w:rsidR="001F2EB3" w:rsidRDefault="001F2EB3" w:rsidP="00294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010C9" w14:textId="40C4D370" w:rsidR="00294B51" w:rsidRDefault="00000000">
    <w:pPr>
      <w:pStyle w:val="Header"/>
    </w:pPr>
    <w:r>
      <w:rPr>
        <w:noProof/>
      </w:rPr>
      <w:pict w14:anchorId="59F04E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2821261" o:spid="_x0000_s1027" type="#_x0000_t75" alt="" style="position:absolute;margin-left:0;margin-top:0;width:612pt;height:11in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NCSA Letterhead Editab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4913" w14:textId="541E5859" w:rsidR="00294B51" w:rsidRDefault="00000000" w:rsidP="00294B51">
    <w:pPr>
      <w:pStyle w:val="Header"/>
      <w:ind w:right="120"/>
      <w:jc w:val="right"/>
    </w:pPr>
    <w:r>
      <w:rPr>
        <w:noProof/>
      </w:rPr>
      <w:pict w14:anchorId="096340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2821262" o:spid="_x0000_s1026" type="#_x0000_t75" alt="" style="position:absolute;left:0;text-align:left;margin-left:-48pt;margin-top:-113.4pt;width:612pt;height:812.5pt;z-index:-251650048;mso-wrap-edited:f;mso-width-percent:0;mso-position-horizontal-relative:margin;mso-position-vertical-relative:margin;mso-width-percent:0" o:allowincell="f">
          <v:imagedata r:id="rId1" o:title="NCSA Letterhead Editable"/>
          <w10:wrap anchorx="margin" anchory="margin"/>
        </v:shape>
      </w:pict>
    </w:r>
    <w:r w:rsidR="00137D7E">
      <w:rPr>
        <w:noProof/>
        <w:lang w:eastAsia="en-CA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F1BE8B6" wp14:editId="50E3BB85">
              <wp:simplePos x="0" y="0"/>
              <wp:positionH relativeFrom="column">
                <wp:posOffset>3540125</wp:posOffset>
              </wp:positionH>
              <wp:positionV relativeFrom="paragraph">
                <wp:posOffset>191135</wp:posOffset>
              </wp:positionV>
              <wp:extent cx="3073400" cy="431800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73400" cy="431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163419" w14:textId="097E2DF5" w:rsidR="00F42B0A" w:rsidRPr="00F42B0A" w:rsidRDefault="00350CEB" w:rsidP="00F42B0A">
                          <w:pPr>
                            <w:pStyle w:val="BasicParagraph"/>
                            <w:jc w:val="right"/>
                            <w:rPr>
                              <w:rFonts w:ascii="Nexa Text Heavy" w:hAnsi="Nexa Text Heavy" w:cs="Nexa Text Heavy"/>
                              <w:caps/>
                              <w:color w:val="47525C"/>
                              <w:sz w:val="20"/>
                              <w:szCs w:val="20"/>
                              <w:lang w:val="en-CA"/>
                            </w:rPr>
                          </w:pPr>
                          <w:r>
                            <w:rPr>
                              <w:rFonts w:ascii="Nexa Text Heavy" w:hAnsi="Nexa Text Heavy" w:cs="Nexa Text Heavy"/>
                              <w:caps/>
                              <w:color w:val="47525C"/>
                              <w:sz w:val="20"/>
                              <w:szCs w:val="20"/>
                              <w:lang w:val="en-CA"/>
                            </w:rPr>
                            <w:t>JOb posting #</w:t>
                          </w:r>
                          <w:r w:rsidR="00CF5A47">
                            <w:rPr>
                              <w:rFonts w:ascii="Nexa Text Heavy" w:hAnsi="Nexa Text Heavy" w:cs="Nexa Text Heavy"/>
                              <w:caps/>
                              <w:color w:val="47525C"/>
                              <w:sz w:val="20"/>
                              <w:szCs w:val="20"/>
                              <w:lang w:val="en-CA"/>
                            </w:rPr>
                            <w:t>2</w:t>
                          </w:r>
                          <w:r w:rsidR="00654991">
                            <w:rPr>
                              <w:rFonts w:ascii="Nexa Text Heavy" w:hAnsi="Nexa Text Heavy" w:cs="Nexa Text Heavy"/>
                              <w:caps/>
                              <w:color w:val="47525C"/>
                              <w:sz w:val="20"/>
                              <w:szCs w:val="20"/>
                              <w:lang w:val="en-CA"/>
                            </w:rPr>
                            <w:t>602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BE8B6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278.75pt;margin-top:15.05pt;width:242pt;height:3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" filled="f" stroked="f" strokeweight=".5pt">
              <v:textbox>
                <w:txbxContent>
                  <w:p w14:paraId="29163419" w14:textId="097E2DF5" w:rsidR="00F42B0A" w:rsidRPr="00F42B0A" w:rsidRDefault="00350CEB" w:rsidP="00F42B0A">
                    <w:pPr>
                      <w:pStyle w:val="BasicParagraph"/>
                      <w:jc w:val="right"/>
                      <w:rPr>
                        <w:rFonts w:ascii="Nexa Text Heavy" w:hAnsi="Nexa Text Heavy" w:cs="Nexa Text Heavy"/>
                        <w:caps/>
                        <w:color w:val="47525C"/>
                        <w:sz w:val="20"/>
                        <w:szCs w:val="20"/>
                        <w:lang w:val="en-CA"/>
                      </w:rPr>
                    </w:pPr>
                    <w:r>
                      <w:rPr>
                        <w:rFonts w:ascii="Nexa Text Heavy" w:hAnsi="Nexa Text Heavy" w:cs="Nexa Text Heavy"/>
                        <w:caps/>
                        <w:color w:val="47525C"/>
                        <w:sz w:val="20"/>
                        <w:szCs w:val="20"/>
                        <w:lang w:val="en-CA"/>
                      </w:rPr>
                      <w:t>JOb posting #</w:t>
                    </w:r>
                    <w:r w:rsidR="00CF5A47">
                      <w:rPr>
                        <w:rFonts w:ascii="Nexa Text Heavy" w:hAnsi="Nexa Text Heavy" w:cs="Nexa Text Heavy"/>
                        <w:caps/>
                        <w:color w:val="47525C"/>
                        <w:sz w:val="20"/>
                        <w:szCs w:val="20"/>
                        <w:lang w:val="en-CA"/>
                      </w:rPr>
                      <w:t>2</w:t>
                    </w:r>
                    <w:r w:rsidR="00654991">
                      <w:rPr>
                        <w:rFonts w:ascii="Nexa Text Heavy" w:hAnsi="Nexa Text Heavy" w:cs="Nexa Text Heavy"/>
                        <w:caps/>
                        <w:color w:val="47525C"/>
                        <w:sz w:val="20"/>
                        <w:szCs w:val="20"/>
                        <w:lang w:val="en-CA"/>
                      </w:rPr>
                      <w:t>602</w:t>
                    </w:r>
                  </w:p>
                </w:txbxContent>
              </v:textbox>
            </v:shape>
          </w:pict>
        </mc:Fallback>
      </mc:AlternateContent>
    </w:r>
    <w:r w:rsidR="00F42B0A" w:rsidRPr="00B45C4A">
      <w:rPr>
        <w:noProof/>
        <w:color w:val="993333"/>
        <w:lang w:eastAsia="en-CA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8CD466C" wp14:editId="3B11BE2A">
              <wp:simplePos x="0" y="0"/>
              <wp:positionH relativeFrom="column">
                <wp:posOffset>2463800</wp:posOffset>
              </wp:positionH>
              <wp:positionV relativeFrom="paragraph">
                <wp:posOffset>175260</wp:posOffset>
              </wp:positionV>
              <wp:extent cx="4432300" cy="0"/>
              <wp:effectExtent l="0" t="0" r="12700" b="1270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44323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9A273CB" id="Straight Connector 9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pt,13.8pt" to="543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" strokecolor="#c00000" strokeweight="1pt">
              <v:stroke joinstyle="miter"/>
            </v:line>
          </w:pict>
        </mc:Fallback>
      </mc:AlternateContent>
    </w:r>
    <w:r w:rsidR="00294B51">
      <w:rPr>
        <w:noProof/>
        <w:lang w:eastAsia="en-C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A7B518" wp14:editId="55644B32">
              <wp:simplePos x="0" y="0"/>
              <wp:positionH relativeFrom="column">
                <wp:posOffset>3530600</wp:posOffset>
              </wp:positionH>
              <wp:positionV relativeFrom="paragraph">
                <wp:posOffset>-104140</wp:posOffset>
              </wp:positionV>
              <wp:extent cx="3073400" cy="4318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73400" cy="431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3ADF3C" w14:textId="4118A45F" w:rsidR="00294B51" w:rsidRPr="00F42B0A" w:rsidRDefault="00350CEB" w:rsidP="00F42B0A">
                          <w:pPr>
                            <w:pStyle w:val="BasicParagraph"/>
                            <w:jc w:val="right"/>
                            <w:rPr>
                              <w:rFonts w:ascii="Nexa Text Heavy" w:hAnsi="Nexa Text Heavy" w:cs="Nexa Text Heavy"/>
                              <w:caps/>
                              <w:color w:val="47525C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Nexa Text Heavy" w:hAnsi="Nexa Text Heavy" w:cs="Nexa Text Heavy"/>
                              <w:caps/>
                              <w:color w:val="47525C"/>
                              <w:sz w:val="22"/>
                              <w:szCs w:val="22"/>
                            </w:rPr>
                            <w:t>Human resources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A7B518" id="Text Box 7" o:spid="_x0000_s1027" type="#_x0000_t202" style="position:absolute;left:0;text-align:left;margin-left:278pt;margin-top:-8.2pt;width:242pt;height:3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" filled="f" stroked="f" strokeweight=".5pt">
              <v:textbox>
                <w:txbxContent>
                  <w:p w14:paraId="693ADF3C" w14:textId="4118A45F" w:rsidR="00294B51" w:rsidRPr="00F42B0A" w:rsidRDefault="00350CEB" w:rsidP="00F42B0A">
                    <w:pPr>
                      <w:pStyle w:val="BasicParagraph"/>
                      <w:jc w:val="right"/>
                      <w:rPr>
                        <w:rFonts w:ascii="Nexa Text Heavy" w:hAnsi="Nexa Text Heavy" w:cs="Nexa Text Heavy"/>
                        <w:caps/>
                        <w:color w:val="47525C"/>
                        <w:sz w:val="22"/>
                        <w:szCs w:val="22"/>
                      </w:rPr>
                    </w:pPr>
                    <w:r>
                      <w:rPr>
                        <w:rFonts w:ascii="Nexa Text Heavy" w:hAnsi="Nexa Text Heavy" w:cs="Nexa Text Heavy"/>
                        <w:caps/>
                        <w:color w:val="47525C"/>
                        <w:sz w:val="22"/>
                        <w:szCs w:val="22"/>
                      </w:rPr>
                      <w:t>Human resources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7C371" w14:textId="74F88638" w:rsidR="00294B51" w:rsidRDefault="00000000">
    <w:pPr>
      <w:pStyle w:val="Header"/>
    </w:pPr>
    <w:r>
      <w:rPr>
        <w:noProof/>
      </w:rPr>
      <w:pict w14:anchorId="7D41F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2821260" o:spid="_x0000_s1025" type="#_x0000_t75" alt="" style="position:absolute;margin-left:0;margin-top:0;width:612pt;height:11in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NCSA Letterhead Editabl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D0481"/>
    <w:multiLevelType w:val="hybridMultilevel"/>
    <w:tmpl w:val="536834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467DF"/>
    <w:multiLevelType w:val="hybridMultilevel"/>
    <w:tmpl w:val="3FB45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75E27"/>
    <w:multiLevelType w:val="hybridMultilevel"/>
    <w:tmpl w:val="88E891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251F6"/>
    <w:multiLevelType w:val="hybridMultilevel"/>
    <w:tmpl w:val="2A30DA7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490D7E"/>
    <w:multiLevelType w:val="hybridMultilevel"/>
    <w:tmpl w:val="B2A2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1343B"/>
    <w:multiLevelType w:val="hybridMultilevel"/>
    <w:tmpl w:val="05F4C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B58E1"/>
    <w:multiLevelType w:val="hybridMultilevel"/>
    <w:tmpl w:val="DFAA3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50A04"/>
    <w:multiLevelType w:val="hybridMultilevel"/>
    <w:tmpl w:val="B95A2F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631BDD"/>
    <w:multiLevelType w:val="hybridMultilevel"/>
    <w:tmpl w:val="30B037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394845"/>
    <w:multiLevelType w:val="hybridMultilevel"/>
    <w:tmpl w:val="84900F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DA16AA"/>
    <w:multiLevelType w:val="hybridMultilevel"/>
    <w:tmpl w:val="5D7A8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42152"/>
    <w:multiLevelType w:val="hybridMultilevel"/>
    <w:tmpl w:val="19948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C05C72"/>
    <w:multiLevelType w:val="hybridMultilevel"/>
    <w:tmpl w:val="B2B44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9943999">
    <w:abstractNumId w:val="0"/>
  </w:num>
  <w:num w:numId="2" w16cid:durableId="890921686">
    <w:abstractNumId w:val="2"/>
  </w:num>
  <w:num w:numId="3" w16cid:durableId="604964979">
    <w:abstractNumId w:val="1"/>
  </w:num>
  <w:num w:numId="4" w16cid:durableId="877663738">
    <w:abstractNumId w:val="8"/>
  </w:num>
  <w:num w:numId="5" w16cid:durableId="57477935">
    <w:abstractNumId w:val="3"/>
  </w:num>
  <w:num w:numId="6" w16cid:durableId="270818936">
    <w:abstractNumId w:val="12"/>
  </w:num>
  <w:num w:numId="7" w16cid:durableId="2028561853">
    <w:abstractNumId w:val="7"/>
  </w:num>
  <w:num w:numId="8" w16cid:durableId="34813990">
    <w:abstractNumId w:val="6"/>
  </w:num>
  <w:num w:numId="9" w16cid:durableId="1524055629">
    <w:abstractNumId w:val="10"/>
  </w:num>
  <w:num w:numId="10" w16cid:durableId="122777155">
    <w:abstractNumId w:val="9"/>
  </w:num>
  <w:num w:numId="11" w16cid:durableId="610474990">
    <w:abstractNumId w:val="4"/>
  </w:num>
  <w:num w:numId="12" w16cid:durableId="1296329556">
    <w:abstractNumId w:val="5"/>
  </w:num>
  <w:num w:numId="13" w16cid:durableId="21235256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B51"/>
    <w:rsid w:val="0001538E"/>
    <w:rsid w:val="00015DD2"/>
    <w:rsid w:val="00017F25"/>
    <w:rsid w:val="00021C80"/>
    <w:rsid w:val="00023549"/>
    <w:rsid w:val="000250FF"/>
    <w:rsid w:val="00027873"/>
    <w:rsid w:val="00031079"/>
    <w:rsid w:val="00045848"/>
    <w:rsid w:val="00054DED"/>
    <w:rsid w:val="000603B6"/>
    <w:rsid w:val="0006569C"/>
    <w:rsid w:val="00073511"/>
    <w:rsid w:val="0007720B"/>
    <w:rsid w:val="00091BA3"/>
    <w:rsid w:val="000944F8"/>
    <w:rsid w:val="000966D6"/>
    <w:rsid w:val="00096E44"/>
    <w:rsid w:val="000A3BD2"/>
    <w:rsid w:val="000D6605"/>
    <w:rsid w:val="000D6E42"/>
    <w:rsid w:val="000D7F7E"/>
    <w:rsid w:val="000E6B5E"/>
    <w:rsid w:val="000E7120"/>
    <w:rsid w:val="000F623C"/>
    <w:rsid w:val="0010652A"/>
    <w:rsid w:val="00106823"/>
    <w:rsid w:val="001322C9"/>
    <w:rsid w:val="00137D7E"/>
    <w:rsid w:val="00143FB6"/>
    <w:rsid w:val="001449F0"/>
    <w:rsid w:val="001474B0"/>
    <w:rsid w:val="0014793E"/>
    <w:rsid w:val="00155FC8"/>
    <w:rsid w:val="0016053C"/>
    <w:rsid w:val="001714E5"/>
    <w:rsid w:val="001744C2"/>
    <w:rsid w:val="00181FC9"/>
    <w:rsid w:val="00183B2E"/>
    <w:rsid w:val="00192EF5"/>
    <w:rsid w:val="00196356"/>
    <w:rsid w:val="001A6A15"/>
    <w:rsid w:val="001B06A4"/>
    <w:rsid w:val="001D55C5"/>
    <w:rsid w:val="001D75F7"/>
    <w:rsid w:val="001E1AE9"/>
    <w:rsid w:val="001E5349"/>
    <w:rsid w:val="001F2EB3"/>
    <w:rsid w:val="001F46B0"/>
    <w:rsid w:val="00210767"/>
    <w:rsid w:val="0021113A"/>
    <w:rsid w:val="002310A4"/>
    <w:rsid w:val="00233B40"/>
    <w:rsid w:val="00262730"/>
    <w:rsid w:val="00286AC3"/>
    <w:rsid w:val="0028765B"/>
    <w:rsid w:val="00290DD4"/>
    <w:rsid w:val="00290F8E"/>
    <w:rsid w:val="00294B51"/>
    <w:rsid w:val="00295732"/>
    <w:rsid w:val="002D7B42"/>
    <w:rsid w:val="002E0158"/>
    <w:rsid w:val="002E501D"/>
    <w:rsid w:val="002F5F33"/>
    <w:rsid w:val="003038F2"/>
    <w:rsid w:val="0031665A"/>
    <w:rsid w:val="00320264"/>
    <w:rsid w:val="00321D8E"/>
    <w:rsid w:val="00325608"/>
    <w:rsid w:val="003332E0"/>
    <w:rsid w:val="0033422B"/>
    <w:rsid w:val="00350CEB"/>
    <w:rsid w:val="00350FEA"/>
    <w:rsid w:val="003718E6"/>
    <w:rsid w:val="00385A8B"/>
    <w:rsid w:val="00387525"/>
    <w:rsid w:val="00396662"/>
    <w:rsid w:val="003A0ECB"/>
    <w:rsid w:val="003B1EA5"/>
    <w:rsid w:val="003C6E62"/>
    <w:rsid w:val="003C77A8"/>
    <w:rsid w:val="003D116D"/>
    <w:rsid w:val="003E1D37"/>
    <w:rsid w:val="003E20EC"/>
    <w:rsid w:val="003E3C75"/>
    <w:rsid w:val="003E3D9B"/>
    <w:rsid w:val="003E4E80"/>
    <w:rsid w:val="003E6960"/>
    <w:rsid w:val="003F6338"/>
    <w:rsid w:val="003F7897"/>
    <w:rsid w:val="00400375"/>
    <w:rsid w:val="004008D2"/>
    <w:rsid w:val="00412CC6"/>
    <w:rsid w:val="00423D27"/>
    <w:rsid w:val="004245B2"/>
    <w:rsid w:val="00436F49"/>
    <w:rsid w:val="00444C55"/>
    <w:rsid w:val="004473C5"/>
    <w:rsid w:val="00452013"/>
    <w:rsid w:val="00455F58"/>
    <w:rsid w:val="00465659"/>
    <w:rsid w:val="004658E1"/>
    <w:rsid w:val="0046789E"/>
    <w:rsid w:val="0047109D"/>
    <w:rsid w:val="004A62BE"/>
    <w:rsid w:val="004D1DD2"/>
    <w:rsid w:val="004E0C08"/>
    <w:rsid w:val="004F7510"/>
    <w:rsid w:val="0051394A"/>
    <w:rsid w:val="00514B55"/>
    <w:rsid w:val="00517E61"/>
    <w:rsid w:val="0052106F"/>
    <w:rsid w:val="005211A2"/>
    <w:rsid w:val="00523C9D"/>
    <w:rsid w:val="0052634E"/>
    <w:rsid w:val="00562057"/>
    <w:rsid w:val="00562D93"/>
    <w:rsid w:val="00571A2A"/>
    <w:rsid w:val="00573FA0"/>
    <w:rsid w:val="0057598C"/>
    <w:rsid w:val="005867DC"/>
    <w:rsid w:val="005973EA"/>
    <w:rsid w:val="005A35BF"/>
    <w:rsid w:val="005A64F5"/>
    <w:rsid w:val="005A68B0"/>
    <w:rsid w:val="005B3975"/>
    <w:rsid w:val="005C21FD"/>
    <w:rsid w:val="005D3BBE"/>
    <w:rsid w:val="005D3F1E"/>
    <w:rsid w:val="005D430D"/>
    <w:rsid w:val="005D700A"/>
    <w:rsid w:val="005E5DE9"/>
    <w:rsid w:val="005F04F9"/>
    <w:rsid w:val="006009AC"/>
    <w:rsid w:val="00605CE5"/>
    <w:rsid w:val="006070AC"/>
    <w:rsid w:val="00611556"/>
    <w:rsid w:val="00622648"/>
    <w:rsid w:val="00622E7C"/>
    <w:rsid w:val="00626758"/>
    <w:rsid w:val="00654991"/>
    <w:rsid w:val="00654D33"/>
    <w:rsid w:val="00655564"/>
    <w:rsid w:val="00655A35"/>
    <w:rsid w:val="0065723E"/>
    <w:rsid w:val="006716CB"/>
    <w:rsid w:val="00672DFC"/>
    <w:rsid w:val="00692624"/>
    <w:rsid w:val="006A2B39"/>
    <w:rsid w:val="006D62FE"/>
    <w:rsid w:val="006D7D94"/>
    <w:rsid w:val="006E5306"/>
    <w:rsid w:val="00700A7B"/>
    <w:rsid w:val="00701838"/>
    <w:rsid w:val="00713304"/>
    <w:rsid w:val="007141CA"/>
    <w:rsid w:val="0072123B"/>
    <w:rsid w:val="00721D90"/>
    <w:rsid w:val="00721D93"/>
    <w:rsid w:val="007228F9"/>
    <w:rsid w:val="00723F72"/>
    <w:rsid w:val="00724B13"/>
    <w:rsid w:val="00724C3C"/>
    <w:rsid w:val="00725490"/>
    <w:rsid w:val="00732885"/>
    <w:rsid w:val="00734399"/>
    <w:rsid w:val="007430B0"/>
    <w:rsid w:val="007535FB"/>
    <w:rsid w:val="007636B9"/>
    <w:rsid w:val="00765D6D"/>
    <w:rsid w:val="007754D3"/>
    <w:rsid w:val="00775EB1"/>
    <w:rsid w:val="00783702"/>
    <w:rsid w:val="00791224"/>
    <w:rsid w:val="0079650E"/>
    <w:rsid w:val="007A0DA3"/>
    <w:rsid w:val="007B2C1D"/>
    <w:rsid w:val="007C4BA5"/>
    <w:rsid w:val="007D7E4C"/>
    <w:rsid w:val="007E3F04"/>
    <w:rsid w:val="00815FC8"/>
    <w:rsid w:val="00817606"/>
    <w:rsid w:val="0082117F"/>
    <w:rsid w:val="008222D7"/>
    <w:rsid w:val="0084557D"/>
    <w:rsid w:val="00853942"/>
    <w:rsid w:val="00861B6E"/>
    <w:rsid w:val="00885804"/>
    <w:rsid w:val="00894C8C"/>
    <w:rsid w:val="008B1823"/>
    <w:rsid w:val="008D42DA"/>
    <w:rsid w:val="008D78E8"/>
    <w:rsid w:val="008E3B89"/>
    <w:rsid w:val="008E5DAB"/>
    <w:rsid w:val="008E7BA0"/>
    <w:rsid w:val="008F0827"/>
    <w:rsid w:val="00903CFE"/>
    <w:rsid w:val="00911B81"/>
    <w:rsid w:val="0091560A"/>
    <w:rsid w:val="009171E5"/>
    <w:rsid w:val="00922490"/>
    <w:rsid w:val="009259B1"/>
    <w:rsid w:val="00927556"/>
    <w:rsid w:val="00930310"/>
    <w:rsid w:val="00937E82"/>
    <w:rsid w:val="00941AFF"/>
    <w:rsid w:val="009701D6"/>
    <w:rsid w:val="00981C27"/>
    <w:rsid w:val="00983F0A"/>
    <w:rsid w:val="009843A5"/>
    <w:rsid w:val="009941B9"/>
    <w:rsid w:val="009B5890"/>
    <w:rsid w:val="009C36A2"/>
    <w:rsid w:val="009C39BA"/>
    <w:rsid w:val="009D122D"/>
    <w:rsid w:val="009D23D2"/>
    <w:rsid w:val="009D3999"/>
    <w:rsid w:val="009F35B1"/>
    <w:rsid w:val="00A21392"/>
    <w:rsid w:val="00A2147D"/>
    <w:rsid w:val="00A225D7"/>
    <w:rsid w:val="00A4029E"/>
    <w:rsid w:val="00A4482C"/>
    <w:rsid w:val="00A4511A"/>
    <w:rsid w:val="00A83168"/>
    <w:rsid w:val="00A87D6B"/>
    <w:rsid w:val="00A94D56"/>
    <w:rsid w:val="00A9595A"/>
    <w:rsid w:val="00AA2EBB"/>
    <w:rsid w:val="00AC2CDF"/>
    <w:rsid w:val="00AC7669"/>
    <w:rsid w:val="00AF5EA6"/>
    <w:rsid w:val="00AF6EB9"/>
    <w:rsid w:val="00B00D58"/>
    <w:rsid w:val="00B020E4"/>
    <w:rsid w:val="00B04E5B"/>
    <w:rsid w:val="00B27FB8"/>
    <w:rsid w:val="00B458BF"/>
    <w:rsid w:val="00B45C4A"/>
    <w:rsid w:val="00B60082"/>
    <w:rsid w:val="00B65AD1"/>
    <w:rsid w:val="00B73016"/>
    <w:rsid w:val="00B950CE"/>
    <w:rsid w:val="00BC760A"/>
    <w:rsid w:val="00BE35B1"/>
    <w:rsid w:val="00BE432E"/>
    <w:rsid w:val="00BF45D3"/>
    <w:rsid w:val="00BF7CAB"/>
    <w:rsid w:val="00C0598D"/>
    <w:rsid w:val="00C161CF"/>
    <w:rsid w:val="00C16704"/>
    <w:rsid w:val="00C331A0"/>
    <w:rsid w:val="00C341E2"/>
    <w:rsid w:val="00C362C9"/>
    <w:rsid w:val="00C37D2E"/>
    <w:rsid w:val="00C42022"/>
    <w:rsid w:val="00C443D3"/>
    <w:rsid w:val="00C6360A"/>
    <w:rsid w:val="00C72136"/>
    <w:rsid w:val="00C73456"/>
    <w:rsid w:val="00C835CC"/>
    <w:rsid w:val="00C84775"/>
    <w:rsid w:val="00C9707A"/>
    <w:rsid w:val="00C97CFE"/>
    <w:rsid w:val="00CA33EC"/>
    <w:rsid w:val="00CA63CD"/>
    <w:rsid w:val="00CB5C33"/>
    <w:rsid w:val="00CC030E"/>
    <w:rsid w:val="00CC0381"/>
    <w:rsid w:val="00CC1DDD"/>
    <w:rsid w:val="00CC2FA7"/>
    <w:rsid w:val="00CC5801"/>
    <w:rsid w:val="00CE3213"/>
    <w:rsid w:val="00CF0D59"/>
    <w:rsid w:val="00CF3A5D"/>
    <w:rsid w:val="00CF5A47"/>
    <w:rsid w:val="00D035FB"/>
    <w:rsid w:val="00D23EC0"/>
    <w:rsid w:val="00D24045"/>
    <w:rsid w:val="00D25EBF"/>
    <w:rsid w:val="00D31151"/>
    <w:rsid w:val="00D52890"/>
    <w:rsid w:val="00D539F3"/>
    <w:rsid w:val="00D5657A"/>
    <w:rsid w:val="00D674DD"/>
    <w:rsid w:val="00D74D40"/>
    <w:rsid w:val="00D816A2"/>
    <w:rsid w:val="00D8342E"/>
    <w:rsid w:val="00D936D8"/>
    <w:rsid w:val="00D95BF0"/>
    <w:rsid w:val="00DA3F52"/>
    <w:rsid w:val="00DB7222"/>
    <w:rsid w:val="00DB781B"/>
    <w:rsid w:val="00DC22BD"/>
    <w:rsid w:val="00DD190F"/>
    <w:rsid w:val="00DD39FD"/>
    <w:rsid w:val="00DE4CA8"/>
    <w:rsid w:val="00DF1258"/>
    <w:rsid w:val="00DF6280"/>
    <w:rsid w:val="00DF6F45"/>
    <w:rsid w:val="00E11979"/>
    <w:rsid w:val="00E12C2C"/>
    <w:rsid w:val="00E16ABE"/>
    <w:rsid w:val="00E33269"/>
    <w:rsid w:val="00E33FDF"/>
    <w:rsid w:val="00E3428F"/>
    <w:rsid w:val="00E3595C"/>
    <w:rsid w:val="00E46AC5"/>
    <w:rsid w:val="00E5280D"/>
    <w:rsid w:val="00E85B3C"/>
    <w:rsid w:val="00E9219A"/>
    <w:rsid w:val="00EA075B"/>
    <w:rsid w:val="00EA2FE5"/>
    <w:rsid w:val="00EA6EC4"/>
    <w:rsid w:val="00EB46EC"/>
    <w:rsid w:val="00EB7518"/>
    <w:rsid w:val="00F0425E"/>
    <w:rsid w:val="00F15DBB"/>
    <w:rsid w:val="00F17103"/>
    <w:rsid w:val="00F20B0C"/>
    <w:rsid w:val="00F2321F"/>
    <w:rsid w:val="00F26E8D"/>
    <w:rsid w:val="00F42B0A"/>
    <w:rsid w:val="00F721E7"/>
    <w:rsid w:val="00F728F9"/>
    <w:rsid w:val="00F74594"/>
    <w:rsid w:val="00F77E1C"/>
    <w:rsid w:val="00F9578B"/>
    <w:rsid w:val="00F964EC"/>
    <w:rsid w:val="00FB2A22"/>
    <w:rsid w:val="00FC52A6"/>
    <w:rsid w:val="00FC5CFE"/>
    <w:rsid w:val="00FE4E1D"/>
    <w:rsid w:val="00FE760F"/>
    <w:rsid w:val="00FF4570"/>
    <w:rsid w:val="01F01C73"/>
    <w:rsid w:val="164E45D9"/>
    <w:rsid w:val="65EF5919"/>
    <w:rsid w:val="6E7A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8560E1"/>
  <w15:chartTrackingRefBased/>
  <w15:docId w15:val="{CE79766A-8335-9B40-B938-E4F3A90CF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4B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4B51"/>
  </w:style>
  <w:style w:type="paragraph" w:styleId="Footer">
    <w:name w:val="footer"/>
    <w:basedOn w:val="Normal"/>
    <w:link w:val="FooterChar"/>
    <w:uiPriority w:val="99"/>
    <w:unhideWhenUsed/>
    <w:rsid w:val="00294B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4B51"/>
  </w:style>
  <w:style w:type="paragraph" w:customStyle="1" w:styleId="BasicParagraph">
    <w:name w:val="[Basic Paragraph]"/>
    <w:basedOn w:val="Normal"/>
    <w:uiPriority w:val="99"/>
    <w:rsid w:val="00F42B0A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paragraph" w:customStyle="1" w:styleId="NoParagraphStyle">
    <w:name w:val="[No Paragraph Style]"/>
    <w:rsid w:val="00F42B0A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paragraph" w:styleId="ListParagraph">
    <w:name w:val="List Paragraph"/>
    <w:basedOn w:val="Normal"/>
    <w:uiPriority w:val="34"/>
    <w:qFormat/>
    <w:rsid w:val="001474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74B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E35B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F75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areers@ncsa.ca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D128B8867AE4D9188D3C330EB35A0" ma:contentTypeVersion="12" ma:contentTypeDescription="Create a new document." ma:contentTypeScope="" ma:versionID="6f3a28e79b771ad6959b1e459a19e124">
  <xsd:schema xmlns:xsd="http://www.w3.org/2001/XMLSchema" xmlns:xs="http://www.w3.org/2001/XMLSchema" xmlns:p="http://schemas.microsoft.com/office/2006/metadata/properties" xmlns:ns3="f2832163-5ec8-4a73-a1f2-3f621f2e5775" targetNamespace="http://schemas.microsoft.com/office/2006/metadata/properties" ma:root="true" ma:fieldsID="f4ab952f35d5199415387e1bea4c2019" ns3:_="">
    <xsd:import namespace="f2832163-5ec8-4a73-a1f2-3f621f2e57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32163-5ec8-4a73-a1f2-3f621f2e5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832163-5ec8-4a73-a1f2-3f621f2e577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CE73AE-7F67-4A8E-A9A3-1E50371CA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832163-5ec8-4a73-a1f2-3f621f2e57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AAA05C-FC1C-4625-9D67-B6243EC91D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077987-06FF-4D32-9740-1F132BBEEF40}">
  <ds:schemaRefs>
    <ds:schemaRef ds:uri="http://schemas.microsoft.com/office/2006/metadata/properties"/>
    <ds:schemaRef ds:uri="http://schemas.microsoft.com/office/infopath/2007/PartnerControls"/>
    <ds:schemaRef ds:uri="f2832163-5ec8-4a73-a1f2-3f621f2e5775"/>
  </ds:schemaRefs>
</ds:datastoreItem>
</file>

<file path=customXml/itemProps4.xml><?xml version="1.0" encoding="utf-8"?>
<ds:datastoreItem xmlns:ds="http://schemas.openxmlformats.org/officeDocument/2006/customXml" ds:itemID="{08F4706E-5BEC-4126-B6C0-58B021834D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Daena Crosby</dc:creator>
  <cp:keywords/>
  <dc:description/>
  <cp:lastModifiedBy>Marg Milicevic</cp:lastModifiedBy>
  <cp:revision>3</cp:revision>
  <cp:lastPrinted>2026-11-02T19:53:00Z</cp:lastPrinted>
  <dcterms:created xsi:type="dcterms:W3CDTF">2026-11-02T19:52:00Z</dcterms:created>
  <dcterms:modified xsi:type="dcterms:W3CDTF">2026-11-02T19:53:00Z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0x010100891D128B8867AE4D9188D3C330EB35A0</vt:lpwstr>
  </property>
</Properties>
</file>